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F3DA6">
        <w:rPr>
          <w:sz w:val="22"/>
          <w:szCs w:val="22"/>
        </w:rPr>
        <w:t>CRD-871</w:t>
      </w:r>
      <w:r w:rsidR="00BE641C" w:rsidRPr="00B6193A">
        <w:rPr>
          <w:sz w:val="22"/>
          <w:szCs w:val="22"/>
        </w:rPr>
        <w:t>/20</w:t>
      </w:r>
      <w:r w:rsidR="00B818F1" w:rsidRPr="00B6193A">
        <w:rPr>
          <w:sz w:val="22"/>
          <w:szCs w:val="22"/>
        </w:rPr>
        <w:t>2</w:t>
      </w:r>
      <w:r w:rsidR="00BA730C" w:rsidRPr="00B6193A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DF3DA6">
      <w:pPr>
        <w:pStyle w:val="rozhodnutia"/>
      </w:pPr>
      <w:r>
        <w:t>292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42E22">
        <w:rPr>
          <w:rFonts w:ascii="Arial" w:hAnsi="Arial" w:cs="Arial"/>
          <w:sz w:val="22"/>
        </w:rPr>
        <w:t>2</w:t>
      </w:r>
      <w:r w:rsidR="004B50BF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492CCF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A90959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90959" w:rsidRPr="00A90959">
        <w:rPr>
          <w:rFonts w:cs="Arial"/>
          <w:noProof/>
          <w:sz w:val="22"/>
          <w:lang w:val="sk-SK"/>
        </w:rPr>
        <w:t xml:space="preserve">, </w:t>
      </w:r>
      <w:r w:rsidR="00DF3DA6" w:rsidRPr="00DF3DA6">
        <w:rPr>
          <w:rFonts w:cs="Arial"/>
          <w:noProof/>
          <w:sz w:val="22"/>
          <w:lang w:val="sk-SK"/>
        </w:rPr>
        <w:t>ktorým sa mení a dopĺňa zákon č. 543/2002 Z. z. o ochrane prírody a krajiny v znení neskorších predpisov</w:t>
      </w:r>
      <w:r w:rsidR="00492CCF" w:rsidRPr="00492CCF">
        <w:rPr>
          <w:rFonts w:cs="Arial"/>
          <w:noProof/>
          <w:sz w:val="22"/>
          <w:lang w:val="sk-SK"/>
        </w:rPr>
        <w:t xml:space="preserve"> </w:t>
      </w:r>
      <w:r w:rsidR="00442E22">
        <w:rPr>
          <w:rFonts w:cs="Arial"/>
          <w:noProof/>
          <w:sz w:val="22"/>
          <w:lang w:val="sk-SK"/>
        </w:rPr>
        <w:t>(tlač 2</w:t>
      </w:r>
      <w:r w:rsidR="00DF3DA6">
        <w:rPr>
          <w:rFonts w:cs="Arial"/>
          <w:noProof/>
          <w:sz w:val="22"/>
          <w:lang w:val="sk-SK"/>
        </w:rPr>
        <w:t>82), doručený 24</w:t>
      </w:r>
      <w:r w:rsidR="00A90959" w:rsidRPr="00A90959">
        <w:rPr>
          <w:rFonts w:cs="Arial"/>
          <w:noProof/>
          <w:sz w:val="22"/>
          <w:lang w:val="sk-SK"/>
        </w:rPr>
        <w:t xml:space="preserve">. </w:t>
      </w:r>
      <w:r w:rsidR="00492CCF">
        <w:rPr>
          <w:rFonts w:cs="Arial"/>
          <w:noProof/>
          <w:sz w:val="22"/>
          <w:lang w:val="sk-SK"/>
        </w:rPr>
        <w:t>apríla</w:t>
      </w:r>
      <w:r w:rsidR="00A90959" w:rsidRPr="00A90959">
        <w:rPr>
          <w:rFonts w:cs="Arial"/>
          <w:noProof/>
          <w:sz w:val="22"/>
          <w:lang w:val="sk-SK"/>
        </w:rPr>
        <w:t xml:space="preserve">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Pr="00B6193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 w:rsidRPr="00B6193A">
        <w:rPr>
          <w:rFonts w:ascii="Arial" w:hAnsi="Arial" w:cs="Arial"/>
          <w:sz w:val="22"/>
          <w:szCs w:val="22"/>
        </w:rPr>
        <w:t xml:space="preserve"> </w:t>
      </w:r>
      <w:r w:rsidR="00DF3DA6">
        <w:rPr>
          <w:rFonts w:ascii="Arial" w:hAnsi="Arial" w:cs="Arial"/>
          <w:sz w:val="22"/>
          <w:szCs w:val="22"/>
        </w:rPr>
        <w:t>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B6193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42E22">
        <w:rPr>
          <w:rFonts w:ascii="Arial" w:hAnsi="Arial" w:cs="Arial"/>
          <w:sz w:val="22"/>
          <w:szCs w:val="22"/>
        </w:rPr>
        <w:t>pôdohospodárstvo a životné prostredie</w:t>
      </w:r>
      <w:r w:rsidR="009E2534" w:rsidRPr="00B6193A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>k vládn</w:t>
      </w:r>
      <w:r w:rsidR="00304640">
        <w:rPr>
          <w:rFonts w:ascii="Arial" w:hAnsi="Arial" w:cs="Arial"/>
          <w:sz w:val="22"/>
        </w:rPr>
        <w:t xml:space="preserve">emu návrhu zákona ako gestorský Výbor </w:t>
      </w:r>
      <w:r w:rsidR="0054530C" w:rsidRPr="00A90959">
        <w:rPr>
          <w:rFonts w:ascii="Arial" w:hAnsi="Arial" w:cs="Arial"/>
          <w:sz w:val="22"/>
        </w:rPr>
        <w:t>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442E22">
        <w:rPr>
          <w:rFonts w:ascii="Arial" w:hAnsi="Arial" w:cs="Arial"/>
          <w:sz w:val="22"/>
        </w:rPr>
        <w:t xml:space="preserve"> pre pôdohospodárstvo a životné prostredie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2F67F7">
        <w:rPr>
          <w:rFonts w:ascii="Arial" w:hAnsi="Arial" w:cs="Arial"/>
          <w:sz w:val="22"/>
        </w:rPr>
        <w:t>e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4B50BF" w:rsidRDefault="004B50BF" w:rsidP="00E40DC8">
      <w:pPr>
        <w:jc w:val="center"/>
        <w:rPr>
          <w:rFonts w:ascii="Arial" w:hAnsi="Arial" w:cs="Arial"/>
          <w:sz w:val="22"/>
          <w:szCs w:val="22"/>
        </w:rPr>
      </w:pPr>
    </w:p>
    <w:p w:rsidR="004B50BF" w:rsidRDefault="004B50BF" w:rsidP="00E40DC8">
      <w:pPr>
        <w:jc w:val="center"/>
        <w:rPr>
          <w:rFonts w:ascii="Arial" w:hAnsi="Arial" w:cs="Arial"/>
          <w:sz w:val="22"/>
          <w:szCs w:val="22"/>
        </w:rPr>
      </w:pPr>
    </w:p>
    <w:p w:rsidR="004B50BF" w:rsidRDefault="004B50BF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D3405" w:rsidRDefault="004B3DB0" w:rsidP="009D340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  Ž i g a</w:t>
      </w:r>
      <w:r w:rsidR="009D3405">
        <w:rPr>
          <w:rFonts w:ascii="Arial" w:hAnsi="Arial" w:cs="Arial"/>
          <w:sz w:val="22"/>
          <w:szCs w:val="22"/>
        </w:rPr>
        <w:t xml:space="preserve">   v. r.  </w:t>
      </w:r>
    </w:p>
    <w:p w:rsidR="00BE641C" w:rsidRDefault="00BE641C" w:rsidP="009D3405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8544E"/>
    <w:rsid w:val="00294C70"/>
    <w:rsid w:val="002A4929"/>
    <w:rsid w:val="002E2C1C"/>
    <w:rsid w:val="002F67F7"/>
    <w:rsid w:val="00304640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42E22"/>
    <w:rsid w:val="004514B5"/>
    <w:rsid w:val="004541F7"/>
    <w:rsid w:val="00456E33"/>
    <w:rsid w:val="00472700"/>
    <w:rsid w:val="00492CCF"/>
    <w:rsid w:val="004933C7"/>
    <w:rsid w:val="004B3DB0"/>
    <w:rsid w:val="004B50BF"/>
    <w:rsid w:val="004D13AE"/>
    <w:rsid w:val="00517409"/>
    <w:rsid w:val="00521F47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D3405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6193A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96227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3DA6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40822"/>
    <w:rsid w:val="00F84157"/>
    <w:rsid w:val="00FA478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6501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2024-04-24T16:34:00Z</cp:lastPrinted>
  <dcterms:created xsi:type="dcterms:W3CDTF">2024-04-24T15:26:00Z</dcterms:created>
  <dcterms:modified xsi:type="dcterms:W3CDTF">2024-04-24T16:34:00Z</dcterms:modified>
</cp:coreProperties>
</file>