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Default="009A6BD5" w:rsidP="009A6BD5">
      <w:pPr>
        <w:jc w:val="center"/>
        <w:rPr>
          <w:b/>
          <w:caps/>
          <w:spacing w:val="30"/>
          <w:lang w:val="sk-SK"/>
        </w:rPr>
      </w:pPr>
      <w:bookmarkStart w:id="0" w:name="_GoBack"/>
      <w:bookmarkEnd w:id="0"/>
      <w:r>
        <w:rPr>
          <w:b/>
          <w:caps/>
          <w:spacing w:val="30"/>
        </w:rPr>
        <w:t>Doložka zlučiteľnosti</w:t>
      </w:r>
    </w:p>
    <w:p w14:paraId="089AB7B1" w14:textId="14821E4D" w:rsidR="009A6BD5" w:rsidRDefault="009A6BD5" w:rsidP="009A6BD5">
      <w:pPr>
        <w:jc w:val="center"/>
        <w:rPr>
          <w:b/>
        </w:rPr>
      </w:pPr>
      <w:r>
        <w:rPr>
          <w:b/>
        </w:rPr>
        <w:t>návrhu zákona s právom Európskej únie </w:t>
      </w:r>
    </w:p>
    <w:p w14:paraId="5ED11EF3" w14:textId="77777777" w:rsidR="00FD65CB" w:rsidRDefault="00FD65CB" w:rsidP="009A6BD5">
      <w:pPr>
        <w:jc w:val="center"/>
        <w:rPr>
          <w:b/>
        </w:rPr>
      </w:pPr>
    </w:p>
    <w:p w14:paraId="3285B933" w14:textId="77777777" w:rsidR="009A6BD5" w:rsidRDefault="009A6BD5" w:rsidP="009A6BD5"/>
    <w:p w14:paraId="4F1EA056" w14:textId="77777777" w:rsidR="009A6BD5" w:rsidRDefault="009A6BD5" w:rsidP="009747E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</w:t>
      </w:r>
      <w:fldSimple w:instr=" DOCPROPERTY  FSC#SKEDITIONSLOVLEX@103.510:zodpinstitucia  \* MERGEFORMAT ">
        <w:r>
          <w:t xml:space="preserve">Ministerstvo životného prostredia </w:t>
        </w:r>
      </w:fldSimple>
      <w:r>
        <w:t>Slovenskej republiky</w:t>
      </w:r>
    </w:p>
    <w:p w14:paraId="64F9CFAB" w14:textId="77777777" w:rsidR="009A6BD5" w:rsidRDefault="009A6BD5" w:rsidP="009A6BD5">
      <w:pPr>
        <w:tabs>
          <w:tab w:val="left" w:pos="360"/>
        </w:tabs>
        <w:jc w:val="both"/>
      </w:pPr>
    </w:p>
    <w:p w14:paraId="79DFC1EE" w14:textId="65DEBCA3" w:rsidR="00584E11" w:rsidRPr="00635CF2" w:rsidRDefault="00B410C7" w:rsidP="00E46739">
      <w:pPr>
        <w:ind w:left="284" w:hanging="284"/>
        <w:jc w:val="both"/>
        <w:rPr>
          <w:lang w:val="sk-SK"/>
        </w:rPr>
      </w:pPr>
      <w:r>
        <w:rPr>
          <w:b/>
        </w:rPr>
        <w:t xml:space="preserve">2. </w:t>
      </w:r>
      <w:r w:rsidR="009A6BD5">
        <w:rPr>
          <w:b/>
        </w:rPr>
        <w:t>Názov návrhu zákona:</w:t>
      </w:r>
      <w:r w:rsidR="009A6BD5">
        <w:t xml:space="preserve"> </w:t>
      </w:r>
      <w:r w:rsidR="00584E11" w:rsidRPr="00584E11">
        <w:t>Návrh zákona, ktorým sa mení a dopĺňa zákon č. 543/2002 Z. z. o ochrane prírody a krajiny v znení neskorších</w:t>
      </w:r>
      <w:r w:rsidR="00635CF2">
        <w:rPr>
          <w:lang w:val="sk-SK"/>
        </w:rPr>
        <w:t xml:space="preserve"> predpisov</w:t>
      </w:r>
    </w:p>
    <w:p w14:paraId="56AA98EF" w14:textId="541F4EA4" w:rsidR="009A6BD5" w:rsidRDefault="009A6BD5" w:rsidP="00E46739">
      <w:pPr>
        <w:tabs>
          <w:tab w:val="left" w:pos="426"/>
        </w:tabs>
        <w:jc w:val="both"/>
        <w:rPr>
          <w:b/>
        </w:rPr>
      </w:pPr>
      <w:r>
        <w:fldChar w:fldCharType="begin"/>
      </w:r>
      <w:r>
        <w:instrText xml:space="preserve"> DOCPROPERTY  FSC#SKEDITIONSLOVLEX@103.510:plnynazovpredpis1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FSC#SKEDITIONSLOVLEX@103.510:plnynazovpredpis2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FSC#SKEDITIONSLOVLEX@103.510:plnynazovpredpis3  \* MERGEFORMAT </w:instrText>
      </w:r>
      <w:r>
        <w:fldChar w:fldCharType="end"/>
      </w:r>
    </w:p>
    <w:p w14:paraId="69B9E0B6" w14:textId="3B811D09" w:rsidR="009A6BD5" w:rsidRDefault="003F76EC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Predmet návrhu zákona</w:t>
      </w:r>
      <w:r w:rsidR="009A6BD5">
        <w:rPr>
          <w:b/>
          <w:color w:val="000000"/>
          <w:szCs w:val="22"/>
        </w:rPr>
        <w:t xml:space="preserve"> nie je upravený v práve Európskej ú</w:t>
      </w:r>
      <w:r w:rsidR="00080A0E">
        <w:rPr>
          <w:b/>
          <w:color w:val="000000"/>
          <w:szCs w:val="22"/>
        </w:rPr>
        <w:t>nie</w:t>
      </w:r>
    </w:p>
    <w:p w14:paraId="4BC19667" w14:textId="40F997D6" w:rsidR="009A6BD5" w:rsidRDefault="009A6BD5" w:rsidP="003F76EC">
      <w:pPr>
        <w:spacing w:after="12" w:line="25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          </w:t>
      </w:r>
    </w:p>
    <w:p w14:paraId="5CB3D1AC" w14:textId="77777777" w:rsidR="009A6BD5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</w:t>
      </w:r>
    </w:p>
    <w:p w14:paraId="797F8EAB" w14:textId="77777777" w:rsidR="009A6BD5" w:rsidRDefault="009A6BD5" w:rsidP="009A6BD5">
      <w:pPr>
        <w:spacing w:line="2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Vzhľadom na vnútroštátny charakter navrhovaného zákona je bezpredmetné vyjadrovať sa k bodom 4. a 5. doložky zlučiteľnosti.</w:t>
      </w:r>
      <w:r>
        <w:rPr>
          <w:color w:val="000000"/>
          <w:szCs w:val="22"/>
        </w:rPr>
        <w:t xml:space="preserve"> </w:t>
      </w:r>
    </w:p>
    <w:p w14:paraId="2D91387F" w14:textId="77777777" w:rsidR="009A6BD5" w:rsidRDefault="009A6BD5" w:rsidP="009A6BD5">
      <w:pPr>
        <w:ind w:left="360" w:hanging="360"/>
        <w:jc w:val="both"/>
      </w:pPr>
    </w:p>
    <w:p w14:paraId="17A27940" w14:textId="77777777" w:rsidR="00AF1BB5" w:rsidRPr="00C17ED6" w:rsidRDefault="00AF1BB5" w:rsidP="009A6BD5">
      <w:pPr>
        <w:ind w:left="360" w:hanging="360"/>
        <w:rPr>
          <w:color w:val="FF0000"/>
          <w:lang w:val="sk-SK"/>
        </w:rPr>
      </w:pPr>
    </w:p>
    <w:sectPr w:rsidR="00AF1BB5" w:rsidRPr="00C17E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2759F"/>
    <w:rsid w:val="000666F7"/>
    <w:rsid w:val="00080A0E"/>
    <w:rsid w:val="00190554"/>
    <w:rsid w:val="001D0546"/>
    <w:rsid w:val="003B051E"/>
    <w:rsid w:val="003B0988"/>
    <w:rsid w:val="003F76EC"/>
    <w:rsid w:val="00432195"/>
    <w:rsid w:val="00437AF2"/>
    <w:rsid w:val="0045209A"/>
    <w:rsid w:val="004834BA"/>
    <w:rsid w:val="00490CB1"/>
    <w:rsid w:val="00557E69"/>
    <w:rsid w:val="00561974"/>
    <w:rsid w:val="00584E11"/>
    <w:rsid w:val="005A7A71"/>
    <w:rsid w:val="005D67A6"/>
    <w:rsid w:val="00635CF2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915AB"/>
    <w:rsid w:val="009A6BD5"/>
    <w:rsid w:val="009F1298"/>
    <w:rsid w:val="00A249F8"/>
    <w:rsid w:val="00A4097A"/>
    <w:rsid w:val="00A74AC6"/>
    <w:rsid w:val="00A90743"/>
    <w:rsid w:val="00AC4FAE"/>
    <w:rsid w:val="00AD5689"/>
    <w:rsid w:val="00AF1BB5"/>
    <w:rsid w:val="00B410C7"/>
    <w:rsid w:val="00B55BCB"/>
    <w:rsid w:val="00B701B2"/>
    <w:rsid w:val="00BF5A74"/>
    <w:rsid w:val="00C17ED6"/>
    <w:rsid w:val="00C77623"/>
    <w:rsid w:val="00CC22E3"/>
    <w:rsid w:val="00CE09F0"/>
    <w:rsid w:val="00D40605"/>
    <w:rsid w:val="00DD1B2F"/>
    <w:rsid w:val="00DF5E79"/>
    <w:rsid w:val="00E07EB7"/>
    <w:rsid w:val="00E1533C"/>
    <w:rsid w:val="00E251F8"/>
    <w:rsid w:val="00E46739"/>
    <w:rsid w:val="00E51F52"/>
    <w:rsid w:val="00E641E8"/>
    <w:rsid w:val="00EA6E1F"/>
    <w:rsid w:val="00EC2D38"/>
    <w:rsid w:val="00EF6473"/>
    <w:rsid w:val="00F8251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PlaceholderText1">
    <w:name w:val="Placeholder Text1"/>
    <w:semiHidden/>
    <w:rsid w:val="00B410C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qFormat/>
    <w:rsid w:val="00A74AC6"/>
    <w:rPr>
      <w:color w:val="0000FF"/>
      <w:u w:val="single"/>
    </w:rPr>
  </w:style>
  <w:style w:type="character" w:customStyle="1" w:styleId="Zkladntext2">
    <w:name w:val="Základní text (2)_"/>
    <w:basedOn w:val="Predvolenpsmoodseku"/>
    <w:link w:val="Zkladntext20"/>
    <w:qFormat/>
    <w:rsid w:val="00A90743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qFormat/>
    <w:rsid w:val="00A90743"/>
    <w:pPr>
      <w:shd w:val="clear" w:color="auto" w:fill="FFFFFF"/>
      <w:autoSpaceDE/>
      <w:autoSpaceDN/>
      <w:adjustRightInd/>
      <w:spacing w:before="400" w:after="400" w:line="198" w:lineRule="exact"/>
      <w:ind w:hanging="620"/>
      <w:jc w:val="both"/>
    </w:pPr>
    <w:rPr>
      <w:rFonts w:ascii="Sylfaen" w:eastAsia="Sylfaen" w:hAnsi="Sylfaen" w:cs="Sylfaen"/>
      <w:sz w:val="15"/>
      <w:szCs w:val="15"/>
      <w:lang w:val="sk-SK"/>
    </w:rPr>
  </w:style>
  <w:style w:type="table" w:customStyle="1" w:styleId="Mriekatabuky1">
    <w:name w:val="Mriežka tabuľky1"/>
    <w:basedOn w:val="Normlnatabuka"/>
    <w:next w:val="Mriekatabuky"/>
    <w:uiPriority w:val="59"/>
    <w:rsid w:val="00584E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5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Opatík Matej</dc:creator>
  <cp:lastModifiedBy>Lojková Silvia</cp:lastModifiedBy>
  <cp:revision>2</cp:revision>
  <cp:lastPrinted>2024-04-22T13:49:00Z</cp:lastPrinted>
  <dcterms:created xsi:type="dcterms:W3CDTF">2024-04-24T11:08:00Z</dcterms:created>
  <dcterms:modified xsi:type="dcterms:W3CDTF">2024-04-24T11:08:00Z</dcterms:modified>
</cp:coreProperties>
</file>