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442E22">
        <w:rPr>
          <w:sz w:val="22"/>
          <w:szCs w:val="22"/>
        </w:rPr>
        <w:t>CRD-82</w:t>
      </w:r>
      <w:r w:rsidR="003850F0">
        <w:rPr>
          <w:sz w:val="22"/>
          <w:szCs w:val="22"/>
        </w:rPr>
        <w:t>7</w:t>
      </w:r>
      <w:r w:rsidR="00BE641C" w:rsidRPr="00B6193A">
        <w:rPr>
          <w:sz w:val="22"/>
          <w:szCs w:val="22"/>
        </w:rPr>
        <w:t>/20</w:t>
      </w:r>
      <w:r w:rsidR="00B818F1" w:rsidRPr="00B6193A">
        <w:rPr>
          <w:sz w:val="22"/>
          <w:szCs w:val="22"/>
        </w:rPr>
        <w:t>2</w:t>
      </w:r>
      <w:r w:rsidR="00BA730C" w:rsidRPr="00B6193A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42E22">
      <w:pPr>
        <w:pStyle w:val="rozhodnutia"/>
      </w:pPr>
      <w:r>
        <w:t>28</w:t>
      </w:r>
      <w:r w:rsidR="003850F0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42E22">
        <w:rPr>
          <w:rFonts w:ascii="Arial" w:hAnsi="Arial" w:cs="Arial"/>
          <w:sz w:val="22"/>
        </w:rPr>
        <w:t>22</w:t>
      </w:r>
      <w:r w:rsidR="00DB58FD">
        <w:rPr>
          <w:rFonts w:ascii="Arial" w:hAnsi="Arial" w:cs="Arial"/>
          <w:sz w:val="22"/>
        </w:rPr>
        <w:t xml:space="preserve">. </w:t>
      </w:r>
      <w:r w:rsidR="00492CCF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A73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A90959">
      <w:pPr>
        <w:pStyle w:val="Zkladntext"/>
        <w:rPr>
          <w:rFonts w:cs="Arial"/>
          <w:sz w:val="22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F4B20">
        <w:rPr>
          <w:rFonts w:cs="Arial"/>
          <w:noProof/>
          <w:sz w:val="22"/>
          <w:lang w:val="sk-SK"/>
        </w:rPr>
        <w:t xml:space="preserve">vládny návrh zákona, </w:t>
      </w:r>
      <w:r w:rsidR="003850F0" w:rsidRPr="003850F0">
        <w:rPr>
          <w:rFonts w:cs="Arial"/>
          <w:noProof/>
          <w:sz w:val="22"/>
          <w:lang w:val="sk-SK"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</w:t>
      </w:r>
      <w:r w:rsidR="003850F0">
        <w:rPr>
          <w:rFonts w:cs="Arial"/>
          <w:noProof/>
          <w:sz w:val="22"/>
          <w:lang w:val="sk-SK"/>
        </w:rPr>
        <w:t xml:space="preserve"> </w:t>
      </w:r>
      <w:r w:rsidR="006F4B20">
        <w:rPr>
          <w:rFonts w:cs="Arial"/>
          <w:noProof/>
          <w:sz w:val="22"/>
          <w:lang w:val="sk-SK"/>
        </w:rPr>
        <w:t>(tlač 275</w:t>
      </w:r>
      <w:r w:rsidR="00492CCF">
        <w:rPr>
          <w:rFonts w:cs="Arial"/>
          <w:noProof/>
          <w:sz w:val="22"/>
          <w:lang w:val="sk-SK"/>
        </w:rPr>
        <w:t>), doručený 1</w:t>
      </w:r>
      <w:r w:rsidR="00442E22">
        <w:rPr>
          <w:rFonts w:cs="Arial"/>
          <w:noProof/>
          <w:sz w:val="22"/>
          <w:lang w:val="sk-SK"/>
        </w:rPr>
        <w:t>9</w:t>
      </w:r>
      <w:r w:rsidR="00A90959" w:rsidRPr="00A90959">
        <w:rPr>
          <w:rFonts w:cs="Arial"/>
          <w:noProof/>
          <w:sz w:val="22"/>
          <w:lang w:val="sk-SK"/>
        </w:rPr>
        <w:t xml:space="preserve">. </w:t>
      </w:r>
      <w:r w:rsidR="00492CCF">
        <w:rPr>
          <w:rFonts w:cs="Arial"/>
          <w:noProof/>
          <w:sz w:val="22"/>
          <w:lang w:val="sk-SK"/>
        </w:rPr>
        <w:t>apríla</w:t>
      </w:r>
      <w:r w:rsidR="00A90959" w:rsidRPr="00A90959">
        <w:rPr>
          <w:rFonts w:cs="Arial"/>
          <w:noProof/>
          <w:sz w:val="22"/>
          <w:lang w:val="sk-SK"/>
        </w:rPr>
        <w:t xml:space="preserve"> 2024</w:t>
      </w:r>
      <w:r>
        <w:rPr>
          <w:rFonts w:cs="Arial"/>
          <w:sz w:val="22"/>
        </w:rPr>
        <w:tab/>
      </w:r>
    </w:p>
    <w:p w:rsidR="00A90959" w:rsidRDefault="00A90959" w:rsidP="00A90959">
      <w:pPr>
        <w:pStyle w:val="Zkladntext"/>
        <w:rPr>
          <w:rFonts w:cs="Arial"/>
          <w:sz w:val="22"/>
        </w:rPr>
      </w:pP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8544E" w:rsidRDefault="00305670" w:rsidP="003850F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>Ústavnoprávnemu výboru Národnej rady Slovenskej republiky</w:t>
      </w:r>
      <w:r w:rsidR="00A90959" w:rsidRPr="00B6193A">
        <w:rPr>
          <w:rFonts w:ascii="Arial" w:hAnsi="Arial" w:cs="Arial"/>
          <w:sz w:val="22"/>
          <w:szCs w:val="22"/>
        </w:rPr>
        <w:t xml:space="preserve"> </w:t>
      </w:r>
      <w:r w:rsidR="0028544E">
        <w:rPr>
          <w:rFonts w:ascii="Arial" w:hAnsi="Arial" w:cs="Arial"/>
          <w:sz w:val="22"/>
          <w:szCs w:val="22"/>
        </w:rPr>
        <w:t>a</w:t>
      </w:r>
    </w:p>
    <w:p w:rsidR="00DF7350" w:rsidRDefault="0028544E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</w:t>
      </w:r>
      <w:r w:rsidR="003850F0">
        <w:rPr>
          <w:rFonts w:ascii="Arial" w:hAnsi="Arial" w:cs="Arial"/>
          <w:sz w:val="22"/>
          <w:szCs w:val="22"/>
        </w:rPr>
        <w:t>rady Slovenskej republiky pre zdravotníctvo</w:t>
      </w:r>
      <w:r w:rsidR="009E2534" w:rsidRPr="00B6193A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>k vládn</w:t>
      </w:r>
      <w:r w:rsidR="00304640">
        <w:rPr>
          <w:rFonts w:ascii="Arial" w:hAnsi="Arial" w:cs="Arial"/>
          <w:sz w:val="22"/>
        </w:rPr>
        <w:t xml:space="preserve">emu návrhu zákona ako gestorský Výbor </w:t>
      </w:r>
      <w:r w:rsidR="0054530C" w:rsidRPr="00A90959">
        <w:rPr>
          <w:rFonts w:ascii="Arial" w:hAnsi="Arial" w:cs="Arial"/>
          <w:sz w:val="22"/>
        </w:rPr>
        <w:t>Ná</w:t>
      </w:r>
      <w:r w:rsidR="009E2534" w:rsidRPr="00A90959">
        <w:rPr>
          <w:rFonts w:ascii="Arial" w:hAnsi="Arial" w:cs="Arial"/>
          <w:sz w:val="22"/>
        </w:rPr>
        <w:t>rodnej rady Slovenskej republiky</w:t>
      </w:r>
      <w:r w:rsidR="00442E22">
        <w:rPr>
          <w:rFonts w:ascii="Arial" w:hAnsi="Arial" w:cs="Arial"/>
          <w:sz w:val="22"/>
        </w:rPr>
        <w:t xml:space="preserve"> pre </w:t>
      </w:r>
      <w:r w:rsidR="003850F0">
        <w:rPr>
          <w:rFonts w:ascii="Arial" w:hAnsi="Arial" w:cs="Arial"/>
          <w:sz w:val="22"/>
        </w:rPr>
        <w:t>zdravotníctvo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a lehotu na prerokovanie návrhu zákona v druhom čítaní vo </w:t>
      </w:r>
      <w:proofErr w:type="spellStart"/>
      <w:r w:rsidR="00AD7E2C">
        <w:rPr>
          <w:rFonts w:ascii="Arial" w:hAnsi="Arial" w:cs="Arial"/>
          <w:sz w:val="22"/>
        </w:rPr>
        <w:t>výbo</w:t>
      </w:r>
      <w:r w:rsidR="007D0178">
        <w:rPr>
          <w:rFonts w:ascii="Arial" w:hAnsi="Arial" w:cs="Arial"/>
          <w:sz w:val="22"/>
        </w:rPr>
        <w:t>r</w:t>
      </w:r>
      <w:r w:rsidR="006F4B20">
        <w:rPr>
          <w:rFonts w:ascii="Arial" w:hAnsi="Arial" w:cs="Arial"/>
          <w:sz w:val="22"/>
        </w:rPr>
        <w:t>oe</w:t>
      </w:r>
      <w:proofErr w:type="spellEnd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F2F5C" w:rsidRDefault="00AF2F5C" w:rsidP="00AF2F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Andrej  D a n k o    v. r.  </w:t>
      </w:r>
    </w:p>
    <w:p w:rsidR="00BE641C" w:rsidRDefault="00BE641C" w:rsidP="00AF2F5C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8544E"/>
    <w:rsid w:val="00294C70"/>
    <w:rsid w:val="002A4929"/>
    <w:rsid w:val="002E2C1C"/>
    <w:rsid w:val="00304640"/>
    <w:rsid w:val="00305670"/>
    <w:rsid w:val="00321530"/>
    <w:rsid w:val="00324863"/>
    <w:rsid w:val="003259C0"/>
    <w:rsid w:val="00325F1D"/>
    <w:rsid w:val="00364139"/>
    <w:rsid w:val="003715E3"/>
    <w:rsid w:val="003731C5"/>
    <w:rsid w:val="003850F0"/>
    <w:rsid w:val="00394735"/>
    <w:rsid w:val="003F1D5F"/>
    <w:rsid w:val="00416DA7"/>
    <w:rsid w:val="0042453B"/>
    <w:rsid w:val="00442E22"/>
    <w:rsid w:val="004514B5"/>
    <w:rsid w:val="004541F7"/>
    <w:rsid w:val="00456E33"/>
    <w:rsid w:val="00472700"/>
    <w:rsid w:val="00492CCF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6F4B20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A7218"/>
    <w:rsid w:val="009D1CD3"/>
    <w:rsid w:val="009E1BCA"/>
    <w:rsid w:val="009E2534"/>
    <w:rsid w:val="00A43611"/>
    <w:rsid w:val="00A53AF6"/>
    <w:rsid w:val="00A840FE"/>
    <w:rsid w:val="00A85D9A"/>
    <w:rsid w:val="00A90959"/>
    <w:rsid w:val="00A96304"/>
    <w:rsid w:val="00AD1D2C"/>
    <w:rsid w:val="00AD7E2C"/>
    <w:rsid w:val="00AE3FD7"/>
    <w:rsid w:val="00AF134A"/>
    <w:rsid w:val="00AF2F5C"/>
    <w:rsid w:val="00B012B8"/>
    <w:rsid w:val="00B04280"/>
    <w:rsid w:val="00B17032"/>
    <w:rsid w:val="00B21800"/>
    <w:rsid w:val="00B40EA8"/>
    <w:rsid w:val="00B6193A"/>
    <w:rsid w:val="00B818F1"/>
    <w:rsid w:val="00B83C0F"/>
    <w:rsid w:val="00B84553"/>
    <w:rsid w:val="00B902C7"/>
    <w:rsid w:val="00BA730C"/>
    <w:rsid w:val="00BE641C"/>
    <w:rsid w:val="00C04354"/>
    <w:rsid w:val="00C26E5C"/>
    <w:rsid w:val="00C54670"/>
    <w:rsid w:val="00C80F84"/>
    <w:rsid w:val="00C96227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40822"/>
    <w:rsid w:val="00F84157"/>
    <w:rsid w:val="00FA478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2024-04-23T06:34:00Z</cp:lastPrinted>
  <dcterms:created xsi:type="dcterms:W3CDTF">2024-04-22T08:09:00Z</dcterms:created>
  <dcterms:modified xsi:type="dcterms:W3CDTF">2024-04-23T06:34:00Z</dcterms:modified>
</cp:coreProperties>
</file>