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992" w:rsidRPr="00813F22" w:rsidRDefault="00DB0992" w:rsidP="00DB0992">
      <w:pPr>
        <w:spacing w:after="0" w:line="240" w:lineRule="auto"/>
        <w:jc w:val="center"/>
        <w:rPr>
          <w:rFonts w:ascii="Times New Roman" w:eastAsia="Calibri" w:hAnsi="Times New Roman" w:cs="Times New Roman"/>
          <w:b/>
          <w:sz w:val="24"/>
          <w:szCs w:val="24"/>
        </w:rPr>
      </w:pPr>
      <w:r w:rsidRPr="00813F22">
        <w:rPr>
          <w:rFonts w:ascii="Times New Roman" w:eastAsia="Calibri" w:hAnsi="Times New Roman" w:cs="Times New Roman"/>
          <w:b/>
          <w:sz w:val="24"/>
          <w:szCs w:val="24"/>
        </w:rPr>
        <w:t>Dôvodová správa</w:t>
      </w:r>
    </w:p>
    <w:p w:rsidR="00DB0992" w:rsidRDefault="00DB0992" w:rsidP="00DB0992">
      <w:pPr>
        <w:spacing w:after="0" w:line="240" w:lineRule="auto"/>
        <w:jc w:val="both"/>
        <w:rPr>
          <w:rFonts w:ascii="Times New Roman" w:eastAsia="Calibri" w:hAnsi="Times New Roman" w:cs="Times New Roman"/>
          <w:b/>
          <w:sz w:val="24"/>
          <w:szCs w:val="24"/>
        </w:rPr>
      </w:pPr>
    </w:p>
    <w:p w:rsidR="00DB0992" w:rsidRPr="00813F22" w:rsidRDefault="00DB0992" w:rsidP="00DB0992">
      <w:pPr>
        <w:spacing w:after="0" w:line="240" w:lineRule="auto"/>
        <w:jc w:val="both"/>
        <w:rPr>
          <w:rFonts w:ascii="Times New Roman" w:eastAsia="Calibri" w:hAnsi="Times New Roman" w:cs="Times New Roman"/>
          <w:b/>
          <w:sz w:val="24"/>
          <w:szCs w:val="24"/>
        </w:rPr>
      </w:pPr>
      <w:r w:rsidRPr="00813F22">
        <w:rPr>
          <w:rFonts w:ascii="Times New Roman" w:eastAsia="Calibri" w:hAnsi="Times New Roman" w:cs="Times New Roman"/>
          <w:b/>
          <w:sz w:val="24"/>
          <w:szCs w:val="24"/>
        </w:rPr>
        <w:t>Všeobecná časť</w:t>
      </w:r>
    </w:p>
    <w:p w:rsidR="00DB0992" w:rsidRPr="00813F22" w:rsidRDefault="00DB0992" w:rsidP="00DB0992">
      <w:pPr>
        <w:spacing w:after="0" w:line="240" w:lineRule="auto"/>
        <w:jc w:val="both"/>
        <w:rPr>
          <w:rFonts w:ascii="Times New Roman" w:eastAsia="Times New Roman" w:hAnsi="Times New Roman" w:cs="Times New Roman"/>
          <w:color w:val="00B0F0"/>
          <w:sz w:val="24"/>
          <w:szCs w:val="24"/>
          <w:lang w:eastAsia="sk-SK"/>
        </w:rPr>
      </w:pPr>
    </w:p>
    <w:p w:rsidR="00DB0992" w:rsidRPr="00813F22" w:rsidRDefault="00CA0B71"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w:t>
      </w:r>
      <w:r w:rsidR="00DB0992" w:rsidRPr="00813F22">
        <w:rPr>
          <w:rFonts w:ascii="Times New Roman" w:eastAsia="Times New Roman" w:hAnsi="Times New Roman" w:cs="Times New Roman"/>
          <w:color w:val="000000" w:themeColor="text1"/>
          <w:sz w:val="24"/>
          <w:szCs w:val="24"/>
          <w:lang w:eastAsia="sk-SK"/>
        </w:rPr>
        <w:t xml:space="preserve">redkladá </w:t>
      </w:r>
      <w:r>
        <w:rPr>
          <w:rFonts w:ascii="Times New Roman" w:eastAsia="Times New Roman" w:hAnsi="Times New Roman" w:cs="Times New Roman"/>
          <w:color w:val="000000" w:themeColor="text1"/>
          <w:sz w:val="24"/>
          <w:szCs w:val="24"/>
          <w:lang w:eastAsia="sk-SK"/>
        </w:rPr>
        <w:t xml:space="preserve">sa </w:t>
      </w:r>
      <w:bookmarkStart w:id="0" w:name="_GoBack"/>
      <w:bookmarkEnd w:id="0"/>
      <w:r w:rsidR="00DB0992" w:rsidRPr="00813F22">
        <w:rPr>
          <w:rFonts w:ascii="Times New Roman" w:eastAsia="Times New Roman" w:hAnsi="Times New Roman" w:cs="Times New Roman"/>
          <w:color w:val="000000" w:themeColor="text1"/>
          <w:sz w:val="24"/>
          <w:szCs w:val="24"/>
          <w:lang w:eastAsia="sk-SK"/>
        </w:rPr>
        <w:t xml:space="preserve">návrh zákona, ktorým sa mení a dopĺňa zákon č. 578/2004 Z. z. o poskytovateľoch zdravotnej starostlivosti, zdravotníckych pracovníkoch, stavovských organizáciách v zdravotníctve a o zmene a doplnení niektorých zákonov v znení neskorších predpisov </w:t>
      </w:r>
      <w:r w:rsidR="00DB0992" w:rsidRPr="0087511F">
        <w:rPr>
          <w:rFonts w:ascii="Times New Roman" w:eastAsia="Times New Roman" w:hAnsi="Times New Roman" w:cs="Times New Roman"/>
          <w:color w:val="000000" w:themeColor="text1"/>
          <w:sz w:val="24"/>
          <w:szCs w:val="24"/>
          <w:lang w:eastAsia="sk-SK"/>
        </w:rPr>
        <w:t>(ďalej len „ návrh zákona“).</w:t>
      </w:r>
    </w:p>
    <w:p w:rsidR="00DB0992" w:rsidRPr="00813F2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DB0992" w:rsidRPr="00813F2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813F22">
        <w:rPr>
          <w:rFonts w:ascii="Times New Roman" w:eastAsia="Times New Roman" w:hAnsi="Times New Roman" w:cs="Times New Roman"/>
          <w:color w:val="000000" w:themeColor="text1"/>
          <w:sz w:val="24"/>
          <w:szCs w:val="24"/>
          <w:lang w:eastAsia="sk-SK"/>
        </w:rPr>
        <w:t>Návrh zákona reaguje na Doplňujúce odôvodnené stanovisko INFR(2018)2183 C(2023)6185 final adresované Slovenskej republike podľa článku 258 Zmluvy o fungovaní Európskej únie z dôvodu nesúladu ustanovení slovenského práva s článkom 53 smernice 2005/36/ES. Zo strany Slovenskej republiky je potrebné v čo najkratšom čase pristúpiť k potrebným úpravám § 34b zákona č. 578/2004 Z. z. o poskytovateľoch zdravotnej starostlivosti, zdravotníckych pracovníkoch, stavovských organizáciách v zdravotníctve a o zmene a doplnení niektorých zákonov v znení neskorších predpisov.</w:t>
      </w:r>
      <w:r>
        <w:rPr>
          <w:rFonts w:ascii="Times New Roman" w:eastAsia="Times New Roman" w:hAnsi="Times New Roman" w:cs="Times New Roman"/>
          <w:color w:val="000000" w:themeColor="text1"/>
          <w:sz w:val="24"/>
          <w:szCs w:val="24"/>
          <w:lang w:eastAsia="sk-SK"/>
        </w:rPr>
        <w:t xml:space="preserve"> </w:t>
      </w:r>
      <w:r w:rsidRPr="00813F22">
        <w:rPr>
          <w:rFonts w:ascii="Times New Roman" w:eastAsia="Times New Roman" w:hAnsi="Times New Roman" w:cs="Times New Roman"/>
          <w:color w:val="000000" w:themeColor="text1"/>
          <w:sz w:val="24"/>
          <w:szCs w:val="24"/>
          <w:lang w:eastAsia="sk-SK"/>
        </w:rPr>
        <w:t>V prípade, ak si Slovenská republika nesplní povinnosti vyplývajúce z ustanovení smernice,</w:t>
      </w:r>
      <w:r>
        <w:rPr>
          <w:rFonts w:ascii="Times New Roman" w:eastAsia="Times New Roman" w:hAnsi="Times New Roman" w:cs="Times New Roman"/>
          <w:color w:val="000000" w:themeColor="text1"/>
          <w:sz w:val="24"/>
          <w:szCs w:val="24"/>
          <w:lang w:eastAsia="sk-SK"/>
        </w:rPr>
        <w:t xml:space="preserve"> </w:t>
      </w:r>
      <w:r w:rsidRPr="00813F22">
        <w:rPr>
          <w:rFonts w:ascii="Times New Roman" w:eastAsia="Times New Roman" w:hAnsi="Times New Roman" w:cs="Times New Roman"/>
          <w:color w:val="000000" w:themeColor="text1"/>
          <w:sz w:val="24"/>
          <w:szCs w:val="24"/>
          <w:lang w:eastAsia="sk-SK"/>
        </w:rPr>
        <w:t>Európska komisia</w:t>
      </w:r>
      <w:r>
        <w:rPr>
          <w:rFonts w:ascii="Times New Roman" w:eastAsia="Times New Roman" w:hAnsi="Times New Roman" w:cs="Times New Roman"/>
          <w:color w:val="000000" w:themeColor="text1"/>
          <w:sz w:val="24"/>
          <w:szCs w:val="24"/>
          <w:lang w:eastAsia="sk-SK"/>
        </w:rPr>
        <w:t xml:space="preserve"> </w:t>
      </w:r>
      <w:r w:rsidRPr="00813F22">
        <w:rPr>
          <w:rFonts w:ascii="Times New Roman" w:eastAsia="Times New Roman" w:hAnsi="Times New Roman" w:cs="Times New Roman"/>
          <w:color w:val="000000" w:themeColor="text1"/>
          <w:sz w:val="24"/>
          <w:szCs w:val="24"/>
          <w:lang w:eastAsia="sk-SK"/>
        </w:rPr>
        <w:t>by pokračovala v konaní podľa článku 258 Zmluvy o fungovaní Európskej únie z dôvodu nesúladu niektorých ustanovení slovenského práva s článkom 53 smernice 2005/36/ES, ktoré by mohlo finálne viesť až k rozsudku Súdneho dvora Európskej únie obsahujúcom uloženie finančnej sankcie.</w:t>
      </w:r>
    </w:p>
    <w:p w:rsidR="00DB0992" w:rsidRPr="00813F2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DB0992" w:rsidRPr="00813F2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813F22">
        <w:rPr>
          <w:rFonts w:ascii="Times New Roman" w:eastAsia="Times New Roman" w:hAnsi="Times New Roman" w:cs="Times New Roman"/>
          <w:color w:val="000000" w:themeColor="text1"/>
          <w:sz w:val="24"/>
          <w:szCs w:val="24"/>
          <w:lang w:eastAsia="sk-SK"/>
        </w:rPr>
        <w:t>Ďalej sa nahrádzajú časti prílohy č. 3 „Uznávanie diplomov o špecializácii v súvislosti s transpozíciou Delegovaného rozhodnutia komisie (EÚ) 2023/2383 z 23. mája 2023, ktorým sa mení príloha V k smernici Európskeho parlamentu a Rady 2005/36/ES, pokiaľ ide o doklady o formálnej kvalifikácii a názvy špecializačných odborov (Ú.v. EÚ L 2383, 9. 10. 2023).</w:t>
      </w:r>
    </w:p>
    <w:p w:rsidR="00DB0992" w:rsidRPr="00813F2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DB0992" w:rsidRPr="00763B99"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63B99">
        <w:rPr>
          <w:rFonts w:ascii="Times New Roman" w:eastAsia="Times New Roman" w:hAnsi="Times New Roman" w:cs="Times New Roman"/>
          <w:color w:val="000000" w:themeColor="text1"/>
          <w:sz w:val="24"/>
          <w:szCs w:val="24"/>
          <w:lang w:eastAsia="sk-SK"/>
        </w:rPr>
        <w:t>V nadväznosti na potrebu riešenia akútneho nedostatku pracovníkov v zdravotníctve je prospektívne umožniť výkon odborných pracovných činnosti v zdravotníckych povolaniach praktická sestra - asistent, zubný asistent a sanitár, študentom a žiakom vybraných študijných odborov, už po ukončení akademického roka a školského roka 2023/2024, teda už počas letných prázdnin v roku 2024,</w:t>
      </w:r>
      <w:r>
        <w:rPr>
          <w:rFonts w:ascii="Times New Roman" w:eastAsia="Times New Roman" w:hAnsi="Times New Roman" w:cs="Times New Roman"/>
          <w:color w:val="000000" w:themeColor="text1"/>
          <w:sz w:val="24"/>
          <w:szCs w:val="24"/>
          <w:lang w:eastAsia="sk-SK"/>
        </w:rPr>
        <w:t xml:space="preserve"> </w:t>
      </w:r>
      <w:r w:rsidRPr="00763B99">
        <w:rPr>
          <w:rFonts w:ascii="Times New Roman" w:eastAsia="Times New Roman" w:hAnsi="Times New Roman" w:cs="Times New Roman"/>
          <w:color w:val="000000" w:themeColor="text1"/>
          <w:sz w:val="24"/>
          <w:szCs w:val="24"/>
          <w:lang w:eastAsia="sk-SK"/>
        </w:rPr>
        <w:t>prostredníctvom</w:t>
      </w:r>
      <w:r>
        <w:rPr>
          <w:rFonts w:ascii="Times New Roman" w:eastAsia="Times New Roman" w:hAnsi="Times New Roman" w:cs="Times New Roman"/>
          <w:color w:val="000000" w:themeColor="text1"/>
          <w:sz w:val="24"/>
          <w:szCs w:val="24"/>
          <w:lang w:eastAsia="sk-SK"/>
        </w:rPr>
        <w:t xml:space="preserve"> </w:t>
      </w:r>
      <w:r w:rsidRPr="00763B99">
        <w:rPr>
          <w:rFonts w:ascii="Times New Roman" w:eastAsia="Times New Roman" w:hAnsi="Times New Roman" w:cs="Times New Roman"/>
          <w:color w:val="000000" w:themeColor="text1"/>
          <w:sz w:val="24"/>
          <w:szCs w:val="24"/>
          <w:lang w:eastAsia="sk-SK"/>
        </w:rPr>
        <w:t>pracovno-právneho alebo</w:t>
      </w:r>
      <w:r>
        <w:rPr>
          <w:rFonts w:ascii="Times New Roman" w:eastAsia="Times New Roman" w:hAnsi="Times New Roman" w:cs="Times New Roman"/>
          <w:color w:val="000000" w:themeColor="text1"/>
          <w:sz w:val="24"/>
          <w:szCs w:val="24"/>
          <w:lang w:eastAsia="sk-SK"/>
        </w:rPr>
        <w:t xml:space="preserve"> </w:t>
      </w:r>
      <w:r w:rsidRPr="00763B99">
        <w:rPr>
          <w:rFonts w:ascii="Times New Roman" w:eastAsia="Times New Roman" w:hAnsi="Times New Roman" w:cs="Times New Roman"/>
          <w:color w:val="000000" w:themeColor="text1"/>
          <w:sz w:val="24"/>
          <w:szCs w:val="24"/>
          <w:lang w:eastAsia="sk-SK"/>
        </w:rPr>
        <w:t>obdobného pracovnoprávneho vzťahu. V období čerpania letných dovoleniek zdravotníckymi pracovníkmi sa tak umožní posilnenie zabezpečenia poskytovania zdravotnej starostlivosti žiakmi stredných zdravotníckych škôl a študentmi vysokých škôl.</w:t>
      </w:r>
      <w:r>
        <w:rPr>
          <w:rFonts w:ascii="Times New Roman" w:eastAsia="Times New Roman" w:hAnsi="Times New Roman" w:cs="Times New Roman"/>
          <w:color w:val="000000" w:themeColor="text1"/>
          <w:sz w:val="24"/>
          <w:szCs w:val="24"/>
          <w:lang w:eastAsia="sk-SK"/>
        </w:rPr>
        <w:t xml:space="preserve"> </w:t>
      </w:r>
      <w:r w:rsidRPr="00763B99">
        <w:rPr>
          <w:rFonts w:ascii="Times New Roman" w:eastAsia="Times New Roman" w:hAnsi="Times New Roman" w:cs="Times New Roman"/>
          <w:color w:val="000000" w:themeColor="text1"/>
          <w:sz w:val="24"/>
          <w:szCs w:val="24"/>
          <w:lang w:eastAsia="sk-SK"/>
        </w:rPr>
        <w:t>Opatrenie globálne podporí motiváciu študentov vysokých škôl a žiakov stredných zdravotníckych škôl pre zdravotnícke povolanie ako aj výkon odborných pracovných činností, zlepší ich adaptáciu v zdravotníckych zariadeniach, ako aj formovanie vzájomných vzťahov v multidisciplinárnych tímoch. Zamestnávatelia získajú príležitosť pre potencionálne obsadzovanie pracovných miest novými zamestnancami a budovanie ich kariérneho rastu.</w:t>
      </w:r>
      <w:r>
        <w:rPr>
          <w:rFonts w:ascii="Times New Roman" w:eastAsia="Times New Roman" w:hAnsi="Times New Roman" w:cs="Times New Roman"/>
          <w:color w:val="000000" w:themeColor="text1"/>
          <w:sz w:val="24"/>
          <w:szCs w:val="24"/>
          <w:lang w:eastAsia="sk-SK"/>
        </w:rPr>
        <w:t xml:space="preserve"> </w:t>
      </w:r>
    </w:p>
    <w:p w:rsidR="00DB0992" w:rsidRPr="00813F2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813F22">
        <w:rPr>
          <w:rFonts w:ascii="Times New Roman" w:eastAsia="Times New Roman" w:hAnsi="Times New Roman" w:cs="Times New Roman"/>
          <w:color w:val="000000" w:themeColor="text1"/>
          <w:sz w:val="24"/>
          <w:szCs w:val="24"/>
          <w:lang w:eastAsia="sk-SK"/>
        </w:rPr>
        <w:t>Zjednodušuje a odbyrokratizuje sa proces zaraďovania zdravotníckych pracovníkov do špecializačného štúdia, vrátane rezidentského štúdia. Na základe potrieb aplikačnej praxe a v súlade s cieľmi rezidentského štúdia</w:t>
      </w:r>
      <w:r>
        <w:rPr>
          <w:rFonts w:ascii="Times New Roman" w:eastAsia="Times New Roman" w:hAnsi="Times New Roman" w:cs="Times New Roman"/>
          <w:color w:val="000000" w:themeColor="text1"/>
          <w:sz w:val="24"/>
          <w:szCs w:val="24"/>
          <w:lang w:eastAsia="sk-SK"/>
        </w:rPr>
        <w:t>,</w:t>
      </w:r>
      <w:r w:rsidRPr="00813F22">
        <w:rPr>
          <w:rFonts w:ascii="Times New Roman" w:eastAsia="Times New Roman" w:hAnsi="Times New Roman" w:cs="Times New Roman"/>
          <w:color w:val="000000" w:themeColor="text1"/>
          <w:sz w:val="24"/>
          <w:szCs w:val="24"/>
          <w:lang w:eastAsia="sk-SK"/>
        </w:rPr>
        <w:t xml:space="preserve"> ako nástroja na doplnenie systému poskytovania zdravotnej starostlivosti príslušnými špecialistami</w:t>
      </w:r>
      <w:r>
        <w:rPr>
          <w:rFonts w:ascii="Times New Roman" w:eastAsia="Times New Roman" w:hAnsi="Times New Roman" w:cs="Times New Roman"/>
          <w:color w:val="000000" w:themeColor="text1"/>
          <w:sz w:val="24"/>
          <w:szCs w:val="24"/>
          <w:lang w:eastAsia="sk-SK"/>
        </w:rPr>
        <w:t>,</w:t>
      </w:r>
      <w:r w:rsidRPr="00813F22">
        <w:rPr>
          <w:rFonts w:ascii="Times New Roman" w:eastAsia="Times New Roman" w:hAnsi="Times New Roman" w:cs="Times New Roman"/>
          <w:color w:val="000000" w:themeColor="text1"/>
          <w:sz w:val="24"/>
          <w:szCs w:val="24"/>
          <w:lang w:eastAsia="sk-SK"/>
        </w:rPr>
        <w:t xml:space="preserve"> sa upravujú niektoré ustanovenia týkajúce sa rezidentského štúdia. </w:t>
      </w:r>
      <w:r>
        <w:rPr>
          <w:rFonts w:ascii="Times New Roman" w:hAnsi="Times New Roman" w:cs="Times New Roman"/>
          <w:color w:val="000000" w:themeColor="text1"/>
          <w:sz w:val="24"/>
          <w:szCs w:val="24"/>
        </w:rPr>
        <w:t xml:space="preserve">Zavádza </w:t>
      </w:r>
      <w:r w:rsidRPr="00B42380">
        <w:rPr>
          <w:rFonts w:ascii="Times New Roman" w:hAnsi="Times New Roman" w:cs="Times New Roman"/>
          <w:color w:val="000000" w:themeColor="text1"/>
          <w:sz w:val="24"/>
          <w:szCs w:val="24"/>
        </w:rPr>
        <w:t>sa spolupráca</w:t>
      </w:r>
      <w:r>
        <w:rPr>
          <w:rFonts w:ascii="Times New Roman" w:hAnsi="Times New Roman" w:cs="Times New Roman"/>
          <w:color w:val="000000" w:themeColor="text1"/>
          <w:sz w:val="24"/>
          <w:szCs w:val="24"/>
        </w:rPr>
        <w:t xml:space="preserve"> Ministerstva zdravotníctva SR </w:t>
      </w:r>
      <w:r w:rsidRPr="00B42380">
        <w:rPr>
          <w:rFonts w:ascii="Times New Roman" w:hAnsi="Times New Roman" w:cs="Times New Roman"/>
          <w:color w:val="000000" w:themeColor="text1"/>
          <w:sz w:val="24"/>
          <w:szCs w:val="24"/>
        </w:rPr>
        <w:t>so samosprávnymi krajmi</w:t>
      </w:r>
      <w:r>
        <w:rPr>
          <w:rFonts w:ascii="Times New Roman" w:hAnsi="Times New Roman" w:cs="Times New Roman"/>
          <w:color w:val="000000" w:themeColor="text1"/>
          <w:sz w:val="24"/>
          <w:szCs w:val="24"/>
        </w:rPr>
        <w:t xml:space="preserve"> v oblasti uplatnenia absolventov rezidentského štúdia</w:t>
      </w:r>
      <w:r w:rsidRPr="00B423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 cieľom zavedenia </w:t>
      </w:r>
      <w:r w:rsidRPr="00B42380">
        <w:rPr>
          <w:rFonts w:ascii="Times New Roman" w:hAnsi="Times New Roman" w:cs="Times New Roman"/>
          <w:color w:val="000000" w:themeColor="text1"/>
          <w:sz w:val="24"/>
          <w:szCs w:val="24"/>
        </w:rPr>
        <w:t>systémové</w:t>
      </w:r>
      <w:r>
        <w:rPr>
          <w:rFonts w:ascii="Times New Roman" w:hAnsi="Times New Roman" w:cs="Times New Roman"/>
          <w:color w:val="000000" w:themeColor="text1"/>
          <w:sz w:val="24"/>
          <w:szCs w:val="24"/>
        </w:rPr>
        <w:t>ho</w:t>
      </w:r>
      <w:r w:rsidRPr="00B42380">
        <w:rPr>
          <w:rFonts w:ascii="Times New Roman" w:hAnsi="Times New Roman" w:cs="Times New Roman"/>
          <w:color w:val="000000" w:themeColor="text1"/>
          <w:sz w:val="24"/>
          <w:szCs w:val="24"/>
        </w:rPr>
        <w:t xml:space="preserve"> opatreni</w:t>
      </w:r>
      <w:r>
        <w:rPr>
          <w:rFonts w:ascii="Times New Roman" w:hAnsi="Times New Roman" w:cs="Times New Roman"/>
          <w:color w:val="000000" w:themeColor="text1"/>
          <w:sz w:val="24"/>
          <w:szCs w:val="24"/>
        </w:rPr>
        <w:t>a</w:t>
      </w:r>
      <w:r w:rsidRPr="00B42380">
        <w:rPr>
          <w:rFonts w:ascii="Times New Roman" w:hAnsi="Times New Roman" w:cs="Times New Roman"/>
          <w:color w:val="000000" w:themeColor="text1"/>
          <w:sz w:val="24"/>
          <w:szCs w:val="24"/>
        </w:rPr>
        <w:t xml:space="preserve"> na </w:t>
      </w:r>
      <w:r>
        <w:rPr>
          <w:rFonts w:ascii="Times New Roman" w:hAnsi="Times New Roman" w:cs="Times New Roman"/>
          <w:color w:val="000000" w:themeColor="text1"/>
          <w:sz w:val="24"/>
          <w:szCs w:val="24"/>
        </w:rPr>
        <w:t xml:space="preserve">plynulejšie, efektívnejšie a adresnejšie dopĺňanie </w:t>
      </w:r>
      <w:r w:rsidRPr="00B42380">
        <w:rPr>
          <w:rFonts w:ascii="Times New Roman" w:hAnsi="Times New Roman" w:cs="Times New Roman"/>
          <w:color w:val="000000" w:themeColor="text1"/>
          <w:sz w:val="24"/>
          <w:szCs w:val="24"/>
        </w:rPr>
        <w:t>absolventov rezidentského štúdia do ústavnej a ambulantnej praxe so zameraním sa na regióny Slovenska</w:t>
      </w:r>
      <w:r>
        <w:rPr>
          <w:rFonts w:ascii="Times New Roman" w:hAnsi="Times New Roman" w:cs="Times New Roman"/>
          <w:color w:val="000000" w:themeColor="text1"/>
          <w:sz w:val="24"/>
          <w:szCs w:val="24"/>
        </w:rPr>
        <w:t xml:space="preserve"> s nedostatkom zdravotníckych špecialistov. </w:t>
      </w:r>
      <w:r w:rsidRPr="00B42380">
        <w:rPr>
          <w:rFonts w:ascii="Times New Roman" w:hAnsi="Times New Roman" w:cs="Times New Roman"/>
          <w:color w:val="000000" w:themeColor="text1"/>
          <w:sz w:val="24"/>
          <w:szCs w:val="24"/>
        </w:rPr>
        <w:t xml:space="preserve">Úpravou sa umožní, aby bol zamestnávateľom zdravotníckych pracovníkov zaradených do rezidentského </w:t>
      </w:r>
      <w:r>
        <w:rPr>
          <w:rFonts w:ascii="Times New Roman" w:hAnsi="Times New Roman" w:cs="Times New Roman"/>
          <w:color w:val="000000" w:themeColor="text1"/>
          <w:sz w:val="24"/>
          <w:szCs w:val="24"/>
        </w:rPr>
        <w:t xml:space="preserve">štúdia </w:t>
      </w:r>
      <w:r w:rsidRPr="00B42380">
        <w:rPr>
          <w:rFonts w:ascii="Times New Roman" w:hAnsi="Times New Roman" w:cs="Times New Roman"/>
          <w:color w:val="000000" w:themeColor="text1"/>
          <w:sz w:val="24"/>
          <w:szCs w:val="24"/>
        </w:rPr>
        <w:t>aj poskytovateľ ambulantnej zdravotnej starostlivosti</w:t>
      </w:r>
      <w:r>
        <w:rPr>
          <w:rFonts w:ascii="Times New Roman" w:hAnsi="Times New Roman" w:cs="Times New Roman"/>
          <w:color w:val="000000" w:themeColor="text1"/>
          <w:sz w:val="24"/>
          <w:szCs w:val="24"/>
        </w:rPr>
        <w:t>,</w:t>
      </w:r>
      <w:r w:rsidRPr="00B42380">
        <w:rPr>
          <w:rFonts w:ascii="Times New Roman" w:hAnsi="Times New Roman" w:cs="Times New Roman"/>
          <w:color w:val="000000" w:themeColor="text1"/>
          <w:sz w:val="24"/>
          <w:szCs w:val="24"/>
        </w:rPr>
        <w:t xml:space="preserve"> u ktorého bude môcť absolvent </w:t>
      </w:r>
      <w:r w:rsidRPr="00B42380">
        <w:rPr>
          <w:rFonts w:ascii="Times New Roman" w:hAnsi="Times New Roman" w:cs="Times New Roman"/>
          <w:color w:val="000000" w:themeColor="text1"/>
          <w:sz w:val="24"/>
          <w:szCs w:val="24"/>
        </w:rPr>
        <w:lastRenderedPageBreak/>
        <w:t xml:space="preserve">rezidentského štúdia po úspešnom ukončení štúdia poskytovať zdravotnú starostlivosť. Úspešný absolvent rezidentského štúdia sa bude môcť uplatniť aj v ústavnom zdravotníckom zariadení. </w:t>
      </w:r>
      <w:r>
        <w:rPr>
          <w:rFonts w:ascii="Times New Roman" w:hAnsi="Times New Roman" w:cs="Times New Roman"/>
          <w:color w:val="000000" w:themeColor="text1"/>
          <w:sz w:val="24"/>
          <w:szCs w:val="24"/>
        </w:rPr>
        <w:t xml:space="preserve">Ďalej sa absolventovi rezidentského štúdia </w:t>
      </w:r>
      <w:r w:rsidRPr="00B42380">
        <w:rPr>
          <w:rFonts w:ascii="Times New Roman" w:hAnsi="Times New Roman" w:cs="Times New Roman"/>
          <w:color w:val="000000" w:themeColor="text1"/>
          <w:sz w:val="24"/>
          <w:szCs w:val="24"/>
        </w:rPr>
        <w:t>umožní v päťročnom období poskytovania z</w:t>
      </w:r>
      <w:r>
        <w:rPr>
          <w:rFonts w:ascii="Times New Roman" w:hAnsi="Times New Roman" w:cs="Times New Roman"/>
          <w:color w:val="000000" w:themeColor="text1"/>
          <w:sz w:val="24"/>
          <w:szCs w:val="24"/>
        </w:rPr>
        <w:t>dravotnej starostlivosti získať nadväzujúcu</w:t>
      </w:r>
      <w:r w:rsidRPr="00B42380">
        <w:rPr>
          <w:rFonts w:ascii="Times New Roman" w:hAnsi="Times New Roman" w:cs="Times New Roman"/>
          <w:color w:val="000000" w:themeColor="text1"/>
          <w:sz w:val="24"/>
          <w:szCs w:val="24"/>
        </w:rPr>
        <w:t xml:space="preserve"> špecializáciu</w:t>
      </w:r>
      <w:r>
        <w:rPr>
          <w:rFonts w:ascii="Times New Roman" w:hAnsi="Times New Roman" w:cs="Times New Roman"/>
          <w:color w:val="000000" w:themeColor="text1"/>
          <w:sz w:val="24"/>
          <w:szCs w:val="24"/>
        </w:rPr>
        <w:t>, alebo certifikovanú pracovnú činnosť</w:t>
      </w:r>
      <w:r w:rsidRPr="00B42380">
        <w:rPr>
          <w:rFonts w:ascii="Times New Roman" w:hAnsi="Times New Roman" w:cs="Times New Roman"/>
          <w:color w:val="000000" w:themeColor="text1"/>
          <w:sz w:val="24"/>
          <w:szCs w:val="24"/>
        </w:rPr>
        <w:t>, ktorej doba získavania bude započítaná do tohto obdobia.</w:t>
      </w:r>
      <w:r>
        <w:rPr>
          <w:rFonts w:ascii="Times New Roman" w:eastAsia="Times New Roman" w:hAnsi="Times New Roman" w:cs="Times New Roman"/>
          <w:color w:val="000000" w:themeColor="text1"/>
          <w:sz w:val="24"/>
          <w:szCs w:val="24"/>
          <w:lang w:eastAsia="sk-SK"/>
        </w:rPr>
        <w:t xml:space="preserve"> </w:t>
      </w:r>
      <w:r w:rsidRPr="00813F22">
        <w:rPr>
          <w:rFonts w:ascii="Times New Roman" w:eastAsia="Times New Roman" w:hAnsi="Times New Roman" w:cs="Times New Roman"/>
          <w:color w:val="000000" w:themeColor="text1"/>
          <w:sz w:val="24"/>
          <w:szCs w:val="24"/>
          <w:lang w:eastAsia="sk-SK"/>
        </w:rPr>
        <w:t xml:space="preserve">Upravujú sa podmienky na vydávanie a uverejňovanie minimálnych štandardov pre špecializačné študijné programy, minimálnych štandardov pre certifikačné študijné programy, minimálnych štandardov pre študijné programy sústavného vzdelávania z dôvodu možnosti flexibilnejších zmien vo vzdelávaní zdravotníckych pracovníkov v súlade </w:t>
      </w:r>
      <w:r w:rsidRPr="002C4ADB">
        <w:rPr>
          <w:rFonts w:ascii="Times New Roman" w:eastAsia="Times New Roman" w:hAnsi="Times New Roman" w:cs="Times New Roman"/>
          <w:color w:val="000000" w:themeColor="text1"/>
          <w:sz w:val="24"/>
          <w:szCs w:val="24"/>
          <w:lang w:eastAsia="sk-SK"/>
        </w:rPr>
        <w:t xml:space="preserve">s vedecko-technickým </w:t>
      </w:r>
      <w:r w:rsidRPr="00813F22">
        <w:rPr>
          <w:rFonts w:ascii="Times New Roman" w:eastAsia="Times New Roman" w:hAnsi="Times New Roman" w:cs="Times New Roman"/>
          <w:color w:val="000000" w:themeColor="text1"/>
          <w:sz w:val="24"/>
          <w:szCs w:val="24"/>
          <w:lang w:eastAsia="sk-SK"/>
        </w:rPr>
        <w:t xml:space="preserve">pokrokom. </w:t>
      </w:r>
    </w:p>
    <w:p w:rsidR="00DB099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DB0992" w:rsidRPr="00813F22" w:rsidRDefault="00DB0992" w:rsidP="00DB0992">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813F22">
        <w:rPr>
          <w:rFonts w:ascii="Times New Roman" w:eastAsia="Times New Roman" w:hAnsi="Times New Roman" w:cs="Times New Roman"/>
          <w:color w:val="000000" w:themeColor="text1"/>
          <w:sz w:val="24"/>
          <w:szCs w:val="24"/>
          <w:lang w:eastAsia="sk-SK"/>
        </w:rPr>
        <w:t>Návrh zákona nemá vplyvy na rozpočet a služby verejnej správy, na limit verejných výdavkov</w:t>
      </w:r>
      <w:r>
        <w:rPr>
          <w:rFonts w:ascii="Times New Roman" w:eastAsia="Times New Roman" w:hAnsi="Times New Roman" w:cs="Times New Roman"/>
          <w:color w:val="000000" w:themeColor="text1"/>
          <w:sz w:val="24"/>
          <w:szCs w:val="24"/>
          <w:lang w:eastAsia="sk-SK"/>
        </w:rPr>
        <w:t>,</w:t>
      </w:r>
      <w:r w:rsidRPr="00813F22">
        <w:rPr>
          <w:rFonts w:ascii="Times New Roman" w:eastAsia="Times New Roman" w:hAnsi="Times New Roman" w:cs="Times New Roman"/>
          <w:color w:val="000000" w:themeColor="text1"/>
          <w:sz w:val="24"/>
          <w:szCs w:val="24"/>
          <w:lang w:eastAsia="sk-SK"/>
        </w:rPr>
        <w:t xml:space="preserve"> podnikateľské prostredie, životné prostredie, informatizáciu spoločnosti </w:t>
      </w:r>
      <w:r>
        <w:rPr>
          <w:rFonts w:ascii="Times New Roman" w:eastAsia="Times New Roman" w:hAnsi="Times New Roman" w:cs="Times New Roman"/>
          <w:color w:val="000000" w:themeColor="text1"/>
          <w:sz w:val="24"/>
          <w:szCs w:val="24"/>
          <w:lang w:eastAsia="sk-SK"/>
        </w:rPr>
        <w:t xml:space="preserve">a </w:t>
      </w:r>
      <w:r w:rsidRPr="00813F22">
        <w:rPr>
          <w:rFonts w:ascii="Times New Roman" w:eastAsia="Times New Roman" w:hAnsi="Times New Roman" w:cs="Times New Roman"/>
          <w:color w:val="000000" w:themeColor="text1"/>
          <w:sz w:val="24"/>
          <w:szCs w:val="24"/>
          <w:lang w:eastAsia="sk-SK"/>
        </w:rPr>
        <w:t xml:space="preserve">ani sociálne vplyvy, vplyvy na manželstvo, rodičovstvo a rodinu. </w:t>
      </w:r>
    </w:p>
    <w:p w:rsidR="00DB0992" w:rsidRPr="00813F22" w:rsidRDefault="00DB0992" w:rsidP="00DB0992">
      <w:pPr>
        <w:spacing w:after="0" w:line="240" w:lineRule="auto"/>
        <w:ind w:firstLine="708"/>
        <w:jc w:val="both"/>
        <w:rPr>
          <w:rFonts w:ascii="Times New Roman" w:eastAsia="Calibri" w:hAnsi="Times New Roman" w:cs="Times New Roman"/>
          <w:color w:val="000000" w:themeColor="text1"/>
          <w:sz w:val="24"/>
          <w:szCs w:val="24"/>
        </w:rPr>
      </w:pPr>
    </w:p>
    <w:p w:rsidR="00DB0992" w:rsidRDefault="00DB0992" w:rsidP="00DB0992">
      <w:pPr>
        <w:spacing w:after="0" w:line="240" w:lineRule="auto"/>
        <w:ind w:firstLine="720"/>
        <w:contextualSpacing/>
        <w:jc w:val="both"/>
        <w:rPr>
          <w:rFonts w:ascii="Times New Roman" w:eastAsia="Calibri" w:hAnsi="Times New Roman" w:cs="Times New Roman"/>
          <w:color w:val="000000" w:themeColor="text1"/>
          <w:sz w:val="24"/>
          <w:szCs w:val="24"/>
        </w:rPr>
      </w:pPr>
      <w:r w:rsidRPr="00813F22">
        <w:rPr>
          <w:rFonts w:ascii="Times New Roman" w:eastAsia="Calibri" w:hAnsi="Times New Roman" w:cs="Times New Roman"/>
          <w:color w:val="000000" w:themeColor="text1"/>
          <w:sz w:val="24"/>
          <w:szCs w:val="24"/>
        </w:rPr>
        <w:t xml:space="preserve">Návrh zákona je v súlade s Ústavou Slovenskej republiky, ústavnými zákonmi a nálezmi Ústavného súdu, zákonmi a ostatnými všeobecne záväznými právnymi predpismi, ako aj s medzinárodnými zmluvami a inými medzinárodnými dokumentmi, ktorými je Slovenská republika viazaná a právom Európskej únie. </w:t>
      </w:r>
    </w:p>
    <w:p w:rsidR="008107B9" w:rsidRDefault="008107B9" w:rsidP="00DB0992">
      <w:pPr>
        <w:spacing w:after="0" w:line="240" w:lineRule="auto"/>
        <w:ind w:firstLine="720"/>
        <w:contextualSpacing/>
        <w:jc w:val="both"/>
        <w:rPr>
          <w:rFonts w:ascii="Times New Roman" w:eastAsia="Calibri" w:hAnsi="Times New Roman" w:cs="Times New Roman"/>
          <w:color w:val="000000" w:themeColor="text1"/>
          <w:sz w:val="24"/>
          <w:szCs w:val="24"/>
        </w:rPr>
      </w:pPr>
    </w:p>
    <w:p w:rsidR="008107B9" w:rsidRPr="005B664F" w:rsidRDefault="008107B9" w:rsidP="008107B9">
      <w:pPr>
        <w:spacing w:after="0" w:line="240" w:lineRule="auto"/>
        <w:jc w:val="center"/>
        <w:rPr>
          <w:rFonts w:ascii="Times New Roman" w:eastAsia="Times New Roman" w:hAnsi="Times New Roman" w:cs="Times New Roman"/>
          <w:b/>
          <w:sz w:val="28"/>
          <w:szCs w:val="28"/>
          <w:lang w:eastAsia="sk-SK"/>
        </w:rPr>
      </w:pPr>
      <w:r w:rsidRPr="005B664F">
        <w:rPr>
          <w:rFonts w:ascii="Times New Roman" w:eastAsia="Times New Roman" w:hAnsi="Times New Roman" w:cs="Times New Roman"/>
          <w:b/>
          <w:sz w:val="28"/>
          <w:szCs w:val="28"/>
          <w:lang w:eastAsia="sk-SK"/>
        </w:rPr>
        <w:t>Doložka vybraných vplyvov</w:t>
      </w:r>
    </w:p>
    <w:p w:rsidR="008107B9" w:rsidRPr="005B664F" w:rsidRDefault="008107B9" w:rsidP="008107B9">
      <w:pPr>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107B9" w:rsidRPr="005B664F" w:rsidTr="00354B79">
        <w:tc>
          <w:tcPr>
            <w:tcW w:w="9180" w:type="dxa"/>
            <w:gridSpan w:val="11"/>
            <w:tcBorders>
              <w:bottom w:val="single" w:sz="4" w:space="0" w:color="FFFFFF"/>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Základné údaje</w:t>
            </w:r>
          </w:p>
        </w:tc>
      </w:tr>
      <w:tr w:rsidR="008107B9" w:rsidRPr="005B664F" w:rsidTr="00354B79">
        <w:tc>
          <w:tcPr>
            <w:tcW w:w="9180" w:type="dxa"/>
            <w:gridSpan w:val="11"/>
            <w:tcBorders>
              <w:bottom w:val="single" w:sz="4" w:space="0" w:color="FFFFFF"/>
            </w:tcBorders>
            <w:shd w:val="clear" w:color="auto" w:fill="E2E2E2"/>
          </w:tcPr>
          <w:p w:rsidR="008107B9" w:rsidRPr="005B664F" w:rsidRDefault="008107B9" w:rsidP="00354B79">
            <w:pPr>
              <w:ind w:left="142"/>
              <w:contextualSpacing/>
              <w:rPr>
                <w:rFonts w:ascii="Times New Roman" w:eastAsia="Calibri" w:hAnsi="Times New Roman" w:cs="Times New Roman"/>
                <w:b/>
              </w:rPr>
            </w:pPr>
            <w:r w:rsidRPr="005B664F">
              <w:rPr>
                <w:rFonts w:ascii="Times New Roman" w:eastAsia="Calibri" w:hAnsi="Times New Roman" w:cs="Times New Roman"/>
                <w:b/>
              </w:rPr>
              <w:t>Názov materiálu</w:t>
            </w:r>
          </w:p>
        </w:tc>
      </w:tr>
      <w:tr w:rsidR="008107B9" w:rsidRPr="005B664F" w:rsidTr="00354B79">
        <w:trPr>
          <w:trHeight w:val="921"/>
        </w:trPr>
        <w:tc>
          <w:tcPr>
            <w:tcW w:w="9180" w:type="dxa"/>
            <w:gridSpan w:val="11"/>
            <w:tcBorders>
              <w:top w:val="single" w:sz="4" w:space="0" w:color="FFFFFF"/>
              <w:bottom w:val="single" w:sz="4" w:space="0" w:color="auto"/>
            </w:tcBorders>
          </w:tcPr>
          <w:p w:rsidR="008107B9" w:rsidRPr="00341154" w:rsidRDefault="008107B9" w:rsidP="00354B79">
            <w:pPr>
              <w:jc w:val="lowKashida"/>
              <w:rPr>
                <w:rFonts w:ascii="Times New Roman" w:eastAsia="Times New Roman" w:hAnsi="Times New Roman" w:cs="Times New Roman"/>
                <w:sz w:val="20"/>
                <w:szCs w:val="20"/>
                <w:lang w:eastAsia="sk-SK"/>
              </w:rPr>
            </w:pPr>
            <w:r w:rsidRPr="00D14599">
              <w:rPr>
                <w:rFonts w:ascii="Times New Roman" w:eastAsia="Times New Roman" w:hAnsi="Times New Roman" w:cs="Times New Roman"/>
                <w:sz w:val="20"/>
                <w:szCs w:val="20"/>
                <w:lang w:eastAsia="sk-SK"/>
              </w:rPr>
              <w:t>Návrh zákona, ktorým sa mení a dopĺňa zákon č. 578/2004 Z. z. o poskytovateľoch zdravotnej starostlivosti, zdravotníckych pracovníkoch, stavovských organizáciách v zdravotníctve a o zmene a doplnení niektorých zákon</w:t>
            </w:r>
            <w:r>
              <w:rPr>
                <w:rFonts w:ascii="Times New Roman" w:eastAsia="Times New Roman" w:hAnsi="Times New Roman" w:cs="Times New Roman"/>
                <w:sz w:val="20"/>
                <w:szCs w:val="20"/>
                <w:lang w:eastAsia="sk-SK"/>
              </w:rPr>
              <w:t>ov v znení neskorších predpisov</w:t>
            </w:r>
          </w:p>
        </w:tc>
      </w:tr>
      <w:tr w:rsidR="008107B9" w:rsidRPr="005B664F" w:rsidTr="00354B79">
        <w:tc>
          <w:tcPr>
            <w:tcW w:w="9180" w:type="dxa"/>
            <w:gridSpan w:val="11"/>
            <w:tcBorders>
              <w:top w:val="single" w:sz="4" w:space="0" w:color="auto"/>
              <w:left w:val="single" w:sz="4" w:space="0" w:color="auto"/>
              <w:bottom w:val="single" w:sz="4" w:space="0" w:color="FFFFFF"/>
            </w:tcBorders>
            <w:shd w:val="clear" w:color="auto" w:fill="E2E2E2"/>
          </w:tcPr>
          <w:p w:rsidR="008107B9" w:rsidRPr="005B664F" w:rsidRDefault="008107B9" w:rsidP="00354B79">
            <w:pPr>
              <w:ind w:left="142"/>
              <w:contextualSpacing/>
              <w:rPr>
                <w:rFonts w:ascii="Times New Roman" w:eastAsia="Calibri" w:hAnsi="Times New Roman" w:cs="Times New Roman"/>
                <w:b/>
              </w:rPr>
            </w:pPr>
            <w:r w:rsidRPr="005B664F">
              <w:rPr>
                <w:rFonts w:ascii="Times New Roman" w:eastAsia="Calibri" w:hAnsi="Times New Roman" w:cs="Times New Roman"/>
                <w:b/>
              </w:rPr>
              <w:t>Predkladateľ (a spolupredkladateľ)</w:t>
            </w:r>
          </w:p>
        </w:tc>
      </w:tr>
      <w:tr w:rsidR="008107B9" w:rsidRPr="005B664F" w:rsidTr="00354B79">
        <w:trPr>
          <w:trHeight w:val="398"/>
        </w:trPr>
        <w:tc>
          <w:tcPr>
            <w:tcW w:w="9180" w:type="dxa"/>
            <w:gridSpan w:val="11"/>
            <w:tcBorders>
              <w:top w:val="single" w:sz="4" w:space="0" w:color="FFFFFF"/>
              <w:left w:val="single" w:sz="4" w:space="0" w:color="auto"/>
              <w:bottom w:val="single" w:sz="4" w:space="0" w:color="auto"/>
            </w:tcBorders>
            <w:shd w:val="clear" w:color="auto" w:fill="FFFFFF"/>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Ministerstvo zdravotníctva Slovenskej republiky</w:t>
            </w:r>
          </w:p>
          <w:p w:rsidR="008107B9" w:rsidRPr="005B664F" w:rsidRDefault="008107B9" w:rsidP="00354B79">
            <w:pPr>
              <w:rPr>
                <w:rFonts w:ascii="Times New Roman" w:eastAsia="Times New Roman" w:hAnsi="Times New Roman" w:cs="Times New Roman"/>
                <w:sz w:val="20"/>
                <w:szCs w:val="20"/>
                <w:lang w:eastAsia="sk-SK"/>
              </w:rPr>
            </w:pPr>
          </w:p>
        </w:tc>
      </w:tr>
      <w:tr w:rsidR="008107B9" w:rsidRPr="005B664F" w:rsidTr="00354B79">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107B9" w:rsidRPr="005B664F" w:rsidRDefault="008107B9" w:rsidP="00354B79">
            <w:pPr>
              <w:ind w:left="142"/>
              <w:contextualSpacing/>
              <w:rPr>
                <w:rFonts w:ascii="Times New Roman" w:eastAsia="Calibri" w:hAnsi="Times New Roman" w:cs="Times New Roman"/>
                <w:b/>
              </w:rPr>
            </w:pPr>
            <w:r w:rsidRPr="005B664F">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107B9" w:rsidRPr="005B664F" w:rsidRDefault="008107B9" w:rsidP="00354B7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Materiál nelegislatívnej povahy</w:t>
            </w:r>
          </w:p>
        </w:tc>
      </w:tr>
      <w:tr w:rsidR="008107B9" w:rsidRPr="005B664F" w:rsidTr="00354B79">
        <w:tc>
          <w:tcPr>
            <w:tcW w:w="4212" w:type="dxa"/>
            <w:gridSpan w:val="2"/>
            <w:vMerge/>
            <w:tcBorders>
              <w:top w:val="nil"/>
              <w:left w:val="single" w:sz="4" w:space="0" w:color="auto"/>
              <w:bottom w:val="single" w:sz="4" w:space="0" w:color="FFFFFF"/>
            </w:tcBorders>
            <w:shd w:val="clear" w:color="auto" w:fill="E2E2E2"/>
          </w:tcPr>
          <w:p w:rsidR="008107B9" w:rsidRPr="005B664F" w:rsidRDefault="008107B9" w:rsidP="00354B7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107B9" w:rsidRPr="005B664F" w:rsidRDefault="008107B9" w:rsidP="00354B7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107B9" w:rsidRPr="00341154" w:rsidRDefault="008107B9" w:rsidP="00354B79">
            <w:pPr>
              <w:ind w:left="175" w:hanging="175"/>
              <w:rPr>
                <w:rFonts w:ascii="Times New Roman" w:eastAsia="Times New Roman" w:hAnsi="Times New Roman" w:cs="Times New Roman"/>
                <w:sz w:val="20"/>
                <w:szCs w:val="20"/>
                <w:lang w:eastAsia="sk-SK"/>
              </w:rPr>
            </w:pPr>
            <w:r w:rsidRPr="00341154">
              <w:rPr>
                <w:rFonts w:ascii="Times New Roman" w:eastAsia="Times New Roman" w:hAnsi="Times New Roman" w:cs="Times New Roman"/>
                <w:sz w:val="20"/>
                <w:szCs w:val="20"/>
                <w:lang w:eastAsia="sk-SK"/>
              </w:rPr>
              <w:t>Materiál legislatívnej povahy</w:t>
            </w:r>
          </w:p>
        </w:tc>
      </w:tr>
      <w:tr w:rsidR="008107B9" w:rsidRPr="005B664F" w:rsidTr="00354B79">
        <w:tc>
          <w:tcPr>
            <w:tcW w:w="4212" w:type="dxa"/>
            <w:gridSpan w:val="2"/>
            <w:vMerge/>
            <w:tcBorders>
              <w:top w:val="nil"/>
              <w:left w:val="single" w:sz="4" w:space="0" w:color="auto"/>
              <w:bottom w:val="single" w:sz="4" w:space="0" w:color="auto"/>
            </w:tcBorders>
            <w:shd w:val="clear" w:color="auto" w:fill="E2E2E2"/>
          </w:tcPr>
          <w:p w:rsidR="008107B9" w:rsidRPr="005B664F" w:rsidRDefault="008107B9" w:rsidP="00354B7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107B9" w:rsidRPr="005B664F" w:rsidRDefault="008107B9" w:rsidP="00354B7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107B9" w:rsidRPr="00341154" w:rsidRDefault="008107B9" w:rsidP="00354B79">
            <w:pPr>
              <w:rPr>
                <w:rFonts w:ascii="Times New Roman" w:eastAsia="Times New Roman" w:hAnsi="Times New Roman" w:cs="Times New Roman"/>
                <w:sz w:val="20"/>
                <w:szCs w:val="20"/>
                <w:lang w:eastAsia="sk-SK"/>
              </w:rPr>
            </w:pPr>
            <w:r w:rsidRPr="00341154">
              <w:rPr>
                <w:rFonts w:ascii="Times New Roman" w:eastAsia="Times New Roman" w:hAnsi="Times New Roman" w:cs="Times New Roman"/>
                <w:sz w:val="20"/>
                <w:szCs w:val="20"/>
                <w:lang w:eastAsia="sk-SK"/>
              </w:rPr>
              <w:t>Transpozícia práva EÚ</w:t>
            </w:r>
          </w:p>
        </w:tc>
      </w:tr>
      <w:tr w:rsidR="008107B9" w:rsidRPr="005B664F" w:rsidTr="00354B79">
        <w:tc>
          <w:tcPr>
            <w:tcW w:w="9180" w:type="dxa"/>
            <w:gridSpan w:val="11"/>
            <w:tcBorders>
              <w:top w:val="single" w:sz="4" w:space="0" w:color="auto"/>
              <w:left w:val="single" w:sz="4" w:space="0" w:color="auto"/>
              <w:bottom w:val="single" w:sz="4" w:space="0" w:color="FFFFFF"/>
            </w:tcBorders>
            <w:shd w:val="clear" w:color="auto" w:fill="FFFFFF"/>
          </w:tcPr>
          <w:p w:rsidR="008107B9" w:rsidRDefault="008107B9" w:rsidP="00354B79">
            <w:pPr>
              <w:jc w:val="lowKashida"/>
              <w:rPr>
                <w:rFonts w:ascii="Times New Roman" w:eastAsia="Times New Roman" w:hAnsi="Times New Roman" w:cs="Times New Roman"/>
                <w:sz w:val="20"/>
                <w:szCs w:val="20"/>
                <w:lang w:eastAsia="sk-SK"/>
              </w:rPr>
            </w:pPr>
            <w:r w:rsidRPr="00D14599">
              <w:rPr>
                <w:rFonts w:ascii="Times New Roman" w:eastAsia="Times New Roman" w:hAnsi="Times New Roman" w:cs="Times New Roman"/>
                <w:sz w:val="20"/>
                <w:szCs w:val="20"/>
                <w:lang w:eastAsia="sk-SK"/>
              </w:rPr>
              <w:t>Smernica Európskeho parlamentu a Rady 2005/36/ES zo 7. septembra 2005 o uznávaní odborných kvalifikácií</w:t>
            </w:r>
            <w:r>
              <w:rPr>
                <w:rFonts w:ascii="Times New Roman" w:eastAsia="Times New Roman" w:hAnsi="Times New Roman" w:cs="Times New Roman"/>
                <w:sz w:val="20"/>
                <w:szCs w:val="20"/>
                <w:lang w:eastAsia="sk-SK"/>
              </w:rPr>
              <w:t xml:space="preserve"> </w:t>
            </w:r>
            <w:r w:rsidRPr="00D14599">
              <w:rPr>
                <w:rFonts w:ascii="Times New Roman" w:eastAsia="Times New Roman" w:hAnsi="Times New Roman" w:cs="Times New Roman"/>
                <w:sz w:val="20"/>
                <w:szCs w:val="20"/>
                <w:lang w:eastAsia="sk-SK"/>
              </w:rPr>
              <w:t>Delegované rozhodnutie Komisie (EÚ) 2023/2383 z 23. mája 2023, ktorým sa mení príloha V k smernici Európskeho parlamentu a Rady 2005/36/ES, pokiaľ ide o doklady o formálnej kvalifikácii a názvy špecializačných odborov (Ú. v. EÚ L 2383, 9. 10. 2023)</w:t>
            </w:r>
          </w:p>
          <w:p w:rsidR="008107B9" w:rsidRPr="005B664F" w:rsidRDefault="008107B9" w:rsidP="00354B79">
            <w:pPr>
              <w:jc w:val="lowKashida"/>
              <w:rPr>
                <w:rFonts w:ascii="Times New Roman" w:eastAsia="Times New Roman" w:hAnsi="Times New Roman" w:cs="Times New Roman"/>
                <w:sz w:val="20"/>
                <w:szCs w:val="20"/>
                <w:lang w:eastAsia="sk-SK"/>
              </w:rPr>
            </w:pPr>
          </w:p>
        </w:tc>
      </w:tr>
      <w:tr w:rsidR="008107B9" w:rsidRPr="005B664F" w:rsidTr="00354B79">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107B9" w:rsidRPr="005B664F" w:rsidRDefault="008107B9" w:rsidP="00354B79">
            <w:pPr>
              <w:ind w:left="142"/>
              <w:contextualSpacing/>
              <w:rPr>
                <w:rFonts w:ascii="Times New Roman" w:eastAsia="Calibri" w:hAnsi="Times New Roman" w:cs="Times New Roman"/>
                <w:b/>
              </w:rPr>
            </w:pPr>
            <w:r w:rsidRPr="005B664F">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107B9" w:rsidRPr="005B664F" w:rsidRDefault="008107B9" w:rsidP="00354B79">
            <w:pPr>
              <w:rPr>
                <w:rFonts w:ascii="Times New Roman" w:eastAsia="Times New Roman" w:hAnsi="Times New Roman" w:cs="Times New Roman"/>
                <w:i/>
                <w:sz w:val="20"/>
                <w:szCs w:val="20"/>
                <w:lang w:eastAsia="sk-SK"/>
              </w:rPr>
            </w:pPr>
          </w:p>
        </w:tc>
      </w:tr>
      <w:tr w:rsidR="008107B9" w:rsidRPr="005B664F" w:rsidTr="00354B7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354B79">
            <w:pPr>
              <w:ind w:left="142"/>
              <w:contextualSpacing/>
              <w:rPr>
                <w:rFonts w:ascii="Times New Roman" w:eastAsia="Calibri" w:hAnsi="Times New Roman" w:cs="Times New Roman"/>
                <w:b/>
              </w:rPr>
            </w:pPr>
            <w:r w:rsidRPr="005B664F">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107B9" w:rsidRPr="005B664F" w:rsidRDefault="008107B9" w:rsidP="00354B79">
            <w:pPr>
              <w:rPr>
                <w:rFonts w:ascii="Times New Roman" w:eastAsia="Times New Roman" w:hAnsi="Times New Roman" w:cs="Times New Roman"/>
                <w:i/>
                <w:sz w:val="20"/>
                <w:szCs w:val="20"/>
                <w:lang w:eastAsia="sk-SK"/>
              </w:rPr>
            </w:pPr>
          </w:p>
        </w:tc>
      </w:tr>
      <w:tr w:rsidR="008107B9" w:rsidRPr="005B664F" w:rsidTr="00354B79">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354B79">
            <w:pPr>
              <w:ind w:left="142"/>
              <w:contextualSpacing/>
              <w:rPr>
                <w:rFonts w:ascii="Calibri" w:eastAsia="Calibri" w:hAnsi="Calibri" w:cs="Times New Roman"/>
                <w:b/>
              </w:rPr>
            </w:pPr>
            <w:r w:rsidRPr="005B664F">
              <w:rPr>
                <w:rFonts w:ascii="Times New Roman" w:eastAsia="Calibri" w:hAnsi="Times New Roman" w:cs="Times New Roman"/>
                <w:b/>
              </w:rPr>
              <w:t>Predpokladaný termín začiatku a ukončenia ZP**</w:t>
            </w:r>
            <w:r w:rsidRPr="005B664F">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8107B9" w:rsidRPr="005B664F" w:rsidRDefault="008107B9" w:rsidP="00354B79">
            <w:pPr>
              <w:rPr>
                <w:rFonts w:ascii="Times New Roman" w:eastAsia="Times New Roman" w:hAnsi="Times New Roman" w:cs="Times New Roman"/>
                <w:i/>
                <w:sz w:val="20"/>
                <w:szCs w:val="20"/>
                <w:lang w:eastAsia="sk-SK"/>
              </w:rPr>
            </w:pPr>
          </w:p>
        </w:tc>
      </w:tr>
      <w:tr w:rsidR="008107B9" w:rsidRPr="005B664F" w:rsidTr="00354B7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354B79">
            <w:pPr>
              <w:ind w:left="142"/>
              <w:contextualSpacing/>
              <w:jc w:val="both"/>
              <w:rPr>
                <w:rFonts w:ascii="Times New Roman" w:eastAsia="Calibri" w:hAnsi="Times New Roman" w:cs="Times New Roman"/>
                <w:b/>
              </w:rPr>
            </w:pPr>
            <w:r w:rsidRPr="005B664F">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107B9" w:rsidRPr="005B664F" w:rsidRDefault="008107B9" w:rsidP="00354B79">
            <w:pPr>
              <w:rPr>
                <w:rFonts w:ascii="Times New Roman" w:eastAsia="Times New Roman" w:hAnsi="Times New Roman" w:cs="Times New Roman"/>
                <w:sz w:val="20"/>
                <w:szCs w:val="20"/>
                <w:lang w:eastAsia="sk-SK"/>
              </w:rPr>
            </w:pPr>
            <w:r w:rsidRPr="0015076C">
              <w:rPr>
                <w:rFonts w:ascii="Times New Roman" w:eastAsia="Times New Roman" w:hAnsi="Times New Roman" w:cs="Times New Roman"/>
                <w:color w:val="000000" w:themeColor="text1"/>
                <w:sz w:val="20"/>
                <w:szCs w:val="20"/>
                <w:lang w:eastAsia="sk-SK"/>
              </w:rPr>
              <w:t>apríl 2024</w:t>
            </w:r>
          </w:p>
        </w:tc>
      </w:tr>
      <w:tr w:rsidR="008107B9" w:rsidRPr="005B664F" w:rsidTr="00354B79">
        <w:tc>
          <w:tcPr>
            <w:tcW w:w="9180" w:type="dxa"/>
            <w:gridSpan w:val="11"/>
            <w:tcBorders>
              <w:top w:val="single" w:sz="4" w:space="0" w:color="auto"/>
              <w:left w:val="nil"/>
              <w:bottom w:val="single" w:sz="4" w:space="0" w:color="auto"/>
              <w:right w:val="nil"/>
            </w:tcBorders>
            <w:shd w:val="clear" w:color="auto" w:fill="FFFFFF"/>
          </w:tcPr>
          <w:p w:rsidR="008107B9" w:rsidRPr="005B664F" w:rsidRDefault="008107B9" w:rsidP="00354B79">
            <w:pPr>
              <w:rPr>
                <w:rFonts w:ascii="Times New Roman" w:eastAsia="Times New Roman" w:hAnsi="Times New Roman" w:cs="Times New Roman"/>
                <w:sz w:val="20"/>
                <w:szCs w:val="20"/>
                <w:lang w:eastAsia="sk-SK"/>
              </w:rPr>
            </w:pPr>
          </w:p>
        </w:tc>
      </w:tr>
      <w:tr w:rsidR="008107B9" w:rsidRPr="005B664F" w:rsidTr="00354B7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Definovanie problému</w:t>
            </w:r>
          </w:p>
        </w:tc>
      </w:tr>
      <w:tr w:rsidR="008107B9" w:rsidRPr="005B664F" w:rsidTr="00354B79">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107B9" w:rsidRPr="0015076C" w:rsidRDefault="008107B9" w:rsidP="00354B79">
            <w:pPr>
              <w:jc w:val="both"/>
              <w:rPr>
                <w:rFonts w:ascii="Times New Roman" w:eastAsia="Times New Roman" w:hAnsi="Times New Roman" w:cs="Times New Roman"/>
                <w:color w:val="000000" w:themeColor="text1"/>
                <w:sz w:val="20"/>
                <w:szCs w:val="20"/>
                <w:lang w:eastAsia="sk-SK"/>
              </w:rPr>
            </w:pPr>
            <w:r w:rsidRPr="0015076C">
              <w:rPr>
                <w:rFonts w:ascii="Times New Roman" w:eastAsia="Times New Roman" w:hAnsi="Times New Roman" w:cs="Times New Roman"/>
                <w:color w:val="000000" w:themeColor="text1"/>
                <w:sz w:val="20"/>
                <w:szCs w:val="20"/>
                <w:lang w:eastAsia="sk-SK"/>
              </w:rPr>
              <w:t xml:space="preserve">Jednou zo základných povinností členského štátu Európskej únie je transponovanie smerníc do vnútroštátneho právneho poriadku. </w:t>
            </w:r>
            <w:r w:rsidRPr="0015076C">
              <w:rPr>
                <w:rFonts w:ascii="Times New Roman" w:hAnsi="Times New Roman" w:cs="Times New Roman"/>
                <w:color w:val="000000" w:themeColor="text1"/>
                <w:sz w:val="20"/>
                <w:szCs w:val="20"/>
              </w:rPr>
              <w:t>Neprebratie smernice a následné neoznámenie prebratia smernice, prípadne neplnenie konkrétnych povinností vyplývajúcich zo smerníc je dôvodom na začatie konania podľa článku 226 Zmluvy o založení Európskeho spoločenstva pre nesplnenie zmluvných povinností. V konaní podľa článku 226 Zmluvy o založení Európskeho spoločenstva môžu byť rozhodnutím Súdneho dvora ES uložené Slovenskej republike sankcie, ktoré Európska komisia navrhuje podľa oznámenia Komisie o uplatňovaní článku 228 ZES.</w:t>
            </w:r>
          </w:p>
          <w:p w:rsidR="008107B9" w:rsidRPr="0015076C" w:rsidRDefault="008107B9" w:rsidP="00354B79">
            <w:pPr>
              <w:jc w:val="both"/>
              <w:rPr>
                <w:rFonts w:ascii="Times New Roman" w:eastAsia="Times New Roman" w:hAnsi="Times New Roman" w:cs="Times New Roman"/>
                <w:color w:val="000000" w:themeColor="text1"/>
                <w:sz w:val="20"/>
                <w:szCs w:val="20"/>
                <w:lang w:eastAsia="sk-SK"/>
              </w:rPr>
            </w:pPr>
            <w:r w:rsidRPr="0015076C">
              <w:rPr>
                <w:rFonts w:ascii="Times New Roman" w:eastAsia="Times New Roman" w:hAnsi="Times New Roman" w:cs="Times New Roman"/>
                <w:color w:val="000000" w:themeColor="text1"/>
                <w:sz w:val="20"/>
                <w:szCs w:val="20"/>
                <w:lang w:eastAsia="sk-SK"/>
              </w:rPr>
              <w:t xml:space="preserve">Minimálne štandardy pre špecializačné študijné programy, minimálne štandardy pre certifikačné študijné programy, minimálne štandardy pre študijné programy sústavného vzdelávania sú ustanovené všeobecne záväzným právnym predpisom. Vzhľadom k rozsiahlosti právneho predpisu a k dĺžke legislatívnemu procesu nie  je možné aktualizovať minimálne štandardy nadväzne na rýchly rozvoj medicínskych poznatkov.  </w:t>
            </w:r>
          </w:p>
          <w:p w:rsidR="008107B9" w:rsidRPr="0015076C" w:rsidRDefault="008107B9" w:rsidP="00354B79">
            <w:pPr>
              <w:jc w:val="both"/>
              <w:rPr>
                <w:rFonts w:ascii="Times New Roman" w:eastAsia="Times New Roman" w:hAnsi="Times New Roman" w:cs="Times New Roman"/>
                <w:color w:val="000000" w:themeColor="text1"/>
                <w:sz w:val="20"/>
                <w:szCs w:val="20"/>
                <w:lang w:eastAsia="sk-SK"/>
              </w:rPr>
            </w:pPr>
            <w:r w:rsidRPr="0015076C">
              <w:rPr>
                <w:rFonts w:ascii="Times New Roman" w:eastAsia="Times New Roman" w:hAnsi="Times New Roman" w:cs="Times New Roman"/>
                <w:color w:val="000000" w:themeColor="text1"/>
                <w:sz w:val="20"/>
                <w:szCs w:val="20"/>
                <w:lang w:eastAsia="sk-SK"/>
              </w:rPr>
              <w:t>Nedostatok zdravotníckych pracovníkov sa dostáva do fázy, kedy sú odborníci v spolupráci s kompetentnými orgánmi štátu nútení uvažovať nad presunom odborných kompetencií zdravotníckych pracovníkov, ako aj opätovne zaviesť model výkonu pracovných činností študentami a žiakmi vybraných študijných odborov už počas štúdia.</w:t>
            </w:r>
          </w:p>
          <w:p w:rsidR="008107B9" w:rsidRDefault="008107B9" w:rsidP="00354B79">
            <w:pPr>
              <w:jc w:val="both"/>
              <w:rPr>
                <w:rFonts w:ascii="Times New Roman" w:eastAsia="Times New Roman" w:hAnsi="Times New Roman" w:cs="Times New Roman"/>
                <w:color w:val="000000" w:themeColor="text1"/>
                <w:sz w:val="20"/>
                <w:szCs w:val="20"/>
                <w:lang w:eastAsia="sk-SK"/>
              </w:rPr>
            </w:pPr>
            <w:r w:rsidRPr="0015076C">
              <w:rPr>
                <w:rFonts w:ascii="Times New Roman" w:eastAsia="Times New Roman" w:hAnsi="Times New Roman" w:cs="Times New Roman"/>
                <w:color w:val="000000" w:themeColor="text1"/>
                <w:sz w:val="20"/>
                <w:szCs w:val="20"/>
                <w:lang w:eastAsia="sk-SK"/>
              </w:rPr>
              <w:t>Zamestnávateľom zdravotníckych pracovníkov zaradených do rezidentského štúdia môže byť len ústavné zdravotnícke zariadenie a po ukončení štúdia môžu poskytovať zdravotnú starostlivosť len u poskytovateľa ambulantnej zdravotnej starostlivosti.</w:t>
            </w:r>
          </w:p>
          <w:p w:rsidR="008107B9" w:rsidRPr="0015076C" w:rsidRDefault="008107B9" w:rsidP="00354B79">
            <w:pPr>
              <w:jc w:val="both"/>
              <w:rPr>
                <w:rFonts w:ascii="Times New Roman" w:eastAsia="Times New Roman" w:hAnsi="Times New Roman" w:cs="Times New Roman"/>
                <w:color w:val="000000" w:themeColor="text1"/>
                <w:sz w:val="20"/>
                <w:szCs w:val="20"/>
                <w:lang w:eastAsia="sk-SK"/>
              </w:rPr>
            </w:pPr>
          </w:p>
        </w:tc>
      </w:tr>
      <w:tr w:rsidR="008107B9" w:rsidRPr="005B664F" w:rsidTr="00354B79">
        <w:tc>
          <w:tcPr>
            <w:tcW w:w="9180" w:type="dxa"/>
            <w:gridSpan w:val="11"/>
            <w:tcBorders>
              <w:top w:val="single" w:sz="4" w:space="0" w:color="auto"/>
              <w:left w:val="single" w:sz="4" w:space="0" w:color="auto"/>
              <w:bottom w:val="nil"/>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Ciele a výsledný stav</w:t>
            </w:r>
          </w:p>
        </w:tc>
      </w:tr>
      <w:tr w:rsidR="008107B9" w:rsidRPr="005B664F" w:rsidTr="00354B79">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107B9" w:rsidRPr="00EA5999" w:rsidRDefault="008107B9" w:rsidP="00354B79">
            <w:pPr>
              <w:jc w:val="both"/>
              <w:rPr>
                <w:rFonts w:ascii="Times New Roman" w:hAnsi="Times New Roman" w:cs="Times New Roman"/>
                <w:sz w:val="20"/>
                <w:szCs w:val="20"/>
              </w:rPr>
            </w:pPr>
            <w:r w:rsidRPr="00EA5999">
              <w:rPr>
                <w:rFonts w:ascii="Times New Roman" w:eastAsia="Times New Roman" w:hAnsi="Times New Roman" w:cs="Times New Roman"/>
                <w:sz w:val="20"/>
                <w:szCs w:val="20"/>
                <w:lang w:eastAsia="sk-SK"/>
              </w:rPr>
              <w:t>Návrh zákona reaguje na Doplňujúce odôvodnené stanovisko INFR(2018)2183 C(2023)6185 final adresované Slovenskej republike podľa článku 258 Zmluvy o fungovaní Európskej únie z dôvodu nesúladu ustanovení slovenského práva s článkom 53 smernice 2005/36/ES. V Úradnom vestníku Európskej únie L 2383 bolo dňa 9. októbra 2023 uverejnené Delegované rozhodnutie komisie (EÚ) 2023/2383 z 23. mája 2023, ktorým sa mení príloha V k smernici Európskeho parlamentu a Rady 2005/36/ES, pokiaľ ide o doklady o formálnej kvalifikácii a názvy špecializačných odborov. Povinnosťou členského štátu Európskej únie je transponovanie smerníc do vnútroštátneho právneho poriadku.</w:t>
            </w:r>
          </w:p>
          <w:p w:rsidR="008107B9" w:rsidRPr="00EA5999" w:rsidRDefault="008107B9" w:rsidP="00354B79">
            <w:pPr>
              <w:jc w:val="both"/>
              <w:rPr>
                <w:rFonts w:ascii="Times New Roman" w:hAnsi="Times New Roman" w:cs="Times New Roman"/>
                <w:sz w:val="20"/>
                <w:szCs w:val="20"/>
              </w:rPr>
            </w:pPr>
            <w:r w:rsidRPr="00EA5999">
              <w:rPr>
                <w:rFonts w:ascii="Times New Roman" w:hAnsi="Times New Roman" w:cs="Times New Roman"/>
                <w:sz w:val="20"/>
                <w:szCs w:val="20"/>
              </w:rPr>
              <w:t>Cieľom návrhu zákona je zabezpečiť ďalšie vzdelávanie zdravotníckych pracovníkov v súlade s najnovšími vedecko-technickými poznatkami v zdravotníctve.</w:t>
            </w:r>
          </w:p>
          <w:p w:rsidR="008107B9" w:rsidRPr="00EA5999" w:rsidRDefault="008107B9" w:rsidP="00354B79">
            <w:pPr>
              <w:jc w:val="both"/>
              <w:rPr>
                <w:rFonts w:ascii="Times New Roman" w:hAnsi="Times New Roman" w:cs="Times New Roman"/>
                <w:sz w:val="20"/>
                <w:szCs w:val="20"/>
              </w:rPr>
            </w:pPr>
            <w:r w:rsidRPr="00EA5999">
              <w:rPr>
                <w:rFonts w:ascii="Times New Roman" w:hAnsi="Times New Roman" w:cs="Times New Roman"/>
                <w:sz w:val="20"/>
                <w:szCs w:val="20"/>
              </w:rPr>
              <w:t xml:space="preserve">Umožnením výkonu odborných pracovných činností žiakom a študentom vybraných študijných odborov v zdravotníckych povolaniach praktická sestra–asistent, zubný asistent a sanitár bude posilnené zabezpečenie poskytovania zdravotnej starostlivosti u poskytovateľov zdravotnej starostlivosti.  </w:t>
            </w:r>
          </w:p>
          <w:p w:rsidR="008107B9" w:rsidRPr="00EA5999" w:rsidRDefault="008107B9" w:rsidP="00354B79">
            <w:pPr>
              <w:jc w:val="lowKashida"/>
              <w:rPr>
                <w:rFonts w:ascii="Times New Roman" w:eastAsia="Times New Roman" w:hAnsi="Times New Roman" w:cs="Times New Roman"/>
                <w:sz w:val="20"/>
                <w:szCs w:val="20"/>
                <w:lang w:eastAsia="sk-SK"/>
              </w:rPr>
            </w:pPr>
            <w:r w:rsidRPr="00EA5999">
              <w:rPr>
                <w:rFonts w:ascii="Times New Roman" w:hAnsi="Times New Roman" w:cs="Times New Roman"/>
                <w:sz w:val="20"/>
                <w:szCs w:val="20"/>
              </w:rPr>
              <w:t xml:space="preserve">Úpravou návrhu zákona je umožnené, aby bol zamestnávateľom zdravotníckych pracovníkov zaradených do rezidentského aj poskytovateľ ambulantnej zdravotnej starostlivosti, u ktorého bude môcť absolvent rezidentského štúdia po úspešnom ukončení štúdia poskytovať zdravotnú starostlivosť. </w:t>
            </w:r>
            <w:bookmarkStart w:id="1" w:name="_Hlk163589111"/>
            <w:r w:rsidRPr="00EA5999">
              <w:rPr>
                <w:rFonts w:ascii="Times New Roman" w:hAnsi="Times New Roman" w:cs="Times New Roman"/>
                <w:sz w:val="20"/>
                <w:szCs w:val="20"/>
              </w:rPr>
              <w:t xml:space="preserve">Úspešný absolvent rezidentského štúdia </w:t>
            </w:r>
            <w:bookmarkEnd w:id="1"/>
            <w:r w:rsidRPr="00EA5999">
              <w:rPr>
                <w:rFonts w:ascii="Times New Roman" w:hAnsi="Times New Roman" w:cs="Times New Roman"/>
                <w:sz w:val="20"/>
                <w:szCs w:val="20"/>
              </w:rPr>
              <w:t>sa bude môcť uplatniť aj v ústavnom zdravotníckom zariadení a </w:t>
            </w:r>
            <w:r w:rsidRPr="00EA5999">
              <w:rPr>
                <w:rFonts w:asciiTheme="majorBidi" w:hAnsiTheme="majorBidi" w:cstheme="majorBidi"/>
                <w:sz w:val="20"/>
                <w:szCs w:val="20"/>
              </w:rPr>
              <w:t>umožní sa mu v päťročnom povinnom období poskytovania zdravotnej starostlivosti nadobudnúť ďalšiu súvisiacu tzv. nadstavbovú špecializáciu a certifikovanú pracovnú činnosť, ktorej doba získavania bude započítaná do tohto obdobia.</w:t>
            </w:r>
            <w:r w:rsidRPr="00EA5999">
              <w:t xml:space="preserve"> </w:t>
            </w:r>
          </w:p>
        </w:tc>
      </w:tr>
      <w:tr w:rsidR="008107B9" w:rsidRPr="005B664F" w:rsidTr="00354B79">
        <w:tc>
          <w:tcPr>
            <w:tcW w:w="9180" w:type="dxa"/>
            <w:gridSpan w:val="11"/>
            <w:tcBorders>
              <w:top w:val="single" w:sz="4" w:space="0" w:color="auto"/>
              <w:left w:val="single" w:sz="4" w:space="0" w:color="auto"/>
              <w:bottom w:val="nil"/>
              <w:right w:val="single" w:sz="4" w:space="0" w:color="auto"/>
            </w:tcBorders>
            <w:shd w:val="clear" w:color="auto" w:fill="E2E2E2"/>
          </w:tcPr>
          <w:p w:rsidR="008107B9" w:rsidRPr="00EA5999" w:rsidRDefault="008107B9" w:rsidP="008107B9">
            <w:pPr>
              <w:numPr>
                <w:ilvl w:val="0"/>
                <w:numId w:val="1"/>
              </w:numPr>
              <w:spacing w:after="0" w:line="240" w:lineRule="auto"/>
              <w:ind w:left="426"/>
              <w:contextualSpacing/>
              <w:rPr>
                <w:rFonts w:ascii="Times New Roman" w:eastAsia="Calibri" w:hAnsi="Times New Roman" w:cs="Times New Roman"/>
                <w:b/>
              </w:rPr>
            </w:pPr>
            <w:r w:rsidRPr="00EA5999">
              <w:rPr>
                <w:rFonts w:ascii="Times New Roman" w:eastAsia="Calibri" w:hAnsi="Times New Roman" w:cs="Times New Roman"/>
                <w:b/>
              </w:rPr>
              <w:t>Dotknuté subjekty</w:t>
            </w:r>
          </w:p>
        </w:tc>
      </w:tr>
      <w:tr w:rsidR="008107B9" w:rsidRPr="005B664F" w:rsidTr="00354B79">
        <w:tc>
          <w:tcPr>
            <w:tcW w:w="9180" w:type="dxa"/>
            <w:gridSpan w:val="11"/>
            <w:tcBorders>
              <w:top w:val="nil"/>
              <w:left w:val="single" w:sz="4" w:space="0" w:color="auto"/>
              <w:bottom w:val="single" w:sz="4" w:space="0" w:color="auto"/>
              <w:right w:val="single" w:sz="4" w:space="0" w:color="auto"/>
            </w:tcBorders>
            <w:shd w:val="clear" w:color="auto" w:fill="FFFFFF"/>
          </w:tcPr>
          <w:p w:rsidR="008107B9" w:rsidRPr="00EA5999" w:rsidRDefault="008107B9" w:rsidP="00354B79">
            <w:pPr>
              <w:rPr>
                <w:rFonts w:ascii="Times New Roman" w:eastAsia="Times New Roman" w:hAnsi="Times New Roman" w:cs="Times New Roman"/>
                <w:b/>
                <w:sz w:val="20"/>
                <w:szCs w:val="20"/>
                <w:lang w:eastAsia="sk-SK"/>
              </w:rPr>
            </w:pPr>
            <w:r w:rsidRPr="00EA5999">
              <w:rPr>
                <w:rFonts w:ascii="Times New Roman" w:eastAsia="Times New Roman" w:hAnsi="Times New Roman" w:cs="Times New Roman"/>
                <w:sz w:val="20"/>
                <w:szCs w:val="20"/>
                <w:lang w:eastAsia="sk-SK"/>
              </w:rPr>
              <w:t>Cudzinci (zdravotnícki pracovníci), ktorí majú záujem vykonávať zdravotnícke povolanie na území Slovenskej republiky; zdravotnícki pracovníci; poskytovatelia zdravotnej starostlivosti; žiaci stredných zdravotníckych škôl a študenti vysokých škôl vybraných študijných odborov; vzdelávacie ustanovizne a vyššie územné celky.</w:t>
            </w:r>
          </w:p>
          <w:p w:rsidR="008107B9" w:rsidRPr="00EA5999" w:rsidRDefault="008107B9" w:rsidP="00354B79">
            <w:pPr>
              <w:rPr>
                <w:rFonts w:ascii="Times New Roman" w:eastAsia="Times New Roman" w:hAnsi="Times New Roman" w:cs="Times New Roman"/>
                <w:i/>
                <w:sz w:val="20"/>
                <w:szCs w:val="20"/>
                <w:lang w:eastAsia="sk-SK"/>
              </w:rPr>
            </w:pPr>
          </w:p>
        </w:tc>
      </w:tr>
      <w:tr w:rsidR="008107B9" w:rsidRPr="005B664F" w:rsidTr="00354B79">
        <w:tc>
          <w:tcPr>
            <w:tcW w:w="9180" w:type="dxa"/>
            <w:gridSpan w:val="11"/>
            <w:tcBorders>
              <w:top w:val="single" w:sz="4" w:space="0" w:color="auto"/>
              <w:left w:val="single" w:sz="4" w:space="0" w:color="auto"/>
              <w:bottom w:val="nil"/>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lastRenderedPageBreak/>
              <w:t>Alternatívne riešenia</w:t>
            </w:r>
          </w:p>
        </w:tc>
      </w:tr>
      <w:tr w:rsidR="008107B9" w:rsidRPr="005B664F" w:rsidTr="00354B79">
        <w:trPr>
          <w:trHeight w:val="709"/>
        </w:trPr>
        <w:tc>
          <w:tcPr>
            <w:tcW w:w="9180" w:type="dxa"/>
            <w:gridSpan w:val="11"/>
            <w:tcBorders>
              <w:top w:val="nil"/>
              <w:left w:val="single" w:sz="4" w:space="0" w:color="auto"/>
              <w:bottom w:val="single" w:sz="4" w:space="0" w:color="auto"/>
              <w:right w:val="single" w:sz="4" w:space="0" w:color="auto"/>
            </w:tcBorders>
            <w:shd w:val="clear" w:color="auto" w:fill="FFFFFF"/>
          </w:tcPr>
          <w:p w:rsidR="008107B9" w:rsidRDefault="008107B9" w:rsidP="00354B79">
            <w:pPr>
              <w:jc w:val="both"/>
              <w:rPr>
                <w:rFonts w:ascii="Times New Roman" w:eastAsia="Times New Roman" w:hAnsi="Times New Roman" w:cs="Times New Roman"/>
                <w:sz w:val="20"/>
                <w:szCs w:val="20"/>
                <w:lang w:eastAsia="sk-SK"/>
              </w:rPr>
            </w:pPr>
            <w:r w:rsidRPr="005B664F">
              <w:rPr>
                <w:rFonts w:ascii="Times New Roman" w:hAnsi="Times New Roman" w:cs="Times New Roman"/>
                <w:sz w:val="20"/>
                <w:szCs w:val="20"/>
              </w:rPr>
              <w:t xml:space="preserve">Alternatívnym riešením je nulový variant, t. j. neprijatie právneho predpisu, čo by z hľadiska Európskej komisie znamenalo, že právny predpis zostáva v rozpore so smernicou Európskeho parlamentu a Rady 2005/36/ES zo 7. septembra 2005 o uznávaní odborných kvalifikácií v platnom znení. </w:t>
            </w:r>
            <w:r w:rsidRPr="005B664F">
              <w:rPr>
                <w:rFonts w:ascii="Times New Roman" w:eastAsia="Times New Roman" w:hAnsi="Times New Roman" w:cs="Times New Roman"/>
                <w:sz w:val="20"/>
                <w:szCs w:val="20"/>
                <w:lang w:eastAsia="sk-SK"/>
              </w:rPr>
              <w:t>V prípade nevykonania úprav v predkladanom materiáli by Európska komisia pokračovala v konaní podľa článku 258 Zmluvy o fungovaní Európskej únie z dôvodu nesúladu niektorých ustanovení slovenského práva s článkom 53 smernice 2005/36/ES.</w:t>
            </w:r>
          </w:p>
          <w:p w:rsidR="008107B9" w:rsidRPr="00D14599" w:rsidRDefault="008107B9" w:rsidP="00354B7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Ď</w:t>
            </w:r>
            <w:r w:rsidRPr="00D14599">
              <w:rPr>
                <w:rFonts w:ascii="Times New Roman" w:eastAsia="Times New Roman" w:hAnsi="Times New Roman" w:cs="Times New Roman"/>
                <w:sz w:val="20"/>
                <w:szCs w:val="20"/>
                <w:lang w:eastAsia="sk-SK"/>
              </w:rPr>
              <w:t xml:space="preserve">alšie vzdelávanie zdravotníckych pracovníkov nebude </w:t>
            </w:r>
            <w:r>
              <w:rPr>
                <w:rFonts w:ascii="Times New Roman" w:eastAsia="Times New Roman" w:hAnsi="Times New Roman" w:cs="Times New Roman"/>
                <w:sz w:val="20"/>
                <w:szCs w:val="20"/>
                <w:lang w:eastAsia="sk-SK"/>
              </w:rPr>
              <w:t xml:space="preserve">operatívne reflektovať na </w:t>
            </w:r>
            <w:r w:rsidRPr="00D14599">
              <w:rPr>
                <w:rFonts w:ascii="Times New Roman" w:eastAsia="Times New Roman" w:hAnsi="Times New Roman" w:cs="Times New Roman"/>
                <w:sz w:val="20"/>
                <w:szCs w:val="20"/>
                <w:lang w:eastAsia="sk-SK"/>
              </w:rPr>
              <w:t>najnovš</w:t>
            </w:r>
            <w:r>
              <w:rPr>
                <w:rFonts w:ascii="Times New Roman" w:eastAsia="Times New Roman" w:hAnsi="Times New Roman" w:cs="Times New Roman"/>
                <w:sz w:val="20"/>
                <w:szCs w:val="20"/>
                <w:lang w:eastAsia="sk-SK"/>
              </w:rPr>
              <w:t>ie</w:t>
            </w:r>
            <w:r w:rsidRPr="00D14599">
              <w:rPr>
                <w:rFonts w:ascii="Times New Roman" w:eastAsia="Times New Roman" w:hAnsi="Times New Roman" w:cs="Times New Roman"/>
                <w:sz w:val="20"/>
                <w:szCs w:val="20"/>
                <w:lang w:eastAsia="sk-SK"/>
              </w:rPr>
              <w:t xml:space="preserve"> vedecko</w:t>
            </w:r>
            <w:r>
              <w:rPr>
                <w:rFonts w:ascii="Times New Roman" w:eastAsia="Times New Roman" w:hAnsi="Times New Roman" w:cs="Times New Roman"/>
                <w:sz w:val="20"/>
                <w:szCs w:val="20"/>
                <w:lang w:eastAsia="sk-SK"/>
              </w:rPr>
              <w:t>-</w:t>
            </w:r>
            <w:r w:rsidRPr="00D14599">
              <w:rPr>
                <w:rFonts w:ascii="Times New Roman" w:eastAsia="Times New Roman" w:hAnsi="Times New Roman" w:cs="Times New Roman"/>
                <w:sz w:val="20"/>
                <w:szCs w:val="20"/>
                <w:lang w:eastAsia="sk-SK"/>
              </w:rPr>
              <w:t>technick</w:t>
            </w:r>
            <w:r>
              <w:rPr>
                <w:rFonts w:ascii="Times New Roman" w:eastAsia="Times New Roman" w:hAnsi="Times New Roman" w:cs="Times New Roman"/>
                <w:sz w:val="20"/>
                <w:szCs w:val="20"/>
                <w:lang w:eastAsia="sk-SK"/>
              </w:rPr>
              <w:t>o-medicínske</w:t>
            </w:r>
            <w:r w:rsidRPr="00D14599">
              <w:rPr>
                <w:rFonts w:ascii="Times New Roman" w:eastAsia="Times New Roman" w:hAnsi="Times New Roman" w:cs="Times New Roman"/>
                <w:sz w:val="20"/>
                <w:szCs w:val="20"/>
                <w:lang w:eastAsia="sk-SK"/>
              </w:rPr>
              <w:t xml:space="preserve"> poznatk</w:t>
            </w:r>
            <w:r>
              <w:rPr>
                <w:rFonts w:ascii="Times New Roman" w:eastAsia="Times New Roman" w:hAnsi="Times New Roman" w:cs="Times New Roman"/>
                <w:sz w:val="20"/>
                <w:szCs w:val="20"/>
                <w:lang w:eastAsia="sk-SK"/>
              </w:rPr>
              <w:t>y</w:t>
            </w:r>
            <w:r w:rsidRPr="00D14599">
              <w:rPr>
                <w:rFonts w:ascii="Times New Roman" w:eastAsia="Times New Roman" w:hAnsi="Times New Roman" w:cs="Times New Roman"/>
                <w:sz w:val="20"/>
                <w:szCs w:val="20"/>
                <w:lang w:eastAsia="sk-SK"/>
              </w:rPr>
              <w:t xml:space="preserve"> v</w:t>
            </w:r>
            <w:r>
              <w:rPr>
                <w:rFonts w:ascii="Times New Roman" w:eastAsia="Times New Roman" w:hAnsi="Times New Roman" w:cs="Times New Roman"/>
                <w:sz w:val="20"/>
                <w:szCs w:val="20"/>
                <w:lang w:eastAsia="sk-SK"/>
              </w:rPr>
              <w:t> </w:t>
            </w:r>
            <w:r w:rsidRPr="00D14599">
              <w:rPr>
                <w:rFonts w:ascii="Times New Roman" w:eastAsia="Times New Roman" w:hAnsi="Times New Roman" w:cs="Times New Roman"/>
                <w:sz w:val="20"/>
                <w:szCs w:val="20"/>
                <w:lang w:eastAsia="sk-SK"/>
              </w:rPr>
              <w:t>zdravotníctve</w:t>
            </w:r>
            <w:r>
              <w:rPr>
                <w:rFonts w:ascii="Times New Roman" w:eastAsia="Times New Roman" w:hAnsi="Times New Roman" w:cs="Times New Roman"/>
                <w:sz w:val="20"/>
                <w:szCs w:val="20"/>
                <w:lang w:eastAsia="sk-SK"/>
              </w:rPr>
              <w:t>.</w:t>
            </w:r>
          </w:p>
          <w:p w:rsidR="008107B9" w:rsidRDefault="008107B9" w:rsidP="00354B7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r w:rsidRPr="00D14599">
              <w:rPr>
                <w:rFonts w:ascii="Times New Roman" w:eastAsia="Times New Roman" w:hAnsi="Times New Roman" w:cs="Times New Roman"/>
                <w:sz w:val="20"/>
                <w:szCs w:val="20"/>
                <w:lang w:eastAsia="sk-SK"/>
              </w:rPr>
              <w:t>ebude umožnený výkon</w:t>
            </w:r>
            <w:r w:rsidRPr="00D14599">
              <w:t xml:space="preserve"> </w:t>
            </w:r>
            <w:r w:rsidRPr="00D14599">
              <w:rPr>
                <w:rFonts w:ascii="Times New Roman" w:eastAsia="Times New Roman" w:hAnsi="Times New Roman" w:cs="Times New Roman"/>
                <w:sz w:val="20"/>
                <w:szCs w:val="20"/>
                <w:lang w:eastAsia="sk-SK"/>
              </w:rPr>
              <w:t xml:space="preserve">odborných pracovných činností pre žiakov a študentov vybraných zdravotníckych študijných odborov.  </w:t>
            </w:r>
            <w:r w:rsidRPr="005B664F">
              <w:rPr>
                <w:rFonts w:ascii="Times New Roman" w:eastAsia="Times New Roman" w:hAnsi="Times New Roman" w:cs="Times New Roman"/>
                <w:sz w:val="20"/>
                <w:szCs w:val="20"/>
                <w:lang w:eastAsia="sk-SK"/>
              </w:rPr>
              <w:t xml:space="preserve"> </w:t>
            </w:r>
          </w:p>
          <w:p w:rsidR="008107B9" w:rsidRPr="0015076C" w:rsidRDefault="008107B9" w:rsidP="00354B79">
            <w:pPr>
              <w:jc w:val="both"/>
              <w:rPr>
                <w:rFonts w:ascii="Times New Roman" w:eastAsia="Times New Roman" w:hAnsi="Times New Roman" w:cs="Times New Roman"/>
                <w:color w:val="000000" w:themeColor="text1"/>
                <w:sz w:val="20"/>
                <w:szCs w:val="20"/>
                <w:lang w:eastAsia="sk-SK"/>
              </w:rPr>
            </w:pPr>
            <w:r w:rsidRPr="0015076C">
              <w:rPr>
                <w:rFonts w:ascii="Times New Roman" w:eastAsia="Times New Roman" w:hAnsi="Times New Roman" w:cs="Times New Roman"/>
                <w:color w:val="000000" w:themeColor="text1"/>
                <w:sz w:val="20"/>
                <w:szCs w:val="20"/>
                <w:lang w:eastAsia="sk-SK"/>
              </w:rPr>
              <w:t>Neprijatím návrhu zákona sa prehlbuje závažnosť problematiky ľudských zdrojov v slovenskom zdravotníctve.</w:t>
            </w:r>
          </w:p>
          <w:p w:rsidR="008107B9" w:rsidRPr="005B664F" w:rsidRDefault="008107B9" w:rsidP="00354B79">
            <w:pPr>
              <w:jc w:val="both"/>
              <w:rPr>
                <w:rFonts w:ascii="Times New Roman" w:eastAsia="Times New Roman" w:hAnsi="Times New Roman" w:cs="Times New Roman"/>
                <w:i/>
                <w:sz w:val="20"/>
                <w:szCs w:val="20"/>
                <w:lang w:eastAsia="sk-SK"/>
              </w:rPr>
            </w:pPr>
          </w:p>
        </w:tc>
      </w:tr>
      <w:tr w:rsidR="008107B9" w:rsidRPr="005B664F" w:rsidTr="00354B7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Vykonávacie predpisy</w:t>
            </w:r>
          </w:p>
        </w:tc>
      </w:tr>
      <w:tr w:rsidR="008107B9" w:rsidRPr="005B664F" w:rsidTr="00354B79">
        <w:tc>
          <w:tcPr>
            <w:tcW w:w="6203" w:type="dxa"/>
            <w:gridSpan w:val="7"/>
            <w:tcBorders>
              <w:top w:val="single" w:sz="4" w:space="0" w:color="FFFFFF"/>
              <w:left w:val="single" w:sz="4" w:space="0" w:color="auto"/>
              <w:bottom w:val="nil"/>
              <w:right w:val="nil"/>
            </w:tcBorders>
            <w:shd w:val="clear" w:color="auto" w:fill="FFFFFF"/>
          </w:tcPr>
          <w:p w:rsidR="008107B9" w:rsidRPr="005B664F" w:rsidRDefault="008107B9" w:rsidP="00354B79">
            <w:pPr>
              <w:rPr>
                <w:rFonts w:ascii="Times New Roman" w:eastAsia="Times New Roman" w:hAnsi="Times New Roman" w:cs="Times New Roman"/>
                <w:i/>
                <w:sz w:val="20"/>
                <w:szCs w:val="20"/>
                <w:lang w:eastAsia="sk-SK"/>
              </w:rPr>
            </w:pPr>
            <w:r w:rsidRPr="005B664F">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107B9" w:rsidRPr="005B664F" w:rsidRDefault="00CA0B71" w:rsidP="00354B7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107B9" w:rsidRPr="005B664F" w:rsidRDefault="00CA0B71" w:rsidP="00354B7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Nie</w:t>
            </w:r>
          </w:p>
        </w:tc>
      </w:tr>
      <w:tr w:rsidR="008107B9" w:rsidRPr="005B664F" w:rsidTr="00354B79">
        <w:tc>
          <w:tcPr>
            <w:tcW w:w="9180" w:type="dxa"/>
            <w:gridSpan w:val="11"/>
            <w:tcBorders>
              <w:top w:val="nil"/>
              <w:left w:val="single" w:sz="4" w:space="0" w:color="auto"/>
              <w:bottom w:val="single" w:sz="4" w:space="0" w:color="auto"/>
              <w:right w:val="single" w:sz="4" w:space="0" w:color="auto"/>
            </w:tcBorders>
            <w:shd w:val="clear" w:color="auto" w:fill="FFFFFF"/>
          </w:tcPr>
          <w:p w:rsidR="008107B9" w:rsidRPr="005B664F" w:rsidRDefault="008107B9" w:rsidP="00354B79">
            <w:pPr>
              <w:rPr>
                <w:rFonts w:ascii="Times New Roman" w:eastAsia="Times New Roman" w:hAnsi="Times New Roman" w:cs="Times New Roman"/>
                <w:i/>
                <w:sz w:val="20"/>
                <w:szCs w:val="20"/>
                <w:lang w:eastAsia="sk-SK"/>
              </w:rPr>
            </w:pPr>
            <w:r w:rsidRPr="005B664F">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8107B9" w:rsidRPr="005B664F" w:rsidRDefault="008107B9" w:rsidP="00354B79">
            <w:pPr>
              <w:rPr>
                <w:rFonts w:ascii="Times New Roman" w:eastAsia="Times New Roman" w:hAnsi="Times New Roman" w:cs="Times New Roman"/>
                <w:sz w:val="20"/>
                <w:szCs w:val="20"/>
                <w:lang w:eastAsia="sk-SK"/>
              </w:rPr>
            </w:pPr>
          </w:p>
        </w:tc>
      </w:tr>
      <w:tr w:rsidR="008107B9" w:rsidRPr="005B664F" w:rsidTr="00354B79">
        <w:trPr>
          <w:trHeight w:val="615"/>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 xml:space="preserve">Transpozícia práva EÚ </w:t>
            </w:r>
          </w:p>
        </w:tc>
      </w:tr>
      <w:tr w:rsidR="008107B9" w:rsidRPr="005B664F" w:rsidTr="00354B79">
        <w:trPr>
          <w:trHeight w:val="157"/>
        </w:trPr>
        <w:tc>
          <w:tcPr>
            <w:tcW w:w="9180" w:type="dxa"/>
            <w:gridSpan w:val="11"/>
            <w:tcBorders>
              <w:top w:val="nil"/>
              <w:left w:val="single" w:sz="4" w:space="0" w:color="000000"/>
              <w:bottom w:val="nil"/>
              <w:right w:val="single" w:sz="4" w:space="0" w:color="auto"/>
            </w:tcBorders>
            <w:shd w:val="clear" w:color="auto" w:fill="FFFFFF"/>
          </w:tcPr>
          <w:p w:rsidR="008107B9" w:rsidRPr="005B664F" w:rsidRDefault="008107B9" w:rsidP="00354B79">
            <w:pPr>
              <w:jc w:val="both"/>
            </w:pPr>
            <w:r w:rsidRPr="005B664F">
              <w:rPr>
                <w:rFonts w:ascii="Times New Roman" w:eastAsia="Times New Roman" w:hAnsi="Times New Roman" w:cs="Times New Roman"/>
                <w:i/>
                <w:sz w:val="20"/>
                <w:szCs w:val="20"/>
                <w:lang w:eastAsia="sk-SK"/>
              </w:rPr>
              <w:t>Uveďte, či v predkladanom návrhu právneho predpisu dochádza ku goldplatingu podľa tabuľky zhody,</w:t>
            </w:r>
            <w:r w:rsidRPr="005B664F">
              <w:t xml:space="preserve"> </w:t>
            </w:r>
          </w:p>
          <w:p w:rsidR="008107B9" w:rsidRPr="005B664F" w:rsidRDefault="008107B9" w:rsidP="00354B79">
            <w:pPr>
              <w:jc w:val="both"/>
              <w:rPr>
                <w:rFonts w:ascii="Times New Roman" w:eastAsia="Times New Roman" w:hAnsi="Times New Roman" w:cs="Times New Roman"/>
                <w:i/>
                <w:sz w:val="20"/>
                <w:szCs w:val="20"/>
                <w:lang w:eastAsia="sk-SK"/>
              </w:rPr>
            </w:pPr>
            <w:r w:rsidRPr="005B664F">
              <w:rPr>
                <w:rFonts w:ascii="Times New Roman" w:eastAsia="Times New Roman" w:hAnsi="Times New Roman" w:cs="Times New Roman"/>
                <w:i/>
                <w:sz w:val="20"/>
                <w:szCs w:val="20"/>
                <w:lang w:eastAsia="sk-SK"/>
              </w:rPr>
              <w:t xml:space="preserve">resp. či ku goldplatingu dochádza pri implementácii práva EÚ. </w:t>
            </w:r>
          </w:p>
          <w:p w:rsidR="008107B9" w:rsidRPr="005B664F" w:rsidRDefault="008107B9" w:rsidP="00354B79">
            <w:pPr>
              <w:jc w:val="both"/>
              <w:rPr>
                <w:rFonts w:ascii="Times New Roman" w:eastAsia="Times New Roman" w:hAnsi="Times New Roman" w:cs="Times New Roman"/>
                <w:i/>
                <w:sz w:val="20"/>
                <w:szCs w:val="20"/>
                <w:lang w:eastAsia="sk-SK"/>
              </w:rPr>
            </w:pPr>
            <w:r w:rsidRPr="005B664F">
              <w:rPr>
                <w:rFonts w:ascii="Times New Roman" w:eastAsia="Times New Roman" w:hAnsi="Times New Roman" w:cs="Times New Roman"/>
                <w:i/>
                <w:sz w:val="20"/>
                <w:szCs w:val="20"/>
                <w:lang w:eastAsia="sk-SK"/>
              </w:rPr>
              <w:t xml:space="preserve">                                                                                                                               </w:t>
            </w:r>
            <w:r w:rsidRPr="005B664F">
              <w:rPr>
                <w:rFonts w:ascii="Segoe UI Symbol" w:eastAsia="Times New Roman" w:hAnsi="Segoe UI Symbol" w:cs="Segoe UI Symbol"/>
                <w:i/>
                <w:sz w:val="20"/>
                <w:szCs w:val="20"/>
                <w:lang w:eastAsia="sk-SK"/>
              </w:rPr>
              <w:t>☐</w:t>
            </w:r>
            <w:r w:rsidRPr="005B664F">
              <w:rPr>
                <w:rFonts w:ascii="Times New Roman" w:eastAsia="Times New Roman" w:hAnsi="Times New Roman" w:cs="Times New Roman"/>
                <w:i/>
                <w:sz w:val="20"/>
                <w:szCs w:val="20"/>
                <w:lang w:eastAsia="sk-SK"/>
              </w:rPr>
              <w:t xml:space="preserve"> Áno                  </w:t>
            </w:r>
            <w:r w:rsidRPr="005B664F">
              <w:rPr>
                <w:rFonts w:ascii="Segoe UI Symbol" w:eastAsia="Times New Roman" w:hAnsi="Segoe UI Symbol" w:cs="Segoe UI Symbol"/>
                <w:i/>
                <w:sz w:val="20"/>
                <w:szCs w:val="20"/>
                <w:lang w:eastAsia="sk-SK"/>
              </w:rPr>
              <w:t>☒</w:t>
            </w:r>
            <w:r w:rsidRPr="005B664F">
              <w:rPr>
                <w:rFonts w:ascii="Times New Roman" w:eastAsia="Times New Roman" w:hAnsi="Times New Roman" w:cs="Times New Roman"/>
                <w:i/>
                <w:sz w:val="20"/>
                <w:szCs w:val="20"/>
                <w:lang w:eastAsia="sk-SK"/>
              </w:rPr>
              <w:t xml:space="preserve"> Nie</w:t>
            </w:r>
          </w:p>
          <w:p w:rsidR="008107B9" w:rsidRPr="005B664F" w:rsidRDefault="008107B9" w:rsidP="00354B79">
            <w:pPr>
              <w:jc w:val="both"/>
              <w:rPr>
                <w:rFonts w:ascii="Times New Roman" w:eastAsia="Times New Roman" w:hAnsi="Times New Roman" w:cs="Times New Roman"/>
                <w:i/>
                <w:sz w:val="20"/>
                <w:szCs w:val="20"/>
                <w:lang w:eastAsia="sk-SK"/>
              </w:rPr>
            </w:pPr>
            <w:r w:rsidRPr="005B664F">
              <w:rPr>
                <w:rFonts w:ascii="Times New Roman" w:eastAsia="Times New Roman" w:hAnsi="Times New Roman" w:cs="Times New Roman"/>
                <w:i/>
                <w:sz w:val="20"/>
                <w:szCs w:val="20"/>
                <w:lang w:eastAsia="sk-SK"/>
              </w:rPr>
              <w:t xml:space="preserve">Ak áno, uveďte, ktorých vplyvov podľa bodu 9 sa goldplating týka: </w:t>
            </w:r>
          </w:p>
          <w:p w:rsidR="008107B9" w:rsidRPr="005B664F" w:rsidRDefault="008107B9" w:rsidP="00354B79">
            <w:pPr>
              <w:tabs>
                <w:tab w:val="left" w:pos="991"/>
              </w:tabs>
              <w:jc w:val="both"/>
              <w:rPr>
                <w:rFonts w:ascii="Times New Roman" w:eastAsia="Times New Roman" w:hAnsi="Times New Roman" w:cs="Times New Roman"/>
                <w:i/>
                <w:sz w:val="20"/>
                <w:szCs w:val="20"/>
                <w:lang w:eastAsia="sk-SK"/>
              </w:rPr>
            </w:pPr>
          </w:p>
        </w:tc>
      </w:tr>
      <w:tr w:rsidR="008107B9" w:rsidRPr="005B664F" w:rsidTr="00354B79">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107B9" w:rsidRPr="005B664F" w:rsidRDefault="008107B9" w:rsidP="00354B79">
            <w:pPr>
              <w:rPr>
                <w:rFonts w:ascii="Times New Roman" w:eastAsia="Times New Roman" w:hAnsi="Times New Roman" w:cs="Times New Roman"/>
                <w:sz w:val="20"/>
                <w:szCs w:val="20"/>
                <w:lang w:eastAsia="sk-SK"/>
              </w:rPr>
            </w:pPr>
          </w:p>
        </w:tc>
      </w:tr>
      <w:tr w:rsidR="008107B9" w:rsidRPr="005B664F" w:rsidTr="00354B7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Preskúmanie účelnosti</w:t>
            </w:r>
          </w:p>
        </w:tc>
      </w:tr>
      <w:tr w:rsidR="008107B9" w:rsidRPr="005B664F" w:rsidTr="00354B79">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107B9" w:rsidRPr="005B664F" w:rsidRDefault="008107B9" w:rsidP="00354B79">
            <w:pPr>
              <w:rPr>
                <w:rFonts w:ascii="Times New Roman" w:eastAsia="Times New Roman" w:hAnsi="Times New Roman" w:cs="Times New Roman"/>
                <w:i/>
                <w:sz w:val="20"/>
                <w:szCs w:val="20"/>
                <w:lang w:eastAsia="sk-SK"/>
              </w:rPr>
            </w:pPr>
          </w:p>
          <w:p w:rsidR="008107B9" w:rsidRPr="00D0156C" w:rsidRDefault="008107B9" w:rsidP="00354B79">
            <w:pPr>
              <w:jc w:val="lowKashida"/>
              <w:rPr>
                <w:rFonts w:ascii="Times New Roman" w:eastAsia="Times New Roman" w:hAnsi="Times New Roman" w:cs="Times New Roman"/>
                <w:i/>
                <w:iCs/>
                <w:sz w:val="20"/>
                <w:szCs w:val="20"/>
                <w:lang w:eastAsia="sk-SK"/>
              </w:rPr>
            </w:pPr>
            <w:r w:rsidRPr="00D0156C">
              <w:rPr>
                <w:rFonts w:ascii="Times New Roman" w:eastAsia="Times New Roman" w:hAnsi="Times New Roman" w:cs="Times New Roman"/>
                <w:i/>
                <w:iCs/>
                <w:sz w:val="20"/>
                <w:szCs w:val="20"/>
                <w:lang w:eastAsia="sk-SK"/>
              </w:rPr>
              <w:t>Uveďte termín, kedy by malo dôjsť k preskúmaniu účinnosti a účelnosti predkladaného materiálu.</w:t>
            </w:r>
          </w:p>
          <w:p w:rsidR="008107B9" w:rsidRPr="00D0156C" w:rsidRDefault="008107B9" w:rsidP="00354B79">
            <w:pPr>
              <w:jc w:val="lowKashida"/>
              <w:rPr>
                <w:rFonts w:ascii="Times New Roman" w:eastAsia="Times New Roman" w:hAnsi="Times New Roman" w:cs="Times New Roman"/>
                <w:i/>
                <w:iCs/>
                <w:sz w:val="20"/>
                <w:szCs w:val="20"/>
                <w:lang w:eastAsia="sk-SK"/>
              </w:rPr>
            </w:pPr>
            <w:r w:rsidRPr="00D0156C">
              <w:rPr>
                <w:rFonts w:ascii="Times New Roman" w:eastAsia="Times New Roman" w:hAnsi="Times New Roman" w:cs="Times New Roman"/>
                <w:i/>
                <w:iCs/>
                <w:sz w:val="20"/>
                <w:szCs w:val="20"/>
                <w:lang w:eastAsia="sk-SK"/>
              </w:rPr>
              <w:t>Uveďte kritériá, na základe ktorých bude preskúmanie vykonané.</w:t>
            </w:r>
          </w:p>
          <w:p w:rsidR="008107B9" w:rsidRPr="00D0156C" w:rsidRDefault="008107B9" w:rsidP="00354B79">
            <w:pPr>
              <w:jc w:val="lowKashida"/>
              <w:rPr>
                <w:rFonts w:ascii="Times New Roman" w:eastAsia="Times New Roman" w:hAnsi="Times New Roman" w:cs="Times New Roman"/>
                <w:iCs/>
                <w:sz w:val="20"/>
                <w:szCs w:val="20"/>
                <w:lang w:eastAsia="sk-SK"/>
              </w:rPr>
            </w:pPr>
            <w:r w:rsidRPr="00D0156C">
              <w:rPr>
                <w:rFonts w:ascii="Times New Roman" w:eastAsia="Times New Roman" w:hAnsi="Times New Roman" w:cs="Times New Roman"/>
                <w:iCs/>
                <w:sz w:val="20"/>
                <w:szCs w:val="20"/>
                <w:lang w:eastAsia="sk-SK"/>
              </w:rPr>
              <w:t>Termín preskúmania účelnosti: rok po dátume účinnosti návrhu zákona</w:t>
            </w:r>
          </w:p>
          <w:p w:rsidR="008107B9" w:rsidRPr="00D0156C" w:rsidRDefault="008107B9" w:rsidP="00354B79">
            <w:pPr>
              <w:jc w:val="lowKashida"/>
              <w:rPr>
                <w:rFonts w:ascii="Times New Roman" w:eastAsia="Times New Roman" w:hAnsi="Times New Roman" w:cs="Times New Roman"/>
                <w:iCs/>
                <w:sz w:val="20"/>
                <w:szCs w:val="20"/>
                <w:lang w:eastAsia="sk-SK"/>
              </w:rPr>
            </w:pPr>
            <w:r w:rsidRPr="00D0156C">
              <w:rPr>
                <w:rFonts w:ascii="Times New Roman" w:eastAsia="Times New Roman" w:hAnsi="Times New Roman" w:cs="Times New Roman"/>
                <w:iCs/>
                <w:sz w:val="20"/>
                <w:szCs w:val="20"/>
                <w:lang w:eastAsia="sk-SK"/>
              </w:rPr>
              <w:t xml:space="preserve">Kritériá: </w:t>
            </w:r>
          </w:p>
          <w:p w:rsidR="008107B9" w:rsidRPr="00D0156C" w:rsidRDefault="008107B9" w:rsidP="008107B9">
            <w:pPr>
              <w:numPr>
                <w:ilvl w:val="0"/>
                <w:numId w:val="2"/>
              </w:numPr>
              <w:spacing w:after="0" w:line="240" w:lineRule="auto"/>
              <w:jc w:val="lowKashida"/>
              <w:rPr>
                <w:rFonts w:ascii="Times New Roman" w:eastAsia="Times New Roman" w:hAnsi="Times New Roman" w:cs="Times New Roman"/>
                <w:iCs/>
                <w:sz w:val="20"/>
                <w:szCs w:val="20"/>
                <w:lang w:eastAsia="sk-SK"/>
              </w:rPr>
            </w:pPr>
            <w:r w:rsidRPr="00D0156C">
              <w:rPr>
                <w:rFonts w:ascii="Times New Roman" w:eastAsia="Times New Roman" w:hAnsi="Times New Roman" w:cs="Times New Roman"/>
                <w:iCs/>
                <w:sz w:val="20"/>
                <w:szCs w:val="20"/>
                <w:lang w:eastAsia="sk-SK"/>
              </w:rPr>
              <w:t xml:space="preserve">zastavenie </w:t>
            </w:r>
            <w:r>
              <w:rPr>
                <w:rFonts w:ascii="Times New Roman" w:eastAsia="Times New Roman" w:hAnsi="Times New Roman" w:cs="Times New Roman"/>
                <w:iCs/>
                <w:sz w:val="20"/>
                <w:szCs w:val="20"/>
                <w:lang w:eastAsia="sk-SK"/>
              </w:rPr>
              <w:t xml:space="preserve">konania vo veci </w:t>
            </w:r>
            <w:r w:rsidRPr="00D0156C">
              <w:rPr>
                <w:rFonts w:ascii="Times New Roman" w:eastAsia="Times New Roman" w:hAnsi="Times New Roman" w:cs="Times New Roman"/>
                <w:iCs/>
                <w:sz w:val="20"/>
                <w:szCs w:val="20"/>
                <w:lang w:eastAsia="sk-SK"/>
              </w:rPr>
              <w:t xml:space="preserve">infringement-u zo strany Európskej komisie a neuloženie sankcie Slovenskej republike rozhodnutím Súdneho dvora ES,   </w:t>
            </w:r>
          </w:p>
          <w:p w:rsidR="008107B9" w:rsidRPr="00D0156C" w:rsidRDefault="008107B9" w:rsidP="008107B9">
            <w:pPr>
              <w:numPr>
                <w:ilvl w:val="0"/>
                <w:numId w:val="2"/>
              </w:numPr>
              <w:spacing w:after="0" w:line="240" w:lineRule="auto"/>
              <w:jc w:val="lowKashida"/>
              <w:rPr>
                <w:rFonts w:ascii="Times New Roman" w:eastAsia="Times New Roman" w:hAnsi="Times New Roman" w:cs="Times New Roman"/>
                <w:iCs/>
                <w:sz w:val="20"/>
                <w:szCs w:val="20"/>
                <w:lang w:eastAsia="sk-SK"/>
              </w:rPr>
            </w:pPr>
            <w:r w:rsidRPr="00D0156C">
              <w:rPr>
                <w:rFonts w:ascii="Times New Roman" w:eastAsia="Times New Roman" w:hAnsi="Times New Roman" w:cs="Times New Roman"/>
                <w:iCs/>
                <w:sz w:val="20"/>
                <w:szCs w:val="20"/>
                <w:lang w:eastAsia="sk-SK"/>
              </w:rPr>
              <w:t>transpozícia Delegovaného rozhodnutia komisie (EÚ) 2023/2383 z 23. mája 2023,</w:t>
            </w:r>
          </w:p>
          <w:p w:rsidR="008107B9" w:rsidRPr="00D0156C" w:rsidRDefault="008107B9" w:rsidP="008107B9">
            <w:pPr>
              <w:numPr>
                <w:ilvl w:val="0"/>
                <w:numId w:val="2"/>
              </w:numPr>
              <w:spacing w:after="0" w:line="240" w:lineRule="auto"/>
              <w:jc w:val="lowKashida"/>
              <w:rPr>
                <w:rFonts w:ascii="Times New Roman" w:eastAsia="Times New Roman" w:hAnsi="Times New Roman" w:cs="Times New Roman"/>
                <w:iCs/>
                <w:sz w:val="20"/>
                <w:szCs w:val="20"/>
                <w:lang w:eastAsia="sk-SK"/>
              </w:rPr>
            </w:pPr>
            <w:r w:rsidRPr="00D0156C">
              <w:rPr>
                <w:rFonts w:ascii="Times New Roman" w:eastAsia="Times New Roman" w:hAnsi="Times New Roman" w:cs="Times New Roman"/>
                <w:iCs/>
                <w:sz w:val="20"/>
                <w:szCs w:val="20"/>
                <w:lang w:eastAsia="sk-SK"/>
              </w:rPr>
              <w:t>inovácie minimálnych štandardov pre špecializačné študijné programy a minimálnych štandardov pre certifikačné študijné programy pre zdravotnícke povolanie lekár,</w:t>
            </w:r>
          </w:p>
          <w:p w:rsidR="008107B9" w:rsidRPr="00D0156C" w:rsidRDefault="008107B9" w:rsidP="008107B9">
            <w:pPr>
              <w:numPr>
                <w:ilvl w:val="0"/>
                <w:numId w:val="2"/>
              </w:numPr>
              <w:spacing w:after="0" w:line="240" w:lineRule="auto"/>
              <w:jc w:val="lowKashida"/>
              <w:rPr>
                <w:rFonts w:ascii="Times New Roman" w:eastAsia="Times New Roman" w:hAnsi="Times New Roman" w:cs="Times New Roman"/>
                <w:iCs/>
                <w:sz w:val="20"/>
                <w:szCs w:val="20"/>
                <w:lang w:eastAsia="sk-SK"/>
              </w:rPr>
            </w:pPr>
            <w:r w:rsidRPr="00D0156C">
              <w:rPr>
                <w:rFonts w:ascii="Times New Roman" w:eastAsia="Times New Roman" w:hAnsi="Times New Roman" w:cs="Times New Roman"/>
                <w:iCs/>
                <w:sz w:val="20"/>
                <w:szCs w:val="20"/>
                <w:lang w:eastAsia="sk-SK"/>
              </w:rPr>
              <w:t xml:space="preserve">počet rezidentov zaradených do rezidentského štúdia k 1. októbru 2024 a k 1. februáru 2025. </w:t>
            </w:r>
          </w:p>
          <w:p w:rsidR="008107B9" w:rsidRPr="005B664F" w:rsidRDefault="008107B9" w:rsidP="00354B79">
            <w:pPr>
              <w:rPr>
                <w:rFonts w:ascii="Times New Roman" w:eastAsia="Times New Roman" w:hAnsi="Times New Roman" w:cs="Times New Roman"/>
                <w:i/>
                <w:sz w:val="20"/>
                <w:szCs w:val="20"/>
                <w:lang w:eastAsia="sk-SK"/>
              </w:rPr>
            </w:pPr>
          </w:p>
        </w:tc>
      </w:tr>
      <w:tr w:rsidR="008107B9" w:rsidRPr="005B664F" w:rsidTr="00354B79">
        <w:tc>
          <w:tcPr>
            <w:tcW w:w="9180" w:type="dxa"/>
            <w:gridSpan w:val="11"/>
            <w:tcBorders>
              <w:top w:val="nil"/>
              <w:left w:val="nil"/>
              <w:bottom w:val="single" w:sz="4" w:space="0" w:color="auto"/>
              <w:right w:val="nil"/>
            </w:tcBorders>
            <w:shd w:val="clear" w:color="auto" w:fill="FFFFFF"/>
          </w:tcPr>
          <w:p w:rsidR="008107B9" w:rsidRPr="005B664F" w:rsidRDefault="008107B9" w:rsidP="00354B79">
            <w:pPr>
              <w:rPr>
                <w:rFonts w:ascii="Times New Roman" w:eastAsia="Times New Roman" w:hAnsi="Times New Roman" w:cs="Times New Roman"/>
                <w:b/>
                <w:sz w:val="20"/>
                <w:szCs w:val="20"/>
                <w:lang w:eastAsia="sk-SK"/>
              </w:rPr>
            </w:pPr>
          </w:p>
          <w:p w:rsidR="008107B9" w:rsidRPr="005B664F" w:rsidRDefault="008107B9" w:rsidP="00354B79">
            <w:pPr>
              <w:ind w:left="142" w:hanging="142"/>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8107B9" w:rsidRPr="005B664F" w:rsidRDefault="008107B9" w:rsidP="00354B79">
            <w:pPr>
              <w:rPr>
                <w:rFonts w:ascii="Times New Roman" w:eastAsia="Times New Roman" w:hAnsi="Times New Roman" w:cs="Times New Roman"/>
                <w:b/>
                <w:sz w:val="20"/>
                <w:szCs w:val="20"/>
                <w:lang w:eastAsia="sk-SK"/>
              </w:rPr>
            </w:pPr>
          </w:p>
        </w:tc>
      </w:tr>
      <w:tr w:rsidR="008107B9" w:rsidRPr="005B664F" w:rsidTr="00354B79">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Vybrané vplyvy  materiálu</w:t>
            </w:r>
          </w:p>
        </w:tc>
      </w:tr>
      <w:tr w:rsidR="008107B9" w:rsidRPr="005B664F" w:rsidTr="00354B79">
        <w:tc>
          <w:tcPr>
            <w:tcW w:w="3812" w:type="dxa"/>
            <w:tcBorders>
              <w:top w:val="single" w:sz="4" w:space="0" w:color="auto"/>
              <w:left w:val="single" w:sz="4" w:space="0" w:color="auto"/>
              <w:bottom w:val="nil"/>
              <w:right w:val="single" w:sz="4" w:space="0" w:color="auto"/>
            </w:tcBorders>
            <w:shd w:val="clear" w:color="auto" w:fill="E2E2E2"/>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8107B9" w:rsidRPr="005B664F" w:rsidRDefault="008107B9" w:rsidP="00354B79">
                <w:pPr>
                  <w:ind w:left="-107" w:right="-108"/>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107B9" w:rsidRPr="005B664F" w:rsidRDefault="008107B9" w:rsidP="00354B79">
            <w:pPr>
              <w:ind w:left="3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r w:rsidR="008107B9" w:rsidRPr="005B664F" w:rsidTr="00354B79">
        <w:tc>
          <w:tcPr>
            <w:tcW w:w="3812" w:type="dxa"/>
            <w:tcBorders>
              <w:top w:val="nil"/>
              <w:left w:val="single" w:sz="4" w:space="0" w:color="auto"/>
              <w:bottom w:val="single" w:sz="4" w:space="0" w:color="000000"/>
              <w:right w:val="single" w:sz="4" w:space="0" w:color="auto"/>
            </w:tcBorders>
            <w:shd w:val="clear" w:color="auto" w:fill="E2E2E2"/>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 xml:space="preserve">    z toho rozpočtovo zabezpečené vplyvy,         </w:t>
            </w:r>
          </w:p>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 xml:space="preserve">    v prípade identifikovaného negatívneho </w:t>
            </w:r>
          </w:p>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sz w:val="20"/>
                    <w:szCs w:val="20"/>
                    <w:lang w:eastAsia="sk-SK"/>
                  </w:rPr>
                </w:pPr>
                <w:r w:rsidRPr="005B664F">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sz w:val="20"/>
                    <w:szCs w:val="20"/>
                    <w:lang w:eastAsia="sk-SK"/>
                  </w:rPr>
                </w:pPr>
                <w:r w:rsidRPr="005B664F">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107B9" w:rsidRPr="005B664F" w:rsidRDefault="008107B9" w:rsidP="00354B79">
                <w:pPr>
                  <w:ind w:left="-107" w:right="-108"/>
                  <w:jc w:val="center"/>
                  <w:rPr>
                    <w:rFonts w:ascii="Times New Roman" w:eastAsia="Times New Roman" w:hAnsi="Times New Roman" w:cs="Times New Roman"/>
                    <w:sz w:val="20"/>
                    <w:szCs w:val="20"/>
                    <w:lang w:eastAsia="sk-SK"/>
                  </w:rPr>
                </w:pPr>
                <w:r w:rsidRPr="005B664F">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107B9" w:rsidRPr="005B664F" w:rsidRDefault="008107B9" w:rsidP="00354B79">
            <w:pPr>
              <w:ind w:left="34"/>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Čiastočne</w:t>
            </w:r>
          </w:p>
        </w:tc>
      </w:tr>
      <w:tr w:rsidR="008107B9" w:rsidRPr="005B664F" w:rsidTr="00354B79">
        <w:tc>
          <w:tcPr>
            <w:tcW w:w="3812" w:type="dxa"/>
            <w:tcBorders>
              <w:top w:val="single" w:sz="4" w:space="0" w:color="000000"/>
              <w:left w:val="single" w:sz="4" w:space="0" w:color="auto"/>
              <w:bottom w:val="nil"/>
              <w:right w:val="single" w:sz="4" w:space="0" w:color="auto"/>
            </w:tcBorders>
            <w:shd w:val="clear" w:color="auto" w:fill="E2E2E2"/>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107B9" w:rsidRPr="005B664F" w:rsidRDefault="008107B9" w:rsidP="00354B79">
            <w:pPr>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107B9" w:rsidRPr="005B664F" w:rsidRDefault="008107B9" w:rsidP="00354B79">
            <w:pPr>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r w:rsidR="008107B9" w:rsidRPr="005B664F" w:rsidTr="00354B79">
        <w:tc>
          <w:tcPr>
            <w:tcW w:w="3812" w:type="dxa"/>
            <w:tcBorders>
              <w:top w:val="nil"/>
              <w:left w:val="single" w:sz="4" w:space="0" w:color="000000"/>
              <w:bottom w:val="nil"/>
              <w:right w:val="single" w:sz="4" w:space="0" w:color="000000"/>
            </w:tcBorders>
            <w:shd w:val="clear" w:color="auto" w:fill="E2E2E2"/>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 xml:space="preserve">    z toho vplyvy na MSP</w:t>
            </w:r>
          </w:p>
          <w:p w:rsidR="008107B9" w:rsidRPr="005B664F" w:rsidRDefault="008107B9" w:rsidP="00354B7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107B9" w:rsidRPr="005B664F" w:rsidRDefault="008107B9" w:rsidP="00354B79">
                <w:pPr>
                  <w:jc w:val="center"/>
                  <w:rPr>
                    <w:rFonts w:ascii="Times New Roman" w:eastAsia="Times New Roman" w:hAnsi="Times New Roman" w:cs="Times New Roman"/>
                    <w:sz w:val="20"/>
                    <w:szCs w:val="20"/>
                    <w:lang w:eastAsia="sk-SK"/>
                  </w:rPr>
                </w:pPr>
                <w:r w:rsidRPr="005B664F">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107B9" w:rsidRPr="005B664F" w:rsidRDefault="008107B9" w:rsidP="00354B79">
            <w:pPr>
              <w:ind w:right="-108"/>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107B9" w:rsidRPr="005B664F" w:rsidRDefault="008107B9" w:rsidP="00354B79">
                <w:pPr>
                  <w:jc w:val="center"/>
                  <w:rPr>
                    <w:rFonts w:ascii="Times New Roman" w:eastAsia="Times New Roman" w:hAnsi="Times New Roman" w:cs="Times New Roman"/>
                    <w:sz w:val="20"/>
                    <w:szCs w:val="20"/>
                    <w:lang w:eastAsia="sk-SK"/>
                  </w:rPr>
                </w:pPr>
                <w:r w:rsidRPr="005B664F">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107B9" w:rsidRPr="005B664F" w:rsidRDefault="008107B9" w:rsidP="00354B79">
                <w:pPr>
                  <w:jc w:val="center"/>
                  <w:rPr>
                    <w:rFonts w:ascii="Times New Roman" w:eastAsia="Times New Roman" w:hAnsi="Times New Roman" w:cs="Times New Roman"/>
                    <w:sz w:val="20"/>
                    <w:szCs w:val="20"/>
                    <w:lang w:eastAsia="sk-SK"/>
                  </w:rPr>
                </w:pPr>
                <w:r w:rsidRPr="005B664F">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107B9" w:rsidRPr="005B664F" w:rsidRDefault="008107B9" w:rsidP="00354B79">
            <w:pPr>
              <w:ind w:left="54"/>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Negatívne</w:t>
            </w:r>
          </w:p>
        </w:tc>
      </w:tr>
      <w:tr w:rsidR="008107B9" w:rsidRPr="005B664F" w:rsidTr="00354B79">
        <w:tc>
          <w:tcPr>
            <w:tcW w:w="3812" w:type="dxa"/>
            <w:tcBorders>
              <w:top w:val="nil"/>
              <w:left w:val="single" w:sz="4" w:space="0" w:color="auto"/>
              <w:bottom w:val="single" w:sz="4" w:space="0" w:color="auto"/>
              <w:right w:val="single" w:sz="4" w:space="0" w:color="auto"/>
            </w:tcBorders>
            <w:shd w:val="clear" w:color="auto" w:fill="E2E2E2"/>
          </w:tcPr>
          <w:p w:rsidR="008107B9" w:rsidRPr="005B664F" w:rsidRDefault="008107B9" w:rsidP="00354B79">
            <w:pPr>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 xml:space="preserve">    Mechanizmus znižovania byrokracie    </w:t>
            </w:r>
          </w:p>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107B9" w:rsidRPr="005B664F" w:rsidRDefault="008107B9" w:rsidP="00354B79">
            <w:pPr>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107B9" w:rsidRPr="005B664F" w:rsidRDefault="008107B9" w:rsidP="00354B79">
            <w:pPr>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sz w:val="20"/>
                <w:szCs w:val="20"/>
                <w:lang w:eastAsia="sk-SK"/>
              </w:rPr>
              <w:t>Nie</w:t>
            </w:r>
          </w:p>
        </w:tc>
      </w:tr>
      <w:tr w:rsidR="008107B9" w:rsidRPr="005B664F" w:rsidTr="00354B79">
        <w:tc>
          <w:tcPr>
            <w:tcW w:w="3812" w:type="dxa"/>
            <w:tcBorders>
              <w:top w:val="single" w:sz="4" w:space="0" w:color="000000"/>
              <w:left w:val="single" w:sz="4" w:space="0" w:color="auto"/>
              <w:bottom w:val="single" w:sz="4" w:space="0" w:color="auto"/>
              <w:right w:val="single" w:sz="4" w:space="0" w:color="auto"/>
            </w:tcBorders>
            <w:shd w:val="clear" w:color="auto" w:fill="E2E2E2"/>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107B9" w:rsidRPr="005B664F" w:rsidRDefault="008107B9" w:rsidP="00354B79">
            <w:pPr>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107B9" w:rsidRPr="005B664F" w:rsidRDefault="008107B9" w:rsidP="00354B79">
            <w:pPr>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r w:rsidR="008107B9" w:rsidRPr="005B664F" w:rsidTr="00354B79">
        <w:tc>
          <w:tcPr>
            <w:tcW w:w="3812" w:type="dxa"/>
            <w:tcBorders>
              <w:top w:val="single" w:sz="4" w:space="0" w:color="auto"/>
              <w:left w:val="single" w:sz="4" w:space="0" w:color="auto"/>
              <w:bottom w:val="single" w:sz="4" w:space="0" w:color="auto"/>
              <w:right w:val="single" w:sz="4" w:space="0" w:color="auto"/>
            </w:tcBorders>
            <w:shd w:val="clear" w:color="auto" w:fill="E2E2E2"/>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107B9" w:rsidRPr="005B664F" w:rsidRDefault="008107B9" w:rsidP="00354B79">
            <w:pPr>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107B9" w:rsidRPr="005B664F" w:rsidRDefault="008107B9" w:rsidP="00354B79">
            <w:pPr>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r w:rsidR="008107B9" w:rsidRPr="005B664F" w:rsidTr="00354B79">
        <w:tc>
          <w:tcPr>
            <w:tcW w:w="3812" w:type="dxa"/>
            <w:tcBorders>
              <w:top w:val="single" w:sz="4" w:space="0" w:color="auto"/>
              <w:left w:val="single" w:sz="4" w:space="0" w:color="auto"/>
              <w:bottom w:val="single" w:sz="4" w:space="0" w:color="auto"/>
              <w:right w:val="single" w:sz="4" w:space="0" w:color="auto"/>
            </w:tcBorders>
            <w:shd w:val="clear" w:color="auto" w:fill="E2E2E2"/>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107B9" w:rsidRPr="005B664F" w:rsidRDefault="008107B9" w:rsidP="00354B79">
            <w:pPr>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107B9" w:rsidRPr="005B664F" w:rsidRDefault="008107B9" w:rsidP="00354B79">
            <w:pPr>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107B9" w:rsidRPr="005B664F" w:rsidTr="00354B79">
        <w:tc>
          <w:tcPr>
            <w:tcW w:w="3812" w:type="dxa"/>
            <w:tcBorders>
              <w:top w:val="single" w:sz="4" w:space="0" w:color="auto"/>
              <w:left w:val="single" w:sz="4" w:space="0" w:color="auto"/>
              <w:bottom w:val="nil"/>
              <w:right w:val="single" w:sz="4" w:space="0" w:color="auto"/>
            </w:tcBorders>
            <w:shd w:val="clear" w:color="auto" w:fill="E2E2E2"/>
          </w:tcPr>
          <w:p w:rsidR="008107B9" w:rsidRPr="005B664F" w:rsidRDefault="008107B9" w:rsidP="00354B79">
            <w:pPr>
              <w:spacing w:after="0" w:line="240" w:lineRule="auto"/>
              <w:rPr>
                <w:rFonts w:ascii="Times New Roman" w:eastAsia="Times New Roman" w:hAnsi="Times New Roman" w:cs="Times New Roman"/>
                <w:b/>
                <w:sz w:val="20"/>
                <w:szCs w:val="20"/>
                <w:lang w:eastAsia="sk-SK"/>
              </w:rPr>
            </w:pPr>
            <w:r w:rsidRPr="005B664F">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107B9" w:rsidRPr="005B664F" w:rsidRDefault="008107B9" w:rsidP="00354B79">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8107B9" w:rsidRPr="005B664F" w:rsidRDefault="008107B9" w:rsidP="00354B79">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8107B9" w:rsidRPr="005B664F" w:rsidRDefault="008107B9" w:rsidP="00354B79">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8107B9" w:rsidRPr="005B664F" w:rsidRDefault="008107B9" w:rsidP="00354B79">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8107B9" w:rsidRPr="005B664F" w:rsidRDefault="008107B9" w:rsidP="00354B79">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107B9" w:rsidRPr="005B664F" w:rsidRDefault="008107B9" w:rsidP="00354B79">
            <w:pPr>
              <w:spacing w:after="0" w:line="240" w:lineRule="auto"/>
              <w:ind w:left="54"/>
              <w:rPr>
                <w:rFonts w:ascii="Times New Roman" w:eastAsia="Times New Roman" w:hAnsi="Times New Roman" w:cs="Times New Roman"/>
                <w:b/>
                <w:sz w:val="20"/>
                <w:szCs w:val="20"/>
                <w:lang w:eastAsia="sk-SK"/>
              </w:rPr>
            </w:pPr>
          </w:p>
        </w:tc>
      </w:tr>
      <w:tr w:rsidR="008107B9" w:rsidRPr="005B664F" w:rsidTr="00354B79">
        <w:tc>
          <w:tcPr>
            <w:tcW w:w="3812" w:type="dxa"/>
            <w:tcBorders>
              <w:top w:val="nil"/>
              <w:left w:val="single" w:sz="4" w:space="0" w:color="auto"/>
              <w:bottom w:val="nil"/>
              <w:right w:val="single" w:sz="4" w:space="0" w:color="auto"/>
            </w:tcBorders>
            <w:shd w:val="clear" w:color="auto" w:fill="E2E2E2"/>
          </w:tcPr>
          <w:p w:rsidR="008107B9" w:rsidRPr="005B664F" w:rsidRDefault="008107B9" w:rsidP="00354B79">
            <w:pPr>
              <w:spacing w:after="0" w:line="240" w:lineRule="auto"/>
              <w:ind w:left="196" w:hanging="196"/>
              <w:rPr>
                <w:rFonts w:ascii="Times New Roman" w:eastAsia="Calibri" w:hAnsi="Times New Roman" w:cs="Times New Roman"/>
                <w:b/>
                <w:sz w:val="20"/>
                <w:szCs w:val="20"/>
              </w:rPr>
            </w:pPr>
            <w:r w:rsidRPr="005B664F">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8107B9" w:rsidRPr="005B664F" w:rsidRDefault="008107B9" w:rsidP="00354B79">
                <w:pPr>
                  <w:spacing w:after="0" w:line="240" w:lineRule="auto"/>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107B9" w:rsidRPr="005B664F" w:rsidRDefault="008107B9" w:rsidP="00354B79">
            <w:pPr>
              <w:spacing w:after="0" w:line="240" w:lineRule="auto"/>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8107B9" w:rsidRPr="005B664F" w:rsidRDefault="008107B9" w:rsidP="00354B79">
                <w:pPr>
                  <w:spacing w:after="0" w:line="240" w:lineRule="auto"/>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8107B9" w:rsidRPr="005B664F" w:rsidRDefault="008107B9" w:rsidP="00354B79">
            <w:pPr>
              <w:spacing w:after="0" w:line="240" w:lineRule="auto"/>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8107B9" w:rsidRPr="005B664F" w:rsidRDefault="008107B9" w:rsidP="00354B79">
                <w:pPr>
                  <w:spacing w:after="0" w:line="240" w:lineRule="auto"/>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107B9" w:rsidRPr="005B664F" w:rsidRDefault="008107B9" w:rsidP="00354B79">
            <w:pPr>
              <w:spacing w:after="0" w:line="240" w:lineRule="auto"/>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r w:rsidR="008107B9" w:rsidRPr="005B664F" w:rsidTr="00354B79">
        <w:tc>
          <w:tcPr>
            <w:tcW w:w="3812" w:type="dxa"/>
            <w:tcBorders>
              <w:top w:val="nil"/>
              <w:left w:val="single" w:sz="4" w:space="0" w:color="auto"/>
              <w:bottom w:val="nil"/>
              <w:right w:val="single" w:sz="4" w:space="0" w:color="auto"/>
            </w:tcBorders>
            <w:shd w:val="clear" w:color="auto" w:fill="E2E2E2"/>
          </w:tcPr>
          <w:p w:rsidR="008107B9" w:rsidRPr="005B664F" w:rsidRDefault="008107B9" w:rsidP="00354B79">
            <w:pPr>
              <w:spacing w:after="0" w:line="240" w:lineRule="auto"/>
              <w:ind w:left="168" w:hanging="168"/>
              <w:rPr>
                <w:rFonts w:ascii="Times New Roman" w:eastAsia="Calibri" w:hAnsi="Times New Roman" w:cs="Times New Roman"/>
                <w:b/>
                <w:sz w:val="20"/>
                <w:szCs w:val="20"/>
              </w:rPr>
            </w:pPr>
            <w:r w:rsidRPr="005B664F">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107B9" w:rsidRPr="005B664F" w:rsidRDefault="008107B9" w:rsidP="00354B79">
                <w:pPr>
                  <w:spacing w:after="0" w:line="240" w:lineRule="auto"/>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107B9" w:rsidRPr="005B664F" w:rsidRDefault="008107B9" w:rsidP="00354B79">
            <w:pPr>
              <w:spacing w:after="0" w:line="240" w:lineRule="auto"/>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8107B9" w:rsidRPr="005B664F" w:rsidRDefault="008107B9" w:rsidP="00354B79">
                <w:pPr>
                  <w:spacing w:after="0" w:line="240" w:lineRule="auto"/>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107B9" w:rsidRPr="005B664F" w:rsidRDefault="008107B9" w:rsidP="00354B79">
            <w:pPr>
              <w:spacing w:after="0" w:line="240" w:lineRule="auto"/>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8107B9" w:rsidRPr="005B664F" w:rsidRDefault="008107B9" w:rsidP="00354B79">
                <w:pPr>
                  <w:spacing w:after="0" w:line="240" w:lineRule="auto"/>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107B9" w:rsidRPr="005B664F" w:rsidRDefault="008107B9" w:rsidP="00354B79">
            <w:pPr>
              <w:spacing w:after="0" w:line="240" w:lineRule="auto"/>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107B9" w:rsidRPr="005B664F" w:rsidTr="00354B79">
        <w:tc>
          <w:tcPr>
            <w:tcW w:w="3812" w:type="dxa"/>
            <w:tcBorders>
              <w:top w:val="single" w:sz="4" w:space="0" w:color="000000"/>
              <w:left w:val="single" w:sz="4" w:space="0" w:color="auto"/>
              <w:bottom w:val="single" w:sz="4" w:space="0" w:color="auto"/>
              <w:right w:val="single" w:sz="4" w:space="0" w:color="auto"/>
            </w:tcBorders>
            <w:shd w:val="clear" w:color="auto" w:fill="E2E2E2"/>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107B9" w:rsidRPr="005B664F" w:rsidRDefault="008107B9" w:rsidP="00354B79">
            <w:pPr>
              <w:ind w:right="-108"/>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107B9" w:rsidRPr="005B664F" w:rsidRDefault="008107B9" w:rsidP="00354B79">
            <w:pPr>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8107B9" w:rsidRPr="005B664F" w:rsidRDefault="008107B9" w:rsidP="00354B79">
                <w:pPr>
                  <w:jc w:val="center"/>
                  <w:rPr>
                    <w:rFonts w:ascii="Times New Roman" w:eastAsia="Times New Roman" w:hAnsi="Times New Roman" w:cs="Times New Roman"/>
                    <w:b/>
                    <w:sz w:val="20"/>
                    <w:szCs w:val="20"/>
                    <w:lang w:eastAsia="sk-SK"/>
                  </w:rPr>
                </w:pPr>
                <w:r w:rsidRPr="005B664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107B9" w:rsidRPr="005B664F" w:rsidRDefault="008107B9" w:rsidP="00354B79">
            <w:pPr>
              <w:ind w:left="54"/>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Negatívne</w:t>
            </w:r>
          </w:p>
        </w:tc>
      </w:tr>
    </w:tbl>
    <w:p w:rsidR="008107B9" w:rsidRPr="005B664F" w:rsidRDefault="008107B9" w:rsidP="008107B9">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107B9" w:rsidRPr="005B664F" w:rsidTr="00354B79">
        <w:tc>
          <w:tcPr>
            <w:tcW w:w="9176" w:type="dxa"/>
            <w:tcBorders>
              <w:top w:val="single" w:sz="4" w:space="0" w:color="auto"/>
              <w:left w:val="single" w:sz="4" w:space="0" w:color="auto"/>
              <w:bottom w:val="nil"/>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Poznámky</w:t>
            </w:r>
          </w:p>
        </w:tc>
      </w:tr>
      <w:tr w:rsidR="008107B9" w:rsidRPr="005B664F" w:rsidTr="00354B79">
        <w:trPr>
          <w:trHeight w:val="713"/>
        </w:trPr>
        <w:tc>
          <w:tcPr>
            <w:tcW w:w="9176" w:type="dxa"/>
            <w:tcBorders>
              <w:top w:val="nil"/>
              <w:left w:val="single" w:sz="4" w:space="0" w:color="auto"/>
              <w:bottom w:val="single" w:sz="4" w:space="0" w:color="FFFFFF"/>
              <w:right w:val="single" w:sz="4" w:space="0" w:color="auto"/>
            </w:tcBorders>
            <w:shd w:val="clear" w:color="auto" w:fill="auto"/>
          </w:tcPr>
          <w:p w:rsidR="008107B9" w:rsidRPr="005B664F" w:rsidRDefault="008107B9" w:rsidP="00354B79">
            <w:pPr>
              <w:jc w:val="both"/>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rsidR="008107B9" w:rsidRPr="005B664F" w:rsidRDefault="008107B9" w:rsidP="00354B79">
            <w:pPr>
              <w:ind w:left="426"/>
              <w:contextualSpacing/>
              <w:rPr>
                <w:rFonts w:ascii="Times New Roman" w:eastAsia="Calibri" w:hAnsi="Times New Roman" w:cs="Times New Roman"/>
                <w:b/>
              </w:rPr>
            </w:pPr>
          </w:p>
        </w:tc>
      </w:tr>
      <w:tr w:rsidR="008107B9" w:rsidRPr="005B664F" w:rsidTr="00354B79">
        <w:tc>
          <w:tcPr>
            <w:tcW w:w="9176" w:type="dxa"/>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t>Kontakt na spracovateľa</w:t>
            </w:r>
          </w:p>
        </w:tc>
      </w:tr>
      <w:tr w:rsidR="008107B9" w:rsidRPr="005B664F" w:rsidTr="00354B79">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107B9" w:rsidRPr="005B664F" w:rsidRDefault="008107B9" w:rsidP="00354B79">
            <w:pPr>
              <w:jc w:val="both"/>
              <w:rPr>
                <w:rFonts w:ascii="Times New Roman" w:eastAsia="Times New Roman" w:hAnsi="Times New Roman" w:cs="Times New Roman"/>
                <w:sz w:val="20"/>
                <w:szCs w:val="20"/>
                <w:lang w:eastAsia="sk-SK"/>
              </w:rPr>
            </w:pPr>
            <w:r w:rsidRPr="005B664F">
              <w:rPr>
                <w:rFonts w:ascii="Times New Roman" w:eastAsia="Times New Roman" w:hAnsi="Times New Roman" w:cs="Times New Roman"/>
                <w:sz w:val="20"/>
                <w:szCs w:val="20"/>
                <w:lang w:eastAsia="sk-SK"/>
              </w:rPr>
              <w:t>prof. PhDr. Mgr. Monika Jankechová, PhD., Ministerstvo zdravotníctva Slovenskej republiky, kontakt: monika.jankechova@health.gov.sk</w:t>
            </w:r>
          </w:p>
          <w:p w:rsidR="008107B9" w:rsidRPr="005B664F" w:rsidRDefault="008107B9" w:rsidP="00354B79">
            <w:pPr>
              <w:rPr>
                <w:rFonts w:ascii="Times New Roman" w:eastAsia="Times New Roman" w:hAnsi="Times New Roman" w:cs="Times New Roman"/>
                <w:i/>
                <w:sz w:val="20"/>
                <w:szCs w:val="20"/>
                <w:lang w:eastAsia="sk-SK"/>
              </w:rPr>
            </w:pPr>
          </w:p>
        </w:tc>
      </w:tr>
      <w:tr w:rsidR="008107B9" w:rsidRPr="005B664F" w:rsidTr="00354B79">
        <w:tc>
          <w:tcPr>
            <w:tcW w:w="9176" w:type="dxa"/>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8107B9">
            <w:pPr>
              <w:numPr>
                <w:ilvl w:val="0"/>
                <w:numId w:val="1"/>
              </w:numPr>
              <w:spacing w:after="0" w:line="240" w:lineRule="auto"/>
              <w:ind w:left="426"/>
              <w:contextualSpacing/>
              <w:rPr>
                <w:rFonts w:ascii="Times New Roman" w:eastAsia="Calibri" w:hAnsi="Times New Roman" w:cs="Times New Roman"/>
                <w:b/>
              </w:rPr>
            </w:pPr>
            <w:r w:rsidRPr="005B664F">
              <w:rPr>
                <w:rFonts w:ascii="Times New Roman" w:eastAsia="Calibri" w:hAnsi="Times New Roman" w:cs="Times New Roman"/>
                <w:b/>
              </w:rPr>
              <w:lastRenderedPageBreak/>
              <w:t>Zdroje</w:t>
            </w:r>
          </w:p>
        </w:tc>
      </w:tr>
      <w:tr w:rsidR="008107B9" w:rsidRPr="005B664F" w:rsidTr="00354B79">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107B9" w:rsidRPr="0015076C" w:rsidRDefault="008107B9" w:rsidP="00354B79">
            <w:pPr>
              <w:jc w:val="lowKashida"/>
              <w:rPr>
                <w:rFonts w:ascii="Times New Roman" w:eastAsia="Times New Roman" w:hAnsi="Times New Roman" w:cs="Times New Roman"/>
                <w:color w:val="000000" w:themeColor="text1"/>
                <w:sz w:val="20"/>
                <w:szCs w:val="20"/>
                <w:lang w:eastAsia="sk-SK"/>
              </w:rPr>
            </w:pPr>
            <w:r w:rsidRPr="0015076C">
              <w:rPr>
                <w:rFonts w:ascii="Times New Roman" w:eastAsia="Times New Roman" w:hAnsi="Times New Roman" w:cs="Times New Roman"/>
                <w:color w:val="000000" w:themeColor="text1"/>
                <w:sz w:val="20"/>
                <w:szCs w:val="20"/>
                <w:lang w:eastAsia="sk-SK"/>
              </w:rPr>
              <w:t>Vnútorná evidencia Ministerstva zdravotníctva Slovenskej republiky. Spolupráca s prísluš</w:t>
            </w:r>
            <w:r>
              <w:rPr>
                <w:rFonts w:ascii="Times New Roman" w:eastAsia="Times New Roman" w:hAnsi="Times New Roman" w:cs="Times New Roman"/>
                <w:color w:val="000000" w:themeColor="text1"/>
                <w:sz w:val="20"/>
                <w:szCs w:val="20"/>
                <w:lang w:eastAsia="sk-SK"/>
              </w:rPr>
              <w:t>nými vzdelávacími ustanovizňami, poskytovateľmi zdravotnej starostlivosti a vyššími územnými celkami.</w:t>
            </w:r>
            <w:r w:rsidRPr="0015076C">
              <w:rPr>
                <w:rFonts w:ascii="Times New Roman" w:eastAsia="Times New Roman" w:hAnsi="Times New Roman" w:cs="Times New Roman"/>
                <w:color w:val="000000" w:themeColor="text1"/>
                <w:sz w:val="20"/>
                <w:szCs w:val="20"/>
                <w:lang w:eastAsia="sk-SK"/>
              </w:rPr>
              <w:t xml:space="preserve">  </w:t>
            </w:r>
          </w:p>
          <w:p w:rsidR="008107B9" w:rsidRPr="005B664F" w:rsidRDefault="008107B9" w:rsidP="00354B79">
            <w:pPr>
              <w:rPr>
                <w:rFonts w:ascii="Times New Roman" w:eastAsia="Times New Roman" w:hAnsi="Times New Roman" w:cs="Times New Roman"/>
                <w:b/>
                <w:sz w:val="20"/>
                <w:szCs w:val="20"/>
                <w:lang w:eastAsia="sk-SK"/>
              </w:rPr>
            </w:pPr>
          </w:p>
        </w:tc>
      </w:tr>
      <w:tr w:rsidR="008107B9" w:rsidRPr="005B664F" w:rsidTr="00354B79">
        <w:tc>
          <w:tcPr>
            <w:tcW w:w="9176" w:type="dxa"/>
            <w:tcBorders>
              <w:top w:val="single" w:sz="4" w:space="0" w:color="auto"/>
              <w:left w:val="single" w:sz="4" w:space="0" w:color="auto"/>
              <w:bottom w:val="single" w:sz="4" w:space="0" w:color="FFFFFF"/>
              <w:right w:val="single" w:sz="4" w:space="0" w:color="auto"/>
            </w:tcBorders>
            <w:shd w:val="clear" w:color="auto" w:fill="E2E2E2"/>
          </w:tcPr>
          <w:p w:rsidR="008107B9" w:rsidRPr="005B664F" w:rsidRDefault="008107B9" w:rsidP="008107B9">
            <w:pPr>
              <w:numPr>
                <w:ilvl w:val="0"/>
                <w:numId w:val="1"/>
              </w:numPr>
              <w:spacing w:after="0" w:line="240" w:lineRule="auto"/>
              <w:ind w:left="447" w:hanging="425"/>
              <w:contextualSpacing/>
              <w:rPr>
                <w:rFonts w:ascii="Times New Roman" w:eastAsia="Calibri" w:hAnsi="Times New Roman" w:cs="Times New Roman"/>
                <w:b/>
              </w:rPr>
            </w:pPr>
            <w:r w:rsidRPr="005B664F">
              <w:rPr>
                <w:rFonts w:ascii="Times New Roman" w:eastAsia="Calibri" w:hAnsi="Times New Roman" w:cs="Times New Roman"/>
                <w:b/>
              </w:rPr>
              <w:t>Stanovisko Komisie na posudzovanie vybraných vplyvov z PPK č. ..........</w:t>
            </w:r>
            <w:r w:rsidRPr="005B664F">
              <w:rPr>
                <w:rFonts w:ascii="Calibri" w:eastAsia="Calibri" w:hAnsi="Calibri" w:cs="Times New Roman"/>
              </w:rPr>
              <w:t xml:space="preserve"> </w:t>
            </w:r>
          </w:p>
          <w:p w:rsidR="008107B9" w:rsidRPr="005B664F" w:rsidRDefault="008107B9" w:rsidP="00354B79">
            <w:pPr>
              <w:ind w:left="502"/>
              <w:rPr>
                <w:rFonts w:ascii="Times New Roman" w:eastAsia="Times New Roman" w:hAnsi="Times New Roman" w:cs="Times New Roman"/>
                <w:b/>
                <w:sz w:val="20"/>
                <w:szCs w:val="20"/>
                <w:lang w:eastAsia="sk-SK"/>
              </w:rPr>
            </w:pPr>
            <w:r w:rsidRPr="005B664F">
              <w:rPr>
                <w:rFonts w:ascii="Times New Roman" w:eastAsia="Calibri" w:hAnsi="Times New Roman" w:cs="Times New Roman"/>
              </w:rPr>
              <w:t>(v prípade, ak sa uskutočnilo v zmysle bodu 8.1 Jednotnej metodiky)</w:t>
            </w:r>
          </w:p>
        </w:tc>
      </w:tr>
      <w:tr w:rsidR="008107B9" w:rsidRPr="005B664F" w:rsidTr="00354B79">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107B9" w:rsidRPr="005B664F" w:rsidRDefault="008107B9" w:rsidP="00354B79">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107B9" w:rsidRPr="005B664F" w:rsidTr="00354B79">
              <w:trPr>
                <w:trHeight w:val="396"/>
              </w:trPr>
              <w:tc>
                <w:tcPr>
                  <w:tcW w:w="2552" w:type="dxa"/>
                </w:tcPr>
                <w:p w:rsidR="008107B9" w:rsidRPr="005B664F" w:rsidRDefault="00CA0B71" w:rsidP="00354B7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Súhlasné </w:t>
                  </w:r>
                </w:p>
              </w:tc>
              <w:tc>
                <w:tcPr>
                  <w:tcW w:w="3827" w:type="dxa"/>
                </w:tcPr>
                <w:p w:rsidR="008107B9" w:rsidRPr="005B664F" w:rsidRDefault="00CA0B71" w:rsidP="00354B7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Súhlasné s návrhom na dopracovanie</w:t>
                  </w:r>
                </w:p>
              </w:tc>
              <w:tc>
                <w:tcPr>
                  <w:tcW w:w="2534" w:type="dxa"/>
                </w:tcPr>
                <w:p w:rsidR="008107B9" w:rsidRPr="005B664F" w:rsidRDefault="00CA0B71" w:rsidP="00354B79">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Nesúhlasné</w:t>
                  </w:r>
                </w:p>
              </w:tc>
            </w:tr>
          </w:tbl>
          <w:p w:rsidR="008107B9" w:rsidRPr="005B664F" w:rsidRDefault="008107B9" w:rsidP="00354B79">
            <w:pPr>
              <w:jc w:val="both"/>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Uveďte pripomienky zo stanoviska Komisie z časti II. spolu s Vaším vyhodnotením:</w:t>
            </w:r>
          </w:p>
          <w:p w:rsidR="008107B9" w:rsidRPr="005B664F" w:rsidRDefault="008107B9" w:rsidP="00354B79">
            <w:pPr>
              <w:rPr>
                <w:rFonts w:ascii="Times New Roman" w:eastAsia="Times New Roman" w:hAnsi="Times New Roman" w:cs="Times New Roman"/>
                <w:b/>
                <w:sz w:val="20"/>
                <w:szCs w:val="20"/>
                <w:lang w:eastAsia="sk-SK"/>
              </w:rPr>
            </w:pPr>
          </w:p>
        </w:tc>
      </w:tr>
      <w:tr w:rsidR="008107B9" w:rsidRPr="005B664F" w:rsidTr="00354B79">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107B9" w:rsidRPr="005B664F" w:rsidRDefault="008107B9" w:rsidP="008107B9">
            <w:pPr>
              <w:numPr>
                <w:ilvl w:val="0"/>
                <w:numId w:val="1"/>
              </w:numPr>
              <w:spacing w:after="0" w:line="240" w:lineRule="auto"/>
              <w:ind w:left="450" w:hanging="425"/>
              <w:contextualSpacing/>
              <w:jc w:val="both"/>
              <w:rPr>
                <w:rFonts w:ascii="Times New Roman" w:eastAsia="Calibri" w:hAnsi="Times New Roman" w:cs="Times New Roman"/>
                <w:b/>
              </w:rPr>
            </w:pPr>
            <w:r w:rsidRPr="005B664F">
              <w:rPr>
                <w:rFonts w:ascii="Times New Roman" w:eastAsia="Calibri" w:hAnsi="Times New Roman" w:cs="Times New Roman"/>
                <w:b/>
              </w:rPr>
              <w:t>Stanovisko Komisie na posudzovanie vybraných vplyvov zo záverečného posúdenia č. ..........</w:t>
            </w:r>
            <w:r w:rsidRPr="005B664F">
              <w:rPr>
                <w:rFonts w:ascii="Times New Roman" w:eastAsia="Calibri" w:hAnsi="Times New Roman" w:cs="Times New Roman"/>
              </w:rPr>
              <w:t xml:space="preserve"> (v prípade, ak sa uskutočnilo v zmysle bodu 9.1. Jednotnej metodiky) </w:t>
            </w:r>
          </w:p>
        </w:tc>
      </w:tr>
      <w:tr w:rsidR="008107B9" w:rsidRPr="005B664F" w:rsidTr="00354B79">
        <w:tblPrEx>
          <w:tblBorders>
            <w:insideH w:val="single" w:sz="4" w:space="0" w:color="FFFFFF"/>
            <w:insideV w:val="single" w:sz="4" w:space="0" w:color="FFFFFF"/>
          </w:tblBorders>
        </w:tblPrEx>
        <w:tc>
          <w:tcPr>
            <w:tcW w:w="9176" w:type="dxa"/>
            <w:shd w:val="clear" w:color="auto" w:fill="FFFFFF"/>
          </w:tcPr>
          <w:p w:rsidR="008107B9" w:rsidRPr="005B664F" w:rsidRDefault="008107B9" w:rsidP="00354B79">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107B9" w:rsidRPr="005B664F" w:rsidTr="00354B79">
              <w:trPr>
                <w:trHeight w:val="396"/>
              </w:trPr>
              <w:tc>
                <w:tcPr>
                  <w:tcW w:w="2552" w:type="dxa"/>
                </w:tcPr>
                <w:p w:rsidR="008107B9" w:rsidRPr="005B664F" w:rsidRDefault="00CA0B71" w:rsidP="00354B7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Súhlasné </w:t>
                  </w:r>
                </w:p>
              </w:tc>
              <w:tc>
                <w:tcPr>
                  <w:tcW w:w="3827" w:type="dxa"/>
                </w:tcPr>
                <w:p w:rsidR="008107B9" w:rsidRPr="005B664F" w:rsidRDefault="00CA0B71" w:rsidP="00354B7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Súhlasné s  návrhom na dopracovanie</w:t>
                  </w:r>
                </w:p>
              </w:tc>
              <w:tc>
                <w:tcPr>
                  <w:tcW w:w="2534" w:type="dxa"/>
                </w:tcPr>
                <w:p w:rsidR="008107B9" w:rsidRPr="005B664F" w:rsidRDefault="00CA0B71" w:rsidP="00354B79">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107B9" w:rsidRPr="005B664F">
                        <w:rPr>
                          <w:rFonts w:ascii="MS Gothic" w:eastAsia="MS Gothic" w:hAnsi="MS Gothic" w:cs="Times New Roman" w:hint="eastAsia"/>
                          <w:b/>
                          <w:sz w:val="20"/>
                          <w:szCs w:val="20"/>
                          <w:lang w:eastAsia="sk-SK"/>
                        </w:rPr>
                        <w:t>☐</w:t>
                      </w:r>
                    </w:sdtContent>
                  </w:sdt>
                  <w:r w:rsidR="008107B9" w:rsidRPr="005B664F">
                    <w:rPr>
                      <w:rFonts w:ascii="Times New Roman" w:eastAsia="Times New Roman" w:hAnsi="Times New Roman" w:cs="Times New Roman"/>
                      <w:b/>
                      <w:sz w:val="20"/>
                      <w:szCs w:val="20"/>
                      <w:lang w:eastAsia="sk-SK"/>
                    </w:rPr>
                    <w:t xml:space="preserve">  Nesúhlasné</w:t>
                  </w:r>
                </w:p>
              </w:tc>
            </w:tr>
          </w:tbl>
          <w:p w:rsidR="008107B9" w:rsidRPr="005B664F" w:rsidRDefault="008107B9" w:rsidP="00354B79">
            <w:pPr>
              <w:jc w:val="both"/>
              <w:rPr>
                <w:rFonts w:ascii="Times New Roman" w:eastAsia="Times New Roman" w:hAnsi="Times New Roman" w:cs="Times New Roman"/>
                <w:b/>
                <w:sz w:val="20"/>
                <w:szCs w:val="20"/>
                <w:lang w:eastAsia="sk-SK"/>
              </w:rPr>
            </w:pPr>
            <w:r w:rsidRPr="005B664F">
              <w:rPr>
                <w:rFonts w:ascii="Times New Roman" w:eastAsia="Times New Roman" w:hAnsi="Times New Roman" w:cs="Times New Roman"/>
                <w:b/>
                <w:sz w:val="20"/>
                <w:szCs w:val="20"/>
                <w:lang w:eastAsia="sk-SK"/>
              </w:rPr>
              <w:t>Uveďte pripomienky zo stanoviska Komisie z časti II. spolu s Vaším vyhodnotením:</w:t>
            </w:r>
          </w:p>
          <w:p w:rsidR="008107B9" w:rsidRPr="005B664F" w:rsidRDefault="008107B9" w:rsidP="00354B79">
            <w:pPr>
              <w:rPr>
                <w:rFonts w:ascii="Times New Roman" w:eastAsia="Times New Roman" w:hAnsi="Times New Roman" w:cs="Times New Roman"/>
                <w:b/>
                <w:sz w:val="20"/>
                <w:szCs w:val="20"/>
                <w:lang w:eastAsia="sk-SK"/>
              </w:rPr>
            </w:pPr>
          </w:p>
        </w:tc>
      </w:tr>
    </w:tbl>
    <w:p w:rsidR="008107B9" w:rsidRPr="005B664F" w:rsidRDefault="008107B9" w:rsidP="008107B9"/>
    <w:p w:rsidR="008107B9" w:rsidRPr="00813F22" w:rsidRDefault="008107B9" w:rsidP="00DB0992">
      <w:pPr>
        <w:spacing w:after="0" w:line="240" w:lineRule="auto"/>
        <w:ind w:firstLine="720"/>
        <w:contextualSpacing/>
        <w:jc w:val="both"/>
        <w:rPr>
          <w:rFonts w:ascii="Times New Roman" w:eastAsia="Calibri" w:hAnsi="Times New Roman" w:cs="Times New Roman"/>
          <w:color w:val="000000" w:themeColor="text1"/>
          <w:sz w:val="24"/>
          <w:szCs w:val="24"/>
        </w:rPr>
      </w:pPr>
    </w:p>
    <w:p w:rsidR="008107B9" w:rsidRPr="00693CA7" w:rsidRDefault="008107B9" w:rsidP="008107B9">
      <w:pPr>
        <w:spacing w:after="0" w:line="240" w:lineRule="auto"/>
        <w:jc w:val="center"/>
        <w:rPr>
          <w:rFonts w:ascii="Times New Roman" w:hAnsi="Times New Roman" w:cs="Times New Roman"/>
          <w:b/>
          <w:color w:val="000000" w:themeColor="text1"/>
          <w:sz w:val="24"/>
          <w:szCs w:val="24"/>
        </w:rPr>
      </w:pPr>
      <w:r w:rsidRPr="00693CA7">
        <w:rPr>
          <w:rFonts w:ascii="Times New Roman" w:hAnsi="Times New Roman" w:cs="Times New Roman"/>
          <w:b/>
          <w:color w:val="000000" w:themeColor="text1"/>
          <w:sz w:val="24"/>
          <w:szCs w:val="24"/>
        </w:rPr>
        <w:t>DOLOŽKA ZLUČITEĽNOSTI</w:t>
      </w:r>
    </w:p>
    <w:p w:rsidR="008107B9" w:rsidRPr="00693CA7" w:rsidRDefault="008107B9" w:rsidP="008107B9">
      <w:pPr>
        <w:spacing w:after="0" w:line="240" w:lineRule="auto"/>
        <w:jc w:val="center"/>
        <w:rPr>
          <w:rFonts w:ascii="Times New Roman" w:hAnsi="Times New Roman" w:cs="Times New Roman"/>
          <w:b/>
          <w:color w:val="000000" w:themeColor="text1"/>
          <w:sz w:val="24"/>
          <w:szCs w:val="24"/>
        </w:rPr>
      </w:pPr>
      <w:r w:rsidRPr="00693CA7">
        <w:rPr>
          <w:rFonts w:ascii="Times New Roman" w:hAnsi="Times New Roman" w:cs="Times New Roman"/>
          <w:b/>
          <w:color w:val="000000" w:themeColor="text1"/>
          <w:sz w:val="24"/>
          <w:szCs w:val="24"/>
        </w:rPr>
        <w:t>návrhu zákona s právom Európskej únie</w:t>
      </w:r>
    </w:p>
    <w:p w:rsidR="008107B9" w:rsidRPr="00693CA7" w:rsidRDefault="008107B9" w:rsidP="008107B9">
      <w:pPr>
        <w:spacing w:after="0" w:line="240" w:lineRule="auto"/>
        <w:rPr>
          <w:rFonts w:ascii="Times New Roman" w:hAnsi="Times New Roman" w:cs="Times New Roman"/>
          <w:color w:val="000000" w:themeColor="text1"/>
          <w:sz w:val="24"/>
          <w:szCs w:val="24"/>
        </w:rPr>
      </w:pPr>
    </w:p>
    <w:p w:rsidR="008107B9" w:rsidRPr="00693CA7" w:rsidRDefault="008107B9" w:rsidP="008107B9">
      <w:pPr>
        <w:spacing w:after="0" w:line="240" w:lineRule="auto"/>
        <w:ind w:left="426" w:hanging="426"/>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1.</w:t>
      </w:r>
      <w:r w:rsidRPr="00693CA7">
        <w:rPr>
          <w:rFonts w:ascii="Times New Roman" w:hAnsi="Times New Roman" w:cs="Times New Roman"/>
          <w:color w:val="000000" w:themeColor="text1"/>
          <w:sz w:val="24"/>
          <w:szCs w:val="24"/>
        </w:rPr>
        <w:tab/>
      </w:r>
      <w:r w:rsidRPr="00693CA7">
        <w:rPr>
          <w:rFonts w:ascii="Times New Roman" w:hAnsi="Times New Roman" w:cs="Times New Roman"/>
          <w:b/>
          <w:color w:val="000000" w:themeColor="text1"/>
          <w:sz w:val="24"/>
          <w:szCs w:val="24"/>
        </w:rPr>
        <w:t>Navrhovateľ zákona:</w:t>
      </w:r>
      <w:r w:rsidRPr="00693CA7">
        <w:rPr>
          <w:rFonts w:ascii="Times New Roman" w:hAnsi="Times New Roman" w:cs="Times New Roman"/>
          <w:color w:val="000000" w:themeColor="text1"/>
          <w:sz w:val="24"/>
          <w:szCs w:val="24"/>
        </w:rPr>
        <w:t xml:space="preserve"> Ministerstvo zdravotníctva Slovenskej republiky</w:t>
      </w:r>
      <w:r w:rsidRPr="00693CA7">
        <w:rPr>
          <w:rFonts w:ascii="Times New Roman" w:hAnsi="Times New Roman" w:cs="Times New Roman"/>
          <w:color w:val="000000" w:themeColor="text1"/>
          <w:sz w:val="24"/>
          <w:szCs w:val="24"/>
        </w:rPr>
        <w:cr/>
      </w:r>
      <w:r w:rsidRPr="00693CA7">
        <w:rPr>
          <w:rFonts w:ascii="Times New Roman" w:hAnsi="Times New Roman" w:cs="Times New Roman"/>
          <w:color w:val="000000" w:themeColor="text1"/>
          <w:sz w:val="24"/>
          <w:szCs w:val="24"/>
        </w:rPr>
        <w:tab/>
      </w:r>
    </w:p>
    <w:p w:rsidR="008107B9" w:rsidRPr="00693CA7" w:rsidRDefault="008107B9" w:rsidP="008107B9">
      <w:pPr>
        <w:spacing w:after="0" w:line="240" w:lineRule="auto"/>
        <w:ind w:left="426" w:hanging="426"/>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2.</w:t>
      </w:r>
      <w:r w:rsidRPr="00693CA7">
        <w:rPr>
          <w:rFonts w:ascii="Times New Roman" w:hAnsi="Times New Roman" w:cs="Times New Roman"/>
          <w:color w:val="000000" w:themeColor="text1"/>
          <w:sz w:val="24"/>
          <w:szCs w:val="24"/>
        </w:rPr>
        <w:tab/>
      </w:r>
      <w:r w:rsidRPr="00693CA7">
        <w:rPr>
          <w:rFonts w:ascii="Times New Roman" w:hAnsi="Times New Roman" w:cs="Times New Roman"/>
          <w:b/>
          <w:color w:val="000000" w:themeColor="text1"/>
          <w:sz w:val="24"/>
          <w:szCs w:val="24"/>
        </w:rPr>
        <w:t>Názov návrhu zákona:</w:t>
      </w:r>
      <w:r w:rsidRPr="00693CA7">
        <w:rPr>
          <w:rFonts w:ascii="Times New Roman" w:hAnsi="Times New Roman" w:cs="Times New Roman"/>
          <w:color w:val="000000" w:themeColor="text1"/>
          <w:sz w:val="24"/>
          <w:szCs w:val="24"/>
        </w:rPr>
        <w:t xml:space="preserve"> Zákon, ktorým sa mení a dopĺňa zákon č. 578/2004 Z. z. o poskytovateľoch zdravotnej starostlivosti, zdravotníckych pracovníkoch, stavovských organizáciách v zdravotníctve a o zmene a doplnení niektorých zákon</w:t>
      </w:r>
      <w:r>
        <w:rPr>
          <w:rFonts w:ascii="Times New Roman" w:hAnsi="Times New Roman" w:cs="Times New Roman"/>
          <w:color w:val="000000" w:themeColor="text1"/>
          <w:sz w:val="24"/>
          <w:szCs w:val="24"/>
        </w:rPr>
        <w:t>ov v znení neskorších predpisov</w:t>
      </w:r>
    </w:p>
    <w:p w:rsidR="008107B9" w:rsidRPr="00693CA7" w:rsidRDefault="008107B9" w:rsidP="008107B9">
      <w:pPr>
        <w:spacing w:after="0" w:line="240" w:lineRule="auto"/>
        <w:ind w:left="426" w:hanging="426"/>
        <w:jc w:val="both"/>
        <w:rPr>
          <w:rFonts w:ascii="Times New Roman" w:hAnsi="Times New Roman" w:cs="Times New Roman"/>
          <w:color w:val="000000" w:themeColor="text1"/>
          <w:sz w:val="24"/>
          <w:szCs w:val="24"/>
        </w:rPr>
      </w:pPr>
    </w:p>
    <w:p w:rsidR="008107B9" w:rsidRPr="00693CA7" w:rsidRDefault="008107B9" w:rsidP="008107B9">
      <w:pPr>
        <w:spacing w:after="0" w:line="240" w:lineRule="auto"/>
        <w:ind w:left="426" w:hanging="426"/>
        <w:jc w:val="both"/>
        <w:rPr>
          <w:rFonts w:ascii="Times New Roman" w:hAnsi="Times New Roman" w:cs="Times New Roman"/>
          <w:b/>
          <w:color w:val="000000" w:themeColor="text1"/>
          <w:sz w:val="24"/>
          <w:szCs w:val="24"/>
        </w:rPr>
      </w:pPr>
      <w:r w:rsidRPr="00693CA7">
        <w:rPr>
          <w:rFonts w:ascii="Times New Roman" w:hAnsi="Times New Roman" w:cs="Times New Roman"/>
          <w:color w:val="000000" w:themeColor="text1"/>
          <w:sz w:val="24"/>
          <w:szCs w:val="24"/>
        </w:rPr>
        <w:t>3.</w:t>
      </w:r>
      <w:r w:rsidRPr="00693CA7">
        <w:rPr>
          <w:rFonts w:ascii="Times New Roman" w:hAnsi="Times New Roman" w:cs="Times New Roman"/>
          <w:color w:val="000000" w:themeColor="text1"/>
          <w:sz w:val="24"/>
          <w:szCs w:val="24"/>
        </w:rPr>
        <w:tab/>
      </w:r>
      <w:r w:rsidRPr="00693CA7">
        <w:rPr>
          <w:rFonts w:ascii="Times New Roman" w:hAnsi="Times New Roman" w:cs="Times New Roman"/>
          <w:b/>
          <w:color w:val="000000" w:themeColor="text1"/>
          <w:sz w:val="24"/>
          <w:szCs w:val="24"/>
        </w:rPr>
        <w:t>Predmet návrhu zákona je upravený v práve Európskej únie</w:t>
      </w:r>
    </w:p>
    <w:p w:rsidR="008107B9" w:rsidRPr="00693CA7" w:rsidRDefault="008107B9" w:rsidP="008107B9">
      <w:pPr>
        <w:spacing w:after="0" w:line="240" w:lineRule="auto"/>
        <w:rPr>
          <w:rFonts w:ascii="Times New Roman" w:hAnsi="Times New Roman" w:cs="Times New Roman"/>
          <w:color w:val="000000" w:themeColor="text1"/>
          <w:sz w:val="24"/>
          <w:szCs w:val="24"/>
        </w:rPr>
      </w:pPr>
    </w:p>
    <w:p w:rsidR="008107B9" w:rsidRPr="00693CA7" w:rsidRDefault="008107B9" w:rsidP="008107B9">
      <w:pPr>
        <w:tabs>
          <w:tab w:val="left" w:pos="851"/>
        </w:tabs>
        <w:spacing w:after="0" w:line="240" w:lineRule="auto"/>
        <w:ind w:firstLine="426"/>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a)</w:t>
      </w:r>
      <w:r w:rsidRPr="00693CA7">
        <w:rPr>
          <w:rFonts w:ascii="Times New Roman" w:hAnsi="Times New Roman" w:cs="Times New Roman"/>
          <w:color w:val="000000" w:themeColor="text1"/>
          <w:sz w:val="24"/>
          <w:szCs w:val="24"/>
        </w:rPr>
        <w:tab/>
        <w:t>v primárnom práve</w:t>
      </w:r>
    </w:p>
    <w:p w:rsidR="008107B9" w:rsidRPr="00693CA7" w:rsidRDefault="008107B9" w:rsidP="008107B9">
      <w:pPr>
        <w:spacing w:after="0" w:line="240" w:lineRule="auto"/>
        <w:rPr>
          <w:rFonts w:ascii="Times New Roman" w:hAnsi="Times New Roman" w:cs="Times New Roman"/>
          <w:color w:val="000000" w:themeColor="text1"/>
          <w:sz w:val="24"/>
          <w:szCs w:val="24"/>
        </w:rPr>
      </w:pPr>
    </w:p>
    <w:p w:rsidR="008107B9" w:rsidRPr="00693CA7" w:rsidRDefault="008107B9" w:rsidP="008107B9">
      <w:pPr>
        <w:spacing w:after="0" w:line="240" w:lineRule="auto"/>
        <w:ind w:left="851"/>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Zmluva o fungovaní Európskej únie čl. 4 ods. 2 písm. a), čl. 45, 49, 56, 78, 79 a 165</w:t>
      </w:r>
    </w:p>
    <w:p w:rsidR="008107B9" w:rsidRPr="00693CA7" w:rsidRDefault="008107B9" w:rsidP="008107B9">
      <w:pPr>
        <w:spacing w:after="0" w:line="240" w:lineRule="auto"/>
        <w:rPr>
          <w:rFonts w:ascii="Times New Roman" w:hAnsi="Times New Roman" w:cs="Times New Roman"/>
          <w:color w:val="000000" w:themeColor="text1"/>
          <w:sz w:val="24"/>
          <w:szCs w:val="24"/>
        </w:rPr>
      </w:pPr>
    </w:p>
    <w:p w:rsidR="008107B9" w:rsidRPr="00693CA7" w:rsidRDefault="008107B9" w:rsidP="008107B9">
      <w:pPr>
        <w:spacing w:after="0" w:line="240" w:lineRule="auto"/>
        <w:ind w:left="851" w:hanging="425"/>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b)</w:t>
      </w:r>
      <w:r w:rsidRPr="00693CA7">
        <w:rPr>
          <w:rFonts w:ascii="Times New Roman" w:hAnsi="Times New Roman" w:cs="Times New Roman"/>
          <w:color w:val="000000" w:themeColor="text1"/>
          <w:sz w:val="24"/>
          <w:szCs w:val="24"/>
        </w:rPr>
        <w:tab/>
        <w:t>v  sekundárnom práve</w:t>
      </w:r>
    </w:p>
    <w:p w:rsidR="008107B9" w:rsidRPr="00693CA7" w:rsidRDefault="008107B9" w:rsidP="008107B9">
      <w:pPr>
        <w:spacing w:after="0" w:line="240" w:lineRule="auto"/>
        <w:rPr>
          <w:rFonts w:ascii="Times New Roman" w:hAnsi="Times New Roman" w:cs="Times New Roman"/>
          <w:color w:val="000000" w:themeColor="text1"/>
          <w:sz w:val="24"/>
          <w:szCs w:val="24"/>
        </w:rPr>
      </w:pPr>
    </w:p>
    <w:p w:rsidR="008107B9" w:rsidRPr="00693CA7" w:rsidRDefault="008107B9" w:rsidP="008107B9">
      <w:pPr>
        <w:spacing w:after="0" w:line="240" w:lineRule="auto"/>
        <w:ind w:left="851"/>
        <w:jc w:val="both"/>
        <w:rPr>
          <w:rFonts w:asciiTheme="majorBidi" w:hAnsiTheme="majorBidi" w:cstheme="majorBidi"/>
          <w:color w:val="000000" w:themeColor="text1"/>
          <w:sz w:val="24"/>
          <w:szCs w:val="24"/>
        </w:rPr>
      </w:pPr>
      <w:r w:rsidRPr="00693CA7">
        <w:rPr>
          <w:rFonts w:asciiTheme="majorBidi" w:hAnsiTheme="majorBidi" w:cstheme="majorBidi"/>
          <w:color w:val="000000" w:themeColor="text1"/>
          <w:sz w:val="24"/>
          <w:szCs w:val="24"/>
        </w:rPr>
        <w:t xml:space="preserve">Smernica Európskeho parlamentu a Rady 2005/36/ES zo 7. septembra 2005 o uznávaní odborných kvalifikácií (Ú. v. EÚ L 255, 30.9.2005) v platnom znení - gestor Ministerstvo školstva, vedy, výskumu a mládeže Slovenskej republiky; </w:t>
      </w:r>
    </w:p>
    <w:p w:rsidR="008107B9" w:rsidRPr="00693CA7" w:rsidRDefault="008107B9" w:rsidP="008107B9">
      <w:pPr>
        <w:spacing w:after="0" w:line="240" w:lineRule="auto"/>
        <w:ind w:left="851"/>
        <w:jc w:val="both"/>
        <w:rPr>
          <w:rFonts w:asciiTheme="majorBidi" w:hAnsiTheme="majorBidi" w:cstheme="majorBidi"/>
          <w:color w:val="000000" w:themeColor="text1"/>
          <w:sz w:val="24"/>
          <w:szCs w:val="24"/>
        </w:rPr>
      </w:pPr>
      <w:r w:rsidRPr="00693CA7">
        <w:rPr>
          <w:rFonts w:asciiTheme="majorBidi" w:hAnsiTheme="majorBidi" w:cstheme="majorBidi"/>
          <w:color w:val="000000" w:themeColor="text1"/>
          <w:sz w:val="24"/>
          <w:szCs w:val="24"/>
        </w:rPr>
        <w:lastRenderedPageBreak/>
        <w:t>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 v. EÚ L 354, 28. 12. 2013); gestor Ministerstvo školstva, vedy, výskumu a mládeže Slovenskej republiky;</w:t>
      </w:r>
    </w:p>
    <w:p w:rsidR="008107B9" w:rsidRPr="00693CA7" w:rsidRDefault="008107B9" w:rsidP="008107B9">
      <w:pPr>
        <w:spacing w:after="0" w:line="240" w:lineRule="auto"/>
        <w:ind w:left="851"/>
        <w:jc w:val="both"/>
        <w:rPr>
          <w:rFonts w:asciiTheme="majorBidi" w:hAnsiTheme="majorBidi" w:cstheme="majorBidi"/>
          <w:color w:val="000000" w:themeColor="text1"/>
          <w:sz w:val="24"/>
          <w:szCs w:val="24"/>
        </w:rPr>
      </w:pPr>
      <w:r w:rsidRPr="00693CA7">
        <w:rPr>
          <w:rFonts w:asciiTheme="majorBidi" w:hAnsiTheme="majorBidi" w:cstheme="majorBidi"/>
          <w:color w:val="000000" w:themeColor="text1"/>
          <w:sz w:val="24"/>
          <w:szCs w:val="24"/>
        </w:rPr>
        <w:t>Delegované rozhodnutie Komisie (EÚ) 2023/2383 z 23. mája 2023, ktorým sa mení príloha V k smernici Európskeho parlamentu a Rady 2005/36/ES, pokiaľ ide o doklady o formálnej kvalifikácii a názvy špecializačných odborov (Ú. v. EÚ L 2383, 9. 10. 2023) - gestor Ministerstvo školstva, vedy, výskumu a mládeže Slovenskej republiky.</w:t>
      </w:r>
    </w:p>
    <w:p w:rsidR="008107B9" w:rsidRPr="00693CA7" w:rsidRDefault="008107B9" w:rsidP="008107B9">
      <w:pPr>
        <w:spacing w:after="0" w:line="240" w:lineRule="auto"/>
        <w:rPr>
          <w:rFonts w:ascii="Times New Roman" w:hAnsi="Times New Roman" w:cs="Times New Roman"/>
          <w:color w:val="000000" w:themeColor="text1"/>
          <w:sz w:val="24"/>
          <w:szCs w:val="24"/>
        </w:rPr>
      </w:pPr>
    </w:p>
    <w:p w:rsidR="008107B9" w:rsidRPr="00693CA7" w:rsidRDefault="008107B9" w:rsidP="008107B9">
      <w:pPr>
        <w:spacing w:after="0" w:line="240" w:lineRule="auto"/>
        <w:ind w:left="851" w:hanging="425"/>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c)</w:t>
      </w:r>
      <w:r w:rsidRPr="00693CA7">
        <w:rPr>
          <w:rFonts w:ascii="Times New Roman" w:hAnsi="Times New Roman" w:cs="Times New Roman"/>
          <w:color w:val="000000" w:themeColor="text1"/>
          <w:sz w:val="24"/>
          <w:szCs w:val="24"/>
        </w:rPr>
        <w:tab/>
        <w:t>v judikatúre Súdneho dvora Európskej únie</w:t>
      </w:r>
    </w:p>
    <w:p w:rsidR="008107B9" w:rsidRPr="00693CA7" w:rsidRDefault="008107B9" w:rsidP="008107B9">
      <w:pPr>
        <w:spacing w:after="0" w:line="240" w:lineRule="auto"/>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ab/>
      </w:r>
      <w:r w:rsidRPr="00693CA7">
        <w:rPr>
          <w:rFonts w:ascii="Times New Roman" w:hAnsi="Times New Roman" w:cs="Times New Roman"/>
          <w:color w:val="000000" w:themeColor="text1"/>
          <w:sz w:val="24"/>
          <w:szCs w:val="24"/>
        </w:rPr>
        <w:tab/>
      </w:r>
    </w:p>
    <w:p w:rsidR="008107B9" w:rsidRPr="00693CA7" w:rsidRDefault="008107B9" w:rsidP="008107B9">
      <w:pPr>
        <w:spacing w:after="0" w:line="240" w:lineRule="auto"/>
        <w:ind w:left="285" w:firstLine="566"/>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nie je</w:t>
      </w:r>
    </w:p>
    <w:p w:rsidR="008107B9" w:rsidRPr="00693CA7" w:rsidRDefault="008107B9" w:rsidP="008107B9">
      <w:pPr>
        <w:spacing w:after="0" w:line="240" w:lineRule="auto"/>
        <w:rPr>
          <w:rFonts w:ascii="Times New Roman" w:hAnsi="Times New Roman" w:cs="Times New Roman"/>
          <w:color w:val="000000" w:themeColor="text1"/>
          <w:sz w:val="24"/>
          <w:szCs w:val="24"/>
        </w:rPr>
      </w:pPr>
    </w:p>
    <w:p w:rsidR="008107B9" w:rsidRPr="00693CA7" w:rsidRDefault="008107B9" w:rsidP="008107B9">
      <w:pPr>
        <w:spacing w:after="0" w:line="240" w:lineRule="auto"/>
        <w:ind w:left="426" w:hanging="426"/>
        <w:rPr>
          <w:rFonts w:ascii="Times New Roman" w:hAnsi="Times New Roman" w:cs="Times New Roman"/>
          <w:b/>
          <w:color w:val="000000" w:themeColor="text1"/>
          <w:sz w:val="24"/>
          <w:szCs w:val="24"/>
        </w:rPr>
      </w:pPr>
      <w:r w:rsidRPr="00693CA7">
        <w:rPr>
          <w:rFonts w:ascii="Times New Roman" w:hAnsi="Times New Roman" w:cs="Times New Roman"/>
          <w:color w:val="000000" w:themeColor="text1"/>
          <w:sz w:val="24"/>
          <w:szCs w:val="24"/>
        </w:rPr>
        <w:t>4.</w:t>
      </w:r>
      <w:r w:rsidRPr="00693CA7">
        <w:rPr>
          <w:rFonts w:ascii="Times New Roman" w:hAnsi="Times New Roman" w:cs="Times New Roman"/>
          <w:color w:val="000000" w:themeColor="text1"/>
          <w:sz w:val="24"/>
          <w:szCs w:val="24"/>
        </w:rPr>
        <w:tab/>
      </w:r>
      <w:r w:rsidRPr="00693CA7">
        <w:rPr>
          <w:rFonts w:ascii="Times New Roman" w:hAnsi="Times New Roman" w:cs="Times New Roman"/>
          <w:b/>
          <w:color w:val="000000" w:themeColor="text1"/>
          <w:sz w:val="24"/>
          <w:szCs w:val="24"/>
        </w:rPr>
        <w:t>Záväzky Slovenskej republiky vo vzťahu k Európskej únii:</w:t>
      </w:r>
    </w:p>
    <w:p w:rsidR="008107B9" w:rsidRPr="00693CA7" w:rsidRDefault="008107B9" w:rsidP="008107B9">
      <w:pPr>
        <w:spacing w:after="0" w:line="240" w:lineRule="auto"/>
        <w:rPr>
          <w:rFonts w:ascii="Times New Roman" w:hAnsi="Times New Roman" w:cs="Times New Roman"/>
          <w:b/>
          <w:color w:val="000000" w:themeColor="text1"/>
          <w:sz w:val="24"/>
          <w:szCs w:val="24"/>
        </w:rPr>
      </w:pPr>
    </w:p>
    <w:p w:rsidR="008107B9" w:rsidRPr="00693CA7" w:rsidRDefault="008107B9" w:rsidP="008107B9">
      <w:pPr>
        <w:pStyle w:val="Odsekzoznamu"/>
        <w:numPr>
          <w:ilvl w:val="0"/>
          <w:numId w:val="3"/>
        </w:numPr>
        <w:spacing w:after="0" w:line="240" w:lineRule="auto"/>
        <w:ind w:left="851"/>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lehota na prebratie smernice alebo lehota na implementáciu nariadenia alebo rozhodnutia</w:t>
      </w:r>
    </w:p>
    <w:p w:rsidR="008107B9" w:rsidRPr="00693CA7" w:rsidRDefault="008107B9" w:rsidP="008107B9">
      <w:pPr>
        <w:spacing w:after="0" w:line="240" w:lineRule="auto"/>
        <w:jc w:val="lowKashida"/>
        <w:rPr>
          <w:rFonts w:ascii="Times New Roman" w:hAnsi="Times New Roman" w:cs="Times New Roman"/>
          <w:color w:val="000000" w:themeColor="text1"/>
          <w:sz w:val="24"/>
          <w:szCs w:val="24"/>
        </w:rPr>
      </w:pPr>
    </w:p>
    <w:p w:rsidR="008107B9" w:rsidRPr="00693CA7" w:rsidRDefault="008107B9" w:rsidP="008107B9">
      <w:pPr>
        <w:spacing w:after="0" w:line="240" w:lineRule="auto"/>
        <w:ind w:left="851"/>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 xml:space="preserve">Lehota na prebratie smernice Európskeho parlamentu a Rady 2005/36/ES zo 7. septembra 2005 o uznávaní odborných kvalifikácií bola do 20. októbra 2007. </w:t>
      </w:r>
    </w:p>
    <w:p w:rsidR="008107B9" w:rsidRPr="00693CA7" w:rsidRDefault="008107B9" w:rsidP="008107B9">
      <w:pPr>
        <w:spacing w:after="0" w:line="240" w:lineRule="auto"/>
        <w:ind w:left="851"/>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Lehota na prebratie predmetného delegovaného rozhodnutia Komisie (EÚ) 2023/2383 nie je určená, nakoľko nadobúda účinnosť dňom oznámenia členským štátom (Ú. v. EÚ L 2383, 9. 10. 2023).</w:t>
      </w:r>
    </w:p>
    <w:p w:rsidR="008107B9" w:rsidRPr="00693CA7" w:rsidRDefault="008107B9" w:rsidP="008107B9">
      <w:pPr>
        <w:spacing w:after="0" w:line="240" w:lineRule="auto"/>
        <w:jc w:val="lowKashida"/>
        <w:rPr>
          <w:rFonts w:ascii="Times New Roman" w:hAnsi="Times New Roman" w:cs="Times New Roman"/>
          <w:color w:val="000000" w:themeColor="text1"/>
          <w:sz w:val="24"/>
          <w:szCs w:val="24"/>
        </w:rPr>
      </w:pPr>
    </w:p>
    <w:p w:rsidR="008107B9" w:rsidRPr="00693CA7" w:rsidRDefault="008107B9" w:rsidP="008107B9">
      <w:pPr>
        <w:pStyle w:val="Odsekzoznamu"/>
        <w:numPr>
          <w:ilvl w:val="0"/>
          <w:numId w:val="3"/>
        </w:numPr>
        <w:spacing w:after="0" w:line="240" w:lineRule="auto"/>
        <w:ind w:left="851"/>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8107B9" w:rsidRPr="00693CA7" w:rsidRDefault="008107B9" w:rsidP="008107B9">
      <w:pPr>
        <w:pStyle w:val="Odsekzoznamu"/>
        <w:spacing w:after="0" w:line="240" w:lineRule="auto"/>
        <w:ind w:left="1069"/>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 xml:space="preserve"> </w:t>
      </w:r>
    </w:p>
    <w:p w:rsidR="008107B9" w:rsidRPr="00693CA7" w:rsidRDefault="008107B9" w:rsidP="008107B9">
      <w:pPr>
        <w:tabs>
          <w:tab w:val="left" w:pos="1134"/>
        </w:tabs>
        <w:spacing w:after="0" w:line="240" w:lineRule="auto"/>
        <w:ind w:left="851"/>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Ku dňu predloženia návrhu zákona v oblasti jeho právnej úpravy</w:t>
      </w:r>
    </w:p>
    <w:p w:rsidR="008107B9" w:rsidRPr="00693CA7" w:rsidRDefault="008107B9" w:rsidP="008107B9">
      <w:pPr>
        <w:tabs>
          <w:tab w:val="left" w:pos="1134"/>
        </w:tabs>
        <w:spacing w:after="0" w:line="240" w:lineRule="auto"/>
        <w:ind w:left="851"/>
        <w:rPr>
          <w:rFonts w:ascii="Times New Roman" w:hAnsi="Times New Roman" w:cs="Times New Roman"/>
          <w:color w:val="000000" w:themeColor="text1"/>
          <w:sz w:val="24"/>
          <w:szCs w:val="24"/>
        </w:rPr>
      </w:pPr>
    </w:p>
    <w:p w:rsidR="008107B9" w:rsidRPr="00693CA7" w:rsidRDefault="008107B9" w:rsidP="008107B9">
      <w:pPr>
        <w:pStyle w:val="Odsekzoznamu"/>
        <w:numPr>
          <w:ilvl w:val="0"/>
          <w:numId w:val="4"/>
        </w:numPr>
        <w:tabs>
          <w:tab w:val="left" w:pos="1134"/>
        </w:tabs>
        <w:spacing w:after="0" w:line="240" w:lineRule="auto"/>
        <w:ind w:left="1134" w:hanging="283"/>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nebolo začaté konanie v rámci „EÚ Pilot“,</w:t>
      </w:r>
    </w:p>
    <w:p w:rsidR="008107B9" w:rsidRPr="00693CA7" w:rsidRDefault="008107B9" w:rsidP="008107B9">
      <w:pPr>
        <w:pStyle w:val="Odsekzoznamu"/>
        <w:numPr>
          <w:ilvl w:val="0"/>
          <w:numId w:val="4"/>
        </w:numPr>
        <w:tabs>
          <w:tab w:val="left" w:pos="1134"/>
        </w:tabs>
        <w:spacing w:after="0" w:line="240" w:lineRule="auto"/>
        <w:ind w:left="1134" w:hanging="283"/>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 xml:space="preserve">bol začatý postup Európskej komisie podľa čl. 258 Zmluvy o fungovaní Európskej únie v jej platnom znení - porušenie INFR(2018)2183 C(2023)6185 final, doplňujúce odôvodené stanovisko. </w:t>
      </w:r>
    </w:p>
    <w:p w:rsidR="008107B9" w:rsidRPr="00693CA7" w:rsidRDefault="008107B9" w:rsidP="008107B9">
      <w:pPr>
        <w:tabs>
          <w:tab w:val="left" w:pos="1134"/>
        </w:tabs>
        <w:spacing w:after="0" w:line="240" w:lineRule="auto"/>
        <w:ind w:left="851"/>
        <w:jc w:val="both"/>
        <w:rPr>
          <w:rFonts w:ascii="Times New Roman" w:hAnsi="Times New Roman" w:cs="Times New Roman"/>
          <w:color w:val="000000" w:themeColor="text1"/>
          <w:sz w:val="24"/>
          <w:szCs w:val="24"/>
        </w:rPr>
      </w:pPr>
    </w:p>
    <w:p w:rsidR="008107B9" w:rsidRPr="00693CA7" w:rsidRDefault="008107B9" w:rsidP="008107B9">
      <w:pPr>
        <w:pStyle w:val="Odsekzoznamu"/>
        <w:numPr>
          <w:ilvl w:val="0"/>
          <w:numId w:val="3"/>
        </w:numPr>
        <w:spacing w:after="0" w:line="240" w:lineRule="auto"/>
        <w:ind w:left="851"/>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informácia o právnych predpisoch, v ktorých sú preberané smernice už prebraté spolu s uvedením rozsahu tohto prebratia</w:t>
      </w:r>
    </w:p>
    <w:p w:rsidR="008107B9" w:rsidRPr="00693CA7" w:rsidRDefault="008107B9" w:rsidP="008107B9">
      <w:pPr>
        <w:spacing w:after="0" w:line="240" w:lineRule="auto"/>
        <w:ind w:left="709"/>
        <w:jc w:val="lowKashida"/>
        <w:rPr>
          <w:rFonts w:ascii="Times New Roman" w:hAnsi="Times New Roman" w:cs="Times New Roman"/>
          <w:color w:val="000000" w:themeColor="text1"/>
          <w:sz w:val="24"/>
          <w:szCs w:val="24"/>
        </w:rPr>
      </w:pPr>
    </w:p>
    <w:p w:rsidR="008107B9" w:rsidRPr="00693CA7" w:rsidRDefault="008107B9" w:rsidP="008107B9">
      <w:pPr>
        <w:spacing w:after="0" w:line="240" w:lineRule="auto"/>
        <w:ind w:left="851"/>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Smernica Európskeho parlamentu a Rady 2005/36/ES v platnom znení bola prebratá do</w:t>
      </w:r>
    </w:p>
    <w:p w:rsidR="008107B9" w:rsidRPr="00693CA7" w:rsidRDefault="008107B9" w:rsidP="008107B9">
      <w:pPr>
        <w:spacing w:after="0" w:line="240" w:lineRule="auto"/>
        <w:jc w:val="lowKashida"/>
        <w:rPr>
          <w:rFonts w:ascii="Times New Roman" w:hAnsi="Times New Roman" w:cs="Times New Roman"/>
          <w:color w:val="000000" w:themeColor="text1"/>
          <w:sz w:val="24"/>
          <w:szCs w:val="24"/>
        </w:rPr>
      </w:pPr>
    </w:p>
    <w:p w:rsidR="008107B9" w:rsidRPr="00693CA7" w:rsidRDefault="008107B9" w:rsidP="008107B9">
      <w:pPr>
        <w:spacing w:after="0" w:line="240" w:lineRule="auto"/>
        <w:ind w:left="993" w:hanging="284"/>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zákona č. 422/2015 Z. z. o uznávaní dokladov o vzdelaní a o uznávaní odborných kvalifikácii a o zmene a doplnení niektorých zákonov v znení neskorších predpisov,</w:t>
      </w:r>
    </w:p>
    <w:p w:rsidR="008107B9" w:rsidRPr="00693CA7" w:rsidRDefault="008107B9" w:rsidP="008107B9">
      <w:pPr>
        <w:spacing w:after="0" w:line="240" w:lineRule="auto"/>
        <w:ind w:left="993" w:hanging="284"/>
        <w:jc w:val="lowKashida"/>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zákona č. 455/1991 Zb. o živnostenskom podnikaní (živnostenský zákon)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lastRenderedPageBreak/>
        <w:t xml:space="preserve"> -</w:t>
      </w:r>
      <w:r w:rsidRPr="00693CA7">
        <w:rPr>
          <w:rFonts w:ascii="Times New Roman" w:hAnsi="Times New Roman" w:cs="Times New Roman"/>
          <w:color w:val="000000" w:themeColor="text1"/>
          <w:sz w:val="24"/>
          <w:szCs w:val="24"/>
        </w:rPr>
        <w:tab/>
        <w:t>zákona č. 78/1992 Zb. o daňových poradcoch a Slovenskej komore daňových poradcov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 xml:space="preserve">zákona č. 138/1992 Zb. o autorizovaných architektoch a autorizovaných stavebných inžinieroch v znení neskorších predpisov, </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zákona č. 586/2003 Z. z. o advokácii a o zmene a doplnení zákona č. 455/1991 Zb. o živnostenskom podnikaní (živnostenský zákon) v znení neskorších predpisov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zákona č. 442/2004 Z. z. o súkromných veterinárnych lekároch, o Komore veterinárnych lekárov Slovenskej republiky a o zmene a doplnení zákona č. 88/2002 Z. z. o veterinárnej starostlivosti a o zmene niektorých zákonov v znení neskorších predpisov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 xml:space="preserve">zákona č. 576/2004 Z. z. o zdravotnej starostlivosti, službách súvisiacich s poskytovaním zdravotnej starostlivosti a o zmene a doplnení niektorých zákonov v znení neskorších predpisov, </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zákona č. 578/2004 Z. z. o poskytovateľoch zdravotnej starostlivosti, zdravotníckych pracovníkoch, stavovských organizáciách v zdravotníctve a o zmene a doplnení niektorých zákonov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 xml:space="preserve">- </w:t>
      </w:r>
      <w:r w:rsidRPr="00693CA7">
        <w:rPr>
          <w:rFonts w:ascii="Times New Roman" w:hAnsi="Times New Roman" w:cs="Times New Roman"/>
          <w:color w:val="000000" w:themeColor="text1"/>
          <w:sz w:val="24"/>
          <w:szCs w:val="24"/>
        </w:rPr>
        <w:tab/>
        <w:t>zákona č. 39/2007 Z. z. o veterinárnej starostlivosti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zákona č. 569/2007 Z. z. o geologických prácach (geologický zákon)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w:t>
      </w:r>
      <w:r w:rsidRPr="00693CA7">
        <w:rPr>
          <w:rFonts w:ascii="Times New Roman" w:hAnsi="Times New Roman" w:cs="Times New Roman"/>
          <w:color w:val="000000" w:themeColor="text1"/>
          <w:sz w:val="24"/>
          <w:szCs w:val="24"/>
        </w:rPr>
        <w:tab/>
        <w:t>vyhlášky Ministerstva školstva, vedy, výskumu a športu Slovenskej republiky č. 16/2016 Z. z., ktorou sa ustanovujú profesijné organizácie, ktorých členovia vykonávajú regulované povolanie s právom používať profesijné tituly a regulované povolania s koordináciou vzdelania v znení vyhlášky č. 359/2016 Z. z., ktorou sa mení a dopĺňa vyhláška Ministerstva školstva, vedy, výskumu a športu Slovenskej republiky č. 16/2016 Z. z., ktorou sa ustanovujú profesijné organizácie, ktorých členovia vykonávajú regulované povolanie s právom používať profesijné tituly a regulované povolania s koordináciou vzdelania.</w:t>
      </w:r>
    </w:p>
    <w:p w:rsidR="008107B9" w:rsidRPr="00693CA7" w:rsidRDefault="008107B9" w:rsidP="008107B9">
      <w:pPr>
        <w:spacing w:after="0" w:line="240" w:lineRule="auto"/>
        <w:ind w:left="993" w:hanging="284"/>
        <w:jc w:val="both"/>
        <w:rPr>
          <w:rFonts w:ascii="Times New Roman" w:hAnsi="Times New Roman" w:cs="Times New Roman"/>
          <w:color w:val="000000" w:themeColor="text1"/>
          <w:sz w:val="24"/>
          <w:szCs w:val="24"/>
        </w:rPr>
      </w:pPr>
    </w:p>
    <w:p w:rsidR="008107B9" w:rsidRPr="00693CA7" w:rsidRDefault="008107B9" w:rsidP="008107B9">
      <w:pPr>
        <w:spacing w:after="0" w:line="240" w:lineRule="auto"/>
        <w:ind w:left="993"/>
        <w:jc w:val="both"/>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Delegované rozhodnutie bude premietnuté do návrhu zákona v častiach týkajúcich sa uznávania špecializovaných kvalifikácií lekárov a zubných lekárov.</w:t>
      </w:r>
    </w:p>
    <w:p w:rsidR="008107B9" w:rsidRPr="00693CA7" w:rsidRDefault="008107B9" w:rsidP="008107B9">
      <w:pPr>
        <w:spacing w:after="0" w:line="240" w:lineRule="auto"/>
        <w:rPr>
          <w:rFonts w:ascii="Times New Roman" w:hAnsi="Times New Roman" w:cs="Times New Roman"/>
          <w:b/>
          <w:color w:val="000000" w:themeColor="text1"/>
          <w:sz w:val="24"/>
          <w:szCs w:val="24"/>
        </w:rPr>
      </w:pPr>
    </w:p>
    <w:p w:rsidR="008107B9" w:rsidRPr="00693CA7" w:rsidRDefault="008107B9" w:rsidP="008107B9">
      <w:pPr>
        <w:spacing w:after="0" w:line="240" w:lineRule="auto"/>
        <w:ind w:left="426" w:hanging="426"/>
        <w:rPr>
          <w:rFonts w:ascii="Times New Roman" w:hAnsi="Times New Roman" w:cs="Times New Roman"/>
          <w:b/>
          <w:color w:val="000000" w:themeColor="text1"/>
          <w:sz w:val="24"/>
          <w:szCs w:val="24"/>
        </w:rPr>
      </w:pPr>
      <w:r w:rsidRPr="00693CA7">
        <w:rPr>
          <w:rFonts w:ascii="Times New Roman" w:hAnsi="Times New Roman" w:cs="Times New Roman"/>
          <w:b/>
          <w:color w:val="000000" w:themeColor="text1"/>
          <w:sz w:val="24"/>
          <w:szCs w:val="24"/>
        </w:rPr>
        <w:t>5.</w:t>
      </w:r>
      <w:r w:rsidRPr="00693CA7">
        <w:rPr>
          <w:rFonts w:ascii="Times New Roman" w:hAnsi="Times New Roman" w:cs="Times New Roman"/>
          <w:b/>
          <w:color w:val="000000" w:themeColor="text1"/>
          <w:sz w:val="24"/>
          <w:szCs w:val="24"/>
        </w:rPr>
        <w:tab/>
        <w:t>Návrh zákona je zlučiteľný s právom s právom Európskej únie:</w:t>
      </w:r>
    </w:p>
    <w:p w:rsidR="008107B9" w:rsidRPr="00693CA7" w:rsidRDefault="008107B9" w:rsidP="008107B9">
      <w:pPr>
        <w:spacing w:after="0" w:line="240" w:lineRule="auto"/>
        <w:ind w:firstLine="708"/>
        <w:rPr>
          <w:rFonts w:ascii="Times New Roman" w:hAnsi="Times New Roman" w:cs="Times New Roman"/>
          <w:color w:val="000000" w:themeColor="text1"/>
          <w:sz w:val="24"/>
          <w:szCs w:val="24"/>
        </w:rPr>
      </w:pPr>
    </w:p>
    <w:p w:rsidR="008107B9" w:rsidRDefault="008107B9" w:rsidP="008107B9">
      <w:pPr>
        <w:spacing w:after="0" w:line="240" w:lineRule="auto"/>
        <w:ind w:firstLine="426"/>
        <w:rPr>
          <w:rFonts w:ascii="Times New Roman" w:hAnsi="Times New Roman" w:cs="Times New Roman"/>
          <w:color w:val="000000" w:themeColor="text1"/>
          <w:sz w:val="24"/>
          <w:szCs w:val="24"/>
        </w:rPr>
      </w:pPr>
      <w:r w:rsidRPr="00693CA7">
        <w:rPr>
          <w:rFonts w:ascii="Times New Roman" w:hAnsi="Times New Roman" w:cs="Times New Roman"/>
          <w:color w:val="000000" w:themeColor="text1"/>
          <w:sz w:val="24"/>
          <w:szCs w:val="24"/>
        </w:rPr>
        <w:t>úplne</w:t>
      </w:r>
    </w:p>
    <w:p w:rsidR="008107B9" w:rsidRDefault="008107B9" w:rsidP="008107B9">
      <w:pPr>
        <w:spacing w:after="0" w:line="240" w:lineRule="auto"/>
        <w:ind w:firstLine="426"/>
        <w:rPr>
          <w:rFonts w:ascii="Times New Roman" w:hAnsi="Times New Roman" w:cs="Times New Roman"/>
          <w:color w:val="000000" w:themeColor="text1"/>
          <w:sz w:val="24"/>
          <w:szCs w:val="24"/>
        </w:rPr>
      </w:pPr>
    </w:p>
    <w:p w:rsidR="008107B9" w:rsidRDefault="008107B9" w:rsidP="008107B9">
      <w:pPr>
        <w:spacing w:after="0" w:line="240" w:lineRule="auto"/>
        <w:ind w:firstLine="426"/>
        <w:rPr>
          <w:rFonts w:ascii="Times New Roman" w:hAnsi="Times New Roman" w:cs="Times New Roman"/>
          <w:color w:val="000000" w:themeColor="text1"/>
          <w:sz w:val="24"/>
          <w:szCs w:val="24"/>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DE5B00" w:rsidRDefault="00DE5B00" w:rsidP="008107B9">
      <w:pPr>
        <w:spacing w:after="0" w:line="240" w:lineRule="auto"/>
        <w:jc w:val="both"/>
        <w:rPr>
          <w:rFonts w:ascii="Times New Roman" w:eastAsia="Times New Roman" w:hAnsi="Times New Roman" w:cs="Times New Roman"/>
          <w:b/>
          <w:sz w:val="24"/>
          <w:szCs w:val="24"/>
          <w:lang w:eastAsia="sk-SK"/>
        </w:rPr>
      </w:pPr>
    </w:p>
    <w:p w:rsidR="008107B9" w:rsidRDefault="008107B9" w:rsidP="008107B9">
      <w:pPr>
        <w:spacing w:after="0" w:line="240" w:lineRule="auto"/>
        <w:jc w:val="both"/>
        <w:rPr>
          <w:rFonts w:ascii="Times New Roman" w:eastAsia="Times New Roman" w:hAnsi="Times New Roman" w:cs="Times New Roman"/>
          <w:b/>
          <w:sz w:val="24"/>
          <w:szCs w:val="24"/>
          <w:lang w:eastAsia="sk-SK"/>
        </w:rPr>
      </w:pPr>
      <w:r w:rsidRPr="00E1482A">
        <w:rPr>
          <w:rFonts w:ascii="Times New Roman" w:eastAsia="Times New Roman" w:hAnsi="Times New Roman" w:cs="Times New Roman"/>
          <w:b/>
          <w:sz w:val="24"/>
          <w:szCs w:val="24"/>
          <w:lang w:eastAsia="sk-SK"/>
        </w:rPr>
        <w:lastRenderedPageBreak/>
        <w:t>Osobitná časť</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Default="008107B9" w:rsidP="008107B9">
      <w:pPr>
        <w:autoSpaceDE w:val="0"/>
        <w:autoSpaceDN w:val="0"/>
        <w:adjustRightInd w:val="0"/>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autoSpaceDE w:val="0"/>
        <w:autoSpaceDN w:val="0"/>
        <w:adjustRightInd w:val="0"/>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widowControl w:val="0"/>
        <w:autoSpaceDE w:val="0"/>
        <w:autoSpaceDN w:val="0"/>
        <w:adjustRightInd w:val="0"/>
        <w:spacing w:after="0" w:line="240" w:lineRule="auto"/>
        <w:ind w:left="708" w:firstLine="1"/>
        <w:jc w:val="both"/>
        <w:rPr>
          <w:rFonts w:ascii="Times New Roman" w:eastAsia="Times New Roman" w:hAnsi="Times New Roman" w:cs="Times New Roman"/>
          <w:b/>
          <w:sz w:val="24"/>
          <w:szCs w:val="24"/>
          <w:lang w:eastAsia="sk-SK"/>
        </w:rPr>
      </w:pPr>
      <w:r w:rsidRPr="00E1482A">
        <w:rPr>
          <w:rFonts w:ascii="Times New Roman" w:eastAsia="Times New Roman" w:hAnsi="Times New Roman" w:cs="Times New Roman"/>
          <w:b/>
          <w:sz w:val="24"/>
          <w:szCs w:val="24"/>
          <w:lang w:eastAsia="sk-SK"/>
        </w:rPr>
        <w:t>K čl. I</w:t>
      </w:r>
    </w:p>
    <w:p w:rsidR="008107B9" w:rsidRPr="00E1482A" w:rsidRDefault="008107B9" w:rsidP="008107B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r w:rsidRPr="00E1482A">
        <w:rPr>
          <w:rFonts w:ascii="Times New Roman" w:eastAsia="Times New Roman" w:hAnsi="Times New Roman" w:cs="Times New Roman"/>
          <w:b/>
          <w:sz w:val="24"/>
          <w:szCs w:val="24"/>
          <w:lang w:eastAsia="sk-SK"/>
        </w:rPr>
        <w:t>K bodu 1 (§ 27 ods. 11 až 13)</w:t>
      </w:r>
    </w:p>
    <w:p w:rsidR="008107B9" w:rsidRPr="00E1482A" w:rsidRDefault="008107B9" w:rsidP="008107B9">
      <w:pPr>
        <w:spacing w:after="0" w:line="240" w:lineRule="auto"/>
        <w:jc w:val="both"/>
        <w:rPr>
          <w:rFonts w:ascii="Times New Roman" w:eastAsia="Times New Roman" w:hAnsi="Times New Roman" w:cs="Times New Roman"/>
          <w:bCs/>
          <w:sz w:val="24"/>
          <w:szCs w:val="24"/>
        </w:rPr>
      </w:pPr>
      <w:r w:rsidRPr="00E1482A">
        <w:rPr>
          <w:rFonts w:ascii="Times New Roman" w:eastAsia="Times New Roman" w:hAnsi="Times New Roman" w:cs="Times New Roman"/>
          <w:bCs/>
          <w:sz w:val="24"/>
          <w:szCs w:val="24"/>
        </w:rPr>
        <w:t>Na základe nedostatku zdravotníckych pracovníkov, najmä členov ošetrovateľských tímov sa vytvára tlak na akútne riešenia, tak aby bolo dosiahnuteľné v najkratšom možnom časovom období eliminovať vzniknutú situáciu. V zdravotníctve sa umožní výkon odborných pracovných činnosti v zdravotníckych povolaniach praktická sestra - asistent, zubný asistent a sanitár, študentom a žiakom vybraných študijných odborov.</w:t>
      </w:r>
    </w:p>
    <w:p w:rsidR="008107B9" w:rsidRDefault="008107B9" w:rsidP="008107B9">
      <w:pPr>
        <w:spacing w:after="0" w:line="240" w:lineRule="auto"/>
        <w:jc w:val="both"/>
        <w:rPr>
          <w:rFonts w:ascii="Times New Roman" w:eastAsia="Times New Roman" w:hAnsi="Times New Roman" w:cs="Times New Roman"/>
          <w:bCs/>
          <w:sz w:val="24"/>
          <w:szCs w:val="24"/>
        </w:rPr>
      </w:pPr>
      <w:r w:rsidRPr="00E1482A">
        <w:rPr>
          <w:rFonts w:ascii="Times New Roman" w:eastAsia="Times New Roman" w:hAnsi="Times New Roman" w:cs="Times New Roman"/>
          <w:bCs/>
          <w:sz w:val="24"/>
          <w:szCs w:val="24"/>
        </w:rPr>
        <w:t xml:space="preserve"> </w:t>
      </w:r>
    </w:p>
    <w:p w:rsidR="008107B9" w:rsidRPr="00E1482A" w:rsidRDefault="008107B9" w:rsidP="008107B9">
      <w:pPr>
        <w:spacing w:after="0" w:line="240" w:lineRule="auto"/>
        <w:jc w:val="both"/>
        <w:rPr>
          <w:rFonts w:ascii="Times New Roman" w:eastAsia="Times New Roman" w:hAnsi="Times New Roman" w:cs="Times New Roman"/>
          <w:bCs/>
          <w:sz w:val="24"/>
          <w:szCs w:val="24"/>
        </w:rPr>
      </w:pP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r w:rsidRPr="00E1482A">
        <w:rPr>
          <w:rFonts w:ascii="Times New Roman" w:eastAsia="Times New Roman" w:hAnsi="Times New Roman" w:cs="Times New Roman"/>
          <w:b/>
          <w:sz w:val="24"/>
          <w:szCs w:val="24"/>
          <w:lang w:eastAsia="sk-SK"/>
        </w:rPr>
        <w:t xml:space="preserve">K bodu 2 (§ 31 od. 5) </w:t>
      </w:r>
    </w:p>
    <w:p w:rsidR="008107B9" w:rsidRPr="00E1482A" w:rsidRDefault="008107B9" w:rsidP="008107B9">
      <w:pPr>
        <w:spacing w:after="0" w:line="240" w:lineRule="auto"/>
        <w:jc w:val="both"/>
        <w:rPr>
          <w:rFonts w:ascii="Times New Roman" w:eastAsia="Times New Roman" w:hAnsi="Times New Roman" w:cs="Times New Roman"/>
          <w:sz w:val="24"/>
          <w:szCs w:val="24"/>
          <w:lang w:eastAsia="sk-SK"/>
        </w:rPr>
      </w:pPr>
      <w:r w:rsidRPr="00E1482A">
        <w:rPr>
          <w:rFonts w:ascii="Times New Roman" w:eastAsia="Times New Roman" w:hAnsi="Times New Roman" w:cs="Times New Roman"/>
          <w:sz w:val="24"/>
          <w:szCs w:val="24"/>
          <w:lang w:eastAsia="sk-SK"/>
        </w:rPr>
        <w:t xml:space="preserve">Ustanovením sa upravujú podmienky výkonu odborných pracovných činností pre </w:t>
      </w:r>
      <w:r w:rsidRPr="00E1482A">
        <w:rPr>
          <w:rFonts w:ascii="Times New Roman" w:eastAsia="Times New Roman" w:hAnsi="Times New Roman" w:cs="Times New Roman"/>
          <w:bCs/>
          <w:sz w:val="24"/>
          <w:szCs w:val="24"/>
          <w:lang w:eastAsia="sk-SK"/>
        </w:rPr>
        <w:t xml:space="preserve">študentov a žiakov definovaných v § 27 ods. 11 až 13 tak, aby sa na nich nevzťahovala registrácia v príslušnej komore a podmienka preukazovania odbornej spôsobilosti, nakoľko ešte nenadobudli predmetné vzdelávanie a teda nie sú ani držiteľmi dokladu o ukončení vzdelania.  </w:t>
      </w:r>
      <w:r w:rsidRPr="00E1482A">
        <w:rPr>
          <w:rFonts w:ascii="Times New Roman" w:eastAsia="Times New Roman" w:hAnsi="Times New Roman" w:cs="Times New Roman"/>
          <w:sz w:val="24"/>
          <w:szCs w:val="24"/>
          <w:lang w:eastAsia="sk-SK"/>
        </w:rPr>
        <w:t xml:space="preserve"> </w:t>
      </w:r>
    </w:p>
    <w:p w:rsidR="008107B9" w:rsidRDefault="008107B9" w:rsidP="008107B9">
      <w:pPr>
        <w:spacing w:after="0" w:line="240" w:lineRule="auto"/>
        <w:jc w:val="both"/>
        <w:rPr>
          <w:rFonts w:ascii="Times New Roman" w:eastAsia="Times New Roman" w:hAnsi="Times New Roman" w:cs="Times New Roman"/>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sz w:val="24"/>
          <w:szCs w:val="24"/>
          <w:lang w:eastAsia="sk-SK"/>
        </w:rPr>
      </w:pPr>
    </w:p>
    <w:p w:rsidR="008107B9" w:rsidRPr="00E1482A" w:rsidRDefault="008107B9" w:rsidP="008107B9">
      <w:pPr>
        <w:spacing w:after="0" w:line="240" w:lineRule="auto"/>
        <w:rPr>
          <w:rFonts w:ascii="Times New Roman" w:hAnsi="Times New Roman" w:cs="Times New Roman"/>
          <w:b/>
          <w:sz w:val="24"/>
          <w:szCs w:val="24"/>
        </w:rPr>
      </w:pPr>
      <w:r w:rsidRPr="00E1482A">
        <w:rPr>
          <w:rFonts w:ascii="Times New Roman" w:hAnsi="Times New Roman" w:cs="Times New Roman"/>
          <w:b/>
          <w:sz w:val="24"/>
          <w:szCs w:val="24"/>
        </w:rPr>
        <w:t>K bodu 3 [§ 34b ods. 1 písm. d)]</w:t>
      </w:r>
    </w:p>
    <w:p w:rsidR="008107B9" w:rsidRPr="00E1482A" w:rsidRDefault="008107B9" w:rsidP="008107B9">
      <w:pPr>
        <w:spacing w:after="0" w:line="240" w:lineRule="auto"/>
        <w:jc w:val="both"/>
        <w:rPr>
          <w:rFonts w:ascii="Times New Roman" w:hAnsi="Times New Roman" w:cs="Times New Roman"/>
          <w:sz w:val="24"/>
          <w:szCs w:val="24"/>
        </w:rPr>
      </w:pPr>
      <w:r w:rsidRPr="00E1482A">
        <w:rPr>
          <w:rFonts w:ascii="Times New Roman" w:hAnsi="Times New Roman" w:cs="Times New Roman"/>
          <w:sz w:val="24"/>
          <w:szCs w:val="24"/>
        </w:rPr>
        <w:t>Dopĺňa sa, že ovládanie štátneho jazyka možno preukázať aj dokladom (osvedčením) o postavení Slováka žijúceho v zahraničí podľa zákona č. 474/2005 Z. z. o Slovákoch žijúcich v zahraničí a o zmene a doplnení niektorých zákonov v znení neskorších predpisov. Úpravou sa zabezpečí, aby občania iných štátov, ktorí sú súčasne Slovákmi žijúcimi zahraničí a majú záujem o výkon zdravotníckych povolaní nemuseli na Slovensku absolvovať overenie ovládania štátneho jazyka. Rozširujú sa spôsoby preukazovania ovládania štátneho jazyka.</w:t>
      </w:r>
    </w:p>
    <w:p w:rsidR="008107B9"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sz w:val="24"/>
          <w:szCs w:val="24"/>
        </w:rPr>
      </w:pPr>
      <w:r w:rsidRPr="00E1482A">
        <w:rPr>
          <w:rFonts w:ascii="Times New Roman" w:hAnsi="Times New Roman" w:cs="Times New Roman"/>
          <w:b/>
          <w:sz w:val="24"/>
          <w:szCs w:val="24"/>
        </w:rPr>
        <w:t xml:space="preserve">K bodu 4  [§ 34b ods. 1 písm. e) a f)]   </w:t>
      </w:r>
    </w:p>
    <w:p w:rsidR="008107B9" w:rsidRPr="00E1482A" w:rsidRDefault="008107B9" w:rsidP="008107B9">
      <w:pPr>
        <w:spacing w:after="0" w:line="240" w:lineRule="auto"/>
        <w:jc w:val="both"/>
        <w:rPr>
          <w:rFonts w:ascii="Times New Roman" w:hAnsi="Times New Roman" w:cs="Times New Roman"/>
          <w:sz w:val="24"/>
          <w:szCs w:val="24"/>
        </w:rPr>
      </w:pPr>
      <w:r w:rsidRPr="00E1482A">
        <w:rPr>
          <w:rFonts w:ascii="Times New Roman" w:hAnsi="Times New Roman" w:cs="Times New Roman"/>
          <w:sz w:val="24"/>
          <w:szCs w:val="24"/>
        </w:rPr>
        <w:t>Dopĺňa sa, že ovládanie štátneho jazyka možno preukázať aj</w:t>
      </w:r>
      <w:r w:rsidRPr="00E1482A">
        <w:rPr>
          <w:rFonts w:ascii="Times New Roman" w:hAnsi="Times New Roman" w:cs="Times New Roman"/>
          <w:sz w:val="24"/>
          <w:szCs w:val="24"/>
          <w:shd w:val="clear" w:color="auto" w:fill="FFFFFF"/>
        </w:rPr>
        <w:t xml:space="preserve"> dokladom </w:t>
      </w:r>
      <w:r w:rsidRPr="00E1482A">
        <w:rPr>
          <w:rFonts w:ascii="Times New Roman" w:hAnsi="Times New Roman" w:cs="Times New Roman"/>
          <w:sz w:val="24"/>
          <w:szCs w:val="24"/>
        </w:rPr>
        <w:t>vydaným ministerstvom zdravotníctva po kladnom posúdení dôkazu o ovládaní štátneho jazyka navrhnutého cudzincom Výrazne sa pre cudzincov rozširujú možnosti preukázania ovládania štátneho jazyka.</w:t>
      </w:r>
    </w:p>
    <w:p w:rsidR="008107B9" w:rsidRPr="00E1482A"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r w:rsidRPr="00E1482A">
        <w:rPr>
          <w:rFonts w:ascii="Times New Roman" w:hAnsi="Times New Roman" w:cs="Times New Roman"/>
          <w:b/>
          <w:sz w:val="24"/>
          <w:szCs w:val="24"/>
        </w:rPr>
        <w:t xml:space="preserve">K bodu 5 (§ 34b ods. 2 až 4)   </w:t>
      </w:r>
    </w:p>
    <w:p w:rsidR="008107B9" w:rsidRPr="00E1482A" w:rsidRDefault="008107B9" w:rsidP="008107B9">
      <w:pPr>
        <w:spacing w:after="0" w:line="240" w:lineRule="auto"/>
        <w:jc w:val="both"/>
        <w:rPr>
          <w:rFonts w:ascii="Times New Roman" w:eastAsia="Times New Roman" w:hAnsi="Times New Roman" w:cs="Times New Roman"/>
          <w:b/>
          <w:color w:val="000000" w:themeColor="text1"/>
          <w:sz w:val="24"/>
          <w:szCs w:val="24"/>
          <w:lang w:eastAsia="sk-SK"/>
        </w:rPr>
      </w:pPr>
      <w:r w:rsidRPr="00E1482A">
        <w:rPr>
          <w:rFonts w:ascii="Times New Roman" w:hAnsi="Times New Roman" w:cs="Times New Roman"/>
          <w:color w:val="000000" w:themeColor="text1"/>
          <w:sz w:val="24"/>
          <w:szCs w:val="24"/>
        </w:rPr>
        <w:t>Definujú sa náležitosti a prílohy žiadosti o posúdenie dôkazu o ovládaní štátneho jazyka navrhnutého cudzincom. Súčasne sa upravuje proces posudzovania uvedeného dôkazu o ovládaní štátneho jazyka ministerstvom zdravotníctva primerane odborným pracovným činnostiam, ktoré bude cudzinec vykonávať.</w:t>
      </w:r>
    </w:p>
    <w:p w:rsidR="008107B9"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line="240" w:lineRule="auto"/>
        <w:jc w:val="both"/>
        <w:rPr>
          <w:rFonts w:ascii="Times New Roman" w:hAnsi="Times New Roman" w:cs="Times New Roman"/>
          <w:b/>
          <w:sz w:val="24"/>
          <w:szCs w:val="24"/>
        </w:rPr>
      </w:pPr>
      <w:r w:rsidRPr="00E1482A">
        <w:rPr>
          <w:rFonts w:ascii="Times New Roman" w:hAnsi="Times New Roman" w:cs="Times New Roman"/>
          <w:b/>
          <w:sz w:val="24"/>
          <w:szCs w:val="24"/>
        </w:rPr>
        <w:t xml:space="preserve">K bodu 6 (§ 34b ods. 6)   </w:t>
      </w:r>
    </w:p>
    <w:p w:rsidR="008107B9" w:rsidRPr="00E1482A" w:rsidRDefault="008107B9" w:rsidP="008107B9">
      <w:pPr>
        <w:spacing w:after="0" w:line="240" w:lineRule="auto"/>
        <w:jc w:val="both"/>
        <w:rPr>
          <w:rFonts w:ascii="Times New Roman" w:hAnsi="Times New Roman" w:cs="Times New Roman"/>
          <w:sz w:val="24"/>
          <w:szCs w:val="24"/>
        </w:rPr>
      </w:pPr>
      <w:r w:rsidRPr="00E1482A">
        <w:rPr>
          <w:rFonts w:ascii="Times New Roman" w:hAnsi="Times New Roman" w:cs="Times New Roman"/>
          <w:sz w:val="24"/>
          <w:szCs w:val="24"/>
        </w:rPr>
        <w:t>Legislatívno-technická úprava.</w:t>
      </w:r>
    </w:p>
    <w:p w:rsidR="008107B9" w:rsidRDefault="008107B9" w:rsidP="008107B9">
      <w:pPr>
        <w:spacing w:after="0" w:line="240" w:lineRule="auto"/>
        <w:jc w:val="both"/>
        <w:rPr>
          <w:rFonts w:ascii="Times New Roman" w:hAnsi="Times New Roman" w:cs="Times New Roman"/>
          <w:b/>
          <w:sz w:val="24"/>
          <w:szCs w:val="24"/>
        </w:rPr>
      </w:pPr>
    </w:p>
    <w:p w:rsidR="008107B9"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r w:rsidRPr="00E1482A">
        <w:rPr>
          <w:rFonts w:ascii="Times New Roman" w:hAnsi="Times New Roman" w:cs="Times New Roman"/>
          <w:b/>
          <w:sz w:val="24"/>
          <w:szCs w:val="24"/>
        </w:rPr>
        <w:t xml:space="preserve">K bodu 7 (§ 34b ods. 7)   </w:t>
      </w:r>
    </w:p>
    <w:p w:rsidR="008107B9" w:rsidRPr="00E1482A" w:rsidRDefault="008107B9" w:rsidP="008107B9">
      <w:pPr>
        <w:spacing w:after="0" w:line="240" w:lineRule="auto"/>
        <w:jc w:val="both"/>
        <w:rPr>
          <w:rFonts w:ascii="Times New Roman" w:hAnsi="Times New Roman" w:cs="Times New Roman"/>
          <w:sz w:val="24"/>
          <w:szCs w:val="24"/>
        </w:rPr>
      </w:pPr>
      <w:r w:rsidRPr="00E1482A">
        <w:rPr>
          <w:rFonts w:ascii="Times New Roman" w:hAnsi="Times New Roman" w:cs="Times New Roman"/>
          <w:sz w:val="24"/>
          <w:szCs w:val="24"/>
        </w:rPr>
        <w:t>Legislatívno-technická úprava.</w:t>
      </w:r>
    </w:p>
    <w:p w:rsidR="008107B9" w:rsidRDefault="008107B9" w:rsidP="008107B9">
      <w:pPr>
        <w:spacing w:after="0" w:line="240" w:lineRule="auto"/>
        <w:rPr>
          <w:rFonts w:ascii="Times New Roman" w:hAnsi="Times New Roman" w:cs="Times New Roman"/>
          <w:b/>
          <w:sz w:val="24"/>
          <w:szCs w:val="24"/>
        </w:rPr>
      </w:pPr>
    </w:p>
    <w:p w:rsidR="008107B9" w:rsidRPr="00E1482A" w:rsidRDefault="008107B9" w:rsidP="008107B9">
      <w:pPr>
        <w:spacing w:after="0" w:line="240" w:lineRule="auto"/>
        <w:rPr>
          <w:rFonts w:ascii="Times New Roman" w:hAnsi="Times New Roman" w:cs="Times New Roman"/>
          <w:b/>
          <w:sz w:val="24"/>
          <w:szCs w:val="24"/>
        </w:rPr>
      </w:pPr>
    </w:p>
    <w:p w:rsidR="008107B9" w:rsidRPr="00E1482A" w:rsidRDefault="008107B9" w:rsidP="008107B9">
      <w:pPr>
        <w:spacing w:after="0" w:line="240" w:lineRule="auto"/>
        <w:rPr>
          <w:rFonts w:ascii="Times New Roman" w:hAnsi="Times New Roman" w:cs="Times New Roman"/>
          <w:b/>
          <w:sz w:val="24"/>
          <w:szCs w:val="24"/>
        </w:rPr>
      </w:pPr>
      <w:r w:rsidRPr="00E1482A">
        <w:rPr>
          <w:rFonts w:ascii="Times New Roman" w:hAnsi="Times New Roman" w:cs="Times New Roman"/>
          <w:b/>
          <w:sz w:val="24"/>
          <w:szCs w:val="24"/>
        </w:rPr>
        <w:t xml:space="preserve">K bodu 8 (§ 34b ods. 8)   </w:t>
      </w:r>
    </w:p>
    <w:p w:rsidR="008107B9" w:rsidRPr="00E1482A" w:rsidRDefault="008107B9" w:rsidP="008107B9">
      <w:pPr>
        <w:spacing w:after="0" w:line="240" w:lineRule="auto"/>
        <w:jc w:val="lowKashida"/>
        <w:rPr>
          <w:rFonts w:ascii="Times New Roman" w:hAnsi="Times New Roman" w:cs="Times New Roman"/>
          <w:color w:val="FF0000"/>
          <w:sz w:val="24"/>
          <w:szCs w:val="24"/>
        </w:rPr>
      </w:pPr>
      <w:r w:rsidRPr="00E1482A">
        <w:rPr>
          <w:rFonts w:ascii="Times New Roman" w:hAnsi="Times New Roman" w:cs="Times New Roman"/>
          <w:sz w:val="24"/>
          <w:szCs w:val="24"/>
        </w:rPr>
        <w:t xml:space="preserve">Upravuje sa minimálna početnosť overení ovládania štátneho jazyka vykonávaných </w:t>
      </w:r>
      <w:r w:rsidRPr="00E1482A">
        <w:rPr>
          <w:rFonts w:ascii="Times New Roman" w:hAnsi="Times New Roman" w:cs="Times New Roman"/>
          <w:color w:val="000000" w:themeColor="text1"/>
          <w:sz w:val="24"/>
          <w:szCs w:val="24"/>
        </w:rPr>
        <w:t>ministerstvom zdravotníctva.</w:t>
      </w:r>
    </w:p>
    <w:p w:rsidR="008107B9"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r w:rsidRPr="00E1482A">
        <w:rPr>
          <w:rFonts w:ascii="Times New Roman" w:hAnsi="Times New Roman" w:cs="Times New Roman"/>
          <w:b/>
          <w:sz w:val="24"/>
          <w:szCs w:val="24"/>
        </w:rPr>
        <w:t xml:space="preserve">K bodu 9, 10 a 11 (§ 34b ods. 10, 11 a 12)   </w:t>
      </w:r>
    </w:p>
    <w:p w:rsidR="008107B9" w:rsidRPr="00E1482A" w:rsidRDefault="008107B9" w:rsidP="008107B9">
      <w:pPr>
        <w:spacing w:after="0" w:line="240" w:lineRule="auto"/>
        <w:jc w:val="both"/>
        <w:rPr>
          <w:rFonts w:ascii="Times New Roman" w:hAnsi="Times New Roman" w:cs="Times New Roman"/>
          <w:sz w:val="24"/>
          <w:szCs w:val="24"/>
        </w:rPr>
      </w:pPr>
      <w:r w:rsidRPr="00E1482A">
        <w:rPr>
          <w:rFonts w:ascii="Times New Roman" w:hAnsi="Times New Roman" w:cs="Times New Roman"/>
          <w:sz w:val="24"/>
          <w:szCs w:val="24"/>
        </w:rPr>
        <w:t>Legislatívno-technické úpravy.</w:t>
      </w:r>
    </w:p>
    <w:p w:rsidR="008107B9"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p>
    <w:p w:rsidR="008107B9" w:rsidRPr="00E1482A" w:rsidRDefault="008107B9" w:rsidP="008107B9">
      <w:pPr>
        <w:spacing w:after="0" w:line="240" w:lineRule="auto"/>
        <w:jc w:val="both"/>
        <w:rPr>
          <w:rFonts w:ascii="Times New Roman" w:hAnsi="Times New Roman" w:cs="Times New Roman"/>
          <w:b/>
          <w:sz w:val="24"/>
          <w:szCs w:val="24"/>
        </w:rPr>
      </w:pPr>
      <w:r w:rsidRPr="00E1482A">
        <w:rPr>
          <w:rFonts w:ascii="Times New Roman" w:hAnsi="Times New Roman" w:cs="Times New Roman"/>
          <w:b/>
          <w:sz w:val="24"/>
          <w:szCs w:val="24"/>
        </w:rPr>
        <w:t xml:space="preserve">K bodu 12 a 13 (§ 39 ods. 5)   </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t>Úpravou sa skracujú lehoty na zaradenie zdravotníckeho pracovníka do špecializačného štúdia alebo certifikačnej prípravy. Skrátením lehoty sa zabezpečí pre zdravotníckeho pracovníka možnosť začatia vzdelávania ihneď po doručení kompletnej žiadosti. Z dôvodu odbyrokratizovania sa povinnosť dokladovania úradne osvedčených kópií dokladov nepožaduje, postačuje kópia príslušného dokladu.</w:t>
      </w:r>
    </w:p>
    <w:p w:rsidR="008107B9"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spacing w:after="0" w:line="240" w:lineRule="auto"/>
        <w:rPr>
          <w:rFonts w:ascii="Times New Roman" w:hAnsi="Times New Roman" w:cs="Times New Roman"/>
          <w:b/>
          <w:sz w:val="24"/>
          <w:szCs w:val="24"/>
        </w:rPr>
      </w:pPr>
      <w:r w:rsidRPr="00E1482A">
        <w:rPr>
          <w:rFonts w:ascii="Times New Roman" w:hAnsi="Times New Roman" w:cs="Times New Roman"/>
          <w:b/>
          <w:sz w:val="24"/>
          <w:szCs w:val="24"/>
        </w:rPr>
        <w:t xml:space="preserve">K bodu 14 (§ 39 ods. 6)   </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sz w:val="24"/>
          <w:szCs w:val="24"/>
        </w:rPr>
      </w:pPr>
      <w:r w:rsidRPr="00E1482A">
        <w:rPr>
          <w:rFonts w:ascii="Times New Roman" w:hAnsi="Times New Roman" w:cs="Times New Roman"/>
          <w:sz w:val="24"/>
          <w:szCs w:val="24"/>
        </w:rPr>
        <w:t xml:space="preserve">Legislatívno-technická úprava nadväzujúca na navrhovanú úpravu § 39 odseku 7. </w:t>
      </w:r>
    </w:p>
    <w:p w:rsidR="008107B9" w:rsidRDefault="008107B9" w:rsidP="008107B9">
      <w:pPr>
        <w:widowControl w:val="0"/>
        <w:autoSpaceDE w:val="0"/>
        <w:autoSpaceDN w:val="0"/>
        <w:adjustRightInd w:val="0"/>
        <w:spacing w:after="0" w:line="240" w:lineRule="auto"/>
        <w:jc w:val="both"/>
        <w:rPr>
          <w:rFonts w:ascii="Times New Roman" w:hAnsi="Times New Roman" w:cs="Times New Roman"/>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sz w:val="24"/>
          <w:szCs w:val="24"/>
        </w:rPr>
      </w:pPr>
    </w:p>
    <w:p w:rsidR="008107B9" w:rsidRPr="00E1482A" w:rsidRDefault="008107B9" w:rsidP="008107B9">
      <w:pPr>
        <w:spacing w:after="0" w:line="240" w:lineRule="auto"/>
        <w:rPr>
          <w:rFonts w:ascii="Times New Roman" w:hAnsi="Times New Roman" w:cs="Times New Roman"/>
          <w:b/>
          <w:color w:val="000000" w:themeColor="text1"/>
          <w:sz w:val="24"/>
          <w:szCs w:val="24"/>
        </w:rPr>
      </w:pPr>
      <w:r w:rsidRPr="00E1482A">
        <w:rPr>
          <w:rFonts w:ascii="Times New Roman" w:hAnsi="Times New Roman" w:cs="Times New Roman"/>
          <w:b/>
          <w:color w:val="000000" w:themeColor="text1"/>
          <w:sz w:val="24"/>
          <w:szCs w:val="24"/>
        </w:rPr>
        <w:t xml:space="preserve">K bodu 15 (§ 39 ods. 7)   </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t>Ide o precizovanie textu týkajúceho sa 30 dňovej lehoty na vyzvanie zdravotníckeho pracovníka na doplnenie nekompletnej žiadosti. Znižuje sa administratívna záťaž pre vzdelávacie ustanovizne, ktoré museli podľa platnej právnej úpravy v prípade nedoplnenia žiadosti zdravotníckeho pracovníka vyradiť. Uvedený úkon si vyžadoval najprv zdravotníckeho pracovníka zaradiť dňom doručenia, aj v prípade nekompletnej žiadosti a následne ho vyradiť, ak v stanovenej lehote nedoplnil požadované doklady, čo zakladalo zvýšenú administratívnu záťaž pre vzdelávacie ustanovizne, ktoré údaje o zaradení a vyradení majú povinnosť vkladať do Centrálneho registra zdravotníckych pracovníkov v ďalšom vzdelávaní, ako aj informovať o tejto skutočnosti žiadateľov o zaradenie.</w:t>
      </w:r>
    </w:p>
    <w:p w:rsidR="008107B9" w:rsidRPr="00E1482A" w:rsidRDefault="008107B9" w:rsidP="008107B9">
      <w:pPr>
        <w:spacing w:after="0" w:line="240" w:lineRule="auto"/>
        <w:rPr>
          <w:rFonts w:ascii="Times New Roman" w:hAnsi="Times New Roman" w:cs="Times New Roman"/>
          <w:b/>
          <w:sz w:val="24"/>
          <w:szCs w:val="24"/>
        </w:rPr>
      </w:pPr>
    </w:p>
    <w:p w:rsidR="008107B9" w:rsidRPr="00E1482A" w:rsidRDefault="008107B9" w:rsidP="008107B9">
      <w:pPr>
        <w:spacing w:after="0" w:line="240" w:lineRule="auto"/>
        <w:rPr>
          <w:rFonts w:ascii="Times New Roman" w:hAnsi="Times New Roman" w:cs="Times New Roman"/>
          <w:b/>
          <w:sz w:val="24"/>
          <w:szCs w:val="24"/>
        </w:rPr>
      </w:pPr>
      <w:r w:rsidRPr="00E1482A">
        <w:rPr>
          <w:rFonts w:ascii="Times New Roman" w:hAnsi="Times New Roman" w:cs="Times New Roman"/>
          <w:b/>
          <w:sz w:val="24"/>
          <w:szCs w:val="24"/>
        </w:rPr>
        <w:t>K bodu 16 (§ 39b ods. 2)</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t>Zdravotníckemu pracovníkovi sa pred zaradením do rezidentského štúdia umožňuje výber zamestnávateľa, ktorým môže byť poskytovateľ ústavnej zdravotnej starostlivosti alebo poskytovateľ všeobecnej ambulantnej starostlivosti alebo poskytovateľ špecializovanej ambulantnej starostlivosti. Predmetná úprava vychádza z požiadaviek aplikačnej praxe (požiadavka Spoločnosti všeobecných lekárov Slovenska, Slovenská spoločnosť všeobecného praktického lekárstva, Asociácie súkromných lekárov Slovenskej republiky, Slovenskej spoločnosti primárnej pediatrickej starostlivosti, Slovenskej lekárskej spoločnosti a Zväzu ambulantných poskytovateľov) a v rámci zverejnenej predbežnej informácie k predmetnému návrhu zákona, uverejnenej na informačnom portáli Slov-Lex sa vyjadrila AZZZ SR (Asociácia zamestnávateľských zväzov a združení Slovenskej republiky) s požiadavkou na umožnenie, aby bol zamestnávateľom rezidenta aj poskytovateľ ambulantnej zdravotnej starostlivosti.</w:t>
      </w:r>
    </w:p>
    <w:p w:rsidR="008107B9"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spacing w:after="0" w:line="240" w:lineRule="auto"/>
        <w:rPr>
          <w:rFonts w:ascii="Times New Roman" w:hAnsi="Times New Roman" w:cs="Times New Roman"/>
          <w:b/>
          <w:sz w:val="24"/>
          <w:szCs w:val="24"/>
        </w:rPr>
      </w:pPr>
      <w:r w:rsidRPr="00E1482A">
        <w:rPr>
          <w:rFonts w:ascii="Times New Roman" w:hAnsi="Times New Roman" w:cs="Times New Roman"/>
          <w:b/>
          <w:sz w:val="24"/>
          <w:szCs w:val="24"/>
        </w:rPr>
        <w:t>K bodu 17 a 18 [§ 39b ods. 6 písm. a), c) a d)]</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eastAsiaTheme="minorEastAsia" w:hAnsi="Times New Roman" w:cs="Times New Roman"/>
          <w:color w:val="000000" w:themeColor="text1"/>
          <w:sz w:val="24"/>
          <w:szCs w:val="24"/>
          <w:lang w:eastAsia="sk-SK"/>
        </w:rPr>
        <w:t xml:space="preserve">Znižuje sa byrokratické zaťaženie </w:t>
      </w:r>
      <w:r w:rsidRPr="00E1482A">
        <w:rPr>
          <w:rFonts w:ascii="Times New Roman" w:hAnsi="Times New Roman" w:cs="Times New Roman"/>
          <w:color w:val="000000" w:themeColor="text1"/>
          <w:sz w:val="24"/>
          <w:szCs w:val="24"/>
        </w:rPr>
        <w:t xml:space="preserve">zdravotníckeho pracovníka pri podávaní žiadosti o zaradenie </w:t>
      </w:r>
      <w:r w:rsidRPr="00E1482A">
        <w:rPr>
          <w:rFonts w:ascii="Times New Roman" w:hAnsi="Times New Roman" w:cs="Times New Roman"/>
          <w:color w:val="000000" w:themeColor="text1"/>
          <w:sz w:val="24"/>
          <w:szCs w:val="24"/>
        </w:rPr>
        <w:lastRenderedPageBreak/>
        <w:t>do rezidentského štúdia, čím sa aj výrazne zjednodušuje administratívny proces tohto konania.</w:t>
      </w:r>
    </w:p>
    <w:p w:rsidR="008107B9"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b/>
          <w:color w:val="000000" w:themeColor="text1"/>
          <w:sz w:val="24"/>
          <w:szCs w:val="24"/>
        </w:rPr>
      </w:pPr>
      <w:r w:rsidRPr="00E1482A">
        <w:rPr>
          <w:rFonts w:ascii="Times New Roman" w:hAnsi="Times New Roman" w:cs="Times New Roman"/>
          <w:b/>
          <w:color w:val="000000" w:themeColor="text1"/>
          <w:sz w:val="24"/>
          <w:szCs w:val="24"/>
        </w:rPr>
        <w:t>K bodu 19 (§ 39b ods. 8)</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iCs/>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Pre ministerstvo zdravotníctva sa stanovuje termín zverejnenia špecializačných odborov rezidentského štúdia a označenie samosprávneho kraja, v ktorom po ukončení rezidentského štúdia bude rezident poskytovať zdravotnú starostlivosť.</w:t>
      </w:r>
    </w:p>
    <w:p w:rsidR="008107B9"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b/>
          <w:color w:val="000000" w:themeColor="text1"/>
          <w:sz w:val="24"/>
          <w:szCs w:val="24"/>
        </w:rPr>
      </w:pPr>
      <w:r w:rsidRPr="00E1482A">
        <w:rPr>
          <w:rFonts w:ascii="Times New Roman" w:hAnsi="Times New Roman" w:cs="Times New Roman"/>
          <w:b/>
          <w:color w:val="000000" w:themeColor="text1"/>
          <w:sz w:val="24"/>
          <w:szCs w:val="24"/>
        </w:rPr>
        <w:t>K bodu 20 [§ 39b ods. 13 písm. c)]</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Precizovanie povinnosti zdravotníckeho pracovníka po úspešnom ukončení rezidentského štúdia oznamovať informácie o začatí a priebehu poskytovania zdravotnej starostlivosti za každý rok, v ktorom poskytoval zdravotnú starostlivosti úhrnne päť rokov, z dôvodu sprehľadnenia plnenia povinností zdravotníckeho pracovníka, ktorý úspešne ukončil rezidentské štúdium, ktoré bolo financované zo štátneho rozpočtu prostredníctvom rozpočtovej kapitoly ministerstva zdravotníctva.</w:t>
      </w:r>
    </w:p>
    <w:p w:rsidR="008107B9"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21 (§ 39b ods. 14)</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hAnsi="Times New Roman" w:cs="Times New Roman"/>
          <w:iCs/>
          <w:color w:val="000000" w:themeColor="text1"/>
          <w:sz w:val="24"/>
          <w:szCs w:val="24"/>
          <w:lang w:eastAsia="sk-SK"/>
        </w:rPr>
        <w:t xml:space="preserve">Zavádzajú sa povinnosti pre zdravotníckeho pracovníka, ktorý úspešne ukončil rezidentské štúdium v špecializačnom odbore inom ako všeobecné lekárstvo, a to bezodkladne začať vykonávať zdravotnícke povolanie a poskytovať zdravotnú starostlivosť v požadovanej dĺžke v rozsahu ustanoveného týždenného pracovného času. Uvedeným ustanovením sa umožní, aby sa úspešný absolvent rezidentského štúdia uplatnil po ukončení štúdia aj u poskytovateľa ústavnej zdravotnej starostlivosti.       </w:t>
      </w:r>
    </w:p>
    <w:p w:rsidR="008107B9" w:rsidRDefault="008107B9" w:rsidP="008107B9">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 xml:space="preserve"> </w:t>
      </w:r>
    </w:p>
    <w:p w:rsidR="008107B9" w:rsidRPr="00E1482A" w:rsidRDefault="008107B9" w:rsidP="008107B9">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22 (§ 39b ods. 15)</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hAnsi="Times New Roman" w:cs="Times New Roman"/>
          <w:color w:val="000000" w:themeColor="text1"/>
          <w:sz w:val="24"/>
          <w:szCs w:val="24"/>
        </w:rPr>
        <w:t xml:space="preserve">Obdobie dočasnej pracovnej neschopnosti, obdobie materskej dovolenky, obdobie rodičovskej dovolenky, alebo obdobie, v ktorom zdravotnícky pracovník nemohol poskytovať zdravotnú starostlivosť z iných dôvodov hodných osobitného zreteľa sa nezapočítava do lehoty začatia ani celkovej doby poskytovania zdravotnej starostlivosti </w:t>
      </w:r>
      <w:r w:rsidRPr="00E1482A">
        <w:rPr>
          <w:rFonts w:ascii="Times New Roman" w:eastAsiaTheme="minorEastAsia" w:hAnsi="Times New Roman" w:cs="Times New Roman"/>
          <w:iCs/>
          <w:color w:val="000000" w:themeColor="text1"/>
          <w:sz w:val="24"/>
          <w:szCs w:val="24"/>
          <w:lang w:eastAsia="sk-SK"/>
        </w:rPr>
        <w:t xml:space="preserve">úspešnému absolventovi rezidentského štúdia, ktorý sa po ukončení štúdia uplatnil u poskytovateľa ústavnej zdravotnej starostlivosti.        </w:t>
      </w:r>
    </w:p>
    <w:p w:rsidR="008107B9"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23 a 24 (§ 39b ods. 18 a 19)</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t>Legislatívno-technické úpravy.</w:t>
      </w:r>
    </w:p>
    <w:p w:rsidR="008107B9" w:rsidRDefault="008107B9" w:rsidP="008107B9">
      <w:pPr>
        <w:spacing w:after="0" w:line="240" w:lineRule="auto"/>
        <w:jc w:val="both"/>
        <w:rPr>
          <w:rFonts w:ascii="Times New Roman" w:hAnsi="Times New Roman" w:cs="Times New Roman"/>
          <w:b/>
          <w:color w:val="000000" w:themeColor="text1"/>
          <w:sz w:val="24"/>
          <w:szCs w:val="24"/>
        </w:rPr>
      </w:pPr>
    </w:p>
    <w:p w:rsidR="008107B9" w:rsidRPr="00E1482A" w:rsidRDefault="008107B9" w:rsidP="008107B9">
      <w:pPr>
        <w:spacing w:after="0" w:line="240" w:lineRule="auto"/>
        <w:jc w:val="both"/>
        <w:rPr>
          <w:rFonts w:ascii="Times New Roman" w:hAnsi="Times New Roman" w:cs="Times New Roman"/>
          <w:b/>
          <w:color w:val="000000" w:themeColor="text1"/>
          <w:sz w:val="24"/>
          <w:szCs w:val="24"/>
        </w:rPr>
      </w:pPr>
    </w:p>
    <w:p w:rsidR="008107B9" w:rsidRPr="00E1482A" w:rsidRDefault="008107B9" w:rsidP="008107B9">
      <w:pPr>
        <w:spacing w:after="0" w:line="240" w:lineRule="auto"/>
        <w:jc w:val="both"/>
        <w:rPr>
          <w:rFonts w:ascii="Times New Roman" w:hAnsi="Times New Roman" w:cs="Times New Roman"/>
          <w:b/>
          <w:color w:val="000000" w:themeColor="text1"/>
          <w:sz w:val="24"/>
          <w:szCs w:val="24"/>
        </w:rPr>
      </w:pPr>
      <w:r w:rsidRPr="00E1482A">
        <w:rPr>
          <w:rFonts w:ascii="Times New Roman" w:hAnsi="Times New Roman" w:cs="Times New Roman"/>
          <w:b/>
          <w:color w:val="000000" w:themeColor="text1"/>
          <w:sz w:val="24"/>
          <w:szCs w:val="24"/>
        </w:rPr>
        <w:t xml:space="preserve">K bodu 25 a 26 (§ 39b ods. 21 a 22) </w:t>
      </w: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sidRPr="00E1482A">
        <w:rPr>
          <w:rFonts w:ascii="Times New Roman" w:eastAsia="Times New Roman" w:hAnsi="Times New Roman" w:cs="Times New Roman"/>
          <w:color w:val="000000" w:themeColor="text1"/>
          <w:sz w:val="24"/>
          <w:szCs w:val="24"/>
          <w:lang w:eastAsia="sk-SK"/>
        </w:rPr>
        <w:t xml:space="preserve">Legislatívno-technická úprava vyplývajúca z doplnenia nového ustanovenia § 39b ods. 14. </w:t>
      </w:r>
    </w:p>
    <w:p w:rsidR="008107B9"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r w:rsidRPr="00E1482A">
        <w:rPr>
          <w:rFonts w:ascii="Times New Roman" w:eastAsia="Times New Roman" w:hAnsi="Times New Roman" w:cs="Times New Roman"/>
          <w:b/>
          <w:sz w:val="24"/>
          <w:szCs w:val="24"/>
          <w:lang w:eastAsia="sk-SK"/>
        </w:rPr>
        <w:t>K bodu 27 a 28 (§ 39b ods. 23 a 27)</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t>Legislatívno-technická úprava a precizovanie textu, keďže zdravotnícky pracovník je rezidentom len do úspešného ukončenia rezidentského štúdia.</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29 (§ 39b ods. 29 a 30)</w:t>
      </w:r>
    </w:p>
    <w:p w:rsidR="008107B9" w:rsidRPr="00E1482A" w:rsidRDefault="008107B9" w:rsidP="008107B9">
      <w:pPr>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lastRenderedPageBreak/>
        <w:t>Upravuje sa aj spolupráca so samosprávnymi krajmi, ako systémové opatrenie na plynulejšie doplnenie absolventov rezidentského štúdia do ústavnej a ambulantnej praxe so zameraním sa na menej atraktívne regióny Slovenska.</w:t>
      </w:r>
      <w:r w:rsidRPr="00E1482A">
        <w:rPr>
          <w:rFonts w:ascii="Times New Roman" w:hAnsi="Times New Roman" w:cs="Times New Roman"/>
          <w:color w:val="C00000"/>
          <w:sz w:val="24"/>
          <w:szCs w:val="24"/>
        </w:rPr>
        <w:t xml:space="preserve"> </w:t>
      </w:r>
      <w:r w:rsidRPr="00E1482A">
        <w:rPr>
          <w:rFonts w:ascii="Times New Roman" w:hAnsi="Times New Roman" w:cs="Times New Roman"/>
          <w:color w:val="000000" w:themeColor="text1"/>
          <w:sz w:val="24"/>
          <w:szCs w:val="24"/>
        </w:rPr>
        <w:t>Úspešnému absolventovi rezidentského štúdia sa ďalej umožní v päťročnom povinnom období poskytovania zdravotnej starostlivosti nadobudnúť ďalšiu súvisiacu tzv. nadstavbovú špecializáciu a certifikovanú pracovnú činnosť, ktorej doba získavania bude započítaná do tohto obdobia.</w:t>
      </w:r>
    </w:p>
    <w:p w:rsidR="008107B9" w:rsidRPr="00E1482A" w:rsidRDefault="008107B9" w:rsidP="008107B9">
      <w:pPr>
        <w:spacing w:after="0" w:line="240" w:lineRule="auto"/>
        <w:jc w:val="both"/>
        <w:rPr>
          <w:rFonts w:ascii="Times New Roman" w:hAnsi="Times New Roman" w:cs="Times New Roman"/>
          <w:color w:val="000000" w:themeColor="text1"/>
          <w:sz w:val="24"/>
          <w:szCs w:val="24"/>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30 (§ 40 ods. 2)</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hAnsi="Times New Roman" w:cs="Times New Roman"/>
          <w:color w:val="000000" w:themeColor="text1"/>
          <w:sz w:val="24"/>
          <w:szCs w:val="24"/>
        </w:rPr>
        <w:t>Mení sa forma vydávania a zverejňovania minimálnych štandardov ďalšieho vzdelávania. Súčasný spôsob vydávania minimálnych štandardov formou všeobecne záväzného právneho predpisu bol nevyhovujúci z dôvodu, že neumožňoval včas reflektovať na požiadavky aplikačnej praxe a nové trendy v príslušných odboroch kvôli dlhotrvajúcemu legislatívnemu procesu. Navrhuje sa vydávanie minimálnych štandardov vo vestníku ministerstva zdravotníctva a súčasne ich uverejňovanie na svojom webovom sídle.</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31 (§ 40 ods. 3)</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t>Ide o odstránenie duplicity, keďže podmienky pre získanie akreditácie študijných programov sú ustanovené v </w:t>
      </w:r>
      <w:bookmarkStart w:id="2" w:name="_Hlk163770334"/>
      <w:r w:rsidRPr="00E1482A">
        <w:rPr>
          <w:rFonts w:ascii="Times New Roman" w:hAnsi="Times New Roman" w:cs="Times New Roman"/>
          <w:color w:val="000000" w:themeColor="text1"/>
          <w:sz w:val="24"/>
          <w:szCs w:val="24"/>
        </w:rPr>
        <w:t xml:space="preserve">„Zásadách akreditácie na uskutočňovanie študijných programov“ (ďalej len „zásady akreditácie“), </w:t>
      </w:r>
      <w:bookmarkEnd w:id="2"/>
      <w:r w:rsidRPr="00E1482A">
        <w:rPr>
          <w:rFonts w:ascii="Times New Roman" w:hAnsi="Times New Roman" w:cs="Times New Roman"/>
          <w:color w:val="000000" w:themeColor="text1"/>
          <w:sz w:val="24"/>
          <w:szCs w:val="24"/>
        </w:rPr>
        <w:t>ktoré schvaľuje ministerstvo zdravotníctva. Žiadateľ o akreditáciu musí predložiť ministerstvu zdravotníctva projekt vypracovaný v zmysle zásad akreditácie.</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rPr>
          <w:rFonts w:ascii="Times New Roman" w:eastAsia="Times New Roman" w:hAnsi="Times New Roman" w:cs="Times New Roman"/>
          <w:b/>
          <w:sz w:val="24"/>
          <w:szCs w:val="24"/>
          <w:lang w:eastAsia="sk-SK"/>
        </w:rPr>
      </w:pPr>
      <w:r w:rsidRPr="00E1482A">
        <w:rPr>
          <w:rFonts w:ascii="Times New Roman" w:eastAsia="Times New Roman" w:hAnsi="Times New Roman" w:cs="Times New Roman"/>
          <w:b/>
          <w:sz w:val="24"/>
          <w:szCs w:val="24"/>
          <w:lang w:eastAsia="sk-SK"/>
        </w:rPr>
        <w:t>K bodu 32 (§ 40 ods. 4)</w:t>
      </w:r>
    </w:p>
    <w:p w:rsidR="008107B9" w:rsidRPr="00E1482A" w:rsidRDefault="008107B9" w:rsidP="008107B9">
      <w:pPr>
        <w:spacing w:after="0"/>
        <w:rPr>
          <w:rFonts w:ascii="Times New Roman" w:eastAsia="Times New Roman" w:hAnsi="Times New Roman" w:cs="Times New Roman"/>
          <w:sz w:val="24"/>
          <w:szCs w:val="24"/>
          <w:lang w:eastAsia="sk-SK"/>
        </w:rPr>
      </w:pPr>
      <w:r w:rsidRPr="00E1482A">
        <w:rPr>
          <w:rFonts w:ascii="Times New Roman" w:eastAsia="Times New Roman" w:hAnsi="Times New Roman" w:cs="Times New Roman"/>
          <w:sz w:val="24"/>
          <w:szCs w:val="24"/>
          <w:lang w:eastAsia="sk-SK"/>
        </w:rPr>
        <w:t>Legislatívno-technická úprava, nadväzujúca na nové znenie § 40 ods. 3.</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33 (§ 40 ods. 5 a 6)</w:t>
      </w:r>
    </w:p>
    <w:p w:rsidR="008107B9" w:rsidRPr="00E1482A" w:rsidRDefault="008107B9" w:rsidP="008107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1482A">
        <w:rPr>
          <w:rFonts w:ascii="Times New Roman" w:hAnsi="Times New Roman" w:cs="Times New Roman"/>
          <w:color w:val="000000" w:themeColor="text1"/>
          <w:sz w:val="24"/>
          <w:szCs w:val="24"/>
        </w:rPr>
        <w:t xml:space="preserve">Ide o odstránenie duplicity, keďže podmienky pre získanie akreditácie študijných programov sú ustanovené v zásadách akreditácie, ktoré schvaľuje ministerstvo zdravotníctva. Žiadateľ o akreditáciu musí predložiť ministerstvu zdravotníctva projekt vypracovaný v zmysle zásad akreditácie. Upravuje sa spôsob dokladovania zmluvy, ktorá sa v aplikačnej praxi ukázala ako nadbytočná byrokracia v súvislosti s možnosťou overenia zmluvy v Centrálnom registri zmlúv. Odstraňuje sa administratívna záťaž pre vzdelávacie ustanovizne zmenou spôsobu oznamovania údajov o zamestnávateľovi zdravotníckeho pracovníka zaradeného do ďalšieho vzdelávania. </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rPr>
          <w:rFonts w:ascii="Times New Roman" w:eastAsia="Times New Roman" w:hAnsi="Times New Roman" w:cs="Times New Roman"/>
          <w:b/>
          <w:color w:val="000000" w:themeColor="text1"/>
          <w:sz w:val="24"/>
          <w:szCs w:val="24"/>
          <w:lang w:eastAsia="sk-SK"/>
        </w:rPr>
      </w:pPr>
      <w:r w:rsidRPr="00E1482A">
        <w:rPr>
          <w:rFonts w:ascii="Times New Roman" w:eastAsia="Times New Roman" w:hAnsi="Times New Roman" w:cs="Times New Roman"/>
          <w:b/>
          <w:color w:val="000000" w:themeColor="text1"/>
          <w:sz w:val="24"/>
          <w:szCs w:val="24"/>
          <w:lang w:eastAsia="sk-SK"/>
        </w:rPr>
        <w:t xml:space="preserve">K bodu 34 (§ 40 ods. 8) </w:t>
      </w:r>
    </w:p>
    <w:p w:rsidR="008107B9" w:rsidRPr="00E1482A" w:rsidRDefault="008107B9" w:rsidP="008107B9">
      <w:pPr>
        <w:spacing w:after="0"/>
        <w:rPr>
          <w:rFonts w:ascii="Times New Roman" w:eastAsia="Times New Roman" w:hAnsi="Times New Roman" w:cs="Times New Roman"/>
          <w:sz w:val="24"/>
          <w:szCs w:val="24"/>
          <w:lang w:eastAsia="sk-SK"/>
        </w:rPr>
      </w:pPr>
      <w:r w:rsidRPr="00E1482A">
        <w:rPr>
          <w:rFonts w:ascii="Times New Roman" w:eastAsia="Times New Roman" w:hAnsi="Times New Roman" w:cs="Times New Roman"/>
          <w:sz w:val="24"/>
          <w:szCs w:val="24"/>
          <w:lang w:eastAsia="sk-SK"/>
        </w:rPr>
        <w:t>Legislatívno-technická úprava, nadväzujúca na nové znenie § 40 ods. 3, 5 a 6.</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color w:val="000000" w:themeColor="text1"/>
          <w:sz w:val="24"/>
          <w:szCs w:val="24"/>
          <w:lang w:eastAsia="sk-SK"/>
        </w:rPr>
      </w:pPr>
      <w:r w:rsidRPr="00E1482A">
        <w:rPr>
          <w:rFonts w:ascii="Times New Roman" w:eastAsia="Times New Roman" w:hAnsi="Times New Roman" w:cs="Times New Roman"/>
          <w:b/>
          <w:color w:val="000000" w:themeColor="text1"/>
          <w:sz w:val="24"/>
          <w:szCs w:val="24"/>
          <w:lang w:eastAsia="sk-SK"/>
        </w:rPr>
        <w:t>K bodu 35 [§ 40 ods. 12 písm. a)]</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Cieľom navrhovanej úpravy, nadväzne na zmenu spôsobu vydávania minimálnych štandardov v § 40 ods. 2  a uverejnenie minimálnych štandardov na webovom sídle MZ SR, je zadefinovanie okolností, na základe ktorých môže účastník študijného programu dokončiť vzdelávanie podľa pôvodného minimálneho štandardu. Za takéto okolnosti, ktoré by mohli mať negatívny dopad na dokončenie už začatého štúdia, možno považovať napríklad skutočnosť, keď účastník vzdelávania už má splnené všetky podmienky vyplývajúce z akreditovaného študijného programu, má podanú žiadosť o vykonanie záverečnej skúšky, predĺžila sa dĺžka študijného programu oproti pôvodnému študijnému programu alebo mal účastník vzdelávania prerušené štúdium, prípadne ďalšie dôvody hodné osobitného zreteľa.</w:t>
      </w:r>
    </w:p>
    <w:p w:rsidR="008107B9" w:rsidRDefault="008107B9" w:rsidP="008107B9">
      <w:pPr>
        <w:spacing w:after="0" w:line="240" w:lineRule="auto"/>
        <w:jc w:val="both"/>
        <w:rPr>
          <w:rFonts w:ascii="Times New Roman" w:eastAsia="Times New Roman" w:hAnsi="Times New Roman" w:cs="Times New Roman"/>
          <w:b/>
          <w:color w:val="00B050"/>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color w:val="00B050"/>
          <w:sz w:val="24"/>
          <w:szCs w:val="24"/>
          <w:lang w:eastAsia="sk-SK"/>
        </w:rPr>
      </w:pPr>
    </w:p>
    <w:p w:rsidR="008107B9" w:rsidRPr="00E1482A" w:rsidRDefault="008107B9" w:rsidP="008107B9">
      <w:pPr>
        <w:spacing w:after="0"/>
        <w:rPr>
          <w:rFonts w:ascii="Times New Roman" w:eastAsia="Times New Roman" w:hAnsi="Times New Roman" w:cs="Times New Roman"/>
          <w:b/>
          <w:sz w:val="24"/>
          <w:szCs w:val="24"/>
          <w:lang w:eastAsia="sk-SK"/>
        </w:rPr>
      </w:pPr>
      <w:r w:rsidRPr="00E1482A">
        <w:rPr>
          <w:rFonts w:ascii="Times New Roman" w:eastAsia="Times New Roman" w:hAnsi="Times New Roman" w:cs="Times New Roman"/>
          <w:b/>
          <w:sz w:val="24"/>
          <w:szCs w:val="24"/>
          <w:lang w:eastAsia="sk-SK"/>
        </w:rPr>
        <w:t>K bodu 36 [§ 40 ods. 12 písm. j)]</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lastRenderedPageBreak/>
        <w:t>Optimalizácia počtu termínov špecializačných skúšok na základe požiadaviek aplikačnej praxe. Ide o racionalizáciu administratívneho procesu v súvislosti s realizáciou špecializačných skúšok vzdelávacími ustanovizňami pri ukončení špecializačného štúdia pre zdravotnícke povolania lekár a zubný lekár.</w:t>
      </w:r>
    </w:p>
    <w:p w:rsidR="008107B9"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37 a 38 [§ 40 ods. 12 písm. k) a m)]</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Odstránenie legislatívno - technických chýb.</w:t>
      </w:r>
    </w:p>
    <w:p w:rsidR="008107B9"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39 (§ 40 ods. 15)</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Z dôvodu zefektívnenia ďalšieho vzdelávania sa umožňuje súbeh vzdelávania v dvoch certifikačných študijných programoch.</w:t>
      </w:r>
    </w:p>
    <w:p w:rsidR="008107B9"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40 (§ 40 ods. 20 a 21)</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Ustanovuje sa lehota pre podanie opätovnej žiadosti o akreditáciu, v prípade ak ministerstvo zdravotníctva zamietlo žiadosť žiadateľovi z dôvodu nedodržania stanovenej lehoty. Definuje sa zoznam údajov o vzdelávacej ustanovizni, ktoré ministerstvo zdravotníctva zverejňuje na svojom webovom sídle.</w:t>
      </w:r>
    </w:p>
    <w:p w:rsidR="008107B9"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41 (§ 40 ods. 22)</w:t>
      </w: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 xml:space="preserve">Definuje sa zoznam údajov o vzdelávacej ustanovizni, ktoré ministerstvo zdravotníctva poskytuje Národnému centru zdravotníckych informácií. </w:t>
      </w:r>
    </w:p>
    <w:p w:rsidR="008107B9" w:rsidRDefault="008107B9" w:rsidP="008107B9">
      <w:pPr>
        <w:spacing w:after="0"/>
        <w:rPr>
          <w:rFonts w:ascii="Times New Roman" w:eastAsia="Times New Roman" w:hAnsi="Times New Roman" w:cs="Times New Roman"/>
          <w:sz w:val="24"/>
          <w:szCs w:val="24"/>
          <w:lang w:eastAsia="sk-SK"/>
        </w:rPr>
      </w:pPr>
    </w:p>
    <w:p w:rsidR="008107B9" w:rsidRPr="00E1482A" w:rsidRDefault="008107B9" w:rsidP="008107B9">
      <w:pPr>
        <w:spacing w:after="0"/>
        <w:rPr>
          <w:rFonts w:ascii="Times New Roman" w:eastAsia="Times New Roman" w:hAnsi="Times New Roman" w:cs="Times New Roman"/>
          <w:sz w:val="24"/>
          <w:szCs w:val="24"/>
          <w:lang w:eastAsia="sk-SK"/>
        </w:rPr>
      </w:pPr>
    </w:p>
    <w:p w:rsidR="008107B9" w:rsidRPr="00E1482A" w:rsidRDefault="008107B9" w:rsidP="008107B9">
      <w:pPr>
        <w:spacing w:after="0"/>
        <w:rPr>
          <w:rFonts w:ascii="Times New Roman" w:eastAsia="Times New Roman"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 xml:space="preserve">K bodu 42 </w:t>
      </w:r>
      <w:r>
        <w:rPr>
          <w:rFonts w:ascii="Times New Roman" w:eastAsiaTheme="minorEastAsia" w:hAnsi="Times New Roman" w:cs="Times New Roman"/>
          <w:b/>
          <w:color w:val="000000" w:themeColor="text1"/>
          <w:sz w:val="24"/>
          <w:szCs w:val="24"/>
          <w:lang w:eastAsia="sk-SK"/>
        </w:rPr>
        <w:t xml:space="preserve">a 43 </w:t>
      </w:r>
      <w:r w:rsidRPr="00E1482A">
        <w:rPr>
          <w:rFonts w:ascii="Times New Roman" w:eastAsiaTheme="minorEastAsia" w:hAnsi="Times New Roman" w:cs="Times New Roman"/>
          <w:b/>
          <w:color w:val="000000" w:themeColor="text1"/>
          <w:sz w:val="24"/>
          <w:szCs w:val="24"/>
          <w:lang w:eastAsia="sk-SK"/>
        </w:rPr>
        <w:t>(§ 42 ods. 1 a § 80 ods. 9)</w:t>
      </w:r>
    </w:p>
    <w:p w:rsidR="008107B9" w:rsidRPr="00E1482A" w:rsidRDefault="008107B9" w:rsidP="008107B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E1482A">
        <w:rPr>
          <w:rFonts w:ascii="Times New Roman" w:eastAsiaTheme="minorEastAsia" w:hAnsi="Times New Roman" w:cs="Times New Roman"/>
          <w:color w:val="000000" w:themeColor="text1"/>
          <w:sz w:val="24"/>
          <w:szCs w:val="24"/>
          <w:lang w:eastAsia="sk-SK"/>
        </w:rPr>
        <w:t>Legislatívno-technické úpravy vyplývajúce zo zmeny § 27, tak aby sa</w:t>
      </w:r>
      <w:r w:rsidRPr="00E1482A">
        <w:rPr>
          <w:rFonts w:ascii="Times New Roman" w:eastAsia="Times New Roman" w:hAnsi="Times New Roman" w:cs="Times New Roman"/>
          <w:sz w:val="24"/>
          <w:szCs w:val="24"/>
          <w:lang w:eastAsia="sk-SK"/>
        </w:rPr>
        <w:t xml:space="preserve"> na</w:t>
      </w:r>
      <w:r w:rsidRPr="00E1482A">
        <w:rPr>
          <w:rFonts w:ascii="Times New Roman" w:eastAsiaTheme="minorEastAsia" w:hAnsi="Times New Roman" w:cs="Times New Roman"/>
          <w:color w:val="000000" w:themeColor="text1"/>
          <w:sz w:val="24"/>
          <w:szCs w:val="24"/>
          <w:lang w:eastAsia="sk-SK"/>
        </w:rPr>
        <w:t xml:space="preserve"> </w:t>
      </w:r>
      <w:r w:rsidRPr="00E1482A">
        <w:rPr>
          <w:rFonts w:ascii="Times New Roman" w:eastAsiaTheme="minorEastAsia" w:hAnsi="Times New Roman" w:cs="Times New Roman"/>
          <w:bCs/>
          <w:color w:val="000000" w:themeColor="text1"/>
          <w:sz w:val="24"/>
          <w:szCs w:val="24"/>
          <w:lang w:eastAsia="sk-SK"/>
        </w:rPr>
        <w:t>študentov a žiakov nevzťahovali povinnosti sústavne sa vzdelávať a povinnosti súvisiace s registráciou v príslušnej komore a používaním elektronického preukazu zdravotníckeho pracovníka.</w:t>
      </w:r>
    </w:p>
    <w:p w:rsidR="008107B9" w:rsidRDefault="008107B9" w:rsidP="008107B9">
      <w:pPr>
        <w:spacing w:after="0"/>
        <w:rPr>
          <w:rFonts w:ascii="Times New Roman" w:eastAsia="Times New Roman" w:hAnsi="Times New Roman" w:cs="Times New Roman"/>
          <w:b/>
          <w:sz w:val="24"/>
          <w:szCs w:val="24"/>
          <w:lang w:eastAsia="sk-SK"/>
        </w:rPr>
      </w:pPr>
    </w:p>
    <w:p w:rsidR="008107B9" w:rsidRPr="00E1482A" w:rsidRDefault="008107B9" w:rsidP="008107B9">
      <w:pPr>
        <w:spacing w:after="0"/>
        <w:rPr>
          <w:rFonts w:ascii="Times New Roman" w:eastAsia="Times New Roman" w:hAnsi="Times New Roman" w:cs="Times New Roman"/>
          <w:b/>
          <w:sz w:val="24"/>
          <w:szCs w:val="24"/>
          <w:lang w:eastAsia="sk-SK"/>
        </w:rPr>
      </w:pPr>
    </w:p>
    <w:p w:rsidR="008107B9" w:rsidRPr="00E1482A" w:rsidRDefault="008107B9" w:rsidP="008107B9">
      <w:pPr>
        <w:spacing w:after="0"/>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K bodu 44</w:t>
      </w:r>
      <w:r w:rsidRPr="00E1482A">
        <w:rPr>
          <w:rFonts w:ascii="Times New Roman" w:eastAsia="Times New Roman" w:hAnsi="Times New Roman" w:cs="Times New Roman"/>
          <w:b/>
          <w:color w:val="000000" w:themeColor="text1"/>
          <w:sz w:val="24"/>
          <w:szCs w:val="24"/>
          <w:lang w:eastAsia="sk-SK"/>
        </w:rPr>
        <w:t xml:space="preserve"> </w:t>
      </w:r>
      <w:r w:rsidRPr="00E1482A">
        <w:rPr>
          <w:rFonts w:ascii="Times New Roman" w:eastAsiaTheme="minorEastAsia" w:hAnsi="Times New Roman" w:cs="Times New Roman"/>
          <w:b/>
          <w:color w:val="000000" w:themeColor="text1"/>
          <w:sz w:val="24"/>
          <w:szCs w:val="24"/>
          <w:lang w:eastAsia="sk-SK"/>
        </w:rPr>
        <w:t>[§ 82 ods. 5 písm. c)]</w:t>
      </w:r>
    </w:p>
    <w:p w:rsidR="008107B9" w:rsidRPr="00E1482A" w:rsidRDefault="008107B9" w:rsidP="008107B9">
      <w:pPr>
        <w:spacing w:after="0"/>
        <w:jc w:val="both"/>
        <w:rPr>
          <w:rFonts w:ascii="Times New Roman" w:eastAsia="Times New Roman" w:hAnsi="Times New Roman" w:cs="Times New Roman"/>
          <w:b/>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 xml:space="preserve">Legislatívno-technická úprava a precizovanie textu nadväzne na nové ustanovenie § 39b ods. 14.  </w:t>
      </w:r>
    </w:p>
    <w:p w:rsidR="008107B9" w:rsidRDefault="008107B9" w:rsidP="008107B9">
      <w:pPr>
        <w:spacing w:after="0"/>
        <w:rPr>
          <w:rFonts w:ascii="Times New Roman" w:eastAsia="Times New Roman" w:hAnsi="Times New Roman" w:cs="Times New Roman"/>
          <w:b/>
          <w:color w:val="000000" w:themeColor="text1"/>
          <w:sz w:val="24"/>
          <w:szCs w:val="24"/>
          <w:lang w:eastAsia="sk-SK"/>
        </w:rPr>
      </w:pPr>
    </w:p>
    <w:p w:rsidR="008107B9" w:rsidRPr="00E1482A" w:rsidRDefault="008107B9" w:rsidP="008107B9">
      <w:pPr>
        <w:spacing w:after="0"/>
        <w:rPr>
          <w:rFonts w:ascii="Times New Roman" w:eastAsia="Times New Roman" w:hAnsi="Times New Roman" w:cs="Times New Roman"/>
          <w:b/>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Pr>
          <w:rFonts w:ascii="Times New Roman" w:eastAsiaTheme="minorEastAsia" w:hAnsi="Times New Roman" w:cs="Times New Roman"/>
          <w:b/>
          <w:color w:val="000000" w:themeColor="text1"/>
          <w:sz w:val="24"/>
          <w:szCs w:val="24"/>
          <w:lang w:eastAsia="sk-SK"/>
        </w:rPr>
        <w:t>K bodu 45 a 46</w:t>
      </w:r>
      <w:r w:rsidRPr="00E1482A">
        <w:rPr>
          <w:rFonts w:ascii="Times New Roman" w:eastAsiaTheme="minorEastAsia" w:hAnsi="Times New Roman" w:cs="Times New Roman"/>
          <w:b/>
          <w:color w:val="000000" w:themeColor="text1"/>
          <w:sz w:val="24"/>
          <w:szCs w:val="24"/>
          <w:lang w:eastAsia="sk-SK"/>
        </w:rPr>
        <w:t xml:space="preserve"> [§ 82 ods. 6 písm. a), b) a d)]</w:t>
      </w:r>
    </w:p>
    <w:p w:rsidR="008107B9" w:rsidRPr="00E1482A" w:rsidRDefault="008107B9" w:rsidP="008107B9">
      <w:pPr>
        <w:spacing w:after="0"/>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Legislatívno-technická úprava nadväzujúca na úpravu § 40.</w:t>
      </w:r>
    </w:p>
    <w:p w:rsidR="008107B9" w:rsidRPr="00E1482A" w:rsidRDefault="008107B9" w:rsidP="008107B9">
      <w:pPr>
        <w:spacing w:after="0"/>
        <w:jc w:val="both"/>
        <w:rPr>
          <w:rFonts w:ascii="Times New Roman" w:eastAsiaTheme="minorEastAsia"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Pr>
          <w:rFonts w:ascii="Times New Roman" w:eastAsiaTheme="minorEastAsia" w:hAnsi="Times New Roman" w:cs="Times New Roman"/>
          <w:b/>
          <w:color w:val="000000" w:themeColor="text1"/>
          <w:sz w:val="24"/>
          <w:szCs w:val="24"/>
          <w:lang w:eastAsia="sk-SK"/>
        </w:rPr>
        <w:t>K bodu 47</w:t>
      </w:r>
      <w:r w:rsidRPr="00E1482A">
        <w:rPr>
          <w:rFonts w:ascii="Times New Roman" w:eastAsiaTheme="minorEastAsia" w:hAnsi="Times New Roman" w:cs="Times New Roman"/>
          <w:b/>
          <w:color w:val="000000" w:themeColor="text1"/>
          <w:sz w:val="24"/>
          <w:szCs w:val="24"/>
          <w:lang w:eastAsia="sk-SK"/>
        </w:rPr>
        <w:t xml:space="preserve"> [§ 82 ods. 6 písm. f)]</w:t>
      </w:r>
    </w:p>
    <w:p w:rsidR="008107B9" w:rsidRPr="00E1482A" w:rsidRDefault="008107B9" w:rsidP="008107B9">
      <w:pPr>
        <w:spacing w:after="0"/>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Zavedenie pokuty pre samosprávne kraje za porušenie povinností poskytovania údajov ministerstvu zdravotníctva o počte chýbajúcich zdravotníckych pracovníkov v jednotlivých špecializačných odboroch.</w:t>
      </w:r>
    </w:p>
    <w:p w:rsidR="008107B9" w:rsidRDefault="008107B9" w:rsidP="008107B9">
      <w:pPr>
        <w:spacing w:after="0"/>
        <w:jc w:val="both"/>
        <w:rPr>
          <w:rFonts w:ascii="Times New Roman" w:eastAsia="Times New Roman" w:hAnsi="Times New Roman" w:cs="Times New Roman"/>
          <w:b/>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Pr>
          <w:rFonts w:ascii="Times New Roman" w:eastAsiaTheme="minorEastAsia" w:hAnsi="Times New Roman" w:cs="Times New Roman"/>
          <w:b/>
          <w:color w:val="000000" w:themeColor="text1"/>
          <w:sz w:val="24"/>
          <w:szCs w:val="24"/>
          <w:lang w:eastAsia="sk-SK"/>
        </w:rPr>
        <w:t>K bodu 48</w:t>
      </w:r>
      <w:r w:rsidRPr="00E1482A">
        <w:rPr>
          <w:rFonts w:ascii="Times New Roman" w:eastAsiaTheme="minorEastAsia" w:hAnsi="Times New Roman" w:cs="Times New Roman"/>
          <w:b/>
          <w:color w:val="000000" w:themeColor="text1"/>
          <w:sz w:val="24"/>
          <w:szCs w:val="24"/>
          <w:lang w:eastAsia="sk-SK"/>
        </w:rPr>
        <w:t xml:space="preserve"> [§ 82 ods. 6 písm. h)]</w:t>
      </w:r>
    </w:p>
    <w:p w:rsidR="008107B9" w:rsidRPr="00E1482A" w:rsidRDefault="008107B9" w:rsidP="008107B9">
      <w:pPr>
        <w:spacing w:after="0"/>
        <w:jc w:val="both"/>
        <w:rPr>
          <w:rFonts w:ascii="Times New Roman" w:eastAsia="Times New Roman" w:hAnsi="Times New Roman" w:cs="Times New Roman"/>
          <w:b/>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Legislatívno-technická úprava.</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4"/>
          <w:szCs w:val="24"/>
          <w:lang w:eastAsia="sk-SK"/>
        </w:rPr>
      </w:pPr>
      <w:r w:rsidRPr="00E1482A">
        <w:rPr>
          <w:rFonts w:ascii="Times New Roman" w:eastAsiaTheme="minorEastAsia" w:hAnsi="Times New Roman" w:cs="Times New Roman"/>
          <w:b/>
          <w:color w:val="000000" w:themeColor="text1"/>
          <w:sz w:val="24"/>
          <w:szCs w:val="24"/>
          <w:lang w:eastAsia="sk-SK"/>
        </w:rPr>
        <w:t>K bodu 4</w:t>
      </w:r>
      <w:r>
        <w:rPr>
          <w:rFonts w:ascii="Times New Roman" w:eastAsiaTheme="minorEastAsia" w:hAnsi="Times New Roman" w:cs="Times New Roman"/>
          <w:b/>
          <w:color w:val="000000" w:themeColor="text1"/>
          <w:sz w:val="24"/>
          <w:szCs w:val="24"/>
          <w:lang w:eastAsia="sk-SK"/>
        </w:rPr>
        <w:t>9</w:t>
      </w:r>
      <w:r w:rsidRPr="00E1482A">
        <w:rPr>
          <w:rFonts w:ascii="Times New Roman" w:eastAsiaTheme="minorEastAsia" w:hAnsi="Times New Roman" w:cs="Times New Roman"/>
          <w:b/>
          <w:color w:val="000000" w:themeColor="text1"/>
          <w:sz w:val="24"/>
          <w:szCs w:val="24"/>
          <w:lang w:eastAsia="sk-SK"/>
        </w:rPr>
        <w:t xml:space="preserve"> (§ 92a ods. 3)</w:t>
      </w:r>
    </w:p>
    <w:p w:rsidR="008107B9" w:rsidRPr="00E1482A" w:rsidRDefault="008107B9" w:rsidP="008107B9">
      <w:pPr>
        <w:spacing w:after="0" w:line="240" w:lineRule="auto"/>
        <w:jc w:val="both"/>
        <w:rPr>
          <w:rFonts w:ascii="Times New Roman" w:eastAsiaTheme="minorEastAsia" w:hAnsi="Times New Roman" w:cs="Times New Roman"/>
          <w:color w:val="000000" w:themeColor="text1"/>
          <w:sz w:val="24"/>
          <w:szCs w:val="24"/>
          <w:lang w:eastAsia="sk-SK"/>
        </w:rPr>
      </w:pPr>
      <w:r w:rsidRPr="00E1482A">
        <w:rPr>
          <w:rFonts w:ascii="Times New Roman" w:eastAsiaTheme="minorEastAsia" w:hAnsi="Times New Roman" w:cs="Times New Roman"/>
          <w:color w:val="000000" w:themeColor="text1"/>
          <w:sz w:val="24"/>
          <w:szCs w:val="24"/>
          <w:lang w:eastAsia="sk-SK"/>
        </w:rPr>
        <w:t xml:space="preserve">Z dôvodu absencie povinnosti pre vzdelávacie ustanovizne poskytovať údaj o zamestnávateľovi zdravotníckeho pracovníka zaradeného do ďalšieho vzdelávania v Centrálnom registri zdravotníckych pracovníkov v ďalšom vzdelávaní je potrebné z dôvodu evidencie a kontroly v súvislosti s možnosťou absolvovania povinnej odbornej zdravotníckej praxe aj na vlastnom pracovisku. </w:t>
      </w:r>
    </w:p>
    <w:p w:rsidR="008107B9" w:rsidRPr="00E1482A" w:rsidRDefault="008107B9" w:rsidP="008107B9">
      <w:pPr>
        <w:spacing w:after="0" w:line="240" w:lineRule="auto"/>
        <w:jc w:val="both"/>
        <w:rPr>
          <w:rFonts w:ascii="Times New Roman" w:eastAsia="Times New Roman" w:hAnsi="Times New Roman" w:cs="Times New Roman"/>
          <w:sz w:val="24"/>
          <w:szCs w:val="24"/>
          <w:lang w:eastAsia="sk-SK"/>
        </w:rPr>
      </w:pPr>
      <w:r w:rsidRPr="00E1482A">
        <w:rPr>
          <w:rFonts w:ascii="Times New Roman" w:eastAsia="Times New Roman" w:hAnsi="Times New Roman" w:cs="Times New Roman"/>
          <w:sz w:val="24"/>
          <w:szCs w:val="24"/>
          <w:lang w:eastAsia="sk-SK"/>
        </w:rPr>
        <w:t>Taktiež chýbali údaje o započítaní časti absolvovaného špecializačného štúdia pri zmene špecializačného odboru, započítaní časti absolvovaného špecializačného štúdia alebo absolvovanej časti certifikačnej prípravy pri  zmene vzdelávacej ustanovizne. Vzhľadom na veľký rozsah súvisiacich legislatívno-technických úprav sa predkladá nové znenie § 92a ods. 3.</w:t>
      </w:r>
    </w:p>
    <w:p w:rsidR="008107B9" w:rsidRPr="00E1482A" w:rsidRDefault="008107B9" w:rsidP="008107B9">
      <w:pPr>
        <w:spacing w:after="0" w:line="240" w:lineRule="auto"/>
        <w:jc w:val="both"/>
        <w:rPr>
          <w:rFonts w:ascii="Times New Roman" w:eastAsia="Times New Roman" w:hAnsi="Times New Roman" w:cs="Times New Roman"/>
          <w:b/>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K bodu 50</w:t>
      </w:r>
      <w:r w:rsidRPr="00E1482A">
        <w:rPr>
          <w:rFonts w:ascii="Times New Roman" w:eastAsia="Times New Roman" w:hAnsi="Times New Roman" w:cs="Times New Roman"/>
          <w:b/>
          <w:color w:val="000000" w:themeColor="text1"/>
          <w:sz w:val="24"/>
          <w:szCs w:val="24"/>
          <w:lang w:eastAsia="sk-SK"/>
        </w:rPr>
        <w:t xml:space="preserve"> (príloha č. 1, bod 19)</w:t>
      </w: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sidRPr="00E1482A">
        <w:rPr>
          <w:rFonts w:ascii="Times New Roman" w:eastAsia="Times New Roman" w:hAnsi="Times New Roman" w:cs="Times New Roman"/>
          <w:color w:val="000000" w:themeColor="text1"/>
          <w:sz w:val="24"/>
          <w:szCs w:val="24"/>
          <w:lang w:eastAsia="sk-SK"/>
        </w:rPr>
        <w:t xml:space="preserve">V prílohe č. 1 sa dopĺňa zoznam preberaných právne záväzných aktov Európskej únie. </w:t>
      </w:r>
    </w:p>
    <w:p w:rsidR="008107B9" w:rsidRDefault="008107B9" w:rsidP="008107B9">
      <w:pPr>
        <w:spacing w:after="0" w:line="240" w:lineRule="auto"/>
        <w:jc w:val="both"/>
        <w:rPr>
          <w:rFonts w:ascii="Times New Roman" w:eastAsia="Times New Roman" w:hAnsi="Times New Roman" w:cs="Times New Roman"/>
          <w:b/>
          <w:color w:val="000000" w:themeColor="text1"/>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color w:val="000000" w:themeColor="text1"/>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sidRPr="00E1482A">
        <w:rPr>
          <w:rFonts w:ascii="Times New Roman" w:eastAsia="Times New Roman" w:hAnsi="Times New Roman" w:cs="Times New Roman"/>
          <w:b/>
          <w:color w:val="000000" w:themeColor="text1"/>
          <w:sz w:val="24"/>
          <w:szCs w:val="24"/>
          <w:lang w:eastAsia="sk-SK"/>
        </w:rPr>
        <w:t>K bodu 5</w:t>
      </w:r>
      <w:r>
        <w:rPr>
          <w:rFonts w:ascii="Times New Roman" w:eastAsia="Times New Roman" w:hAnsi="Times New Roman" w:cs="Times New Roman"/>
          <w:b/>
          <w:color w:val="000000" w:themeColor="text1"/>
          <w:sz w:val="24"/>
          <w:szCs w:val="24"/>
          <w:lang w:eastAsia="sk-SK"/>
        </w:rPr>
        <w:t>1</w:t>
      </w:r>
      <w:r w:rsidRPr="00E1482A">
        <w:rPr>
          <w:rFonts w:ascii="Times New Roman" w:eastAsia="Times New Roman" w:hAnsi="Times New Roman" w:cs="Times New Roman"/>
          <w:b/>
          <w:color w:val="000000" w:themeColor="text1"/>
          <w:sz w:val="24"/>
          <w:szCs w:val="24"/>
          <w:lang w:eastAsia="sk-SK"/>
        </w:rPr>
        <w:t xml:space="preserve"> [príloha č. 3 časť A, písm. a)]</w:t>
      </w: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sidRPr="00E1482A">
        <w:rPr>
          <w:rFonts w:ascii="Times New Roman" w:eastAsia="Times New Roman" w:hAnsi="Times New Roman" w:cs="Times New Roman"/>
          <w:color w:val="000000" w:themeColor="text1"/>
          <w:sz w:val="24"/>
          <w:szCs w:val="24"/>
          <w:lang w:eastAsia="sk-SK"/>
        </w:rPr>
        <w:t>Na základe početných aktualizácií legislatívnych, regulačných a správnych ustanovení týkajúcich sa vydávania dokladov v jednotlivých členských štátoch sa v prílohe č. 3 časti A písmene a) v tabuľke č. 1 menia označenia názvov udeľujúcich orgánov a názvov dokladov, ktoré sa uznávajú  ako diplom o špecializácii v príslušnom špecializačnom odbore v zdravotníckom povolaní lekár získaný v Slovenskej republike podľa tabuľky č. 2, v ktorej jednotlivé členské štáty taktiež zmenili, doplnili alebo vypustili názvy špecializačných odborov.</w:t>
      </w:r>
      <w:r w:rsidRPr="00E1482A">
        <w:rPr>
          <w:rFonts w:ascii="Times New Roman" w:eastAsia="Calibri" w:hAnsi="Times New Roman" w:cs="Times New Roman"/>
          <w:color w:val="000000" w:themeColor="text1"/>
          <w:sz w:val="24"/>
          <w:szCs w:val="24"/>
        </w:rPr>
        <w:t xml:space="preserve"> </w:t>
      </w:r>
      <w:r w:rsidRPr="00E1482A">
        <w:rPr>
          <w:rFonts w:ascii="Times New Roman" w:eastAsia="Times New Roman" w:hAnsi="Times New Roman" w:cs="Times New Roman"/>
          <w:color w:val="000000" w:themeColor="text1"/>
          <w:sz w:val="24"/>
          <w:szCs w:val="24"/>
          <w:lang w:eastAsia="sk-SK"/>
        </w:rPr>
        <w:t>Do návrhu zákona sa premietajú len zmeny vyplývajúce z delegovaných rozhodnutí Komisie meniacich prílohu V smernice 2005/36/ES v častiach týkajúcich sa uznávania špecializovaných kvalifikácií lekárov a zubných lekárov. Ostatné zmeny prílohy V smernice 2005/36/ES sú predmetom úprav právnych predpisov v pôsobnosti iných rezortov.</w:t>
      </w:r>
    </w:p>
    <w:p w:rsidR="008107B9"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K bodu 52</w:t>
      </w:r>
      <w:r w:rsidRPr="00E1482A">
        <w:rPr>
          <w:rFonts w:ascii="Times New Roman" w:eastAsia="Times New Roman" w:hAnsi="Times New Roman" w:cs="Times New Roman"/>
          <w:b/>
          <w:color w:val="000000" w:themeColor="text1"/>
          <w:sz w:val="24"/>
          <w:szCs w:val="24"/>
          <w:lang w:eastAsia="sk-SK"/>
        </w:rPr>
        <w:t xml:space="preserve"> [príloha č. 3 časť A, písm. c)]</w:t>
      </w: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sidRPr="00E1482A">
        <w:rPr>
          <w:rFonts w:ascii="Times New Roman" w:eastAsia="Times New Roman" w:hAnsi="Times New Roman" w:cs="Times New Roman"/>
          <w:color w:val="000000" w:themeColor="text1"/>
          <w:sz w:val="24"/>
          <w:szCs w:val="24"/>
          <w:lang w:eastAsia="sk-SK"/>
        </w:rPr>
        <w:t xml:space="preserve">Na základe početných aktualizácií legislatívnych, regulačných a správnych ustanovení týkajúcich sa vydávania dokladov v jednotlivých členských štátoch sa v prílohe č. 3 v časti A  písmene c) v tabuľke č. 3 menia označenia názvov profesijných titulov ako aj názvov dokladov, ktoré sa uznávajú ako diplom o špecializácii v špecializačnom odbore všeobecné lekárstvo v zdravotníckom povolaní lekár získaný v Slovenskej republike. Do návrhu zákona sa premietajú len zmeny vyplývajúce z delegovaných rozhodnutí Komisie meniacich prílohu V smernice 2005/36/ES v častiach týkajúcich sa uznávania špecializovaných kvalifikácií lekárov a zubných lekárov. Ostatné zmeny prílohy V smernice 2005/36/ES sú predmetom úprav právnych predpisov v pôsobnosti iných rezortov. </w:t>
      </w:r>
    </w:p>
    <w:p w:rsidR="008107B9" w:rsidRPr="00E1482A" w:rsidRDefault="008107B9" w:rsidP="008107B9">
      <w:pPr>
        <w:spacing w:after="0" w:line="240" w:lineRule="auto"/>
        <w:jc w:val="both"/>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K bodu 53</w:t>
      </w:r>
      <w:r w:rsidRPr="00E1482A">
        <w:rPr>
          <w:rFonts w:ascii="Times New Roman" w:eastAsia="Times New Roman" w:hAnsi="Times New Roman" w:cs="Times New Roman"/>
          <w:b/>
          <w:color w:val="000000" w:themeColor="text1"/>
          <w:sz w:val="24"/>
          <w:szCs w:val="24"/>
          <w:lang w:eastAsia="sk-SK"/>
        </w:rPr>
        <w:t xml:space="preserve"> [príloha č. 3 časť B, písm. a) tabuľka č. 1]</w:t>
      </w: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sidRPr="00E1482A">
        <w:rPr>
          <w:rFonts w:ascii="Times New Roman" w:eastAsia="Times New Roman" w:hAnsi="Times New Roman" w:cs="Times New Roman"/>
          <w:color w:val="000000" w:themeColor="text1"/>
          <w:sz w:val="24"/>
          <w:szCs w:val="24"/>
          <w:lang w:eastAsia="sk-SK"/>
        </w:rPr>
        <w:t xml:space="preserve">Na základe početných aktualizácií legislatívnych, regulačných a správnych ustanovení týkajúcich sa vydávania dokladov v jednotlivých členských štátoch sa v prílohe č. 3 v časti B písmene a)  v tabuľke č. 1 menia označenia názvov udeľujúcich orgánov ako aj názvov dokladov, ktoré sa uznávajú  ako diplom o špecializácii v  špecializačnom odbore čeľustná ortopédia v zdravotníckom povolaní  zubný lekár získaný v Slovenskej republike. Do návrhu zákona sa premietajú len zmeny vyplývajúce z delegovaných rozhodnutí Komisie meniacich prílohu V smernice 2005/36/ES v častiach týkajúcich sa uznávania špecializovaných kvalifikácií lekárov a zubných lekárov. Ostatné zmeny prílohy V smernice 2005/36/ES sú predmetom úprav právnych predpisov v pôsobnosti iných rezortov. </w:t>
      </w:r>
    </w:p>
    <w:p w:rsidR="008107B9" w:rsidRPr="00E1482A" w:rsidRDefault="008107B9" w:rsidP="008107B9">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8107B9" w:rsidRPr="00E1482A" w:rsidRDefault="008107B9" w:rsidP="008107B9">
      <w:pPr>
        <w:spacing w:after="0" w:line="240" w:lineRule="auto"/>
        <w:jc w:val="both"/>
        <w:rPr>
          <w:rFonts w:ascii="Times New Roman" w:eastAsia="Times New Roman" w:hAnsi="Times New Roman" w:cs="Times New Roman"/>
          <w:b/>
          <w:color w:val="000000" w:themeColor="text1"/>
          <w:sz w:val="24"/>
          <w:szCs w:val="24"/>
          <w:lang w:eastAsia="sk-SK"/>
        </w:rPr>
      </w:pPr>
      <w:r w:rsidRPr="00E1482A">
        <w:rPr>
          <w:rFonts w:ascii="Times New Roman" w:eastAsia="Times New Roman" w:hAnsi="Times New Roman" w:cs="Times New Roman"/>
          <w:b/>
          <w:color w:val="000000" w:themeColor="text1"/>
          <w:sz w:val="24"/>
          <w:szCs w:val="24"/>
          <w:lang w:eastAsia="sk-SK"/>
        </w:rPr>
        <w:t>K b</w:t>
      </w:r>
      <w:r>
        <w:rPr>
          <w:rFonts w:ascii="Times New Roman" w:eastAsia="Times New Roman" w:hAnsi="Times New Roman" w:cs="Times New Roman"/>
          <w:b/>
          <w:color w:val="000000" w:themeColor="text1"/>
          <w:sz w:val="24"/>
          <w:szCs w:val="24"/>
          <w:lang w:eastAsia="sk-SK"/>
        </w:rPr>
        <w:t>odu 54</w:t>
      </w:r>
      <w:r w:rsidRPr="00E1482A">
        <w:rPr>
          <w:rFonts w:ascii="Times New Roman" w:eastAsia="Times New Roman" w:hAnsi="Times New Roman" w:cs="Times New Roman"/>
          <w:b/>
          <w:color w:val="000000" w:themeColor="text1"/>
          <w:sz w:val="24"/>
          <w:szCs w:val="24"/>
          <w:lang w:eastAsia="sk-SK"/>
        </w:rPr>
        <w:t xml:space="preserve"> [príloha č. 3 časť B, písm. a) tabuľka č. 2]</w:t>
      </w:r>
    </w:p>
    <w:p w:rsidR="008107B9" w:rsidRPr="00E1482A"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r w:rsidRPr="00E1482A">
        <w:rPr>
          <w:rFonts w:ascii="Times New Roman" w:eastAsia="Times New Roman" w:hAnsi="Times New Roman" w:cs="Times New Roman"/>
          <w:color w:val="000000" w:themeColor="text1"/>
          <w:sz w:val="24"/>
          <w:szCs w:val="24"/>
          <w:lang w:eastAsia="sk-SK"/>
        </w:rPr>
        <w:t xml:space="preserve">Na základe početných aktualizácií legislatívnych, regulačných a správnych ustanovení týkajúcich sa vydávania dokladov v jednotlivých členských štátoch sa v prílohe č. 3 v časti B v písmene b) v tabuľke č. 2 menia označenia názvov udeľujúcich orgánov ako aj názvov dokladov, ktoré sa uznávajú ako diplom o špecializácii v špecializačnom odbore maxilofaciálna chirurgia v zdravotníckom povolaní zubný lekár získaný v Slovenskej republike. Do návrhu zákona sa premietajú len zmeny vyplývajúce z delegovaných rozhodnutí Komisie meniacich prílohu V smernice 2005/36/ES v častiach týkajúcich sa uznávania špecializovaných kvalifikácií lekárov a zubných lekárov. Ostatné zmeny prílohy V smernice 2005/36/ES sú predmetom úprav právnych predpisov v pôsobnosti iných rezortov. </w:t>
      </w:r>
    </w:p>
    <w:p w:rsidR="008107B9"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p>
    <w:p w:rsidR="008107B9" w:rsidRDefault="008107B9" w:rsidP="008107B9">
      <w:pPr>
        <w:spacing w:after="0" w:line="240" w:lineRule="auto"/>
        <w:jc w:val="both"/>
        <w:rPr>
          <w:rFonts w:ascii="Times New Roman" w:eastAsia="Times New Roman" w:hAnsi="Times New Roman" w:cs="Times New Roman"/>
          <w:color w:val="000000" w:themeColor="text1"/>
          <w:sz w:val="24"/>
          <w:szCs w:val="24"/>
          <w:lang w:eastAsia="sk-SK"/>
        </w:rPr>
      </w:pPr>
    </w:p>
    <w:p w:rsidR="008107B9" w:rsidRPr="00E1482A" w:rsidRDefault="008107B9" w:rsidP="008107B9">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sk-SK"/>
        </w:rPr>
      </w:pPr>
      <w:r w:rsidRPr="00E1482A">
        <w:rPr>
          <w:rFonts w:ascii="Times New Roman" w:eastAsia="Times New Roman" w:hAnsi="Times New Roman" w:cs="Times New Roman"/>
          <w:b/>
          <w:color w:val="000000" w:themeColor="text1"/>
          <w:sz w:val="24"/>
          <w:szCs w:val="24"/>
          <w:lang w:eastAsia="sk-SK"/>
        </w:rPr>
        <w:t>K čl. II</w:t>
      </w:r>
    </w:p>
    <w:p w:rsidR="008107B9" w:rsidRDefault="008107B9" w:rsidP="008107B9">
      <w:pPr>
        <w:spacing w:after="0"/>
        <w:contextualSpacing/>
        <w:jc w:val="both"/>
        <w:rPr>
          <w:rFonts w:ascii="Times New Roman" w:eastAsia="Times New Roman" w:hAnsi="Times New Roman" w:cs="Times New Roman"/>
          <w:color w:val="000000" w:themeColor="text1"/>
          <w:sz w:val="24"/>
          <w:szCs w:val="24"/>
        </w:rPr>
      </w:pPr>
      <w:r w:rsidRPr="00E1482A">
        <w:rPr>
          <w:rFonts w:ascii="Times New Roman" w:eastAsia="Calibri" w:hAnsi="Times New Roman" w:cs="Times New Roman"/>
          <w:color w:val="000000" w:themeColor="text1"/>
          <w:sz w:val="24"/>
          <w:szCs w:val="24"/>
        </w:rPr>
        <w:t>Vzhľadom na naliehavosť úpravy sa navrhuje, aby bola účinnosť návrhu zákona nadobudnutá dňom vyhlásenia.</w:t>
      </w:r>
    </w:p>
    <w:p w:rsidR="008107B9" w:rsidRPr="00693CA7" w:rsidRDefault="008107B9" w:rsidP="008107B9">
      <w:pPr>
        <w:spacing w:after="0" w:line="240" w:lineRule="auto"/>
        <w:ind w:firstLine="426"/>
        <w:rPr>
          <w:rFonts w:ascii="Times New Roman" w:hAnsi="Times New Roman" w:cs="Times New Roman"/>
          <w:color w:val="000000" w:themeColor="text1"/>
          <w:sz w:val="24"/>
          <w:szCs w:val="24"/>
        </w:rPr>
      </w:pPr>
    </w:p>
    <w:p w:rsidR="008107B9" w:rsidRPr="0054327A" w:rsidRDefault="008107B9" w:rsidP="008107B9">
      <w:pPr>
        <w:pStyle w:val="Normlnywebov"/>
        <w:spacing w:line="276" w:lineRule="auto"/>
        <w:rPr>
          <w:szCs w:val="22"/>
        </w:rPr>
      </w:pPr>
      <w:r>
        <w:rPr>
          <w:szCs w:val="22"/>
        </w:rPr>
        <w:t>V Bratislave dňa 17</w:t>
      </w:r>
      <w:r w:rsidRPr="008B59F9">
        <w:rPr>
          <w:szCs w:val="22"/>
        </w:rPr>
        <w:t xml:space="preserve">. </w:t>
      </w:r>
      <w:r>
        <w:rPr>
          <w:szCs w:val="22"/>
        </w:rPr>
        <w:t>apríla 2024</w:t>
      </w:r>
    </w:p>
    <w:p w:rsidR="008107B9" w:rsidRDefault="008107B9" w:rsidP="008107B9">
      <w:pPr>
        <w:pStyle w:val="Normlnywebov"/>
        <w:spacing w:line="276" w:lineRule="auto"/>
      </w:pPr>
    </w:p>
    <w:p w:rsidR="008107B9" w:rsidRDefault="008107B9" w:rsidP="008107B9">
      <w:pPr>
        <w:pStyle w:val="Normlnywebov"/>
        <w:spacing w:line="276" w:lineRule="auto"/>
      </w:pPr>
    </w:p>
    <w:p w:rsidR="00A27F53" w:rsidRDefault="00A27F53" w:rsidP="008107B9">
      <w:pPr>
        <w:pStyle w:val="Normlnywebov"/>
        <w:spacing w:line="276" w:lineRule="auto"/>
      </w:pPr>
    </w:p>
    <w:p w:rsidR="008107B9" w:rsidRDefault="008107B9" w:rsidP="008107B9">
      <w:pPr>
        <w:pStyle w:val="Normlnywebov"/>
        <w:spacing w:line="276" w:lineRule="auto"/>
      </w:pPr>
    </w:p>
    <w:p w:rsidR="008107B9" w:rsidRDefault="008107B9" w:rsidP="008107B9">
      <w:pPr>
        <w:pStyle w:val="Normlnywebov"/>
        <w:spacing w:before="0" w:beforeAutospacing="0" w:after="0" w:afterAutospacing="0" w:line="360" w:lineRule="auto"/>
        <w:jc w:val="center"/>
        <w:rPr>
          <w:b/>
        </w:rPr>
      </w:pPr>
      <w:r>
        <w:rPr>
          <w:b/>
        </w:rPr>
        <w:t>Robert Fico</w:t>
      </w:r>
    </w:p>
    <w:p w:rsidR="008107B9" w:rsidRDefault="008107B9" w:rsidP="008107B9">
      <w:pPr>
        <w:pStyle w:val="Normlnywebov"/>
        <w:spacing w:before="0" w:beforeAutospacing="0" w:after="0" w:afterAutospacing="0" w:line="360" w:lineRule="auto"/>
        <w:jc w:val="center"/>
        <w:rPr>
          <w:b/>
        </w:rPr>
      </w:pPr>
      <w:r>
        <w:rPr>
          <w:b/>
        </w:rPr>
        <w:t>predseda vlády</w:t>
      </w:r>
    </w:p>
    <w:p w:rsidR="008107B9" w:rsidRDefault="008107B9" w:rsidP="008107B9">
      <w:pPr>
        <w:pStyle w:val="Normlnywebov"/>
        <w:spacing w:before="0" w:beforeAutospacing="0" w:after="0" w:afterAutospacing="0" w:line="360" w:lineRule="auto"/>
        <w:jc w:val="center"/>
        <w:rPr>
          <w:b/>
        </w:rPr>
      </w:pPr>
      <w:r>
        <w:rPr>
          <w:b/>
        </w:rPr>
        <w:t>Slovenskej republiky</w:t>
      </w:r>
    </w:p>
    <w:p w:rsidR="008107B9" w:rsidRDefault="008107B9" w:rsidP="008107B9">
      <w:pPr>
        <w:pStyle w:val="Normlnywebov"/>
        <w:spacing w:line="360" w:lineRule="auto"/>
        <w:rPr>
          <w:b/>
        </w:rPr>
      </w:pPr>
    </w:p>
    <w:p w:rsidR="008107B9" w:rsidRDefault="008107B9" w:rsidP="008107B9">
      <w:pPr>
        <w:pStyle w:val="Normlnywebov"/>
        <w:spacing w:line="276" w:lineRule="auto"/>
        <w:rPr>
          <w:b/>
        </w:rPr>
      </w:pPr>
    </w:p>
    <w:p w:rsidR="008107B9" w:rsidRDefault="008107B9" w:rsidP="008107B9">
      <w:pPr>
        <w:pStyle w:val="Normlnywebov"/>
        <w:spacing w:line="276" w:lineRule="auto"/>
        <w:rPr>
          <w:b/>
        </w:rPr>
      </w:pPr>
    </w:p>
    <w:p w:rsidR="008107B9" w:rsidRDefault="008107B9" w:rsidP="008107B9">
      <w:pPr>
        <w:pStyle w:val="Normlnywebov"/>
        <w:spacing w:line="276" w:lineRule="auto"/>
        <w:jc w:val="center"/>
        <w:rPr>
          <w:b/>
        </w:rPr>
      </w:pPr>
    </w:p>
    <w:p w:rsidR="008107B9" w:rsidRDefault="008107B9" w:rsidP="008107B9">
      <w:pPr>
        <w:pStyle w:val="Normlnywebov"/>
        <w:spacing w:before="0" w:beforeAutospacing="0" w:after="0" w:afterAutospacing="0" w:line="360" w:lineRule="auto"/>
        <w:jc w:val="center"/>
        <w:rPr>
          <w:b/>
        </w:rPr>
      </w:pPr>
      <w:r>
        <w:rPr>
          <w:b/>
        </w:rPr>
        <w:t>Zuzana Dolinková</w:t>
      </w:r>
    </w:p>
    <w:p w:rsidR="008107B9" w:rsidRDefault="008107B9" w:rsidP="008107B9">
      <w:pPr>
        <w:pStyle w:val="Normlnywebov"/>
        <w:spacing w:before="0" w:beforeAutospacing="0" w:after="0" w:afterAutospacing="0" w:line="360" w:lineRule="auto"/>
        <w:jc w:val="center"/>
        <w:rPr>
          <w:b/>
        </w:rPr>
      </w:pPr>
      <w:r>
        <w:rPr>
          <w:b/>
        </w:rPr>
        <w:t>ministerka zdravotníctva</w:t>
      </w:r>
    </w:p>
    <w:p w:rsidR="008107B9" w:rsidRPr="00481840" w:rsidRDefault="008107B9" w:rsidP="008107B9">
      <w:pPr>
        <w:pStyle w:val="Normlnywebov"/>
        <w:spacing w:before="0" w:beforeAutospacing="0" w:after="0" w:afterAutospacing="0" w:line="360" w:lineRule="auto"/>
        <w:jc w:val="center"/>
      </w:pPr>
      <w:r>
        <w:rPr>
          <w:b/>
        </w:rPr>
        <w:t>Slovenskej republiky</w:t>
      </w:r>
    </w:p>
    <w:p w:rsidR="00355F1A" w:rsidRDefault="00355F1A"/>
    <w:sectPr w:rsidR="00355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8C6"/>
    <w:multiLevelType w:val="hybridMultilevel"/>
    <w:tmpl w:val="CB3654D2"/>
    <w:lvl w:ilvl="0" w:tplc="AA447542">
      <w:start w:val="2"/>
      <w:numFmt w:val="bullet"/>
      <w:lvlText w:val="-"/>
      <w:lvlJc w:val="left"/>
      <w:pPr>
        <w:ind w:left="1776" w:hanging="360"/>
      </w:pPr>
      <w:rPr>
        <w:rFonts w:ascii="Times New Roman" w:eastAsiaTheme="minorHAns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 w15:restartNumberingAfterBreak="0">
    <w:nsid w:val="116F0DC1"/>
    <w:multiLevelType w:val="hybridMultilevel"/>
    <w:tmpl w:val="9D3A5982"/>
    <w:lvl w:ilvl="0" w:tplc="612AEB9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502237D"/>
    <w:multiLevelType w:val="hybridMultilevel"/>
    <w:tmpl w:val="8416CB2E"/>
    <w:lvl w:ilvl="0" w:tplc="01B4A2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5C"/>
    <w:rsid w:val="00355F1A"/>
    <w:rsid w:val="008107B9"/>
    <w:rsid w:val="00A27F53"/>
    <w:rsid w:val="00AB655C"/>
    <w:rsid w:val="00CA0B71"/>
    <w:rsid w:val="00DB0992"/>
    <w:rsid w:val="00DE5B00"/>
    <w:rsid w:val="00E70F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55DE"/>
  <w15:chartTrackingRefBased/>
  <w15:docId w15:val="{1D7BFFEB-A33A-4957-A3A5-FD8AECEF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099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81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81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07B9"/>
    <w:pPr>
      <w:ind w:left="720"/>
      <w:contextualSpacing/>
    </w:pPr>
  </w:style>
  <w:style w:type="paragraph" w:styleId="Normlnywebov">
    <w:name w:val="Normal (Web)"/>
    <w:aliases w:val="webb"/>
    <w:basedOn w:val="Normlny"/>
    <w:uiPriority w:val="99"/>
    <w:unhideWhenUsed/>
    <w:qFormat/>
    <w:rsid w:val="008107B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5495</Words>
  <Characters>31325</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Szakácsová Zuzana</dc:creator>
  <cp:keywords/>
  <dc:description/>
  <cp:lastModifiedBy>Szakácsová Zuzana</cp:lastModifiedBy>
  <cp:revision>5</cp:revision>
  <dcterms:created xsi:type="dcterms:W3CDTF">2024-04-17T10:05:00Z</dcterms:created>
  <dcterms:modified xsi:type="dcterms:W3CDTF">2024-04-17T12:07:00Z</dcterms:modified>
</cp:coreProperties>
</file>