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C119" w14:textId="77777777" w:rsidR="00CE2983" w:rsidRPr="008E2A80" w:rsidRDefault="00466AF0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E2A80">
        <w:rPr>
          <w:rFonts w:ascii="Times New Roman" w:hAnsi="Times New Roman"/>
          <w:b/>
          <w:sz w:val="24"/>
          <w:szCs w:val="24"/>
          <w:lang w:eastAsia="sk-SK"/>
        </w:rPr>
        <w:t xml:space="preserve">B. </w:t>
      </w:r>
      <w:r w:rsidR="00CE2983" w:rsidRPr="008E2A80">
        <w:rPr>
          <w:rFonts w:ascii="Times New Roman" w:hAnsi="Times New Roman"/>
          <w:b/>
          <w:sz w:val="24"/>
          <w:szCs w:val="24"/>
          <w:lang w:eastAsia="sk-SK"/>
        </w:rPr>
        <w:t>Osobitná časť</w:t>
      </w:r>
    </w:p>
    <w:p w14:paraId="6651BAA4" w14:textId="77777777" w:rsidR="00CE2983" w:rsidRPr="008E2A80" w:rsidRDefault="00CE2983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8720842" w14:textId="77777777" w:rsidR="00CE2983" w:rsidRPr="008E2A80" w:rsidRDefault="00CE2983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E2A80">
        <w:rPr>
          <w:rFonts w:ascii="Times New Roman" w:hAnsi="Times New Roman"/>
          <w:b/>
          <w:sz w:val="24"/>
          <w:szCs w:val="24"/>
          <w:lang w:eastAsia="sk-SK"/>
        </w:rPr>
        <w:t>K čl.</w:t>
      </w:r>
      <w:r w:rsidR="004A3E17" w:rsidRPr="008E2A80">
        <w:rPr>
          <w:rFonts w:ascii="Times New Roman" w:hAnsi="Times New Roman"/>
          <w:b/>
          <w:sz w:val="24"/>
          <w:szCs w:val="24"/>
          <w:lang w:eastAsia="sk-SK"/>
        </w:rPr>
        <w:t xml:space="preserve"> I</w:t>
      </w:r>
    </w:p>
    <w:p w14:paraId="79B3AE47" w14:textId="77777777" w:rsidR="00CE2983" w:rsidRPr="008E2A80" w:rsidRDefault="00CE2983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D31E5FB" w14:textId="6A99EF29" w:rsidR="00466AF0" w:rsidRPr="008E2A80" w:rsidRDefault="00CE2983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E2A80">
        <w:rPr>
          <w:rFonts w:ascii="Times New Roman" w:hAnsi="Times New Roman"/>
          <w:b/>
          <w:sz w:val="24"/>
          <w:szCs w:val="24"/>
          <w:lang w:eastAsia="sk-SK"/>
        </w:rPr>
        <w:t xml:space="preserve">K bodom </w:t>
      </w:r>
      <w:r w:rsidR="00466AF0" w:rsidRPr="008E2A80">
        <w:rPr>
          <w:rFonts w:ascii="Times New Roman" w:hAnsi="Times New Roman"/>
          <w:b/>
          <w:sz w:val="24"/>
          <w:szCs w:val="24"/>
          <w:lang w:eastAsia="sk-SK"/>
        </w:rPr>
        <w:t>1</w:t>
      </w:r>
      <w:r w:rsidRPr="008E2A80">
        <w:rPr>
          <w:rFonts w:ascii="Times New Roman" w:hAnsi="Times New Roman"/>
          <w:b/>
          <w:sz w:val="24"/>
          <w:szCs w:val="24"/>
          <w:lang w:eastAsia="sk-SK"/>
        </w:rPr>
        <w:t xml:space="preserve"> a </w:t>
      </w:r>
      <w:r w:rsidR="004D1B6F" w:rsidRPr="008E2A80">
        <w:rPr>
          <w:rFonts w:ascii="Times New Roman" w:hAnsi="Times New Roman"/>
          <w:b/>
          <w:sz w:val="24"/>
          <w:szCs w:val="24"/>
          <w:lang w:eastAsia="sk-SK"/>
        </w:rPr>
        <w:t>2</w:t>
      </w:r>
    </w:p>
    <w:p w14:paraId="7E50C8B0" w14:textId="0FAAD95C" w:rsidR="00236DBA" w:rsidRPr="008E2A80" w:rsidRDefault="003F676E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E2A80">
        <w:rPr>
          <w:rFonts w:ascii="Times New Roman" w:hAnsi="Times New Roman"/>
          <w:sz w:val="24"/>
          <w:szCs w:val="24"/>
          <w:lang w:eastAsia="sk-SK"/>
        </w:rPr>
        <w:t xml:space="preserve">S cieľom 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>zvýšiť mieru pomoci štátu obyvateľstvu v</w:t>
      </w:r>
      <w:r w:rsidRPr="008E2A80">
        <w:rPr>
          <w:rFonts w:ascii="Times New Roman" w:hAnsi="Times New Roman"/>
          <w:sz w:val="24"/>
          <w:szCs w:val="24"/>
          <w:lang w:eastAsia="sk-SK"/>
        </w:rPr>
        <w:t> 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>prípade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 krízovej životnej situácie alebo mimoriadnej nepriaznivej situácie sa n</w:t>
      </w:r>
      <w:r w:rsidR="009B6D00" w:rsidRPr="008E2A80">
        <w:rPr>
          <w:rFonts w:ascii="Times New Roman" w:hAnsi="Times New Roman"/>
          <w:sz w:val="24"/>
          <w:szCs w:val="24"/>
          <w:lang w:eastAsia="sk-SK"/>
        </w:rPr>
        <w:t xml:space="preserve">avrhuje zvýšenie 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 xml:space="preserve">maximálnej </w:t>
      </w:r>
      <w:r w:rsidR="009B6D00" w:rsidRPr="008E2A80">
        <w:rPr>
          <w:rFonts w:ascii="Times New Roman" w:hAnsi="Times New Roman"/>
          <w:sz w:val="24"/>
          <w:szCs w:val="24"/>
          <w:lang w:eastAsia="sk-SK"/>
        </w:rPr>
        <w:t xml:space="preserve">sumy dotácie na podporu humanitárnej pomoci pre fyzickú osobu 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 xml:space="preserve">poskytnutej v rozpočtovom roku </w:t>
      </w:r>
      <w:r w:rsidR="009B6D00" w:rsidRPr="008E2A80">
        <w:rPr>
          <w:rFonts w:ascii="Times New Roman" w:hAnsi="Times New Roman"/>
          <w:sz w:val="24"/>
          <w:szCs w:val="24"/>
          <w:lang w:eastAsia="sk-SK"/>
        </w:rPr>
        <w:t>na</w:t>
      </w:r>
      <w:r w:rsidR="00CF7FF2" w:rsidRPr="008E2A80">
        <w:rPr>
          <w:rFonts w:ascii="Times New Roman" w:hAnsi="Times New Roman"/>
          <w:sz w:val="24"/>
          <w:szCs w:val="24"/>
          <w:lang w:eastAsia="sk-SK"/>
        </w:rPr>
        <w:t> </w:t>
      </w:r>
      <w:r w:rsidR="004D1B6F" w:rsidRPr="008E2A80">
        <w:rPr>
          <w:rFonts w:ascii="Times New Roman" w:hAnsi="Times New Roman"/>
          <w:sz w:val="24"/>
          <w:szCs w:val="24"/>
          <w:lang w:eastAsia="sk-SK"/>
        </w:rPr>
        <w:t>1 500 eur</w:t>
      </w:r>
      <w:r w:rsidR="00303A41" w:rsidRPr="008E2A80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>Zároveň sa umožňuje poskytnúť dotáciu na podporu humanitárnej pomoci v prípade živelnej pohromy, katastrofy</w:t>
      </w:r>
      <w:r w:rsidR="008E5903" w:rsidRPr="008E2A80">
        <w:rPr>
          <w:rFonts w:ascii="Times New Roman" w:hAnsi="Times New Roman"/>
          <w:sz w:val="24"/>
          <w:szCs w:val="24"/>
          <w:lang w:eastAsia="sk-SK"/>
        </w:rPr>
        <w:t>,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 xml:space="preserve"> havárie</w:t>
      </w:r>
      <w:r w:rsidR="008E5903" w:rsidRPr="008E2A80">
        <w:rPr>
          <w:rFonts w:ascii="Times New Roman" w:hAnsi="Times New Roman"/>
          <w:sz w:val="24"/>
          <w:szCs w:val="24"/>
          <w:lang w:eastAsia="sk-SK"/>
        </w:rPr>
        <w:t xml:space="preserve"> alebo teroristického útoku 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>(ďalej len „mimoriadna udalosť“)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 xml:space="preserve">viackrát v rozpočtovom roku, a to vždy pri vyhlásení mimoriadnej </w:t>
      </w:r>
      <w:r w:rsidR="00397C83" w:rsidRPr="008E2A80">
        <w:rPr>
          <w:rFonts w:ascii="Times New Roman" w:hAnsi="Times New Roman"/>
          <w:sz w:val="24"/>
          <w:szCs w:val="24"/>
          <w:lang w:eastAsia="sk-SK"/>
        </w:rPr>
        <w:t>situácie alebo núdzového stavu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>. Ak</w:t>
      </w:r>
      <w:r w:rsidR="007A7D54">
        <w:rPr>
          <w:rFonts w:ascii="Times New Roman" w:hAnsi="Times New Roman"/>
          <w:sz w:val="24"/>
          <w:szCs w:val="24"/>
          <w:lang w:eastAsia="sk-SK"/>
        </w:rPr>
        <w:t> 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 xml:space="preserve">dôjde k značným škodám na majetku </w:t>
      </w:r>
      <w:r w:rsidR="00397C83" w:rsidRPr="008E2A80">
        <w:rPr>
          <w:rFonts w:ascii="Times New Roman" w:hAnsi="Times New Roman"/>
          <w:sz w:val="24"/>
          <w:szCs w:val="24"/>
          <w:lang w:eastAsia="sk-SK"/>
        </w:rPr>
        <w:t xml:space="preserve">alebo zdraví 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 xml:space="preserve">v rámci tej istej mimoriadnej </w:t>
      </w:r>
      <w:r w:rsidR="00397C83" w:rsidRPr="008E2A80">
        <w:rPr>
          <w:rFonts w:ascii="Times New Roman" w:hAnsi="Times New Roman"/>
          <w:sz w:val="24"/>
          <w:szCs w:val="24"/>
          <w:lang w:eastAsia="sk-SK"/>
        </w:rPr>
        <w:t>situácie alebo núdzového stavu,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 xml:space="preserve"> navrhuje sa umožniť poskytnutie dotácie maximálne do sumy 3</w:t>
      </w:r>
      <w:r w:rsidR="007A7D54">
        <w:rPr>
          <w:rFonts w:ascii="Times New Roman" w:hAnsi="Times New Roman"/>
          <w:sz w:val="24"/>
          <w:szCs w:val="24"/>
          <w:lang w:eastAsia="sk-SK"/>
        </w:rPr>
        <w:t> 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>000</w:t>
      </w:r>
      <w:r w:rsidR="007A7D54">
        <w:rPr>
          <w:rFonts w:ascii="Times New Roman" w:hAnsi="Times New Roman"/>
          <w:sz w:val="24"/>
          <w:szCs w:val="24"/>
          <w:lang w:eastAsia="sk-SK"/>
        </w:rPr>
        <w:t> </w:t>
      </w:r>
      <w:r w:rsidR="00595FC3" w:rsidRPr="008E2A80">
        <w:rPr>
          <w:rFonts w:ascii="Times New Roman" w:hAnsi="Times New Roman"/>
          <w:sz w:val="24"/>
          <w:szCs w:val="24"/>
          <w:lang w:eastAsia="sk-SK"/>
        </w:rPr>
        <w:t>eur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, avšak na jednu žiadosť je možné </w:t>
      </w:r>
      <w:r w:rsidR="004B09D0">
        <w:rPr>
          <w:rFonts w:ascii="Times New Roman" w:hAnsi="Times New Roman"/>
          <w:sz w:val="24"/>
          <w:szCs w:val="24"/>
          <w:lang w:eastAsia="sk-SK"/>
        </w:rPr>
        <w:t xml:space="preserve">žiadateľovi 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poskytnúť dotáciu maximálne </w:t>
      </w:r>
      <w:r w:rsidR="007A7D54">
        <w:rPr>
          <w:rFonts w:ascii="Times New Roman" w:hAnsi="Times New Roman"/>
          <w:sz w:val="24"/>
          <w:szCs w:val="24"/>
          <w:lang w:eastAsia="sk-SK"/>
        </w:rPr>
        <w:t>do</w:t>
      </w:r>
      <w:r w:rsidRPr="008E2A80">
        <w:rPr>
          <w:rFonts w:ascii="Times New Roman" w:hAnsi="Times New Roman"/>
          <w:sz w:val="24"/>
          <w:szCs w:val="24"/>
          <w:lang w:eastAsia="sk-SK"/>
        </w:rPr>
        <w:t> sum</w:t>
      </w:r>
      <w:r w:rsidR="007A7D54">
        <w:rPr>
          <w:rFonts w:ascii="Times New Roman" w:hAnsi="Times New Roman"/>
          <w:sz w:val="24"/>
          <w:szCs w:val="24"/>
          <w:lang w:eastAsia="sk-SK"/>
        </w:rPr>
        <w:t>y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 1 500 eur. </w:t>
      </w:r>
      <w:r w:rsidR="00C23392">
        <w:rPr>
          <w:rFonts w:ascii="Times New Roman" w:hAnsi="Times New Roman"/>
          <w:sz w:val="24"/>
          <w:szCs w:val="24"/>
          <w:lang w:eastAsia="sk-SK"/>
        </w:rPr>
        <w:t xml:space="preserve">To znamená, že v prípade tej istej mimoriadnej </w:t>
      </w:r>
      <w:r w:rsidR="001F43C3">
        <w:rPr>
          <w:rFonts w:ascii="Times New Roman" w:hAnsi="Times New Roman"/>
          <w:sz w:val="24"/>
          <w:szCs w:val="24"/>
          <w:lang w:eastAsia="sk-SK"/>
        </w:rPr>
        <w:t>situácie</w:t>
      </w:r>
      <w:r w:rsidR="00C23392">
        <w:rPr>
          <w:rFonts w:ascii="Times New Roman" w:hAnsi="Times New Roman"/>
          <w:sz w:val="24"/>
          <w:szCs w:val="24"/>
          <w:lang w:eastAsia="sk-SK"/>
        </w:rPr>
        <w:t xml:space="preserve"> alebo núdzového stavu má žiadateľ možnosť opakovane si požiadať o dotáciu na podporu humanitárnej pomoci, ktorá mu môže byť poskytnutá </w:t>
      </w:r>
      <w:r w:rsidR="001F43C3">
        <w:rPr>
          <w:rFonts w:ascii="Times New Roman" w:hAnsi="Times New Roman"/>
          <w:sz w:val="24"/>
          <w:szCs w:val="24"/>
          <w:lang w:eastAsia="sk-SK"/>
        </w:rPr>
        <w:t xml:space="preserve">opätovne maximálne </w:t>
      </w:r>
      <w:r w:rsidR="00C23392">
        <w:rPr>
          <w:rFonts w:ascii="Times New Roman" w:hAnsi="Times New Roman"/>
          <w:sz w:val="24"/>
          <w:szCs w:val="24"/>
          <w:lang w:eastAsia="sk-SK"/>
        </w:rPr>
        <w:t>v sume 1</w:t>
      </w:r>
      <w:r w:rsidR="004B09D0">
        <w:rPr>
          <w:rFonts w:ascii="Times New Roman" w:hAnsi="Times New Roman"/>
          <w:sz w:val="24"/>
          <w:szCs w:val="24"/>
          <w:lang w:eastAsia="sk-SK"/>
        </w:rPr>
        <w:t> </w:t>
      </w:r>
      <w:r w:rsidR="00C23392">
        <w:rPr>
          <w:rFonts w:ascii="Times New Roman" w:hAnsi="Times New Roman"/>
          <w:sz w:val="24"/>
          <w:szCs w:val="24"/>
          <w:lang w:eastAsia="sk-SK"/>
        </w:rPr>
        <w:t xml:space="preserve">500 eur. Celkovo </w:t>
      </w:r>
      <w:r w:rsidR="004B09D0">
        <w:rPr>
          <w:rFonts w:ascii="Times New Roman" w:hAnsi="Times New Roman"/>
          <w:sz w:val="24"/>
          <w:szCs w:val="24"/>
          <w:lang w:eastAsia="sk-SK"/>
        </w:rPr>
        <w:t xml:space="preserve">teda </w:t>
      </w:r>
      <w:r w:rsidR="00C23392">
        <w:rPr>
          <w:rFonts w:ascii="Times New Roman" w:hAnsi="Times New Roman"/>
          <w:sz w:val="24"/>
          <w:szCs w:val="24"/>
          <w:lang w:eastAsia="sk-SK"/>
        </w:rPr>
        <w:t xml:space="preserve">za účelom pomoci pri odstraňovaní </w:t>
      </w:r>
      <w:r w:rsidR="004B09D0">
        <w:rPr>
          <w:rFonts w:ascii="Times New Roman" w:hAnsi="Times New Roman"/>
          <w:sz w:val="24"/>
          <w:szCs w:val="24"/>
          <w:lang w:eastAsia="sk-SK"/>
        </w:rPr>
        <w:t xml:space="preserve">značných škôd a </w:t>
      </w:r>
      <w:r w:rsidR="00C23392">
        <w:rPr>
          <w:rFonts w:ascii="Times New Roman" w:hAnsi="Times New Roman"/>
          <w:sz w:val="24"/>
          <w:szCs w:val="24"/>
          <w:lang w:eastAsia="sk-SK"/>
        </w:rPr>
        <w:t xml:space="preserve">dôsledkov </w:t>
      </w:r>
      <w:r w:rsidR="004B09D0">
        <w:rPr>
          <w:rFonts w:ascii="Times New Roman" w:hAnsi="Times New Roman"/>
          <w:sz w:val="24"/>
          <w:szCs w:val="24"/>
          <w:lang w:eastAsia="sk-SK"/>
        </w:rPr>
        <w:t xml:space="preserve">tej istej </w:t>
      </w:r>
      <w:r w:rsidR="00C23392">
        <w:rPr>
          <w:rFonts w:ascii="Times New Roman" w:hAnsi="Times New Roman"/>
          <w:sz w:val="24"/>
          <w:szCs w:val="24"/>
          <w:lang w:eastAsia="sk-SK"/>
        </w:rPr>
        <w:t xml:space="preserve">mimoriadnej </w:t>
      </w:r>
      <w:r w:rsidR="001F43C3">
        <w:rPr>
          <w:rFonts w:ascii="Times New Roman" w:hAnsi="Times New Roman"/>
          <w:sz w:val="24"/>
          <w:szCs w:val="24"/>
          <w:lang w:eastAsia="sk-SK"/>
        </w:rPr>
        <w:t>situácie</w:t>
      </w:r>
      <w:r w:rsidR="00C23392"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="004B09D0">
        <w:rPr>
          <w:rFonts w:ascii="Times New Roman" w:hAnsi="Times New Roman"/>
          <w:sz w:val="24"/>
          <w:szCs w:val="24"/>
          <w:lang w:eastAsia="sk-SK"/>
        </w:rPr>
        <w:t xml:space="preserve">toho istého </w:t>
      </w:r>
      <w:r w:rsidR="00C23392">
        <w:rPr>
          <w:rFonts w:ascii="Times New Roman" w:hAnsi="Times New Roman"/>
          <w:sz w:val="24"/>
          <w:szCs w:val="24"/>
          <w:lang w:eastAsia="sk-SK"/>
        </w:rPr>
        <w:t>núdzového stavu je možné žiadateľovi poskytnúť dotáci</w:t>
      </w:r>
      <w:r w:rsidR="004B09D0">
        <w:rPr>
          <w:rFonts w:ascii="Times New Roman" w:hAnsi="Times New Roman"/>
          <w:sz w:val="24"/>
          <w:szCs w:val="24"/>
          <w:lang w:eastAsia="sk-SK"/>
        </w:rPr>
        <w:t>e</w:t>
      </w:r>
      <w:r w:rsidR="00C23392">
        <w:rPr>
          <w:rFonts w:ascii="Times New Roman" w:hAnsi="Times New Roman"/>
          <w:sz w:val="24"/>
          <w:szCs w:val="24"/>
          <w:lang w:eastAsia="sk-SK"/>
        </w:rPr>
        <w:t xml:space="preserve"> maximálne v sume 3</w:t>
      </w:r>
      <w:r w:rsidR="004B09D0">
        <w:rPr>
          <w:rFonts w:ascii="Times New Roman" w:hAnsi="Times New Roman"/>
          <w:sz w:val="24"/>
          <w:szCs w:val="24"/>
          <w:lang w:eastAsia="sk-SK"/>
        </w:rPr>
        <w:t> </w:t>
      </w:r>
      <w:r w:rsidR="00C23392">
        <w:rPr>
          <w:rFonts w:ascii="Times New Roman" w:hAnsi="Times New Roman"/>
          <w:sz w:val="24"/>
          <w:szCs w:val="24"/>
          <w:lang w:eastAsia="sk-SK"/>
        </w:rPr>
        <w:t>000 eur.</w:t>
      </w:r>
    </w:p>
    <w:p w14:paraId="7C300789" w14:textId="36A72C58" w:rsidR="009B6D00" w:rsidRPr="008E2A80" w:rsidRDefault="009B6D00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4A0195B" w14:textId="3086E5DA" w:rsidR="00C64B79" w:rsidRPr="008E2A80" w:rsidRDefault="00C64B79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E2A80">
        <w:rPr>
          <w:rFonts w:ascii="Times New Roman" w:hAnsi="Times New Roman"/>
          <w:b/>
          <w:sz w:val="24"/>
          <w:szCs w:val="24"/>
          <w:lang w:eastAsia="sk-SK"/>
        </w:rPr>
        <w:t>K bodom 3, 7 a 9</w:t>
      </w:r>
    </w:p>
    <w:p w14:paraId="536F3077" w14:textId="400EFED2" w:rsidR="00C64B79" w:rsidRPr="008E2A80" w:rsidRDefault="00C64B79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E2A80">
        <w:rPr>
          <w:rFonts w:ascii="Times New Roman" w:hAnsi="Times New Roman"/>
          <w:sz w:val="24"/>
          <w:szCs w:val="24"/>
          <w:lang w:eastAsia="sk-SK"/>
        </w:rPr>
        <w:t>Legislatívno-technická úprava súvisiaca s vložením nového odseku 3 v § 9.</w:t>
      </w:r>
    </w:p>
    <w:p w14:paraId="5D79B97D" w14:textId="1A52A505" w:rsidR="00C64B79" w:rsidRPr="008E2A80" w:rsidRDefault="00C64B79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F91656A" w14:textId="0D64ABFE" w:rsidR="00C64B79" w:rsidRPr="008E2A80" w:rsidRDefault="00C64B79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E2A80">
        <w:rPr>
          <w:rFonts w:ascii="Times New Roman" w:hAnsi="Times New Roman"/>
          <w:b/>
          <w:sz w:val="24"/>
          <w:szCs w:val="24"/>
          <w:lang w:eastAsia="sk-SK"/>
        </w:rPr>
        <w:t>K bodu 4</w:t>
      </w:r>
    </w:p>
    <w:p w14:paraId="70E7570E" w14:textId="0D2E2F9D" w:rsidR="00C64B79" w:rsidRPr="008E2A80" w:rsidRDefault="00397C83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E2A80">
        <w:rPr>
          <w:rFonts w:ascii="Times New Roman" w:hAnsi="Times New Roman"/>
          <w:sz w:val="24"/>
          <w:szCs w:val="24"/>
          <w:lang w:eastAsia="sk-SK"/>
        </w:rPr>
        <w:t>N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 xml:space="preserve">avrhuje 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BD7D12">
        <w:rPr>
          <w:rFonts w:ascii="Times New Roman" w:hAnsi="Times New Roman"/>
          <w:sz w:val="24"/>
          <w:szCs w:val="24"/>
          <w:lang w:eastAsia="sk-SK"/>
        </w:rPr>
        <w:t xml:space="preserve">uložiť </w:t>
      </w:r>
      <w:r w:rsidRPr="008E2A80">
        <w:rPr>
          <w:rFonts w:ascii="Times New Roman" w:hAnsi="Times New Roman"/>
          <w:sz w:val="24"/>
          <w:szCs w:val="24"/>
          <w:lang w:eastAsia="sk-SK"/>
        </w:rPr>
        <w:t>Ministerstv</w:t>
      </w:r>
      <w:r w:rsidR="00BD7D12">
        <w:rPr>
          <w:rFonts w:ascii="Times New Roman" w:hAnsi="Times New Roman"/>
          <w:sz w:val="24"/>
          <w:szCs w:val="24"/>
          <w:lang w:eastAsia="sk-SK"/>
        </w:rPr>
        <w:t>u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 práce, sociálnych vecí a rodiny SR</w:t>
      </w:r>
      <w:r w:rsidR="00BD7D1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D7D12" w:rsidRPr="008E2A80">
        <w:rPr>
          <w:rFonts w:ascii="Times New Roman" w:hAnsi="Times New Roman"/>
          <w:sz w:val="24"/>
          <w:szCs w:val="24"/>
          <w:lang w:eastAsia="sk-SK"/>
        </w:rPr>
        <w:t>povinnosť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>zverejňov</w:t>
      </w:r>
      <w:r w:rsidR="00BD7D12">
        <w:rPr>
          <w:rFonts w:ascii="Times New Roman" w:hAnsi="Times New Roman"/>
          <w:sz w:val="24"/>
          <w:szCs w:val="24"/>
          <w:lang w:eastAsia="sk-SK"/>
        </w:rPr>
        <w:t>ať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 xml:space="preserve"> prioritn</w:t>
      </w:r>
      <w:r w:rsidR="00BD7D12">
        <w:rPr>
          <w:rFonts w:ascii="Times New Roman" w:hAnsi="Times New Roman"/>
          <w:sz w:val="24"/>
          <w:szCs w:val="24"/>
          <w:lang w:eastAsia="sk-SK"/>
        </w:rPr>
        <w:t>é oblasti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A1696" w:rsidRPr="008E2A80">
        <w:rPr>
          <w:rFonts w:ascii="Times New Roman" w:hAnsi="Times New Roman"/>
          <w:sz w:val="24"/>
          <w:szCs w:val="24"/>
          <w:lang w:eastAsia="sk-SK"/>
        </w:rPr>
        <w:t>krízov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>ých</w:t>
      </w:r>
      <w:r w:rsidR="003A1696" w:rsidRPr="008E2A80">
        <w:rPr>
          <w:rFonts w:ascii="Times New Roman" w:hAnsi="Times New Roman"/>
          <w:sz w:val="24"/>
          <w:szCs w:val="24"/>
          <w:lang w:eastAsia="sk-SK"/>
        </w:rPr>
        <w:t xml:space="preserve"> životn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>ých</w:t>
      </w:r>
      <w:r w:rsidR="003A1696" w:rsidRPr="008E2A80">
        <w:rPr>
          <w:rFonts w:ascii="Times New Roman" w:hAnsi="Times New Roman"/>
          <w:sz w:val="24"/>
          <w:szCs w:val="24"/>
          <w:lang w:eastAsia="sk-SK"/>
        </w:rPr>
        <w:t xml:space="preserve"> situáci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>i</w:t>
      </w:r>
      <w:r w:rsidR="003A1696" w:rsidRPr="008E2A80">
        <w:rPr>
          <w:rFonts w:ascii="Times New Roman" w:hAnsi="Times New Roman"/>
          <w:sz w:val="24"/>
          <w:szCs w:val="24"/>
          <w:lang w:eastAsia="sk-SK"/>
        </w:rPr>
        <w:t xml:space="preserve"> a 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>mimoriadn</w:t>
      </w:r>
      <w:r w:rsidR="00BD7D12">
        <w:rPr>
          <w:rFonts w:ascii="Times New Roman" w:hAnsi="Times New Roman"/>
          <w:sz w:val="24"/>
          <w:szCs w:val="24"/>
          <w:lang w:eastAsia="sk-SK"/>
        </w:rPr>
        <w:t>e</w:t>
      </w:r>
      <w:r w:rsidR="003A1696" w:rsidRPr="008E2A80">
        <w:rPr>
          <w:rFonts w:ascii="Times New Roman" w:hAnsi="Times New Roman"/>
          <w:sz w:val="24"/>
          <w:szCs w:val="24"/>
          <w:lang w:eastAsia="sk-SK"/>
        </w:rPr>
        <w:t xml:space="preserve"> nepriazniv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>ých</w:t>
      </w:r>
      <w:r w:rsidR="003A1696" w:rsidRPr="008E2A80">
        <w:rPr>
          <w:rFonts w:ascii="Times New Roman" w:hAnsi="Times New Roman"/>
          <w:sz w:val="24"/>
          <w:szCs w:val="24"/>
          <w:lang w:eastAsia="sk-SK"/>
        </w:rPr>
        <w:t xml:space="preserve"> sociáln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>ych</w:t>
      </w:r>
      <w:r w:rsidR="003A1696" w:rsidRPr="008E2A80">
        <w:rPr>
          <w:rFonts w:ascii="Times New Roman" w:hAnsi="Times New Roman"/>
          <w:sz w:val="24"/>
          <w:szCs w:val="24"/>
          <w:lang w:eastAsia="sk-SK"/>
        </w:rPr>
        <w:t xml:space="preserve"> situáci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 xml:space="preserve">í za účelom informovanosti a transparentnosti </w:t>
      </w:r>
      <w:r w:rsidRPr="008E2A80">
        <w:rPr>
          <w:rFonts w:ascii="Times New Roman" w:hAnsi="Times New Roman"/>
          <w:sz w:val="24"/>
          <w:szCs w:val="24"/>
          <w:lang w:eastAsia="sk-SK"/>
        </w:rPr>
        <w:t xml:space="preserve">posudzovania a </w:t>
      </w:r>
      <w:r w:rsidR="003E458C" w:rsidRPr="008E2A80">
        <w:rPr>
          <w:rFonts w:ascii="Times New Roman" w:hAnsi="Times New Roman"/>
          <w:sz w:val="24"/>
          <w:szCs w:val="24"/>
          <w:lang w:eastAsia="sk-SK"/>
        </w:rPr>
        <w:t>poskytovania predmetnej dotácie.</w:t>
      </w:r>
    </w:p>
    <w:p w14:paraId="1A3CA204" w14:textId="77777777" w:rsidR="007718AC" w:rsidRPr="008E2A80" w:rsidRDefault="007718AC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30C4C72" w14:textId="1501C4FB" w:rsidR="00CE2983" w:rsidRPr="008E2A80" w:rsidRDefault="00466AF0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E2A80">
        <w:rPr>
          <w:rFonts w:ascii="Times New Roman" w:hAnsi="Times New Roman"/>
          <w:b/>
          <w:sz w:val="24"/>
          <w:szCs w:val="24"/>
          <w:lang w:eastAsia="sk-SK"/>
        </w:rPr>
        <w:t xml:space="preserve">K bodom </w:t>
      </w:r>
      <w:r w:rsidR="003876C8" w:rsidRPr="008E2A80">
        <w:rPr>
          <w:rFonts w:ascii="Times New Roman" w:hAnsi="Times New Roman"/>
          <w:b/>
          <w:sz w:val="24"/>
          <w:szCs w:val="24"/>
          <w:lang w:eastAsia="sk-SK"/>
        </w:rPr>
        <w:t>5</w:t>
      </w:r>
      <w:r w:rsidRPr="008E2A80">
        <w:rPr>
          <w:rFonts w:ascii="Times New Roman" w:hAnsi="Times New Roman"/>
          <w:b/>
          <w:sz w:val="24"/>
          <w:szCs w:val="24"/>
          <w:lang w:eastAsia="sk-SK"/>
        </w:rPr>
        <w:t xml:space="preserve"> a </w:t>
      </w:r>
      <w:r w:rsidR="003876C8" w:rsidRPr="008E2A80">
        <w:rPr>
          <w:rFonts w:ascii="Times New Roman" w:hAnsi="Times New Roman"/>
          <w:b/>
          <w:sz w:val="24"/>
          <w:szCs w:val="24"/>
          <w:lang w:eastAsia="sk-SK"/>
        </w:rPr>
        <w:t>6</w:t>
      </w:r>
    </w:p>
    <w:p w14:paraId="09DD6F3C" w14:textId="67A4ADC5" w:rsidR="00CE2983" w:rsidRPr="008E2A80" w:rsidRDefault="009D7DE3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A80">
        <w:rPr>
          <w:rFonts w:ascii="Times New Roman" w:hAnsi="Times New Roman"/>
          <w:sz w:val="24"/>
          <w:szCs w:val="24"/>
        </w:rPr>
        <w:t>P</w:t>
      </w:r>
      <w:r w:rsidR="00CE2983" w:rsidRPr="008E2A80">
        <w:rPr>
          <w:rFonts w:ascii="Times New Roman" w:hAnsi="Times New Roman"/>
          <w:sz w:val="24"/>
          <w:szCs w:val="24"/>
        </w:rPr>
        <w:t>oskytovan</w:t>
      </w:r>
      <w:r w:rsidRPr="008E2A80">
        <w:rPr>
          <w:rFonts w:ascii="Times New Roman" w:hAnsi="Times New Roman"/>
          <w:sz w:val="24"/>
          <w:szCs w:val="24"/>
        </w:rPr>
        <w:t>ie</w:t>
      </w:r>
      <w:r w:rsidR="00CE2983" w:rsidRPr="008E2A80">
        <w:rPr>
          <w:rFonts w:ascii="Times New Roman" w:hAnsi="Times New Roman"/>
          <w:sz w:val="24"/>
          <w:szCs w:val="24"/>
        </w:rPr>
        <w:t xml:space="preserve"> ochrany a podpory </w:t>
      </w:r>
      <w:r w:rsidRPr="008E2A80">
        <w:rPr>
          <w:rFonts w:ascii="Times New Roman" w:hAnsi="Times New Roman"/>
          <w:sz w:val="24"/>
          <w:szCs w:val="24"/>
        </w:rPr>
        <w:t>obetiam domáceho</w:t>
      </w:r>
      <w:r w:rsidR="00CE2983" w:rsidRPr="008E2A80">
        <w:rPr>
          <w:rFonts w:ascii="Times New Roman" w:hAnsi="Times New Roman"/>
          <w:sz w:val="24"/>
          <w:szCs w:val="24"/>
        </w:rPr>
        <w:t xml:space="preserve"> násili</w:t>
      </w:r>
      <w:r w:rsidRPr="008E2A80">
        <w:rPr>
          <w:rFonts w:ascii="Times New Roman" w:hAnsi="Times New Roman"/>
          <w:sz w:val="24"/>
          <w:szCs w:val="24"/>
        </w:rPr>
        <w:t xml:space="preserve">a alebo iného ohrozenia správaním iných fyzických osôb </w:t>
      </w:r>
      <w:r w:rsidR="00CE2983" w:rsidRPr="008E2A80">
        <w:rPr>
          <w:rFonts w:ascii="Times New Roman" w:hAnsi="Times New Roman"/>
          <w:sz w:val="24"/>
          <w:szCs w:val="24"/>
        </w:rPr>
        <w:t>vyžaduje</w:t>
      </w:r>
      <w:r w:rsidRPr="008E2A80">
        <w:rPr>
          <w:rFonts w:ascii="Times New Roman" w:hAnsi="Times New Roman"/>
          <w:sz w:val="24"/>
          <w:szCs w:val="24"/>
        </w:rPr>
        <w:t xml:space="preserve"> </w:t>
      </w:r>
      <w:r w:rsidR="00BB6FB6" w:rsidRPr="008E2A80">
        <w:rPr>
          <w:rFonts w:ascii="Times New Roman" w:hAnsi="Times New Roman"/>
          <w:sz w:val="24"/>
          <w:szCs w:val="24"/>
        </w:rPr>
        <w:t>multidisciplinárny prístup v</w:t>
      </w:r>
      <w:r w:rsidR="006D487F" w:rsidRPr="008E2A80">
        <w:rPr>
          <w:rFonts w:ascii="Times New Roman" w:hAnsi="Times New Roman"/>
          <w:sz w:val="24"/>
          <w:szCs w:val="24"/>
        </w:rPr>
        <w:t xml:space="preserve"> špecializovaných </w:t>
      </w:r>
      <w:r w:rsidR="00BB6FB6" w:rsidRPr="008E2A80">
        <w:rPr>
          <w:rFonts w:ascii="Times New Roman" w:hAnsi="Times New Roman"/>
          <w:sz w:val="24"/>
          <w:szCs w:val="24"/>
        </w:rPr>
        <w:t xml:space="preserve">odboroch sociálna práca, psychológia, právo, resp. aj v ďalších odboroch (pedagogické poradenstvo, špeciálnopedagogické poradenstvo), ak obeťami alebo svedkami domáceho násilia </w:t>
      </w:r>
      <w:r w:rsidR="00994AED" w:rsidRPr="008E2A80">
        <w:rPr>
          <w:rFonts w:ascii="Times New Roman" w:hAnsi="Times New Roman"/>
          <w:sz w:val="24"/>
          <w:szCs w:val="24"/>
        </w:rPr>
        <w:t>je</w:t>
      </w:r>
      <w:r w:rsidR="00BB6FB6" w:rsidRPr="008E2A80">
        <w:rPr>
          <w:rFonts w:ascii="Times New Roman" w:hAnsi="Times New Roman"/>
          <w:sz w:val="24"/>
          <w:szCs w:val="24"/>
        </w:rPr>
        <w:t xml:space="preserve"> dieťa, a to </w:t>
      </w:r>
      <w:r w:rsidRPr="008E2A80">
        <w:rPr>
          <w:rFonts w:ascii="Times New Roman" w:hAnsi="Times New Roman"/>
          <w:sz w:val="24"/>
          <w:szCs w:val="24"/>
        </w:rPr>
        <w:t>odborným</w:t>
      </w:r>
      <w:r w:rsidR="00CE2983" w:rsidRPr="008E2A80">
        <w:rPr>
          <w:rFonts w:ascii="Times New Roman" w:hAnsi="Times New Roman"/>
          <w:sz w:val="24"/>
          <w:szCs w:val="24"/>
        </w:rPr>
        <w:t xml:space="preserve"> špecializovaný</w:t>
      </w:r>
      <w:r w:rsidRPr="008E2A80">
        <w:rPr>
          <w:rFonts w:ascii="Times New Roman" w:hAnsi="Times New Roman"/>
          <w:sz w:val="24"/>
          <w:szCs w:val="24"/>
        </w:rPr>
        <w:t>m</w:t>
      </w:r>
      <w:r w:rsidR="00CE2983" w:rsidRPr="008E2A80">
        <w:rPr>
          <w:rFonts w:ascii="Times New Roman" w:hAnsi="Times New Roman"/>
          <w:sz w:val="24"/>
          <w:szCs w:val="24"/>
        </w:rPr>
        <w:t xml:space="preserve"> personál</w:t>
      </w:r>
      <w:r w:rsidRPr="008E2A80">
        <w:rPr>
          <w:rFonts w:ascii="Times New Roman" w:hAnsi="Times New Roman"/>
          <w:sz w:val="24"/>
          <w:szCs w:val="24"/>
        </w:rPr>
        <w:t>om</w:t>
      </w:r>
      <w:r w:rsidR="00BB6FB6" w:rsidRPr="008E2A80">
        <w:rPr>
          <w:rFonts w:ascii="Times New Roman" w:hAnsi="Times New Roman"/>
          <w:sz w:val="24"/>
          <w:szCs w:val="24"/>
        </w:rPr>
        <w:t>.</w:t>
      </w:r>
      <w:r w:rsidR="00CE2983" w:rsidRPr="008E2A80">
        <w:rPr>
          <w:rFonts w:ascii="Times New Roman" w:hAnsi="Times New Roman"/>
          <w:sz w:val="24"/>
          <w:szCs w:val="24"/>
        </w:rPr>
        <w:t xml:space="preserve"> </w:t>
      </w:r>
      <w:r w:rsidR="006D487F" w:rsidRPr="008E2A80">
        <w:rPr>
          <w:rFonts w:ascii="Times New Roman" w:hAnsi="Times New Roman"/>
          <w:sz w:val="24"/>
          <w:szCs w:val="24"/>
        </w:rPr>
        <w:t>Súčasne je v rámci tejto podpory potrebné poskytovať okamžitú a individualizovanú pomoc zohľadňujúcu okamžité potreby obetí špecifických foriem násilia na ženách, resp. domáceho násilia</w:t>
      </w:r>
      <w:r w:rsidR="00994AED" w:rsidRPr="008E2A80">
        <w:rPr>
          <w:rFonts w:ascii="Times New Roman" w:hAnsi="Times New Roman"/>
          <w:sz w:val="24"/>
          <w:szCs w:val="24"/>
        </w:rPr>
        <w:t>, ktorá</w:t>
      </w:r>
      <w:r w:rsidR="006D487F" w:rsidRPr="008E2A80">
        <w:rPr>
          <w:rFonts w:ascii="Times New Roman" w:hAnsi="Times New Roman"/>
          <w:sz w:val="24"/>
          <w:szCs w:val="24"/>
        </w:rPr>
        <w:t xml:space="preserve"> okrem</w:t>
      </w:r>
      <w:r w:rsidR="00994AED" w:rsidRPr="008E2A80">
        <w:rPr>
          <w:rFonts w:ascii="Times New Roman" w:hAnsi="Times New Roman"/>
          <w:sz w:val="24"/>
          <w:szCs w:val="24"/>
        </w:rPr>
        <w:t xml:space="preserve"> vyššie</w:t>
      </w:r>
      <w:r w:rsidR="006D487F" w:rsidRPr="008E2A80">
        <w:rPr>
          <w:rFonts w:ascii="Times New Roman" w:hAnsi="Times New Roman"/>
          <w:sz w:val="24"/>
          <w:szCs w:val="24"/>
        </w:rPr>
        <w:t xml:space="preserve"> uvedených špecializovaných poradenských a podporných služieb </w:t>
      </w:r>
      <w:r w:rsidR="00994AED" w:rsidRPr="008E2A80">
        <w:rPr>
          <w:rFonts w:ascii="Times New Roman" w:hAnsi="Times New Roman"/>
          <w:sz w:val="24"/>
          <w:szCs w:val="24"/>
        </w:rPr>
        <w:t xml:space="preserve">zahŕňa </w:t>
      </w:r>
      <w:r w:rsidR="006D487F" w:rsidRPr="008E2A80">
        <w:rPr>
          <w:rFonts w:ascii="Times New Roman" w:hAnsi="Times New Roman"/>
          <w:sz w:val="24"/>
          <w:szCs w:val="24"/>
        </w:rPr>
        <w:t>aj poskytnutie bezpečného ubytovania.</w:t>
      </w:r>
    </w:p>
    <w:p w14:paraId="45654EA2" w14:textId="77777777" w:rsidR="004A3E17" w:rsidRPr="00BD7D12" w:rsidRDefault="004A3E17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66D40" w14:textId="486A2773" w:rsidR="00466AF0" w:rsidRPr="00BD7D12" w:rsidRDefault="00466AF0" w:rsidP="004A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D12">
        <w:rPr>
          <w:rFonts w:ascii="Times New Roman" w:hAnsi="Times New Roman"/>
          <w:sz w:val="24"/>
          <w:szCs w:val="24"/>
        </w:rPr>
        <w:t xml:space="preserve">Vzhľadom na uvedené špecifiká sa navrhuje </w:t>
      </w:r>
      <w:r w:rsidR="00994AED" w:rsidRPr="00BD7D12">
        <w:rPr>
          <w:rFonts w:ascii="Times New Roman" w:hAnsi="Times New Roman"/>
          <w:sz w:val="24"/>
          <w:szCs w:val="24"/>
        </w:rPr>
        <w:t xml:space="preserve">ustanoviť </w:t>
      </w:r>
      <w:r w:rsidRPr="00BD7D12">
        <w:rPr>
          <w:rFonts w:ascii="Times New Roman" w:hAnsi="Times New Roman"/>
          <w:sz w:val="24"/>
          <w:szCs w:val="24"/>
        </w:rPr>
        <w:t>osobitn</w:t>
      </w:r>
      <w:r w:rsidR="00994AED" w:rsidRPr="00BD7D12">
        <w:rPr>
          <w:rFonts w:ascii="Times New Roman" w:hAnsi="Times New Roman"/>
          <w:sz w:val="24"/>
          <w:szCs w:val="24"/>
        </w:rPr>
        <w:t>ú</w:t>
      </w:r>
      <w:r w:rsidRPr="00BD7D12">
        <w:rPr>
          <w:rFonts w:ascii="Times New Roman" w:hAnsi="Times New Roman"/>
          <w:sz w:val="24"/>
          <w:szCs w:val="24"/>
        </w:rPr>
        <w:t xml:space="preserve"> maximáln</w:t>
      </w:r>
      <w:r w:rsidR="00994AED" w:rsidRPr="00BD7D12">
        <w:rPr>
          <w:rFonts w:ascii="Times New Roman" w:hAnsi="Times New Roman"/>
          <w:sz w:val="24"/>
          <w:szCs w:val="24"/>
        </w:rPr>
        <w:t>u</w:t>
      </w:r>
      <w:r w:rsidRPr="00BD7D12">
        <w:rPr>
          <w:rFonts w:ascii="Times New Roman" w:hAnsi="Times New Roman"/>
          <w:sz w:val="24"/>
          <w:szCs w:val="24"/>
        </w:rPr>
        <w:t xml:space="preserve"> </w:t>
      </w:r>
      <w:r w:rsidR="00994AED" w:rsidRPr="00BD7D12">
        <w:rPr>
          <w:rFonts w:ascii="Times New Roman" w:hAnsi="Times New Roman"/>
          <w:sz w:val="24"/>
          <w:szCs w:val="24"/>
        </w:rPr>
        <w:t xml:space="preserve">(150 000 eur) </w:t>
      </w:r>
      <w:r w:rsidRPr="00BD7D12">
        <w:rPr>
          <w:rFonts w:ascii="Times New Roman" w:hAnsi="Times New Roman"/>
          <w:sz w:val="24"/>
          <w:szCs w:val="24"/>
        </w:rPr>
        <w:t>sum</w:t>
      </w:r>
      <w:r w:rsidR="00994AED" w:rsidRPr="00BD7D12">
        <w:rPr>
          <w:rFonts w:ascii="Times New Roman" w:hAnsi="Times New Roman"/>
          <w:sz w:val="24"/>
          <w:szCs w:val="24"/>
        </w:rPr>
        <w:t>u</w:t>
      </w:r>
      <w:r w:rsidRPr="00BD7D12">
        <w:rPr>
          <w:rFonts w:ascii="Times New Roman" w:hAnsi="Times New Roman"/>
          <w:sz w:val="24"/>
          <w:szCs w:val="24"/>
        </w:rPr>
        <w:t xml:space="preserve"> dotácie na podporu rovnosti žien a mužov a rovnosti príležitostí poskytovan</w:t>
      </w:r>
      <w:r w:rsidR="00BD7D12">
        <w:rPr>
          <w:rFonts w:ascii="Times New Roman" w:hAnsi="Times New Roman"/>
          <w:sz w:val="24"/>
          <w:szCs w:val="24"/>
        </w:rPr>
        <w:t>ú</w:t>
      </w:r>
      <w:r w:rsidRPr="00BD7D12">
        <w:rPr>
          <w:rFonts w:ascii="Times New Roman" w:hAnsi="Times New Roman"/>
          <w:sz w:val="24"/>
          <w:szCs w:val="24"/>
        </w:rPr>
        <w:t xml:space="preserve"> na aktivity alebo činnosti zamerané na predchádzanie a podporu riešenia domáceho násilia a iného ohrozenia správaním iných fyzických osôb.</w:t>
      </w:r>
    </w:p>
    <w:p w14:paraId="721A0644" w14:textId="2512BA63" w:rsidR="004A3E17" w:rsidRPr="00BD7D12" w:rsidRDefault="004A3E17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DFCA69" w14:textId="506E2230" w:rsidR="00C64B79" w:rsidRPr="00BD7D12" w:rsidRDefault="00C64B79" w:rsidP="00C64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BD7D12">
        <w:rPr>
          <w:rFonts w:ascii="Times New Roman" w:hAnsi="Times New Roman"/>
          <w:b/>
          <w:sz w:val="24"/>
          <w:szCs w:val="24"/>
          <w:lang w:eastAsia="sk-SK"/>
        </w:rPr>
        <w:t>K bodu 8</w:t>
      </w:r>
    </w:p>
    <w:p w14:paraId="411E3CD7" w14:textId="355E3D0B" w:rsidR="00C64B79" w:rsidRDefault="00C64B79" w:rsidP="00C64B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7D12">
        <w:rPr>
          <w:rFonts w:ascii="Times New Roman" w:hAnsi="Times New Roman"/>
          <w:sz w:val="24"/>
          <w:szCs w:val="24"/>
          <w:lang w:eastAsia="sk-SK"/>
        </w:rPr>
        <w:t xml:space="preserve">Účelom dotácie je pomôcť žiadateľom bezprostredne po vzniku </w:t>
      </w:r>
      <w:r w:rsidR="001C7166" w:rsidRPr="00BD7D12">
        <w:rPr>
          <w:rFonts w:ascii="Times New Roman" w:hAnsi="Times New Roman"/>
          <w:sz w:val="24"/>
          <w:szCs w:val="24"/>
          <w:lang w:eastAsia="sk-SK"/>
        </w:rPr>
        <w:t>tejto</w:t>
      </w:r>
      <w:r w:rsidRPr="00BD7D12">
        <w:rPr>
          <w:rFonts w:ascii="Times New Roman" w:hAnsi="Times New Roman"/>
          <w:sz w:val="24"/>
          <w:szCs w:val="24"/>
          <w:lang w:eastAsia="sk-SK"/>
        </w:rPr>
        <w:t xml:space="preserve"> situácie. Z uvedeného dôvodu sa navrhuje </w:t>
      </w:r>
      <w:r w:rsidR="001C7166" w:rsidRPr="00BD7D12">
        <w:rPr>
          <w:rFonts w:ascii="Times New Roman" w:hAnsi="Times New Roman"/>
          <w:sz w:val="24"/>
          <w:szCs w:val="24"/>
          <w:lang w:eastAsia="sk-SK"/>
        </w:rPr>
        <w:t xml:space="preserve">časové </w:t>
      </w:r>
      <w:r w:rsidRPr="00BD7D12">
        <w:rPr>
          <w:rFonts w:ascii="Times New Roman" w:hAnsi="Times New Roman"/>
          <w:sz w:val="24"/>
          <w:szCs w:val="24"/>
          <w:lang w:eastAsia="sk-SK"/>
        </w:rPr>
        <w:t xml:space="preserve">obmedzenie možnosti </w:t>
      </w:r>
      <w:r w:rsidR="001C7166" w:rsidRPr="00BD7D12">
        <w:rPr>
          <w:rFonts w:ascii="Times New Roman" w:hAnsi="Times New Roman"/>
          <w:sz w:val="24"/>
          <w:szCs w:val="24"/>
          <w:lang w:eastAsia="sk-SK"/>
        </w:rPr>
        <w:t>po</w:t>
      </w:r>
      <w:r w:rsidR="003E458C" w:rsidRPr="00BD7D12">
        <w:rPr>
          <w:rFonts w:ascii="Times New Roman" w:hAnsi="Times New Roman"/>
          <w:sz w:val="24"/>
          <w:szCs w:val="24"/>
          <w:lang w:eastAsia="sk-SK"/>
        </w:rPr>
        <w:t xml:space="preserve">dania </w:t>
      </w:r>
      <w:r w:rsidR="001C7166" w:rsidRPr="00BD7D12">
        <w:rPr>
          <w:rFonts w:ascii="Times New Roman" w:hAnsi="Times New Roman"/>
          <w:sz w:val="24"/>
          <w:szCs w:val="24"/>
          <w:lang w:eastAsia="sk-SK"/>
        </w:rPr>
        <w:t xml:space="preserve"> žiadosti </w:t>
      </w:r>
      <w:r w:rsidRPr="00BD7D12">
        <w:rPr>
          <w:rFonts w:ascii="Times New Roman" w:hAnsi="Times New Roman"/>
          <w:sz w:val="24"/>
          <w:szCs w:val="24"/>
          <w:lang w:eastAsia="sk-SK"/>
        </w:rPr>
        <w:t>o</w:t>
      </w:r>
      <w:r w:rsidR="001C7166" w:rsidRPr="00BD7D12">
        <w:rPr>
          <w:rFonts w:ascii="Times New Roman" w:hAnsi="Times New Roman"/>
          <w:sz w:val="24"/>
          <w:szCs w:val="24"/>
          <w:lang w:eastAsia="sk-SK"/>
        </w:rPr>
        <w:t> </w:t>
      </w:r>
      <w:r w:rsidRPr="00BD7D12">
        <w:rPr>
          <w:rFonts w:ascii="Times New Roman" w:hAnsi="Times New Roman"/>
          <w:sz w:val="24"/>
          <w:szCs w:val="24"/>
          <w:lang w:eastAsia="sk-SK"/>
        </w:rPr>
        <w:t>dotáciu</w:t>
      </w:r>
      <w:r w:rsidR="001C7166" w:rsidRPr="00BD7D12">
        <w:rPr>
          <w:rFonts w:ascii="Times New Roman" w:hAnsi="Times New Roman"/>
          <w:sz w:val="24"/>
          <w:szCs w:val="24"/>
          <w:lang w:eastAsia="sk-SK"/>
        </w:rPr>
        <w:t xml:space="preserve">, a to </w:t>
      </w:r>
      <w:r w:rsidR="003E458C" w:rsidRPr="00BD7D12">
        <w:rPr>
          <w:rFonts w:ascii="Times New Roman" w:hAnsi="Times New Roman"/>
          <w:sz w:val="24"/>
          <w:szCs w:val="24"/>
          <w:lang w:eastAsia="sk-SK"/>
        </w:rPr>
        <w:t>najneskôr do</w:t>
      </w:r>
      <w:r w:rsidR="00BD7D12">
        <w:rPr>
          <w:rFonts w:ascii="Times New Roman" w:hAnsi="Times New Roman"/>
          <w:sz w:val="24"/>
          <w:szCs w:val="24"/>
          <w:lang w:eastAsia="sk-SK"/>
        </w:rPr>
        <w:t> </w:t>
      </w:r>
      <w:r w:rsidR="001C7166" w:rsidRPr="00BD7D12">
        <w:rPr>
          <w:rFonts w:ascii="Times New Roman" w:hAnsi="Times New Roman"/>
          <w:sz w:val="24"/>
          <w:szCs w:val="24"/>
          <w:lang w:eastAsia="sk-SK"/>
        </w:rPr>
        <w:t>troch mesiacov od vyhlásenia núdzového stavu alebo mimoriadnej situácie</w:t>
      </w:r>
      <w:r w:rsidRPr="00BD7D12">
        <w:rPr>
          <w:rFonts w:ascii="Times New Roman" w:hAnsi="Times New Roman"/>
          <w:sz w:val="24"/>
          <w:szCs w:val="24"/>
          <w:lang w:eastAsia="sk-SK"/>
        </w:rPr>
        <w:t>.</w:t>
      </w:r>
    </w:p>
    <w:p w14:paraId="7B58955A" w14:textId="77777777" w:rsidR="0067521E" w:rsidRPr="00BD7D12" w:rsidRDefault="0067521E" w:rsidP="00C64B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A852661" w14:textId="77777777" w:rsidR="00C64B79" w:rsidRPr="00BD7D12" w:rsidRDefault="00C64B79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6F4C9F" w14:textId="4FA4C697" w:rsidR="002D1F5D" w:rsidRPr="008E2A80" w:rsidRDefault="002D1F5D" w:rsidP="004A3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A80">
        <w:rPr>
          <w:rFonts w:ascii="Times New Roman" w:hAnsi="Times New Roman"/>
          <w:b/>
          <w:sz w:val="24"/>
          <w:szCs w:val="24"/>
        </w:rPr>
        <w:lastRenderedPageBreak/>
        <w:t xml:space="preserve">K bodu </w:t>
      </w:r>
      <w:r w:rsidR="00C64B79" w:rsidRPr="008E2A80">
        <w:rPr>
          <w:rFonts w:ascii="Times New Roman" w:hAnsi="Times New Roman"/>
          <w:b/>
          <w:sz w:val="24"/>
          <w:szCs w:val="24"/>
        </w:rPr>
        <w:t>10</w:t>
      </w:r>
    </w:p>
    <w:p w14:paraId="25554BA8" w14:textId="51391EB9" w:rsidR="004A3E17" w:rsidRPr="008E2A80" w:rsidRDefault="002F0B49" w:rsidP="005F7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A80">
        <w:rPr>
          <w:rFonts w:ascii="Times New Roman" w:hAnsi="Times New Roman"/>
          <w:sz w:val="24"/>
          <w:szCs w:val="24"/>
        </w:rPr>
        <w:t>Navrhujú sa prechodné ustan</w:t>
      </w:r>
      <w:r w:rsidR="00F925AC" w:rsidRPr="008E2A80">
        <w:rPr>
          <w:rFonts w:ascii="Times New Roman" w:hAnsi="Times New Roman"/>
          <w:sz w:val="24"/>
          <w:szCs w:val="24"/>
        </w:rPr>
        <w:t>ovenia v zmysle ktorých budú mô</w:t>
      </w:r>
      <w:r w:rsidRPr="008E2A80">
        <w:rPr>
          <w:rFonts w:ascii="Times New Roman" w:hAnsi="Times New Roman"/>
          <w:sz w:val="24"/>
          <w:szCs w:val="24"/>
        </w:rPr>
        <w:t>cť</w:t>
      </w:r>
      <w:r w:rsidR="00F925AC" w:rsidRPr="008E2A80">
        <w:rPr>
          <w:rFonts w:ascii="Times New Roman" w:hAnsi="Times New Roman"/>
          <w:sz w:val="24"/>
          <w:szCs w:val="24"/>
        </w:rPr>
        <w:t xml:space="preserve"> oprávnení žiadatelia do</w:t>
      </w:r>
      <w:r w:rsidR="00BD7D12">
        <w:rPr>
          <w:rFonts w:ascii="Times New Roman" w:hAnsi="Times New Roman"/>
          <w:sz w:val="24"/>
          <w:szCs w:val="24"/>
        </w:rPr>
        <w:t> </w:t>
      </w:r>
      <w:r w:rsidR="00F925AC" w:rsidRPr="008E2A80">
        <w:rPr>
          <w:rFonts w:ascii="Times New Roman" w:hAnsi="Times New Roman"/>
          <w:sz w:val="24"/>
          <w:szCs w:val="24"/>
        </w:rPr>
        <w:t>30.</w:t>
      </w:r>
      <w:r w:rsidR="008E2A80">
        <w:rPr>
          <w:rFonts w:ascii="Times New Roman" w:hAnsi="Times New Roman"/>
          <w:sz w:val="24"/>
          <w:szCs w:val="24"/>
        </w:rPr>
        <w:t> </w:t>
      </w:r>
      <w:r w:rsidR="00F925AC" w:rsidRPr="008E2A80">
        <w:rPr>
          <w:rFonts w:ascii="Times New Roman" w:hAnsi="Times New Roman"/>
          <w:sz w:val="24"/>
          <w:szCs w:val="24"/>
        </w:rPr>
        <w:t xml:space="preserve">júna 2024 podať žiadosť o dotáciu na podporu rovnosti žien a mužov a rovnosti príležitostí na aktivity alebo činnosti zamerané na </w:t>
      </w:r>
      <w:r w:rsidR="00F925AC" w:rsidRPr="008E2A80">
        <w:rPr>
          <w:rFonts w:ascii="Times New Roman" w:hAnsi="Times New Roman"/>
          <w:sz w:val="24"/>
          <w:szCs w:val="24"/>
          <w:shd w:val="clear" w:color="auto" w:fill="FFFFFF"/>
        </w:rPr>
        <w:t xml:space="preserve">predchádzanie a podporu riešenia domáceho násilia a iného ohrozenia správaním iných fyzických osôb. </w:t>
      </w:r>
      <w:r w:rsidR="00F925AC" w:rsidRPr="008E2A80">
        <w:rPr>
          <w:rFonts w:ascii="Times New Roman" w:hAnsi="Times New Roman"/>
          <w:sz w:val="24"/>
          <w:szCs w:val="24"/>
        </w:rPr>
        <w:t xml:space="preserve">Na základe </w:t>
      </w:r>
      <w:r w:rsidR="00281CF3" w:rsidRPr="008E2A80">
        <w:rPr>
          <w:rFonts w:ascii="Times New Roman" w:hAnsi="Times New Roman"/>
          <w:sz w:val="24"/>
          <w:szCs w:val="24"/>
        </w:rPr>
        <w:t xml:space="preserve">prechodného ustanovenia </w:t>
      </w:r>
      <w:r w:rsidR="00BD7D12" w:rsidRPr="008E2A80">
        <w:rPr>
          <w:rFonts w:ascii="Times New Roman" w:hAnsi="Times New Roman"/>
          <w:sz w:val="24"/>
          <w:szCs w:val="24"/>
          <w:lang w:eastAsia="sk-SK"/>
        </w:rPr>
        <w:t>Ministerstv</w:t>
      </w:r>
      <w:r w:rsidR="00BD7D12">
        <w:rPr>
          <w:rFonts w:ascii="Times New Roman" w:hAnsi="Times New Roman"/>
          <w:sz w:val="24"/>
          <w:szCs w:val="24"/>
          <w:lang w:eastAsia="sk-SK"/>
        </w:rPr>
        <w:t>o</w:t>
      </w:r>
      <w:r w:rsidR="00BD7D12" w:rsidRPr="008E2A80">
        <w:rPr>
          <w:rFonts w:ascii="Times New Roman" w:hAnsi="Times New Roman"/>
          <w:sz w:val="24"/>
          <w:szCs w:val="24"/>
          <w:lang w:eastAsia="sk-SK"/>
        </w:rPr>
        <w:t xml:space="preserve"> práce, sociálnych vecí a rodiny SR</w:t>
      </w:r>
      <w:r w:rsidR="00BD7D1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F7155" w:rsidRPr="008E2A80">
        <w:rPr>
          <w:rFonts w:ascii="Times New Roman" w:hAnsi="Times New Roman"/>
          <w:sz w:val="24"/>
          <w:szCs w:val="24"/>
        </w:rPr>
        <w:t xml:space="preserve">na </w:t>
      </w:r>
      <w:r w:rsidR="00281CF3" w:rsidRPr="008E2A80">
        <w:rPr>
          <w:rFonts w:ascii="Times New Roman" w:hAnsi="Times New Roman"/>
          <w:sz w:val="24"/>
          <w:szCs w:val="24"/>
        </w:rPr>
        <w:t xml:space="preserve">webovom sídle </w:t>
      </w:r>
      <w:hyperlink r:id="rId6" w:history="1">
        <w:r w:rsidR="00F925AC" w:rsidRPr="008E2A80">
          <w:rPr>
            <w:rStyle w:val="Hypertextovprepojenie"/>
            <w:rFonts w:ascii="Times New Roman" w:hAnsi="Times New Roman"/>
            <w:sz w:val="24"/>
            <w:szCs w:val="24"/>
          </w:rPr>
          <w:t>www.employment.gov.sk</w:t>
        </w:r>
      </w:hyperlink>
      <w:r w:rsidR="00F925AC" w:rsidRPr="008E2A80">
        <w:rPr>
          <w:rFonts w:ascii="Times New Roman" w:hAnsi="Times New Roman"/>
          <w:sz w:val="24"/>
          <w:szCs w:val="24"/>
        </w:rPr>
        <w:t xml:space="preserve"> </w:t>
      </w:r>
      <w:r w:rsidR="00281CF3" w:rsidRPr="008E2A80">
        <w:rPr>
          <w:rFonts w:ascii="Times New Roman" w:hAnsi="Times New Roman"/>
          <w:sz w:val="24"/>
          <w:szCs w:val="24"/>
        </w:rPr>
        <w:t>zverejní</w:t>
      </w:r>
      <w:r w:rsidR="00EB3989" w:rsidRPr="008E2A80">
        <w:rPr>
          <w:rFonts w:ascii="Times New Roman" w:hAnsi="Times New Roman"/>
          <w:sz w:val="24"/>
          <w:szCs w:val="24"/>
        </w:rPr>
        <w:t xml:space="preserve"> harmonogram</w:t>
      </w:r>
      <w:r w:rsidR="005F7155" w:rsidRPr="008E2A80">
        <w:rPr>
          <w:rFonts w:ascii="Times New Roman" w:hAnsi="Times New Roman"/>
          <w:sz w:val="24"/>
          <w:szCs w:val="24"/>
        </w:rPr>
        <w:t xml:space="preserve">, ktorý bude obsahovať </w:t>
      </w:r>
      <w:r w:rsidR="00EB3989" w:rsidRPr="008E2A80">
        <w:rPr>
          <w:rFonts w:ascii="Times New Roman" w:hAnsi="Times New Roman"/>
          <w:sz w:val="24"/>
          <w:szCs w:val="24"/>
        </w:rPr>
        <w:t>etapu</w:t>
      </w:r>
      <w:r w:rsidR="005F7155" w:rsidRPr="008E2A80">
        <w:rPr>
          <w:rFonts w:ascii="Times New Roman" w:hAnsi="Times New Roman"/>
          <w:sz w:val="24"/>
          <w:szCs w:val="24"/>
        </w:rPr>
        <w:t xml:space="preserve"> hodnotiaceho, p</w:t>
      </w:r>
      <w:r w:rsidR="00EB3989" w:rsidRPr="008E2A80">
        <w:rPr>
          <w:rFonts w:ascii="Times New Roman" w:hAnsi="Times New Roman"/>
          <w:sz w:val="24"/>
          <w:szCs w:val="24"/>
        </w:rPr>
        <w:t>osudzovacieho a schvaľovacieho procesu s t</w:t>
      </w:r>
      <w:r w:rsidR="005F7155" w:rsidRPr="008E2A80">
        <w:rPr>
          <w:rFonts w:ascii="Times New Roman" w:hAnsi="Times New Roman"/>
          <w:sz w:val="24"/>
          <w:szCs w:val="24"/>
        </w:rPr>
        <w:t>ermín</w:t>
      </w:r>
      <w:r w:rsidR="00EB3989" w:rsidRPr="008E2A80">
        <w:rPr>
          <w:rFonts w:ascii="Times New Roman" w:hAnsi="Times New Roman"/>
          <w:sz w:val="24"/>
          <w:szCs w:val="24"/>
        </w:rPr>
        <w:t>mi pre</w:t>
      </w:r>
      <w:r w:rsidR="005F7155" w:rsidRPr="008E2A80">
        <w:rPr>
          <w:rFonts w:ascii="Times New Roman" w:hAnsi="Times New Roman"/>
          <w:sz w:val="24"/>
          <w:szCs w:val="24"/>
        </w:rPr>
        <w:t xml:space="preserve"> </w:t>
      </w:r>
      <w:r w:rsidR="00EB3989" w:rsidRPr="008E2A80">
        <w:rPr>
          <w:rFonts w:ascii="Times New Roman" w:hAnsi="Times New Roman"/>
          <w:sz w:val="24"/>
          <w:szCs w:val="24"/>
        </w:rPr>
        <w:t>f</w:t>
      </w:r>
      <w:r w:rsidR="005F7155" w:rsidRPr="008E2A80">
        <w:rPr>
          <w:rFonts w:ascii="Times New Roman" w:hAnsi="Times New Roman"/>
          <w:sz w:val="24"/>
          <w:szCs w:val="24"/>
        </w:rPr>
        <w:t>ormálne hodnotenie žiado</w:t>
      </w:r>
      <w:r w:rsidR="00EB3989" w:rsidRPr="008E2A80">
        <w:rPr>
          <w:rFonts w:ascii="Times New Roman" w:hAnsi="Times New Roman"/>
          <w:sz w:val="24"/>
          <w:szCs w:val="24"/>
        </w:rPr>
        <w:t>stí o dotáciu, o</w:t>
      </w:r>
      <w:r w:rsidR="005F7155" w:rsidRPr="008E2A80">
        <w:rPr>
          <w:rFonts w:ascii="Times New Roman" w:hAnsi="Times New Roman"/>
          <w:sz w:val="24"/>
          <w:szCs w:val="24"/>
        </w:rPr>
        <w:t>dborné hodnotenie žiad</w:t>
      </w:r>
      <w:r w:rsidR="00EB3989" w:rsidRPr="008E2A80">
        <w:rPr>
          <w:rFonts w:ascii="Times New Roman" w:hAnsi="Times New Roman"/>
          <w:sz w:val="24"/>
          <w:szCs w:val="24"/>
        </w:rPr>
        <w:t>ostí o dotáciu, z</w:t>
      </w:r>
      <w:r w:rsidR="005F7155" w:rsidRPr="008E2A80">
        <w:rPr>
          <w:rFonts w:ascii="Times New Roman" w:hAnsi="Times New Roman"/>
          <w:sz w:val="24"/>
          <w:szCs w:val="24"/>
        </w:rPr>
        <w:t>asadnutie komisie na posudzovanie žiad</w:t>
      </w:r>
      <w:r w:rsidR="00EB3989" w:rsidRPr="008E2A80">
        <w:rPr>
          <w:rFonts w:ascii="Times New Roman" w:hAnsi="Times New Roman"/>
          <w:sz w:val="24"/>
          <w:szCs w:val="24"/>
        </w:rPr>
        <w:t>ostí o dotáciu a následné s</w:t>
      </w:r>
      <w:r w:rsidR="005F7155" w:rsidRPr="008E2A80">
        <w:rPr>
          <w:rFonts w:ascii="Times New Roman" w:hAnsi="Times New Roman"/>
          <w:sz w:val="24"/>
          <w:szCs w:val="24"/>
        </w:rPr>
        <w:t xml:space="preserve">chválenie žiadostí o poskytnutie dotácie ministrom práce, </w:t>
      </w:r>
      <w:r w:rsidR="00EB3989" w:rsidRPr="008E2A80">
        <w:rPr>
          <w:rFonts w:ascii="Times New Roman" w:hAnsi="Times New Roman"/>
          <w:sz w:val="24"/>
          <w:szCs w:val="24"/>
        </w:rPr>
        <w:t xml:space="preserve">sociálnych vecí a rodiny. </w:t>
      </w:r>
    </w:p>
    <w:p w14:paraId="2B12CBEC" w14:textId="77777777" w:rsidR="005F7155" w:rsidRPr="008E2A80" w:rsidRDefault="005F7155" w:rsidP="004A3E1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14:paraId="54442E6B" w14:textId="77777777" w:rsidR="006D3BD2" w:rsidRPr="008E2A80" w:rsidRDefault="00236DBA" w:rsidP="004A3E1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E2A80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K čl. </w:t>
      </w:r>
      <w:r w:rsidR="004A3E17" w:rsidRPr="008E2A80">
        <w:rPr>
          <w:rFonts w:ascii="Times New Roman" w:hAnsi="Times New Roman"/>
          <w:b/>
          <w:color w:val="000000"/>
          <w:sz w:val="24"/>
          <w:szCs w:val="24"/>
          <w:lang w:eastAsia="sk-SK"/>
        </w:rPr>
        <w:t>II</w:t>
      </w:r>
    </w:p>
    <w:p w14:paraId="56B59629" w14:textId="77777777" w:rsidR="00236DBA" w:rsidRPr="008E2A80" w:rsidRDefault="00236DBA" w:rsidP="004A3E1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14:paraId="0F4E9430" w14:textId="1EBF9B68" w:rsidR="00236DBA" w:rsidRDefault="00236DBA" w:rsidP="004A3E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8E2A80">
        <w:rPr>
          <w:rFonts w:ascii="Times New Roman" w:hAnsi="Times New Roman"/>
          <w:color w:val="000000"/>
          <w:sz w:val="24"/>
          <w:szCs w:val="24"/>
          <w:lang w:eastAsia="sk-SK"/>
        </w:rPr>
        <w:t>Navrhuje sa, aby zákon nadobudol účinnosť dňom vyhlásenia.</w:t>
      </w:r>
    </w:p>
    <w:p w14:paraId="37B9B089" w14:textId="2EBC4696" w:rsidR="00DC2608" w:rsidRDefault="00DC2608" w:rsidP="004A3E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3F08F3D" w14:textId="6DD85762" w:rsidR="00DC2608" w:rsidRPr="004D3395" w:rsidRDefault="00793555" w:rsidP="00DC26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Michalovce </w:t>
      </w:r>
      <w:r w:rsidRPr="00D16C9C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DC2608" w:rsidRPr="00D16C9C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DC2608">
        <w:rPr>
          <w:rFonts w:ascii="Times New Roman" w:eastAsia="Times New Roman" w:hAnsi="Times New Roman"/>
          <w:sz w:val="24"/>
          <w:szCs w:val="24"/>
          <w:lang w:eastAsia="sk-SK"/>
        </w:rPr>
        <w:t xml:space="preserve"> apríla</w:t>
      </w:r>
      <w:r w:rsidR="00DC2608" w:rsidRPr="004D3395">
        <w:rPr>
          <w:rFonts w:ascii="Times New Roman" w:eastAsia="Times New Roman" w:hAnsi="Times New Roman"/>
          <w:sz w:val="24"/>
          <w:szCs w:val="24"/>
          <w:lang w:eastAsia="sk-SK"/>
        </w:rPr>
        <w:t xml:space="preserve"> 2024</w:t>
      </w:r>
    </w:p>
    <w:p w14:paraId="3EB3D14E" w14:textId="77777777" w:rsidR="00DC2608" w:rsidRPr="004D3395" w:rsidRDefault="00DC2608" w:rsidP="00DC26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3717561" w14:textId="77777777" w:rsidR="00DC2608" w:rsidRPr="004D3395" w:rsidRDefault="00DC2608" w:rsidP="00DC26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2B0CE21" w14:textId="77777777" w:rsidR="00DC2608" w:rsidRPr="004D3395" w:rsidRDefault="00DC2608" w:rsidP="00DC26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3E06AD4" w14:textId="77777777" w:rsidR="00DC2608" w:rsidRPr="004D3395" w:rsidRDefault="00DC2608" w:rsidP="00DC26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62496A1" w14:textId="77777777" w:rsidR="003D0624" w:rsidRPr="002A0C2C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2A0C2C">
        <w:rPr>
          <w:rFonts w:ascii="Times New Roman" w:eastAsia="Times New Roman" w:hAnsi="Times New Roman"/>
          <w:b/>
          <w:sz w:val="24"/>
          <w:szCs w:val="24"/>
          <w:lang w:eastAsia="sk-SK"/>
        </w:rPr>
        <w:t>Robert Fico, v. r.</w:t>
      </w:r>
    </w:p>
    <w:p w14:paraId="24B383CB" w14:textId="77777777" w:rsidR="003D0624" w:rsidRPr="004D3395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/>
          <w:sz w:val="24"/>
          <w:szCs w:val="24"/>
          <w:lang w:eastAsia="sk-SK"/>
        </w:rPr>
        <w:t>predseda vlády Slovenskej republiky</w:t>
      </w:r>
    </w:p>
    <w:p w14:paraId="15D3CC67" w14:textId="77777777" w:rsidR="003D0624" w:rsidRPr="004D3395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9555418" w14:textId="77777777" w:rsidR="003D0624" w:rsidRPr="004D3395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9882443" w14:textId="77777777" w:rsidR="003D0624" w:rsidRPr="004D3395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6E40ECE" w14:textId="77777777" w:rsidR="003D0624" w:rsidRPr="004D3395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618E755" w14:textId="77777777" w:rsidR="003D0624" w:rsidRPr="004D3395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46F49FA" w14:textId="77777777" w:rsidR="003D0624" w:rsidRPr="002A0C2C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2A0C2C">
        <w:rPr>
          <w:rFonts w:ascii="Times New Roman" w:eastAsia="Times New Roman" w:hAnsi="Times New Roman"/>
          <w:b/>
          <w:sz w:val="24"/>
          <w:szCs w:val="24"/>
          <w:lang w:eastAsia="sk-SK"/>
        </w:rPr>
        <w:t>Erik Tomáš, v. r.</w:t>
      </w:r>
    </w:p>
    <w:p w14:paraId="3C75A1BC" w14:textId="77777777" w:rsidR="003D0624" w:rsidRPr="004D3395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/>
          <w:sz w:val="24"/>
          <w:szCs w:val="24"/>
          <w:lang w:eastAsia="sk-SK"/>
        </w:rPr>
        <w:t>minister práce, sociálnych vecí a rodiny</w:t>
      </w:r>
    </w:p>
    <w:p w14:paraId="07CA7FB1" w14:textId="77777777" w:rsidR="003D0624" w:rsidRPr="004D3395" w:rsidRDefault="003D0624" w:rsidP="003D06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/>
          <w:sz w:val="24"/>
          <w:szCs w:val="24"/>
          <w:lang w:eastAsia="sk-SK"/>
        </w:rPr>
        <w:t>Slovenskej republiky</w:t>
      </w:r>
      <w:bookmarkStart w:id="0" w:name="_GoBack"/>
      <w:bookmarkEnd w:id="0"/>
    </w:p>
    <w:sectPr w:rsidR="003D0624" w:rsidRPr="004D33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555A2" w14:textId="77777777" w:rsidR="00894149" w:rsidRDefault="00894149" w:rsidP="008E2A80">
      <w:pPr>
        <w:spacing w:after="0" w:line="240" w:lineRule="auto"/>
      </w:pPr>
      <w:r>
        <w:separator/>
      </w:r>
    </w:p>
  </w:endnote>
  <w:endnote w:type="continuationSeparator" w:id="0">
    <w:p w14:paraId="1E1E0B48" w14:textId="77777777" w:rsidR="00894149" w:rsidRDefault="00894149" w:rsidP="008E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04598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E81E749" w14:textId="7DB3A60B" w:rsidR="008E2A80" w:rsidRPr="008E2A80" w:rsidRDefault="008E2A80">
        <w:pPr>
          <w:pStyle w:val="Pta"/>
          <w:jc w:val="center"/>
          <w:rPr>
            <w:rFonts w:ascii="Times New Roman" w:hAnsi="Times New Roman"/>
            <w:sz w:val="20"/>
            <w:szCs w:val="20"/>
          </w:rPr>
        </w:pPr>
        <w:r w:rsidRPr="008E2A80">
          <w:rPr>
            <w:rFonts w:ascii="Times New Roman" w:hAnsi="Times New Roman"/>
            <w:sz w:val="20"/>
            <w:szCs w:val="20"/>
          </w:rPr>
          <w:fldChar w:fldCharType="begin"/>
        </w:r>
        <w:r w:rsidRPr="008E2A8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E2A80">
          <w:rPr>
            <w:rFonts w:ascii="Times New Roman" w:hAnsi="Times New Roman"/>
            <w:sz w:val="20"/>
            <w:szCs w:val="20"/>
          </w:rPr>
          <w:fldChar w:fldCharType="separate"/>
        </w:r>
        <w:r w:rsidR="00F10D29">
          <w:rPr>
            <w:rFonts w:ascii="Times New Roman" w:hAnsi="Times New Roman"/>
            <w:noProof/>
            <w:sz w:val="20"/>
            <w:szCs w:val="20"/>
          </w:rPr>
          <w:t>1</w:t>
        </w:r>
        <w:r w:rsidRPr="008E2A8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B232155" w14:textId="77777777" w:rsidR="008E2A80" w:rsidRDefault="008E2A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FD8A1" w14:textId="77777777" w:rsidR="00894149" w:rsidRDefault="00894149" w:rsidP="008E2A80">
      <w:pPr>
        <w:spacing w:after="0" w:line="240" w:lineRule="auto"/>
      </w:pPr>
      <w:r>
        <w:separator/>
      </w:r>
    </w:p>
  </w:footnote>
  <w:footnote w:type="continuationSeparator" w:id="0">
    <w:p w14:paraId="1688E902" w14:textId="77777777" w:rsidR="00894149" w:rsidRDefault="00894149" w:rsidP="008E2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83"/>
    <w:rsid w:val="000B4D68"/>
    <w:rsid w:val="001C13D3"/>
    <w:rsid w:val="001C7166"/>
    <w:rsid w:val="001F43C3"/>
    <w:rsid w:val="00236DBA"/>
    <w:rsid w:val="00254F65"/>
    <w:rsid w:val="00281CF3"/>
    <w:rsid w:val="002D1F5D"/>
    <w:rsid w:val="002F0B49"/>
    <w:rsid w:val="00303A41"/>
    <w:rsid w:val="003876C8"/>
    <w:rsid w:val="00397C83"/>
    <w:rsid w:val="003A1696"/>
    <w:rsid w:val="003D0624"/>
    <w:rsid w:val="003E458C"/>
    <w:rsid w:val="003F676E"/>
    <w:rsid w:val="00466AF0"/>
    <w:rsid w:val="004A3E17"/>
    <w:rsid w:val="004B09D0"/>
    <w:rsid w:val="004B5680"/>
    <w:rsid w:val="004C6F4D"/>
    <w:rsid w:val="004D1B6F"/>
    <w:rsid w:val="00595FC3"/>
    <w:rsid w:val="005F7155"/>
    <w:rsid w:val="00616986"/>
    <w:rsid w:val="00653ED9"/>
    <w:rsid w:val="0067521E"/>
    <w:rsid w:val="006B10DA"/>
    <w:rsid w:val="006D3BD2"/>
    <w:rsid w:val="006D487F"/>
    <w:rsid w:val="007718AC"/>
    <w:rsid w:val="00793555"/>
    <w:rsid w:val="007A7D54"/>
    <w:rsid w:val="007F18DB"/>
    <w:rsid w:val="00863413"/>
    <w:rsid w:val="00894149"/>
    <w:rsid w:val="008B28C2"/>
    <w:rsid w:val="008B641B"/>
    <w:rsid w:val="008E2A80"/>
    <w:rsid w:val="008E5903"/>
    <w:rsid w:val="00994AED"/>
    <w:rsid w:val="009B6D00"/>
    <w:rsid w:val="009D7DE3"/>
    <w:rsid w:val="00BB6FB6"/>
    <w:rsid w:val="00BB7E04"/>
    <w:rsid w:val="00BD7D12"/>
    <w:rsid w:val="00C23392"/>
    <w:rsid w:val="00C64B79"/>
    <w:rsid w:val="00C90804"/>
    <w:rsid w:val="00CE2983"/>
    <w:rsid w:val="00CF7FF2"/>
    <w:rsid w:val="00D16C9C"/>
    <w:rsid w:val="00DC2608"/>
    <w:rsid w:val="00EB3989"/>
    <w:rsid w:val="00EE0485"/>
    <w:rsid w:val="00EF51FA"/>
    <w:rsid w:val="00F10D29"/>
    <w:rsid w:val="00F15B47"/>
    <w:rsid w:val="00F6374B"/>
    <w:rsid w:val="00F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7E11"/>
  <w15:chartTrackingRefBased/>
  <w15:docId w15:val="{01E329F2-EF95-49EE-9CA7-1569050D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298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36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6DBA"/>
    <w:rPr>
      <w:rFonts w:ascii="Segoe UI" w:eastAsia="Calibr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6D00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6D00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4D1B6F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B6F"/>
    <w:pPr>
      <w:spacing w:after="160"/>
    </w:pPr>
    <w:rPr>
      <w:rFonts w:ascii="Calibri" w:eastAsia="Calibri" w:hAnsi="Calibri"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B6F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2F0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25AC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E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2A8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E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2A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ployment.gov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Uhliarová Alžbeta</dc:creator>
  <cp:keywords/>
  <dc:description/>
  <cp:lastModifiedBy>Hertelová Karin</cp:lastModifiedBy>
  <cp:revision>5</cp:revision>
  <dcterms:created xsi:type="dcterms:W3CDTF">2024-04-10T11:18:00Z</dcterms:created>
  <dcterms:modified xsi:type="dcterms:W3CDTF">2024-04-12T08:43:00Z</dcterms:modified>
</cp:coreProperties>
</file>