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75E76">
        <w:rPr>
          <w:sz w:val="22"/>
          <w:szCs w:val="22"/>
        </w:rPr>
        <w:t>635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75E76">
      <w:pPr>
        <w:pStyle w:val="rozhodnutia"/>
      </w:pPr>
      <w:r>
        <w:t>24</w:t>
      </w:r>
      <w:r w:rsidR="00E50CD4">
        <w:t>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630D17" w:rsidRDefault="00630D17">
      <w:pPr>
        <w:jc w:val="center"/>
        <w:rPr>
          <w:rFonts w:ascii="Arial" w:hAnsi="Arial" w:cs="Arial"/>
        </w:rPr>
      </w:pPr>
    </w:p>
    <w:p w:rsidR="007351A5" w:rsidRPr="00E66789" w:rsidRDefault="00630D1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4.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F3297E">
        <w:rPr>
          <w:rFonts w:cs="Arial"/>
          <w:sz w:val="22"/>
          <w:szCs w:val="22"/>
          <w:lang w:val="sk-SK"/>
        </w:rPr>
        <w:t xml:space="preserve"> </w:t>
      </w:r>
      <w:r w:rsidR="00754AF3">
        <w:rPr>
          <w:rFonts w:cs="Arial"/>
          <w:sz w:val="22"/>
          <w:szCs w:val="22"/>
          <w:lang w:val="sk-SK"/>
        </w:rPr>
        <w:t>poslancom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D4764B" w:rsidP="00FD27C0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</w:r>
      <w:r w:rsidR="00F80DB5">
        <w:rPr>
          <w:rFonts w:cs="Arial"/>
          <w:szCs w:val="22"/>
        </w:rPr>
        <w:t>n</w:t>
      </w:r>
      <w:r w:rsidR="007351A5" w:rsidRPr="00E66789">
        <w:rPr>
          <w:rFonts w:cs="Arial"/>
          <w:szCs w:val="22"/>
        </w:rPr>
        <w:t>ávrh</w:t>
      </w:r>
      <w:r w:rsidR="00F80DB5">
        <w:rPr>
          <w:rFonts w:cs="Arial"/>
          <w:szCs w:val="22"/>
        </w:rPr>
        <w:t xml:space="preserve"> </w:t>
      </w:r>
      <w:r w:rsidR="00675E76">
        <w:rPr>
          <w:rFonts w:cs="Arial"/>
          <w:szCs w:val="22"/>
        </w:rPr>
        <w:t>poslanca</w:t>
      </w:r>
      <w:r w:rsidR="00635D36" w:rsidRPr="00635D36">
        <w:rPr>
          <w:rFonts w:cs="Arial"/>
          <w:szCs w:val="22"/>
        </w:rPr>
        <w:t xml:space="preserve"> Národnej rady Slovenskej republiky</w:t>
      </w:r>
      <w:r w:rsidR="00635D36">
        <w:rPr>
          <w:rFonts w:cs="Arial"/>
          <w:szCs w:val="22"/>
        </w:rPr>
        <w:t xml:space="preserve"> </w:t>
      </w:r>
      <w:r w:rsidR="00675E76">
        <w:rPr>
          <w:rFonts w:cs="Arial"/>
          <w:szCs w:val="22"/>
        </w:rPr>
        <w:t>Vladimíra BALÁŽA</w:t>
      </w:r>
      <w:r w:rsidR="00635D36">
        <w:rPr>
          <w:rFonts w:cs="Arial"/>
          <w:szCs w:val="22"/>
        </w:rPr>
        <w:t xml:space="preserve"> </w:t>
      </w:r>
      <w:r w:rsidR="009C2EC7">
        <w:rPr>
          <w:rFonts w:cs="Arial"/>
          <w:szCs w:val="22"/>
        </w:rPr>
        <w:t>na vydanie</w:t>
      </w:r>
      <w:r w:rsidR="001B255B" w:rsidRPr="001B255B">
        <w:rPr>
          <w:rFonts w:cs="Arial"/>
          <w:szCs w:val="22"/>
        </w:rPr>
        <w:t xml:space="preserve"> </w:t>
      </w:r>
      <w:r w:rsidR="00417740" w:rsidRPr="00417740">
        <w:rPr>
          <w:rFonts w:cs="Arial"/>
          <w:szCs w:val="22"/>
        </w:rPr>
        <w:t>zákona</w:t>
      </w:r>
      <w:r w:rsidR="00E50CD4" w:rsidRPr="00E50CD4">
        <w:rPr>
          <w:rFonts w:cs="Arial"/>
          <w:szCs w:val="22"/>
        </w:rPr>
        <w:t xml:space="preserve">, ktorým sa mení a dopĺňa zákon č. 581/2004 Z. z. o zdravotných poisťovniach, dohľade nad zdravotnou starostlivosťou a o zmene a doplnení niektorých zákonov v znení neskorších predpisov </w:t>
      </w:r>
      <w:r w:rsidR="00630D17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E50CD4">
        <w:rPr>
          <w:rFonts w:cs="Arial"/>
          <w:szCs w:val="22"/>
        </w:rPr>
        <w:t>244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5110F3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630D17">
        <w:rPr>
          <w:rFonts w:cs="Arial"/>
          <w:szCs w:val="22"/>
        </w:rPr>
        <w:t xml:space="preserve"> 2</w:t>
      </w:r>
      <w:r w:rsidR="00E50CD4">
        <w:rPr>
          <w:rFonts w:cs="Arial"/>
          <w:szCs w:val="22"/>
        </w:rPr>
        <w:t>7</w:t>
      </w:r>
      <w:r w:rsidR="00D45984">
        <w:rPr>
          <w:rFonts w:cs="Arial"/>
          <w:szCs w:val="22"/>
        </w:rPr>
        <w:t xml:space="preserve">. </w:t>
      </w:r>
      <w:r w:rsidR="00630D17">
        <w:rPr>
          <w:rFonts w:cs="Arial"/>
          <w:szCs w:val="22"/>
        </w:rPr>
        <w:t>marca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35D36" w:rsidRDefault="008B1A45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635D36">
        <w:rPr>
          <w:rFonts w:ascii="Arial" w:hAnsi="Arial" w:cs="Arial"/>
          <w:sz w:val="22"/>
          <w:szCs w:val="22"/>
        </w:rPr>
        <w:t xml:space="preserve"> a</w:t>
      </w:r>
    </w:p>
    <w:p w:rsidR="003714CC" w:rsidRDefault="00676418" w:rsidP="00635D36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Výbor</w:t>
      </w:r>
      <w:r w:rsidR="00555006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Národnej rady </w:t>
      </w:r>
      <w:r w:rsidR="004674E7">
        <w:rPr>
          <w:rFonts w:ascii="Arial" w:hAnsi="Arial" w:cs="Arial"/>
          <w:sz w:val="22"/>
          <w:szCs w:val="22"/>
        </w:rPr>
        <w:t xml:space="preserve">Slovenskej republiky </w:t>
      </w:r>
      <w:r w:rsidR="00301ADE">
        <w:rPr>
          <w:rFonts w:ascii="Arial" w:hAnsi="Arial" w:cs="Arial"/>
          <w:sz w:val="22"/>
          <w:szCs w:val="22"/>
        </w:rPr>
        <w:t xml:space="preserve">pre </w:t>
      </w:r>
      <w:r w:rsidR="00E50CD4">
        <w:rPr>
          <w:rFonts w:ascii="Arial" w:hAnsi="Arial" w:cs="Arial"/>
          <w:sz w:val="22"/>
          <w:szCs w:val="22"/>
        </w:rPr>
        <w:t>zdravotníctvo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630D17" w:rsidRDefault="0037062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630D17">
        <w:rPr>
          <w:rFonts w:ascii="Arial" w:hAnsi="Arial" w:cs="Arial"/>
          <w:sz w:val="22"/>
        </w:rPr>
        <w:t>a)</w:t>
      </w:r>
      <w:r w:rsidR="00630D17">
        <w:rPr>
          <w:rFonts w:ascii="Arial" w:hAnsi="Arial" w:cs="Arial"/>
          <w:b/>
          <w:sz w:val="22"/>
        </w:rPr>
        <w:t xml:space="preserve"> </w:t>
      </w:r>
      <w:r w:rsidR="00630D17">
        <w:rPr>
          <w:rFonts w:ascii="Arial" w:hAnsi="Arial" w:cs="Arial"/>
          <w:sz w:val="22"/>
        </w:rPr>
        <w:t>k návrhu zákona ako gestorský Výbor Národnej rady Slovenskej republiky pre</w:t>
      </w:r>
      <w:r w:rsidR="00417740">
        <w:rPr>
          <w:rFonts w:ascii="Arial" w:hAnsi="Arial" w:cs="Arial"/>
          <w:sz w:val="22"/>
          <w:szCs w:val="22"/>
        </w:rPr>
        <w:t> </w:t>
      </w:r>
      <w:r w:rsidR="00E50CD4">
        <w:rPr>
          <w:rFonts w:ascii="Arial" w:hAnsi="Arial" w:cs="Arial"/>
          <w:sz w:val="22"/>
          <w:szCs w:val="22"/>
        </w:rPr>
        <w:t>zdravotníctvo</w:t>
      </w:r>
      <w:r w:rsidR="00630D17">
        <w:rPr>
          <w:rFonts w:ascii="Arial" w:hAnsi="Arial" w:cs="Arial"/>
          <w:sz w:val="22"/>
        </w:rPr>
        <w:t xml:space="preserve">, 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</w:t>
      </w:r>
      <w:r w:rsidR="00635D36">
        <w:rPr>
          <w:rFonts w:ascii="Arial" w:hAnsi="Arial" w:cs="Arial"/>
          <w:sz w:val="22"/>
        </w:rPr>
        <w:t>kona v druhom čítaní vo výbore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630D17" w:rsidRDefault="00630D17" w:rsidP="00630D17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597722" w:rsidRDefault="00597722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30D17" w:rsidRDefault="00630D17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76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28A8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3370"/>
    <w:rsid w:val="00127307"/>
    <w:rsid w:val="00131D84"/>
    <w:rsid w:val="0014440A"/>
    <w:rsid w:val="001454A7"/>
    <w:rsid w:val="00145DEA"/>
    <w:rsid w:val="00146191"/>
    <w:rsid w:val="0014665A"/>
    <w:rsid w:val="00150DF6"/>
    <w:rsid w:val="00151F3C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55B"/>
    <w:rsid w:val="001B2F33"/>
    <w:rsid w:val="001B41FF"/>
    <w:rsid w:val="001B63A5"/>
    <w:rsid w:val="001C2B16"/>
    <w:rsid w:val="001C4887"/>
    <w:rsid w:val="001C50AC"/>
    <w:rsid w:val="001C5ACC"/>
    <w:rsid w:val="001C6D1E"/>
    <w:rsid w:val="001D0647"/>
    <w:rsid w:val="001D1486"/>
    <w:rsid w:val="001D3570"/>
    <w:rsid w:val="001D5274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1ADE"/>
    <w:rsid w:val="003025F0"/>
    <w:rsid w:val="00302C1E"/>
    <w:rsid w:val="0030398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2309"/>
    <w:rsid w:val="00383FE8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17740"/>
    <w:rsid w:val="00424CAA"/>
    <w:rsid w:val="004258E0"/>
    <w:rsid w:val="00436E99"/>
    <w:rsid w:val="00442BE2"/>
    <w:rsid w:val="00452152"/>
    <w:rsid w:val="00455928"/>
    <w:rsid w:val="004567C7"/>
    <w:rsid w:val="00457D10"/>
    <w:rsid w:val="00461EE0"/>
    <w:rsid w:val="004674E7"/>
    <w:rsid w:val="00470B54"/>
    <w:rsid w:val="004710B4"/>
    <w:rsid w:val="004725CA"/>
    <w:rsid w:val="00472F90"/>
    <w:rsid w:val="00477375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032B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0D87"/>
    <w:rsid w:val="004F21D2"/>
    <w:rsid w:val="004F4C85"/>
    <w:rsid w:val="004F734B"/>
    <w:rsid w:val="00504B92"/>
    <w:rsid w:val="00507E01"/>
    <w:rsid w:val="005104AB"/>
    <w:rsid w:val="005110F3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55006"/>
    <w:rsid w:val="00566D4D"/>
    <w:rsid w:val="00567738"/>
    <w:rsid w:val="00567B4E"/>
    <w:rsid w:val="0057419B"/>
    <w:rsid w:val="005779AD"/>
    <w:rsid w:val="0058320A"/>
    <w:rsid w:val="005866D8"/>
    <w:rsid w:val="00591CD9"/>
    <w:rsid w:val="00592B67"/>
    <w:rsid w:val="00593218"/>
    <w:rsid w:val="00595F26"/>
    <w:rsid w:val="00597722"/>
    <w:rsid w:val="005A1809"/>
    <w:rsid w:val="005A3C5E"/>
    <w:rsid w:val="005B01FF"/>
    <w:rsid w:val="005B32D1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0D17"/>
    <w:rsid w:val="00633E38"/>
    <w:rsid w:val="006357E6"/>
    <w:rsid w:val="00635D3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5DC3"/>
    <w:rsid w:val="00675E76"/>
    <w:rsid w:val="00676418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37BB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4AF3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340A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337C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6CF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97FE5"/>
    <w:rsid w:val="009A0698"/>
    <w:rsid w:val="009A4BE4"/>
    <w:rsid w:val="009B2FEA"/>
    <w:rsid w:val="009B472B"/>
    <w:rsid w:val="009B4953"/>
    <w:rsid w:val="009B6B64"/>
    <w:rsid w:val="009B7141"/>
    <w:rsid w:val="009B724F"/>
    <w:rsid w:val="009C2EC7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4896"/>
    <w:rsid w:val="00A662FF"/>
    <w:rsid w:val="00A667C4"/>
    <w:rsid w:val="00A67A66"/>
    <w:rsid w:val="00A67D10"/>
    <w:rsid w:val="00A765C3"/>
    <w:rsid w:val="00A84D86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03D4"/>
    <w:rsid w:val="00B12A75"/>
    <w:rsid w:val="00B13ABD"/>
    <w:rsid w:val="00B1506F"/>
    <w:rsid w:val="00B20ACA"/>
    <w:rsid w:val="00B253E1"/>
    <w:rsid w:val="00B2561D"/>
    <w:rsid w:val="00B31752"/>
    <w:rsid w:val="00B34D3D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247C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4A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96B0B"/>
    <w:rsid w:val="00CA0A68"/>
    <w:rsid w:val="00CA19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3773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4764B"/>
    <w:rsid w:val="00D518C5"/>
    <w:rsid w:val="00D5482F"/>
    <w:rsid w:val="00D574F7"/>
    <w:rsid w:val="00D61E69"/>
    <w:rsid w:val="00D63B8D"/>
    <w:rsid w:val="00D66F2E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4D52"/>
    <w:rsid w:val="00DA55C6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0CD4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297E"/>
    <w:rsid w:val="00F33B85"/>
    <w:rsid w:val="00F35AA3"/>
    <w:rsid w:val="00F35D35"/>
    <w:rsid w:val="00F3660C"/>
    <w:rsid w:val="00F37F4F"/>
    <w:rsid w:val="00F422F5"/>
    <w:rsid w:val="00F46EEF"/>
    <w:rsid w:val="00F5213F"/>
    <w:rsid w:val="00F567AA"/>
    <w:rsid w:val="00F64C91"/>
    <w:rsid w:val="00F66EA2"/>
    <w:rsid w:val="00F703E0"/>
    <w:rsid w:val="00F73DEE"/>
    <w:rsid w:val="00F80DB5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27C0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D4AC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2024-04-04T12:32:00Z</cp:lastPrinted>
  <dcterms:created xsi:type="dcterms:W3CDTF">2024-04-04T07:21:00Z</dcterms:created>
  <dcterms:modified xsi:type="dcterms:W3CDTF">2024-04-04T12:32:00Z</dcterms:modified>
</cp:coreProperties>
</file>