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D310A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14:paraId="340F1B75" w14:textId="418549F8" w:rsidR="00040F87" w:rsidRPr="00914F6D" w:rsidRDefault="00BE47FA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914F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IX</w:t>
      </w:r>
      <w:r w:rsidR="00040F87" w:rsidRPr="00914F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. volebné obdobie</w:t>
      </w:r>
    </w:p>
    <w:p w14:paraId="429D34A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23F948F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D70762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E71BB3D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7C2903C6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C82C35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4F8D60C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7DC6D9F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0A55FA7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353720A" w14:textId="768156D4" w:rsid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 ...... 202</w:t>
      </w:r>
      <w:r w:rsidR="007A71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4</w:t>
      </w: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1118EAC2" w14:textId="77777777" w:rsidR="00F56C21" w:rsidRPr="00040F87" w:rsidRDefault="00F56C21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34AEACF" w14:textId="35EB0B68" w:rsidR="00040F87" w:rsidRPr="00F56C2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886847A" w14:textId="708D386E" w:rsidR="00040F87" w:rsidRPr="00961FA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bookmarkStart w:id="0" w:name="_Hlk132319012"/>
      <w:r w:rsidRPr="00961F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</w:t>
      </w:r>
      <w:r w:rsidR="00AE6812" w:rsidRPr="00961F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dopĺňa </w:t>
      </w:r>
      <w:r w:rsidRPr="00961F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zákon </w:t>
      </w:r>
      <w:r w:rsidR="00961FA1" w:rsidRPr="00961FA1">
        <w:rPr>
          <w:rFonts w:ascii="Times New Roman" w:hAnsi="Times New Roman" w:cs="Times New Roman"/>
          <w:b/>
          <w:bCs/>
          <w:sz w:val="24"/>
          <w:szCs w:val="24"/>
        </w:rPr>
        <w:t xml:space="preserve">č. 73/1986 Zb. o umelom prerušení tehotenstva </w:t>
      </w:r>
      <w:r w:rsidRPr="00961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</w:t>
      </w:r>
    </w:p>
    <w:bookmarkEnd w:id="0"/>
    <w:p w14:paraId="3B950F6B" w14:textId="77777777" w:rsidR="00040F87" w:rsidRPr="00407854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07D4034" w14:textId="77777777" w:rsidR="00040F87" w:rsidRPr="00407854" w:rsidRDefault="00040F87" w:rsidP="00040F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07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4014FDE8" w14:textId="77777777" w:rsidR="00040F87" w:rsidRPr="0040785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05D8028" w14:textId="77777777" w:rsid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078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0E50822A" w14:textId="77777777" w:rsidR="00AE6812" w:rsidRDefault="00AE6812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1F1CDA1" w14:textId="4F1E574E" w:rsidR="00AE6812" w:rsidRPr="00AE6812" w:rsidRDefault="00AE6812" w:rsidP="00AE681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812">
        <w:rPr>
          <w:rFonts w:ascii="Times New Roman" w:hAnsi="Times New Roman" w:cs="Times New Roman"/>
          <w:sz w:val="24"/>
          <w:szCs w:val="24"/>
        </w:rPr>
        <w:t>Zákon Slovenskej národnej rady č. 73/1986 Zb. o umelom prerušení tehotenstva v znení zákona</w:t>
      </w:r>
      <w:r w:rsidR="000041E1">
        <w:rPr>
          <w:rFonts w:ascii="Times New Roman" w:hAnsi="Times New Roman" w:cs="Times New Roman"/>
          <w:sz w:val="24"/>
          <w:szCs w:val="24"/>
        </w:rPr>
        <w:t xml:space="preserve"> Slovenskej národnej rady </w:t>
      </w:r>
      <w:r w:rsidRPr="00AE6812">
        <w:rPr>
          <w:rFonts w:ascii="Times New Roman" w:hAnsi="Times New Roman" w:cs="Times New Roman"/>
          <w:sz w:val="24"/>
          <w:szCs w:val="24"/>
        </w:rPr>
        <w:t>č. 419/1991 Zb. a zákona č. 363/2011 Z. z. sa dopĺňa takto:</w:t>
      </w:r>
    </w:p>
    <w:p w14:paraId="41F2E16E" w14:textId="76AF30D4" w:rsidR="00AE6812" w:rsidRDefault="00AE6812" w:rsidP="00AE6812">
      <w:pPr>
        <w:shd w:val="clear" w:color="auto" w:fill="FFFFFF"/>
        <w:spacing w:after="0" w:line="324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119A7">
        <w:rPr>
          <w:rFonts w:ascii="Times New Roman" w:hAnsi="Times New Roman"/>
          <w:sz w:val="24"/>
          <w:szCs w:val="24"/>
        </w:rPr>
        <w:t xml:space="preserve">Za § 5 sa vkladá § 5a, ktorý znie: </w:t>
      </w:r>
    </w:p>
    <w:p w14:paraId="0C5323D2" w14:textId="77777777" w:rsidR="004F5627" w:rsidRPr="00F119A7" w:rsidRDefault="004F5627" w:rsidP="00AE6812">
      <w:pPr>
        <w:shd w:val="clear" w:color="auto" w:fill="FFFFFF"/>
        <w:spacing w:after="0" w:line="324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DBF1F3E" w14:textId="77777777" w:rsidR="00AE6812" w:rsidRPr="00F119A7" w:rsidRDefault="00AE6812" w:rsidP="00AE6812">
      <w:pPr>
        <w:shd w:val="clear" w:color="auto" w:fill="FFFFFF"/>
        <w:spacing w:line="324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119A7">
        <w:rPr>
          <w:rFonts w:ascii="Times New Roman" w:hAnsi="Times New Roman"/>
          <w:sz w:val="24"/>
          <w:szCs w:val="24"/>
        </w:rPr>
        <w:t>„</w:t>
      </w:r>
      <w:r w:rsidRPr="00F119A7">
        <w:rPr>
          <w:rFonts w:ascii="Times New Roman" w:hAnsi="Times New Roman"/>
          <w:b/>
          <w:bCs/>
          <w:sz w:val="24"/>
          <w:szCs w:val="24"/>
        </w:rPr>
        <w:t>§ 5a</w:t>
      </w:r>
    </w:p>
    <w:p w14:paraId="18C1DD70" w14:textId="71A01833" w:rsidR="00196AFD" w:rsidRDefault="00E373F9" w:rsidP="00AE6812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Umelé ukončenie tehotenstva sa vykonáva podľa najnovších poznatkov lekárskej</w:t>
      </w:r>
      <w:r w:rsidR="00AB33C6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vedy, a to chirurgicky alebo medikamentózne; medikamentózne sa umelé ukončenie</w:t>
      </w:r>
      <w:r w:rsidR="00AB33C6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tehotenstva vykoná, </w:t>
      </w:r>
      <w:r w:rsidR="00196AFD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ak </w:t>
      </w:r>
      <w:r w:rsidR="00D528A9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ide o odumretie plodu alebo ak </w:t>
      </w:r>
      <w:r w:rsidR="00196AFD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žiadateľka o</w:t>
      </w:r>
      <w:r w:rsidR="00D47D5B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196AFD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medikamentózn</w:t>
      </w:r>
      <w:r w:rsidR="00D47D5B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umelé prerušenie tehotenstva tvrdí, že bola znásilnená</w:t>
      </w:r>
      <w:r w:rsidR="00301BDD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 preukáže </w:t>
      </w:r>
      <w:r w:rsidR="002D3CDA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301BDD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</w:t>
      </w:r>
      <w:r w:rsidR="002D3CDA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tvrdením o podaní </w:t>
      </w:r>
      <w:r w:rsidR="00301BDD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trestného oznámenia</w:t>
      </w:r>
      <w:r w:rsidR="002D3CDA" w:rsidRPr="004F5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.“.</w:t>
      </w:r>
      <w:r w:rsidR="00301B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1E709A1" w14:textId="77777777" w:rsidR="004F5627" w:rsidRPr="00AB33C6" w:rsidRDefault="004F5627" w:rsidP="00AE6812">
      <w:pPr>
        <w:shd w:val="clear" w:color="auto" w:fill="FFFFFF"/>
        <w:spacing w:line="32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0AD896" w14:textId="32EDC966" w:rsidR="00040F87" w:rsidRPr="00F56C21" w:rsidRDefault="00040F87" w:rsidP="0004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C21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F23CC07" w14:textId="77777777" w:rsidR="00040F87" w:rsidRPr="00F56C21" w:rsidRDefault="00040F87" w:rsidP="0004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E9FF1" w14:textId="0A3572BB" w:rsidR="00040F87" w:rsidRDefault="00040F87" w:rsidP="00407854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</w:pPr>
      <w:r w:rsidRPr="00F56C21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FE180E">
        <w:rPr>
          <w:rFonts w:ascii="Times New Roman" w:hAnsi="Times New Roman" w:cs="Times New Roman"/>
          <w:sz w:val="24"/>
          <w:szCs w:val="24"/>
        </w:rPr>
        <w:t>júla 2024</w:t>
      </w:r>
      <w:r w:rsidRPr="00F56C21">
        <w:rPr>
          <w:rFonts w:ascii="Times New Roman" w:hAnsi="Times New Roman" w:cs="Times New Roman"/>
          <w:sz w:val="24"/>
          <w:szCs w:val="24"/>
        </w:rPr>
        <w:t>.</w:t>
      </w:r>
      <w:r w:rsidRPr="00F56C21">
        <w:rPr>
          <w:rFonts w:ascii="Times New Roman" w:hAnsi="Times New Roman" w:cs="Times New Roman"/>
          <w:sz w:val="24"/>
          <w:szCs w:val="24"/>
        </w:rPr>
        <w:tab/>
      </w:r>
    </w:p>
    <w:sectPr w:rsidR="0004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867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87"/>
    <w:rsid w:val="000041E1"/>
    <w:rsid w:val="00007209"/>
    <w:rsid w:val="00040F87"/>
    <w:rsid w:val="0012602E"/>
    <w:rsid w:val="00196AFD"/>
    <w:rsid w:val="002520B1"/>
    <w:rsid w:val="002D3CDA"/>
    <w:rsid w:val="00301BDD"/>
    <w:rsid w:val="00407854"/>
    <w:rsid w:val="00467C2D"/>
    <w:rsid w:val="004F5627"/>
    <w:rsid w:val="00696200"/>
    <w:rsid w:val="007A7173"/>
    <w:rsid w:val="00817CAD"/>
    <w:rsid w:val="008C0E44"/>
    <w:rsid w:val="00914F6D"/>
    <w:rsid w:val="00961FA1"/>
    <w:rsid w:val="00974587"/>
    <w:rsid w:val="009A6F29"/>
    <w:rsid w:val="00A64640"/>
    <w:rsid w:val="00A81145"/>
    <w:rsid w:val="00AB33C6"/>
    <w:rsid w:val="00AE1CEE"/>
    <w:rsid w:val="00AE6812"/>
    <w:rsid w:val="00B10E33"/>
    <w:rsid w:val="00BE47FA"/>
    <w:rsid w:val="00C0637E"/>
    <w:rsid w:val="00C14302"/>
    <w:rsid w:val="00CC2F44"/>
    <w:rsid w:val="00D13803"/>
    <w:rsid w:val="00D47D5B"/>
    <w:rsid w:val="00D528A9"/>
    <w:rsid w:val="00DF7F40"/>
    <w:rsid w:val="00E373F9"/>
    <w:rsid w:val="00E42BC2"/>
    <w:rsid w:val="00EB2B63"/>
    <w:rsid w:val="00F56C21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05EFD"/>
  <w15:chartTrackingRefBased/>
  <w15:docId w15:val="{F9EC07DC-FDEB-469F-8E84-767B5FEA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40F87"/>
    <w:rPr>
      <w:color w:val="0000FF"/>
      <w:u w:val="single"/>
    </w:rPr>
  </w:style>
  <w:style w:type="table" w:styleId="Mriekatabuky">
    <w:name w:val="Table Grid"/>
    <w:basedOn w:val="Normlnatabuka"/>
    <w:uiPriority w:val="39"/>
    <w:rsid w:val="00DF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64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82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4</cp:revision>
  <dcterms:created xsi:type="dcterms:W3CDTF">2024-03-26T12:52:00Z</dcterms:created>
  <dcterms:modified xsi:type="dcterms:W3CDTF">2024-03-26T13:08:00Z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45ec01bd7a77fbcb86fe02e7cbd1fe6d30320fdacc6a85d8bc169093502ead6e</vt:lpwstr>
  </property>
</Properties>
</file>