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6D" w:rsidRDefault="00615E6D" w:rsidP="00336330">
      <w:pPr>
        <w:pStyle w:val="Nzov"/>
      </w:pPr>
      <w:bookmarkStart w:id="0" w:name="_GoBack"/>
      <w:bookmarkEnd w:id="0"/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615E6D" w:rsidRDefault="00615E6D" w:rsidP="00336330">
      <w:pPr>
        <w:pStyle w:val="Nzov"/>
      </w:pPr>
    </w:p>
    <w:p w:rsidR="00F82268" w:rsidRDefault="00F82268" w:rsidP="00F82268">
      <w:pPr>
        <w:pStyle w:val="Nzov"/>
      </w:pPr>
    </w:p>
    <w:p w:rsidR="00336330" w:rsidRDefault="00336330" w:rsidP="00336330">
      <w:pPr>
        <w:pStyle w:val="Nzov"/>
      </w:pPr>
      <w:r>
        <w:t>VLÁDA SLOVENSKEJ REPUBLIKY</w:t>
      </w:r>
    </w:p>
    <w:p w:rsidR="00336330" w:rsidRDefault="00336330" w:rsidP="00336330">
      <w:pPr>
        <w:pStyle w:val="Nzov"/>
        <w:jc w:val="both"/>
        <w:rPr>
          <w:b w:val="0"/>
        </w:rPr>
      </w:pPr>
      <w:r>
        <w:rPr>
          <w:b w:val="0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336330" w:rsidRDefault="00336330" w:rsidP="00336330">
      <w:pPr>
        <w:pStyle w:val="Nzov"/>
        <w:jc w:val="both"/>
        <w:rPr>
          <w:b w:val="0"/>
        </w:rPr>
      </w:pPr>
    </w:p>
    <w:p w:rsidR="00336330" w:rsidRDefault="00336330" w:rsidP="00336330">
      <w:pPr>
        <w:pStyle w:val="Podtitul"/>
      </w:pPr>
      <w:r>
        <w:t xml:space="preserve">Materiál na </w:t>
      </w:r>
      <w:r w:rsidRPr="00CA2281">
        <w:rPr>
          <w:szCs w:val="24"/>
        </w:rPr>
        <w:t xml:space="preserve">rokovanie                                                                            </w:t>
      </w:r>
      <w:r w:rsidRPr="000557B6">
        <w:rPr>
          <w:szCs w:val="24"/>
        </w:rPr>
        <w:t xml:space="preserve">Číslo: </w:t>
      </w:r>
      <w:r w:rsidR="008A6BB7" w:rsidRPr="008A6BB7">
        <w:rPr>
          <w:szCs w:val="24"/>
        </w:rPr>
        <w:t>UV-1639/2024</w:t>
      </w:r>
    </w:p>
    <w:p w:rsidR="00336330" w:rsidRDefault="00336330" w:rsidP="00336330">
      <w:pPr>
        <w:pStyle w:val="Nzov"/>
        <w:jc w:val="both"/>
        <w:rPr>
          <w:b w:val="0"/>
        </w:rPr>
      </w:pPr>
      <w:r>
        <w:rPr>
          <w:b w:val="0"/>
        </w:rPr>
        <w:t xml:space="preserve">Národnej rady </w:t>
      </w:r>
    </w:p>
    <w:p w:rsidR="00336330" w:rsidRDefault="00336330" w:rsidP="00336330">
      <w:pPr>
        <w:pStyle w:val="Nzov"/>
        <w:jc w:val="both"/>
        <w:rPr>
          <w:b w:val="0"/>
        </w:rPr>
      </w:pPr>
      <w:r>
        <w:rPr>
          <w:b w:val="0"/>
        </w:rPr>
        <w:t>Slovenskej republiky</w:t>
      </w:r>
    </w:p>
    <w:p w:rsidR="00F82268" w:rsidRDefault="00F82268" w:rsidP="00336330">
      <w:pPr>
        <w:pStyle w:val="Nzov"/>
      </w:pPr>
    </w:p>
    <w:p w:rsidR="00116EBA" w:rsidRDefault="00116EBA" w:rsidP="00336330">
      <w:pPr>
        <w:pStyle w:val="Nzov"/>
      </w:pPr>
    </w:p>
    <w:p w:rsidR="00116EBA" w:rsidRDefault="00116EBA" w:rsidP="00336330">
      <w:pPr>
        <w:pStyle w:val="Nzov"/>
      </w:pPr>
    </w:p>
    <w:p w:rsidR="00116EBA" w:rsidRDefault="00116EBA" w:rsidP="00336330">
      <w:pPr>
        <w:pStyle w:val="Nzov"/>
      </w:pPr>
    </w:p>
    <w:p w:rsidR="00116EBA" w:rsidRDefault="00116EBA" w:rsidP="00336330">
      <w:pPr>
        <w:pStyle w:val="Nzov"/>
      </w:pPr>
    </w:p>
    <w:p w:rsidR="00336330" w:rsidRDefault="007A7727" w:rsidP="00336330">
      <w:pPr>
        <w:pStyle w:val="Nzov"/>
      </w:pPr>
      <w:r>
        <w:t>209</w:t>
      </w:r>
    </w:p>
    <w:p w:rsidR="00336330" w:rsidRDefault="00336330" w:rsidP="00336330">
      <w:pPr>
        <w:pStyle w:val="Nzov"/>
      </w:pPr>
    </w:p>
    <w:p w:rsidR="00B268C4" w:rsidRDefault="00B268C4" w:rsidP="00B268C4">
      <w:pPr>
        <w:pStyle w:val="Nzov"/>
      </w:pPr>
      <w:r>
        <w:t>N á v r h</w:t>
      </w:r>
    </w:p>
    <w:p w:rsidR="00B268C4" w:rsidRDefault="00B268C4" w:rsidP="00B268C4">
      <w:pPr>
        <w:pStyle w:val="Nzov"/>
      </w:pPr>
    </w:p>
    <w:p w:rsidR="00B268C4" w:rsidRDefault="00B268C4" w:rsidP="00B268C4">
      <w:pPr>
        <w:pStyle w:val="Nzov"/>
        <w:rPr>
          <w:b w:val="0"/>
        </w:rPr>
      </w:pPr>
      <w:r>
        <w:rPr>
          <w:rFonts w:ascii="Times" w:hAnsi="Times" w:cs="Times"/>
          <w:bCs/>
          <w:sz w:val="25"/>
          <w:szCs w:val="25"/>
          <w:lang w:eastAsia="en-US"/>
        </w:rPr>
        <w:t>na vyslovenie súhlasu</w:t>
      </w:r>
      <w:r w:rsidR="00BB2960">
        <w:rPr>
          <w:rFonts w:ascii="Times" w:hAnsi="Times" w:cs="Times"/>
          <w:bCs/>
          <w:sz w:val="25"/>
          <w:szCs w:val="25"/>
          <w:lang w:eastAsia="en-US"/>
        </w:rPr>
        <w:t xml:space="preserve"> Národnej Rady Slovenskej republiky</w:t>
      </w:r>
      <w:r>
        <w:rPr>
          <w:rFonts w:ascii="Times" w:hAnsi="Times" w:cs="Times"/>
          <w:bCs/>
          <w:sz w:val="25"/>
          <w:szCs w:val="25"/>
          <w:lang w:eastAsia="en-US"/>
        </w:rPr>
        <w:t xml:space="preserve"> s Dohodou</w:t>
      </w:r>
      <w:r w:rsidRPr="001F2841">
        <w:rPr>
          <w:rFonts w:ascii="Times" w:hAnsi="Times" w:cs="Times"/>
          <w:bCs/>
          <w:sz w:val="25"/>
          <w:szCs w:val="25"/>
          <w:lang w:eastAsia="en-US"/>
        </w:rPr>
        <w:t xml:space="preserve"> medzi Slovenskou republikou a Nórskym kráľovstvom o ukončení platnosti Dohody medzi Če</w:t>
      </w:r>
      <w:r>
        <w:rPr>
          <w:rFonts w:ascii="Times" w:hAnsi="Times" w:cs="Times"/>
          <w:bCs/>
          <w:sz w:val="25"/>
          <w:szCs w:val="25"/>
          <w:lang w:eastAsia="en-US"/>
        </w:rPr>
        <w:t>skou a Slovenskou Federatívnou R</w:t>
      </w:r>
      <w:r w:rsidRPr="001F2841">
        <w:rPr>
          <w:rFonts w:ascii="Times" w:hAnsi="Times" w:cs="Times"/>
          <w:bCs/>
          <w:sz w:val="25"/>
          <w:szCs w:val="25"/>
          <w:lang w:eastAsia="en-US"/>
        </w:rPr>
        <w:t>epublikou a Kráľovstvom Nórska o vzájomnej podpore a ochrane investíci</w:t>
      </w:r>
      <w:r>
        <w:rPr>
          <w:rFonts w:ascii="Times" w:hAnsi="Times" w:cs="Times"/>
          <w:bCs/>
          <w:sz w:val="25"/>
          <w:szCs w:val="25"/>
          <w:lang w:eastAsia="en-US"/>
        </w:rPr>
        <w:t>í</w:t>
      </w:r>
      <w:r w:rsidRPr="001F2841">
        <w:rPr>
          <w:rFonts w:ascii="Times" w:hAnsi="Times" w:cs="Times"/>
          <w:bCs/>
          <w:sz w:val="25"/>
          <w:szCs w:val="25"/>
          <w:lang w:eastAsia="en-US"/>
        </w:rPr>
        <w:t xml:space="preserve"> </w:t>
      </w:r>
      <w:r>
        <w:rPr>
          <w:rFonts w:ascii="Times" w:hAnsi="Times" w:cs="Times"/>
          <w:bCs/>
          <w:sz w:val="25"/>
          <w:szCs w:val="25"/>
          <w:lang w:eastAsia="en-US"/>
        </w:rPr>
        <w:t>vo vzájomných vzťahoch medzi Slovenskou republikou a Nórskym kráľovstvom</w:t>
      </w:r>
    </w:p>
    <w:p w:rsidR="00336330" w:rsidRDefault="00336330" w:rsidP="00336330">
      <w:pPr>
        <w:pStyle w:val="Nzov"/>
        <w:jc w:val="both"/>
        <w:rPr>
          <w:b w:val="0"/>
        </w:rPr>
      </w:pPr>
    </w:p>
    <w:p w:rsidR="00707F19" w:rsidRPr="00707F19" w:rsidRDefault="00336330" w:rsidP="00707F19">
      <w:pPr>
        <w:tabs>
          <w:tab w:val="left" w:pos="4820"/>
        </w:tabs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</w:t>
      </w:r>
      <w:r>
        <w:rPr>
          <w:b/>
        </w:rPr>
        <w:tab/>
        <w:t xml:space="preserve">                                                                   </w:t>
      </w:r>
      <w:r>
        <w:rPr>
          <w:b/>
        </w:rPr>
        <w:tab/>
        <w:t xml:space="preserve">          </w:t>
      </w:r>
      <w:r w:rsidR="00707F19" w:rsidRPr="00707F19">
        <w:rPr>
          <w:rFonts w:ascii="Times New Roman" w:hAnsi="Times New Roman"/>
          <w:bCs/>
          <w:sz w:val="24"/>
          <w:szCs w:val="24"/>
          <w:u w:val="single"/>
        </w:rPr>
        <w:t>Návrh uznesenia:</w:t>
      </w:r>
    </w:p>
    <w:p w:rsidR="00707F19" w:rsidRPr="00707F19" w:rsidRDefault="00707F19" w:rsidP="00707F19">
      <w:pPr>
        <w:tabs>
          <w:tab w:val="decimal" w:pos="4962"/>
        </w:tabs>
        <w:ind w:left="4820"/>
        <w:jc w:val="both"/>
        <w:rPr>
          <w:rFonts w:ascii="Times New Roman" w:hAnsi="Times New Roman"/>
          <w:sz w:val="24"/>
          <w:szCs w:val="24"/>
        </w:rPr>
      </w:pPr>
      <w:r w:rsidRPr="00707F19">
        <w:rPr>
          <w:rFonts w:ascii="Times New Roman" w:hAnsi="Times New Roman"/>
          <w:sz w:val="24"/>
          <w:szCs w:val="24"/>
        </w:rPr>
        <w:t>Národná rada Slovenskej republiky podľa čl. 86 písm. d) Ústavy Slovenskej republiky</w:t>
      </w:r>
    </w:p>
    <w:p w:rsidR="00707F19" w:rsidRPr="00707F19" w:rsidRDefault="00707F19" w:rsidP="00707F19">
      <w:pPr>
        <w:tabs>
          <w:tab w:val="decimal" w:pos="4962"/>
        </w:tabs>
        <w:ind w:left="4820"/>
        <w:jc w:val="both"/>
        <w:rPr>
          <w:rFonts w:ascii="Times New Roman" w:hAnsi="Times New Roman"/>
          <w:spacing w:val="60"/>
          <w:sz w:val="24"/>
          <w:szCs w:val="24"/>
        </w:rPr>
      </w:pPr>
      <w:r w:rsidRPr="00707F19">
        <w:rPr>
          <w:rFonts w:ascii="Times New Roman" w:hAnsi="Times New Roman"/>
          <w:spacing w:val="60"/>
          <w:sz w:val="24"/>
          <w:szCs w:val="24"/>
        </w:rPr>
        <w:t>A. vyslovuje súhlas</w:t>
      </w:r>
    </w:p>
    <w:p w:rsidR="00707F19" w:rsidRPr="00707F19" w:rsidRDefault="008A6BB7" w:rsidP="00707F19">
      <w:pPr>
        <w:tabs>
          <w:tab w:val="decimal" w:pos="4962"/>
        </w:tabs>
        <w:ind w:left="4820"/>
        <w:jc w:val="both"/>
        <w:rPr>
          <w:rFonts w:ascii="Times New Roman" w:hAnsi="Times New Roman"/>
          <w:sz w:val="24"/>
          <w:szCs w:val="24"/>
        </w:rPr>
      </w:pPr>
      <w:r w:rsidRPr="008A6BB7">
        <w:rPr>
          <w:rFonts w:ascii="Times New Roman" w:hAnsi="Times New Roman"/>
          <w:bCs/>
          <w:sz w:val="24"/>
          <w:szCs w:val="24"/>
        </w:rPr>
        <w:t xml:space="preserve">s Dohodou medzi Slovenskou republikou a Nórskym kráľovstvom o ukončení platnosti Dohody medzi Českou a Slovenskou Federatívnou Republikou a Kráľovstvom Nórska o vzájomnej podpore a ochrane investícií vo vzájomných vzťahoch medzi Slovenskou republikou a Nórskym kráľovstvom. </w:t>
      </w:r>
      <w:r w:rsidR="00466556" w:rsidRPr="00466556">
        <w:rPr>
          <w:rFonts w:ascii="Times New Roman" w:hAnsi="Times New Roman"/>
          <w:bCs/>
          <w:sz w:val="24"/>
          <w:szCs w:val="24"/>
        </w:rPr>
        <w:t xml:space="preserve">  </w:t>
      </w:r>
    </w:p>
    <w:p w:rsidR="00116EBA" w:rsidRDefault="00116EBA" w:rsidP="00336330">
      <w:pPr>
        <w:pStyle w:val="Nzov"/>
        <w:jc w:val="left"/>
        <w:rPr>
          <w:bCs/>
          <w:u w:val="single"/>
        </w:rPr>
      </w:pPr>
    </w:p>
    <w:p w:rsidR="00116EBA" w:rsidRDefault="00116EBA" w:rsidP="00336330">
      <w:pPr>
        <w:pStyle w:val="Nzov"/>
        <w:jc w:val="left"/>
        <w:rPr>
          <w:bCs/>
          <w:u w:val="single"/>
        </w:rPr>
      </w:pPr>
    </w:p>
    <w:p w:rsidR="00116EBA" w:rsidRDefault="00116EBA" w:rsidP="00336330">
      <w:pPr>
        <w:pStyle w:val="Nzov"/>
        <w:jc w:val="left"/>
        <w:rPr>
          <w:bCs/>
          <w:u w:val="single"/>
        </w:rPr>
      </w:pPr>
    </w:p>
    <w:p w:rsidR="00116EBA" w:rsidRDefault="00116EBA" w:rsidP="00336330">
      <w:pPr>
        <w:pStyle w:val="Nzov"/>
        <w:jc w:val="left"/>
        <w:rPr>
          <w:bCs/>
          <w:u w:val="single"/>
        </w:rPr>
      </w:pPr>
    </w:p>
    <w:p w:rsidR="00336330" w:rsidRDefault="00336330" w:rsidP="00336330">
      <w:pPr>
        <w:pStyle w:val="Nzov"/>
        <w:jc w:val="left"/>
        <w:rPr>
          <w:bCs/>
          <w:u w:val="single"/>
        </w:rPr>
      </w:pPr>
      <w:r>
        <w:rPr>
          <w:bCs/>
          <w:u w:val="single"/>
        </w:rPr>
        <w:t>Predkladá:</w:t>
      </w:r>
    </w:p>
    <w:p w:rsidR="00336330" w:rsidRDefault="00336330" w:rsidP="00336330">
      <w:pPr>
        <w:pStyle w:val="Nzov"/>
        <w:jc w:val="left"/>
        <w:rPr>
          <w:b w:val="0"/>
        </w:rPr>
      </w:pPr>
    </w:p>
    <w:p w:rsidR="00336330" w:rsidRDefault="002F0745" w:rsidP="00336330">
      <w:pPr>
        <w:pStyle w:val="Nzov"/>
        <w:jc w:val="both"/>
        <w:rPr>
          <w:b w:val="0"/>
        </w:rPr>
      </w:pPr>
      <w:r>
        <w:rPr>
          <w:b w:val="0"/>
        </w:rPr>
        <w:t>Robert Fico</w:t>
      </w:r>
    </w:p>
    <w:p w:rsidR="00336330" w:rsidRDefault="002F0745" w:rsidP="00336330">
      <w:pPr>
        <w:pStyle w:val="Nzov"/>
        <w:jc w:val="both"/>
        <w:rPr>
          <w:b w:val="0"/>
        </w:rPr>
      </w:pPr>
      <w:r>
        <w:rPr>
          <w:b w:val="0"/>
        </w:rPr>
        <w:t>predsed</w:t>
      </w:r>
      <w:r w:rsidR="00336330">
        <w:rPr>
          <w:b w:val="0"/>
        </w:rPr>
        <w:t xml:space="preserve">a vlády </w:t>
      </w:r>
    </w:p>
    <w:p w:rsidR="00336330" w:rsidRDefault="00336330" w:rsidP="00336330">
      <w:pPr>
        <w:pStyle w:val="Nzov"/>
        <w:jc w:val="both"/>
        <w:rPr>
          <w:b w:val="0"/>
        </w:rPr>
      </w:pPr>
      <w:r>
        <w:rPr>
          <w:b w:val="0"/>
        </w:rPr>
        <w:t>Slovenskej republiky</w:t>
      </w:r>
    </w:p>
    <w:p w:rsidR="00336330" w:rsidRDefault="00336330" w:rsidP="00336330">
      <w:pPr>
        <w:pStyle w:val="Nzov"/>
        <w:rPr>
          <w:b w:val="0"/>
        </w:rPr>
      </w:pPr>
    </w:p>
    <w:p w:rsidR="00385D9B" w:rsidRDefault="00615E6D" w:rsidP="00F82268">
      <w:pPr>
        <w:pStyle w:val="Nzov"/>
      </w:pPr>
      <w:r>
        <w:rPr>
          <w:bCs/>
        </w:rPr>
        <w:t xml:space="preserve">Bratislava, </w:t>
      </w:r>
      <w:r w:rsidR="0013282A" w:rsidRPr="0013282A">
        <w:rPr>
          <w:bCs/>
        </w:rPr>
        <w:t xml:space="preserve"> </w:t>
      </w:r>
      <w:r w:rsidR="000A3991">
        <w:rPr>
          <w:bCs/>
        </w:rPr>
        <w:t>marec 2024</w:t>
      </w:r>
    </w:p>
    <w:sectPr w:rsidR="00385D9B" w:rsidSect="00146608">
      <w:pgSz w:w="23814" w:h="16840" w:orient="landscape" w:code="8"/>
      <w:pgMar w:top="1418" w:right="1134" w:bottom="1134" w:left="1247" w:header="709" w:footer="709" w:gutter="0"/>
      <w:cols w:num="2" w:space="708" w:equalWidth="0">
        <w:col w:w="10362" w:space="1716"/>
        <w:col w:w="93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12D69"/>
    <w:multiLevelType w:val="hybridMultilevel"/>
    <w:tmpl w:val="8E584552"/>
    <w:lvl w:ilvl="0" w:tplc="FCFE328C">
      <w:start w:val="1"/>
      <w:numFmt w:val="decimal"/>
      <w:lvlText w:val="%1."/>
      <w:lvlJc w:val="left"/>
      <w:pPr>
        <w:tabs>
          <w:tab w:val="num" w:pos="5880"/>
        </w:tabs>
        <w:ind w:left="5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6600"/>
        </w:tabs>
        <w:ind w:left="66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7320"/>
        </w:tabs>
        <w:ind w:left="73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8040"/>
        </w:tabs>
        <w:ind w:left="80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8760"/>
        </w:tabs>
        <w:ind w:left="87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9480"/>
        </w:tabs>
        <w:ind w:left="94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10200"/>
        </w:tabs>
        <w:ind w:left="102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0920"/>
        </w:tabs>
        <w:ind w:left="109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1640"/>
        </w:tabs>
        <w:ind w:left="11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30"/>
    <w:rsid w:val="00027352"/>
    <w:rsid w:val="00031007"/>
    <w:rsid w:val="00052944"/>
    <w:rsid w:val="000A3991"/>
    <w:rsid w:val="000B1C99"/>
    <w:rsid w:val="00116EBA"/>
    <w:rsid w:val="0013282A"/>
    <w:rsid w:val="00146608"/>
    <w:rsid w:val="001B1EAD"/>
    <w:rsid w:val="002360E2"/>
    <w:rsid w:val="00251D69"/>
    <w:rsid w:val="002E7676"/>
    <w:rsid w:val="002F0745"/>
    <w:rsid w:val="00336330"/>
    <w:rsid w:val="00385D9B"/>
    <w:rsid w:val="003C3398"/>
    <w:rsid w:val="003D0FD9"/>
    <w:rsid w:val="00403970"/>
    <w:rsid w:val="00466556"/>
    <w:rsid w:val="004D26A4"/>
    <w:rsid w:val="00557B32"/>
    <w:rsid w:val="00615E6D"/>
    <w:rsid w:val="00646EE9"/>
    <w:rsid w:val="00664BCD"/>
    <w:rsid w:val="0067745E"/>
    <w:rsid w:val="006E2F62"/>
    <w:rsid w:val="00707F19"/>
    <w:rsid w:val="007633A9"/>
    <w:rsid w:val="007A7727"/>
    <w:rsid w:val="007E157B"/>
    <w:rsid w:val="007E640F"/>
    <w:rsid w:val="007F7276"/>
    <w:rsid w:val="00811DCD"/>
    <w:rsid w:val="00885FAD"/>
    <w:rsid w:val="008936E4"/>
    <w:rsid w:val="008A6BB7"/>
    <w:rsid w:val="008B7353"/>
    <w:rsid w:val="009074AC"/>
    <w:rsid w:val="009511F6"/>
    <w:rsid w:val="00A437A2"/>
    <w:rsid w:val="00B268C4"/>
    <w:rsid w:val="00B611B4"/>
    <w:rsid w:val="00BB2960"/>
    <w:rsid w:val="00BC7901"/>
    <w:rsid w:val="00C12C80"/>
    <w:rsid w:val="00D928FF"/>
    <w:rsid w:val="00E35741"/>
    <w:rsid w:val="00F55EFE"/>
    <w:rsid w:val="00F82268"/>
    <w:rsid w:val="00FA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0B3DCF-2978-435C-A876-ADF6D887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5D9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336330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074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633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ov">
    <w:name w:val="Title"/>
    <w:basedOn w:val="Normlny"/>
    <w:link w:val="NzovChar"/>
    <w:qFormat/>
    <w:rsid w:val="0033633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ovChar">
    <w:name w:val="Názov Char"/>
    <w:link w:val="Nzov"/>
    <w:rsid w:val="003363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dtitul">
    <w:name w:val="Subtitle"/>
    <w:basedOn w:val="Normlny"/>
    <w:link w:val="PodtitulChar"/>
    <w:qFormat/>
    <w:rsid w:val="0033633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PodtitulChar">
    <w:name w:val="Podtitul Char"/>
    <w:link w:val="Podtitul"/>
    <w:rsid w:val="00336330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link w:val="Nadpis2"/>
    <w:uiPriority w:val="9"/>
    <w:semiHidden/>
    <w:rsid w:val="002F074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5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15E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7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80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8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17079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33624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866448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rhronsky</dc:creator>
  <cp:keywords/>
  <dc:description/>
  <cp:lastModifiedBy>Hronsky Radovan</cp:lastModifiedBy>
  <cp:revision>2</cp:revision>
  <cp:lastPrinted>2016-11-28T09:48:00Z</cp:lastPrinted>
  <dcterms:created xsi:type="dcterms:W3CDTF">2024-03-27T08:39:00Z</dcterms:created>
  <dcterms:modified xsi:type="dcterms:W3CDTF">2024-03-27T08:39:00Z</dcterms:modified>
</cp:coreProperties>
</file>