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2A" w:rsidRPr="003251F9" w:rsidRDefault="0096732A" w:rsidP="005A3426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96732A" w:rsidRPr="00DB50ED" w:rsidRDefault="0096732A" w:rsidP="0096732A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96732A" w:rsidRPr="00DB50ED" w:rsidRDefault="00DC223E" w:rsidP="0096732A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27</w:t>
      </w:r>
      <w:r w:rsidR="00F543E5">
        <w:rPr>
          <w:b/>
        </w:rPr>
        <w:t>. februá</w:t>
      </w:r>
      <w:r w:rsidR="00832622">
        <w:rPr>
          <w:b/>
        </w:rPr>
        <w:t>ra 2024</w:t>
      </w:r>
      <w:r w:rsidR="00C83CE6">
        <w:rPr>
          <w:b/>
        </w:rPr>
        <w:t xml:space="preserve"> o 9</w:t>
      </w:r>
      <w:r w:rsidR="00784D79">
        <w:rPr>
          <w:b/>
        </w:rPr>
        <w:t>.00 hod</w:t>
      </w:r>
      <w:r w:rsidR="00840C06">
        <w:rPr>
          <w:b/>
        </w:rPr>
        <w:t>.</w:t>
      </w:r>
      <w:bookmarkStart w:id="0" w:name="_GoBack"/>
      <w:bookmarkEnd w:id="0"/>
    </w:p>
    <w:p w:rsidR="005C1E32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</w:rPr>
      </w:pPr>
    </w:p>
    <w:p w:rsidR="00890095" w:rsidRPr="00201497" w:rsidRDefault="00890095" w:rsidP="00890095">
      <w:pPr>
        <w:ind w:left="340" w:hanging="340"/>
        <w:jc w:val="both"/>
        <w:rPr>
          <w:sz w:val="20"/>
          <w:u w:val="single"/>
        </w:rPr>
      </w:pPr>
      <w:r w:rsidRPr="00201497">
        <w:rPr>
          <w:sz w:val="20"/>
          <w:u w:val="single"/>
        </w:rPr>
        <w:t>HLASOVANIE</w:t>
      </w:r>
    </w:p>
    <w:p w:rsidR="00890095" w:rsidRPr="00201497" w:rsidRDefault="00890095" w:rsidP="00890095">
      <w:pPr>
        <w:ind w:left="340" w:hanging="340"/>
        <w:jc w:val="both"/>
        <w:rPr>
          <w:i/>
          <w:iCs/>
          <w:sz w:val="20"/>
        </w:rPr>
      </w:pPr>
    </w:p>
    <w:p w:rsidR="00890095" w:rsidRDefault="00890095" w:rsidP="00890095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Utorok</w:t>
      </w:r>
      <w:r w:rsidRPr="00A66536">
        <w:rPr>
          <w:sz w:val="18"/>
          <w:u w:val="single"/>
        </w:rPr>
        <w:t xml:space="preserve"> </w:t>
      </w:r>
      <w:r w:rsidR="00D81D98">
        <w:rPr>
          <w:sz w:val="18"/>
          <w:u w:val="single"/>
        </w:rPr>
        <w:t>27</w:t>
      </w:r>
      <w:r>
        <w:rPr>
          <w:sz w:val="18"/>
          <w:u w:val="single"/>
        </w:rPr>
        <w:t>. február 2024</w:t>
      </w:r>
      <w:r w:rsidRPr="00A66536">
        <w:rPr>
          <w:sz w:val="18"/>
          <w:u w:val="single"/>
        </w:rPr>
        <w:t xml:space="preserve"> o 1</w:t>
      </w:r>
      <w:r>
        <w:rPr>
          <w:sz w:val="18"/>
          <w:u w:val="single"/>
        </w:rPr>
        <w:t>1</w:t>
      </w:r>
      <w:r w:rsidRPr="00A66536">
        <w:rPr>
          <w:sz w:val="18"/>
          <w:u w:val="single"/>
        </w:rPr>
        <w:t>.00 hod.</w:t>
      </w:r>
    </w:p>
    <w:p w:rsidR="005B7ADA" w:rsidRPr="00201497" w:rsidRDefault="005B7ADA" w:rsidP="00890095">
      <w:pPr>
        <w:ind w:left="340" w:hanging="340"/>
        <w:jc w:val="both"/>
        <w:rPr>
          <w:sz w:val="18"/>
          <w:u w:val="single"/>
        </w:rPr>
      </w:pPr>
    </w:p>
    <w:p w:rsidR="00B34848" w:rsidRPr="00556386" w:rsidRDefault="00B34848" w:rsidP="00B34848">
      <w:pPr>
        <w:ind w:left="340" w:hanging="340"/>
        <w:jc w:val="both"/>
      </w:pPr>
      <w:r w:rsidRPr="00FC1BD5">
        <w:t>38.</w:t>
      </w:r>
      <w:r w:rsidRPr="00FC1BD5">
        <w:tab/>
      </w: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B34848" w:rsidRPr="00DB50ED" w:rsidRDefault="00B34848" w:rsidP="00B34848">
      <w:pPr>
        <w:ind w:left="340" w:hanging="340"/>
        <w:jc w:val="both"/>
      </w:pPr>
      <w:r w:rsidRPr="00FC1BD5">
        <w:t>45.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5B7ADA" w:rsidRDefault="005B7ADA" w:rsidP="00F43950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44.</w:t>
      </w:r>
      <w:r w:rsidRPr="00FC1BD5">
        <w:tab/>
      </w: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5B7ADA" w:rsidRPr="00205C5E" w:rsidRDefault="005B7ADA" w:rsidP="005B7ADA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46.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5B7ADA" w:rsidRPr="00205C5E" w:rsidRDefault="005B7ADA" w:rsidP="00F43950">
      <w:pPr>
        <w:ind w:left="340" w:hanging="340"/>
        <w:jc w:val="both"/>
        <w:rPr>
          <w:b/>
          <w:i/>
        </w:rPr>
      </w:pPr>
    </w:p>
    <w:p w:rsidR="0020034B" w:rsidRPr="00DB50ED" w:rsidRDefault="0020034B" w:rsidP="0020034B">
      <w:pPr>
        <w:ind w:left="340" w:hanging="340"/>
        <w:jc w:val="both"/>
      </w:pPr>
      <w:r w:rsidRPr="00FC1BD5">
        <w:t>47.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034B" w:rsidRPr="00DB50ED" w:rsidRDefault="0020034B" w:rsidP="0020034B">
      <w:pPr>
        <w:ind w:left="340" w:hanging="340"/>
        <w:jc w:val="both"/>
      </w:pPr>
      <w:r w:rsidRPr="00FC1BD5">
        <w:t>48.</w:t>
      </w:r>
      <w:r w:rsidRPr="00FC1BD5">
        <w:tab/>
      </w: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5B7ADA" w:rsidRDefault="005B7ADA" w:rsidP="005B7ADA">
      <w:pPr>
        <w:jc w:val="both"/>
        <w:rPr>
          <w:i/>
          <w:iCs/>
        </w:rPr>
      </w:pPr>
    </w:p>
    <w:p w:rsidR="00B13F4B" w:rsidRPr="00917839" w:rsidRDefault="00B13F4B" w:rsidP="00B13F4B">
      <w:pPr>
        <w:ind w:left="340" w:hanging="340"/>
        <w:jc w:val="both"/>
      </w:pPr>
      <w:r w:rsidRPr="00917839">
        <w:t>49.</w:t>
      </w:r>
      <w:r w:rsidRPr="00917839">
        <w:tab/>
      </w:r>
      <w:r w:rsidRPr="00917839">
        <w:rPr>
          <w:b/>
        </w:rPr>
        <w:t xml:space="preserve">Návrh poslanca Národnej rady Slovenskej republiky Oskara </w:t>
      </w:r>
      <w:proofErr w:type="spellStart"/>
      <w:r w:rsidRPr="00917839">
        <w:rPr>
          <w:b/>
        </w:rPr>
        <w:t>Dvořáka</w:t>
      </w:r>
      <w:proofErr w:type="spellEnd"/>
      <w:r w:rsidRPr="00917839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917839">
        <w:t>– prvé čítanie</w:t>
      </w:r>
    </w:p>
    <w:p w:rsidR="00B13F4B" w:rsidRPr="006924F4" w:rsidRDefault="00B13F4B" w:rsidP="005B7ADA">
      <w:pPr>
        <w:jc w:val="both"/>
        <w:rPr>
          <w:i/>
          <w:iCs/>
          <w:color w:val="FF0000"/>
        </w:rPr>
      </w:pPr>
    </w:p>
    <w:p w:rsidR="00B13F4B" w:rsidRPr="009558F2" w:rsidRDefault="00B13F4B" w:rsidP="00B13F4B">
      <w:pPr>
        <w:ind w:left="340" w:hanging="340"/>
        <w:jc w:val="both"/>
      </w:pPr>
      <w:r w:rsidRPr="009558F2">
        <w:t>50.</w:t>
      </w:r>
      <w:r w:rsidRPr="009558F2">
        <w:rPr>
          <w:b/>
        </w:rPr>
        <w:tab/>
        <w:t xml:space="preserve">Návrh poslanca Národnej rady Slovenskej republiky Oskara </w:t>
      </w:r>
      <w:proofErr w:type="spellStart"/>
      <w:r w:rsidRPr="009558F2">
        <w:rPr>
          <w:b/>
        </w:rPr>
        <w:t>Dvořáka</w:t>
      </w:r>
      <w:proofErr w:type="spellEnd"/>
      <w:r w:rsidRPr="009558F2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9558F2">
        <w:t>– prvé čítanie</w:t>
      </w:r>
    </w:p>
    <w:p w:rsidR="00B13F4B" w:rsidRDefault="00B13F4B" w:rsidP="005B7ADA">
      <w:pPr>
        <w:jc w:val="both"/>
        <w:rPr>
          <w:i/>
          <w:iCs/>
        </w:rPr>
      </w:pPr>
    </w:p>
    <w:p w:rsidR="00913FEE" w:rsidRPr="00DB50ED" w:rsidRDefault="00913FEE" w:rsidP="00913FEE">
      <w:pPr>
        <w:ind w:left="340" w:hanging="340"/>
        <w:jc w:val="both"/>
      </w:pPr>
      <w:r w:rsidRPr="00FC1BD5">
        <w:t>53.</w:t>
      </w:r>
      <w:r>
        <w:rPr>
          <w:b/>
        </w:rPr>
        <w:tab/>
      </w:r>
      <w:r w:rsidRPr="00205C5E">
        <w:rPr>
          <w:b/>
        </w:rPr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</w:t>
      </w:r>
      <w:r>
        <w:rPr>
          <w:b/>
        </w:rPr>
        <w:br/>
      </w:r>
      <w:r w:rsidRPr="00205C5E">
        <w:rPr>
          <w:b/>
        </w:rPr>
        <w:t xml:space="preserve">č. 46/1993 Z. z. o Slovenskej informačnej službe v znení neskorších predpisov (tlač 161) </w:t>
      </w:r>
      <w:r w:rsidRPr="00205C5E">
        <w:t>– prvé čítanie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lastRenderedPageBreak/>
        <w:t>54.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="006B7A87" w:rsidRPr="00205C5E">
        <w:t>– prvé čítanie</w:t>
      </w:r>
    </w:p>
    <w:p w:rsidR="00C17E12" w:rsidRPr="00205C5E" w:rsidRDefault="00C17E12" w:rsidP="00FC1BD5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55.</w:t>
      </w:r>
      <w:r w:rsidRPr="00FC1BD5">
        <w:tab/>
      </w:r>
      <w:r w:rsidR="006B7A87" w:rsidRPr="00205C5E">
        <w:rPr>
          <w:b/>
        </w:rPr>
        <w:t xml:space="preserve">Návrh poslancov Národnej rady Slovenskej republiky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="006B7A87" w:rsidRPr="00205C5E">
        <w:t>– prvé čítanie</w:t>
      </w:r>
    </w:p>
    <w:p w:rsidR="00110D25" w:rsidRPr="00205C5E" w:rsidRDefault="00110D25" w:rsidP="006B7A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56.</w:t>
      </w:r>
      <w:r w:rsidRPr="00074287">
        <w:tab/>
      </w:r>
      <w:r w:rsidR="006B7A87" w:rsidRPr="00205C5E">
        <w:rPr>
          <w:b/>
        </w:rPr>
        <w:t xml:space="preserve">Návrh poslancov Národnej rady Slovenskej republiky Štefana Kišša,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="006B7A87" w:rsidRPr="00205C5E">
        <w:t>– prvé čítanie</w:t>
      </w:r>
    </w:p>
    <w:p w:rsidR="00913FEE" w:rsidRPr="00205C5E" w:rsidRDefault="00913FEE" w:rsidP="006924F4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57.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Jána Hargaša,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6B7A87">
        <w:rPr>
          <w:b/>
        </w:rPr>
        <w:t xml:space="preserve">lnení niektorých zákonov (zákon </w:t>
      </w:r>
      <w:r w:rsidR="006B7A87" w:rsidRPr="00205C5E">
        <w:rPr>
          <w:b/>
        </w:rPr>
        <w:t>o</w:t>
      </w:r>
      <w:r w:rsidR="006B7A87">
        <w:rPr>
          <w:b/>
        </w:rPr>
        <w:br/>
      </w:r>
      <w:r w:rsidR="006B7A87" w:rsidRPr="00205C5E">
        <w:rPr>
          <w:b/>
        </w:rPr>
        <w:t> e-</w:t>
      </w:r>
      <w:proofErr w:type="spellStart"/>
      <w:r w:rsidR="006B7A87" w:rsidRPr="00205C5E">
        <w:rPr>
          <w:b/>
        </w:rPr>
        <w:t>Governmente</w:t>
      </w:r>
      <w:proofErr w:type="spellEnd"/>
      <w:r w:rsidR="006B7A87" w:rsidRPr="00205C5E">
        <w:rPr>
          <w:b/>
        </w:rPr>
        <w:t xml:space="preserve">) v znení neskorších predpisov (tlač 169)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58.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59.</w:t>
      </w:r>
      <w:r w:rsidRPr="00074287">
        <w:tab/>
      </w:r>
      <w:r w:rsidR="006B7A87"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="006B7A87" w:rsidRPr="00205C5E">
        <w:rPr>
          <w:b/>
        </w:rPr>
        <w:t>Šimečku</w:t>
      </w:r>
      <w:proofErr w:type="spellEnd"/>
      <w:r w:rsidR="006B7A87"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</w:pPr>
    </w:p>
    <w:p w:rsidR="00074287" w:rsidRPr="00DB50ED" w:rsidRDefault="00074287" w:rsidP="00074287">
      <w:pPr>
        <w:ind w:left="340" w:hanging="340"/>
        <w:jc w:val="both"/>
      </w:pPr>
      <w:r w:rsidRPr="00074287">
        <w:t>60.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 o príspevku na </w:t>
      </w:r>
      <w:proofErr w:type="spellStart"/>
      <w:r w:rsidR="006B7A87" w:rsidRPr="00205C5E">
        <w:rPr>
          <w:b/>
        </w:rPr>
        <w:t>predprimárne</w:t>
      </w:r>
      <w:proofErr w:type="spellEnd"/>
      <w:r w:rsidR="006B7A87" w:rsidRPr="00205C5E">
        <w:rPr>
          <w:b/>
        </w:rPr>
        <w:t xml:space="preserve"> vzdelávanie dieťaťa (tlač 178) </w:t>
      </w:r>
      <w:r w:rsidR="006B7A87" w:rsidRPr="00205C5E">
        <w:t>– prvé čítanie</w:t>
      </w:r>
    </w:p>
    <w:p w:rsidR="00C17E12" w:rsidRPr="00205C5E" w:rsidRDefault="00C17E12" w:rsidP="000742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61.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="006B7A87" w:rsidRPr="00205C5E">
        <w:t>– prvé čítanie</w:t>
      </w:r>
    </w:p>
    <w:p w:rsidR="006B7A87" w:rsidRPr="00205C5E" w:rsidRDefault="006B7A87" w:rsidP="006B7A87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63.</w:t>
      </w:r>
      <w:r w:rsidRPr="001B4A34"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 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="006B7A87" w:rsidRPr="00205C5E">
        <w:t>– prvé čítanie</w:t>
      </w:r>
    </w:p>
    <w:p w:rsidR="006B7A87" w:rsidRPr="00205C5E" w:rsidRDefault="006B7A87" w:rsidP="00847EA8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64.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="006B7A87" w:rsidRPr="00205C5E">
        <w:t>– prvé čítanie</w:t>
      </w:r>
    </w:p>
    <w:p w:rsidR="006B7A87" w:rsidRPr="00205C5E" w:rsidRDefault="006B7A87" w:rsidP="00847EA8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lastRenderedPageBreak/>
        <w:t>65.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="006B7A87" w:rsidRPr="00205C5E">
        <w:t>– prvé čítanie</w:t>
      </w:r>
    </w:p>
    <w:p w:rsidR="00C17E12" w:rsidRPr="00205C5E" w:rsidRDefault="00C17E12" w:rsidP="007D2826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67.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="006B7A87" w:rsidRPr="00205C5E">
        <w:t>– prvé čítanie</w:t>
      </w:r>
    </w:p>
    <w:p w:rsidR="00110D25" w:rsidRDefault="00110D25" w:rsidP="001B4A34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rPr>
          <w:iCs/>
        </w:rPr>
        <w:t>68.</w:t>
      </w:r>
      <w:r>
        <w:rPr>
          <w:i/>
          <w:iCs/>
          <w:sz w:val="20"/>
        </w:rPr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="006B7A87" w:rsidRPr="00205C5E">
        <w:t>– prvé čítanie</w:t>
      </w:r>
    </w:p>
    <w:p w:rsidR="00913FEE" w:rsidRPr="00205C5E" w:rsidRDefault="00913FEE" w:rsidP="006B7A87">
      <w:pPr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69.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="006B7A87" w:rsidRPr="00205C5E">
        <w:t>– prvé čítanie</w:t>
      </w:r>
    </w:p>
    <w:p w:rsidR="00913FEE" w:rsidRPr="00205C5E" w:rsidRDefault="00913FEE" w:rsidP="008D0D1E">
      <w:pPr>
        <w:jc w:val="both"/>
        <w:rPr>
          <w:i/>
          <w:iCs/>
          <w:sz w:val="20"/>
        </w:rPr>
      </w:pPr>
    </w:p>
    <w:p w:rsidR="00E03C27" w:rsidRDefault="00C94D6F" w:rsidP="00E03C27">
      <w:pPr>
        <w:ind w:left="340" w:hanging="340"/>
        <w:jc w:val="both"/>
      </w:pPr>
      <w:r w:rsidRPr="00C94D6F">
        <w:t>75.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="006B7A87" w:rsidRPr="00205C5E">
        <w:t>– prvé čítanie</w:t>
      </w:r>
    </w:p>
    <w:p w:rsidR="00A23984" w:rsidRDefault="00A23984" w:rsidP="00E03C27">
      <w:pPr>
        <w:ind w:left="340" w:hanging="340"/>
        <w:jc w:val="both"/>
      </w:pPr>
    </w:p>
    <w:p w:rsidR="00A23984" w:rsidRPr="00DB50ED" w:rsidRDefault="00A23984" w:rsidP="00A23984">
      <w:pPr>
        <w:ind w:left="340" w:hanging="340"/>
        <w:jc w:val="both"/>
      </w:pPr>
      <w:r w:rsidRPr="00C94D6F">
        <w:t>76.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Pr="00205C5E">
        <w:t>– prvé čítanie</w:t>
      </w:r>
    </w:p>
    <w:p w:rsidR="00E03C27" w:rsidRDefault="00E03C27" w:rsidP="00E03C27">
      <w:pPr>
        <w:ind w:left="340" w:hanging="340"/>
        <w:jc w:val="both"/>
      </w:pPr>
    </w:p>
    <w:p w:rsidR="001308DE" w:rsidRPr="00DB50ED" w:rsidRDefault="001308DE" w:rsidP="001308DE">
      <w:pPr>
        <w:ind w:left="340" w:hanging="340"/>
        <w:jc w:val="both"/>
      </w:pPr>
      <w:r w:rsidRPr="00C94D6F">
        <w:t>77.</w:t>
      </w:r>
      <w:r w:rsidRPr="00C94D6F">
        <w:tab/>
      </w:r>
      <w:r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Pr="00205C5E">
        <w:t>– prvé čítanie</w:t>
      </w:r>
    </w:p>
    <w:p w:rsidR="001308DE" w:rsidRDefault="001308DE" w:rsidP="00E03C27">
      <w:pPr>
        <w:ind w:left="340" w:hanging="340"/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C94D6F">
        <w:t>78.</w:t>
      </w:r>
      <w:r w:rsidRPr="00C94D6F">
        <w:tab/>
      </w:r>
      <w:r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Pr="00205C5E">
        <w:t>– prvé čítanie</w:t>
      </w:r>
    </w:p>
    <w:p w:rsidR="00DC223E" w:rsidRPr="00205C5E" w:rsidRDefault="00DC223E" w:rsidP="00DC223E">
      <w:pPr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C94D6F">
        <w:t>79.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 Mariána Viskupiča,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a 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Pr="00205C5E">
        <w:t>– prvé čítanie</w:t>
      </w:r>
    </w:p>
    <w:p w:rsidR="00DC223E" w:rsidRPr="00205C5E" w:rsidRDefault="00DC223E" w:rsidP="00DC223E">
      <w:pPr>
        <w:ind w:firstLine="340"/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C94D6F">
        <w:t>80.</w:t>
      </w:r>
      <w:r w:rsidRPr="00C94D6F">
        <w:tab/>
      </w:r>
      <w:r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Pr="00205C5E">
        <w:t>– prvé čítanie</w:t>
      </w:r>
    </w:p>
    <w:p w:rsidR="00DC223E" w:rsidRDefault="00DC223E" w:rsidP="00DC223E">
      <w:pPr>
        <w:jc w:val="both"/>
        <w:rPr>
          <w:i/>
          <w:iCs/>
        </w:rPr>
      </w:pPr>
    </w:p>
    <w:p w:rsidR="00DC223E" w:rsidRPr="00DB50ED" w:rsidRDefault="00DC223E" w:rsidP="00DC223E">
      <w:pPr>
        <w:ind w:left="340" w:hanging="340"/>
        <w:jc w:val="both"/>
      </w:pPr>
      <w:r w:rsidRPr="000D3FFE">
        <w:t>83.</w:t>
      </w:r>
      <w:r w:rsidRPr="000D3FFE">
        <w:tab/>
      </w:r>
      <w:r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DC223E" w:rsidRDefault="00DC223E" w:rsidP="00DC223E">
      <w:pPr>
        <w:jc w:val="both"/>
        <w:rPr>
          <w:u w:val="single"/>
        </w:rPr>
      </w:pPr>
    </w:p>
    <w:p w:rsidR="00D77574" w:rsidRDefault="00D77574" w:rsidP="00DC223E">
      <w:pPr>
        <w:jc w:val="both"/>
        <w:rPr>
          <w:u w:val="single"/>
        </w:rPr>
      </w:pPr>
    </w:p>
    <w:p w:rsidR="00D77574" w:rsidRPr="00205C5E" w:rsidRDefault="00D77574" w:rsidP="00DC223E">
      <w:pPr>
        <w:jc w:val="both"/>
        <w:rPr>
          <w:u w:val="single"/>
        </w:rPr>
      </w:pPr>
    </w:p>
    <w:p w:rsidR="00DC223E" w:rsidRPr="00DB50ED" w:rsidRDefault="00DC223E" w:rsidP="00DC223E">
      <w:pPr>
        <w:ind w:left="340" w:hanging="340"/>
        <w:jc w:val="both"/>
      </w:pPr>
      <w:r w:rsidRPr="000D3FFE">
        <w:lastRenderedPageBreak/>
        <w:t>84.</w:t>
      </w:r>
      <w:r w:rsidRPr="000D3FFE">
        <w:tab/>
      </w:r>
      <w:r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Pr="00205C5E">
        <w:rPr>
          <w:b/>
        </w:rPr>
        <w:t>Hamasu</w:t>
      </w:r>
      <w:proofErr w:type="spellEnd"/>
      <w:r w:rsidRPr="00205C5E">
        <w:rPr>
          <w:b/>
        </w:rPr>
        <w:t xml:space="preserve"> za brutálne a nerozlišujúce teroristické útoky v Izraeli (tlač 69)</w:t>
      </w:r>
      <w:r w:rsidRPr="00205C5E">
        <w:rPr>
          <w:bCs w:val="0"/>
        </w:rPr>
        <w:t xml:space="preserve"> </w:t>
      </w:r>
    </w:p>
    <w:p w:rsidR="00DC223E" w:rsidRPr="00205C5E" w:rsidRDefault="00DC223E" w:rsidP="00DC223E">
      <w:pPr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D75C5C">
        <w:t>85.</w:t>
      </w:r>
      <w:r w:rsidRPr="00D75C5C">
        <w:tab/>
      </w:r>
      <w:r w:rsidRPr="00205C5E">
        <w:rPr>
          <w:b/>
        </w:rPr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DC223E" w:rsidRPr="00205C5E" w:rsidRDefault="00DC223E" w:rsidP="00DC223E">
      <w:pPr>
        <w:jc w:val="both"/>
        <w:rPr>
          <w:i/>
          <w:iCs/>
          <w:sz w:val="20"/>
        </w:rPr>
      </w:pPr>
    </w:p>
    <w:p w:rsidR="00DC223E" w:rsidRPr="00DB50ED" w:rsidRDefault="00DC223E" w:rsidP="00DC223E">
      <w:pPr>
        <w:ind w:left="340" w:hanging="340"/>
        <w:jc w:val="both"/>
      </w:pPr>
      <w:r w:rsidRPr="00D75C5C">
        <w:t>86.</w:t>
      </w:r>
      <w:r>
        <w:rPr>
          <w:b/>
        </w:rPr>
        <w:tab/>
      </w:r>
      <w:r w:rsidRPr="00205C5E">
        <w:rPr>
          <w:b/>
        </w:rPr>
        <w:t xml:space="preserve">Návrh poslanca Národnej rady Slovenskej republiky Mariána </w:t>
      </w:r>
      <w:proofErr w:type="spellStart"/>
      <w:r w:rsidRPr="00205C5E">
        <w:rPr>
          <w:b/>
        </w:rPr>
        <w:t>Kéryho</w:t>
      </w:r>
      <w:proofErr w:type="spellEnd"/>
      <w:r w:rsidRPr="00205C5E">
        <w:rPr>
          <w:b/>
        </w:rPr>
        <w:t xml:space="preserve"> na prijatie </w:t>
      </w:r>
      <w:r>
        <w:rPr>
          <w:b/>
        </w:rPr>
        <w:t xml:space="preserve">   </w:t>
      </w:r>
      <w:r w:rsidRPr="00205C5E">
        <w:rPr>
          <w:b/>
        </w:rPr>
        <w:t xml:space="preserve">uznesenia Národnej rady Slovenskej republiky </w:t>
      </w:r>
      <w:r>
        <w:rPr>
          <w:b/>
        </w:rPr>
        <w:t xml:space="preserve">k </w:t>
      </w:r>
      <w:r w:rsidRPr="00205C5E">
        <w:rPr>
          <w:b/>
        </w:rPr>
        <w:t xml:space="preserve">teroristickému útoku hnutia </w:t>
      </w:r>
      <w:proofErr w:type="spellStart"/>
      <w:r w:rsidRPr="00205C5E">
        <w:rPr>
          <w:b/>
        </w:rPr>
        <w:t>Hamas</w:t>
      </w:r>
      <w:proofErr w:type="spellEnd"/>
      <w:r w:rsidRPr="00205C5E">
        <w:rPr>
          <w:b/>
        </w:rPr>
        <w:t xml:space="preserve"> proti Izraelu a následnému konfliktu (tlač 98) </w:t>
      </w:r>
    </w:p>
    <w:p w:rsidR="00DC223E" w:rsidRPr="00205C5E" w:rsidRDefault="00DC223E" w:rsidP="00DC223E">
      <w:pPr>
        <w:jc w:val="both"/>
        <w:rPr>
          <w:i/>
          <w:iCs/>
        </w:rPr>
      </w:pPr>
    </w:p>
    <w:p w:rsidR="00DC223E" w:rsidRPr="00DB50ED" w:rsidRDefault="00DC223E" w:rsidP="00DC223E">
      <w:pPr>
        <w:ind w:left="340" w:hanging="340"/>
        <w:jc w:val="both"/>
      </w:pPr>
      <w:r w:rsidRPr="00D75C5C">
        <w:t>87.</w:t>
      </w:r>
      <w:r>
        <w:rPr>
          <w:b/>
        </w:rPr>
        <w:tab/>
      </w:r>
      <w:r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Pr="00205C5E">
        <w:rPr>
          <w:bCs w:val="0"/>
        </w:rPr>
        <w:t xml:space="preserve"> </w:t>
      </w:r>
    </w:p>
    <w:p w:rsidR="00DC223E" w:rsidRDefault="00DC223E" w:rsidP="00DC223E">
      <w:pPr>
        <w:jc w:val="both"/>
      </w:pPr>
    </w:p>
    <w:p w:rsidR="00DC223E" w:rsidRDefault="00DC223E" w:rsidP="00DC223E">
      <w:pPr>
        <w:ind w:left="340" w:hanging="340"/>
        <w:jc w:val="both"/>
        <w:rPr>
          <w:b/>
        </w:rPr>
      </w:pPr>
      <w:r w:rsidRPr="00D75C5C">
        <w:t>89.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DC223E" w:rsidRPr="00DB50ED" w:rsidRDefault="00DC223E" w:rsidP="00DC223E">
      <w:pPr>
        <w:ind w:left="340" w:hanging="340"/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D75C5C">
        <w:t>91.</w:t>
      </w:r>
      <w:r w:rsidRPr="00D75C5C">
        <w:tab/>
      </w:r>
      <w:r w:rsidRPr="00205C5E">
        <w:rPr>
          <w:b/>
        </w:rPr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Pr="00205C5E">
        <w:t xml:space="preserve"> </w:t>
      </w:r>
      <w:r w:rsidRPr="00205C5E">
        <w:rPr>
          <w:b/>
        </w:rPr>
        <w:t>(tlač 186)</w:t>
      </w:r>
      <w:r w:rsidRPr="00205C5E">
        <w:rPr>
          <w:bCs w:val="0"/>
        </w:rPr>
        <w:t xml:space="preserve"> </w:t>
      </w:r>
    </w:p>
    <w:p w:rsidR="00DC223E" w:rsidRPr="00205C5E" w:rsidRDefault="00DC223E" w:rsidP="00DC223E">
      <w:pPr>
        <w:ind w:firstLine="340"/>
        <w:jc w:val="both"/>
      </w:pPr>
    </w:p>
    <w:p w:rsidR="00DC223E" w:rsidRPr="00DB50ED" w:rsidRDefault="00DC223E" w:rsidP="00DC223E">
      <w:pPr>
        <w:ind w:left="340" w:hanging="340"/>
        <w:jc w:val="both"/>
      </w:pPr>
      <w:r w:rsidRPr="00D75C5C">
        <w:t>92.</w:t>
      </w:r>
      <w:r w:rsidRPr="00D75C5C">
        <w:tab/>
      </w:r>
      <w:r w:rsidRPr="00205C5E">
        <w:rPr>
          <w:b/>
        </w:rPr>
        <w:t>Limit verejných výdavkov na roky 2024 – 2027 (tlač 118)</w:t>
      </w:r>
      <w:r w:rsidRPr="00205C5E">
        <w:rPr>
          <w:bCs w:val="0"/>
        </w:rPr>
        <w:t xml:space="preserve"> </w:t>
      </w:r>
    </w:p>
    <w:p w:rsidR="00DC223E" w:rsidRPr="00205C5E" w:rsidRDefault="00DC223E" w:rsidP="00DC223E">
      <w:pPr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EC1904" w:rsidRDefault="00EC1904" w:rsidP="00EC1904">
      <w:pPr>
        <w:ind w:left="340" w:hanging="340"/>
        <w:jc w:val="both"/>
      </w:pPr>
      <w:r w:rsidRPr="00FC1BD5">
        <w:t>37.</w:t>
      </w:r>
      <w:r w:rsidRPr="00FC1BD5">
        <w:tab/>
      </w:r>
      <w:r w:rsidRPr="00205C5E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4179B2" w:rsidRPr="00556386" w:rsidRDefault="004179B2" w:rsidP="00EC1904">
      <w:pPr>
        <w:ind w:left="340" w:hanging="340"/>
        <w:jc w:val="both"/>
      </w:pPr>
    </w:p>
    <w:p w:rsidR="001462F0" w:rsidRPr="00DB50ED" w:rsidRDefault="00461DA0" w:rsidP="00772790">
      <w:pPr>
        <w:ind w:firstLine="340"/>
        <w:jc w:val="both"/>
      </w:pPr>
      <w:r w:rsidRPr="00461DA0">
        <w:rPr>
          <w:iCs/>
          <w:color w:val="FF0000"/>
          <w:sz w:val="20"/>
        </w:rPr>
        <w:tab/>
      </w:r>
    </w:p>
    <w:p w:rsidR="00772790" w:rsidRDefault="00772790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Default="00E91874" w:rsidP="00C94D6F">
      <w:pPr>
        <w:jc w:val="both"/>
        <w:rPr>
          <w:i/>
          <w:iCs/>
        </w:rPr>
      </w:pPr>
    </w:p>
    <w:p w:rsidR="00E91874" w:rsidRPr="00205C5E" w:rsidRDefault="00E91874" w:rsidP="00C94D6F">
      <w:pPr>
        <w:jc w:val="both"/>
        <w:rPr>
          <w:i/>
          <w:iCs/>
        </w:rPr>
      </w:pPr>
    </w:p>
    <w:p w:rsidR="00E03C27" w:rsidRPr="0096027F" w:rsidRDefault="00E03C27" w:rsidP="00E03C27">
      <w:pPr>
        <w:ind w:left="360"/>
        <w:jc w:val="center"/>
        <w:rPr>
          <w:rFonts w:ascii="Bookman Old Style" w:hAnsi="Bookman Old Style"/>
          <w:sz w:val="26"/>
          <w:szCs w:val="26"/>
          <w:u w:val="single"/>
        </w:rPr>
      </w:pPr>
      <w:r>
        <w:rPr>
          <w:rFonts w:ascii="Bookman Old Style" w:hAnsi="Bookman Old Style"/>
          <w:sz w:val="26"/>
          <w:szCs w:val="26"/>
          <w:u w:val="single"/>
        </w:rPr>
        <w:lastRenderedPageBreak/>
        <w:t>Pokračovanie 9</w:t>
      </w:r>
      <w:r w:rsidRPr="0096027F">
        <w:rPr>
          <w:rFonts w:ascii="Bookman Old Style" w:hAnsi="Bookman Old Style"/>
          <w:sz w:val="26"/>
          <w:szCs w:val="26"/>
          <w:u w:val="single"/>
        </w:rPr>
        <w:t>. schôdze NR SR 2</w:t>
      </w:r>
      <w:r w:rsidR="00DC223E">
        <w:rPr>
          <w:rFonts w:ascii="Bookman Old Style" w:hAnsi="Bookman Old Style"/>
          <w:sz w:val="26"/>
          <w:szCs w:val="26"/>
          <w:u w:val="single"/>
        </w:rPr>
        <w:t>7</w:t>
      </w:r>
      <w:r w:rsidR="00C83CE6">
        <w:rPr>
          <w:rFonts w:ascii="Bookman Old Style" w:hAnsi="Bookman Old Style"/>
          <w:sz w:val="26"/>
          <w:szCs w:val="26"/>
          <w:u w:val="single"/>
        </w:rPr>
        <w:t>. februára 2024 o 9</w:t>
      </w:r>
      <w:r>
        <w:rPr>
          <w:rFonts w:ascii="Bookman Old Style" w:hAnsi="Bookman Old Style"/>
          <w:sz w:val="26"/>
          <w:szCs w:val="26"/>
          <w:u w:val="single"/>
        </w:rPr>
        <w:t>.00 hod</w:t>
      </w:r>
      <w:r w:rsidR="00840C06">
        <w:rPr>
          <w:rFonts w:ascii="Bookman Old Style" w:hAnsi="Bookman Old Style"/>
          <w:sz w:val="26"/>
          <w:szCs w:val="26"/>
          <w:u w:val="single"/>
        </w:rPr>
        <w:t>.</w:t>
      </w:r>
      <w:r w:rsidRPr="0096027F">
        <w:rPr>
          <w:rFonts w:ascii="Bookman Old Style" w:hAnsi="Bookman Old Style"/>
          <w:sz w:val="26"/>
          <w:szCs w:val="26"/>
          <w:u w:val="single"/>
        </w:rPr>
        <w:t xml:space="preserve"> </w:t>
      </w:r>
    </w:p>
    <w:p w:rsidR="00BA1548" w:rsidRDefault="00BA1548" w:rsidP="00BA1548">
      <w:pPr>
        <w:jc w:val="both"/>
        <w:rPr>
          <w:i/>
          <w:iCs/>
          <w:sz w:val="20"/>
        </w:rPr>
      </w:pPr>
    </w:p>
    <w:p w:rsidR="00461DA0" w:rsidRPr="00772790" w:rsidRDefault="00461DA0" w:rsidP="00461DA0">
      <w:pPr>
        <w:ind w:left="340" w:hanging="340"/>
        <w:jc w:val="both"/>
      </w:pPr>
      <w:r w:rsidRPr="00772790">
        <w:t>39.</w:t>
      </w:r>
      <w:r w:rsidRPr="00772790">
        <w:rPr>
          <w:b/>
        </w:rPr>
        <w:tab/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772790">
        <w:t>– prvé čítanie</w:t>
      </w:r>
    </w:p>
    <w:p w:rsidR="00461DA0" w:rsidRPr="00772790" w:rsidRDefault="00461DA0" w:rsidP="00772790">
      <w:pPr>
        <w:ind w:firstLine="340"/>
        <w:jc w:val="both"/>
        <w:rPr>
          <w:iCs/>
        </w:rPr>
      </w:pPr>
      <w:r w:rsidRPr="00772790">
        <w:rPr>
          <w:iCs/>
        </w:rPr>
        <w:t>(Prerušená rozprava.)</w:t>
      </w:r>
    </w:p>
    <w:p w:rsidR="00461DA0" w:rsidRPr="00205C5E" w:rsidRDefault="00461DA0" w:rsidP="00461DA0">
      <w:pPr>
        <w:jc w:val="both"/>
        <w:rPr>
          <w:i/>
          <w:iCs/>
          <w:sz w:val="20"/>
        </w:rPr>
      </w:pPr>
    </w:p>
    <w:p w:rsidR="00BA1548" w:rsidRPr="00DB50ED" w:rsidRDefault="00BA1548" w:rsidP="00BA1548">
      <w:pPr>
        <w:ind w:left="340" w:hanging="340"/>
        <w:jc w:val="both"/>
      </w:pPr>
      <w:r w:rsidRPr="00FC1BD5">
        <w:t>40.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BA1548" w:rsidRPr="00DB50ED" w:rsidRDefault="00BA1548" w:rsidP="00BA1548">
      <w:pPr>
        <w:ind w:left="340" w:hanging="340"/>
        <w:jc w:val="both"/>
      </w:pPr>
      <w:r w:rsidRPr="00FC1BD5">
        <w:t>41.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t>42.</w:t>
      </w:r>
      <w:r w:rsidRPr="00FC1BD5">
        <w:tab/>
      </w:r>
      <w:r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t>43.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B401BF" w:rsidRDefault="00B401BF" w:rsidP="00BA1548">
      <w:pPr>
        <w:jc w:val="both"/>
        <w:rPr>
          <w:rFonts w:eastAsia="Times New Roman"/>
          <w:i/>
          <w:sz w:val="18"/>
          <w:lang w:eastAsia="sk-SK"/>
        </w:rPr>
      </w:pPr>
    </w:p>
    <w:p w:rsidR="0071075D" w:rsidRPr="00DB50ED" w:rsidRDefault="0071075D" w:rsidP="0071075D">
      <w:pPr>
        <w:ind w:left="340" w:hanging="340"/>
        <w:jc w:val="both"/>
      </w:pPr>
      <w:r w:rsidRPr="00FC1BD5">
        <w:t>51.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71075D" w:rsidRPr="00205C5E" w:rsidRDefault="0071075D" w:rsidP="0071075D">
      <w:pPr>
        <w:jc w:val="both"/>
        <w:rPr>
          <w:i/>
          <w:iCs/>
        </w:rPr>
      </w:pPr>
    </w:p>
    <w:p w:rsidR="0071075D" w:rsidRPr="00205C5E" w:rsidRDefault="0071075D" w:rsidP="0071075D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71075D" w:rsidRPr="00205C5E" w:rsidRDefault="0071075D" w:rsidP="0071075D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D4306A" w:rsidRDefault="00D4306A" w:rsidP="00E828B6">
      <w:pPr>
        <w:jc w:val="both"/>
        <w:rPr>
          <w:color w:val="000000" w:themeColor="text1"/>
        </w:rPr>
      </w:pPr>
    </w:p>
    <w:p w:rsidR="00E91874" w:rsidRDefault="00E91874" w:rsidP="00E828B6">
      <w:pPr>
        <w:jc w:val="both"/>
        <w:rPr>
          <w:color w:val="000000" w:themeColor="text1"/>
        </w:rPr>
      </w:pPr>
    </w:p>
    <w:p w:rsidR="00E91874" w:rsidRDefault="00E91874" w:rsidP="00E828B6">
      <w:pPr>
        <w:jc w:val="both"/>
        <w:rPr>
          <w:color w:val="000000" w:themeColor="text1"/>
        </w:rPr>
      </w:pPr>
    </w:p>
    <w:p w:rsidR="00E91874" w:rsidRDefault="00E91874" w:rsidP="00E828B6">
      <w:pPr>
        <w:jc w:val="both"/>
        <w:rPr>
          <w:color w:val="000000" w:themeColor="text1"/>
        </w:rPr>
      </w:pPr>
    </w:p>
    <w:p w:rsidR="00E91874" w:rsidRDefault="00E91874" w:rsidP="00E828B6">
      <w:pPr>
        <w:jc w:val="both"/>
        <w:rPr>
          <w:color w:val="000000" w:themeColor="text1"/>
        </w:rPr>
      </w:pPr>
    </w:p>
    <w:p w:rsidR="00E91874" w:rsidRDefault="00E91874" w:rsidP="00E828B6">
      <w:pPr>
        <w:jc w:val="both"/>
        <w:rPr>
          <w:color w:val="000000" w:themeColor="text1"/>
        </w:rPr>
      </w:pPr>
    </w:p>
    <w:p w:rsidR="00847EA8" w:rsidRPr="00DB50ED" w:rsidRDefault="00847EA8" w:rsidP="00847EA8">
      <w:pPr>
        <w:ind w:left="340" w:hanging="340"/>
        <w:jc w:val="both"/>
      </w:pPr>
      <w:r w:rsidRPr="00FD5EBD">
        <w:lastRenderedPageBreak/>
        <w:t>62.</w:t>
      </w:r>
      <w:r w:rsidRPr="00FD5EBD">
        <w:tab/>
      </w:r>
      <w:r w:rsidRPr="00205C5E">
        <w:rPr>
          <w:b/>
        </w:rPr>
        <w:t xml:space="preserve">Návrh poslancov Národnej rady Slovenskej republiky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a 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Pr="00205C5E">
        <w:t>– prvé čítanie</w:t>
      </w:r>
    </w:p>
    <w:p w:rsidR="00847EA8" w:rsidRPr="00205C5E" w:rsidRDefault="00847EA8" w:rsidP="00847EA8">
      <w:pPr>
        <w:jc w:val="both"/>
        <w:rPr>
          <w:i/>
          <w:iCs/>
        </w:rPr>
      </w:pPr>
    </w:p>
    <w:p w:rsidR="00847EA8" w:rsidRPr="00205C5E" w:rsidRDefault="00847EA8" w:rsidP="00847EA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847EA8" w:rsidRPr="00205C5E" w:rsidRDefault="00847EA8" w:rsidP="00847EA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F825AF" w:rsidRDefault="00F825AF" w:rsidP="004A33C8">
      <w:pPr>
        <w:jc w:val="both"/>
        <w:rPr>
          <w:rFonts w:eastAsia="Times New Roman"/>
          <w:i/>
          <w:sz w:val="18"/>
          <w:lang w:eastAsia="sk-SK"/>
        </w:rPr>
      </w:pPr>
    </w:p>
    <w:p w:rsidR="00847EA8" w:rsidRPr="00DB50ED" w:rsidRDefault="00847EA8" w:rsidP="00847EA8">
      <w:pPr>
        <w:ind w:left="340" w:hanging="340"/>
        <w:jc w:val="both"/>
      </w:pPr>
      <w:r w:rsidRPr="001B4A34">
        <w:t>66.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205C5E">
        <w:t>– prvé čítanie</w:t>
      </w:r>
    </w:p>
    <w:p w:rsidR="00847EA8" w:rsidRPr="00205C5E" w:rsidRDefault="00847EA8" w:rsidP="00847EA8">
      <w:pPr>
        <w:jc w:val="both"/>
        <w:rPr>
          <w:i/>
          <w:iCs/>
        </w:rPr>
      </w:pPr>
    </w:p>
    <w:p w:rsidR="00847EA8" w:rsidRPr="00205C5E" w:rsidRDefault="00847EA8" w:rsidP="00847EA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847EA8" w:rsidRPr="00205C5E" w:rsidRDefault="00847EA8" w:rsidP="00847EA8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772790" w:rsidRDefault="00772790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BF4499" w:rsidRPr="00DB50ED" w:rsidRDefault="00BF4499" w:rsidP="00BF4499">
      <w:pPr>
        <w:ind w:left="340" w:hanging="340"/>
        <w:jc w:val="both"/>
      </w:pPr>
      <w:r w:rsidRPr="00C94D6F">
        <w:t>70.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BF4499" w:rsidRPr="00205C5E" w:rsidRDefault="00BF4499" w:rsidP="00BF4499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CA795D" w:rsidRPr="00CA795D" w:rsidRDefault="00CA0B5C" w:rsidP="00D93471">
      <w:pPr>
        <w:ind w:firstLine="340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Zlúčená rozprava o bodoch</w:t>
      </w:r>
      <w:r w:rsidR="00CA795D" w:rsidRPr="00CA795D">
        <w:rPr>
          <w:rFonts w:eastAsia="Times New Roman"/>
          <w:lang w:eastAsia="sk-SK"/>
        </w:rPr>
        <w:t xml:space="preserve"> 71 a 72</w:t>
      </w:r>
    </w:p>
    <w:p w:rsidR="00CA795D" w:rsidRPr="00CA795D" w:rsidRDefault="00CA795D" w:rsidP="00847EA8">
      <w:pPr>
        <w:jc w:val="both"/>
        <w:rPr>
          <w:rFonts w:eastAsia="Times New Roman"/>
          <w:sz w:val="18"/>
          <w:lang w:eastAsia="sk-SK"/>
        </w:rPr>
      </w:pPr>
    </w:p>
    <w:p w:rsidR="00BF4499" w:rsidRPr="00DB50ED" w:rsidRDefault="00BF4499" w:rsidP="00BF4499">
      <w:pPr>
        <w:ind w:left="340" w:hanging="340"/>
        <w:jc w:val="both"/>
      </w:pPr>
      <w:r w:rsidRPr="00C94D6F">
        <w:t>71.</w:t>
      </w:r>
      <w:r w:rsidRPr="00C94D6F">
        <w:tab/>
      </w:r>
      <w:r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BF4499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BF4499" w:rsidRPr="00205C5E" w:rsidRDefault="00BF4499" w:rsidP="00BF4499">
      <w:pPr>
        <w:ind w:firstLine="340"/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t>72.</w:t>
      </w:r>
      <w:r w:rsidRPr="00C94D6F">
        <w:tab/>
      </w:r>
      <w:r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BF4499" w:rsidRDefault="00BF4499" w:rsidP="00BF4499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BF4499" w:rsidRPr="007D2826" w:rsidRDefault="00BF4499" w:rsidP="00BF4499">
      <w:pPr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t>73.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BF4499" w:rsidRPr="00205C5E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E91874" w:rsidRDefault="00E91874" w:rsidP="00CA795D">
      <w:pPr>
        <w:jc w:val="both"/>
      </w:pPr>
    </w:p>
    <w:p w:rsidR="004A33C8" w:rsidRDefault="004A33C8" w:rsidP="00CA795D">
      <w:pPr>
        <w:jc w:val="both"/>
      </w:pPr>
    </w:p>
    <w:p w:rsidR="004A33C8" w:rsidRDefault="004A33C8" w:rsidP="00CA795D">
      <w:pPr>
        <w:jc w:val="both"/>
      </w:pPr>
    </w:p>
    <w:p w:rsidR="004A33C8" w:rsidRDefault="004A33C8" w:rsidP="00CA795D">
      <w:pPr>
        <w:jc w:val="both"/>
      </w:pPr>
    </w:p>
    <w:p w:rsidR="004A33C8" w:rsidRPr="00205C5E" w:rsidRDefault="004A33C8" w:rsidP="00CA795D">
      <w:pPr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lastRenderedPageBreak/>
        <w:t>74.</w:t>
      </w:r>
      <w:r w:rsidRPr="00C94D6F">
        <w:tab/>
      </w: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BF4499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F825AF" w:rsidRDefault="00F825AF" w:rsidP="00772790">
      <w:pPr>
        <w:jc w:val="both"/>
        <w:rPr>
          <w:i/>
          <w:iCs/>
          <w:sz w:val="20"/>
        </w:rPr>
      </w:pPr>
    </w:p>
    <w:p w:rsidR="00BB5AA3" w:rsidRPr="00DB50ED" w:rsidRDefault="00BB5AA3" w:rsidP="00BB5AA3">
      <w:pPr>
        <w:ind w:left="340" w:hanging="340"/>
        <w:jc w:val="both"/>
      </w:pPr>
      <w:r w:rsidRPr="00C94D6F">
        <w:t>81.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BB5AA3" w:rsidRPr="00205C5E" w:rsidRDefault="00BB5AA3" w:rsidP="00BB5AA3">
      <w:pPr>
        <w:jc w:val="both"/>
        <w:rPr>
          <w:i/>
          <w:iCs/>
        </w:rPr>
      </w:pPr>
    </w:p>
    <w:p w:rsidR="00BB5AA3" w:rsidRPr="00205C5E" w:rsidRDefault="00BB5AA3" w:rsidP="00BB5AA3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BB5AA3" w:rsidRPr="00205C5E" w:rsidRDefault="00BB5AA3" w:rsidP="00BB5AA3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772790" w:rsidRPr="00205C5E" w:rsidRDefault="00772790" w:rsidP="00BB5AA3">
      <w:pPr>
        <w:ind w:left="340" w:hanging="340"/>
        <w:jc w:val="both"/>
      </w:pPr>
    </w:p>
    <w:p w:rsidR="00BB5AA3" w:rsidRPr="00DB50ED" w:rsidRDefault="00BB5AA3" w:rsidP="00BB5AA3">
      <w:pPr>
        <w:ind w:left="340" w:hanging="340"/>
        <w:jc w:val="both"/>
      </w:pPr>
      <w:r w:rsidRPr="00C94D6F">
        <w:t>82.</w:t>
      </w:r>
      <w:r w:rsidRPr="00C94D6F">
        <w:tab/>
      </w:r>
      <w:r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BB5AA3" w:rsidRPr="00205C5E" w:rsidRDefault="00BB5AA3" w:rsidP="00BB5AA3">
      <w:pPr>
        <w:jc w:val="both"/>
        <w:rPr>
          <w:i/>
          <w:iCs/>
        </w:rPr>
      </w:pPr>
    </w:p>
    <w:p w:rsidR="00BB5AA3" w:rsidRPr="00205C5E" w:rsidRDefault="00BB5AA3" w:rsidP="00BB5AA3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BB5AA3" w:rsidRPr="00205C5E" w:rsidRDefault="00BB5AA3" w:rsidP="00BB5AA3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BB5AA3" w:rsidRPr="00205C5E" w:rsidRDefault="00BB5AA3" w:rsidP="00BB5AA3">
      <w:pPr>
        <w:jc w:val="both"/>
      </w:pPr>
    </w:p>
    <w:p w:rsidR="00BB5AA3" w:rsidRPr="00DB50ED" w:rsidRDefault="00BB5AA3" w:rsidP="00BB5AA3">
      <w:pPr>
        <w:ind w:left="340" w:hanging="340"/>
        <w:jc w:val="both"/>
      </w:pPr>
      <w:r w:rsidRPr="00D75C5C">
        <w:t>88.</w:t>
      </w:r>
      <w:r w:rsidRPr="00D75C5C">
        <w:tab/>
      </w:r>
      <w:r w:rsidRPr="00205C5E">
        <w:rPr>
          <w:b/>
        </w:rPr>
        <w:t xml:space="preserve">Návrh poslankyne Národnej rady Slovenskej republiky Veroniky </w:t>
      </w:r>
      <w:proofErr w:type="spellStart"/>
      <w:r w:rsidRPr="00205C5E">
        <w:rPr>
          <w:b/>
        </w:rPr>
        <w:t>Remišovej</w:t>
      </w:r>
      <w:proofErr w:type="spellEnd"/>
      <w:r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BB5AA3" w:rsidRPr="00205C5E" w:rsidRDefault="00BB5AA3" w:rsidP="00BB5AA3">
      <w:pPr>
        <w:jc w:val="both"/>
        <w:rPr>
          <w:i/>
          <w:iCs/>
        </w:rPr>
      </w:pPr>
    </w:p>
    <w:p w:rsidR="00BB5AA3" w:rsidRPr="00205C5E" w:rsidRDefault="00BB5AA3" w:rsidP="00BB5AA3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BB5AA3" w:rsidRPr="00205C5E" w:rsidRDefault="00BB5AA3" w:rsidP="00BB5AA3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BB5AA3" w:rsidRPr="00F15CED" w:rsidRDefault="00BB5AA3" w:rsidP="00F15CED">
      <w:pPr>
        <w:jc w:val="both"/>
      </w:pPr>
    </w:p>
    <w:p w:rsidR="00BB5AA3" w:rsidRPr="00DB50ED" w:rsidRDefault="00BB5AA3" w:rsidP="00BB5AA3">
      <w:pPr>
        <w:ind w:left="340" w:hanging="340"/>
        <w:jc w:val="both"/>
      </w:pPr>
      <w:r w:rsidRPr="00D75C5C">
        <w:t>90.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prijatie uznesenia Národnej rady Slovenskej republiky týkajúceho sa súdneho </w:t>
      </w:r>
      <w:proofErr w:type="spellStart"/>
      <w:r w:rsidRPr="00205C5E">
        <w:rPr>
          <w:b/>
        </w:rPr>
        <w:t>aktivizmu</w:t>
      </w:r>
      <w:proofErr w:type="spellEnd"/>
      <w:r w:rsidRPr="00205C5E">
        <w:rPr>
          <w:b/>
        </w:rPr>
        <w:t xml:space="preserve"> Európskeho súdu pre ľudské práva (tlač 156) </w:t>
      </w:r>
    </w:p>
    <w:p w:rsidR="00BB5AA3" w:rsidRPr="00205C5E" w:rsidRDefault="00BB5AA3" w:rsidP="00BB5AA3">
      <w:pPr>
        <w:jc w:val="both"/>
        <w:rPr>
          <w:i/>
          <w:iCs/>
        </w:rPr>
      </w:pPr>
    </w:p>
    <w:p w:rsidR="00BB5AA3" w:rsidRPr="00205C5E" w:rsidRDefault="00BB5AA3" w:rsidP="00BB5AA3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BB5AA3" w:rsidRDefault="00BB5AA3" w:rsidP="00BB5AA3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BB5AA3" w:rsidRDefault="00BB5AA3" w:rsidP="006E2107">
      <w:pPr>
        <w:jc w:val="both"/>
        <w:rPr>
          <w:i/>
          <w:iCs/>
          <w:sz w:val="20"/>
        </w:rPr>
      </w:pPr>
    </w:p>
    <w:p w:rsidR="006E2107" w:rsidRPr="00DB50ED" w:rsidRDefault="006E2107" w:rsidP="006E2107">
      <w:pPr>
        <w:ind w:left="340" w:hanging="340"/>
        <w:jc w:val="both"/>
      </w:pPr>
      <w:r w:rsidRPr="00A16530">
        <w:t>97.</w:t>
      </w:r>
      <w:r w:rsidRPr="00A16530">
        <w:tab/>
      </w:r>
      <w:r w:rsidRPr="00A1653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A16530">
        <w:t xml:space="preserve"> </w:t>
      </w:r>
    </w:p>
    <w:p w:rsidR="006E2107" w:rsidRPr="00205C5E" w:rsidRDefault="006E2107" w:rsidP="006E2107">
      <w:pPr>
        <w:jc w:val="both"/>
        <w:rPr>
          <w:b/>
          <w:bCs w:val="0"/>
          <w:i/>
        </w:rPr>
      </w:pPr>
    </w:p>
    <w:p w:rsidR="006E2107" w:rsidRPr="00205C5E" w:rsidRDefault="006E2107" w:rsidP="006E210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6E2107" w:rsidRPr="00205C5E" w:rsidRDefault="006E2107" w:rsidP="006E2107">
      <w:pPr>
        <w:jc w:val="both"/>
        <w:rPr>
          <w:i/>
          <w:sz w:val="20"/>
        </w:rPr>
      </w:pPr>
    </w:p>
    <w:p w:rsidR="006E2107" w:rsidRPr="00DB50ED" w:rsidRDefault="006E2107" w:rsidP="006E2107">
      <w:pPr>
        <w:ind w:left="340" w:hanging="340"/>
        <w:jc w:val="both"/>
      </w:pPr>
      <w:r w:rsidRPr="00A16530">
        <w:t>98.</w:t>
      </w:r>
      <w:r>
        <w:rPr>
          <w:b/>
        </w:rPr>
        <w:tab/>
      </w:r>
      <w:r w:rsidRPr="00A16530">
        <w:rPr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Pr="00A16530">
        <w:t xml:space="preserve"> </w:t>
      </w:r>
    </w:p>
    <w:p w:rsidR="006E2107" w:rsidRPr="00205C5E" w:rsidRDefault="006E2107" w:rsidP="006E2107">
      <w:pPr>
        <w:jc w:val="both"/>
        <w:rPr>
          <w:i/>
          <w:sz w:val="20"/>
        </w:rPr>
      </w:pPr>
    </w:p>
    <w:p w:rsidR="006E2107" w:rsidRDefault="006E2107" w:rsidP="006E210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6E2107" w:rsidRDefault="006E2107" w:rsidP="006E2107">
      <w:pPr>
        <w:jc w:val="both"/>
        <w:rPr>
          <w:rFonts w:eastAsia="Times New Roman"/>
          <w:i/>
          <w:sz w:val="18"/>
          <w:lang w:eastAsia="sk-SK"/>
        </w:rPr>
      </w:pPr>
    </w:p>
    <w:p w:rsidR="00E91874" w:rsidRDefault="00E91874" w:rsidP="006E2107">
      <w:pPr>
        <w:jc w:val="both"/>
        <w:rPr>
          <w:rFonts w:eastAsia="Times New Roman"/>
          <w:i/>
          <w:sz w:val="18"/>
          <w:lang w:eastAsia="sk-SK"/>
        </w:rPr>
      </w:pPr>
    </w:p>
    <w:p w:rsidR="006E2107" w:rsidRPr="00556386" w:rsidRDefault="006E2107" w:rsidP="006E2107">
      <w:pPr>
        <w:ind w:left="340" w:hanging="340"/>
        <w:jc w:val="both"/>
      </w:pPr>
      <w:r w:rsidRPr="00D37BE1">
        <w:lastRenderedPageBreak/>
        <w:t>32.</w:t>
      </w:r>
      <w:r w:rsidRPr="00D37BE1">
        <w:tab/>
      </w: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6E2107" w:rsidRPr="00205C5E" w:rsidRDefault="006E2107" w:rsidP="006E2107">
      <w:pPr>
        <w:jc w:val="both"/>
        <w:rPr>
          <w:i/>
          <w:iCs/>
        </w:rPr>
      </w:pPr>
    </w:p>
    <w:p w:rsidR="006E2107" w:rsidRPr="00205C5E" w:rsidRDefault="006E2107" w:rsidP="006E210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E2107" w:rsidRDefault="006E2107" w:rsidP="006E210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E2107" w:rsidRDefault="006E2107" w:rsidP="006E2107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6E2107" w:rsidRPr="00556386" w:rsidRDefault="006E2107" w:rsidP="006E2107">
      <w:pPr>
        <w:ind w:left="340" w:hanging="340"/>
        <w:jc w:val="both"/>
      </w:pPr>
      <w:r w:rsidRPr="00D37BE1">
        <w:t>34.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6E2107" w:rsidRPr="00205C5E" w:rsidRDefault="006E2107" w:rsidP="006E2107">
      <w:pPr>
        <w:jc w:val="both"/>
        <w:rPr>
          <w:i/>
          <w:iCs/>
        </w:rPr>
      </w:pPr>
    </w:p>
    <w:p w:rsidR="006E2107" w:rsidRPr="00205C5E" w:rsidRDefault="006E2107" w:rsidP="006E210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6E2107" w:rsidRDefault="006E2107" w:rsidP="006E2107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E2107" w:rsidRDefault="006E2107" w:rsidP="006E2107">
      <w:pPr>
        <w:jc w:val="both"/>
        <w:rPr>
          <w:i/>
          <w:iCs/>
          <w:sz w:val="20"/>
        </w:rPr>
      </w:pPr>
    </w:p>
    <w:p w:rsidR="00847EA8" w:rsidRDefault="00847EA8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847EA8" w:rsidRDefault="00847EA8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t>Hodina otázok</w:t>
      </w: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A902D5" w:rsidRDefault="00A902D5" w:rsidP="00BA1548">
      <w:pPr>
        <w:spacing w:after="160"/>
        <w:jc w:val="both"/>
        <w:rPr>
          <w:sz w:val="20"/>
        </w:rPr>
      </w:pPr>
    </w:p>
    <w:p w:rsidR="009558F2" w:rsidRDefault="009558F2" w:rsidP="00BA1548">
      <w:pPr>
        <w:spacing w:after="160"/>
        <w:jc w:val="both"/>
        <w:rPr>
          <w:sz w:val="20"/>
        </w:rPr>
      </w:pPr>
    </w:p>
    <w:p w:rsidR="009558F2" w:rsidRPr="00205C5E" w:rsidRDefault="009558F2" w:rsidP="00BA1548">
      <w:pPr>
        <w:spacing w:after="160"/>
        <w:jc w:val="both"/>
        <w:rPr>
          <w:sz w:val="20"/>
        </w:rPr>
      </w:pPr>
    </w:p>
    <w:p w:rsidR="00536D36" w:rsidRPr="00A902D5" w:rsidRDefault="00674DA0" w:rsidP="00A902D5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23</w:t>
      </w:r>
      <w:r w:rsidR="009F1EE3">
        <w:rPr>
          <w:sz w:val="24"/>
        </w:rPr>
        <w:t>. febru</w:t>
      </w:r>
      <w:r w:rsidR="006B7A87">
        <w:rPr>
          <w:sz w:val="24"/>
        </w:rPr>
        <w:t>ár</w:t>
      </w:r>
      <w:r w:rsidR="006B7A87" w:rsidRPr="00205C5E">
        <w:rPr>
          <w:sz w:val="24"/>
        </w:rPr>
        <w:t xml:space="preserve"> 2024</w:t>
      </w:r>
    </w:p>
    <w:sectPr w:rsidR="00536D36" w:rsidRPr="00A902D5" w:rsidSect="00053F7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56" w:rsidRDefault="00A87056" w:rsidP="00FF4408">
      <w:r>
        <w:separator/>
      </w:r>
    </w:p>
  </w:endnote>
  <w:endnote w:type="continuationSeparator" w:id="0">
    <w:p w:rsidR="00A87056" w:rsidRDefault="00A87056" w:rsidP="00FF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2E" w:rsidRDefault="0051292E" w:rsidP="00AB3F92">
    <w:pPr>
      <w:pStyle w:val="Pta"/>
      <w:tabs>
        <w:tab w:val="left" w:pos="5994"/>
      </w:tabs>
    </w:pPr>
    <w:r>
      <w:tab/>
    </w:r>
    <w:sdt>
      <w:sdtPr>
        <w:id w:val="20396994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40C06">
          <w:rPr>
            <w:noProof/>
          </w:rPr>
          <w:t>8</w:t>
        </w:r>
        <w:r>
          <w:fldChar w:fldCharType="end"/>
        </w:r>
      </w:sdtContent>
    </w:sdt>
  </w:p>
  <w:p w:rsidR="0051292E" w:rsidRDefault="005129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56" w:rsidRDefault="00A87056" w:rsidP="00FF4408">
      <w:r>
        <w:separator/>
      </w:r>
    </w:p>
  </w:footnote>
  <w:footnote w:type="continuationSeparator" w:id="0">
    <w:p w:rsidR="00A87056" w:rsidRDefault="00A87056" w:rsidP="00FF4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C3"/>
    <w:rsid w:val="00000909"/>
    <w:rsid w:val="00002C6B"/>
    <w:rsid w:val="00006CDE"/>
    <w:rsid w:val="00016473"/>
    <w:rsid w:val="00017780"/>
    <w:rsid w:val="00023C37"/>
    <w:rsid w:val="000264CB"/>
    <w:rsid w:val="0004015D"/>
    <w:rsid w:val="00050F37"/>
    <w:rsid w:val="000519AD"/>
    <w:rsid w:val="00052166"/>
    <w:rsid w:val="00053F74"/>
    <w:rsid w:val="00056031"/>
    <w:rsid w:val="00056928"/>
    <w:rsid w:val="00067436"/>
    <w:rsid w:val="00074287"/>
    <w:rsid w:val="00075092"/>
    <w:rsid w:val="0008172E"/>
    <w:rsid w:val="0008247B"/>
    <w:rsid w:val="0008643E"/>
    <w:rsid w:val="000913E8"/>
    <w:rsid w:val="000A5308"/>
    <w:rsid w:val="000B116E"/>
    <w:rsid w:val="000B600D"/>
    <w:rsid w:val="000D3FFE"/>
    <w:rsid w:val="000F01B5"/>
    <w:rsid w:val="000F61CE"/>
    <w:rsid w:val="000F73EC"/>
    <w:rsid w:val="001010AD"/>
    <w:rsid w:val="001024E0"/>
    <w:rsid w:val="0010482F"/>
    <w:rsid w:val="00110889"/>
    <w:rsid w:val="00110D25"/>
    <w:rsid w:val="001308DE"/>
    <w:rsid w:val="00132606"/>
    <w:rsid w:val="0013295E"/>
    <w:rsid w:val="00133C4F"/>
    <w:rsid w:val="001462F0"/>
    <w:rsid w:val="00156D5C"/>
    <w:rsid w:val="00160452"/>
    <w:rsid w:val="00160FB2"/>
    <w:rsid w:val="00161E41"/>
    <w:rsid w:val="0016383F"/>
    <w:rsid w:val="00166689"/>
    <w:rsid w:val="00167919"/>
    <w:rsid w:val="00175B82"/>
    <w:rsid w:val="00176438"/>
    <w:rsid w:val="0017725E"/>
    <w:rsid w:val="0018231C"/>
    <w:rsid w:val="00182F16"/>
    <w:rsid w:val="00185623"/>
    <w:rsid w:val="001919BB"/>
    <w:rsid w:val="001B4A34"/>
    <w:rsid w:val="001B5369"/>
    <w:rsid w:val="001C6D2E"/>
    <w:rsid w:val="001D2D76"/>
    <w:rsid w:val="001E3BA4"/>
    <w:rsid w:val="001F5D88"/>
    <w:rsid w:val="0020034B"/>
    <w:rsid w:val="00204180"/>
    <w:rsid w:val="00205CD7"/>
    <w:rsid w:val="0022214C"/>
    <w:rsid w:val="002246E3"/>
    <w:rsid w:val="00230E40"/>
    <w:rsid w:val="0023437D"/>
    <w:rsid w:val="0024522E"/>
    <w:rsid w:val="00246686"/>
    <w:rsid w:val="00266E58"/>
    <w:rsid w:val="002739FD"/>
    <w:rsid w:val="00273EC3"/>
    <w:rsid w:val="00293173"/>
    <w:rsid w:val="002935DB"/>
    <w:rsid w:val="00295CD5"/>
    <w:rsid w:val="00297E7B"/>
    <w:rsid w:val="002A6DE3"/>
    <w:rsid w:val="002B49DE"/>
    <w:rsid w:val="002E4228"/>
    <w:rsid w:val="002E7B0A"/>
    <w:rsid w:val="002F5966"/>
    <w:rsid w:val="00315FCC"/>
    <w:rsid w:val="003255B5"/>
    <w:rsid w:val="00333E31"/>
    <w:rsid w:val="0033705B"/>
    <w:rsid w:val="00342B18"/>
    <w:rsid w:val="00347A3C"/>
    <w:rsid w:val="00350A9D"/>
    <w:rsid w:val="003521E2"/>
    <w:rsid w:val="00361D50"/>
    <w:rsid w:val="00371306"/>
    <w:rsid w:val="00372A44"/>
    <w:rsid w:val="00373B00"/>
    <w:rsid w:val="00375161"/>
    <w:rsid w:val="003811A1"/>
    <w:rsid w:val="003A4E54"/>
    <w:rsid w:val="003B1F47"/>
    <w:rsid w:val="003B2C5A"/>
    <w:rsid w:val="003B7E5A"/>
    <w:rsid w:val="003C1F1C"/>
    <w:rsid w:val="003D781E"/>
    <w:rsid w:val="003F3EE7"/>
    <w:rsid w:val="003F67E7"/>
    <w:rsid w:val="00404D97"/>
    <w:rsid w:val="0041270C"/>
    <w:rsid w:val="004179B2"/>
    <w:rsid w:val="0042119D"/>
    <w:rsid w:val="00425AD3"/>
    <w:rsid w:val="0043618C"/>
    <w:rsid w:val="004459C2"/>
    <w:rsid w:val="004614E5"/>
    <w:rsid w:val="00461DA0"/>
    <w:rsid w:val="00463ABC"/>
    <w:rsid w:val="00466F12"/>
    <w:rsid w:val="0047536C"/>
    <w:rsid w:val="004874CA"/>
    <w:rsid w:val="00494955"/>
    <w:rsid w:val="004A2B80"/>
    <w:rsid w:val="004A33C8"/>
    <w:rsid w:val="004A628D"/>
    <w:rsid w:val="004A7845"/>
    <w:rsid w:val="004B08CD"/>
    <w:rsid w:val="004B70FE"/>
    <w:rsid w:val="004C1B2D"/>
    <w:rsid w:val="004C3B73"/>
    <w:rsid w:val="004D7191"/>
    <w:rsid w:val="004E5C38"/>
    <w:rsid w:val="0050391F"/>
    <w:rsid w:val="005045C4"/>
    <w:rsid w:val="0051292E"/>
    <w:rsid w:val="00536D36"/>
    <w:rsid w:val="00537921"/>
    <w:rsid w:val="00543071"/>
    <w:rsid w:val="00554983"/>
    <w:rsid w:val="00556386"/>
    <w:rsid w:val="00562CA0"/>
    <w:rsid w:val="00573E82"/>
    <w:rsid w:val="00586C6A"/>
    <w:rsid w:val="005A055E"/>
    <w:rsid w:val="005A282C"/>
    <w:rsid w:val="005A3426"/>
    <w:rsid w:val="005A55D7"/>
    <w:rsid w:val="005A7EA8"/>
    <w:rsid w:val="005B4F4A"/>
    <w:rsid w:val="005B7ADA"/>
    <w:rsid w:val="005C012D"/>
    <w:rsid w:val="005C1E32"/>
    <w:rsid w:val="005D6C07"/>
    <w:rsid w:val="005D74F4"/>
    <w:rsid w:val="005E6B9E"/>
    <w:rsid w:val="00601803"/>
    <w:rsid w:val="006035F2"/>
    <w:rsid w:val="006047E2"/>
    <w:rsid w:val="00615B3D"/>
    <w:rsid w:val="006179A2"/>
    <w:rsid w:val="006343F9"/>
    <w:rsid w:val="0064578B"/>
    <w:rsid w:val="00652CFE"/>
    <w:rsid w:val="00653611"/>
    <w:rsid w:val="00660CAB"/>
    <w:rsid w:val="00662B9F"/>
    <w:rsid w:val="00674DA0"/>
    <w:rsid w:val="006924F4"/>
    <w:rsid w:val="006961E8"/>
    <w:rsid w:val="006A1868"/>
    <w:rsid w:val="006A4DC4"/>
    <w:rsid w:val="006B7A87"/>
    <w:rsid w:val="006C36B8"/>
    <w:rsid w:val="006E2107"/>
    <w:rsid w:val="006E44DF"/>
    <w:rsid w:val="006F2479"/>
    <w:rsid w:val="006F44BD"/>
    <w:rsid w:val="006F7F03"/>
    <w:rsid w:val="00707EF8"/>
    <w:rsid w:val="0071075D"/>
    <w:rsid w:val="00716BB1"/>
    <w:rsid w:val="0072245C"/>
    <w:rsid w:val="0072279E"/>
    <w:rsid w:val="0075364F"/>
    <w:rsid w:val="00757769"/>
    <w:rsid w:val="00763C87"/>
    <w:rsid w:val="00772790"/>
    <w:rsid w:val="0077667B"/>
    <w:rsid w:val="00784392"/>
    <w:rsid w:val="00784D79"/>
    <w:rsid w:val="00786118"/>
    <w:rsid w:val="007A6720"/>
    <w:rsid w:val="007C54AC"/>
    <w:rsid w:val="007D2826"/>
    <w:rsid w:val="007D536A"/>
    <w:rsid w:val="007E4F67"/>
    <w:rsid w:val="007F0D3B"/>
    <w:rsid w:val="007F5156"/>
    <w:rsid w:val="007F5185"/>
    <w:rsid w:val="008110AA"/>
    <w:rsid w:val="00811435"/>
    <w:rsid w:val="008206DB"/>
    <w:rsid w:val="00820D19"/>
    <w:rsid w:val="00823C3C"/>
    <w:rsid w:val="00832622"/>
    <w:rsid w:val="00836FC0"/>
    <w:rsid w:val="00840C06"/>
    <w:rsid w:val="00847EA8"/>
    <w:rsid w:val="00856889"/>
    <w:rsid w:val="00857C66"/>
    <w:rsid w:val="00862A65"/>
    <w:rsid w:val="00865DF1"/>
    <w:rsid w:val="008712FE"/>
    <w:rsid w:val="00875D8E"/>
    <w:rsid w:val="008844BA"/>
    <w:rsid w:val="00890095"/>
    <w:rsid w:val="00890E13"/>
    <w:rsid w:val="008917BB"/>
    <w:rsid w:val="00895BE4"/>
    <w:rsid w:val="008963E1"/>
    <w:rsid w:val="008D0D1E"/>
    <w:rsid w:val="008D3980"/>
    <w:rsid w:val="008D7A4D"/>
    <w:rsid w:val="008D7DE3"/>
    <w:rsid w:val="008E459B"/>
    <w:rsid w:val="008F18AD"/>
    <w:rsid w:val="008F6A73"/>
    <w:rsid w:val="009068FC"/>
    <w:rsid w:val="00907C95"/>
    <w:rsid w:val="009123B4"/>
    <w:rsid w:val="00913FEE"/>
    <w:rsid w:val="0091737E"/>
    <w:rsid w:val="00917839"/>
    <w:rsid w:val="009227E5"/>
    <w:rsid w:val="00927F3C"/>
    <w:rsid w:val="0094188A"/>
    <w:rsid w:val="009558F2"/>
    <w:rsid w:val="009562D7"/>
    <w:rsid w:val="00956E02"/>
    <w:rsid w:val="00963882"/>
    <w:rsid w:val="0096732A"/>
    <w:rsid w:val="00976B1B"/>
    <w:rsid w:val="00977740"/>
    <w:rsid w:val="00981CA6"/>
    <w:rsid w:val="009900A1"/>
    <w:rsid w:val="0099280F"/>
    <w:rsid w:val="009929EF"/>
    <w:rsid w:val="00993B1B"/>
    <w:rsid w:val="009A54C8"/>
    <w:rsid w:val="009B14B9"/>
    <w:rsid w:val="009B3F5E"/>
    <w:rsid w:val="009B7D05"/>
    <w:rsid w:val="009B7F47"/>
    <w:rsid w:val="009C289A"/>
    <w:rsid w:val="009E56C3"/>
    <w:rsid w:val="009E5ED9"/>
    <w:rsid w:val="009F1EE3"/>
    <w:rsid w:val="009F23E0"/>
    <w:rsid w:val="009F46FE"/>
    <w:rsid w:val="00A0300C"/>
    <w:rsid w:val="00A031A8"/>
    <w:rsid w:val="00A04E15"/>
    <w:rsid w:val="00A130F5"/>
    <w:rsid w:val="00A16530"/>
    <w:rsid w:val="00A16CFC"/>
    <w:rsid w:val="00A22FA2"/>
    <w:rsid w:val="00A23984"/>
    <w:rsid w:val="00A32111"/>
    <w:rsid w:val="00A33F16"/>
    <w:rsid w:val="00A363DC"/>
    <w:rsid w:val="00A42969"/>
    <w:rsid w:val="00A63BC8"/>
    <w:rsid w:val="00A77958"/>
    <w:rsid w:val="00A87056"/>
    <w:rsid w:val="00A87DA5"/>
    <w:rsid w:val="00A902D5"/>
    <w:rsid w:val="00A92ABC"/>
    <w:rsid w:val="00AA0D94"/>
    <w:rsid w:val="00AA4FE4"/>
    <w:rsid w:val="00AA50E0"/>
    <w:rsid w:val="00AB0022"/>
    <w:rsid w:val="00AB1B30"/>
    <w:rsid w:val="00AB3F92"/>
    <w:rsid w:val="00AB7466"/>
    <w:rsid w:val="00AE5DD1"/>
    <w:rsid w:val="00B04FD5"/>
    <w:rsid w:val="00B13F4B"/>
    <w:rsid w:val="00B21B0D"/>
    <w:rsid w:val="00B27131"/>
    <w:rsid w:val="00B34848"/>
    <w:rsid w:val="00B401BF"/>
    <w:rsid w:val="00B46193"/>
    <w:rsid w:val="00B51C86"/>
    <w:rsid w:val="00B61A30"/>
    <w:rsid w:val="00B631E8"/>
    <w:rsid w:val="00B715CE"/>
    <w:rsid w:val="00B851D6"/>
    <w:rsid w:val="00B9606C"/>
    <w:rsid w:val="00B97E12"/>
    <w:rsid w:val="00BA1548"/>
    <w:rsid w:val="00BA34D6"/>
    <w:rsid w:val="00BA7FD9"/>
    <w:rsid w:val="00BB5AA3"/>
    <w:rsid w:val="00BC01A8"/>
    <w:rsid w:val="00BC2B5B"/>
    <w:rsid w:val="00BC63D0"/>
    <w:rsid w:val="00BD0D20"/>
    <w:rsid w:val="00BD3802"/>
    <w:rsid w:val="00BD6AC8"/>
    <w:rsid w:val="00BF4499"/>
    <w:rsid w:val="00C04061"/>
    <w:rsid w:val="00C0674A"/>
    <w:rsid w:val="00C11037"/>
    <w:rsid w:val="00C17E12"/>
    <w:rsid w:val="00C2798A"/>
    <w:rsid w:val="00C3005C"/>
    <w:rsid w:val="00C3713A"/>
    <w:rsid w:val="00C60F91"/>
    <w:rsid w:val="00C654F2"/>
    <w:rsid w:val="00C7544D"/>
    <w:rsid w:val="00C75A40"/>
    <w:rsid w:val="00C772EC"/>
    <w:rsid w:val="00C83CE6"/>
    <w:rsid w:val="00C85BCC"/>
    <w:rsid w:val="00C93824"/>
    <w:rsid w:val="00C94278"/>
    <w:rsid w:val="00C94D6F"/>
    <w:rsid w:val="00CA0B5C"/>
    <w:rsid w:val="00CA795D"/>
    <w:rsid w:val="00CA7E1C"/>
    <w:rsid w:val="00CC06DA"/>
    <w:rsid w:val="00CC18A4"/>
    <w:rsid w:val="00CD28EA"/>
    <w:rsid w:val="00CE2956"/>
    <w:rsid w:val="00CE3719"/>
    <w:rsid w:val="00CE71B4"/>
    <w:rsid w:val="00D0199F"/>
    <w:rsid w:val="00D027B5"/>
    <w:rsid w:val="00D039ED"/>
    <w:rsid w:val="00D04BB3"/>
    <w:rsid w:val="00D264AA"/>
    <w:rsid w:val="00D33853"/>
    <w:rsid w:val="00D37BE1"/>
    <w:rsid w:val="00D42CB4"/>
    <w:rsid w:val="00D4306A"/>
    <w:rsid w:val="00D57B1D"/>
    <w:rsid w:val="00D60099"/>
    <w:rsid w:val="00D70BC1"/>
    <w:rsid w:val="00D724A6"/>
    <w:rsid w:val="00D7492B"/>
    <w:rsid w:val="00D74C19"/>
    <w:rsid w:val="00D75C5C"/>
    <w:rsid w:val="00D77574"/>
    <w:rsid w:val="00D77CFD"/>
    <w:rsid w:val="00D81AE8"/>
    <w:rsid w:val="00D81D98"/>
    <w:rsid w:val="00D93471"/>
    <w:rsid w:val="00DA035F"/>
    <w:rsid w:val="00DA0BE5"/>
    <w:rsid w:val="00DA1384"/>
    <w:rsid w:val="00DC0082"/>
    <w:rsid w:val="00DC043B"/>
    <w:rsid w:val="00DC223E"/>
    <w:rsid w:val="00DC6372"/>
    <w:rsid w:val="00DD20B4"/>
    <w:rsid w:val="00DE007F"/>
    <w:rsid w:val="00DE5272"/>
    <w:rsid w:val="00DE7E86"/>
    <w:rsid w:val="00DF5833"/>
    <w:rsid w:val="00DF6591"/>
    <w:rsid w:val="00E03C27"/>
    <w:rsid w:val="00E12C88"/>
    <w:rsid w:val="00E13349"/>
    <w:rsid w:val="00E13E7B"/>
    <w:rsid w:val="00E14E6A"/>
    <w:rsid w:val="00E15011"/>
    <w:rsid w:val="00E20A94"/>
    <w:rsid w:val="00E33A69"/>
    <w:rsid w:val="00E361D8"/>
    <w:rsid w:val="00E372EE"/>
    <w:rsid w:val="00E4676C"/>
    <w:rsid w:val="00E4711B"/>
    <w:rsid w:val="00E608CC"/>
    <w:rsid w:val="00E70904"/>
    <w:rsid w:val="00E828B6"/>
    <w:rsid w:val="00E84548"/>
    <w:rsid w:val="00E85F0F"/>
    <w:rsid w:val="00E91874"/>
    <w:rsid w:val="00EA4301"/>
    <w:rsid w:val="00EA691E"/>
    <w:rsid w:val="00EB1259"/>
    <w:rsid w:val="00EB37AA"/>
    <w:rsid w:val="00EC1904"/>
    <w:rsid w:val="00EC4ADC"/>
    <w:rsid w:val="00EC5138"/>
    <w:rsid w:val="00EC5B9D"/>
    <w:rsid w:val="00ED0B00"/>
    <w:rsid w:val="00EE2822"/>
    <w:rsid w:val="00EE60AF"/>
    <w:rsid w:val="00EF435F"/>
    <w:rsid w:val="00EF4B9F"/>
    <w:rsid w:val="00F06853"/>
    <w:rsid w:val="00F07A17"/>
    <w:rsid w:val="00F1172B"/>
    <w:rsid w:val="00F15CED"/>
    <w:rsid w:val="00F20632"/>
    <w:rsid w:val="00F21FF6"/>
    <w:rsid w:val="00F25F0E"/>
    <w:rsid w:val="00F42CCE"/>
    <w:rsid w:val="00F4341C"/>
    <w:rsid w:val="00F43950"/>
    <w:rsid w:val="00F450DB"/>
    <w:rsid w:val="00F517B8"/>
    <w:rsid w:val="00F51D33"/>
    <w:rsid w:val="00F543E5"/>
    <w:rsid w:val="00F60706"/>
    <w:rsid w:val="00F72324"/>
    <w:rsid w:val="00F80644"/>
    <w:rsid w:val="00F825AF"/>
    <w:rsid w:val="00F8392C"/>
    <w:rsid w:val="00FA71D1"/>
    <w:rsid w:val="00FB2A05"/>
    <w:rsid w:val="00FB48AD"/>
    <w:rsid w:val="00FB5F0C"/>
    <w:rsid w:val="00FB7657"/>
    <w:rsid w:val="00FC1BD5"/>
    <w:rsid w:val="00FC3194"/>
    <w:rsid w:val="00FD1377"/>
    <w:rsid w:val="00FD5EBD"/>
    <w:rsid w:val="00FF3DA0"/>
    <w:rsid w:val="00FF4408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7DEF"/>
  <w15:chartTrackingRefBased/>
  <w15:docId w15:val="{8ECB8CAA-ACEE-4DDD-B76F-F9DFB65F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6C3"/>
    <w:pPr>
      <w:spacing w:after="0" w:line="240" w:lineRule="auto"/>
    </w:pPr>
    <w:rPr>
      <w:rFonts w:ascii="Arial" w:hAnsi="Arial" w:cs="Arial"/>
      <w:bCs/>
    </w:rPr>
  </w:style>
  <w:style w:type="paragraph" w:styleId="Nadpis1">
    <w:name w:val="heading 1"/>
    <w:basedOn w:val="Normlny"/>
    <w:next w:val="Normlny"/>
    <w:link w:val="Nadpis1Char"/>
    <w:qFormat/>
    <w:rsid w:val="0033705B"/>
    <w:pPr>
      <w:keepNext/>
      <w:spacing w:before="240" w:after="60"/>
      <w:outlineLvl w:val="0"/>
    </w:pPr>
    <w:rPr>
      <w:rFonts w:ascii="Helvetica" w:eastAsia="Times New Roman" w:hAnsi="Helvetica" w:cs="Helvetica"/>
      <w:b/>
      <w:bCs w:val="0"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56C3"/>
    <w:pPr>
      <w:spacing w:after="160" w:line="256" w:lineRule="auto"/>
      <w:ind w:left="720"/>
      <w:contextualSpacing/>
    </w:pPr>
    <w:rPr>
      <w:rFonts w:asciiTheme="minorHAnsi" w:hAnsiTheme="minorHAnsi" w:cstheme="minorBidi"/>
      <w:bCs w:val="0"/>
    </w:rPr>
  </w:style>
  <w:style w:type="character" w:customStyle="1" w:styleId="Nadpis1Char">
    <w:name w:val="Nadpis 1 Char"/>
    <w:basedOn w:val="Predvolenpsmoodseku"/>
    <w:link w:val="Nadpis1"/>
    <w:rsid w:val="0033705B"/>
    <w:rPr>
      <w:rFonts w:ascii="Helvetica" w:eastAsia="Times New Roman" w:hAnsi="Helvetica" w:cs="Helvetica"/>
      <w:b/>
      <w:kern w:val="28"/>
      <w:sz w:val="28"/>
      <w:szCs w:val="20"/>
    </w:rPr>
  </w:style>
  <w:style w:type="paragraph" w:styleId="Nzov">
    <w:name w:val="Title"/>
    <w:basedOn w:val="Normlny"/>
    <w:link w:val="NzovChar"/>
    <w:uiPriority w:val="10"/>
    <w:qFormat/>
    <w:rsid w:val="00F1172B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F1172B"/>
    <w:rPr>
      <w:rFonts w:ascii="AT*Toronto" w:hAnsi="AT*Toronto" w:cs="Arial"/>
      <w:b/>
      <w:szCs w:val="20"/>
    </w:rPr>
  </w:style>
  <w:style w:type="paragraph" w:customStyle="1" w:styleId="kurz">
    <w:name w:val="kurz"/>
    <w:basedOn w:val="Normlny"/>
    <w:rsid w:val="00C3713A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49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4983"/>
    <w:rPr>
      <w:rFonts w:ascii="Segoe UI" w:hAnsi="Segoe UI" w:cs="Segoe UI"/>
      <w:bCs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4408"/>
    <w:rPr>
      <w:rFonts w:ascii="Arial" w:hAnsi="Arial" w:cs="Arial"/>
      <w:bCs/>
    </w:rPr>
  </w:style>
  <w:style w:type="paragraph" w:styleId="Pta">
    <w:name w:val="footer"/>
    <w:basedOn w:val="Normlny"/>
    <w:link w:val="Pt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4408"/>
    <w:rPr>
      <w:rFonts w:ascii="Arial" w:hAnsi="Arial" w:cs="Arial"/>
      <w:bCs/>
    </w:rPr>
  </w:style>
  <w:style w:type="paragraph" w:styleId="Zkladntext">
    <w:name w:val="Body Text"/>
    <w:basedOn w:val="Normlny"/>
    <w:link w:val="ZkladntextChar"/>
    <w:uiPriority w:val="99"/>
    <w:unhideWhenUsed/>
    <w:rsid w:val="006B7A8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7A87"/>
    <w:rPr>
      <w:rFonts w:ascii="Arial" w:hAnsi="Arial" w:cs="Arial"/>
      <w:bCs/>
    </w:rPr>
  </w:style>
  <w:style w:type="character" w:styleId="Siln">
    <w:name w:val="Strong"/>
    <w:basedOn w:val="Predvolenpsmoodseku"/>
    <w:uiPriority w:val="22"/>
    <w:qFormat/>
    <w:rsid w:val="00EA4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4A7A9-D4BF-44B8-A1CC-F2C083A9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Švihoríková, Vladimíra, Mgr.</dc:creator>
  <cp:keywords/>
  <dc:description/>
  <cp:lastModifiedBy>Paluková, Anna Mária, Bc.</cp:lastModifiedBy>
  <cp:revision>25</cp:revision>
  <cp:lastPrinted>2024-02-23T14:48:00Z</cp:lastPrinted>
  <dcterms:created xsi:type="dcterms:W3CDTF">2024-02-23T09:40:00Z</dcterms:created>
  <dcterms:modified xsi:type="dcterms:W3CDTF">2024-02-23T15:13:00Z</dcterms:modified>
</cp:coreProperties>
</file>