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546C" w:rsidRPr="00F82BA4" w:rsidP="009E77B7">
      <w:pPr>
        <w:spacing w:line="276" w:lineRule="auto"/>
        <w:jc w:val="center"/>
        <w:outlineLvl w:val="1"/>
        <w:rPr>
          <w:b/>
          <w:bCs/>
          <w:sz w:val="44"/>
          <w:szCs w:val="44"/>
        </w:rPr>
      </w:pPr>
      <w:r w:rsidRPr="00F82BA4">
        <w:rPr>
          <w:b/>
          <w:bCs/>
          <w:sz w:val="44"/>
          <w:szCs w:val="44"/>
        </w:rPr>
        <w:t>Z</w:t>
      </w:r>
      <w:r w:rsidRPr="00F82BA4" w:rsidR="009E77B7">
        <w:rPr>
          <w:b/>
          <w:bCs/>
          <w:sz w:val="44"/>
          <w:szCs w:val="44"/>
        </w:rPr>
        <w:t> </w:t>
      </w:r>
      <w:r w:rsidRPr="00F82BA4">
        <w:rPr>
          <w:b/>
          <w:bCs/>
          <w:sz w:val="44"/>
          <w:szCs w:val="44"/>
        </w:rPr>
        <w:t>M</w:t>
      </w:r>
      <w:r w:rsidRPr="00F82BA4" w:rsidR="009E77B7">
        <w:rPr>
          <w:b/>
          <w:bCs/>
          <w:sz w:val="44"/>
          <w:szCs w:val="44"/>
        </w:rPr>
        <w:t xml:space="preserve"> </w:t>
      </w:r>
      <w:r w:rsidRPr="00F82BA4">
        <w:rPr>
          <w:b/>
          <w:bCs/>
          <w:sz w:val="44"/>
          <w:szCs w:val="44"/>
        </w:rPr>
        <w:t>L</w:t>
      </w:r>
      <w:r w:rsidRPr="00F82BA4" w:rsidR="009E77B7">
        <w:rPr>
          <w:b/>
          <w:bCs/>
          <w:sz w:val="44"/>
          <w:szCs w:val="44"/>
        </w:rPr>
        <w:t xml:space="preserve"> </w:t>
      </w:r>
      <w:r w:rsidRPr="00F82BA4">
        <w:rPr>
          <w:b/>
          <w:bCs/>
          <w:sz w:val="44"/>
          <w:szCs w:val="44"/>
        </w:rPr>
        <w:t>U</w:t>
      </w:r>
      <w:r w:rsidRPr="00F82BA4" w:rsidR="009E77B7">
        <w:rPr>
          <w:b/>
          <w:bCs/>
          <w:sz w:val="44"/>
          <w:szCs w:val="44"/>
        </w:rPr>
        <w:t> </w:t>
      </w:r>
      <w:r w:rsidRPr="00F82BA4">
        <w:rPr>
          <w:b/>
          <w:bCs/>
          <w:sz w:val="44"/>
          <w:szCs w:val="44"/>
        </w:rPr>
        <w:t>V</w:t>
      </w:r>
      <w:r w:rsidRPr="00F82BA4" w:rsidR="009E77B7">
        <w:rPr>
          <w:b/>
          <w:bCs/>
          <w:sz w:val="44"/>
          <w:szCs w:val="44"/>
        </w:rPr>
        <w:t xml:space="preserve"> </w:t>
      </w:r>
      <w:r w:rsidRPr="00F82BA4">
        <w:rPr>
          <w:b/>
          <w:bCs/>
          <w:sz w:val="44"/>
          <w:szCs w:val="44"/>
        </w:rPr>
        <w:t>A</w:t>
      </w:r>
    </w:p>
    <w:p w:rsidR="009E77B7" w:rsidRPr="00F82BA4" w:rsidP="009E77B7">
      <w:pPr>
        <w:spacing w:line="276" w:lineRule="auto"/>
        <w:jc w:val="center"/>
        <w:rPr>
          <w:b/>
          <w:bCs/>
          <w:sz w:val="28"/>
          <w:szCs w:val="28"/>
        </w:rPr>
      </w:pPr>
      <w:r w:rsidRPr="00F82BA4">
        <w:rPr>
          <w:b/>
          <w:bCs/>
          <w:sz w:val="28"/>
          <w:szCs w:val="28"/>
        </w:rPr>
        <w:t xml:space="preserve">MEDZI </w:t>
      </w:r>
    </w:p>
    <w:p w:rsidR="009E77B7" w:rsidRPr="00F82BA4" w:rsidP="009E77B7">
      <w:pPr>
        <w:spacing w:line="276" w:lineRule="auto"/>
        <w:jc w:val="center"/>
        <w:rPr>
          <w:b/>
          <w:bCs/>
          <w:sz w:val="28"/>
          <w:szCs w:val="28"/>
        </w:rPr>
      </w:pPr>
      <w:r w:rsidRPr="00F82BA4">
        <w:rPr>
          <w:b/>
          <w:bCs/>
          <w:sz w:val="28"/>
          <w:szCs w:val="28"/>
        </w:rPr>
        <w:t xml:space="preserve">SLOVENSKOU REPUBLIKOU </w:t>
      </w:r>
    </w:p>
    <w:p w:rsidR="009E77B7" w:rsidRPr="00F82BA4" w:rsidP="009E77B7">
      <w:pPr>
        <w:spacing w:line="276" w:lineRule="auto"/>
        <w:jc w:val="center"/>
        <w:rPr>
          <w:b/>
          <w:bCs/>
          <w:sz w:val="28"/>
          <w:szCs w:val="28"/>
        </w:rPr>
      </w:pPr>
      <w:r w:rsidRPr="00F82BA4">
        <w:rPr>
          <w:b/>
          <w:bCs/>
          <w:sz w:val="28"/>
          <w:szCs w:val="28"/>
        </w:rPr>
        <w:t xml:space="preserve">A </w:t>
      </w:r>
    </w:p>
    <w:p w:rsidR="0027546C" w:rsidRPr="00F82BA4" w:rsidP="009E77B7">
      <w:pPr>
        <w:spacing w:line="276" w:lineRule="auto"/>
        <w:jc w:val="center"/>
        <w:rPr>
          <w:b/>
          <w:bCs/>
          <w:sz w:val="28"/>
          <w:szCs w:val="28"/>
        </w:rPr>
      </w:pPr>
      <w:r w:rsidRPr="00F82BA4" w:rsidR="009E77B7">
        <w:rPr>
          <w:b/>
          <w:bCs/>
          <w:sz w:val="28"/>
          <w:szCs w:val="28"/>
        </w:rPr>
        <w:t>ČESKOU REPUBLIKOU</w:t>
        <w:br/>
        <w:t>O ŠTÁTNEJ HRANICI</w:t>
      </w:r>
    </w:p>
    <w:p w:rsidR="009A6061" w:rsidP="00317583">
      <w:pPr>
        <w:spacing w:line="276" w:lineRule="auto"/>
        <w:ind w:firstLine="708"/>
      </w:pPr>
    </w:p>
    <w:p w:rsidR="009A6061" w:rsidP="00317583">
      <w:pPr>
        <w:spacing w:line="276" w:lineRule="auto"/>
        <w:ind w:firstLine="708"/>
      </w:pPr>
    </w:p>
    <w:p w:rsidR="009A6061" w:rsidP="00317583">
      <w:pPr>
        <w:spacing w:line="276" w:lineRule="auto"/>
        <w:ind w:firstLine="708"/>
      </w:pPr>
    </w:p>
    <w:p w:rsidR="005D01EB" w:rsidRPr="00F82BA4" w:rsidP="009A6061">
      <w:pPr>
        <w:spacing w:line="276" w:lineRule="auto"/>
      </w:pPr>
      <w:r w:rsidRPr="00F82BA4" w:rsidR="00BA7D8A">
        <w:t>Slovenská republika a</w:t>
      </w:r>
      <w:r w:rsidR="00BA7D8A">
        <w:t xml:space="preserve"> </w:t>
      </w:r>
      <w:r w:rsidRPr="00F82BA4" w:rsidR="0027546C">
        <w:t>Česká republika</w:t>
      </w:r>
      <w:r w:rsidRPr="00F82BA4" w:rsidR="00CA6985">
        <w:t xml:space="preserve"> </w:t>
      </w:r>
      <w:r w:rsidR="00AA6F06">
        <w:t>(ďalej len „</w:t>
      </w:r>
      <w:r w:rsidRPr="00F82BA4" w:rsidR="0027546C">
        <w:t>zmluvné strany</w:t>
      </w:r>
      <w:r w:rsidR="00AA6F06">
        <w:t>“</w:t>
      </w:r>
      <w:r w:rsidRPr="00F82BA4" w:rsidR="0027546C">
        <w:t>),</w:t>
      </w:r>
    </w:p>
    <w:p w:rsidR="005D01EB" w:rsidRPr="00F82BA4" w:rsidP="009A6061">
      <w:pPr>
        <w:spacing w:line="276" w:lineRule="auto"/>
        <w:jc w:val="both"/>
      </w:pPr>
    </w:p>
    <w:p w:rsidR="004D6099" w:rsidP="009A6061">
      <w:pPr>
        <w:spacing w:line="276" w:lineRule="auto"/>
        <w:jc w:val="both"/>
      </w:pPr>
      <w:r w:rsidRPr="00F82BA4" w:rsidR="0027546C">
        <w:t>realizujúc zásady a ciele Zmluvy medzi Slovenskou republikou a Českou republikou o</w:t>
      </w:r>
      <w:r w:rsidRPr="00F82BA4" w:rsidR="000315D7">
        <w:t> </w:t>
      </w:r>
      <w:r w:rsidRPr="00F82BA4" w:rsidR="0027546C">
        <w:t>dobrom susedstve, priateľských vzťahoch a spolupráci podpísanej 23. novembra 1992 v</w:t>
      </w:r>
      <w:r w:rsidRPr="00F82BA4" w:rsidR="000315D7">
        <w:t> </w:t>
      </w:r>
      <w:r w:rsidRPr="00F82BA4" w:rsidR="0027546C">
        <w:t xml:space="preserve">Bratislave, </w:t>
      </w:r>
    </w:p>
    <w:p w:rsidR="004D6099" w:rsidP="009A6061">
      <w:pPr>
        <w:spacing w:line="276" w:lineRule="auto"/>
        <w:ind w:firstLine="708"/>
        <w:jc w:val="both"/>
      </w:pPr>
    </w:p>
    <w:p w:rsidR="000315D7" w:rsidRPr="00F82BA4" w:rsidP="009A6061">
      <w:pPr>
        <w:spacing w:line="276" w:lineRule="auto"/>
        <w:jc w:val="both"/>
      </w:pPr>
      <w:r w:rsidRPr="00F82BA4" w:rsidR="0027546C">
        <w:t>usilujúc sa udržiavať zreteľný priebeh</w:t>
      </w:r>
      <w:r w:rsidRPr="00F82BA4" w:rsidR="001951BE">
        <w:t xml:space="preserve"> štátn</w:t>
      </w:r>
      <w:r w:rsidR="00ED209E">
        <w:t>ej</w:t>
      </w:r>
      <w:r w:rsidRPr="00F82BA4" w:rsidR="001951BE">
        <w:t xml:space="preserve"> hran</w:t>
      </w:r>
      <w:r w:rsidR="00ED209E">
        <w:t>ice</w:t>
      </w:r>
      <w:r w:rsidRPr="00F82BA4" w:rsidR="0027546C">
        <w:t xml:space="preserve">, </w:t>
      </w:r>
    </w:p>
    <w:p w:rsidR="000315D7" w:rsidRPr="00F82BA4" w:rsidP="009A6061">
      <w:pPr>
        <w:spacing w:line="276" w:lineRule="auto"/>
        <w:jc w:val="both"/>
      </w:pPr>
    </w:p>
    <w:p w:rsidR="0027546C" w:rsidRPr="00F82BA4" w:rsidP="009A6061">
      <w:pPr>
        <w:spacing w:line="276" w:lineRule="auto"/>
        <w:jc w:val="both"/>
      </w:pPr>
      <w:r w:rsidRPr="00F82BA4">
        <w:t>dohodli sa takto:</w:t>
      </w:r>
    </w:p>
    <w:p w:rsidR="002A45C2" w:rsidP="009E77B7">
      <w:pPr>
        <w:spacing w:line="276" w:lineRule="auto"/>
        <w:jc w:val="center"/>
        <w:rPr>
          <w:b/>
        </w:rPr>
      </w:pPr>
    </w:p>
    <w:p w:rsidR="009A6061" w:rsidP="009E77B7">
      <w:pPr>
        <w:spacing w:line="276" w:lineRule="auto"/>
        <w:jc w:val="center"/>
        <w:rPr>
          <w:b/>
        </w:rPr>
      </w:pPr>
    </w:p>
    <w:p w:rsidR="0027546C" w:rsidRPr="00F82BA4" w:rsidP="009E77B7">
      <w:pPr>
        <w:spacing w:line="276" w:lineRule="auto"/>
        <w:jc w:val="center"/>
        <w:rPr>
          <w:b/>
        </w:rPr>
      </w:pPr>
      <w:r w:rsidRPr="00F82BA4">
        <w:rPr>
          <w:b/>
        </w:rPr>
        <w:t>PRVÁ ČASŤ</w:t>
      </w:r>
    </w:p>
    <w:p w:rsidR="0027546C" w:rsidRPr="00F82BA4" w:rsidP="009E77B7">
      <w:pPr>
        <w:spacing w:line="276" w:lineRule="auto"/>
        <w:jc w:val="center"/>
        <w:rPr>
          <w:b/>
        </w:rPr>
      </w:pPr>
      <w:r w:rsidRPr="00F82BA4">
        <w:rPr>
          <w:b/>
        </w:rPr>
        <w:t>Priebeh a vyznačenie štátnej hranice</w:t>
      </w:r>
    </w:p>
    <w:p w:rsidR="000315D7" w:rsidP="009E77B7">
      <w:pPr>
        <w:spacing w:line="276" w:lineRule="auto"/>
        <w:jc w:val="center"/>
        <w:rPr>
          <w:b/>
        </w:rPr>
      </w:pPr>
    </w:p>
    <w:p w:rsidR="009A6061" w:rsidRPr="00F82BA4" w:rsidP="009E77B7">
      <w:pPr>
        <w:spacing w:line="276" w:lineRule="auto"/>
        <w:jc w:val="center"/>
        <w:rPr>
          <w:b/>
        </w:rPr>
      </w:pPr>
    </w:p>
    <w:p w:rsidR="00140832" w:rsidP="00140832">
      <w:pPr>
        <w:spacing w:line="276" w:lineRule="auto"/>
        <w:jc w:val="center"/>
        <w:outlineLvl w:val="4"/>
        <w:rPr>
          <w:b/>
          <w:bCs/>
        </w:rPr>
      </w:pPr>
      <w:r w:rsidRPr="00F82BA4" w:rsidR="0027546C">
        <w:rPr>
          <w:b/>
          <w:bCs/>
        </w:rPr>
        <w:t>Článok 1</w:t>
      </w:r>
    </w:p>
    <w:p w:rsidR="00140832" w:rsidP="00140832">
      <w:pPr>
        <w:spacing w:line="276" w:lineRule="auto"/>
        <w:jc w:val="center"/>
        <w:outlineLvl w:val="4"/>
        <w:rPr>
          <w:b/>
          <w:bCs/>
        </w:rPr>
      </w:pPr>
    </w:p>
    <w:p w:rsidR="0027546C" w:rsidRPr="00140832" w:rsidP="00A319DB">
      <w:pPr>
        <w:spacing w:line="276" w:lineRule="auto"/>
        <w:ind w:firstLine="708"/>
        <w:jc w:val="both"/>
        <w:outlineLvl w:val="4"/>
        <w:rPr>
          <w:b/>
          <w:bCs/>
        </w:rPr>
      </w:pPr>
      <w:r w:rsidRPr="00F82BA4">
        <w:t>Štátna hranica medzi Slovenskou republikou a Českou republi</w:t>
      </w:r>
      <w:r w:rsidRPr="00F82BA4" w:rsidR="000315D7">
        <w:t>kou (ďalej len „štátna hranica“</w:t>
      </w:r>
      <w:r w:rsidRPr="00F82BA4">
        <w:t>) je plocha, ktorá vertikálne prechádza hraničnou čiarou po zemskom povrchu a</w:t>
      </w:r>
      <w:r w:rsidRPr="00F82BA4" w:rsidR="000315D7">
        <w:t> </w:t>
      </w:r>
      <w:r w:rsidRPr="00F82BA4">
        <w:t xml:space="preserve">oddeľuje územia oboch štátov, ich vzdušný priestor, priestor pod zemským povrchom, stavby a zariadenia všetkého druhu. </w:t>
      </w:r>
    </w:p>
    <w:p w:rsidR="005D01EB" w:rsidRPr="00F82BA4" w:rsidP="009A6061">
      <w:pPr>
        <w:spacing w:line="276" w:lineRule="auto"/>
        <w:rPr>
          <w:bCs/>
        </w:rPr>
      </w:pPr>
    </w:p>
    <w:p w:rsidR="000315D7" w:rsidRPr="00F82BA4" w:rsidP="000315D7">
      <w:pPr>
        <w:spacing w:line="276" w:lineRule="auto"/>
        <w:rPr>
          <w:bCs/>
        </w:rPr>
      </w:pPr>
    </w:p>
    <w:p w:rsidR="0027546C" w:rsidRPr="00F82BA4" w:rsidP="009E77B7">
      <w:pPr>
        <w:spacing w:line="276" w:lineRule="auto"/>
        <w:jc w:val="center"/>
        <w:rPr>
          <w:b/>
          <w:bCs/>
        </w:rPr>
      </w:pPr>
      <w:r w:rsidRPr="00F82BA4">
        <w:rPr>
          <w:b/>
          <w:bCs/>
        </w:rPr>
        <w:t xml:space="preserve">Článok </w:t>
      </w:r>
      <w:r w:rsidRPr="00F82BA4">
        <w:rPr>
          <w:b/>
          <w:bCs/>
        </w:rPr>
        <w:t>2</w:t>
      </w:r>
    </w:p>
    <w:p w:rsidR="000315D7" w:rsidRPr="0023177C" w:rsidP="000315D7">
      <w:pPr>
        <w:spacing w:line="276" w:lineRule="auto"/>
        <w:jc w:val="both"/>
        <w:rPr>
          <w:bCs/>
        </w:rPr>
      </w:pPr>
    </w:p>
    <w:p w:rsidR="00A319DB" w:rsidP="00A319DB">
      <w:pPr>
        <w:numPr>
          <w:ilvl w:val="0"/>
          <w:numId w:val="4"/>
        </w:numPr>
        <w:spacing w:line="276" w:lineRule="auto"/>
        <w:ind w:left="0" w:firstLine="709"/>
        <w:jc w:val="both"/>
        <w:outlineLvl w:val="4"/>
      </w:pPr>
      <w:r w:rsidRPr="00F82BA4" w:rsidR="001951BE">
        <w:t>Štátna hranica je nepohyblivá a prebieha po priamej spojnici po sebe nasledujúcich hraničných bodo</w:t>
      </w:r>
      <w:r w:rsidR="00E12887">
        <w:t>v</w:t>
      </w:r>
      <w:r w:rsidRPr="00F82BA4" w:rsidR="001951BE">
        <w:t xml:space="preserve"> od bodu styku štátnych hraníc zmluvných strán a</w:t>
      </w:r>
      <w:r>
        <w:t> </w:t>
      </w:r>
      <w:r w:rsidRPr="00F82BA4" w:rsidR="001951BE">
        <w:t>Poľskej republiky (Beskydy) až k bodu styku štátnych hraníc zmluvných strán a</w:t>
      </w:r>
      <w:r>
        <w:t> </w:t>
      </w:r>
      <w:r w:rsidRPr="00F82BA4" w:rsidR="001951BE">
        <w:t>Rakúskej republiky (Dyje</w:t>
      </w:r>
      <w:r w:rsidR="00ED209E">
        <w:t>-</w:t>
      </w:r>
      <w:r w:rsidRPr="00F82BA4" w:rsidR="001951BE">
        <w:t>Mo</w:t>
      </w:r>
      <w:r w:rsidRPr="00F82BA4" w:rsidR="001951BE">
        <w:t>rava) tak, ako bo</w:t>
      </w:r>
      <w:r w:rsidRPr="00F82BA4" w:rsidR="006E1531">
        <w:t>la určená k 25. júlu 1997</w:t>
      </w:r>
      <w:r w:rsidR="00ED209E">
        <w:t xml:space="preserve"> </w:t>
      </w:r>
      <w:r w:rsidRPr="00ED209E" w:rsidR="00ED209E">
        <w:t xml:space="preserve">Zmluvou medzi Slovenskou republikou a Českou republikou o spoločnej štátnej hranici </w:t>
      </w:r>
      <w:r w:rsidR="00ED209E">
        <w:t>podpísanou</w:t>
      </w:r>
      <w:r w:rsidRPr="00ED209E" w:rsidR="00ED209E">
        <w:t xml:space="preserve"> 4. januára 1996</w:t>
      </w:r>
      <w:r w:rsidR="00ED209E">
        <w:t xml:space="preserve"> v Židlochoviciach</w:t>
      </w:r>
      <w:r w:rsidRPr="00F82BA4" w:rsidR="006E1531">
        <w:t>.</w:t>
      </w:r>
    </w:p>
    <w:p w:rsidR="00A319DB" w:rsidP="00A319DB">
      <w:pPr>
        <w:spacing w:line="276" w:lineRule="auto"/>
        <w:ind w:left="709"/>
        <w:jc w:val="both"/>
        <w:outlineLvl w:val="4"/>
      </w:pPr>
    </w:p>
    <w:p w:rsidR="00BF4A12" w:rsidRPr="00ED209E" w:rsidP="00A319DB">
      <w:pPr>
        <w:numPr>
          <w:ilvl w:val="0"/>
          <w:numId w:val="4"/>
        </w:numPr>
        <w:spacing w:line="276" w:lineRule="auto"/>
        <w:ind w:left="0" w:firstLine="709"/>
        <w:jc w:val="both"/>
        <w:outlineLvl w:val="4"/>
      </w:pPr>
      <w:r w:rsidRPr="00F82BA4">
        <w:t xml:space="preserve">Priebeh štátnej hranice </w:t>
      </w:r>
      <w:r w:rsidRPr="00F82BA4" w:rsidR="006F75F0">
        <w:t xml:space="preserve">je určený </w:t>
      </w:r>
      <w:r w:rsidRPr="00F82BA4">
        <w:t>Zoznamom súradníc hraničných bodov</w:t>
      </w:r>
      <w:r w:rsidR="00371AD5">
        <w:t xml:space="preserve"> </w:t>
      </w:r>
      <w:r w:rsidRPr="00ED209E" w:rsidR="000828A2">
        <w:t>v Európskom terestrickom referenčnom systéme</w:t>
      </w:r>
      <w:r w:rsidR="00ED209E">
        <w:t xml:space="preserve"> 1989</w:t>
      </w:r>
      <w:r w:rsidRPr="00ED209E" w:rsidR="000828A2">
        <w:t xml:space="preserve"> (ETRS89)</w:t>
      </w:r>
      <w:r w:rsidRPr="00BA7D8A">
        <w:t xml:space="preserve">, ktorý tvorí prílohu </w:t>
      </w:r>
      <w:r w:rsidRPr="00BA7D8A" w:rsidR="00D9513C">
        <w:t xml:space="preserve">1 </w:t>
      </w:r>
      <w:r w:rsidRPr="00BA7D8A" w:rsidR="000315D7">
        <w:t>k tejto</w:t>
      </w:r>
      <w:r w:rsidRPr="00F82BA4" w:rsidR="000315D7">
        <w:t xml:space="preserve"> zmluve</w:t>
      </w:r>
      <w:r w:rsidRPr="00F82BA4" w:rsidR="006F75F0">
        <w:t xml:space="preserve"> a</w:t>
      </w:r>
      <w:r w:rsidRPr="00F82BA4" w:rsidR="006E1531">
        <w:t xml:space="preserve"> je </w:t>
      </w:r>
      <w:r w:rsidRPr="00F82BA4" w:rsidR="001951BE">
        <w:t>znázornený v</w:t>
      </w:r>
      <w:r w:rsidR="000828A2">
        <w:t> </w:t>
      </w:r>
      <w:r w:rsidRPr="00ED209E" w:rsidR="000828A2">
        <w:t>prehľadnej mape, ktorá tvorí</w:t>
      </w:r>
      <w:r w:rsidR="000828A2">
        <w:t xml:space="preserve"> </w:t>
      </w:r>
      <w:r w:rsidRPr="00F82BA4" w:rsidR="001951BE">
        <w:t xml:space="preserve">prílohu 2 </w:t>
      </w:r>
      <w:r w:rsidRPr="00F82BA4" w:rsidR="000315D7">
        <w:t>k tejto zmluve.</w:t>
      </w:r>
    </w:p>
    <w:p w:rsidR="005D01EB" w:rsidRPr="00F82BA4" w:rsidP="009E77B7">
      <w:pPr>
        <w:spacing w:line="276" w:lineRule="auto"/>
        <w:jc w:val="center"/>
      </w:pPr>
    </w:p>
    <w:p w:rsidR="00BA7D8A" w:rsidRPr="0023177C" w:rsidP="009E77B7">
      <w:pPr>
        <w:spacing w:line="276" w:lineRule="auto"/>
        <w:jc w:val="center"/>
      </w:pPr>
    </w:p>
    <w:p w:rsidR="00140832" w:rsidP="00140832">
      <w:pPr>
        <w:spacing w:line="276" w:lineRule="auto"/>
        <w:jc w:val="center"/>
        <w:rPr>
          <w:b/>
        </w:rPr>
      </w:pPr>
      <w:r w:rsidRPr="00F82BA4" w:rsidR="0059250D">
        <w:rPr>
          <w:b/>
        </w:rPr>
        <w:t>Článok 3</w:t>
      </w:r>
    </w:p>
    <w:p w:rsidR="00140832" w:rsidRPr="0023177C" w:rsidP="00140832">
      <w:pPr>
        <w:spacing w:line="276" w:lineRule="auto"/>
        <w:jc w:val="center"/>
      </w:pPr>
    </w:p>
    <w:p w:rsidR="000E0DC2" w:rsidRPr="00140832" w:rsidP="00A319DB">
      <w:pPr>
        <w:spacing w:line="276" w:lineRule="auto"/>
        <w:ind w:firstLine="708"/>
        <w:jc w:val="both"/>
        <w:rPr>
          <w:b/>
        </w:rPr>
      </w:pPr>
      <w:r w:rsidRPr="00F82BA4" w:rsidR="0059250D">
        <w:t>Zmeny priebehu štátnej hranice môžu byť vykonané iba na základe medzinárodnej zmluvy.</w:t>
      </w:r>
    </w:p>
    <w:p w:rsidR="005D01EB" w:rsidRPr="00F82BA4" w:rsidP="006E1531">
      <w:pPr>
        <w:spacing w:line="276" w:lineRule="auto"/>
        <w:rPr>
          <w:bCs/>
        </w:rPr>
      </w:pPr>
    </w:p>
    <w:p w:rsidR="006E1531" w:rsidRPr="00F82BA4" w:rsidP="006E1531">
      <w:pPr>
        <w:spacing w:line="276" w:lineRule="auto"/>
        <w:rPr>
          <w:bCs/>
        </w:rPr>
      </w:pPr>
    </w:p>
    <w:p w:rsidR="00140832" w:rsidP="00140832">
      <w:pPr>
        <w:spacing w:line="276" w:lineRule="auto"/>
        <w:jc w:val="center"/>
        <w:rPr>
          <w:b/>
          <w:bCs/>
        </w:rPr>
      </w:pPr>
      <w:r w:rsidRPr="00F82BA4" w:rsidR="0027546C">
        <w:rPr>
          <w:b/>
          <w:bCs/>
        </w:rPr>
        <w:t xml:space="preserve">Článok </w:t>
      </w:r>
      <w:r w:rsidRPr="00F82BA4" w:rsidR="0059250D">
        <w:rPr>
          <w:b/>
          <w:bCs/>
        </w:rPr>
        <w:t>4</w:t>
      </w:r>
    </w:p>
    <w:p w:rsidR="00140832" w:rsidP="00140832">
      <w:pPr>
        <w:spacing w:line="276" w:lineRule="auto"/>
        <w:jc w:val="center"/>
        <w:rPr>
          <w:b/>
          <w:bCs/>
        </w:rPr>
      </w:pPr>
    </w:p>
    <w:p w:rsidR="001951BE" w:rsidRPr="00140832" w:rsidP="00A319DB">
      <w:pPr>
        <w:spacing w:line="276" w:lineRule="auto"/>
        <w:ind w:firstLine="708"/>
        <w:jc w:val="both"/>
        <w:rPr>
          <w:b/>
          <w:bCs/>
        </w:rPr>
      </w:pPr>
      <w:r w:rsidRPr="00F82BA4" w:rsidR="0027546C">
        <w:t xml:space="preserve">Štátna hranica je rozdelená na </w:t>
      </w:r>
      <w:r w:rsidRPr="00F82BA4" w:rsidR="0082049D">
        <w:t xml:space="preserve">deväť hraničných úsekov, označených rímskymi číslicami </w:t>
      </w:r>
      <w:r w:rsidRPr="00F82BA4" w:rsidR="0027546C">
        <w:t>I až IX</w:t>
      </w:r>
      <w:r w:rsidRPr="00F82BA4" w:rsidR="0082049D">
        <w:t xml:space="preserve"> v smere zo </w:t>
      </w:r>
      <w:r w:rsidRPr="00F82BA4" w:rsidR="006E29CA">
        <w:t>s</w:t>
      </w:r>
      <w:r w:rsidRPr="00F82BA4" w:rsidR="0082049D">
        <w:t>everu na juh</w:t>
      </w:r>
      <w:r w:rsidRPr="00F82BA4" w:rsidR="0027546C">
        <w:t>.</w:t>
      </w:r>
    </w:p>
    <w:p w:rsidR="006E1531" w:rsidRPr="00F82BA4" w:rsidP="006E1531">
      <w:pPr>
        <w:spacing w:line="276" w:lineRule="auto"/>
        <w:ind w:firstLine="709"/>
        <w:jc w:val="both"/>
      </w:pPr>
    </w:p>
    <w:p w:rsidR="006E1531" w:rsidRPr="00F82BA4" w:rsidP="006E1531">
      <w:pPr>
        <w:spacing w:line="276" w:lineRule="auto"/>
        <w:ind w:firstLine="709"/>
        <w:jc w:val="both"/>
      </w:pPr>
    </w:p>
    <w:p w:rsidR="00140832" w:rsidP="00140832">
      <w:pPr>
        <w:spacing w:line="276" w:lineRule="auto"/>
        <w:jc w:val="center"/>
        <w:rPr>
          <w:b/>
          <w:bCs/>
        </w:rPr>
      </w:pPr>
      <w:r w:rsidRPr="00F82BA4" w:rsidR="0027546C">
        <w:rPr>
          <w:b/>
          <w:bCs/>
        </w:rPr>
        <w:t xml:space="preserve">Článok </w:t>
      </w:r>
      <w:r w:rsidRPr="00F82BA4" w:rsidR="0059250D">
        <w:rPr>
          <w:b/>
          <w:bCs/>
        </w:rPr>
        <w:t>5</w:t>
      </w:r>
    </w:p>
    <w:p w:rsidR="00140832" w:rsidP="00140832">
      <w:pPr>
        <w:spacing w:line="276" w:lineRule="auto"/>
        <w:jc w:val="center"/>
        <w:rPr>
          <w:b/>
          <w:bCs/>
        </w:rPr>
      </w:pPr>
    </w:p>
    <w:p w:rsidR="008C28E5" w:rsidRPr="00140832" w:rsidP="00A319DB">
      <w:pPr>
        <w:spacing w:line="276" w:lineRule="auto"/>
        <w:ind w:firstLine="709"/>
        <w:jc w:val="both"/>
        <w:rPr>
          <w:b/>
          <w:bCs/>
        </w:rPr>
      </w:pPr>
      <w:r w:rsidRPr="00F82BA4" w:rsidR="006E1531">
        <w:t>(1)</w:t>
        <w:tab/>
        <w:t>Na</w:t>
      </w:r>
      <w:r w:rsidRPr="00F82BA4" w:rsidR="00073D5D">
        <w:t xml:space="preserve"> </w:t>
      </w:r>
      <w:r w:rsidRPr="00F82BA4">
        <w:t>účely tejto zmluvy sa</w:t>
      </w:r>
      <w:r w:rsidR="00BA7D8A">
        <w:t xml:space="preserve"> </w:t>
      </w:r>
      <w:r w:rsidRPr="00371AD5" w:rsidR="00BA7D8A">
        <w:t>rozumie:</w:t>
      </w:r>
    </w:p>
    <w:p w:rsidR="008C28E5" w:rsidRPr="00E21EEB" w:rsidP="00140832">
      <w:pPr>
        <w:pStyle w:val="BodyText"/>
        <w:numPr>
          <w:ilvl w:val="0"/>
          <w:numId w:val="38"/>
        </w:numPr>
        <w:spacing w:line="276" w:lineRule="auto"/>
        <w:rPr>
          <w:rFonts w:ascii="Times New Roman" w:hAnsi="Times New Roman"/>
          <w:szCs w:val="24"/>
        </w:rPr>
      </w:pPr>
      <w:r w:rsidRPr="00E21EEB" w:rsidR="00073D5D">
        <w:rPr>
          <w:rFonts w:ascii="Times New Roman" w:hAnsi="Times New Roman"/>
          <w:szCs w:val="24"/>
        </w:rPr>
        <w:t xml:space="preserve">hraničným vodným tokom </w:t>
      </w:r>
      <w:r w:rsidRPr="00E21EEB" w:rsidR="00607426">
        <w:rPr>
          <w:rFonts w:ascii="Times New Roman" w:hAnsi="Times New Roman"/>
          <w:szCs w:val="24"/>
        </w:rPr>
        <w:t xml:space="preserve">úsek </w:t>
      </w:r>
      <w:r w:rsidRPr="00E21EEB" w:rsidR="00073D5D">
        <w:rPr>
          <w:rFonts w:ascii="Times New Roman" w:hAnsi="Times New Roman"/>
          <w:szCs w:val="24"/>
        </w:rPr>
        <w:t>vodn</w:t>
      </w:r>
      <w:r w:rsidRPr="00E21EEB" w:rsidR="00607426">
        <w:rPr>
          <w:rFonts w:ascii="Times New Roman" w:hAnsi="Times New Roman"/>
          <w:szCs w:val="24"/>
        </w:rPr>
        <w:t>ého</w:t>
      </w:r>
      <w:r w:rsidRPr="00E21EEB" w:rsidR="00073D5D">
        <w:rPr>
          <w:rFonts w:ascii="Times New Roman" w:hAnsi="Times New Roman"/>
          <w:szCs w:val="24"/>
        </w:rPr>
        <w:t xml:space="preserve"> tok</w:t>
      </w:r>
      <w:r w:rsidRPr="00E21EEB" w:rsidR="00607426">
        <w:rPr>
          <w:rFonts w:ascii="Times New Roman" w:hAnsi="Times New Roman"/>
          <w:szCs w:val="24"/>
        </w:rPr>
        <w:t>u</w:t>
      </w:r>
      <w:r w:rsidRPr="00E21EEB" w:rsidR="00073D5D">
        <w:rPr>
          <w:rFonts w:ascii="Times New Roman" w:hAnsi="Times New Roman"/>
          <w:szCs w:val="24"/>
        </w:rPr>
        <w:t>, ktorým prebieha štátna hranica</w:t>
      </w:r>
      <w:r w:rsidRPr="00E21EEB">
        <w:rPr>
          <w:rFonts w:ascii="Times New Roman" w:hAnsi="Times New Roman"/>
          <w:szCs w:val="24"/>
        </w:rPr>
        <w:t>,</w:t>
      </w:r>
      <w:r w:rsidRPr="00E21EEB" w:rsidR="000315D7">
        <w:rPr>
          <w:rFonts w:ascii="Times New Roman" w:hAnsi="Times New Roman"/>
          <w:szCs w:val="24"/>
        </w:rPr>
        <w:t xml:space="preserve"> </w:t>
      </w:r>
    </w:p>
    <w:p w:rsidR="008C28E5" w:rsidRPr="00F82BA4" w:rsidP="00140832">
      <w:pPr>
        <w:pStyle w:val="BodyText"/>
        <w:numPr>
          <w:ilvl w:val="0"/>
          <w:numId w:val="38"/>
        </w:numPr>
        <w:spacing w:line="276" w:lineRule="auto"/>
        <w:rPr>
          <w:rFonts w:ascii="Times New Roman" w:hAnsi="Times New Roman"/>
          <w:szCs w:val="24"/>
        </w:rPr>
      </w:pPr>
      <w:r w:rsidRPr="00F82BA4">
        <w:rPr>
          <w:rFonts w:ascii="Times New Roman" w:hAnsi="Times New Roman"/>
          <w:szCs w:val="24"/>
        </w:rPr>
        <w:t xml:space="preserve">hraničnou cestou </w:t>
      </w:r>
      <w:r w:rsidRPr="00F82BA4" w:rsidR="00BE3CBD">
        <w:rPr>
          <w:rFonts w:ascii="Times New Roman" w:hAnsi="Times New Roman"/>
          <w:szCs w:val="24"/>
        </w:rPr>
        <w:t xml:space="preserve">úsek </w:t>
      </w:r>
      <w:r w:rsidRPr="00F82BA4">
        <w:rPr>
          <w:rFonts w:ascii="Times New Roman" w:hAnsi="Times New Roman"/>
          <w:szCs w:val="24"/>
        </w:rPr>
        <w:t>cest</w:t>
      </w:r>
      <w:r w:rsidRPr="00F82BA4" w:rsidR="00BE3CBD">
        <w:rPr>
          <w:rFonts w:ascii="Times New Roman" w:hAnsi="Times New Roman"/>
          <w:szCs w:val="24"/>
        </w:rPr>
        <w:t>y</w:t>
      </w:r>
      <w:r w:rsidRPr="00F82BA4">
        <w:rPr>
          <w:rFonts w:ascii="Times New Roman" w:hAnsi="Times New Roman"/>
          <w:szCs w:val="24"/>
        </w:rPr>
        <w:t>, ktor</w:t>
      </w:r>
      <w:r w:rsidRPr="00F82BA4" w:rsidR="00BE3CBD">
        <w:rPr>
          <w:rFonts w:ascii="Times New Roman" w:hAnsi="Times New Roman"/>
          <w:szCs w:val="24"/>
        </w:rPr>
        <w:t>ým</w:t>
      </w:r>
      <w:r w:rsidRPr="00F82BA4">
        <w:rPr>
          <w:rFonts w:ascii="Times New Roman" w:hAnsi="Times New Roman"/>
          <w:szCs w:val="24"/>
        </w:rPr>
        <w:t xml:space="preserve"> prebieha štátna hranica,</w:t>
      </w:r>
    </w:p>
    <w:p w:rsidR="00073D5D" w:rsidP="00140832">
      <w:pPr>
        <w:pStyle w:val="BodyText"/>
        <w:numPr>
          <w:ilvl w:val="0"/>
          <w:numId w:val="38"/>
        </w:numPr>
        <w:spacing w:line="276" w:lineRule="auto"/>
        <w:rPr>
          <w:rFonts w:ascii="Times New Roman" w:hAnsi="Times New Roman"/>
          <w:szCs w:val="24"/>
        </w:rPr>
      </w:pPr>
      <w:r w:rsidRPr="00F82BA4" w:rsidR="008C28E5">
        <w:rPr>
          <w:rFonts w:ascii="Times New Roman" w:hAnsi="Times New Roman"/>
          <w:szCs w:val="24"/>
        </w:rPr>
        <w:t xml:space="preserve">hraničnou stržou </w:t>
      </w:r>
      <w:r w:rsidRPr="00F82BA4" w:rsidR="00BE3CBD">
        <w:rPr>
          <w:rFonts w:ascii="Times New Roman" w:hAnsi="Times New Roman"/>
          <w:szCs w:val="24"/>
        </w:rPr>
        <w:t xml:space="preserve">úsek </w:t>
      </w:r>
      <w:r w:rsidRPr="00F82BA4" w:rsidR="008C28E5">
        <w:rPr>
          <w:rFonts w:ascii="Times New Roman" w:hAnsi="Times New Roman"/>
          <w:szCs w:val="24"/>
        </w:rPr>
        <w:t>strž</w:t>
      </w:r>
      <w:r w:rsidRPr="00F82BA4" w:rsidR="00BE3CBD">
        <w:rPr>
          <w:rFonts w:ascii="Times New Roman" w:hAnsi="Times New Roman"/>
          <w:szCs w:val="24"/>
        </w:rPr>
        <w:t>e</w:t>
      </w:r>
      <w:r w:rsidRPr="00F82BA4" w:rsidR="008C28E5">
        <w:rPr>
          <w:rFonts w:ascii="Times New Roman" w:hAnsi="Times New Roman"/>
          <w:szCs w:val="24"/>
        </w:rPr>
        <w:t>, ktor</w:t>
      </w:r>
      <w:r w:rsidRPr="00F82BA4" w:rsidR="00BE3CBD">
        <w:rPr>
          <w:rFonts w:ascii="Times New Roman" w:hAnsi="Times New Roman"/>
          <w:szCs w:val="24"/>
        </w:rPr>
        <w:t>ým</w:t>
      </w:r>
      <w:r w:rsidRPr="00F82BA4" w:rsidR="008C28E5">
        <w:rPr>
          <w:rFonts w:ascii="Times New Roman" w:hAnsi="Times New Roman"/>
          <w:szCs w:val="24"/>
        </w:rPr>
        <w:t xml:space="preserve"> prebieha štátna hranica</w:t>
      </w:r>
      <w:r w:rsidR="00ED209E">
        <w:rPr>
          <w:rFonts w:ascii="Times New Roman" w:hAnsi="Times New Roman"/>
          <w:szCs w:val="24"/>
        </w:rPr>
        <w:t>,</w:t>
      </w:r>
    </w:p>
    <w:p w:rsidR="00140832" w:rsidP="00140832">
      <w:pPr>
        <w:pStyle w:val="BodyText"/>
        <w:spacing w:line="276" w:lineRule="auto"/>
        <w:rPr>
          <w:rFonts w:ascii="Times New Roman" w:hAnsi="Times New Roman"/>
          <w:szCs w:val="24"/>
        </w:rPr>
      </w:pPr>
      <w:r w:rsidR="00E21EEB">
        <w:rPr>
          <w:rFonts w:ascii="Times New Roman" w:hAnsi="Times New Roman"/>
          <w:szCs w:val="24"/>
        </w:rPr>
        <w:t xml:space="preserve">pokiaľ sú tak </w:t>
      </w:r>
      <w:r w:rsidR="004F4650">
        <w:rPr>
          <w:rFonts w:ascii="Times New Roman" w:hAnsi="Times New Roman"/>
          <w:szCs w:val="24"/>
        </w:rPr>
        <w:t>označené</w:t>
      </w:r>
      <w:r w:rsidR="00E21EEB">
        <w:rPr>
          <w:rFonts w:ascii="Times New Roman" w:hAnsi="Times New Roman"/>
          <w:szCs w:val="24"/>
        </w:rPr>
        <w:t xml:space="preserve"> v hraničnom dokumentárnom diele.</w:t>
      </w:r>
    </w:p>
    <w:p w:rsidR="00140832" w:rsidP="00140832">
      <w:pPr>
        <w:pStyle w:val="BodyText"/>
        <w:spacing w:line="276" w:lineRule="auto"/>
        <w:rPr>
          <w:rFonts w:ascii="Times New Roman" w:hAnsi="Times New Roman"/>
          <w:szCs w:val="24"/>
        </w:rPr>
      </w:pPr>
    </w:p>
    <w:p w:rsidR="00073D5D" w:rsidRPr="00F82BA4" w:rsidP="00A319DB">
      <w:pPr>
        <w:pStyle w:val="BodyText"/>
        <w:spacing w:line="276" w:lineRule="auto"/>
        <w:ind w:firstLine="709"/>
        <w:rPr>
          <w:rFonts w:ascii="Times New Roman" w:hAnsi="Times New Roman"/>
          <w:szCs w:val="24"/>
        </w:rPr>
      </w:pPr>
      <w:r w:rsidRPr="00F82BA4" w:rsidR="006E1531">
        <w:rPr>
          <w:rFonts w:ascii="Times New Roman" w:hAnsi="Times New Roman"/>
          <w:szCs w:val="24"/>
        </w:rPr>
        <w:t>(2)</w:t>
        <w:tab/>
      </w:r>
      <w:r w:rsidRPr="00F82BA4">
        <w:rPr>
          <w:rFonts w:ascii="Times New Roman" w:hAnsi="Times New Roman"/>
          <w:szCs w:val="24"/>
        </w:rPr>
        <w:t>Priebeh štátnej hranice je v teréne vyznačený hraničnými znakmi:</w:t>
      </w:r>
    </w:p>
    <w:p w:rsidR="00073D5D" w:rsidRPr="00F82BA4" w:rsidP="00140832">
      <w:pPr>
        <w:pStyle w:val="BodyText"/>
        <w:numPr>
          <w:ilvl w:val="0"/>
          <w:numId w:val="39"/>
        </w:numPr>
        <w:spacing w:line="276" w:lineRule="auto"/>
        <w:rPr>
          <w:rFonts w:ascii="Times New Roman" w:hAnsi="Times New Roman"/>
          <w:szCs w:val="24"/>
        </w:rPr>
      </w:pPr>
      <w:r w:rsidRPr="00F82BA4">
        <w:rPr>
          <w:rFonts w:ascii="Times New Roman" w:hAnsi="Times New Roman"/>
          <w:szCs w:val="24"/>
        </w:rPr>
        <w:t>priamo na hraničn</w:t>
      </w:r>
      <w:r w:rsidRPr="00F82BA4" w:rsidR="008C28E5">
        <w:rPr>
          <w:rFonts w:ascii="Times New Roman" w:hAnsi="Times New Roman"/>
          <w:szCs w:val="24"/>
        </w:rPr>
        <w:t xml:space="preserve">ých </w:t>
      </w:r>
      <w:r w:rsidRPr="00F82BA4">
        <w:rPr>
          <w:rFonts w:ascii="Times New Roman" w:hAnsi="Times New Roman"/>
          <w:szCs w:val="24"/>
        </w:rPr>
        <w:t>bod</w:t>
      </w:r>
      <w:r w:rsidRPr="00F82BA4" w:rsidR="008C28E5">
        <w:rPr>
          <w:rFonts w:ascii="Times New Roman" w:hAnsi="Times New Roman"/>
          <w:szCs w:val="24"/>
        </w:rPr>
        <w:t>och</w:t>
      </w:r>
      <w:r w:rsidRPr="00F82BA4">
        <w:rPr>
          <w:rFonts w:ascii="Times New Roman" w:hAnsi="Times New Roman"/>
          <w:szCs w:val="24"/>
        </w:rPr>
        <w:t>,</w:t>
      </w:r>
    </w:p>
    <w:p w:rsidR="00073D5D" w:rsidRPr="00F82BA4" w:rsidP="00140832">
      <w:pPr>
        <w:pStyle w:val="BodyText"/>
        <w:numPr>
          <w:ilvl w:val="0"/>
          <w:numId w:val="39"/>
        </w:numPr>
        <w:spacing w:line="276" w:lineRule="auto"/>
        <w:rPr>
          <w:rFonts w:ascii="Times New Roman" w:hAnsi="Times New Roman"/>
          <w:szCs w:val="24"/>
        </w:rPr>
      </w:pPr>
      <w:r w:rsidR="00E21EEB">
        <w:rPr>
          <w:rFonts w:ascii="Times New Roman" w:hAnsi="Times New Roman"/>
          <w:szCs w:val="24"/>
        </w:rPr>
        <w:t xml:space="preserve">nepriamo </w:t>
      </w:r>
      <w:r w:rsidRPr="00F82BA4">
        <w:rPr>
          <w:rFonts w:ascii="Times New Roman" w:hAnsi="Times New Roman"/>
          <w:szCs w:val="24"/>
        </w:rPr>
        <w:t xml:space="preserve">striedavo po oboch stranách hraničného vodného toku, </w:t>
      </w:r>
      <w:r w:rsidRPr="00F82BA4" w:rsidR="008C28E5">
        <w:rPr>
          <w:rFonts w:ascii="Times New Roman" w:hAnsi="Times New Roman"/>
          <w:szCs w:val="24"/>
        </w:rPr>
        <w:t xml:space="preserve">hraničnej </w:t>
      </w:r>
      <w:r w:rsidRPr="00F82BA4">
        <w:rPr>
          <w:rFonts w:ascii="Times New Roman" w:hAnsi="Times New Roman"/>
          <w:szCs w:val="24"/>
        </w:rPr>
        <w:t xml:space="preserve">cesty alebo </w:t>
      </w:r>
      <w:r w:rsidRPr="00F82BA4" w:rsidR="008C28E5">
        <w:rPr>
          <w:rFonts w:ascii="Times New Roman" w:hAnsi="Times New Roman"/>
          <w:szCs w:val="24"/>
        </w:rPr>
        <w:t xml:space="preserve">hraničnej </w:t>
      </w:r>
      <w:r w:rsidRPr="00F82BA4">
        <w:rPr>
          <w:rFonts w:ascii="Times New Roman" w:hAnsi="Times New Roman"/>
          <w:szCs w:val="24"/>
        </w:rPr>
        <w:t>strže,</w:t>
      </w:r>
      <w:r w:rsidRPr="00F82BA4" w:rsidR="00CA1334">
        <w:rPr>
          <w:rFonts w:ascii="Times New Roman" w:hAnsi="Times New Roman"/>
          <w:szCs w:val="24"/>
        </w:rPr>
        <w:t xml:space="preserve"> alebo</w:t>
      </w:r>
    </w:p>
    <w:p w:rsidR="00073D5D" w:rsidRPr="00F82BA4" w:rsidP="00140832">
      <w:pPr>
        <w:pStyle w:val="BodyText"/>
        <w:numPr>
          <w:ilvl w:val="0"/>
          <w:numId w:val="39"/>
        </w:numPr>
        <w:spacing w:line="276" w:lineRule="auto"/>
        <w:rPr>
          <w:rFonts w:ascii="Times New Roman" w:hAnsi="Times New Roman"/>
          <w:szCs w:val="24"/>
        </w:rPr>
      </w:pPr>
      <w:r w:rsidR="00E21EEB">
        <w:rPr>
          <w:rFonts w:ascii="Times New Roman" w:hAnsi="Times New Roman"/>
          <w:szCs w:val="24"/>
        </w:rPr>
        <w:t xml:space="preserve">nepriamo </w:t>
      </w:r>
      <w:r w:rsidRPr="00F82BA4" w:rsidR="008C28E5">
        <w:rPr>
          <w:rFonts w:ascii="Times New Roman" w:hAnsi="Times New Roman"/>
          <w:szCs w:val="24"/>
        </w:rPr>
        <w:t>vo dvojici alebo trojici na začiatku alebo konci hraničného vodného toku, hraničnej cesty alebo hraničnej strže.</w:t>
      </w:r>
    </w:p>
    <w:p w:rsidR="005D01EB" w:rsidRPr="00F82BA4" w:rsidP="009E77B7">
      <w:pPr>
        <w:pStyle w:val="BodyText"/>
        <w:spacing w:line="276" w:lineRule="auto"/>
        <w:rPr>
          <w:rFonts w:ascii="Times New Roman" w:hAnsi="Times New Roman"/>
          <w:szCs w:val="24"/>
        </w:rPr>
      </w:pPr>
    </w:p>
    <w:p w:rsidR="009A6061" w:rsidP="009E77B7">
      <w:pPr>
        <w:pStyle w:val="BodyText"/>
        <w:spacing w:line="276" w:lineRule="auto"/>
        <w:rPr>
          <w:rFonts w:ascii="Times New Roman" w:hAnsi="Times New Roman"/>
          <w:szCs w:val="24"/>
        </w:rPr>
      </w:pPr>
    </w:p>
    <w:p w:rsidR="00A319DB" w:rsidP="009E77B7">
      <w:pPr>
        <w:pStyle w:val="BodyText"/>
        <w:spacing w:line="276" w:lineRule="auto"/>
        <w:rPr>
          <w:rFonts w:ascii="Times New Roman" w:hAnsi="Times New Roman"/>
          <w:szCs w:val="24"/>
        </w:rPr>
      </w:pPr>
    </w:p>
    <w:p w:rsidR="00A319DB" w:rsidP="009E77B7">
      <w:pPr>
        <w:pStyle w:val="BodyText"/>
        <w:spacing w:line="276" w:lineRule="auto"/>
        <w:rPr>
          <w:rFonts w:ascii="Times New Roman" w:hAnsi="Times New Roman"/>
          <w:szCs w:val="24"/>
        </w:rPr>
      </w:pPr>
    </w:p>
    <w:p w:rsidR="0027546C" w:rsidRPr="00F82BA4" w:rsidP="009E77B7">
      <w:pPr>
        <w:spacing w:line="276" w:lineRule="auto"/>
        <w:jc w:val="center"/>
        <w:outlineLvl w:val="1"/>
        <w:rPr>
          <w:b/>
          <w:bCs/>
        </w:rPr>
      </w:pPr>
      <w:r w:rsidRPr="00F82BA4">
        <w:rPr>
          <w:b/>
          <w:bCs/>
        </w:rPr>
        <w:t>DRUHÁ ČASŤ</w:t>
      </w:r>
    </w:p>
    <w:p w:rsidR="0027546C" w:rsidRPr="00F82BA4" w:rsidP="009E77B7">
      <w:pPr>
        <w:spacing w:line="276" w:lineRule="auto"/>
        <w:jc w:val="center"/>
        <w:rPr>
          <w:b/>
        </w:rPr>
      </w:pPr>
      <w:r w:rsidRPr="00F82BA4">
        <w:rPr>
          <w:b/>
        </w:rPr>
        <w:t>Správa štátnej hranice</w:t>
      </w:r>
      <w:r w:rsidRPr="00F82BA4" w:rsidR="0082604A">
        <w:rPr>
          <w:b/>
        </w:rPr>
        <w:t xml:space="preserve"> </w:t>
      </w:r>
    </w:p>
    <w:p w:rsidR="006E1531" w:rsidRPr="00F82BA4" w:rsidP="009E77B7">
      <w:pPr>
        <w:spacing w:line="276" w:lineRule="auto"/>
        <w:jc w:val="center"/>
        <w:rPr>
          <w:b/>
        </w:rPr>
      </w:pPr>
    </w:p>
    <w:p w:rsidR="0027546C" w:rsidRPr="00F82BA4" w:rsidP="009E77B7">
      <w:pPr>
        <w:spacing w:line="276" w:lineRule="auto"/>
        <w:jc w:val="center"/>
        <w:rPr>
          <w:b/>
          <w:bCs/>
        </w:rPr>
      </w:pPr>
      <w:r w:rsidRPr="00F82BA4">
        <w:rPr>
          <w:b/>
          <w:bCs/>
        </w:rPr>
        <w:t xml:space="preserve">Článok </w:t>
      </w:r>
      <w:r w:rsidRPr="00F82BA4" w:rsidR="00230D51">
        <w:rPr>
          <w:b/>
          <w:bCs/>
        </w:rPr>
        <w:t>6</w:t>
      </w:r>
    </w:p>
    <w:p w:rsidR="006E1531" w:rsidRPr="0023177C" w:rsidP="006E1531">
      <w:pPr>
        <w:pStyle w:val="BodyText"/>
        <w:spacing w:line="276" w:lineRule="auto"/>
        <w:rPr>
          <w:rFonts w:ascii="Times New Roman" w:hAnsi="Times New Roman"/>
          <w:bCs/>
          <w:szCs w:val="24"/>
        </w:rPr>
      </w:pPr>
    </w:p>
    <w:p w:rsidR="00A319DB" w:rsidP="00A319DB">
      <w:pPr>
        <w:pStyle w:val="BodyText"/>
        <w:numPr>
          <w:ilvl w:val="0"/>
          <w:numId w:val="17"/>
        </w:numPr>
        <w:spacing w:line="276" w:lineRule="auto"/>
        <w:ind w:left="0" w:firstLine="709"/>
        <w:rPr>
          <w:rFonts w:ascii="Times New Roman" w:hAnsi="Times New Roman"/>
          <w:szCs w:val="24"/>
        </w:rPr>
      </w:pPr>
      <w:r w:rsidRPr="00F82BA4" w:rsidR="0027546C">
        <w:rPr>
          <w:rFonts w:ascii="Times New Roman" w:hAnsi="Times New Roman"/>
          <w:szCs w:val="24"/>
        </w:rPr>
        <w:t xml:space="preserve">Zmluvné strany zabezpečia, aby bol priebeh štátnej hranice vždy jednoznačný, zreteľný, geodeticky zameraný a vyznačený. </w:t>
      </w:r>
      <w:r w:rsidRPr="00E21EEB" w:rsidR="00852D9F">
        <w:rPr>
          <w:rFonts w:ascii="Times New Roman" w:hAnsi="Times New Roman"/>
          <w:szCs w:val="24"/>
        </w:rPr>
        <w:t>Zaväzujú sa, že budú</w:t>
      </w:r>
      <w:r w:rsidR="00E21EEB">
        <w:rPr>
          <w:rFonts w:ascii="Times New Roman" w:hAnsi="Times New Roman"/>
          <w:szCs w:val="24"/>
        </w:rPr>
        <w:t xml:space="preserve"> najmä</w:t>
      </w:r>
      <w:r w:rsidRPr="00E21EEB" w:rsidR="00852D9F">
        <w:rPr>
          <w:rFonts w:ascii="Times New Roman" w:hAnsi="Times New Roman"/>
          <w:szCs w:val="24"/>
        </w:rPr>
        <w:t xml:space="preserve"> podľa po</w:t>
      </w:r>
      <w:r w:rsidRPr="00E21EEB" w:rsidR="00781CF0">
        <w:rPr>
          <w:rFonts w:ascii="Times New Roman" w:hAnsi="Times New Roman"/>
          <w:szCs w:val="24"/>
        </w:rPr>
        <w:t xml:space="preserve">treby obnovovať hraničné znaky </w:t>
      </w:r>
      <w:r w:rsidRPr="00E21EEB" w:rsidR="00852D9F">
        <w:rPr>
          <w:rFonts w:ascii="Times New Roman" w:hAnsi="Times New Roman"/>
          <w:szCs w:val="24"/>
        </w:rPr>
        <w:t>a aktualizovať hraničné do</w:t>
      </w:r>
      <w:r w:rsidRPr="00E21EEB" w:rsidR="00852D9F">
        <w:rPr>
          <w:rFonts w:ascii="Times New Roman" w:hAnsi="Times New Roman"/>
          <w:szCs w:val="24"/>
        </w:rPr>
        <w:t>kumentárne dielo.</w:t>
      </w:r>
    </w:p>
    <w:p w:rsidR="00A319DB" w:rsidP="00A319DB">
      <w:pPr>
        <w:pStyle w:val="BodyText"/>
        <w:spacing w:line="276" w:lineRule="auto"/>
        <w:ind w:left="709"/>
        <w:rPr>
          <w:rFonts w:ascii="Times New Roman" w:hAnsi="Times New Roman"/>
          <w:szCs w:val="24"/>
        </w:rPr>
      </w:pPr>
    </w:p>
    <w:p w:rsidR="00E21EEB" w:rsidRPr="00A319DB" w:rsidP="00A319DB">
      <w:pPr>
        <w:pStyle w:val="BodyText"/>
        <w:numPr>
          <w:ilvl w:val="0"/>
          <w:numId w:val="17"/>
        </w:numPr>
        <w:spacing w:line="276" w:lineRule="auto"/>
        <w:ind w:left="0" w:firstLine="709"/>
        <w:rPr>
          <w:rFonts w:ascii="Times New Roman" w:hAnsi="Times New Roman"/>
          <w:szCs w:val="24"/>
        </w:rPr>
      </w:pPr>
      <w:r w:rsidRPr="00A319DB" w:rsidR="006E1531">
        <w:rPr>
          <w:rFonts w:ascii="Times New Roman" w:hAnsi="Times New Roman"/>
          <w:szCs w:val="24"/>
        </w:rPr>
        <w:t>Ak sa z</w:t>
      </w:r>
      <w:r w:rsidRPr="00A319DB" w:rsidR="00230D51">
        <w:rPr>
          <w:rFonts w:ascii="Times New Roman" w:hAnsi="Times New Roman"/>
          <w:szCs w:val="24"/>
        </w:rPr>
        <w:t>mluvné strany</w:t>
      </w:r>
      <w:r w:rsidRPr="00A319DB" w:rsidR="006E1531">
        <w:rPr>
          <w:rFonts w:ascii="Times New Roman" w:hAnsi="Times New Roman"/>
          <w:szCs w:val="24"/>
        </w:rPr>
        <w:t xml:space="preserve"> </w:t>
      </w:r>
      <w:r w:rsidRPr="00A319DB" w:rsidR="00BE3CBD">
        <w:rPr>
          <w:rFonts w:ascii="Times New Roman" w:hAnsi="Times New Roman"/>
          <w:szCs w:val="24"/>
        </w:rPr>
        <w:t>nedohodnú inak,</w:t>
      </w:r>
      <w:r w:rsidRPr="00A319DB" w:rsidR="00230D51">
        <w:rPr>
          <w:rFonts w:ascii="Times New Roman" w:hAnsi="Times New Roman"/>
          <w:szCs w:val="24"/>
        </w:rPr>
        <w:t xml:space="preserve"> budú zab</w:t>
      </w:r>
      <w:r w:rsidRPr="00A319DB" w:rsidR="002D268B">
        <w:rPr>
          <w:rFonts w:ascii="Times New Roman" w:hAnsi="Times New Roman"/>
          <w:szCs w:val="24"/>
        </w:rPr>
        <w:t xml:space="preserve">ezpečovať činnosti podľa ods. </w:t>
      </w:r>
      <w:r w:rsidRPr="00A319DB" w:rsidR="00230D51">
        <w:rPr>
          <w:rFonts w:ascii="Times New Roman" w:hAnsi="Times New Roman"/>
          <w:szCs w:val="24"/>
        </w:rPr>
        <w:t>1 nasledovne:</w:t>
      </w:r>
    </w:p>
    <w:p w:rsidR="00140832" w:rsidP="00A319DB">
      <w:pPr>
        <w:pStyle w:val="BodyText"/>
        <w:numPr>
          <w:ilvl w:val="0"/>
          <w:numId w:val="50"/>
        </w:numPr>
        <w:spacing w:line="276" w:lineRule="auto"/>
        <w:ind w:left="709" w:hanging="709"/>
        <w:rPr>
          <w:rFonts w:ascii="Times New Roman" w:hAnsi="Times New Roman"/>
          <w:szCs w:val="24"/>
        </w:rPr>
      </w:pPr>
      <w:r w:rsidRPr="00F82BA4" w:rsidR="00807068">
        <w:rPr>
          <w:rFonts w:ascii="Times New Roman" w:hAnsi="Times New Roman"/>
          <w:szCs w:val="24"/>
        </w:rPr>
        <w:t>s</w:t>
      </w:r>
      <w:r w:rsidRPr="00F82BA4" w:rsidR="00230D51">
        <w:rPr>
          <w:rFonts w:ascii="Times New Roman" w:hAnsi="Times New Roman"/>
          <w:szCs w:val="24"/>
        </w:rPr>
        <w:t>lovenská strana na hra</w:t>
      </w:r>
      <w:r w:rsidRPr="00F82BA4" w:rsidR="00807068">
        <w:rPr>
          <w:rFonts w:ascii="Times New Roman" w:hAnsi="Times New Roman"/>
          <w:szCs w:val="24"/>
        </w:rPr>
        <w:t>n</w:t>
      </w:r>
      <w:r w:rsidRPr="00F82BA4" w:rsidR="00230D51">
        <w:rPr>
          <w:rFonts w:ascii="Times New Roman" w:hAnsi="Times New Roman"/>
          <w:szCs w:val="24"/>
        </w:rPr>
        <w:t>ičných úsekoch I, III, V, VII</w:t>
      </w:r>
      <w:r w:rsidRPr="00F82BA4" w:rsidR="00807068">
        <w:rPr>
          <w:rFonts w:ascii="Times New Roman" w:hAnsi="Times New Roman"/>
          <w:szCs w:val="24"/>
        </w:rPr>
        <w:t>, IX (ľavý breh rieky Morava),</w:t>
      </w:r>
    </w:p>
    <w:p w:rsidR="00807068" w:rsidRPr="00140832" w:rsidP="00A319DB">
      <w:pPr>
        <w:pStyle w:val="BodyText"/>
        <w:numPr>
          <w:ilvl w:val="0"/>
          <w:numId w:val="50"/>
        </w:numPr>
        <w:spacing w:line="276" w:lineRule="auto"/>
        <w:ind w:left="709" w:hanging="709"/>
        <w:rPr>
          <w:rFonts w:ascii="Times New Roman" w:hAnsi="Times New Roman"/>
          <w:szCs w:val="24"/>
        </w:rPr>
      </w:pPr>
      <w:r w:rsidRPr="00140832">
        <w:rPr>
          <w:rFonts w:ascii="Times New Roman" w:hAnsi="Times New Roman"/>
          <w:szCs w:val="24"/>
        </w:rPr>
        <w:t>česká strana na hraničných úsekoch II, IV, VI, VIII, IX (pravý b</w:t>
      </w:r>
      <w:r w:rsidRPr="00140832">
        <w:rPr>
          <w:rFonts w:ascii="Times New Roman" w:hAnsi="Times New Roman"/>
          <w:szCs w:val="24"/>
        </w:rPr>
        <w:t>reh rieky Morava).</w:t>
      </w:r>
    </w:p>
    <w:p w:rsidR="00E21EEB" w:rsidRPr="0023177C" w:rsidP="009E77B7">
      <w:pPr>
        <w:spacing w:line="276" w:lineRule="auto"/>
        <w:jc w:val="center"/>
        <w:rPr>
          <w:bCs/>
        </w:rPr>
      </w:pPr>
    </w:p>
    <w:p w:rsidR="00E21EEB" w:rsidRPr="0023177C" w:rsidP="009E77B7">
      <w:pPr>
        <w:spacing w:line="276" w:lineRule="auto"/>
        <w:jc w:val="center"/>
        <w:rPr>
          <w:bCs/>
        </w:rPr>
      </w:pPr>
    </w:p>
    <w:p w:rsidR="0027546C" w:rsidRPr="00F82BA4" w:rsidP="009E77B7">
      <w:pPr>
        <w:spacing w:line="276" w:lineRule="auto"/>
        <w:jc w:val="center"/>
        <w:rPr>
          <w:b/>
          <w:bCs/>
        </w:rPr>
      </w:pPr>
      <w:r w:rsidRPr="00F82BA4">
        <w:rPr>
          <w:b/>
          <w:bCs/>
        </w:rPr>
        <w:t xml:space="preserve">Článok </w:t>
      </w:r>
      <w:r w:rsidRPr="00F82BA4" w:rsidR="00A84927">
        <w:rPr>
          <w:b/>
          <w:bCs/>
        </w:rPr>
        <w:t>7</w:t>
      </w:r>
    </w:p>
    <w:p w:rsidR="006E1531" w:rsidRPr="0023177C" w:rsidP="006E1531">
      <w:pPr>
        <w:spacing w:line="276" w:lineRule="auto"/>
        <w:jc w:val="both"/>
        <w:rPr>
          <w:bCs/>
        </w:rPr>
      </w:pPr>
    </w:p>
    <w:p w:rsidR="00A319DB" w:rsidP="00A319DB">
      <w:pPr>
        <w:numPr>
          <w:ilvl w:val="0"/>
          <w:numId w:val="15"/>
        </w:numPr>
        <w:spacing w:line="276" w:lineRule="auto"/>
        <w:ind w:left="0" w:firstLine="709"/>
        <w:jc w:val="both"/>
      </w:pPr>
      <w:r w:rsidRPr="00F82BA4" w:rsidR="0027546C">
        <w:t xml:space="preserve">Zmluvné strany </w:t>
      </w:r>
      <w:r w:rsidRPr="00F82BA4" w:rsidR="00A86A7C">
        <w:t>zabezpeč</w:t>
      </w:r>
      <w:r w:rsidRPr="00F82BA4" w:rsidR="00807068">
        <w:t>ia</w:t>
      </w:r>
      <w:r w:rsidRPr="00F82BA4" w:rsidR="0027546C">
        <w:t xml:space="preserve"> každých </w:t>
      </w:r>
      <w:r w:rsidRPr="00F82BA4" w:rsidR="00574B3E">
        <w:t>sedem</w:t>
      </w:r>
      <w:r w:rsidRPr="00F82BA4" w:rsidR="0027546C">
        <w:t xml:space="preserve"> rokov </w:t>
      </w:r>
      <w:r w:rsidR="00E21EEB">
        <w:t xml:space="preserve">spoločné </w:t>
      </w:r>
      <w:r w:rsidRPr="00F82BA4" w:rsidR="0027546C">
        <w:t xml:space="preserve">preskúšanie štátnej hranice </w:t>
      </w:r>
      <w:r w:rsidRPr="00F82BA4" w:rsidR="00715F83">
        <w:t>s</w:t>
      </w:r>
      <w:r w:rsidRPr="00F82BA4" w:rsidR="006E1531">
        <w:t> </w:t>
      </w:r>
      <w:r w:rsidRPr="00F82BA4" w:rsidR="0027546C">
        <w:t>odstránen</w:t>
      </w:r>
      <w:r w:rsidRPr="00F82BA4" w:rsidR="00715F83">
        <w:t>ím</w:t>
      </w:r>
      <w:r w:rsidRPr="00F82BA4" w:rsidR="0027546C">
        <w:t xml:space="preserve"> zistených nedostatkov. </w:t>
      </w:r>
      <w:r w:rsidRPr="00BA7D8A" w:rsidR="009E77B7">
        <w:t>Sedemročné</w:t>
      </w:r>
      <w:r w:rsidRPr="00F82BA4" w:rsidR="0027546C">
        <w:t xml:space="preserve"> obdobie sa počíta od </w:t>
      </w:r>
      <w:r w:rsidR="00E21EEB">
        <w:t>začatia</w:t>
      </w:r>
      <w:r w:rsidRPr="00F82BA4" w:rsidR="0027546C">
        <w:t xml:space="preserve"> prác v</w:t>
      </w:r>
      <w:r w:rsidRPr="00F82BA4" w:rsidR="006E1531">
        <w:t> </w:t>
      </w:r>
      <w:r w:rsidRPr="00F82BA4" w:rsidR="0027546C">
        <w:t xml:space="preserve">teréne pri predchádzajúcom </w:t>
      </w:r>
      <w:r w:rsidR="00E21EEB">
        <w:t xml:space="preserve">spoločnom </w:t>
      </w:r>
      <w:r w:rsidRPr="00F82BA4" w:rsidR="0027546C">
        <w:t xml:space="preserve">preskúšaní. </w:t>
      </w:r>
    </w:p>
    <w:p w:rsidR="00A319DB" w:rsidP="00A319DB">
      <w:pPr>
        <w:spacing w:line="276" w:lineRule="auto"/>
        <w:ind w:left="709"/>
        <w:jc w:val="both"/>
      </w:pPr>
    </w:p>
    <w:p w:rsidR="00A319DB" w:rsidP="00A319DB">
      <w:pPr>
        <w:numPr>
          <w:ilvl w:val="0"/>
          <w:numId w:val="15"/>
        </w:numPr>
        <w:spacing w:line="276" w:lineRule="auto"/>
        <w:ind w:left="0" w:firstLine="709"/>
        <w:jc w:val="both"/>
      </w:pPr>
      <w:r w:rsidRPr="00F82BA4" w:rsidR="0027546C">
        <w:t>Ak to vyžaduje zreteľnosť priebehu štátnej hranice, vykon</w:t>
      </w:r>
      <w:r w:rsidRPr="00F82BA4" w:rsidR="001F753A">
        <w:t>ajú</w:t>
      </w:r>
      <w:r w:rsidRPr="00F82BA4" w:rsidR="0027546C">
        <w:t xml:space="preserve"> zmluvné strany potrebné opatrenia i</w:t>
      </w:r>
      <w:r w:rsidR="00E21EEB">
        <w:t> </w:t>
      </w:r>
      <w:r w:rsidRPr="00F82BA4" w:rsidR="0027546C">
        <w:t>mimo</w:t>
      </w:r>
      <w:r w:rsidR="00E21EEB">
        <w:t xml:space="preserve"> spoločného</w:t>
      </w:r>
      <w:r w:rsidRPr="00F82BA4" w:rsidR="0027546C">
        <w:t xml:space="preserve"> preskúšania podľa </w:t>
      </w:r>
      <w:r w:rsidR="002D268B">
        <w:t>ods.</w:t>
      </w:r>
      <w:r w:rsidRPr="00F82BA4" w:rsidR="001F753A">
        <w:t xml:space="preserve"> 1</w:t>
      </w:r>
      <w:r w:rsidRPr="00F82BA4" w:rsidR="0027546C">
        <w:t>.</w:t>
      </w:r>
    </w:p>
    <w:p w:rsidR="00A319DB" w:rsidP="00A319DB">
      <w:pPr>
        <w:pStyle w:val="ListParagraph"/>
      </w:pPr>
    </w:p>
    <w:p w:rsidR="0027546C" w:rsidRPr="00F82BA4" w:rsidP="00A319DB">
      <w:pPr>
        <w:numPr>
          <w:ilvl w:val="0"/>
          <w:numId w:val="15"/>
        </w:numPr>
        <w:spacing w:line="276" w:lineRule="auto"/>
        <w:ind w:left="0" w:firstLine="709"/>
        <w:jc w:val="both"/>
      </w:pPr>
      <w:r w:rsidRPr="000C01C9">
        <w:t xml:space="preserve">Ak </w:t>
      </w:r>
      <w:r w:rsidRPr="000C01C9" w:rsidR="00455D39">
        <w:t>bude zistené</w:t>
      </w:r>
      <w:r w:rsidRPr="00F82BA4">
        <w:t xml:space="preserve">, že hraničný znak bol premiestnený, </w:t>
      </w:r>
      <w:r w:rsidRPr="00F82BA4" w:rsidR="001F753A">
        <w:t>zabezpečí</w:t>
      </w:r>
      <w:r w:rsidRPr="00F82BA4">
        <w:t xml:space="preserve"> </w:t>
      </w:r>
      <w:r w:rsidRPr="00371AD5" w:rsidR="009B33DD">
        <w:t>zmluvná strana podľa čl</w:t>
      </w:r>
      <w:r w:rsidR="00E4254E">
        <w:t>ánku</w:t>
      </w:r>
      <w:r w:rsidRPr="00371AD5" w:rsidR="009B33DD">
        <w:t xml:space="preserve"> 6 ods. 2, </w:t>
      </w:r>
      <w:r w:rsidRPr="00E21EEB" w:rsidR="009B33DD">
        <w:t>pokiaľ sa zmluvné stran</w:t>
      </w:r>
      <w:r w:rsidRPr="00E21EEB" w:rsidR="009B33DD">
        <w:t>y nedohodnú inak</w:t>
      </w:r>
      <w:r w:rsidRPr="00371AD5" w:rsidR="009B33DD">
        <w:t>,</w:t>
      </w:r>
      <w:r w:rsidR="009B33DD">
        <w:t xml:space="preserve"> </w:t>
      </w:r>
      <w:r w:rsidRPr="00F82BA4">
        <w:t>over</w:t>
      </w:r>
      <w:r w:rsidRPr="00F82BA4" w:rsidR="001F753A">
        <w:t>enie</w:t>
      </w:r>
      <w:r w:rsidRPr="00F82BA4">
        <w:t xml:space="preserve"> jeho poloh</w:t>
      </w:r>
      <w:r w:rsidRPr="00F82BA4" w:rsidR="001F753A">
        <w:t>y</w:t>
      </w:r>
      <w:r w:rsidRPr="00F82BA4">
        <w:t xml:space="preserve"> i mimo </w:t>
      </w:r>
      <w:r w:rsidR="0092302C">
        <w:t xml:space="preserve">spoločného </w:t>
      </w:r>
      <w:r w:rsidRPr="00F82BA4">
        <w:t xml:space="preserve">preskúšania a v prípade potreby premiestni hraničný znak na správne miesto. </w:t>
      </w:r>
    </w:p>
    <w:p w:rsidR="00195FF6" w:rsidRPr="00F82BA4" w:rsidP="006E1531">
      <w:pPr>
        <w:spacing w:line="276" w:lineRule="auto"/>
        <w:rPr>
          <w:bCs/>
        </w:rPr>
      </w:pPr>
    </w:p>
    <w:p w:rsidR="005D01EB" w:rsidRPr="00F82BA4" w:rsidP="006E1531">
      <w:pPr>
        <w:spacing w:line="276" w:lineRule="auto"/>
        <w:rPr>
          <w:bCs/>
        </w:rPr>
      </w:pPr>
    </w:p>
    <w:p w:rsidR="00140832" w:rsidP="00140832">
      <w:pPr>
        <w:spacing w:line="276" w:lineRule="auto"/>
        <w:jc w:val="center"/>
        <w:rPr>
          <w:b/>
          <w:bCs/>
        </w:rPr>
      </w:pPr>
      <w:r w:rsidRPr="00F82BA4" w:rsidR="00A84927">
        <w:rPr>
          <w:b/>
          <w:bCs/>
        </w:rPr>
        <w:t>Článok 8</w:t>
      </w:r>
    </w:p>
    <w:p w:rsidR="00140832" w:rsidP="00140832">
      <w:pPr>
        <w:spacing w:line="276" w:lineRule="auto"/>
        <w:jc w:val="center"/>
        <w:rPr>
          <w:b/>
          <w:bCs/>
        </w:rPr>
      </w:pPr>
    </w:p>
    <w:p w:rsidR="0027546C" w:rsidRPr="00140832" w:rsidP="00A319DB">
      <w:pPr>
        <w:spacing w:line="276" w:lineRule="auto"/>
        <w:ind w:firstLine="709"/>
        <w:jc w:val="both"/>
        <w:rPr>
          <w:b/>
          <w:bCs/>
        </w:rPr>
      </w:pPr>
      <w:r w:rsidRPr="00F82BA4">
        <w:t>Zmluvné strany na vlastné náklady zabezpeč</w:t>
      </w:r>
      <w:r w:rsidRPr="00371AD5" w:rsidR="009B33DD">
        <w:t>ujú</w:t>
      </w:r>
      <w:r w:rsidRPr="00F82BA4">
        <w:t xml:space="preserve"> zameriavanie a</w:t>
      </w:r>
      <w:r w:rsidR="00A319DB">
        <w:t> </w:t>
      </w:r>
      <w:r w:rsidRPr="00F82BA4">
        <w:t>vyznačovanie štátnej hranice a práce súvisiace s vyhotovením hraničn</w:t>
      </w:r>
      <w:r w:rsidRPr="00F82BA4" w:rsidR="001F753A">
        <w:t>ého</w:t>
      </w:r>
      <w:r w:rsidRPr="00F82BA4">
        <w:t xml:space="preserve"> dokument</w:t>
      </w:r>
      <w:r w:rsidRPr="00F82BA4" w:rsidR="001F753A">
        <w:t>árneho diela</w:t>
      </w:r>
      <w:r w:rsidRPr="00F82BA4">
        <w:t xml:space="preserve"> vrátane materiálového vybavenia, dopravných prostriedkov a prístrojov. Pritom sa budú usilovať zabezpečiť čo najväčšiu účelnosť, hospodárnosť a vyrovnanosť výkonov</w:t>
      </w:r>
      <w:r w:rsidR="009B33DD">
        <w:t xml:space="preserve"> </w:t>
      </w:r>
      <w:r w:rsidRPr="00371AD5" w:rsidR="009B33DD">
        <w:t>oboch zmluvných strán</w:t>
      </w:r>
      <w:r w:rsidRPr="00371AD5">
        <w:t>.</w:t>
      </w:r>
      <w:r w:rsidRPr="00F82BA4">
        <w:t xml:space="preserve"> </w:t>
      </w:r>
    </w:p>
    <w:p w:rsidR="005D01EB" w:rsidRPr="00F82BA4" w:rsidP="006E1531">
      <w:pPr>
        <w:spacing w:line="276" w:lineRule="auto"/>
        <w:rPr>
          <w:bCs/>
        </w:rPr>
      </w:pPr>
    </w:p>
    <w:p w:rsidR="006E1531" w:rsidRPr="00F82BA4" w:rsidP="006E1531">
      <w:pPr>
        <w:spacing w:line="276" w:lineRule="auto"/>
        <w:rPr>
          <w:bCs/>
        </w:rPr>
      </w:pPr>
    </w:p>
    <w:p w:rsidR="001F753A" w:rsidP="009E77B7">
      <w:pPr>
        <w:spacing w:line="276" w:lineRule="auto"/>
        <w:jc w:val="center"/>
        <w:rPr>
          <w:b/>
          <w:bCs/>
        </w:rPr>
      </w:pPr>
      <w:r w:rsidRPr="00F82BA4" w:rsidR="00A84927">
        <w:rPr>
          <w:b/>
          <w:bCs/>
        </w:rPr>
        <w:t>Článok 9</w:t>
      </w:r>
    </w:p>
    <w:p w:rsidR="00A319DB" w:rsidRPr="00F82BA4" w:rsidP="009E77B7">
      <w:pPr>
        <w:spacing w:line="276" w:lineRule="auto"/>
        <w:jc w:val="center"/>
        <w:rPr>
          <w:b/>
          <w:bCs/>
        </w:rPr>
      </w:pPr>
    </w:p>
    <w:p w:rsidR="00A319DB" w:rsidP="00A319DB">
      <w:pPr>
        <w:numPr>
          <w:ilvl w:val="0"/>
          <w:numId w:val="19"/>
        </w:numPr>
        <w:spacing w:line="276" w:lineRule="auto"/>
        <w:ind w:left="0" w:firstLine="709"/>
        <w:jc w:val="both"/>
      </w:pPr>
      <w:r w:rsidRPr="00F82BA4" w:rsidR="0027546C">
        <w:t>Vlastníci, držitelia a správcovia pozemkov, stavieb a zariadení, ktoré sa nachádzajú na štátnej hranici alebo v jej blízkosti, sú povinní strpieť práce a opatrenia potrebné na vyznačovanie</w:t>
      </w:r>
      <w:r w:rsidR="009B33DD">
        <w:t xml:space="preserve"> </w:t>
      </w:r>
      <w:r w:rsidRPr="00371AD5" w:rsidR="009B33DD">
        <w:t>štátn</w:t>
      </w:r>
      <w:r w:rsidR="002C3101">
        <w:t>ej</w:t>
      </w:r>
      <w:r w:rsidR="00857A43">
        <w:t xml:space="preserve"> hran</w:t>
      </w:r>
      <w:r w:rsidR="002C3101">
        <w:t>ice</w:t>
      </w:r>
      <w:r w:rsidRPr="00371AD5" w:rsidR="009B33DD">
        <w:t>, najmä osadzovanie alebo doplňovanie hraničných znakov a ich oc</w:t>
      </w:r>
      <w:r w:rsidRPr="00371AD5" w:rsidR="009B33DD">
        <w:t>hranných zariadení</w:t>
      </w:r>
      <w:r w:rsidRPr="00371AD5" w:rsidR="0027546C">
        <w:t>,</w:t>
      </w:r>
      <w:r w:rsidRPr="00F82BA4" w:rsidR="0027546C">
        <w:t xml:space="preserve"> zameriavanie a</w:t>
      </w:r>
      <w:r>
        <w:t> </w:t>
      </w:r>
      <w:r w:rsidRPr="00F82BA4" w:rsidR="0027546C">
        <w:t>udržiavanie štátnej hranice, ako aj vstup osôb poverených týmito prácami. Práce treba vykonávať s ohľadom na oprávnené záujmy vlastníkov, držiteľov a</w:t>
      </w:r>
      <w:r>
        <w:t> </w:t>
      </w:r>
      <w:r w:rsidRPr="00F82BA4" w:rsidR="0027546C">
        <w:t>správcov. O začatí prác ich treba vopred informovať.</w:t>
      </w:r>
    </w:p>
    <w:p w:rsidR="00A319DB" w:rsidP="00A319DB">
      <w:pPr>
        <w:spacing w:line="276" w:lineRule="auto"/>
        <w:ind w:left="709"/>
        <w:jc w:val="both"/>
      </w:pPr>
    </w:p>
    <w:p w:rsidR="0027546C" w:rsidRPr="00F82BA4" w:rsidP="00A319DB">
      <w:pPr>
        <w:numPr>
          <w:ilvl w:val="0"/>
          <w:numId w:val="19"/>
        </w:numPr>
        <w:spacing w:line="276" w:lineRule="auto"/>
        <w:ind w:left="0" w:firstLine="709"/>
        <w:jc w:val="both"/>
      </w:pPr>
      <w:r w:rsidR="002D268B">
        <w:t>Na vykonávanie prác podľa ods.</w:t>
      </w:r>
      <w:r w:rsidRPr="00F82BA4">
        <w:t xml:space="preserve"> 1, ako aj na vstup a vjazd na pozemky, stavby a zariadenia sa vzťahujú vnútroštátne právne predpisy </w:t>
      </w:r>
      <w:r w:rsidRPr="00371AD5">
        <w:t>zmluvn</w:t>
      </w:r>
      <w:r w:rsidRPr="00371AD5" w:rsidR="009B33DD">
        <w:t>ej</w:t>
      </w:r>
      <w:r w:rsidRPr="00371AD5">
        <w:t xml:space="preserve"> str</w:t>
      </w:r>
      <w:r w:rsidRPr="00371AD5" w:rsidR="009B33DD">
        <w:t>a</w:t>
      </w:r>
      <w:r w:rsidRPr="00371AD5">
        <w:t>n</w:t>
      </w:r>
      <w:r w:rsidRPr="00371AD5" w:rsidR="009B33DD">
        <w:t>y, na území ktorej sa pozemky, stavby a zariadenia nachádzajú</w:t>
      </w:r>
      <w:r w:rsidRPr="00371AD5">
        <w:t>.</w:t>
      </w:r>
      <w:r w:rsidRPr="00F82BA4">
        <w:t xml:space="preserve"> </w:t>
      </w:r>
    </w:p>
    <w:p w:rsidR="006E1531" w:rsidP="009E77B7">
      <w:pPr>
        <w:spacing w:line="276" w:lineRule="auto"/>
        <w:jc w:val="center"/>
        <w:rPr>
          <w:bCs/>
        </w:rPr>
      </w:pPr>
    </w:p>
    <w:p w:rsidR="00852D9F" w:rsidRPr="00F82BA4" w:rsidP="009E77B7">
      <w:pPr>
        <w:spacing w:line="276" w:lineRule="auto"/>
        <w:jc w:val="center"/>
        <w:rPr>
          <w:bCs/>
        </w:rPr>
      </w:pPr>
    </w:p>
    <w:p w:rsidR="00140832" w:rsidP="00140832">
      <w:pPr>
        <w:spacing w:line="276" w:lineRule="auto"/>
        <w:jc w:val="center"/>
        <w:rPr>
          <w:b/>
          <w:bCs/>
        </w:rPr>
      </w:pPr>
      <w:r w:rsidRPr="00F82BA4" w:rsidR="00A84927">
        <w:rPr>
          <w:b/>
          <w:bCs/>
        </w:rPr>
        <w:t>Článok 10</w:t>
      </w:r>
    </w:p>
    <w:p w:rsidR="00140832" w:rsidP="00140832">
      <w:pPr>
        <w:spacing w:line="276" w:lineRule="auto"/>
        <w:jc w:val="center"/>
        <w:rPr>
          <w:b/>
          <w:bCs/>
        </w:rPr>
      </w:pPr>
    </w:p>
    <w:p w:rsidR="0027546C" w:rsidRPr="00140832" w:rsidP="00A319DB">
      <w:pPr>
        <w:spacing w:line="276" w:lineRule="auto"/>
        <w:ind w:firstLine="709"/>
        <w:jc w:val="both"/>
        <w:rPr>
          <w:b/>
          <w:bCs/>
        </w:rPr>
      </w:pPr>
      <w:r w:rsidRPr="00F82BA4">
        <w:t>Ak prácami podľa tejto zmluvy vznikne škoda, poškodený má nárok na jej náhradu od tej zmluvnej strany, na ktorej území sa pozemky, stavby a zariadenia nachádzajú. Pri uplatňovaní nároku na náhradu škody sa postupuje podľa vnútroštátnych právnych predpisov zmluvnej strany, na ktorej území sa pozemky, stavby</w:t>
      </w:r>
      <w:r w:rsidRPr="00F82BA4">
        <w:t xml:space="preserve"> a zariadenia nachádzajú. </w:t>
      </w:r>
    </w:p>
    <w:p w:rsidR="005D01EB" w:rsidP="00140832">
      <w:pPr>
        <w:spacing w:line="276" w:lineRule="auto"/>
        <w:jc w:val="both"/>
        <w:rPr>
          <w:bCs/>
        </w:rPr>
      </w:pPr>
    </w:p>
    <w:p w:rsidR="00A319DB" w:rsidRPr="00F82BA4" w:rsidP="00140832">
      <w:pPr>
        <w:spacing w:line="276" w:lineRule="auto"/>
        <w:jc w:val="both"/>
        <w:rPr>
          <w:bCs/>
        </w:rPr>
      </w:pPr>
    </w:p>
    <w:p w:rsidR="00140832" w:rsidP="00140832">
      <w:pPr>
        <w:spacing w:line="276" w:lineRule="auto"/>
        <w:jc w:val="center"/>
        <w:rPr>
          <w:b/>
          <w:bCs/>
        </w:rPr>
      </w:pPr>
      <w:r w:rsidRPr="00F82BA4" w:rsidR="0027546C">
        <w:rPr>
          <w:b/>
          <w:bCs/>
        </w:rPr>
        <w:t>Článok 1</w:t>
      </w:r>
      <w:r w:rsidRPr="00F82BA4" w:rsidR="00A84927">
        <w:rPr>
          <w:b/>
          <w:bCs/>
        </w:rPr>
        <w:t>1</w:t>
      </w:r>
    </w:p>
    <w:p w:rsidR="00140832" w:rsidP="00140832">
      <w:pPr>
        <w:spacing w:line="276" w:lineRule="auto"/>
        <w:jc w:val="center"/>
        <w:rPr>
          <w:b/>
          <w:bCs/>
        </w:rPr>
      </w:pPr>
    </w:p>
    <w:p w:rsidR="0027546C" w:rsidRPr="00140832" w:rsidP="00A319DB">
      <w:pPr>
        <w:spacing w:line="276" w:lineRule="auto"/>
        <w:ind w:firstLine="709"/>
        <w:jc w:val="both"/>
        <w:rPr>
          <w:b/>
          <w:bCs/>
        </w:rPr>
      </w:pPr>
      <w:r w:rsidRPr="00F82BA4">
        <w:t xml:space="preserve">Práce súvisiace s údržbou a obnovou vyznačenia trojštátnych hraničných bodov možno vykonávať len po vzájomnej dohode všetkých zúčastnených štátov. </w:t>
      </w:r>
    </w:p>
    <w:p w:rsidR="005D01EB" w:rsidRPr="00F82BA4" w:rsidP="00A319DB">
      <w:pPr>
        <w:spacing w:line="276" w:lineRule="auto"/>
        <w:ind w:firstLine="709"/>
        <w:rPr>
          <w:bCs/>
        </w:rPr>
      </w:pPr>
    </w:p>
    <w:p w:rsidR="006064BF" w:rsidRPr="00F82BA4" w:rsidP="008170A3">
      <w:pPr>
        <w:spacing w:line="276" w:lineRule="auto"/>
        <w:rPr>
          <w:bCs/>
        </w:rPr>
      </w:pPr>
    </w:p>
    <w:p w:rsidR="00A539D1" w:rsidRPr="00F82BA4" w:rsidP="009E77B7">
      <w:pPr>
        <w:spacing w:line="276" w:lineRule="auto"/>
        <w:jc w:val="center"/>
        <w:rPr>
          <w:b/>
          <w:bCs/>
        </w:rPr>
      </w:pPr>
      <w:r w:rsidRPr="00F82BA4" w:rsidR="00247713">
        <w:rPr>
          <w:b/>
          <w:bCs/>
        </w:rPr>
        <w:t>Článok 1</w:t>
      </w:r>
      <w:r w:rsidRPr="00F82BA4" w:rsidR="00A84927">
        <w:rPr>
          <w:b/>
          <w:bCs/>
        </w:rPr>
        <w:t>2</w:t>
      </w:r>
    </w:p>
    <w:p w:rsidR="006064BF" w:rsidRPr="00F82BA4" w:rsidP="009E77B7">
      <w:pPr>
        <w:spacing w:line="276" w:lineRule="auto"/>
        <w:jc w:val="center"/>
        <w:rPr>
          <w:bCs/>
        </w:rPr>
      </w:pPr>
    </w:p>
    <w:p w:rsidR="009A6061" w:rsidRPr="00F82BA4" w:rsidP="00A319DB">
      <w:pPr>
        <w:spacing w:line="276" w:lineRule="auto"/>
        <w:ind w:firstLine="709"/>
        <w:jc w:val="both"/>
        <w:rPr>
          <w:bCs/>
        </w:rPr>
      </w:pPr>
      <w:r w:rsidRPr="00F82BA4" w:rsidR="006005DE">
        <w:rPr>
          <w:bCs/>
        </w:rPr>
        <w:t xml:space="preserve">Zmluvné strany chránia hraničné znaky, </w:t>
      </w:r>
      <w:r w:rsidRPr="00F82BA4" w:rsidR="002B20F6">
        <w:rPr>
          <w:bCs/>
        </w:rPr>
        <w:t>signalizačné</w:t>
      </w:r>
      <w:r w:rsidRPr="00F82BA4" w:rsidR="001F753A">
        <w:rPr>
          <w:bCs/>
        </w:rPr>
        <w:t xml:space="preserve"> zar</w:t>
      </w:r>
      <w:r w:rsidRPr="00F82BA4" w:rsidR="001F753A">
        <w:rPr>
          <w:bCs/>
        </w:rPr>
        <w:t xml:space="preserve">iadenia, </w:t>
      </w:r>
      <w:r w:rsidRPr="00F82BA4" w:rsidR="006005DE">
        <w:rPr>
          <w:bCs/>
        </w:rPr>
        <w:t>meračské značky a iné zariadenia slúžiace na zameriavanie štátnej hranice</w:t>
      </w:r>
      <w:r w:rsidR="009B33DD">
        <w:rPr>
          <w:bCs/>
        </w:rPr>
        <w:t xml:space="preserve"> </w:t>
      </w:r>
      <w:r w:rsidRPr="00371AD5" w:rsidR="009B33DD">
        <w:rPr>
          <w:bCs/>
        </w:rPr>
        <w:t>a </w:t>
      </w:r>
      <w:r w:rsidR="003A60CD">
        <w:rPr>
          <w:bCs/>
        </w:rPr>
        <w:t>na</w:t>
      </w:r>
      <w:r w:rsidRPr="00371AD5" w:rsidR="009B33DD">
        <w:rPr>
          <w:bCs/>
        </w:rPr>
        <w:t> ochran</w:t>
      </w:r>
      <w:r w:rsidR="003A60CD">
        <w:rPr>
          <w:bCs/>
        </w:rPr>
        <w:t>u</w:t>
      </w:r>
      <w:r w:rsidRPr="00371AD5" w:rsidR="009B33DD">
        <w:rPr>
          <w:bCs/>
        </w:rPr>
        <w:t xml:space="preserve"> vyznačenia štátnej hranice</w:t>
      </w:r>
      <w:r w:rsidRPr="00F82BA4" w:rsidR="006005DE">
        <w:rPr>
          <w:bCs/>
        </w:rPr>
        <w:t xml:space="preserve"> a informačné zariadenia o</w:t>
      </w:r>
      <w:r w:rsidRPr="00F82BA4" w:rsidR="006064BF">
        <w:rPr>
          <w:bCs/>
        </w:rPr>
        <w:t> </w:t>
      </w:r>
      <w:r w:rsidRPr="00F82BA4" w:rsidR="006005DE">
        <w:rPr>
          <w:bCs/>
        </w:rPr>
        <w:t>štátnej hranici pred poškodením, zničením, neoprávneným premiestnením a používaním v</w:t>
      </w:r>
      <w:r w:rsidRPr="00F82BA4" w:rsidR="006064BF">
        <w:rPr>
          <w:bCs/>
        </w:rPr>
        <w:t> </w:t>
      </w:r>
      <w:r w:rsidRPr="00F82BA4" w:rsidR="006005DE">
        <w:rPr>
          <w:bCs/>
        </w:rPr>
        <w:t>rozpore s</w:t>
      </w:r>
      <w:r w:rsidR="00A319DB">
        <w:rPr>
          <w:bCs/>
        </w:rPr>
        <w:t> </w:t>
      </w:r>
      <w:r w:rsidRPr="00F82BA4" w:rsidR="006005DE">
        <w:rPr>
          <w:bCs/>
        </w:rPr>
        <w:t>ic</w:t>
      </w:r>
      <w:r w:rsidRPr="00F82BA4" w:rsidR="00247713">
        <w:rPr>
          <w:bCs/>
        </w:rPr>
        <w:t>h určením.</w:t>
      </w:r>
    </w:p>
    <w:p w:rsidR="0023177C" w:rsidRPr="0023177C" w:rsidP="009E77B7">
      <w:pPr>
        <w:spacing w:line="276" w:lineRule="auto"/>
        <w:jc w:val="center"/>
        <w:rPr>
          <w:bCs/>
        </w:rPr>
      </w:pPr>
    </w:p>
    <w:p w:rsidR="0023177C" w:rsidRPr="0023177C" w:rsidP="009E77B7">
      <w:pPr>
        <w:spacing w:line="276" w:lineRule="auto"/>
        <w:jc w:val="center"/>
        <w:rPr>
          <w:bCs/>
        </w:rPr>
      </w:pPr>
    </w:p>
    <w:p w:rsidR="0027546C" w:rsidRPr="00F82BA4" w:rsidP="009E77B7">
      <w:pPr>
        <w:spacing w:line="276" w:lineRule="auto"/>
        <w:jc w:val="center"/>
        <w:rPr>
          <w:b/>
          <w:bCs/>
        </w:rPr>
      </w:pPr>
      <w:r w:rsidRPr="00F82BA4" w:rsidR="00247713">
        <w:rPr>
          <w:b/>
          <w:bCs/>
        </w:rPr>
        <w:t xml:space="preserve">Článok </w:t>
      </w:r>
      <w:r w:rsidRPr="00F82BA4">
        <w:rPr>
          <w:b/>
          <w:bCs/>
        </w:rPr>
        <w:t>1</w:t>
      </w:r>
      <w:r w:rsidRPr="00F82BA4" w:rsidR="00A84927">
        <w:rPr>
          <w:b/>
          <w:bCs/>
        </w:rPr>
        <w:t>3</w:t>
      </w:r>
    </w:p>
    <w:p w:rsidR="006064BF" w:rsidRPr="00F82BA4" w:rsidP="009E77B7">
      <w:pPr>
        <w:spacing w:line="276" w:lineRule="auto"/>
        <w:jc w:val="center"/>
        <w:rPr>
          <w:b/>
          <w:bCs/>
        </w:rPr>
      </w:pPr>
    </w:p>
    <w:p w:rsidR="00A319DB" w:rsidP="00A319DB">
      <w:pPr>
        <w:numPr>
          <w:ilvl w:val="0"/>
          <w:numId w:val="37"/>
        </w:numPr>
        <w:spacing w:line="276" w:lineRule="auto"/>
        <w:ind w:left="0" w:firstLine="709"/>
        <w:jc w:val="both"/>
      </w:pPr>
      <w:r w:rsidRPr="00F82BA4" w:rsidR="0027546C">
        <w:t>Zmluvné strany zabezpečia, aby sa na štátnej hranici priamo vyznačenej hraničnými znakmi po jej oboch stranách udržiaval voľný pás územia v šírke 1 m a okolo hraničných znakov nepriamo vyznačujúcich priebeh štátnej hranice voľná kruhová ploch</w:t>
      </w:r>
      <w:r w:rsidRPr="00F82BA4" w:rsidR="0027546C">
        <w:t>a s</w:t>
      </w:r>
      <w:r w:rsidRPr="00F82BA4" w:rsidR="006064BF">
        <w:t> </w:t>
      </w:r>
      <w:r w:rsidRPr="00F82BA4" w:rsidR="0027546C">
        <w:t xml:space="preserve">polomerom 1 m bez porastov a prekážok brániacich v ich viditeľnosti. </w:t>
      </w:r>
      <w:r w:rsidRPr="00F82BA4" w:rsidR="00247713">
        <w:t>To sa n</w:t>
      </w:r>
      <w:r w:rsidRPr="00F82BA4" w:rsidR="0027546C">
        <w:t xml:space="preserve">evzťahuje na porasty slúžiace na spevnenie brehov a na chránené stromy, kry a iné rastliny. </w:t>
      </w:r>
    </w:p>
    <w:p w:rsidR="00A319DB" w:rsidP="00A319DB">
      <w:pPr>
        <w:spacing w:line="276" w:lineRule="auto"/>
        <w:ind w:left="709"/>
        <w:jc w:val="both"/>
      </w:pPr>
    </w:p>
    <w:p w:rsidR="00A319DB" w:rsidP="00A319DB">
      <w:pPr>
        <w:numPr>
          <w:ilvl w:val="0"/>
          <w:numId w:val="37"/>
        </w:numPr>
        <w:spacing w:line="276" w:lineRule="auto"/>
        <w:ind w:left="0" w:firstLine="709"/>
        <w:jc w:val="both"/>
      </w:pPr>
      <w:r w:rsidRPr="00F82BA4" w:rsidR="00247713">
        <w:t>Na plochách uvedených v</w:t>
      </w:r>
      <w:r w:rsidR="002D268B">
        <w:t> ods.</w:t>
      </w:r>
      <w:r w:rsidRPr="00F82BA4" w:rsidR="00247713">
        <w:t xml:space="preserve"> </w:t>
      </w:r>
      <w:r w:rsidRPr="00F82BA4" w:rsidR="0027546C">
        <w:t>1 možno budovať len zariadenia, ktoré slúžia verejnej doprave, ochrane štátnej hranice, ako aj vedenia každého druhu, ktoré štátnu hranicu pretínajú.</w:t>
      </w:r>
      <w:r w:rsidRPr="00F82BA4" w:rsidR="00516F43">
        <w:t xml:space="preserve"> </w:t>
      </w:r>
      <w:r w:rsidRPr="00F82BA4" w:rsidR="00BE3CBD">
        <w:t>V</w:t>
      </w:r>
      <w:r w:rsidRPr="00F82BA4" w:rsidR="00516F43">
        <w:t xml:space="preserve"> osobitných prípadoch môž</w:t>
      </w:r>
      <w:r w:rsidR="00393ECE">
        <w:t>e</w:t>
      </w:r>
      <w:r w:rsidRPr="00F82BA4" w:rsidR="00516F43">
        <w:t xml:space="preserve"> </w:t>
      </w:r>
      <w:r w:rsidR="00393ECE">
        <w:t xml:space="preserve">byť </w:t>
      </w:r>
      <w:r w:rsidRPr="00F82BA4" w:rsidR="00516F43">
        <w:t>povol</w:t>
      </w:r>
      <w:r w:rsidR="00393ECE">
        <w:t>ená</w:t>
      </w:r>
      <w:r w:rsidRPr="00F82BA4" w:rsidR="00516F43">
        <w:t xml:space="preserve"> výnimk</w:t>
      </w:r>
      <w:r w:rsidR="00393ECE">
        <w:t>a</w:t>
      </w:r>
      <w:r w:rsidRPr="00F82BA4" w:rsidR="00516F43">
        <w:t>.</w:t>
      </w:r>
    </w:p>
    <w:p w:rsidR="00A319DB" w:rsidP="00A319DB">
      <w:pPr>
        <w:pStyle w:val="ListParagraph"/>
      </w:pPr>
    </w:p>
    <w:p w:rsidR="00A319DB" w:rsidP="00A319DB">
      <w:pPr>
        <w:numPr>
          <w:ilvl w:val="0"/>
          <w:numId w:val="37"/>
        </w:numPr>
        <w:spacing w:line="276" w:lineRule="auto"/>
        <w:ind w:left="0" w:firstLine="709"/>
        <w:jc w:val="both"/>
      </w:pPr>
      <w:r w:rsidRPr="00F82BA4" w:rsidR="0027546C">
        <w:t xml:space="preserve">Ak je hranica pozemku totožná s priebehom štátnej hranice alebo </w:t>
      </w:r>
      <w:r w:rsidRPr="00F82BA4" w:rsidR="00BC0EC1">
        <w:t>sa jej dotýka</w:t>
      </w:r>
      <w:r w:rsidRPr="00F82BA4" w:rsidR="0027546C">
        <w:t xml:space="preserve">, možno ju trvale vyznačiť vo vzdialenosti väčšej ako </w:t>
      </w:r>
      <w:r w:rsidRPr="00F82BA4" w:rsidR="00247713">
        <w:t>1</w:t>
      </w:r>
      <w:r w:rsidRPr="00A319DB" w:rsidR="00247713">
        <w:rPr>
          <w:b/>
        </w:rPr>
        <w:t xml:space="preserve"> </w:t>
      </w:r>
      <w:r w:rsidRPr="00F82BA4" w:rsidR="0027546C">
        <w:t>m od štátnej hranice.</w:t>
      </w:r>
    </w:p>
    <w:p w:rsidR="00A319DB" w:rsidP="00A319DB">
      <w:pPr>
        <w:pStyle w:val="ListParagraph"/>
      </w:pPr>
    </w:p>
    <w:p w:rsidR="00A319DB" w:rsidP="00A319DB">
      <w:pPr>
        <w:numPr>
          <w:ilvl w:val="0"/>
          <w:numId w:val="37"/>
        </w:numPr>
        <w:spacing w:line="276" w:lineRule="auto"/>
        <w:ind w:left="0" w:firstLine="709"/>
        <w:jc w:val="both"/>
      </w:pPr>
      <w:r w:rsidR="002D268B">
        <w:t>Obmedzenia</w:t>
      </w:r>
      <w:r w:rsidR="0012217B">
        <w:t xml:space="preserve"> </w:t>
      </w:r>
      <w:r w:rsidRPr="00393ECE" w:rsidR="002B20F6">
        <w:t>podľa</w:t>
      </w:r>
      <w:r w:rsidR="002D268B">
        <w:t> ods.</w:t>
      </w:r>
      <w:r w:rsidRPr="00F82BA4" w:rsidR="00CD7868">
        <w:t xml:space="preserve"> 2</w:t>
      </w:r>
      <w:r w:rsidRPr="00F82BA4" w:rsidR="00AE58AE">
        <w:t xml:space="preserve"> sa nevzťahujú na zariadenia, ktoré už existovali v čase nadobudnutia platnosti tejto zmluvy.</w:t>
      </w:r>
    </w:p>
    <w:p w:rsidR="00A319DB" w:rsidP="00A319DB">
      <w:pPr>
        <w:pStyle w:val="ListParagraph"/>
      </w:pPr>
    </w:p>
    <w:p w:rsidR="008C6DAB" w:rsidRPr="00F82BA4" w:rsidP="00A319DB">
      <w:pPr>
        <w:numPr>
          <w:ilvl w:val="0"/>
          <w:numId w:val="37"/>
        </w:numPr>
        <w:spacing w:line="276" w:lineRule="auto"/>
        <w:ind w:left="0" w:firstLine="709"/>
        <w:jc w:val="both"/>
      </w:pPr>
      <w:r w:rsidRPr="00F82BA4">
        <w:t xml:space="preserve">Pred začatím </w:t>
      </w:r>
      <w:r w:rsidRPr="00F82BA4" w:rsidR="00D466B4">
        <w:t xml:space="preserve">stavebných </w:t>
      </w:r>
      <w:r w:rsidRPr="00F82BA4">
        <w:t xml:space="preserve">prác </w:t>
      </w:r>
      <w:r w:rsidRPr="00F82BA4" w:rsidR="00D466B4">
        <w:t>alebo iných technických opatrení všetkého druhu, alebo prác s</w:t>
      </w:r>
      <w:r w:rsidRPr="00F82BA4" w:rsidR="00D466B4">
        <w:t xml:space="preserve">úvisiacich s </w:t>
      </w:r>
      <w:r w:rsidRPr="00F82BA4">
        <w:t>vyhľadávaním alebo dobývaním nerastného bohatstva, vnútri pásma širokého 50 m po oboch stranách štátnej hranice, príslušné orgány zmluvných strán určia potrebné opatrenia z hľadiska vyznačenia priebehu štátnej hranice.</w:t>
      </w:r>
    </w:p>
    <w:p w:rsidR="002F478C" w:rsidP="009E77B7">
      <w:pPr>
        <w:spacing w:line="276" w:lineRule="auto"/>
        <w:jc w:val="both"/>
      </w:pPr>
    </w:p>
    <w:p w:rsidR="002F478C" w:rsidRPr="00F82BA4" w:rsidP="009E77B7">
      <w:pPr>
        <w:spacing w:line="276" w:lineRule="auto"/>
        <w:jc w:val="both"/>
      </w:pPr>
    </w:p>
    <w:p w:rsidR="0027546C" w:rsidRPr="00F82BA4" w:rsidP="009E77B7">
      <w:pPr>
        <w:spacing w:line="276" w:lineRule="auto"/>
        <w:jc w:val="center"/>
        <w:outlineLvl w:val="1"/>
        <w:rPr>
          <w:b/>
          <w:bCs/>
        </w:rPr>
      </w:pPr>
      <w:r w:rsidRPr="00F82BA4">
        <w:rPr>
          <w:b/>
          <w:bCs/>
        </w:rPr>
        <w:t>TRETIA ČASŤ</w:t>
      </w:r>
    </w:p>
    <w:p w:rsidR="0027546C" w:rsidRPr="00F82BA4" w:rsidP="009E77B7">
      <w:pPr>
        <w:spacing w:line="276" w:lineRule="auto"/>
        <w:jc w:val="center"/>
        <w:rPr>
          <w:b/>
        </w:rPr>
      </w:pPr>
      <w:r w:rsidRPr="00F82BA4">
        <w:rPr>
          <w:b/>
        </w:rPr>
        <w:t>Stála slovensko-česká hraničná komisia</w:t>
      </w:r>
    </w:p>
    <w:p w:rsidR="00E12564" w:rsidRPr="00F82BA4" w:rsidP="008170A3">
      <w:pPr>
        <w:spacing w:line="276" w:lineRule="auto"/>
        <w:rPr>
          <w:bCs/>
        </w:rPr>
      </w:pPr>
    </w:p>
    <w:p w:rsidR="00A30360" w:rsidRPr="00F82BA4" w:rsidP="009E77B7">
      <w:pPr>
        <w:spacing w:line="276" w:lineRule="auto"/>
        <w:jc w:val="center"/>
        <w:rPr>
          <w:b/>
          <w:bCs/>
        </w:rPr>
      </w:pPr>
      <w:r w:rsidRPr="00F82BA4" w:rsidR="00A84927">
        <w:rPr>
          <w:b/>
          <w:bCs/>
        </w:rPr>
        <w:t>Článok 1</w:t>
      </w:r>
      <w:r w:rsidRPr="00F82BA4" w:rsidR="00DA4B67">
        <w:rPr>
          <w:b/>
          <w:bCs/>
        </w:rPr>
        <w:t>4</w:t>
      </w:r>
    </w:p>
    <w:p w:rsidR="008170A3" w:rsidRPr="00F82BA4" w:rsidP="008170A3">
      <w:pPr>
        <w:spacing w:line="276" w:lineRule="auto"/>
        <w:ind w:firstLine="709"/>
        <w:jc w:val="center"/>
        <w:rPr>
          <w:b/>
          <w:bCs/>
        </w:rPr>
      </w:pPr>
    </w:p>
    <w:p w:rsidR="00A319DB" w:rsidP="00A319DB">
      <w:pPr>
        <w:numPr>
          <w:ilvl w:val="0"/>
          <w:numId w:val="22"/>
        </w:numPr>
        <w:spacing w:line="276" w:lineRule="auto"/>
        <w:ind w:left="0" w:firstLine="709"/>
        <w:jc w:val="both"/>
      </w:pPr>
      <w:r w:rsidRPr="00F82BA4" w:rsidR="00A30360">
        <w:t xml:space="preserve">Na vykonávanie úloh </w:t>
      </w:r>
      <w:r w:rsidRPr="00F82BA4" w:rsidR="00516F43">
        <w:t xml:space="preserve">podľa tejto zmluvy </w:t>
      </w:r>
      <w:r w:rsidRPr="00F82BA4" w:rsidR="00A30360">
        <w:t>zmluvné strany</w:t>
      </w:r>
      <w:r w:rsidR="00371AD5">
        <w:t xml:space="preserve"> </w:t>
      </w:r>
      <w:r w:rsidRPr="00393ECE" w:rsidR="009B33DD">
        <w:t>zriaďujú</w:t>
      </w:r>
      <w:r w:rsidRPr="00F82BA4" w:rsidR="009B33DD">
        <w:t xml:space="preserve"> </w:t>
      </w:r>
      <w:r w:rsidRPr="00F82BA4" w:rsidR="00A30360">
        <w:t xml:space="preserve">Stálu slovensko-českú hraničnú komisiu (ďalej len </w:t>
      </w:r>
      <w:r w:rsidRPr="00F82BA4" w:rsidR="003859EE">
        <w:t>„</w:t>
      </w:r>
      <w:r w:rsidRPr="00F82BA4" w:rsidR="00A30360">
        <w:t>hraničná komisia</w:t>
      </w:r>
      <w:r w:rsidRPr="00F82BA4" w:rsidR="003859EE">
        <w:t>“).</w:t>
      </w:r>
    </w:p>
    <w:p w:rsidR="00A319DB" w:rsidP="00A319DB">
      <w:pPr>
        <w:spacing w:line="276" w:lineRule="auto"/>
        <w:ind w:left="709"/>
        <w:jc w:val="both"/>
      </w:pPr>
    </w:p>
    <w:p w:rsidR="00A319DB" w:rsidP="00A319DB">
      <w:pPr>
        <w:numPr>
          <w:ilvl w:val="0"/>
          <w:numId w:val="22"/>
        </w:numPr>
        <w:spacing w:line="276" w:lineRule="auto"/>
        <w:ind w:left="0" w:firstLine="709"/>
        <w:jc w:val="both"/>
      </w:pPr>
      <w:r w:rsidRPr="00F82BA4" w:rsidR="00A84927">
        <w:t>Hraničnú komisiu tvorí delegácia Slovenskej republiky a delegácia Českej republiky. Vlád</w:t>
      </w:r>
      <w:r w:rsidRPr="00F82BA4" w:rsidR="009E77B7">
        <w:t>a</w:t>
      </w:r>
      <w:r w:rsidRPr="00F82BA4" w:rsidR="00A84927">
        <w:t xml:space="preserve"> </w:t>
      </w:r>
      <w:r w:rsidRPr="00F82BA4" w:rsidR="009E77B7">
        <w:t xml:space="preserve">každej </w:t>
      </w:r>
      <w:r w:rsidRPr="00F82BA4" w:rsidR="00A84927">
        <w:t>zmluvn</w:t>
      </w:r>
      <w:r w:rsidRPr="00F82BA4" w:rsidR="009E77B7">
        <w:t>ej strany</w:t>
      </w:r>
      <w:r w:rsidRPr="00F82BA4" w:rsidR="00A84927">
        <w:t xml:space="preserve"> vymenuj</w:t>
      </w:r>
      <w:r w:rsidR="00A73B9E">
        <w:t>e</w:t>
      </w:r>
      <w:r w:rsidRPr="00F82BA4" w:rsidR="00A84927">
        <w:t xml:space="preserve"> </w:t>
      </w:r>
      <w:r w:rsidRPr="00371AD5" w:rsidR="009B33DD">
        <w:t xml:space="preserve">predsedu </w:t>
      </w:r>
      <w:r w:rsidRPr="00371AD5" w:rsidR="00A84927">
        <w:t xml:space="preserve">svojej delegácie </w:t>
      </w:r>
      <w:r w:rsidRPr="00F82BA4" w:rsidR="00A84927">
        <w:t>a ďalších najviac šesť členov, z ktorých predseda delegácie určí svojho zástupcu. Vymenovanie a</w:t>
      </w:r>
      <w:r w:rsidRPr="00F82BA4" w:rsidR="008170A3">
        <w:t> </w:t>
      </w:r>
      <w:r w:rsidRPr="00F82BA4" w:rsidR="00A84927">
        <w:t>odvolanie predsedu delegácie si zmluvné strany oznamujú diplomatickou cestou. Zmeny v</w:t>
      </w:r>
      <w:r w:rsidRPr="00F82BA4" w:rsidR="008170A3">
        <w:t> </w:t>
      </w:r>
      <w:r w:rsidRPr="00F82BA4" w:rsidR="00A84927">
        <w:t>zložení delegácie si navzájom oznamujú predsedovia delegácií.</w:t>
      </w:r>
    </w:p>
    <w:p w:rsidR="00A319DB" w:rsidP="00A319DB">
      <w:pPr>
        <w:pStyle w:val="ListParagraph"/>
      </w:pPr>
    </w:p>
    <w:p w:rsidR="00A319DB" w:rsidP="00A319DB">
      <w:pPr>
        <w:numPr>
          <w:ilvl w:val="0"/>
          <w:numId w:val="22"/>
        </w:numPr>
        <w:spacing w:line="276" w:lineRule="auto"/>
        <w:ind w:left="0" w:firstLine="709"/>
        <w:jc w:val="both"/>
      </w:pPr>
      <w:r w:rsidRPr="00F82BA4" w:rsidR="006A6570">
        <w:t>Delegácie môžu podľa potreby prizvať expertov a pomocné sily na p</w:t>
      </w:r>
      <w:r w:rsidRPr="00F82BA4" w:rsidR="001644C0">
        <w:t>lnenie úloh podľa tejto zmluvy</w:t>
      </w:r>
      <w:r w:rsidRPr="00F82BA4" w:rsidR="006A6570">
        <w:t>.</w:t>
      </w:r>
    </w:p>
    <w:p w:rsidR="00A319DB" w:rsidP="00A319DB">
      <w:pPr>
        <w:pStyle w:val="ListParagraph"/>
      </w:pPr>
    </w:p>
    <w:p w:rsidR="00A319DB" w:rsidP="00A319DB">
      <w:pPr>
        <w:numPr>
          <w:ilvl w:val="0"/>
          <w:numId w:val="22"/>
        </w:numPr>
        <w:spacing w:line="276" w:lineRule="auto"/>
        <w:ind w:left="0" w:firstLine="709"/>
        <w:jc w:val="both"/>
      </w:pPr>
      <w:r w:rsidRPr="00F82BA4" w:rsidR="00A30360">
        <w:t xml:space="preserve">Každá zo zmluvných strán </w:t>
      </w:r>
      <w:r w:rsidRPr="00393ECE" w:rsidR="002B20F6">
        <w:t>hradí</w:t>
      </w:r>
      <w:r w:rsidR="002B20F6">
        <w:t xml:space="preserve"> </w:t>
      </w:r>
      <w:r w:rsidRPr="00F82BA4" w:rsidR="00A30360">
        <w:t xml:space="preserve">náklady za ňou vymenovaných členov delegácií, expertov a pomocné sily. </w:t>
      </w:r>
    </w:p>
    <w:p w:rsidR="00A319DB" w:rsidP="00A319DB">
      <w:pPr>
        <w:pStyle w:val="ListParagraph"/>
      </w:pPr>
    </w:p>
    <w:p w:rsidR="00A84927" w:rsidRPr="00F82BA4" w:rsidP="00A319DB">
      <w:pPr>
        <w:numPr>
          <w:ilvl w:val="0"/>
          <w:numId w:val="22"/>
        </w:numPr>
        <w:spacing w:line="276" w:lineRule="auto"/>
        <w:ind w:left="0" w:firstLine="709"/>
        <w:jc w:val="both"/>
      </w:pPr>
      <w:r w:rsidRPr="00F82BA4" w:rsidR="00A30360">
        <w:t xml:space="preserve">Hraničná komisia nie je oprávnená meniť priebeh štátnej hranice. V prípade potreby môže predkladať príslušným orgánom zmluvných strán návrhy na zmeny </w:t>
      </w:r>
      <w:r w:rsidRPr="00F82BA4" w:rsidR="00DA4B67">
        <w:t xml:space="preserve">priebehu štátnej </w:t>
      </w:r>
      <w:r w:rsidRPr="00F82BA4" w:rsidR="00A30360">
        <w:t>hranice.</w:t>
      </w:r>
    </w:p>
    <w:p w:rsidR="005D01EB" w:rsidRPr="00F82BA4" w:rsidP="008170A3">
      <w:pPr>
        <w:spacing w:line="276" w:lineRule="auto"/>
        <w:rPr>
          <w:bCs/>
        </w:rPr>
      </w:pPr>
    </w:p>
    <w:p w:rsidR="008170A3" w:rsidRPr="00F82BA4" w:rsidP="008170A3">
      <w:pPr>
        <w:spacing w:line="276" w:lineRule="auto"/>
        <w:rPr>
          <w:bCs/>
        </w:rPr>
      </w:pPr>
    </w:p>
    <w:p w:rsidR="00A84927" w:rsidRPr="00F82BA4" w:rsidP="009E77B7">
      <w:pPr>
        <w:spacing w:line="276" w:lineRule="auto"/>
        <w:jc w:val="center"/>
        <w:rPr>
          <w:b/>
          <w:bCs/>
        </w:rPr>
      </w:pPr>
      <w:r w:rsidRPr="00F82BA4">
        <w:rPr>
          <w:b/>
          <w:bCs/>
        </w:rPr>
        <w:t>Článok 1</w:t>
      </w:r>
      <w:r w:rsidRPr="00F82BA4" w:rsidR="00DA4B67">
        <w:rPr>
          <w:b/>
          <w:bCs/>
        </w:rPr>
        <w:t>5</w:t>
      </w:r>
    </w:p>
    <w:p w:rsidR="008170A3" w:rsidRPr="0023177C" w:rsidP="008170A3">
      <w:pPr>
        <w:spacing w:line="276" w:lineRule="auto"/>
        <w:jc w:val="both"/>
        <w:rPr>
          <w:bCs/>
        </w:rPr>
      </w:pPr>
    </w:p>
    <w:p w:rsidR="00A319DB" w:rsidP="00A319DB">
      <w:pPr>
        <w:numPr>
          <w:ilvl w:val="0"/>
          <w:numId w:val="6"/>
        </w:numPr>
        <w:spacing w:line="276" w:lineRule="auto"/>
        <w:ind w:left="0" w:firstLine="709"/>
        <w:jc w:val="both"/>
      </w:pPr>
      <w:r w:rsidRPr="00F82BA4" w:rsidR="00A84927">
        <w:t xml:space="preserve">Zmluvné strany </w:t>
      </w:r>
      <w:r w:rsidRPr="00F82BA4" w:rsidR="00DA4B67">
        <w:t xml:space="preserve">poverujú </w:t>
      </w:r>
      <w:r w:rsidRPr="00F82BA4" w:rsidR="00A84927">
        <w:t xml:space="preserve">hraničnú komisiu, aby o priebehu štátnej hranice a jej vyznačení v teréne viedla a priebežne aktualizovala </w:t>
      </w:r>
      <w:r w:rsidRPr="00117D59" w:rsidR="00A84927">
        <w:t>hraničné dokumentárne dielo</w:t>
      </w:r>
      <w:r w:rsidRPr="00F82BA4" w:rsidR="00A84927">
        <w:t>.</w:t>
      </w:r>
      <w:r w:rsidR="002B20F6">
        <w:t xml:space="preserve"> </w:t>
      </w:r>
      <w:r w:rsidR="00393ECE">
        <w:t>Hraničná komisia stanovuje štruktúru a obsah hraničného dokumentárneho diela.</w:t>
      </w:r>
    </w:p>
    <w:p w:rsidR="00A319DB" w:rsidP="00A319DB">
      <w:pPr>
        <w:spacing w:line="276" w:lineRule="auto"/>
        <w:ind w:left="709"/>
        <w:jc w:val="both"/>
      </w:pPr>
    </w:p>
    <w:p w:rsidR="00A319DB" w:rsidP="00A319DB">
      <w:pPr>
        <w:numPr>
          <w:ilvl w:val="0"/>
          <w:numId w:val="6"/>
        </w:numPr>
        <w:spacing w:line="276" w:lineRule="auto"/>
        <w:ind w:left="0" w:firstLine="709"/>
        <w:jc w:val="both"/>
      </w:pPr>
      <w:r w:rsidRPr="00F82BA4" w:rsidR="00A84927">
        <w:t xml:space="preserve">Hraničné dokumentárne dielo je </w:t>
      </w:r>
      <w:r w:rsidRPr="00393ECE" w:rsidR="00A84927">
        <w:t>uložené u</w:t>
      </w:r>
      <w:r w:rsidR="006B008B">
        <w:t xml:space="preserve"> </w:t>
      </w:r>
      <w:r w:rsidRPr="00F82BA4" w:rsidR="00A84927">
        <w:t>príslušný</w:t>
      </w:r>
      <w:r w:rsidR="00393ECE">
        <w:t>ch</w:t>
      </w:r>
      <w:r w:rsidRPr="00F82BA4" w:rsidR="00A84927">
        <w:t xml:space="preserve"> orgán</w:t>
      </w:r>
      <w:r w:rsidR="00393ECE">
        <w:t>ov</w:t>
      </w:r>
      <w:r w:rsidRPr="00F82BA4" w:rsidR="00A84927">
        <w:t xml:space="preserve"> zmluvných strán. Zmluvné strany vhodným spôsobom zabezpečia sprístupnenie hraničného dokumentárneho diela širokej verejnosti. </w:t>
      </w:r>
    </w:p>
    <w:p w:rsidR="00A319DB" w:rsidP="00A319DB">
      <w:pPr>
        <w:pStyle w:val="ListParagraph"/>
      </w:pPr>
    </w:p>
    <w:p w:rsidR="00A319DB" w:rsidP="00A319DB">
      <w:pPr>
        <w:numPr>
          <w:ilvl w:val="0"/>
          <w:numId w:val="6"/>
        </w:numPr>
        <w:spacing w:line="276" w:lineRule="auto"/>
        <w:ind w:left="0" w:firstLine="709"/>
        <w:jc w:val="both"/>
      </w:pPr>
      <w:r w:rsidRPr="00F82BA4" w:rsidR="00A30360">
        <w:t>Ak hraničná</w:t>
      </w:r>
      <w:r w:rsidRPr="00F82BA4" w:rsidR="00A84927">
        <w:t xml:space="preserve"> komisia zistí nezrovnalosti </w:t>
      </w:r>
      <w:r w:rsidRPr="00371AD5" w:rsidR="00A84927">
        <w:t>v </w:t>
      </w:r>
      <w:r w:rsidRPr="00371AD5" w:rsidR="00B75077">
        <w:t>Z</w:t>
      </w:r>
      <w:r w:rsidRPr="00371AD5" w:rsidR="006A6570">
        <w:t>ozname</w:t>
      </w:r>
      <w:r w:rsidRPr="00F82BA4" w:rsidR="006A6570">
        <w:t xml:space="preserve"> </w:t>
      </w:r>
      <w:r w:rsidRPr="00F82BA4" w:rsidR="00A30360">
        <w:t>súradníc hraničných bodov</w:t>
      </w:r>
      <w:r w:rsidRPr="00F82BA4" w:rsidR="00A84927">
        <w:t xml:space="preserve"> </w:t>
      </w:r>
      <w:r w:rsidR="003A60CD">
        <w:t>uvedenom</w:t>
      </w:r>
      <w:r w:rsidRPr="00371AD5" w:rsidR="00B75077">
        <w:t xml:space="preserve"> v </w:t>
      </w:r>
      <w:r w:rsidRPr="004D43A7" w:rsidR="00B75077">
        <w:t xml:space="preserve">prílohe 1 </w:t>
      </w:r>
      <w:r w:rsidRPr="004D43A7" w:rsidR="008D65F6">
        <w:t>k tejto zmluve</w:t>
      </w:r>
      <w:r w:rsidRPr="004D43A7" w:rsidR="00A30360">
        <w:t>, je</w:t>
      </w:r>
      <w:r w:rsidRPr="00F82BA4" w:rsidR="00A30360">
        <w:t xml:space="preserve"> povinná tieto nezrovnalosti objasniť pri zohľadnení všetkých existujúcich podkladov o štátnej hranici. Ak </w:t>
      </w:r>
      <w:r w:rsidRPr="00371AD5" w:rsidR="00A30360">
        <w:t xml:space="preserve">sa </w:t>
      </w:r>
      <w:r w:rsidRPr="00371AD5" w:rsidR="00B75077">
        <w:t>nedá nezrovnalosť objasniť na základe týchto podkladov</w:t>
      </w:r>
      <w:r w:rsidRPr="00F82BA4" w:rsidR="00A30360">
        <w:t>, je potrebné</w:t>
      </w:r>
      <w:r w:rsidR="00B75077">
        <w:t xml:space="preserve"> zohľadniť aj miestne zistenia.</w:t>
      </w:r>
    </w:p>
    <w:p w:rsidR="00A319DB" w:rsidP="00A319DB">
      <w:pPr>
        <w:pStyle w:val="ListParagraph"/>
      </w:pPr>
    </w:p>
    <w:p w:rsidR="00AB4290" w:rsidRPr="00371AD5" w:rsidP="00A319DB">
      <w:pPr>
        <w:numPr>
          <w:ilvl w:val="0"/>
          <w:numId w:val="6"/>
        </w:numPr>
        <w:spacing w:line="276" w:lineRule="auto"/>
        <w:ind w:left="0" w:firstLine="709"/>
        <w:jc w:val="both"/>
      </w:pPr>
      <w:r w:rsidRPr="00371AD5" w:rsidR="00B75077">
        <w:t>Ak je výsledkom postupu podľa ods.</w:t>
      </w:r>
      <w:r w:rsidR="004D43A7">
        <w:t xml:space="preserve"> 3</w:t>
      </w:r>
      <w:r w:rsidRPr="00371AD5" w:rsidR="00B75077">
        <w:t xml:space="preserve"> zistenie zjavnej chyby v Zozname súradníc hraničných </w:t>
      </w:r>
      <w:r w:rsidRPr="008D65F6" w:rsidR="00B75077">
        <w:t>bodov</w:t>
      </w:r>
      <w:r w:rsidRPr="004D43A7" w:rsidR="00B75077">
        <w:t>, ktorá nemá vplyv na priebeh štátnej hranice,</w:t>
      </w:r>
      <w:r w:rsidRPr="00371AD5" w:rsidR="00B75077">
        <w:t xml:space="preserve"> hraničná komisia o tom vyhotoví záznam. Opravy zjavných chýb budú následne potvrdené zmluvnými stranami výmenou diplomatických nót.</w:t>
      </w:r>
      <w:r w:rsidR="008D4EDE">
        <w:t xml:space="preserve"> </w:t>
      </w:r>
    </w:p>
    <w:p w:rsidR="009A6061" w:rsidRPr="0023177C" w:rsidP="000315D7">
      <w:pPr>
        <w:spacing w:line="276" w:lineRule="auto"/>
        <w:jc w:val="center"/>
        <w:rPr>
          <w:bCs/>
        </w:rPr>
      </w:pPr>
    </w:p>
    <w:p w:rsidR="009A6061" w:rsidRPr="0023177C" w:rsidP="000315D7">
      <w:pPr>
        <w:spacing w:line="276" w:lineRule="auto"/>
        <w:jc w:val="center"/>
        <w:rPr>
          <w:bCs/>
        </w:rPr>
      </w:pPr>
    </w:p>
    <w:p w:rsidR="00140832" w:rsidP="00140832">
      <w:pPr>
        <w:spacing w:line="276" w:lineRule="auto"/>
        <w:jc w:val="center"/>
        <w:rPr>
          <w:b/>
          <w:bCs/>
        </w:rPr>
      </w:pPr>
      <w:r w:rsidRPr="00F82BA4" w:rsidR="00A84927">
        <w:rPr>
          <w:b/>
          <w:bCs/>
        </w:rPr>
        <w:t>Článok 1</w:t>
      </w:r>
      <w:r w:rsidRPr="00F82BA4" w:rsidR="00C443E9">
        <w:rPr>
          <w:b/>
          <w:bCs/>
        </w:rPr>
        <w:t>6</w:t>
      </w:r>
    </w:p>
    <w:p w:rsidR="00A319DB" w:rsidP="00140832">
      <w:pPr>
        <w:spacing w:line="276" w:lineRule="auto"/>
        <w:jc w:val="both"/>
      </w:pPr>
    </w:p>
    <w:p w:rsidR="00A30360" w:rsidRPr="00140832" w:rsidP="00A319DB">
      <w:pPr>
        <w:spacing w:line="276" w:lineRule="auto"/>
        <w:ind w:firstLine="709"/>
        <w:jc w:val="both"/>
        <w:rPr>
          <w:b/>
          <w:bCs/>
        </w:rPr>
      </w:pPr>
      <w:r w:rsidRPr="00F82BA4">
        <w:t>Hraničná komisia najmä:</w:t>
      </w:r>
    </w:p>
    <w:p w:rsidR="00BD54FC" w:rsidRPr="00F82BA4" w:rsidP="00A319DB">
      <w:pPr>
        <w:pStyle w:val="BodyTextIndent"/>
        <w:numPr>
          <w:ilvl w:val="0"/>
          <w:numId w:val="41"/>
        </w:numPr>
        <w:tabs>
          <w:tab w:val="left" w:pos="709"/>
        </w:tabs>
        <w:spacing w:after="0" w:line="276" w:lineRule="auto"/>
        <w:ind w:left="709" w:hanging="709"/>
        <w:jc w:val="both"/>
      </w:pPr>
      <w:r w:rsidRPr="00F82BA4" w:rsidR="006A6570">
        <w:t xml:space="preserve">vydáva rokovací poriadok a </w:t>
      </w:r>
      <w:r w:rsidRPr="00F82BA4">
        <w:t>technické predpisy</w:t>
      </w:r>
      <w:r w:rsidRPr="00F82BA4">
        <w:rPr>
          <w:b/>
        </w:rPr>
        <w:t xml:space="preserve"> </w:t>
      </w:r>
      <w:r w:rsidRPr="00F82BA4">
        <w:t>na vyznačovanie, zameriavanie, údržbu štátnej hranice a aktualizáciu hraničného dokumentárneho diela,</w:t>
      </w:r>
    </w:p>
    <w:p w:rsidR="00BD54FC" w:rsidRPr="00F82BA4" w:rsidP="00A319DB">
      <w:pPr>
        <w:pStyle w:val="BodyTextIndent"/>
        <w:numPr>
          <w:ilvl w:val="0"/>
          <w:numId w:val="41"/>
        </w:numPr>
        <w:tabs>
          <w:tab w:val="left" w:pos="709"/>
        </w:tabs>
        <w:spacing w:after="0" w:line="276" w:lineRule="auto"/>
        <w:ind w:left="709" w:hanging="709"/>
        <w:jc w:val="both"/>
      </w:pPr>
      <w:r w:rsidRPr="00F82BA4" w:rsidR="003859EE">
        <w:t xml:space="preserve">stanovuje </w:t>
      </w:r>
      <w:r w:rsidRPr="00F82BA4">
        <w:t>tvar, rozmery, materiál, vzhľad a označenie hraničných znakov,</w:t>
      </w:r>
    </w:p>
    <w:p w:rsidR="002A45C2" w:rsidRPr="00F82BA4" w:rsidP="00A319DB">
      <w:pPr>
        <w:pStyle w:val="BodyTextIndent"/>
        <w:numPr>
          <w:ilvl w:val="0"/>
          <w:numId w:val="41"/>
        </w:numPr>
        <w:tabs>
          <w:tab w:val="left" w:pos="709"/>
        </w:tabs>
        <w:spacing w:after="0" w:line="276" w:lineRule="auto"/>
        <w:ind w:left="709" w:hanging="709"/>
        <w:jc w:val="both"/>
      </w:pPr>
      <w:r w:rsidRPr="00F82BA4" w:rsidR="006A6570">
        <w:t xml:space="preserve">rozhoduje </w:t>
      </w:r>
      <w:r w:rsidRPr="00F82BA4">
        <w:t xml:space="preserve">o vyznačení štátnej hranice </w:t>
      </w:r>
      <w:r w:rsidRPr="00F82BA4" w:rsidR="006A6570">
        <w:t xml:space="preserve">podľa článku </w:t>
      </w:r>
      <w:r w:rsidRPr="00F82BA4" w:rsidR="000315D7">
        <w:t>5 ods. 2</w:t>
      </w:r>
      <w:r w:rsidRPr="00F82BA4">
        <w:t>,</w:t>
      </w:r>
    </w:p>
    <w:p w:rsidR="00BD54FC" w:rsidRPr="00F82BA4" w:rsidP="00A319DB">
      <w:pPr>
        <w:pStyle w:val="BodyTextIndent"/>
        <w:numPr>
          <w:ilvl w:val="0"/>
          <w:numId w:val="41"/>
        </w:numPr>
        <w:tabs>
          <w:tab w:val="left" w:pos="709"/>
        </w:tabs>
        <w:spacing w:after="0" w:line="276" w:lineRule="auto"/>
        <w:ind w:left="709" w:hanging="709"/>
        <w:jc w:val="both"/>
      </w:pPr>
      <w:r w:rsidRPr="00F82BA4" w:rsidR="006A6570">
        <w:t xml:space="preserve">rozhoduje </w:t>
      </w:r>
      <w:r w:rsidRPr="00F82BA4">
        <w:t>v prípade potreby o výnimke z rozdelenia prác podľa článku 6</w:t>
      </w:r>
      <w:r w:rsidR="003F6AE9">
        <w:t> </w:t>
      </w:r>
      <w:r w:rsidRPr="00F82BA4" w:rsidR="003859EE">
        <w:t>ods</w:t>
      </w:r>
      <w:r w:rsidRPr="00F82BA4" w:rsidR="000315D7">
        <w:t>.</w:t>
      </w:r>
      <w:r w:rsidRPr="00F82BA4" w:rsidR="003859EE">
        <w:t xml:space="preserve"> </w:t>
      </w:r>
      <w:r w:rsidRPr="00F82BA4">
        <w:t>2,</w:t>
      </w:r>
    </w:p>
    <w:p w:rsidR="00A30360" w:rsidRPr="00F82BA4" w:rsidP="00A319DB">
      <w:pPr>
        <w:pStyle w:val="BodyTextIndent"/>
        <w:numPr>
          <w:ilvl w:val="0"/>
          <w:numId w:val="41"/>
        </w:numPr>
        <w:tabs>
          <w:tab w:val="left" w:pos="709"/>
        </w:tabs>
        <w:spacing w:after="0" w:line="276" w:lineRule="auto"/>
        <w:ind w:left="709" w:hanging="709"/>
        <w:jc w:val="both"/>
      </w:pPr>
      <w:r w:rsidRPr="00F82BA4" w:rsidR="006A6570">
        <w:t xml:space="preserve">organizuje </w:t>
      </w:r>
      <w:r w:rsidRPr="00F82BA4">
        <w:t>práce na spoločnom preskúšaní</w:t>
      </w:r>
      <w:r w:rsidRPr="00F82BA4" w:rsidR="00682D7D">
        <w:t xml:space="preserve"> </w:t>
      </w:r>
      <w:r w:rsidRPr="00F82BA4" w:rsidR="006A6570">
        <w:t xml:space="preserve">podľa článku </w:t>
      </w:r>
      <w:r w:rsidRPr="00F82BA4" w:rsidR="00682D7D">
        <w:t>7</w:t>
      </w:r>
      <w:r w:rsidRPr="00F82BA4">
        <w:t>,</w:t>
      </w:r>
    </w:p>
    <w:p w:rsidR="00A30360" w:rsidRPr="00F82BA4" w:rsidP="00A319DB">
      <w:pPr>
        <w:pStyle w:val="BodyTextIndent"/>
        <w:numPr>
          <w:ilvl w:val="0"/>
          <w:numId w:val="41"/>
        </w:numPr>
        <w:tabs>
          <w:tab w:val="left" w:pos="709"/>
        </w:tabs>
        <w:spacing w:after="0" w:line="276" w:lineRule="auto"/>
        <w:ind w:left="709" w:hanging="709"/>
        <w:jc w:val="both"/>
      </w:pPr>
      <w:r w:rsidRPr="00F82BA4" w:rsidR="006A6570">
        <w:t xml:space="preserve">posudzuje </w:t>
      </w:r>
      <w:r w:rsidRPr="00F82BA4">
        <w:t xml:space="preserve">a </w:t>
      </w:r>
      <w:r w:rsidRPr="00F82BA4" w:rsidR="006A6570">
        <w:t xml:space="preserve">schvaľuje </w:t>
      </w:r>
      <w:r w:rsidRPr="00F82BA4">
        <w:t xml:space="preserve">výsledky prác v teréne, ako aj príslušnú technickú dokumentáciu, </w:t>
      </w:r>
    </w:p>
    <w:p w:rsidR="00A30360" w:rsidRPr="00F82BA4" w:rsidP="00A319DB">
      <w:pPr>
        <w:pStyle w:val="BodyTextIndent"/>
        <w:numPr>
          <w:ilvl w:val="0"/>
          <w:numId w:val="41"/>
        </w:numPr>
        <w:tabs>
          <w:tab w:val="left" w:pos="709"/>
        </w:tabs>
        <w:spacing w:after="0" w:line="276" w:lineRule="auto"/>
        <w:ind w:left="709" w:hanging="709"/>
        <w:jc w:val="both"/>
      </w:pPr>
      <w:r w:rsidRPr="00F82BA4" w:rsidR="006A6570">
        <w:t xml:space="preserve">vypracováva </w:t>
      </w:r>
      <w:r w:rsidRPr="00117D59">
        <w:t>záverečný protokol</w:t>
      </w:r>
      <w:r w:rsidRPr="00F82BA4">
        <w:t xml:space="preserve"> o výsledkoch spoločného preskúšania</w:t>
      </w:r>
      <w:r w:rsidR="008D4EDE">
        <w:t xml:space="preserve"> </w:t>
      </w:r>
      <w:r w:rsidRPr="00192409" w:rsidR="00A018FE">
        <w:t>podľa článku 7</w:t>
      </w:r>
      <w:r w:rsidRPr="00192409">
        <w:t>,</w:t>
      </w:r>
      <w:r w:rsidRPr="00192409" w:rsidR="008C6DAB">
        <w:t xml:space="preserve"> </w:t>
      </w:r>
      <w:r w:rsidRPr="00F82BA4" w:rsidR="008C6DAB">
        <w:t xml:space="preserve">v ktorom zhodnotí jeho priebeh a uvedie súpis častí hraničného dokumentárneho diela aktualizovaných v období </w:t>
      </w:r>
      <w:r w:rsidR="00192409">
        <w:t xml:space="preserve">spoločného </w:t>
      </w:r>
      <w:r w:rsidRPr="00F82BA4" w:rsidR="008C6DAB">
        <w:t>preskúšania,</w:t>
      </w:r>
    </w:p>
    <w:p w:rsidR="00BD54FC" w:rsidRPr="00F82BA4" w:rsidP="00A319DB">
      <w:pPr>
        <w:pStyle w:val="BodyTextIndent"/>
        <w:numPr>
          <w:ilvl w:val="0"/>
          <w:numId w:val="41"/>
        </w:numPr>
        <w:tabs>
          <w:tab w:val="left" w:pos="709"/>
        </w:tabs>
        <w:spacing w:after="0" w:line="276" w:lineRule="auto"/>
        <w:ind w:left="709" w:hanging="709"/>
        <w:jc w:val="both"/>
      </w:pPr>
      <w:r w:rsidRPr="00F82BA4">
        <w:t>rozhod</w:t>
      </w:r>
      <w:r w:rsidRPr="00F82BA4" w:rsidR="009E77B7">
        <w:t>uje</w:t>
      </w:r>
      <w:r w:rsidRPr="00F82BA4">
        <w:t xml:space="preserve"> o výnimke z obmedzenia podľa článku </w:t>
      </w:r>
      <w:r w:rsidRPr="00F82BA4" w:rsidR="000315D7">
        <w:t xml:space="preserve">13 </w:t>
      </w:r>
      <w:r w:rsidRPr="00F82BA4" w:rsidR="002509DF">
        <w:t>ods</w:t>
      </w:r>
      <w:r w:rsidRPr="00F82BA4" w:rsidR="000315D7">
        <w:t>.</w:t>
      </w:r>
      <w:r w:rsidRPr="00F82BA4" w:rsidR="003859EE">
        <w:t xml:space="preserve"> </w:t>
      </w:r>
      <w:r w:rsidRPr="00F82BA4" w:rsidR="000315D7">
        <w:t>2</w:t>
      </w:r>
      <w:r w:rsidRPr="00F82BA4">
        <w:t>,</w:t>
      </w:r>
    </w:p>
    <w:p w:rsidR="00BD54FC" w:rsidRPr="00F82BA4" w:rsidP="00A319DB">
      <w:pPr>
        <w:pStyle w:val="BodyTextIndent"/>
        <w:numPr>
          <w:ilvl w:val="0"/>
          <w:numId w:val="41"/>
        </w:numPr>
        <w:tabs>
          <w:tab w:val="left" w:pos="709"/>
        </w:tabs>
        <w:spacing w:after="0" w:line="276" w:lineRule="auto"/>
        <w:ind w:left="709" w:hanging="709"/>
        <w:jc w:val="both"/>
      </w:pPr>
      <w:r w:rsidR="00192409">
        <w:t>prerokúva</w:t>
      </w:r>
      <w:r w:rsidRPr="00F82BA4" w:rsidR="003859EE">
        <w:t xml:space="preserve"> </w:t>
      </w:r>
      <w:r w:rsidRPr="00F82BA4">
        <w:t>opatrenia týkajúce sa vyznačenia a priebehu</w:t>
      </w:r>
      <w:r w:rsidRPr="00F82BA4" w:rsidR="002509DF">
        <w:t xml:space="preserve"> štátnej hranice podľa článku 13</w:t>
      </w:r>
      <w:r w:rsidRPr="00F82BA4">
        <w:t xml:space="preserve"> ods</w:t>
      </w:r>
      <w:r w:rsidRPr="00F82BA4" w:rsidR="000315D7">
        <w:t>.</w:t>
      </w:r>
      <w:r w:rsidRPr="00F82BA4">
        <w:t xml:space="preserve"> </w:t>
      </w:r>
      <w:r w:rsidRPr="00F82BA4" w:rsidR="002509DF">
        <w:t>5</w:t>
      </w:r>
      <w:r w:rsidRPr="00F82BA4">
        <w:t>,</w:t>
      </w:r>
    </w:p>
    <w:p w:rsidR="00A30360" w:rsidRPr="00371AD5" w:rsidP="00A319DB">
      <w:pPr>
        <w:pStyle w:val="BodyTextIndent"/>
        <w:numPr>
          <w:ilvl w:val="0"/>
          <w:numId w:val="41"/>
        </w:numPr>
        <w:tabs>
          <w:tab w:val="left" w:pos="709"/>
        </w:tabs>
        <w:spacing w:after="0" w:line="276" w:lineRule="auto"/>
        <w:ind w:left="709" w:hanging="709"/>
        <w:jc w:val="both"/>
      </w:pPr>
      <w:r w:rsidRPr="00F82BA4" w:rsidR="003859EE">
        <w:t>vypracováva</w:t>
      </w:r>
      <w:r w:rsidR="00604747">
        <w:t xml:space="preserve"> a</w:t>
      </w:r>
      <w:r w:rsidRPr="00F82BA4" w:rsidR="00BD54FC">
        <w:t xml:space="preserve"> priebežne </w:t>
      </w:r>
      <w:r w:rsidRPr="00F82BA4" w:rsidR="003859EE">
        <w:t xml:space="preserve">aktualizuje </w:t>
      </w:r>
      <w:r w:rsidRPr="00F82BA4" w:rsidR="00BD54FC">
        <w:t>hraničné dokumentárne</w:t>
      </w:r>
      <w:r w:rsidR="00604747">
        <w:t xml:space="preserve"> dielo</w:t>
      </w:r>
      <w:r w:rsidRPr="00F82BA4" w:rsidR="00BD54FC">
        <w:t xml:space="preserve"> </w:t>
      </w:r>
      <w:r w:rsidRPr="00F82BA4" w:rsidR="003859EE">
        <w:t xml:space="preserve">podľa článku </w:t>
      </w:r>
      <w:r w:rsidRPr="00F82BA4" w:rsidR="002509DF">
        <w:t>15</w:t>
      </w:r>
      <w:r w:rsidR="00B75077">
        <w:t xml:space="preserve"> </w:t>
      </w:r>
      <w:r w:rsidRPr="00371AD5" w:rsidR="00B75077">
        <w:t>ods. 1</w:t>
      </w:r>
      <w:r w:rsidR="00371AD5">
        <w:t>,</w:t>
      </w:r>
    </w:p>
    <w:p w:rsidR="00B75077" w:rsidRPr="00371AD5" w:rsidP="00A319DB">
      <w:pPr>
        <w:pStyle w:val="BodyTextIndent"/>
        <w:numPr>
          <w:ilvl w:val="0"/>
          <w:numId w:val="41"/>
        </w:numPr>
        <w:tabs>
          <w:tab w:val="left" w:pos="709"/>
        </w:tabs>
        <w:spacing w:after="0" w:line="276" w:lineRule="auto"/>
        <w:ind w:left="709" w:hanging="709"/>
        <w:jc w:val="both"/>
      </w:pPr>
      <w:r w:rsidRPr="00371AD5">
        <w:t>objasňuje prípadné nezrovnalosti v Zozname súradníc hraničných bodov a prijíma opatrenia k náp</w:t>
      </w:r>
      <w:r w:rsidR="00371AD5">
        <w:t>rave podľa článku 15 ods. 3 a 4,</w:t>
      </w:r>
    </w:p>
    <w:p w:rsidR="0043575E" w:rsidRPr="00F82BA4" w:rsidP="00A319DB">
      <w:pPr>
        <w:pStyle w:val="BodyTextIndent"/>
        <w:numPr>
          <w:ilvl w:val="0"/>
          <w:numId w:val="41"/>
        </w:numPr>
        <w:tabs>
          <w:tab w:val="left" w:pos="709"/>
        </w:tabs>
        <w:spacing w:after="0" w:line="276" w:lineRule="auto"/>
        <w:ind w:left="709" w:hanging="709"/>
        <w:jc w:val="both"/>
      </w:pPr>
      <w:r w:rsidRPr="00F82BA4" w:rsidR="00864007">
        <w:t xml:space="preserve">zriaďuje a </w:t>
      </w:r>
      <w:r w:rsidRPr="00F82BA4" w:rsidR="00777744">
        <w:t>koordinuje činnosť zmiešan</w:t>
      </w:r>
      <w:r w:rsidRPr="00F82BA4" w:rsidR="00326886">
        <w:t>ý</w:t>
      </w:r>
      <w:r w:rsidRPr="00F82BA4" w:rsidR="00777744">
        <w:t>ch technických a expertných skupín, posudzuje a schvaľuje predložené technické podklady a</w:t>
      </w:r>
      <w:r w:rsidR="00371AD5">
        <w:t> </w:t>
      </w:r>
      <w:r w:rsidRPr="00F82BA4" w:rsidR="00777744">
        <w:t>zápisy</w:t>
      </w:r>
      <w:r w:rsidR="00371AD5">
        <w:t>,</w:t>
      </w:r>
    </w:p>
    <w:p w:rsidR="004A26A2" w:rsidRPr="00F82BA4" w:rsidP="00A319DB">
      <w:pPr>
        <w:pStyle w:val="BodyTextIndent"/>
        <w:numPr>
          <w:ilvl w:val="0"/>
          <w:numId w:val="41"/>
        </w:numPr>
        <w:tabs>
          <w:tab w:val="left" w:pos="709"/>
        </w:tabs>
        <w:spacing w:after="0" w:line="276" w:lineRule="auto"/>
        <w:ind w:left="709" w:hanging="709"/>
        <w:jc w:val="both"/>
      </w:pPr>
      <w:r w:rsidRPr="00F82BA4">
        <w:t xml:space="preserve">vydáva </w:t>
      </w:r>
      <w:r w:rsidRPr="00371AD5">
        <w:t>písomné poverenia</w:t>
      </w:r>
      <w:r w:rsidRPr="00F82BA4">
        <w:t xml:space="preserve"> podľa článku 17 ods</w:t>
      </w:r>
      <w:r w:rsidRPr="00F82BA4" w:rsidR="000315D7">
        <w:t>.</w:t>
      </w:r>
      <w:r w:rsidRPr="00F82BA4">
        <w:t xml:space="preserve"> 2.</w:t>
      </w:r>
    </w:p>
    <w:p w:rsidR="008170A3" w:rsidP="008170A3">
      <w:pPr>
        <w:spacing w:line="276" w:lineRule="auto"/>
        <w:rPr>
          <w:bCs/>
        </w:rPr>
      </w:pPr>
    </w:p>
    <w:p w:rsidR="009A6061" w:rsidRPr="00F82BA4" w:rsidP="008170A3">
      <w:pPr>
        <w:spacing w:line="276" w:lineRule="auto"/>
        <w:rPr>
          <w:bCs/>
        </w:rPr>
      </w:pPr>
    </w:p>
    <w:p w:rsidR="00A30360" w:rsidRPr="00F82BA4" w:rsidP="009E77B7">
      <w:pPr>
        <w:spacing w:line="276" w:lineRule="auto"/>
        <w:jc w:val="center"/>
        <w:rPr>
          <w:b/>
          <w:bCs/>
        </w:rPr>
      </w:pPr>
      <w:r w:rsidRPr="00F82BA4" w:rsidR="00682D7D">
        <w:rPr>
          <w:b/>
          <w:bCs/>
        </w:rPr>
        <w:t>Článok 1</w:t>
      </w:r>
      <w:r w:rsidRPr="00F82BA4" w:rsidR="00326886">
        <w:rPr>
          <w:b/>
          <w:bCs/>
        </w:rPr>
        <w:t>7</w:t>
      </w:r>
    </w:p>
    <w:p w:rsidR="008170A3" w:rsidRPr="0023177C" w:rsidP="008170A3">
      <w:pPr>
        <w:pStyle w:val="BodyText"/>
        <w:spacing w:line="276" w:lineRule="auto"/>
        <w:rPr>
          <w:rFonts w:ascii="Times New Roman" w:hAnsi="Times New Roman"/>
          <w:bCs/>
          <w:szCs w:val="24"/>
        </w:rPr>
      </w:pPr>
    </w:p>
    <w:p w:rsidR="00A319DB" w:rsidP="00A319DB">
      <w:pPr>
        <w:pStyle w:val="BodyText"/>
        <w:numPr>
          <w:ilvl w:val="0"/>
          <w:numId w:val="30"/>
        </w:numPr>
        <w:spacing w:line="276" w:lineRule="auto"/>
        <w:ind w:left="0" w:firstLine="709"/>
        <w:rPr>
          <w:rFonts w:ascii="Times New Roman" w:hAnsi="Times New Roman"/>
          <w:szCs w:val="24"/>
        </w:rPr>
      </w:pPr>
      <w:r w:rsidRPr="00F82BA4" w:rsidR="00326886">
        <w:rPr>
          <w:rFonts w:ascii="Times New Roman" w:hAnsi="Times New Roman"/>
          <w:szCs w:val="24"/>
        </w:rPr>
        <w:t xml:space="preserve">Zmiešané technické a expertné skupiny </w:t>
      </w:r>
      <w:r w:rsidRPr="00F82BA4" w:rsidR="005605AF">
        <w:rPr>
          <w:rFonts w:ascii="Times New Roman" w:hAnsi="Times New Roman"/>
          <w:szCs w:val="24"/>
        </w:rPr>
        <w:t xml:space="preserve">spoločne </w:t>
      </w:r>
      <w:r w:rsidRPr="00F82BA4" w:rsidR="00A30360">
        <w:rPr>
          <w:rFonts w:ascii="Times New Roman" w:hAnsi="Times New Roman"/>
          <w:szCs w:val="24"/>
        </w:rPr>
        <w:t xml:space="preserve">vedú </w:t>
      </w:r>
      <w:r w:rsidRPr="00D730BE" w:rsidR="005605AF">
        <w:rPr>
          <w:rFonts w:ascii="Times New Roman" w:hAnsi="Times New Roman"/>
          <w:szCs w:val="24"/>
        </w:rPr>
        <w:t>zástupcovia zmluvných strán</w:t>
      </w:r>
      <w:r w:rsidRPr="00F82BA4" w:rsidR="001644C0">
        <w:rPr>
          <w:rFonts w:ascii="Times New Roman" w:hAnsi="Times New Roman"/>
          <w:szCs w:val="24"/>
        </w:rPr>
        <w:t>.</w:t>
      </w:r>
    </w:p>
    <w:p w:rsidR="00A319DB" w:rsidP="00A319DB">
      <w:pPr>
        <w:pStyle w:val="BodyText"/>
        <w:spacing w:line="276" w:lineRule="auto"/>
        <w:ind w:left="709"/>
        <w:rPr>
          <w:rFonts w:ascii="Times New Roman" w:hAnsi="Times New Roman"/>
          <w:szCs w:val="24"/>
        </w:rPr>
      </w:pPr>
    </w:p>
    <w:p w:rsidR="00A30360" w:rsidRPr="00A319DB" w:rsidP="00A319DB">
      <w:pPr>
        <w:pStyle w:val="BodyText"/>
        <w:numPr>
          <w:ilvl w:val="0"/>
          <w:numId w:val="30"/>
        </w:numPr>
        <w:spacing w:line="276" w:lineRule="auto"/>
        <w:ind w:left="0" w:firstLine="709"/>
        <w:rPr>
          <w:rFonts w:ascii="Times New Roman" w:hAnsi="Times New Roman"/>
          <w:szCs w:val="24"/>
        </w:rPr>
      </w:pPr>
      <w:r w:rsidRPr="00A319DB" w:rsidR="00963E9B">
        <w:rPr>
          <w:rFonts w:ascii="Times New Roman" w:hAnsi="Times New Roman"/>
          <w:szCs w:val="24"/>
        </w:rPr>
        <w:t xml:space="preserve">Členovia hraničnej komisie, zmiešaných technických </w:t>
      </w:r>
      <w:r w:rsidRPr="00A319DB" w:rsidR="00666074">
        <w:rPr>
          <w:rFonts w:ascii="Times New Roman" w:hAnsi="Times New Roman"/>
          <w:szCs w:val="24"/>
        </w:rPr>
        <w:t xml:space="preserve">a expertných </w:t>
      </w:r>
      <w:r w:rsidRPr="00A319DB" w:rsidR="00963E9B">
        <w:rPr>
          <w:rFonts w:ascii="Times New Roman" w:hAnsi="Times New Roman"/>
          <w:szCs w:val="24"/>
        </w:rPr>
        <w:t>skupín, prizvaní experti a pomocné sily sa pri plnení úloh podľa tejto zmluvy preukazujú na štátnej hranici alebo v jej blízkosti dokladom, ktorým môžu preukázať svoju totožnosť spolu s</w:t>
      </w:r>
      <w:r w:rsidRPr="00A319DB" w:rsidR="008170A3">
        <w:rPr>
          <w:rFonts w:ascii="Times New Roman" w:hAnsi="Times New Roman"/>
          <w:szCs w:val="24"/>
        </w:rPr>
        <w:t> </w:t>
      </w:r>
      <w:r w:rsidRPr="00A319DB" w:rsidR="00963E9B">
        <w:rPr>
          <w:rFonts w:ascii="Times New Roman" w:hAnsi="Times New Roman"/>
          <w:szCs w:val="24"/>
        </w:rPr>
        <w:t>písomným poverením hraničnej komisie.</w:t>
      </w:r>
    </w:p>
    <w:p w:rsidR="005D01EB" w:rsidP="008170A3">
      <w:pPr>
        <w:spacing w:line="276" w:lineRule="auto"/>
        <w:rPr>
          <w:bCs/>
        </w:rPr>
      </w:pPr>
    </w:p>
    <w:p w:rsidR="009A6061" w:rsidRPr="00F82BA4" w:rsidP="008170A3">
      <w:pPr>
        <w:spacing w:line="276" w:lineRule="auto"/>
        <w:rPr>
          <w:bCs/>
        </w:rPr>
      </w:pPr>
    </w:p>
    <w:p w:rsidR="00A30360" w:rsidRPr="00F82BA4" w:rsidP="009E77B7">
      <w:pPr>
        <w:spacing w:line="276" w:lineRule="auto"/>
        <w:jc w:val="center"/>
        <w:rPr>
          <w:b/>
          <w:bCs/>
        </w:rPr>
      </w:pPr>
      <w:r w:rsidRPr="00F82BA4" w:rsidR="00963E9B">
        <w:rPr>
          <w:b/>
          <w:bCs/>
        </w:rPr>
        <w:t>Článok 1</w:t>
      </w:r>
      <w:r w:rsidRPr="00F82BA4" w:rsidR="001457B1">
        <w:rPr>
          <w:b/>
          <w:bCs/>
        </w:rPr>
        <w:t>8</w:t>
      </w:r>
    </w:p>
    <w:p w:rsidR="008170A3" w:rsidRPr="0023177C" w:rsidP="008170A3">
      <w:pPr>
        <w:spacing w:line="276" w:lineRule="auto"/>
        <w:jc w:val="both"/>
        <w:rPr>
          <w:bCs/>
        </w:rPr>
      </w:pPr>
    </w:p>
    <w:p w:rsidR="00A319DB" w:rsidP="00A319DB">
      <w:pPr>
        <w:numPr>
          <w:ilvl w:val="0"/>
          <w:numId w:val="14"/>
        </w:numPr>
        <w:spacing w:line="276" w:lineRule="auto"/>
        <w:ind w:left="0" w:firstLine="709"/>
        <w:jc w:val="both"/>
      </w:pPr>
      <w:r w:rsidRPr="00F82BA4" w:rsidR="00963E9B">
        <w:t>Hraničná komisia sa schádza na zasadaniach, alebo prehliadkach</w:t>
      </w:r>
      <w:r w:rsidR="00371AD5">
        <w:t xml:space="preserve"> </w:t>
      </w:r>
      <w:r w:rsidRPr="00192409" w:rsidR="00371AD5">
        <w:t>štátnej hranice</w:t>
      </w:r>
      <w:r w:rsidRPr="00867413" w:rsidR="00963E9B">
        <w:t xml:space="preserve"> podľa potreby, najmenej raz ročne, alebo ak o to požiada jedna zo zmluvných strán diplomatickou cestou. </w:t>
      </w:r>
      <w:r w:rsidRPr="00867413" w:rsidR="002E740F">
        <w:t xml:space="preserve">V takomto prípade </w:t>
      </w:r>
      <w:r w:rsidRPr="00192409" w:rsidR="008D4EDE">
        <w:t>sa</w:t>
      </w:r>
      <w:r w:rsidR="008D4EDE">
        <w:t xml:space="preserve"> </w:t>
      </w:r>
      <w:r w:rsidRPr="00867413" w:rsidR="002E740F">
        <w:t xml:space="preserve">hraničná komisia </w:t>
      </w:r>
      <w:r w:rsidRPr="00192409" w:rsidR="008D4EDE">
        <w:t>stretne</w:t>
      </w:r>
      <w:r w:rsidR="008D4EDE">
        <w:t xml:space="preserve"> </w:t>
      </w:r>
      <w:r w:rsidRPr="00867413" w:rsidR="002E740F">
        <w:t>do troch</w:t>
      </w:r>
      <w:r w:rsidRPr="00F82BA4" w:rsidR="002E740F">
        <w:t xml:space="preserve"> mesiacov od doručenia žiadosti druhej zmluvnej strany.</w:t>
      </w:r>
    </w:p>
    <w:p w:rsidR="00A319DB" w:rsidP="00A319DB">
      <w:pPr>
        <w:spacing w:line="276" w:lineRule="auto"/>
        <w:ind w:left="709"/>
        <w:jc w:val="both"/>
      </w:pPr>
    </w:p>
    <w:p w:rsidR="00A319DB" w:rsidP="00A319DB">
      <w:pPr>
        <w:numPr>
          <w:ilvl w:val="0"/>
          <w:numId w:val="14"/>
        </w:numPr>
        <w:spacing w:line="276" w:lineRule="auto"/>
        <w:ind w:left="0" w:firstLine="709"/>
        <w:jc w:val="both"/>
      </w:pPr>
      <w:r w:rsidRPr="00F82BA4" w:rsidR="002E740F">
        <w:t xml:space="preserve">Zasadania </w:t>
      </w:r>
      <w:r w:rsidRPr="00F82BA4" w:rsidR="00320E9E">
        <w:t>hraničnej komisie</w:t>
      </w:r>
      <w:r w:rsidR="00C17CAA">
        <w:t xml:space="preserve"> </w:t>
      </w:r>
      <w:r w:rsidRPr="00371AD5" w:rsidR="00C17CAA">
        <w:t>a</w:t>
      </w:r>
      <w:r w:rsidRPr="00371AD5" w:rsidR="00320E9E">
        <w:t xml:space="preserve"> </w:t>
      </w:r>
      <w:r w:rsidRPr="00F82BA4" w:rsidR="00320E9E">
        <w:t xml:space="preserve">prehliadky </w:t>
      </w:r>
      <w:r w:rsidRPr="00F72F03" w:rsidR="00371AD5">
        <w:t>štátnej hranice</w:t>
      </w:r>
      <w:r w:rsidR="00371AD5">
        <w:t xml:space="preserve"> </w:t>
      </w:r>
      <w:r w:rsidRPr="00F82BA4" w:rsidR="002E740F">
        <w:t>sa konajú striedavo na území oboch zmluvných strán.</w:t>
      </w:r>
      <w:r w:rsidRPr="00F82BA4" w:rsidR="00320E9E">
        <w:t xml:space="preserve"> </w:t>
      </w:r>
      <w:r w:rsidRPr="00F82BA4" w:rsidR="00A30360">
        <w:t xml:space="preserve">Zasadanie </w:t>
      </w:r>
      <w:r w:rsidRPr="00F82BA4" w:rsidR="00320E9E">
        <w:t>alebo prehliadku</w:t>
      </w:r>
      <w:r w:rsidR="00604747">
        <w:t xml:space="preserve"> štátnej hranice</w:t>
      </w:r>
      <w:r w:rsidRPr="00F82BA4" w:rsidR="00320E9E">
        <w:t xml:space="preserve"> </w:t>
      </w:r>
      <w:r w:rsidRPr="00F82BA4" w:rsidR="00A30360">
        <w:t xml:space="preserve">vedie predseda delegácie tej zmluvnej strany, na </w:t>
      </w:r>
      <w:r w:rsidRPr="00F82BA4" w:rsidR="00C17CAA">
        <w:t xml:space="preserve">ktorej </w:t>
      </w:r>
      <w:r w:rsidRPr="00F82BA4" w:rsidR="00A30360">
        <w:t xml:space="preserve">území sa koná. </w:t>
      </w:r>
      <w:r w:rsidRPr="00F82BA4" w:rsidR="00320E9E">
        <w:t>Rokovania sa vedú v slovenskom jazyku a</w:t>
      </w:r>
      <w:r w:rsidRPr="00F82BA4" w:rsidR="008170A3">
        <w:t> </w:t>
      </w:r>
      <w:r w:rsidRPr="00F82BA4" w:rsidR="00320E9E">
        <w:t>v</w:t>
      </w:r>
      <w:r w:rsidRPr="00F82BA4" w:rsidR="008170A3">
        <w:t> </w:t>
      </w:r>
      <w:r w:rsidRPr="00F82BA4" w:rsidR="00320E9E">
        <w:t>českom jazyku.</w:t>
      </w:r>
    </w:p>
    <w:p w:rsidR="00A319DB" w:rsidP="00A319DB">
      <w:pPr>
        <w:pStyle w:val="ListParagraph"/>
      </w:pPr>
    </w:p>
    <w:p w:rsidR="00A319DB" w:rsidP="00A319DB">
      <w:pPr>
        <w:numPr>
          <w:ilvl w:val="0"/>
          <w:numId w:val="14"/>
        </w:numPr>
        <w:spacing w:line="276" w:lineRule="auto"/>
        <w:ind w:left="0" w:firstLine="709"/>
        <w:jc w:val="both"/>
      </w:pPr>
      <w:r w:rsidRPr="00F82BA4" w:rsidR="00320E9E">
        <w:t xml:space="preserve">Na prijatie rozhodnutia hraničnej komisie je potrebný súhlas predsedov obidvoch delegácií. Ak sa predsedovia delegácií nedohodnú, predložia návrh na rozhodnutie ministrom vnútra. </w:t>
      </w:r>
    </w:p>
    <w:p w:rsidR="00A319DB" w:rsidP="00A319DB">
      <w:pPr>
        <w:pStyle w:val="ListParagraph"/>
      </w:pPr>
    </w:p>
    <w:p w:rsidR="008170A3" w:rsidRPr="00F82BA4" w:rsidP="00A319DB">
      <w:pPr>
        <w:numPr>
          <w:ilvl w:val="0"/>
          <w:numId w:val="14"/>
        </w:numPr>
        <w:spacing w:line="276" w:lineRule="auto"/>
        <w:ind w:left="0" w:firstLine="709"/>
        <w:jc w:val="both"/>
      </w:pPr>
      <w:r w:rsidRPr="00F82BA4" w:rsidR="00320E9E">
        <w:t>O každom zasad</w:t>
      </w:r>
      <w:r w:rsidR="00775683">
        <w:t>aní</w:t>
      </w:r>
      <w:r w:rsidRPr="00F82BA4" w:rsidR="00320E9E">
        <w:t xml:space="preserve"> </w:t>
      </w:r>
      <w:r w:rsidR="00C17CAA">
        <w:t>alebo</w:t>
      </w:r>
      <w:r w:rsidRPr="00F82BA4" w:rsidR="00320E9E">
        <w:t xml:space="preserve"> prehliadke </w:t>
      </w:r>
      <w:r w:rsidRPr="00F72F03" w:rsidR="00320E9E">
        <w:t>štátnej hranice</w:t>
      </w:r>
      <w:r w:rsidRPr="00F82BA4" w:rsidR="00320E9E">
        <w:t xml:space="preserve"> vypracuje hraničná komisia </w:t>
      </w:r>
      <w:r w:rsidRPr="00117D59" w:rsidR="00320E9E">
        <w:t>protokol</w:t>
      </w:r>
      <w:r w:rsidRPr="00F82BA4" w:rsidR="00320E9E">
        <w:t xml:space="preserve"> vo dvoch vyhotoveniach, každé v slovenskom jazyku a v českom jazyku. Protokoly podpisujú predsedovia delegácií alebo ich zástupcovia. </w:t>
      </w:r>
      <w:r w:rsidRPr="001C4B92" w:rsidR="00C17CAA">
        <w:t xml:space="preserve">Protokoly podliehajú </w:t>
      </w:r>
      <w:r w:rsidRPr="00117D59" w:rsidR="00C17CAA">
        <w:t>vnútroštátnemu schváleniu</w:t>
      </w:r>
      <w:r w:rsidRPr="001C4B92" w:rsidR="00C17CAA">
        <w:t xml:space="preserve"> a </w:t>
      </w:r>
      <w:r w:rsidRPr="001C4B92" w:rsidR="00320E9E">
        <w:t xml:space="preserve">nadobudnú platnosť dňom doručenia </w:t>
      </w:r>
      <w:r w:rsidRPr="001C4B92" w:rsidR="009E77B7">
        <w:t xml:space="preserve">neskoršieho </w:t>
      </w:r>
      <w:r w:rsidRPr="001C4B92" w:rsidR="00C17CAA">
        <w:t xml:space="preserve">z </w:t>
      </w:r>
      <w:r w:rsidRPr="001C4B92" w:rsidR="00320E9E">
        <w:t>písomn</w:t>
      </w:r>
      <w:r w:rsidRPr="001C4B92" w:rsidR="00C17CAA">
        <w:t>ých</w:t>
      </w:r>
      <w:r w:rsidRPr="001C4B92" w:rsidR="00320E9E">
        <w:t xml:space="preserve"> oznámen</w:t>
      </w:r>
      <w:r w:rsidRPr="001C4B92" w:rsidR="00C17CAA">
        <w:t>í</w:t>
      </w:r>
      <w:r w:rsidRPr="001C4B92" w:rsidR="00320E9E">
        <w:t xml:space="preserve"> predsedov delegácií</w:t>
      </w:r>
      <w:r w:rsidRPr="00F82BA4" w:rsidR="00320E9E">
        <w:t xml:space="preserve"> o ich vnútroštátnom schválení. </w:t>
      </w:r>
    </w:p>
    <w:p w:rsidR="008170A3" w:rsidRPr="00F82BA4" w:rsidP="00A319DB">
      <w:pPr>
        <w:pStyle w:val="ListParagraph"/>
        <w:ind w:left="0"/>
      </w:pPr>
    </w:p>
    <w:p w:rsidR="00347339" w:rsidRPr="00F82BA4" w:rsidP="00347339">
      <w:pPr>
        <w:spacing w:line="276" w:lineRule="auto"/>
        <w:outlineLvl w:val="1"/>
        <w:rPr>
          <w:bCs/>
        </w:rPr>
      </w:pPr>
    </w:p>
    <w:p w:rsidR="0027546C" w:rsidRPr="00F82BA4" w:rsidP="009E77B7">
      <w:pPr>
        <w:spacing w:line="276" w:lineRule="auto"/>
        <w:jc w:val="center"/>
        <w:outlineLvl w:val="1"/>
        <w:rPr>
          <w:b/>
          <w:bCs/>
        </w:rPr>
      </w:pPr>
      <w:r w:rsidRPr="00F82BA4">
        <w:rPr>
          <w:b/>
          <w:bCs/>
        </w:rPr>
        <w:t>ŠTVRTÁ ČASŤ</w:t>
      </w:r>
    </w:p>
    <w:p w:rsidR="0027546C" w:rsidRPr="00F82BA4" w:rsidP="009E77B7">
      <w:pPr>
        <w:spacing w:line="276" w:lineRule="auto"/>
        <w:jc w:val="center"/>
        <w:rPr>
          <w:b/>
        </w:rPr>
      </w:pPr>
      <w:r w:rsidRPr="00F82BA4" w:rsidR="00326886">
        <w:rPr>
          <w:b/>
        </w:rPr>
        <w:t xml:space="preserve">Záverečné </w:t>
      </w:r>
      <w:r w:rsidRPr="00F82BA4">
        <w:rPr>
          <w:b/>
        </w:rPr>
        <w:t>ustanovenia</w:t>
      </w:r>
    </w:p>
    <w:p w:rsidR="00347339" w:rsidRPr="00F82BA4" w:rsidP="009E77B7">
      <w:pPr>
        <w:spacing w:line="276" w:lineRule="auto"/>
        <w:jc w:val="center"/>
        <w:rPr>
          <w:b/>
        </w:rPr>
      </w:pPr>
    </w:p>
    <w:p w:rsidR="00140832" w:rsidP="00140832">
      <w:pPr>
        <w:spacing w:line="276" w:lineRule="auto"/>
        <w:jc w:val="center"/>
        <w:rPr>
          <w:b/>
          <w:bCs/>
        </w:rPr>
      </w:pPr>
      <w:r w:rsidRPr="00F82BA4" w:rsidR="008C6DAB">
        <w:rPr>
          <w:b/>
          <w:bCs/>
        </w:rPr>
        <w:t xml:space="preserve">Článok </w:t>
      </w:r>
      <w:r w:rsidRPr="00F82BA4" w:rsidR="001457B1">
        <w:rPr>
          <w:b/>
          <w:bCs/>
        </w:rPr>
        <w:t>19</w:t>
      </w:r>
    </w:p>
    <w:p w:rsidR="00140832" w:rsidP="00140832">
      <w:pPr>
        <w:spacing w:line="276" w:lineRule="auto"/>
        <w:jc w:val="center"/>
        <w:rPr>
          <w:b/>
          <w:bCs/>
        </w:rPr>
      </w:pPr>
    </w:p>
    <w:p w:rsidR="001F4A1E" w:rsidRPr="00140832" w:rsidP="00A319DB">
      <w:pPr>
        <w:spacing w:line="276" w:lineRule="auto"/>
        <w:ind w:firstLine="709"/>
        <w:jc w:val="both"/>
        <w:rPr>
          <w:b/>
          <w:bCs/>
        </w:rPr>
      </w:pPr>
      <w:r w:rsidRPr="001C4B92" w:rsidR="00C17CAA">
        <w:t>S</w:t>
      </w:r>
      <w:r w:rsidRPr="001C4B92" w:rsidR="0027546C">
        <w:t>práv</w:t>
      </w:r>
      <w:r w:rsidRPr="001C4B92" w:rsidR="00C17CAA">
        <w:t>a</w:t>
      </w:r>
      <w:r w:rsidRPr="001C4B92" w:rsidR="0027546C">
        <w:t>, prevádzk</w:t>
      </w:r>
      <w:r w:rsidRPr="001C4B92" w:rsidR="00C17CAA">
        <w:t>ovanie, využívanie</w:t>
      </w:r>
      <w:r w:rsidRPr="001C4B92" w:rsidR="0027546C">
        <w:t>, používan</w:t>
      </w:r>
      <w:r w:rsidRPr="001C4B92" w:rsidR="00C17CAA">
        <w:t>ie</w:t>
      </w:r>
      <w:r w:rsidRPr="001C4B92" w:rsidR="0027546C">
        <w:t xml:space="preserve"> a údržb</w:t>
      </w:r>
      <w:r w:rsidRPr="001C4B92" w:rsidR="00C17CAA">
        <w:t>a</w:t>
      </w:r>
      <w:r w:rsidRPr="001C4B92" w:rsidR="0027546C">
        <w:t xml:space="preserve"> najmä vodných tokov, stojatých vôd, </w:t>
      </w:r>
      <w:r w:rsidRPr="001C4B92" w:rsidR="00E67188">
        <w:t>strží</w:t>
      </w:r>
      <w:r w:rsidRPr="001C4B92" w:rsidR="0027546C">
        <w:t>, komunikácií</w:t>
      </w:r>
      <w:r w:rsidR="008D4EDE">
        <w:t xml:space="preserve"> </w:t>
      </w:r>
      <w:r w:rsidRPr="001C4B92" w:rsidR="0027546C">
        <w:t xml:space="preserve">a inžinierskych sietí, ktoré štátna hranica pretína alebo ktorými prechádza, vrátane stavieb a zariadení na </w:t>
      </w:r>
      <w:r w:rsidRPr="001C4B92" w:rsidR="00B974A3">
        <w:t>štátnej hranici</w:t>
      </w:r>
      <w:r w:rsidRPr="001C4B92" w:rsidR="000315D7">
        <w:t>,</w:t>
      </w:r>
      <w:r w:rsidRPr="001C4B92" w:rsidR="0027546C">
        <w:t xml:space="preserve"> </w:t>
      </w:r>
      <w:r w:rsidRPr="001C4B92" w:rsidR="00C17CAA">
        <w:t xml:space="preserve">sú upravené </w:t>
      </w:r>
      <w:r w:rsidRPr="00F72F03" w:rsidR="00385B85">
        <w:t>osobitnými</w:t>
      </w:r>
      <w:r w:rsidR="00385B85">
        <w:t xml:space="preserve"> </w:t>
      </w:r>
      <w:r w:rsidRPr="001C4B92" w:rsidR="00C17CAA">
        <w:t>zmluvami</w:t>
      </w:r>
      <w:r w:rsidRPr="001C4B92" w:rsidR="0027546C">
        <w:t>.</w:t>
      </w:r>
      <w:r w:rsidRPr="00F82BA4" w:rsidR="0027546C">
        <w:t xml:space="preserve"> </w:t>
      </w:r>
    </w:p>
    <w:p w:rsidR="00347339" w:rsidP="009E77B7">
      <w:pPr>
        <w:spacing w:line="276" w:lineRule="auto"/>
        <w:jc w:val="both"/>
      </w:pPr>
    </w:p>
    <w:p w:rsidR="009A6061" w:rsidRPr="00F82BA4" w:rsidP="009E77B7">
      <w:pPr>
        <w:spacing w:line="276" w:lineRule="auto"/>
        <w:jc w:val="both"/>
      </w:pPr>
    </w:p>
    <w:p w:rsidR="00140832" w:rsidP="00140832">
      <w:pPr>
        <w:spacing w:line="276" w:lineRule="auto"/>
        <w:jc w:val="center"/>
        <w:rPr>
          <w:b/>
          <w:bCs/>
        </w:rPr>
      </w:pPr>
      <w:r w:rsidRPr="00F82BA4" w:rsidR="00B974A3">
        <w:rPr>
          <w:b/>
          <w:bCs/>
        </w:rPr>
        <w:t>Článok 20</w:t>
      </w:r>
    </w:p>
    <w:p w:rsidR="00140832" w:rsidP="00140832">
      <w:pPr>
        <w:spacing w:line="276" w:lineRule="auto"/>
        <w:jc w:val="center"/>
        <w:rPr>
          <w:b/>
          <w:bCs/>
        </w:rPr>
      </w:pPr>
    </w:p>
    <w:p w:rsidR="00347339" w:rsidRPr="00140832" w:rsidP="00A319DB">
      <w:pPr>
        <w:spacing w:line="276" w:lineRule="auto"/>
        <w:ind w:firstLine="709"/>
        <w:jc w:val="both"/>
        <w:rPr>
          <w:b/>
          <w:bCs/>
        </w:rPr>
      </w:pPr>
      <w:r w:rsidRPr="00F82BA4" w:rsidR="00B974A3">
        <w:t xml:space="preserve">Prípadné spory týkajúce sa výkladu alebo vykonávania tejto zmluvy sa budú riešiť </w:t>
      </w:r>
      <w:r w:rsidR="00F72F03">
        <w:t>rokovaním zmluvných strán</w:t>
      </w:r>
      <w:r w:rsidRPr="00F82BA4" w:rsidR="00B974A3">
        <w:t>.</w:t>
      </w:r>
    </w:p>
    <w:p w:rsidR="00347339" w:rsidP="00A319DB">
      <w:pPr>
        <w:spacing w:line="276" w:lineRule="auto"/>
        <w:ind w:firstLine="709"/>
        <w:jc w:val="center"/>
        <w:rPr>
          <w:bCs/>
        </w:rPr>
      </w:pPr>
    </w:p>
    <w:p w:rsidR="009A6061" w:rsidRPr="00F82BA4" w:rsidP="009E77B7">
      <w:pPr>
        <w:spacing w:line="276" w:lineRule="auto"/>
        <w:jc w:val="center"/>
        <w:rPr>
          <w:bCs/>
        </w:rPr>
      </w:pPr>
    </w:p>
    <w:p w:rsidR="00140832" w:rsidP="00140832">
      <w:pPr>
        <w:spacing w:line="276" w:lineRule="auto"/>
        <w:jc w:val="center"/>
        <w:rPr>
          <w:b/>
          <w:bCs/>
        </w:rPr>
      </w:pPr>
      <w:r w:rsidRPr="00F72F03" w:rsidR="009E77B7">
        <w:rPr>
          <w:b/>
          <w:bCs/>
        </w:rPr>
        <w:t>Článok 2</w:t>
      </w:r>
      <w:r w:rsidRPr="00F72F03" w:rsidR="0032329A">
        <w:rPr>
          <w:b/>
          <w:bCs/>
        </w:rPr>
        <w:t>1</w:t>
      </w:r>
    </w:p>
    <w:p w:rsidR="00A319DB" w:rsidP="00140832">
      <w:pPr>
        <w:spacing w:line="276" w:lineRule="auto"/>
        <w:jc w:val="center"/>
        <w:rPr>
          <w:b/>
          <w:bCs/>
        </w:rPr>
      </w:pPr>
    </w:p>
    <w:p w:rsidR="00347339" w:rsidP="00A319DB">
      <w:pPr>
        <w:spacing w:line="276" w:lineRule="auto"/>
        <w:ind w:firstLine="709"/>
        <w:jc w:val="both"/>
        <w:rPr>
          <w:b/>
          <w:bCs/>
        </w:rPr>
      </w:pPr>
      <w:r w:rsidRPr="00F72F03" w:rsidR="000315D7">
        <w:rPr>
          <w:bCs/>
        </w:rPr>
        <w:t>Dňom nadobudnutia platnosti tejto zmluvy sa skončí platnosť Zmluvy medzi Slovenskou republikou a Českou republik</w:t>
      </w:r>
      <w:r w:rsidRPr="00F72F03">
        <w:rPr>
          <w:bCs/>
        </w:rPr>
        <w:t>ou o spoločnej štátnej hranici</w:t>
      </w:r>
      <w:r w:rsidRPr="00F72F03" w:rsidR="00702220">
        <w:rPr>
          <w:bCs/>
        </w:rPr>
        <w:t>,</w:t>
      </w:r>
      <w:r w:rsidRPr="00F72F03">
        <w:rPr>
          <w:bCs/>
        </w:rPr>
        <w:t xml:space="preserve"> </w:t>
      </w:r>
      <w:r w:rsidRPr="00F72F03" w:rsidR="000315D7">
        <w:rPr>
          <w:bCs/>
        </w:rPr>
        <w:t>podpísan</w:t>
      </w:r>
      <w:r w:rsidR="00775683">
        <w:rPr>
          <w:bCs/>
        </w:rPr>
        <w:t>ej</w:t>
      </w:r>
      <w:r w:rsidRPr="00F72F03" w:rsidR="00702220">
        <w:rPr>
          <w:bCs/>
        </w:rPr>
        <w:t xml:space="preserve"> </w:t>
      </w:r>
      <w:r w:rsidRPr="00F72F03" w:rsidR="000315D7">
        <w:rPr>
          <w:bCs/>
        </w:rPr>
        <w:t>4. januára 1996 v</w:t>
      </w:r>
      <w:r w:rsidRPr="00F72F03">
        <w:rPr>
          <w:bCs/>
        </w:rPr>
        <w:t xml:space="preserve"> Židlochoviciach v znení </w:t>
      </w:r>
      <w:r w:rsidRPr="00F72F03" w:rsidR="00702220">
        <w:rPr>
          <w:bCs/>
        </w:rPr>
        <w:t>Zmluvy medzi Slovenskou republikou a Českou republikou, ktorou sa mení a</w:t>
      </w:r>
      <w:r w:rsidR="009A6061">
        <w:rPr>
          <w:bCs/>
        </w:rPr>
        <w:t xml:space="preserve"> dopĺňa Zmluva medzi Slovenskou </w:t>
      </w:r>
      <w:r w:rsidRPr="00F72F03" w:rsidR="00702220">
        <w:rPr>
          <w:bCs/>
        </w:rPr>
        <w:t>republikou a Českou republikou o spoločnej štátnej hranici zo</w:t>
      </w:r>
      <w:r w:rsidR="00775683">
        <w:rPr>
          <w:bCs/>
        </w:rPr>
        <w:t xml:space="preserve"> dňa</w:t>
      </w:r>
      <w:r w:rsidRPr="00F72F03" w:rsidR="00702220">
        <w:rPr>
          <w:bCs/>
        </w:rPr>
        <w:t xml:space="preserve"> 4.</w:t>
      </w:r>
      <w:r w:rsidR="00A319DB">
        <w:rPr>
          <w:bCs/>
        </w:rPr>
        <w:t> </w:t>
      </w:r>
      <w:r w:rsidRPr="00F72F03" w:rsidR="00702220">
        <w:rPr>
          <w:bCs/>
        </w:rPr>
        <w:t>januára 1996, podpísaná 13. mája 2010 v</w:t>
      </w:r>
      <w:r w:rsidRPr="00F72F03" w:rsidR="005F3E07">
        <w:rPr>
          <w:bCs/>
        </w:rPr>
        <w:t> </w:t>
      </w:r>
      <w:r w:rsidRPr="00F72F03" w:rsidR="00702220">
        <w:rPr>
          <w:bCs/>
        </w:rPr>
        <w:t>Bratislave</w:t>
      </w:r>
      <w:r w:rsidRPr="00F72F03" w:rsidR="00D644A8">
        <w:rPr>
          <w:bCs/>
        </w:rPr>
        <w:t>,</w:t>
      </w:r>
      <w:r w:rsidRPr="00F72F03" w:rsidR="00D644A8">
        <w:rPr>
          <w:b/>
          <w:bCs/>
        </w:rPr>
        <w:t xml:space="preserve"> </w:t>
      </w:r>
      <w:r w:rsidRPr="00F72F03" w:rsidR="00D644A8">
        <w:rPr>
          <w:bCs/>
        </w:rPr>
        <w:t xml:space="preserve">s výnimkou ustanovení článkov 3, 4 a 32, ktoré zostávajú ďalej v platnosti do doby uzatvorenia </w:t>
      </w:r>
      <w:r w:rsidR="00775683">
        <w:rPr>
          <w:bCs/>
        </w:rPr>
        <w:t>osobitnej zmluvy podľa článku 32 ods. 1</w:t>
      </w:r>
      <w:r w:rsidRPr="00F72F03" w:rsidR="00D644A8">
        <w:rPr>
          <w:bCs/>
        </w:rPr>
        <w:t xml:space="preserve"> a Zmluv</w:t>
      </w:r>
      <w:r w:rsidR="00E95F6E">
        <w:rPr>
          <w:bCs/>
        </w:rPr>
        <w:t>y</w:t>
      </w:r>
      <w:r w:rsidRPr="00F72F03" w:rsidR="00D644A8">
        <w:rPr>
          <w:bCs/>
        </w:rPr>
        <w:t xml:space="preserve"> medzi Slovenskou republikou a Českou republikou o aktualizácii hraničného dokumentárneho diela, podpísaná 20.</w:t>
      </w:r>
      <w:r w:rsidR="00A319DB">
        <w:rPr>
          <w:bCs/>
        </w:rPr>
        <w:t> </w:t>
      </w:r>
      <w:r w:rsidRPr="00F72F03" w:rsidR="00D644A8">
        <w:rPr>
          <w:bCs/>
        </w:rPr>
        <w:t>novembra 2018 v Prahe</w:t>
      </w:r>
      <w:r w:rsidRPr="00F72F03" w:rsidR="00702220">
        <w:rPr>
          <w:bCs/>
        </w:rPr>
        <w:t>.</w:t>
      </w:r>
      <w:r w:rsidRPr="00F72F03" w:rsidR="00702220">
        <w:rPr>
          <w:b/>
          <w:bCs/>
        </w:rPr>
        <w:t xml:space="preserve"> </w:t>
      </w:r>
    </w:p>
    <w:p w:rsidR="00A319DB" w:rsidP="00A319DB">
      <w:pPr>
        <w:spacing w:line="276" w:lineRule="auto"/>
        <w:ind w:firstLine="709"/>
        <w:jc w:val="both"/>
        <w:rPr>
          <w:b/>
          <w:bCs/>
        </w:rPr>
      </w:pPr>
    </w:p>
    <w:p w:rsidR="00A319DB" w:rsidRPr="00F72F03" w:rsidP="00A319DB">
      <w:pPr>
        <w:spacing w:line="276" w:lineRule="auto"/>
        <w:ind w:firstLine="709"/>
        <w:jc w:val="both"/>
        <w:rPr>
          <w:b/>
          <w:bCs/>
        </w:rPr>
      </w:pPr>
    </w:p>
    <w:p w:rsidR="00140832" w:rsidP="00140832">
      <w:pPr>
        <w:spacing w:line="276" w:lineRule="auto"/>
        <w:jc w:val="center"/>
        <w:rPr>
          <w:b/>
          <w:bCs/>
        </w:rPr>
      </w:pPr>
      <w:r w:rsidRPr="005F3E07" w:rsidR="0027546C">
        <w:rPr>
          <w:b/>
          <w:bCs/>
        </w:rPr>
        <w:t xml:space="preserve">Článok </w:t>
      </w:r>
      <w:r w:rsidRPr="005F3E07" w:rsidR="00C17CAA">
        <w:rPr>
          <w:b/>
          <w:bCs/>
        </w:rPr>
        <w:t>2</w:t>
      </w:r>
      <w:r w:rsidR="00F72F03">
        <w:rPr>
          <w:b/>
          <w:bCs/>
        </w:rPr>
        <w:t>2</w:t>
      </w:r>
    </w:p>
    <w:p w:rsidR="00140832" w:rsidP="00140832">
      <w:pPr>
        <w:spacing w:line="276" w:lineRule="auto"/>
        <w:jc w:val="center"/>
        <w:rPr>
          <w:b/>
          <w:bCs/>
        </w:rPr>
      </w:pPr>
    </w:p>
    <w:p w:rsidR="00140832" w:rsidP="00A319DB">
      <w:pPr>
        <w:spacing w:line="276" w:lineRule="auto"/>
        <w:ind w:firstLine="709"/>
        <w:jc w:val="both"/>
        <w:rPr>
          <w:b/>
          <w:bCs/>
        </w:rPr>
      </w:pPr>
      <w:r w:rsidRPr="00F72F03" w:rsidR="00F72F03">
        <w:t>Táto zmluva sa uza</w:t>
      </w:r>
      <w:r w:rsidR="00E95F6E">
        <w:t>tvára</w:t>
      </w:r>
      <w:r w:rsidRPr="00F72F03" w:rsidR="00F72F03">
        <w:t xml:space="preserve"> na dobu neurčitú.</w:t>
      </w:r>
      <w:r w:rsidR="00F72F03">
        <w:t xml:space="preserve"> </w:t>
      </w:r>
      <w:r w:rsidRPr="00F82BA4" w:rsidR="0027546C">
        <w:t xml:space="preserve">Táto zmluva podlieha ratifikácii a nadobudne platnosť </w:t>
      </w:r>
      <w:r w:rsidRPr="00F82BA4" w:rsidR="001457B1">
        <w:t xml:space="preserve">prvým </w:t>
      </w:r>
      <w:r w:rsidRPr="00F82BA4" w:rsidR="0027546C">
        <w:t xml:space="preserve">dňom </w:t>
      </w:r>
      <w:r w:rsidRPr="00F82BA4" w:rsidR="001457B1">
        <w:t xml:space="preserve">druhého mesiaca nasledujúceho po výmene </w:t>
      </w:r>
      <w:r w:rsidRPr="00F82BA4" w:rsidR="0027546C">
        <w:t>ratifikačných listín. Výmena ratifikačných listín sa uskutoční v</w:t>
      </w:r>
      <w:r w:rsidRPr="00F82BA4" w:rsidR="00347339">
        <w:t> </w:t>
      </w:r>
      <w:r w:rsidRPr="00F82BA4" w:rsidR="005E0131">
        <w:t>........................................</w:t>
      </w:r>
      <w:r w:rsidRPr="00F82BA4" w:rsidR="00347339">
        <w:t>.</w:t>
      </w:r>
    </w:p>
    <w:p w:rsidR="00140832" w:rsidP="00140832">
      <w:pPr>
        <w:spacing w:line="276" w:lineRule="auto"/>
        <w:jc w:val="both"/>
        <w:rPr>
          <w:b/>
          <w:bCs/>
        </w:rPr>
      </w:pPr>
    </w:p>
    <w:p w:rsidR="00A319DB" w:rsidP="00140832">
      <w:pPr>
        <w:spacing w:line="276" w:lineRule="auto"/>
        <w:jc w:val="both"/>
        <w:rPr>
          <w:b/>
          <w:bCs/>
        </w:rPr>
      </w:pPr>
    </w:p>
    <w:p w:rsidR="00F970B3" w:rsidRPr="00140832" w:rsidP="00140832">
      <w:pPr>
        <w:spacing w:line="276" w:lineRule="auto"/>
        <w:jc w:val="both"/>
        <w:rPr>
          <w:b/>
          <w:bCs/>
        </w:rPr>
      </w:pPr>
      <w:r w:rsidRPr="00F82BA4" w:rsidR="0027546C">
        <w:t xml:space="preserve">Dané v </w:t>
      </w:r>
      <w:r w:rsidRPr="00F82BA4" w:rsidR="005E0131">
        <w:t>............................</w:t>
      </w:r>
      <w:r w:rsidR="009A6061">
        <w:t>...</w:t>
      </w:r>
      <w:r w:rsidRPr="00F82BA4" w:rsidR="0027546C">
        <w:t>v dvoch pôvodných vyhotoveniach, každé v</w:t>
      </w:r>
      <w:r w:rsidR="00FA23C7">
        <w:t> </w:t>
      </w:r>
      <w:r w:rsidRPr="00F82BA4" w:rsidR="0027546C">
        <w:t>slovenskom jazyku a</w:t>
      </w:r>
      <w:r w:rsidRPr="00F82BA4" w:rsidR="00347339">
        <w:t> </w:t>
      </w:r>
      <w:r w:rsidRPr="00F82BA4" w:rsidR="0027546C">
        <w:t>v</w:t>
      </w:r>
      <w:r w:rsidRPr="00F82BA4" w:rsidR="00347339">
        <w:t> </w:t>
      </w:r>
      <w:r w:rsidRPr="00F82BA4" w:rsidR="0027546C">
        <w:t>českom jazyku, pričom obe znenia majú rovnakú platnosť.</w:t>
      </w:r>
    </w:p>
    <w:p w:rsidR="00D02262" w:rsidP="009E77B7">
      <w:pPr>
        <w:spacing w:line="276" w:lineRule="auto"/>
        <w:jc w:val="both"/>
      </w:pPr>
    </w:p>
    <w:p w:rsidR="008333B3" w:rsidP="009E77B7">
      <w:pPr>
        <w:spacing w:line="276" w:lineRule="auto"/>
        <w:jc w:val="both"/>
      </w:pPr>
    </w:p>
    <w:p w:rsidR="009A6061" w:rsidP="009E77B7">
      <w:pPr>
        <w:spacing w:line="276" w:lineRule="auto"/>
        <w:jc w:val="both"/>
      </w:pPr>
    </w:p>
    <w:p w:rsidR="00F970B3" w:rsidRPr="00F82BA4" w:rsidP="009E77B7">
      <w:pPr>
        <w:spacing w:line="276" w:lineRule="auto"/>
        <w:jc w:val="center"/>
      </w:pPr>
      <w:r w:rsidRPr="00F82BA4" w:rsidR="0027546C">
        <w:br/>
      </w:r>
    </w:p>
    <w:tbl>
      <w:tblPr>
        <w:tblStyle w:val="TableNormal"/>
        <w:tblW w:w="9804" w:type="dxa"/>
        <w:tblLook w:val="04A0"/>
      </w:tblPr>
      <w:tblGrid>
        <w:gridCol w:w="4902"/>
        <w:gridCol w:w="4902"/>
      </w:tblGrid>
      <w:tr w:rsidTr="00FA182A">
        <w:tblPrEx>
          <w:tblW w:w="9804" w:type="dxa"/>
          <w:tblLook w:val="04A0"/>
        </w:tblPrEx>
        <w:trPr>
          <w:trHeight w:val="457"/>
        </w:trPr>
        <w:tc>
          <w:tcPr>
            <w:tcW w:w="4902" w:type="dxa"/>
            <w:shd w:val="clear" w:color="auto" w:fill="auto"/>
          </w:tcPr>
          <w:p w:rsidR="00FA182A" w:rsidRPr="00FA182A" w:rsidP="00FA182A">
            <w:pPr>
              <w:jc w:val="center"/>
              <w:rPr>
                <w:b/>
                <w:noProof/>
              </w:rPr>
            </w:pPr>
            <w:r w:rsidRPr="00FA182A">
              <w:rPr>
                <w:b/>
                <w:noProof/>
              </w:rPr>
              <w:t>ZA</w:t>
            </w:r>
          </w:p>
        </w:tc>
        <w:tc>
          <w:tcPr>
            <w:tcW w:w="4902" w:type="dxa"/>
          </w:tcPr>
          <w:p w:rsidR="00FA182A" w:rsidRPr="00FA182A" w:rsidP="00FA182A">
            <w:pPr>
              <w:jc w:val="center"/>
              <w:rPr>
                <w:b/>
                <w:noProof/>
              </w:rPr>
            </w:pPr>
            <w:r w:rsidRPr="00FA182A">
              <w:rPr>
                <w:b/>
                <w:noProof/>
              </w:rPr>
              <w:t>ZA</w:t>
            </w:r>
          </w:p>
        </w:tc>
      </w:tr>
      <w:tr w:rsidTr="00FA182A">
        <w:tblPrEx>
          <w:tblW w:w="9804" w:type="dxa"/>
          <w:tblLook w:val="04A0"/>
        </w:tblPrEx>
        <w:trPr>
          <w:trHeight w:val="482"/>
        </w:trPr>
        <w:tc>
          <w:tcPr>
            <w:tcW w:w="4902" w:type="dxa"/>
            <w:shd w:val="clear" w:color="auto" w:fill="auto"/>
          </w:tcPr>
          <w:p w:rsidR="00FA182A" w:rsidRPr="00FA182A" w:rsidP="00FA182A">
            <w:pPr>
              <w:jc w:val="center"/>
              <w:rPr>
                <w:b/>
                <w:noProof/>
              </w:rPr>
            </w:pPr>
            <w:r w:rsidRPr="00FA182A">
              <w:rPr>
                <w:b/>
                <w:noProof/>
              </w:rPr>
              <w:t>SLOVENSKÚ REPUBLIKU</w:t>
            </w:r>
          </w:p>
        </w:tc>
        <w:tc>
          <w:tcPr>
            <w:tcW w:w="4902" w:type="dxa"/>
          </w:tcPr>
          <w:p w:rsidR="00FA182A" w:rsidRPr="00FA182A" w:rsidP="00FA182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ČESKÚ REPUBLIKU</w:t>
            </w:r>
          </w:p>
        </w:tc>
      </w:tr>
    </w:tbl>
    <w:p w:rsidR="00FA182A" w:rsidRPr="00FA182A" w:rsidP="00FA182A">
      <w:pPr>
        <w:jc w:val="both"/>
        <w:rPr>
          <w:b/>
          <w:noProof/>
        </w:rPr>
      </w:pPr>
    </w:p>
    <w:p w:rsidR="00347339" w:rsidP="009E77B7">
      <w:pPr>
        <w:spacing w:line="276" w:lineRule="auto"/>
      </w:pPr>
    </w:p>
    <w:p w:rsidR="00D02262" w:rsidP="009E77B7">
      <w:pPr>
        <w:spacing w:line="276" w:lineRule="auto"/>
      </w:pPr>
    </w:p>
    <w:p w:rsidR="0088475C" w:rsidRPr="00F82BA4" w:rsidP="009E77B7">
      <w:pPr>
        <w:spacing w:line="276" w:lineRule="auto"/>
      </w:pPr>
      <w:r w:rsidRPr="00F82BA4" w:rsidR="001208F6">
        <w:t>Príloh</w:t>
      </w:r>
      <w:r w:rsidRPr="00F82BA4">
        <w:t>y</w:t>
      </w:r>
      <w:r w:rsidRPr="00F82BA4" w:rsidR="001208F6">
        <w:t xml:space="preserve">: </w:t>
      </w:r>
    </w:p>
    <w:p w:rsidR="00347339" w:rsidRPr="002A5EAD" w:rsidP="009E77B7">
      <w:pPr>
        <w:numPr>
          <w:ilvl w:val="0"/>
          <w:numId w:val="42"/>
        </w:numPr>
        <w:spacing w:line="276" w:lineRule="auto"/>
        <w:jc w:val="both"/>
      </w:pPr>
      <w:r w:rsidRPr="00992378" w:rsidR="00EB1CCC">
        <w:t>Zoznam súradníc hraničných bodov</w:t>
      </w:r>
    </w:p>
    <w:p w:rsidR="0088475C" w:rsidP="009E77B7">
      <w:pPr>
        <w:numPr>
          <w:ilvl w:val="0"/>
          <w:numId w:val="42"/>
        </w:numPr>
        <w:spacing w:line="276" w:lineRule="auto"/>
        <w:jc w:val="both"/>
      </w:pPr>
      <w:r w:rsidRPr="00992378" w:rsidR="005F3E07">
        <w:t>prehľadná mapa</w:t>
      </w:r>
      <w:r w:rsidRPr="001B2FD0" w:rsidR="001B2FD0">
        <w:t xml:space="preserve"> </w:t>
      </w:r>
    </w:p>
    <w:p w:rsidR="002A1F19" w:rsidRPr="005F3E07" w:rsidP="002A1F19">
      <w:pPr>
        <w:spacing w:line="276" w:lineRule="auto"/>
        <w:ind w:left="360"/>
        <w:jc w:val="both"/>
      </w:pPr>
    </w:p>
    <w:sectPr w:rsidSect="009A6061">
      <w:footerReference w:type="default" r:id="rId5"/>
      <w:pgSz w:w="11906" w:h="16838"/>
      <w:pgMar w:top="1985" w:right="1985" w:bottom="1985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A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E95F6E">
      <w:rPr>
        <w:noProof/>
      </w:rPr>
      <w:t>9</w:t>
    </w:r>
    <w:r>
      <w:fldChar w:fldCharType="end"/>
    </w:r>
  </w:p>
  <w:p w:rsidR="00D644A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4F7"/>
    <w:multiLevelType w:val="hybridMultilevel"/>
    <w:tmpl w:val="55589FE8"/>
    <w:lvl w:ilvl="0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0765DC4"/>
    <w:multiLevelType w:val="hybridMultilevel"/>
    <w:tmpl w:val="2E783F16"/>
    <w:lvl w:ilvl="0">
      <w:start w:val="1"/>
      <w:numFmt w:val="decimal"/>
      <w:lvlText w:val="(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F0939"/>
    <w:multiLevelType w:val="hybridMultilevel"/>
    <w:tmpl w:val="FE4A104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F3F10"/>
    <w:multiLevelType w:val="hybridMultilevel"/>
    <w:tmpl w:val="649AF71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EE2680"/>
    <w:multiLevelType w:val="hybridMultilevel"/>
    <w:tmpl w:val="4B22DC70"/>
    <w:lvl w:ilvl="0">
      <w:start w:val="1"/>
      <w:numFmt w:val="decimal"/>
      <w:lvlText w:val="(%1)"/>
      <w:lvlJc w:val="left"/>
      <w:pPr>
        <w:ind w:left="5464" w:hanging="360"/>
      </w:pPr>
      <w:rPr>
        <w:rFonts w:hint="default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6544" w:hanging="360"/>
      </w:pPr>
    </w:lvl>
    <w:lvl w:ilvl="2" w:tentative="1">
      <w:start w:val="1"/>
      <w:numFmt w:val="lowerRoman"/>
      <w:lvlText w:val="%3."/>
      <w:lvlJc w:val="right"/>
      <w:pPr>
        <w:ind w:left="7264" w:hanging="180"/>
      </w:pPr>
    </w:lvl>
    <w:lvl w:ilvl="3" w:tentative="1">
      <w:start w:val="1"/>
      <w:numFmt w:val="decimal"/>
      <w:lvlText w:val="%4."/>
      <w:lvlJc w:val="left"/>
      <w:pPr>
        <w:ind w:left="7984" w:hanging="360"/>
      </w:pPr>
    </w:lvl>
    <w:lvl w:ilvl="4" w:tentative="1">
      <w:start w:val="1"/>
      <w:numFmt w:val="lowerLetter"/>
      <w:lvlText w:val="%5."/>
      <w:lvlJc w:val="left"/>
      <w:pPr>
        <w:ind w:left="8704" w:hanging="360"/>
      </w:pPr>
    </w:lvl>
    <w:lvl w:ilvl="5" w:tentative="1">
      <w:start w:val="1"/>
      <w:numFmt w:val="lowerRoman"/>
      <w:lvlText w:val="%6."/>
      <w:lvlJc w:val="right"/>
      <w:pPr>
        <w:ind w:left="9424" w:hanging="180"/>
      </w:pPr>
    </w:lvl>
    <w:lvl w:ilvl="6" w:tentative="1">
      <w:start w:val="1"/>
      <w:numFmt w:val="decimal"/>
      <w:lvlText w:val="%7."/>
      <w:lvlJc w:val="left"/>
      <w:pPr>
        <w:ind w:left="10144" w:hanging="360"/>
      </w:pPr>
    </w:lvl>
    <w:lvl w:ilvl="7" w:tentative="1">
      <w:start w:val="1"/>
      <w:numFmt w:val="lowerLetter"/>
      <w:lvlText w:val="%8."/>
      <w:lvlJc w:val="left"/>
      <w:pPr>
        <w:ind w:left="10864" w:hanging="360"/>
      </w:pPr>
    </w:lvl>
    <w:lvl w:ilvl="8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5">
    <w:nsid w:val="0AD6713C"/>
    <w:multiLevelType w:val="hybridMultilevel"/>
    <w:tmpl w:val="133C425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378C0"/>
    <w:multiLevelType w:val="hybridMultilevel"/>
    <w:tmpl w:val="8230D70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A6861"/>
    <w:multiLevelType w:val="hybridMultilevel"/>
    <w:tmpl w:val="306E49E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379F5"/>
    <w:multiLevelType w:val="hybridMultilevel"/>
    <w:tmpl w:val="1642388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526F4"/>
    <w:multiLevelType w:val="hybridMultilevel"/>
    <w:tmpl w:val="FE4EB26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61E5A"/>
    <w:multiLevelType w:val="hybridMultilevel"/>
    <w:tmpl w:val="66BA8E44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85E7638"/>
    <w:multiLevelType w:val="hybridMultilevel"/>
    <w:tmpl w:val="7A6AD88E"/>
    <w:lvl w:ilvl="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C06A5"/>
    <w:multiLevelType w:val="hybridMultilevel"/>
    <w:tmpl w:val="59BA91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346B1"/>
    <w:multiLevelType w:val="hybridMultilevel"/>
    <w:tmpl w:val="4B22DC70"/>
    <w:lvl w:ilvl="0">
      <w:start w:val="1"/>
      <w:numFmt w:val="decimal"/>
      <w:lvlText w:val="(%1)"/>
      <w:lvlJc w:val="left"/>
      <w:pPr>
        <w:ind w:left="5464" w:hanging="360"/>
      </w:pPr>
      <w:rPr>
        <w:rFonts w:hint="default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6544" w:hanging="360"/>
      </w:pPr>
    </w:lvl>
    <w:lvl w:ilvl="2" w:tentative="1">
      <w:start w:val="1"/>
      <w:numFmt w:val="lowerRoman"/>
      <w:lvlText w:val="%3."/>
      <w:lvlJc w:val="right"/>
      <w:pPr>
        <w:ind w:left="7264" w:hanging="180"/>
      </w:pPr>
    </w:lvl>
    <w:lvl w:ilvl="3" w:tentative="1">
      <w:start w:val="1"/>
      <w:numFmt w:val="decimal"/>
      <w:lvlText w:val="%4."/>
      <w:lvlJc w:val="left"/>
      <w:pPr>
        <w:ind w:left="7984" w:hanging="360"/>
      </w:pPr>
    </w:lvl>
    <w:lvl w:ilvl="4" w:tentative="1">
      <w:start w:val="1"/>
      <w:numFmt w:val="lowerLetter"/>
      <w:lvlText w:val="%5."/>
      <w:lvlJc w:val="left"/>
      <w:pPr>
        <w:ind w:left="8704" w:hanging="360"/>
      </w:pPr>
    </w:lvl>
    <w:lvl w:ilvl="5" w:tentative="1">
      <w:start w:val="1"/>
      <w:numFmt w:val="lowerRoman"/>
      <w:lvlText w:val="%6."/>
      <w:lvlJc w:val="right"/>
      <w:pPr>
        <w:ind w:left="9424" w:hanging="180"/>
      </w:pPr>
    </w:lvl>
    <w:lvl w:ilvl="6" w:tentative="1">
      <w:start w:val="1"/>
      <w:numFmt w:val="decimal"/>
      <w:lvlText w:val="%7."/>
      <w:lvlJc w:val="left"/>
      <w:pPr>
        <w:ind w:left="10144" w:hanging="360"/>
      </w:pPr>
    </w:lvl>
    <w:lvl w:ilvl="7" w:tentative="1">
      <w:start w:val="1"/>
      <w:numFmt w:val="lowerLetter"/>
      <w:lvlText w:val="%8."/>
      <w:lvlJc w:val="left"/>
      <w:pPr>
        <w:ind w:left="10864" w:hanging="360"/>
      </w:pPr>
    </w:lvl>
    <w:lvl w:ilvl="8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14">
    <w:nsid w:val="1F4D7681"/>
    <w:multiLevelType w:val="hybridMultilevel"/>
    <w:tmpl w:val="D6E6E7BA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FD905AE"/>
    <w:multiLevelType w:val="hybridMultilevel"/>
    <w:tmpl w:val="025606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150702"/>
    <w:multiLevelType w:val="hybridMultilevel"/>
    <w:tmpl w:val="03504C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20321"/>
    <w:multiLevelType w:val="hybridMultilevel"/>
    <w:tmpl w:val="8586EC36"/>
    <w:lvl w:ilvl="0">
      <w:start w:val="1"/>
      <w:numFmt w:val="lowerLetter"/>
      <w:lvlText w:val="%1)"/>
      <w:lvlJc w:val="left"/>
      <w:pPr>
        <w:ind w:left="1068" w:hanging="360"/>
      </w:p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C91CCE"/>
    <w:multiLevelType w:val="hybridMultilevel"/>
    <w:tmpl w:val="164257C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B52A2"/>
    <w:multiLevelType w:val="hybridMultilevel"/>
    <w:tmpl w:val="2E783F16"/>
    <w:lvl w:ilvl="0">
      <w:start w:val="1"/>
      <w:numFmt w:val="decimal"/>
      <w:lvlText w:val="(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A449A"/>
    <w:multiLevelType w:val="hybridMultilevel"/>
    <w:tmpl w:val="FFE6AF4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02F45"/>
    <w:multiLevelType w:val="hybridMultilevel"/>
    <w:tmpl w:val="16E6B472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A2441"/>
    <w:multiLevelType w:val="hybridMultilevel"/>
    <w:tmpl w:val="1FE2A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3C57B9"/>
    <w:multiLevelType w:val="hybridMultilevel"/>
    <w:tmpl w:val="F25EA4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515EEF"/>
    <w:multiLevelType w:val="hybridMultilevel"/>
    <w:tmpl w:val="94A026A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6734C"/>
    <w:multiLevelType w:val="hybridMultilevel"/>
    <w:tmpl w:val="754C712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23B0481"/>
    <w:multiLevelType w:val="hybridMultilevel"/>
    <w:tmpl w:val="1C9AAB70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59476BC"/>
    <w:multiLevelType w:val="hybridMultilevel"/>
    <w:tmpl w:val="FFE47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211E7"/>
    <w:multiLevelType w:val="hybridMultilevel"/>
    <w:tmpl w:val="F40AE26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75"/>
        </w:tabs>
        <w:ind w:left="1875" w:hanging="45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4BFB21A2"/>
    <w:multiLevelType w:val="hybridMultilevel"/>
    <w:tmpl w:val="B8C29DE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F45A3"/>
    <w:multiLevelType w:val="hybridMultilevel"/>
    <w:tmpl w:val="133C425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7E79FF"/>
    <w:multiLevelType w:val="hybridMultilevel"/>
    <w:tmpl w:val="0AE8B24C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71A4B04"/>
    <w:multiLevelType w:val="hybridMultilevel"/>
    <w:tmpl w:val="BA96C55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A0668F8"/>
    <w:multiLevelType w:val="hybridMultilevel"/>
    <w:tmpl w:val="B2D084D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E4A98"/>
    <w:multiLevelType w:val="hybridMultilevel"/>
    <w:tmpl w:val="BDB69CD4"/>
    <w:lvl w:ilvl="0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F5DBE"/>
    <w:multiLevelType w:val="hybridMultilevel"/>
    <w:tmpl w:val="782CBA3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601895"/>
    <w:multiLevelType w:val="hybridMultilevel"/>
    <w:tmpl w:val="5F4440E2"/>
    <w:lvl w:ilvl="0">
      <w:start w:val="1"/>
      <w:numFmt w:val="decimal"/>
      <w:lvlText w:val="(%1)"/>
      <w:lvlJc w:val="left"/>
      <w:pPr>
        <w:tabs>
          <w:tab w:val="num" w:pos="1415"/>
        </w:tabs>
        <w:ind w:left="141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>
    <w:nsid w:val="66A10D11"/>
    <w:multiLevelType w:val="hybridMultilevel"/>
    <w:tmpl w:val="086A10F4"/>
    <w:lvl w:ilvl="0">
      <w:start w:val="2"/>
      <w:numFmt w:val="decimal"/>
      <w:lvlText w:val="(%1)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20106F"/>
    <w:multiLevelType w:val="hybridMultilevel"/>
    <w:tmpl w:val="BA96C55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242AAC"/>
    <w:multiLevelType w:val="hybridMultilevel"/>
    <w:tmpl w:val="60F89A52"/>
    <w:lvl w:ilvl="0">
      <w:start w:val="1"/>
      <w:numFmt w:val="lowerLetter"/>
      <w:lvlText w:val="%1)"/>
      <w:lvlJc w:val="left"/>
      <w:pPr>
        <w:ind w:left="1068" w:hanging="360"/>
      </w:p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A30140B"/>
    <w:multiLevelType w:val="hybridMultilevel"/>
    <w:tmpl w:val="C07603A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01457E"/>
    <w:multiLevelType w:val="hybridMultilevel"/>
    <w:tmpl w:val="1452F434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B43F98"/>
    <w:multiLevelType w:val="hybridMultilevel"/>
    <w:tmpl w:val="C958C7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BB3552"/>
    <w:multiLevelType w:val="hybridMultilevel"/>
    <w:tmpl w:val="EEE428C6"/>
    <w:lvl w:ilvl="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48C7DA5"/>
    <w:multiLevelType w:val="hybridMultilevel"/>
    <w:tmpl w:val="AB6E44B0"/>
    <w:lvl w:ilvl="0">
      <w:start w:val="1"/>
      <w:numFmt w:val="decimal"/>
      <w:lvlText w:val="(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56331C"/>
    <w:multiLevelType w:val="hybridMultilevel"/>
    <w:tmpl w:val="C966ED80"/>
    <w:lvl w:ilvl="0">
      <w:start w:val="1"/>
      <w:numFmt w:val="decimal"/>
      <w:lvlText w:val="(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6E3EDF"/>
    <w:multiLevelType w:val="hybridMultilevel"/>
    <w:tmpl w:val="FD6A7FF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CE14C0"/>
    <w:multiLevelType w:val="hybridMultilevel"/>
    <w:tmpl w:val="5FD26B4E"/>
    <w:lvl w:ilvl="0">
      <w:start w:val="1"/>
      <w:numFmt w:val="decimal"/>
      <w:lvlText w:val="%1."/>
      <w:lvlJc w:val="left"/>
      <w:pPr>
        <w:ind w:left="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>
    <w:nsid w:val="7DA578A7"/>
    <w:multiLevelType w:val="hybridMultilevel"/>
    <w:tmpl w:val="C07603A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2A3C73"/>
    <w:multiLevelType w:val="hybridMultilevel"/>
    <w:tmpl w:val="8E6E946A"/>
    <w:lvl w:ilvl="0">
      <w:start w:val="1"/>
      <w:numFmt w:val="decimal"/>
      <w:lvlText w:val="(%1)"/>
      <w:lvlJc w:val="left"/>
      <w:pPr>
        <w:ind w:left="5464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6544" w:hanging="360"/>
      </w:pPr>
    </w:lvl>
    <w:lvl w:ilvl="2" w:tentative="1">
      <w:start w:val="1"/>
      <w:numFmt w:val="lowerRoman"/>
      <w:lvlText w:val="%3."/>
      <w:lvlJc w:val="right"/>
      <w:pPr>
        <w:ind w:left="7264" w:hanging="180"/>
      </w:pPr>
    </w:lvl>
    <w:lvl w:ilvl="3" w:tentative="1">
      <w:start w:val="1"/>
      <w:numFmt w:val="decimal"/>
      <w:lvlText w:val="%4."/>
      <w:lvlJc w:val="left"/>
      <w:pPr>
        <w:ind w:left="7984" w:hanging="360"/>
      </w:pPr>
    </w:lvl>
    <w:lvl w:ilvl="4" w:tentative="1">
      <w:start w:val="1"/>
      <w:numFmt w:val="lowerLetter"/>
      <w:lvlText w:val="%5."/>
      <w:lvlJc w:val="left"/>
      <w:pPr>
        <w:ind w:left="8704" w:hanging="360"/>
      </w:pPr>
    </w:lvl>
    <w:lvl w:ilvl="5" w:tentative="1">
      <w:start w:val="1"/>
      <w:numFmt w:val="lowerRoman"/>
      <w:lvlText w:val="%6."/>
      <w:lvlJc w:val="right"/>
      <w:pPr>
        <w:ind w:left="9424" w:hanging="180"/>
      </w:pPr>
    </w:lvl>
    <w:lvl w:ilvl="6" w:tentative="1">
      <w:start w:val="1"/>
      <w:numFmt w:val="decimal"/>
      <w:lvlText w:val="%7."/>
      <w:lvlJc w:val="left"/>
      <w:pPr>
        <w:ind w:left="10144" w:hanging="360"/>
      </w:pPr>
    </w:lvl>
    <w:lvl w:ilvl="7" w:tentative="1">
      <w:start w:val="1"/>
      <w:numFmt w:val="lowerLetter"/>
      <w:lvlText w:val="%8."/>
      <w:lvlJc w:val="left"/>
      <w:pPr>
        <w:ind w:left="10864" w:hanging="360"/>
      </w:pPr>
    </w:lvl>
    <w:lvl w:ilvl="8" w:tentative="1">
      <w:start w:val="1"/>
      <w:numFmt w:val="lowerRoman"/>
      <w:lvlText w:val="%9."/>
      <w:lvlJc w:val="right"/>
      <w:pPr>
        <w:ind w:left="11584" w:hanging="180"/>
      </w:pPr>
    </w:lvl>
  </w:abstractNum>
  <w:num w:numId="1">
    <w:abstractNumId w:val="30"/>
  </w:num>
  <w:num w:numId="2">
    <w:abstractNumId w:val="26"/>
  </w:num>
  <w:num w:numId="3">
    <w:abstractNumId w:val="29"/>
  </w:num>
  <w:num w:numId="4">
    <w:abstractNumId w:val="35"/>
  </w:num>
  <w:num w:numId="5">
    <w:abstractNumId w:val="25"/>
  </w:num>
  <w:num w:numId="6">
    <w:abstractNumId w:val="5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43"/>
  </w:num>
  <w:num w:numId="11">
    <w:abstractNumId w:val="14"/>
  </w:num>
  <w:num w:numId="12">
    <w:abstractNumId w:val="0"/>
  </w:num>
  <w:num w:numId="13">
    <w:abstractNumId w:val="3"/>
  </w:num>
  <w:num w:numId="14">
    <w:abstractNumId w:val="21"/>
  </w:num>
  <w:num w:numId="15">
    <w:abstractNumId w:val="9"/>
  </w:num>
  <w:num w:numId="16">
    <w:abstractNumId w:val="23"/>
  </w:num>
  <w:num w:numId="17">
    <w:abstractNumId w:val="32"/>
  </w:num>
  <w:num w:numId="18">
    <w:abstractNumId w:val="16"/>
  </w:num>
  <w:num w:numId="19">
    <w:abstractNumId w:val="44"/>
  </w:num>
  <w:num w:numId="20">
    <w:abstractNumId w:val="1"/>
  </w:num>
  <w:num w:numId="21">
    <w:abstractNumId w:val="19"/>
  </w:num>
  <w:num w:numId="22">
    <w:abstractNumId w:val="41"/>
  </w:num>
  <w:num w:numId="23">
    <w:abstractNumId w:val="2"/>
  </w:num>
  <w:num w:numId="24">
    <w:abstractNumId w:val="12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9"/>
  </w:num>
  <w:num w:numId="27">
    <w:abstractNumId w:val="48"/>
  </w:num>
  <w:num w:numId="28">
    <w:abstractNumId w:val="40"/>
  </w:num>
  <w:num w:numId="29">
    <w:abstractNumId w:val="20"/>
  </w:num>
  <w:num w:numId="30">
    <w:abstractNumId w:val="13"/>
  </w:num>
  <w:num w:numId="31">
    <w:abstractNumId w:val="4"/>
  </w:num>
  <w:num w:numId="32">
    <w:abstractNumId w:val="24"/>
  </w:num>
  <w:num w:numId="33">
    <w:abstractNumId w:val="8"/>
  </w:num>
  <w:num w:numId="34">
    <w:abstractNumId w:val="18"/>
  </w:num>
  <w:num w:numId="35">
    <w:abstractNumId w:val="46"/>
  </w:num>
  <w:num w:numId="36">
    <w:abstractNumId w:val="37"/>
  </w:num>
  <w:num w:numId="37">
    <w:abstractNumId w:val="45"/>
  </w:num>
  <w:num w:numId="38">
    <w:abstractNumId w:val="39"/>
  </w:num>
  <w:num w:numId="39">
    <w:abstractNumId w:val="17"/>
  </w:num>
  <w:num w:numId="40">
    <w:abstractNumId w:val="31"/>
  </w:num>
  <w:num w:numId="41">
    <w:abstractNumId w:val="7"/>
  </w:num>
  <w:num w:numId="42">
    <w:abstractNumId w:val="22"/>
  </w:num>
  <w:num w:numId="4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6"/>
  </w:num>
  <w:num w:numId="46">
    <w:abstractNumId w:val="33"/>
  </w:num>
  <w:num w:numId="47">
    <w:abstractNumId w:val="10"/>
  </w:num>
  <w:num w:numId="48">
    <w:abstractNumId w:val="11"/>
  </w:num>
  <w:num w:numId="49">
    <w:abstractNumId w:val="27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6C"/>
    <w:rsid w:val="00015004"/>
    <w:rsid w:val="000315D7"/>
    <w:rsid w:val="000375CD"/>
    <w:rsid w:val="00053C34"/>
    <w:rsid w:val="00055A32"/>
    <w:rsid w:val="000622AB"/>
    <w:rsid w:val="00064B2C"/>
    <w:rsid w:val="00073D5D"/>
    <w:rsid w:val="00080038"/>
    <w:rsid w:val="000828A2"/>
    <w:rsid w:val="00093FAE"/>
    <w:rsid w:val="000C01C9"/>
    <w:rsid w:val="000C503F"/>
    <w:rsid w:val="000C6A05"/>
    <w:rsid w:val="000D6753"/>
    <w:rsid w:val="000E0DC2"/>
    <w:rsid w:val="000E3254"/>
    <w:rsid w:val="000E4209"/>
    <w:rsid w:val="0010510B"/>
    <w:rsid w:val="00115B1D"/>
    <w:rsid w:val="00117D59"/>
    <w:rsid w:val="001208F6"/>
    <w:rsid w:val="0012217B"/>
    <w:rsid w:val="001319A2"/>
    <w:rsid w:val="001348DB"/>
    <w:rsid w:val="0013773B"/>
    <w:rsid w:val="001379C6"/>
    <w:rsid w:val="00140832"/>
    <w:rsid w:val="00142F03"/>
    <w:rsid w:val="001457B1"/>
    <w:rsid w:val="001614B0"/>
    <w:rsid w:val="001644C0"/>
    <w:rsid w:val="00172054"/>
    <w:rsid w:val="0017252C"/>
    <w:rsid w:val="00186815"/>
    <w:rsid w:val="001914CA"/>
    <w:rsid w:val="00192409"/>
    <w:rsid w:val="001951BE"/>
    <w:rsid w:val="00195FF6"/>
    <w:rsid w:val="001A4FD3"/>
    <w:rsid w:val="001A6143"/>
    <w:rsid w:val="001B2FD0"/>
    <w:rsid w:val="001C048A"/>
    <w:rsid w:val="001C35EE"/>
    <w:rsid w:val="001C4B92"/>
    <w:rsid w:val="001C69F0"/>
    <w:rsid w:val="001D00AB"/>
    <w:rsid w:val="001F4A1E"/>
    <w:rsid w:val="001F753A"/>
    <w:rsid w:val="002001FF"/>
    <w:rsid w:val="0020107F"/>
    <w:rsid w:val="00207292"/>
    <w:rsid w:val="00215A06"/>
    <w:rsid w:val="0022516A"/>
    <w:rsid w:val="00230D51"/>
    <w:rsid w:val="0023177C"/>
    <w:rsid w:val="00247713"/>
    <w:rsid w:val="002509DF"/>
    <w:rsid w:val="0025714D"/>
    <w:rsid w:val="00257590"/>
    <w:rsid w:val="002614C3"/>
    <w:rsid w:val="00270FC6"/>
    <w:rsid w:val="0027243D"/>
    <w:rsid w:val="0027546C"/>
    <w:rsid w:val="002932D2"/>
    <w:rsid w:val="002A1135"/>
    <w:rsid w:val="002A1F19"/>
    <w:rsid w:val="002A45C2"/>
    <w:rsid w:val="002A5EAD"/>
    <w:rsid w:val="002B20F6"/>
    <w:rsid w:val="002C1E2B"/>
    <w:rsid w:val="002C3101"/>
    <w:rsid w:val="002D268B"/>
    <w:rsid w:val="002E08E8"/>
    <w:rsid w:val="002E226D"/>
    <w:rsid w:val="002E33F0"/>
    <w:rsid w:val="002E52CB"/>
    <w:rsid w:val="002E64CC"/>
    <w:rsid w:val="002E740F"/>
    <w:rsid w:val="002F478C"/>
    <w:rsid w:val="002F719D"/>
    <w:rsid w:val="00302BC3"/>
    <w:rsid w:val="00305351"/>
    <w:rsid w:val="00317583"/>
    <w:rsid w:val="00320E9E"/>
    <w:rsid w:val="0032329A"/>
    <w:rsid w:val="00326886"/>
    <w:rsid w:val="00327AEC"/>
    <w:rsid w:val="00334560"/>
    <w:rsid w:val="00345A20"/>
    <w:rsid w:val="00347339"/>
    <w:rsid w:val="00371AD5"/>
    <w:rsid w:val="0037313B"/>
    <w:rsid w:val="003859EE"/>
    <w:rsid w:val="00385B85"/>
    <w:rsid w:val="00393ECE"/>
    <w:rsid w:val="0039697C"/>
    <w:rsid w:val="00397184"/>
    <w:rsid w:val="003A4447"/>
    <w:rsid w:val="003A60CD"/>
    <w:rsid w:val="003C4A74"/>
    <w:rsid w:val="003D3BDC"/>
    <w:rsid w:val="003D4A69"/>
    <w:rsid w:val="003E768F"/>
    <w:rsid w:val="003F07C4"/>
    <w:rsid w:val="003F1E06"/>
    <w:rsid w:val="003F6274"/>
    <w:rsid w:val="003F6AE9"/>
    <w:rsid w:val="00401098"/>
    <w:rsid w:val="004044E9"/>
    <w:rsid w:val="00412747"/>
    <w:rsid w:val="004142CC"/>
    <w:rsid w:val="00415A63"/>
    <w:rsid w:val="00416DCE"/>
    <w:rsid w:val="0043575E"/>
    <w:rsid w:val="00440963"/>
    <w:rsid w:val="00455D39"/>
    <w:rsid w:val="00460A25"/>
    <w:rsid w:val="00475DD3"/>
    <w:rsid w:val="0048232A"/>
    <w:rsid w:val="004906E8"/>
    <w:rsid w:val="00494A6C"/>
    <w:rsid w:val="00497446"/>
    <w:rsid w:val="004A26A2"/>
    <w:rsid w:val="004A59B6"/>
    <w:rsid w:val="004A6FDB"/>
    <w:rsid w:val="004C442D"/>
    <w:rsid w:val="004D2529"/>
    <w:rsid w:val="004D43A7"/>
    <w:rsid w:val="004D6099"/>
    <w:rsid w:val="004F092A"/>
    <w:rsid w:val="004F4650"/>
    <w:rsid w:val="00501568"/>
    <w:rsid w:val="00510538"/>
    <w:rsid w:val="00511C7C"/>
    <w:rsid w:val="00516F43"/>
    <w:rsid w:val="00520742"/>
    <w:rsid w:val="0052356B"/>
    <w:rsid w:val="00524D3B"/>
    <w:rsid w:val="00526DD3"/>
    <w:rsid w:val="00542EAC"/>
    <w:rsid w:val="00547BBF"/>
    <w:rsid w:val="005500FF"/>
    <w:rsid w:val="00552F5A"/>
    <w:rsid w:val="005605AF"/>
    <w:rsid w:val="00565246"/>
    <w:rsid w:val="00574B3E"/>
    <w:rsid w:val="00586D6A"/>
    <w:rsid w:val="0059250D"/>
    <w:rsid w:val="005977EE"/>
    <w:rsid w:val="005A01E0"/>
    <w:rsid w:val="005A0CCF"/>
    <w:rsid w:val="005D01EB"/>
    <w:rsid w:val="005D2C25"/>
    <w:rsid w:val="005E0052"/>
    <w:rsid w:val="005E0131"/>
    <w:rsid w:val="005F398A"/>
    <w:rsid w:val="005F3E07"/>
    <w:rsid w:val="005F4753"/>
    <w:rsid w:val="006005DE"/>
    <w:rsid w:val="00602CAD"/>
    <w:rsid w:val="00604747"/>
    <w:rsid w:val="006064BF"/>
    <w:rsid w:val="00607426"/>
    <w:rsid w:val="00613AA5"/>
    <w:rsid w:val="00621CFE"/>
    <w:rsid w:val="00623A1E"/>
    <w:rsid w:val="00624A31"/>
    <w:rsid w:val="006273B7"/>
    <w:rsid w:val="00640938"/>
    <w:rsid w:val="00650D06"/>
    <w:rsid w:val="00654708"/>
    <w:rsid w:val="0065530D"/>
    <w:rsid w:val="006561DD"/>
    <w:rsid w:val="0066491B"/>
    <w:rsid w:val="00666074"/>
    <w:rsid w:val="00675934"/>
    <w:rsid w:val="00682D7D"/>
    <w:rsid w:val="00684BA6"/>
    <w:rsid w:val="006878A9"/>
    <w:rsid w:val="00693C7B"/>
    <w:rsid w:val="006A16A9"/>
    <w:rsid w:val="006A6570"/>
    <w:rsid w:val="006B008B"/>
    <w:rsid w:val="006C2F02"/>
    <w:rsid w:val="006C3DDE"/>
    <w:rsid w:val="006C5BD5"/>
    <w:rsid w:val="006C5C7F"/>
    <w:rsid w:val="006D379C"/>
    <w:rsid w:val="006E1531"/>
    <w:rsid w:val="006E29CA"/>
    <w:rsid w:val="006E4BBF"/>
    <w:rsid w:val="006E670D"/>
    <w:rsid w:val="006F01FF"/>
    <w:rsid w:val="006F33FC"/>
    <w:rsid w:val="006F75F0"/>
    <w:rsid w:val="00702220"/>
    <w:rsid w:val="0070522B"/>
    <w:rsid w:val="00715F83"/>
    <w:rsid w:val="00723870"/>
    <w:rsid w:val="00774673"/>
    <w:rsid w:val="00775683"/>
    <w:rsid w:val="00777744"/>
    <w:rsid w:val="00781CF0"/>
    <w:rsid w:val="0078415F"/>
    <w:rsid w:val="007A0806"/>
    <w:rsid w:val="007D24D1"/>
    <w:rsid w:val="007D6A3B"/>
    <w:rsid w:val="007D73C2"/>
    <w:rsid w:val="007E4FAE"/>
    <w:rsid w:val="00807068"/>
    <w:rsid w:val="00813E84"/>
    <w:rsid w:val="008170A3"/>
    <w:rsid w:val="0082049D"/>
    <w:rsid w:val="0082604A"/>
    <w:rsid w:val="00826641"/>
    <w:rsid w:val="00827799"/>
    <w:rsid w:val="008333B3"/>
    <w:rsid w:val="00852D9F"/>
    <w:rsid w:val="00853B19"/>
    <w:rsid w:val="00855DD6"/>
    <w:rsid w:val="008571B7"/>
    <w:rsid w:val="00857A43"/>
    <w:rsid w:val="00860797"/>
    <w:rsid w:val="00862BB8"/>
    <w:rsid w:val="00864007"/>
    <w:rsid w:val="00867413"/>
    <w:rsid w:val="00877105"/>
    <w:rsid w:val="00883796"/>
    <w:rsid w:val="0088475C"/>
    <w:rsid w:val="008978A0"/>
    <w:rsid w:val="00897F50"/>
    <w:rsid w:val="008A6AAC"/>
    <w:rsid w:val="008B162C"/>
    <w:rsid w:val="008B4229"/>
    <w:rsid w:val="008B5FAA"/>
    <w:rsid w:val="008C28E5"/>
    <w:rsid w:val="008C5B13"/>
    <w:rsid w:val="008C64BB"/>
    <w:rsid w:val="008C6DAB"/>
    <w:rsid w:val="008D4EDE"/>
    <w:rsid w:val="008D65F6"/>
    <w:rsid w:val="008E34A9"/>
    <w:rsid w:val="008F2E1F"/>
    <w:rsid w:val="0090147A"/>
    <w:rsid w:val="00911429"/>
    <w:rsid w:val="0092302C"/>
    <w:rsid w:val="0093526E"/>
    <w:rsid w:val="009370AB"/>
    <w:rsid w:val="0096098E"/>
    <w:rsid w:val="00963E9B"/>
    <w:rsid w:val="0097133D"/>
    <w:rsid w:val="00977E9D"/>
    <w:rsid w:val="00985ED0"/>
    <w:rsid w:val="009879F7"/>
    <w:rsid w:val="00992378"/>
    <w:rsid w:val="00994086"/>
    <w:rsid w:val="009A6061"/>
    <w:rsid w:val="009A6A21"/>
    <w:rsid w:val="009B1DFD"/>
    <w:rsid w:val="009B33DD"/>
    <w:rsid w:val="009B5ED0"/>
    <w:rsid w:val="009C5A35"/>
    <w:rsid w:val="009D15E0"/>
    <w:rsid w:val="009E77B7"/>
    <w:rsid w:val="009E7D9B"/>
    <w:rsid w:val="009F4054"/>
    <w:rsid w:val="009F4A08"/>
    <w:rsid w:val="009F4E59"/>
    <w:rsid w:val="00A00935"/>
    <w:rsid w:val="00A018FE"/>
    <w:rsid w:val="00A2056C"/>
    <w:rsid w:val="00A30360"/>
    <w:rsid w:val="00A319DB"/>
    <w:rsid w:val="00A34A9C"/>
    <w:rsid w:val="00A3735E"/>
    <w:rsid w:val="00A45A9D"/>
    <w:rsid w:val="00A52E71"/>
    <w:rsid w:val="00A539D1"/>
    <w:rsid w:val="00A55E0A"/>
    <w:rsid w:val="00A61B5A"/>
    <w:rsid w:val="00A66753"/>
    <w:rsid w:val="00A73B9E"/>
    <w:rsid w:val="00A84927"/>
    <w:rsid w:val="00A86A7C"/>
    <w:rsid w:val="00A90290"/>
    <w:rsid w:val="00A93C5D"/>
    <w:rsid w:val="00AA0ABC"/>
    <w:rsid w:val="00AA6B17"/>
    <w:rsid w:val="00AA6F06"/>
    <w:rsid w:val="00AA6F4D"/>
    <w:rsid w:val="00AB0840"/>
    <w:rsid w:val="00AB4290"/>
    <w:rsid w:val="00AE58AE"/>
    <w:rsid w:val="00AF358C"/>
    <w:rsid w:val="00B16CD0"/>
    <w:rsid w:val="00B2445E"/>
    <w:rsid w:val="00B55DB0"/>
    <w:rsid w:val="00B75077"/>
    <w:rsid w:val="00B76D64"/>
    <w:rsid w:val="00B8044D"/>
    <w:rsid w:val="00B94555"/>
    <w:rsid w:val="00B974A3"/>
    <w:rsid w:val="00BA72A9"/>
    <w:rsid w:val="00BA7D8A"/>
    <w:rsid w:val="00BB462F"/>
    <w:rsid w:val="00BB5888"/>
    <w:rsid w:val="00BC013C"/>
    <w:rsid w:val="00BC0EC1"/>
    <w:rsid w:val="00BC1216"/>
    <w:rsid w:val="00BC48EA"/>
    <w:rsid w:val="00BC5131"/>
    <w:rsid w:val="00BC63F8"/>
    <w:rsid w:val="00BC7773"/>
    <w:rsid w:val="00BD288B"/>
    <w:rsid w:val="00BD54FC"/>
    <w:rsid w:val="00BD7094"/>
    <w:rsid w:val="00BE3CBD"/>
    <w:rsid w:val="00BE4355"/>
    <w:rsid w:val="00BF4A12"/>
    <w:rsid w:val="00C02D91"/>
    <w:rsid w:val="00C079F0"/>
    <w:rsid w:val="00C11CAF"/>
    <w:rsid w:val="00C17CAA"/>
    <w:rsid w:val="00C24992"/>
    <w:rsid w:val="00C2551C"/>
    <w:rsid w:val="00C32B15"/>
    <w:rsid w:val="00C36353"/>
    <w:rsid w:val="00C42B3B"/>
    <w:rsid w:val="00C443E9"/>
    <w:rsid w:val="00C45615"/>
    <w:rsid w:val="00C76CC7"/>
    <w:rsid w:val="00C9170F"/>
    <w:rsid w:val="00CA1334"/>
    <w:rsid w:val="00CA6985"/>
    <w:rsid w:val="00CB2BEC"/>
    <w:rsid w:val="00CB2D61"/>
    <w:rsid w:val="00CB78DC"/>
    <w:rsid w:val="00CC058F"/>
    <w:rsid w:val="00CD2703"/>
    <w:rsid w:val="00CD5479"/>
    <w:rsid w:val="00CD7868"/>
    <w:rsid w:val="00CD7F0E"/>
    <w:rsid w:val="00CE0C08"/>
    <w:rsid w:val="00CE3776"/>
    <w:rsid w:val="00CF3091"/>
    <w:rsid w:val="00D00563"/>
    <w:rsid w:val="00D01EBF"/>
    <w:rsid w:val="00D02262"/>
    <w:rsid w:val="00D25A03"/>
    <w:rsid w:val="00D36C43"/>
    <w:rsid w:val="00D43114"/>
    <w:rsid w:val="00D466B4"/>
    <w:rsid w:val="00D54462"/>
    <w:rsid w:val="00D60DDB"/>
    <w:rsid w:val="00D624BD"/>
    <w:rsid w:val="00D644A8"/>
    <w:rsid w:val="00D730BE"/>
    <w:rsid w:val="00D83763"/>
    <w:rsid w:val="00D85187"/>
    <w:rsid w:val="00D93A87"/>
    <w:rsid w:val="00D9513C"/>
    <w:rsid w:val="00DA4B67"/>
    <w:rsid w:val="00DA6260"/>
    <w:rsid w:val="00DB03BB"/>
    <w:rsid w:val="00DC37C7"/>
    <w:rsid w:val="00DD0CE5"/>
    <w:rsid w:val="00DE0646"/>
    <w:rsid w:val="00DE5920"/>
    <w:rsid w:val="00DF757C"/>
    <w:rsid w:val="00E0289C"/>
    <w:rsid w:val="00E10A1D"/>
    <w:rsid w:val="00E12564"/>
    <w:rsid w:val="00E12887"/>
    <w:rsid w:val="00E21EEB"/>
    <w:rsid w:val="00E23B4B"/>
    <w:rsid w:val="00E369A2"/>
    <w:rsid w:val="00E41E9C"/>
    <w:rsid w:val="00E4254E"/>
    <w:rsid w:val="00E4697B"/>
    <w:rsid w:val="00E53246"/>
    <w:rsid w:val="00E600F3"/>
    <w:rsid w:val="00E67188"/>
    <w:rsid w:val="00E74E80"/>
    <w:rsid w:val="00E87E40"/>
    <w:rsid w:val="00E95967"/>
    <w:rsid w:val="00E95F6E"/>
    <w:rsid w:val="00EA0185"/>
    <w:rsid w:val="00EA7698"/>
    <w:rsid w:val="00EB1CCC"/>
    <w:rsid w:val="00ED209E"/>
    <w:rsid w:val="00ED385A"/>
    <w:rsid w:val="00EE268C"/>
    <w:rsid w:val="00EE56CF"/>
    <w:rsid w:val="00F00E61"/>
    <w:rsid w:val="00F01338"/>
    <w:rsid w:val="00F25865"/>
    <w:rsid w:val="00F34D37"/>
    <w:rsid w:val="00F35EBF"/>
    <w:rsid w:val="00F42BA3"/>
    <w:rsid w:val="00F46B5F"/>
    <w:rsid w:val="00F66367"/>
    <w:rsid w:val="00F72F03"/>
    <w:rsid w:val="00F76125"/>
    <w:rsid w:val="00F82BA4"/>
    <w:rsid w:val="00F841FE"/>
    <w:rsid w:val="00F86C90"/>
    <w:rsid w:val="00F93E70"/>
    <w:rsid w:val="00F970B3"/>
    <w:rsid w:val="00F979D0"/>
    <w:rsid w:val="00FA182A"/>
    <w:rsid w:val="00FA23C7"/>
    <w:rsid w:val="00FA4BA4"/>
    <w:rsid w:val="00FB253A"/>
    <w:rsid w:val="00FB65D6"/>
    <w:rsid w:val="00FC0426"/>
    <w:rsid w:val="00FC2AA1"/>
    <w:rsid w:val="00FC39FF"/>
    <w:rsid w:val="00FD127B"/>
    <w:rsid w:val="00FD1A67"/>
    <w:rsid w:val="00FE20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7546C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A30360"/>
    <w:pPr>
      <w:keepNext/>
      <w:ind w:firstLine="708"/>
      <w:jc w:val="center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CA6985"/>
    <w:pPr>
      <w:jc w:val="both"/>
    </w:pPr>
    <w:rPr>
      <w:rFonts w:ascii="Arial" w:hAnsi="Arial"/>
      <w:szCs w:val="20"/>
    </w:rPr>
  </w:style>
  <w:style w:type="character" w:customStyle="1" w:styleId="ZkladntextChar">
    <w:name w:val="Základný text Char"/>
    <w:link w:val="BodyText"/>
    <w:rsid w:val="00CA6985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CC058F"/>
    <w:pPr>
      <w:ind w:left="708"/>
    </w:pPr>
  </w:style>
  <w:style w:type="paragraph" w:styleId="BalloonText">
    <w:name w:val="Balloon Text"/>
    <w:basedOn w:val="Normal"/>
    <w:link w:val="TextbublinyChar"/>
    <w:rsid w:val="00A539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A539D1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ZarkazkladnhotextuChar"/>
    <w:rsid w:val="00A30360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A30360"/>
    <w:rPr>
      <w:sz w:val="24"/>
      <w:szCs w:val="24"/>
    </w:rPr>
  </w:style>
  <w:style w:type="character" w:customStyle="1" w:styleId="Nadpis2Char">
    <w:name w:val="Nadpis 2 Char"/>
    <w:link w:val="Heading2"/>
    <w:rsid w:val="00A30360"/>
    <w:rPr>
      <w:rFonts w:ascii="Arial" w:hAnsi="Arial"/>
      <w:b/>
      <w:sz w:val="24"/>
    </w:rPr>
  </w:style>
  <w:style w:type="character" w:styleId="CommentReference">
    <w:name w:val="annotation reference"/>
    <w:rsid w:val="0013773B"/>
    <w:rPr>
      <w:sz w:val="16"/>
      <w:szCs w:val="16"/>
    </w:rPr>
  </w:style>
  <w:style w:type="paragraph" w:styleId="CommentText">
    <w:name w:val="annotation text"/>
    <w:basedOn w:val="Normal"/>
    <w:link w:val="TextkomentraChar"/>
    <w:rsid w:val="0013773B"/>
    <w:rPr>
      <w:sz w:val="20"/>
      <w:szCs w:val="20"/>
    </w:rPr>
  </w:style>
  <w:style w:type="character" w:customStyle="1" w:styleId="TextkomentraChar">
    <w:name w:val="Text komentára Char"/>
    <w:link w:val="CommentText"/>
    <w:rsid w:val="0013773B"/>
    <w:rPr>
      <w:lang w:val="sk-SK" w:eastAsia="sk-SK"/>
    </w:rPr>
  </w:style>
  <w:style w:type="paragraph" w:styleId="CommentSubject">
    <w:name w:val="annotation subject"/>
    <w:basedOn w:val="CommentText"/>
    <w:next w:val="CommentText"/>
    <w:link w:val="PredmetkomentraChar"/>
    <w:rsid w:val="0013773B"/>
    <w:rPr>
      <w:b/>
      <w:bCs/>
    </w:rPr>
  </w:style>
  <w:style w:type="character" w:customStyle="1" w:styleId="PredmetkomentraChar">
    <w:name w:val="Predmet komentára Char"/>
    <w:link w:val="CommentSubject"/>
    <w:rsid w:val="0013773B"/>
    <w:rPr>
      <w:b/>
      <w:bCs/>
      <w:lang w:val="sk-SK" w:eastAsia="sk-SK"/>
    </w:rPr>
  </w:style>
  <w:style w:type="paragraph" w:styleId="Revision">
    <w:name w:val="Revision"/>
    <w:hidden/>
    <w:uiPriority w:val="99"/>
    <w:semiHidden/>
    <w:rsid w:val="007E4FAE"/>
    <w:rPr>
      <w:sz w:val="24"/>
      <w:szCs w:val="24"/>
      <w:lang w:val="sk-SK" w:eastAsia="sk-SK" w:bidi="ar-SA"/>
    </w:rPr>
  </w:style>
  <w:style w:type="paragraph" w:styleId="Header">
    <w:name w:val="header"/>
    <w:basedOn w:val="Normal"/>
    <w:link w:val="HlavikaChar"/>
    <w:uiPriority w:val="99"/>
    <w:rsid w:val="005D01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5D01EB"/>
    <w:rPr>
      <w:sz w:val="24"/>
      <w:szCs w:val="24"/>
    </w:rPr>
  </w:style>
  <w:style w:type="paragraph" w:styleId="Footer">
    <w:name w:val="footer"/>
    <w:basedOn w:val="Normal"/>
    <w:link w:val="PtaChar"/>
    <w:uiPriority w:val="99"/>
    <w:rsid w:val="005D01E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5D01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2959-93F5-4F1D-8889-258354B3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1967</Words>
  <Characters>11218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274/1997 Z</vt:lpstr>
      <vt:lpstr>274/1997 Z</vt:lpstr>
    </vt:vector>
  </TitlesOfParts>
  <Company>MV ČR</Company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274/1997 Z</dc:title>
  <dc:creator>MV SR IV</dc:creator>
  <cp:lastModifiedBy>Michaela Rapčanová</cp:lastModifiedBy>
  <cp:revision>6</cp:revision>
  <cp:lastPrinted>2020-08-11T11:33:00Z</cp:lastPrinted>
  <dcterms:created xsi:type="dcterms:W3CDTF">2023-06-19T08:17:00Z</dcterms:created>
  <dcterms:modified xsi:type="dcterms:W3CDTF">2023-10-27T07:07:00Z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ApprovedAt">
    <vt:lpwstr/>
  </property>
  <property fmtid="{D5CDD505-2E9C-101B-9397-08002B2CF9AE}" pid="3" name="FSC#COOELAK@1.1001:ApprovedBy">
    <vt:lpwstr/>
  </property>
  <property fmtid="{D5CDD505-2E9C-101B-9397-08002B2CF9AE}" pid="4" name="FSC#COOELAK@1.1001:ApproverFirstName">
    <vt:lpwstr/>
  </property>
  <property fmtid="{D5CDD505-2E9C-101B-9397-08002B2CF9AE}" pid="5" name="FSC#COOELAK@1.1001:ApproverSurName">
    <vt:lpwstr/>
  </property>
  <property fmtid="{D5CDD505-2E9C-101B-9397-08002B2CF9AE}" pid="6" name="FSC#COOELAK@1.1001:ApproverTitle">
    <vt:lpwstr/>
  </property>
  <property fmtid="{D5CDD505-2E9C-101B-9397-08002B2CF9AE}" pid="7" name="FSC#COOELAK@1.1001:BaseNumber">
    <vt:lpwstr/>
  </property>
  <property fmtid="{D5CDD505-2E9C-101B-9397-08002B2CF9AE}" pid="8" name="FSC#COOELAK@1.1001:CreatedAt">
    <vt:lpwstr>15.01.2018</vt:lpwstr>
  </property>
  <property fmtid="{D5CDD505-2E9C-101B-9397-08002B2CF9AE}" pid="9" name="FSC#COOELAK@1.1001:CurrentUserEmail">
    <vt:lpwstr>Michaela.Rapcanova@minv.sk</vt:lpwstr>
  </property>
  <property fmtid="{D5CDD505-2E9C-101B-9397-08002B2CF9AE}" pid="10" name="FSC#COOELAK@1.1001:CurrentUserRolePos">
    <vt:lpwstr>referent 19</vt:lpwstr>
  </property>
  <property fmtid="{D5CDD505-2E9C-101B-9397-08002B2CF9AE}" pid="11" name="FSC#COOELAK@1.1001:Department">
    <vt:lpwstr>SVS-OSSH (ODBOR SPRÁVY ŠTÁTNYCH HRANÍC)</vt:lpwstr>
  </property>
  <property fmtid="{D5CDD505-2E9C-101B-9397-08002B2CF9AE}" pid="12" name="FSC#COOELAK@1.1001:DispatchedAt">
    <vt:lpwstr/>
  </property>
  <property fmtid="{D5CDD505-2E9C-101B-9397-08002B2CF9AE}" pid="13" name="FSC#COOELAK@1.1001:DispatchedBy">
    <vt:lpwstr/>
  </property>
  <property fmtid="{D5CDD505-2E9C-101B-9397-08002B2CF9AE}" pid="14" name="FSC#COOELAK@1.1001:ExternalDate">
    <vt:lpwstr/>
  </property>
  <property fmtid="{D5CDD505-2E9C-101B-9397-08002B2CF9AE}" pid="15" name="FSC#COOELAK@1.1001:ExternalRef">
    <vt:lpwstr/>
  </property>
  <property fmtid="{D5CDD505-2E9C-101B-9397-08002B2CF9AE}" pid="16" name="FSC#COOELAK@1.1001:FileRefBarCode">
    <vt:lpwstr>*LM1/KM-OZVEZ/2017*</vt:lpwstr>
  </property>
  <property fmtid="{D5CDD505-2E9C-101B-9397-08002B2CF9AE}" pid="17" name="FSC#COOELAK@1.1001:FileReference">
    <vt:lpwstr>LM1/KM-OZVEZ/2017</vt:lpwstr>
  </property>
  <property fmtid="{D5CDD505-2E9C-101B-9397-08002B2CF9AE}" pid="18" name="FSC#COOELAK@1.1001:FileRefOrdinal">
    <vt:lpwstr>1236</vt:lpwstr>
  </property>
  <property fmtid="{D5CDD505-2E9C-101B-9397-08002B2CF9AE}" pid="19" name="FSC#COOELAK@1.1001:FileRefOU">
    <vt:lpwstr/>
  </property>
  <property fmtid="{D5CDD505-2E9C-101B-9397-08002B2CF9AE}" pid="20" name="FSC#COOELAK@1.1001:FileRefYear">
    <vt:lpwstr>2018</vt:lpwstr>
  </property>
  <property fmtid="{D5CDD505-2E9C-101B-9397-08002B2CF9AE}" pid="21" name="FSC#COOELAK@1.1001:IncomingNumber">
    <vt:lpwstr>0016922/2017</vt:lpwstr>
  </property>
  <property fmtid="{D5CDD505-2E9C-101B-9397-08002B2CF9AE}" pid="22" name="FSC#COOELAK@1.1001:IncomingSubject">
    <vt:lpwstr>25. zasadanie Stálej slovensko-českej hraničnej komisie - pozvánka</vt:lpwstr>
  </property>
  <property fmtid="{D5CDD505-2E9C-101B-9397-08002B2CF9AE}" pid="23" name="FSC#COOELAK@1.1001:ObjBarCode">
    <vt:lpwstr>*COO.2176.106.10.306019*</vt:lpwstr>
  </property>
  <property fmtid="{D5CDD505-2E9C-101B-9397-08002B2CF9AE}" pid="24" name="FSC#COOELAK@1.1001:Organization">
    <vt:lpwstr/>
  </property>
  <property fmtid="{D5CDD505-2E9C-101B-9397-08002B2CF9AE}" pid="25" name="FSC#COOELAK@1.1001:OU">
    <vt:lpwstr>SVS-OSSH (ODBOR SPRÁVY ŠTÁTNYCH HRANÍC)</vt:lpwstr>
  </property>
  <property fmtid="{D5CDD505-2E9C-101B-9397-08002B2CF9AE}" pid="26" name="FSC#COOELAK@1.1001:Owner">
    <vt:lpwstr> Bc. Rybár</vt:lpwstr>
  </property>
  <property fmtid="{D5CDD505-2E9C-101B-9397-08002B2CF9AE}" pid="27" name="FSC#COOELAK@1.1001:OwnerExtension">
    <vt:lpwstr/>
  </property>
  <property fmtid="{D5CDD505-2E9C-101B-9397-08002B2CF9AE}" pid="28" name="FSC#COOELAK@1.1001:OwnerFaxExtension">
    <vt:lpwstr/>
  </property>
  <property fmtid="{D5CDD505-2E9C-101B-9397-08002B2CF9AE}" pid="29" name="FSC#COOELAK@1.1001:Priority">
    <vt:lpwstr/>
  </property>
  <property fmtid="{D5CDD505-2E9C-101B-9397-08002B2CF9AE}" pid="30" name="FSC#COOELAK@1.1001:ProcessResponsible">
    <vt:lpwstr/>
  </property>
  <property fmtid="{D5CDD505-2E9C-101B-9397-08002B2CF9AE}" pid="31" name="FSC#COOELAK@1.1001:ProcessResponsibleFax">
    <vt:lpwstr/>
  </property>
  <property fmtid="{D5CDD505-2E9C-101B-9397-08002B2CF9AE}" pid="32" name="FSC#COOELAK@1.1001:ProcessResponsibleMail">
    <vt:lpwstr/>
  </property>
  <property fmtid="{D5CDD505-2E9C-101B-9397-08002B2CF9AE}" pid="33" name="FSC#COOELAK@1.1001:ProcessResponsiblePhone">
    <vt:lpwstr/>
  </property>
  <property fmtid="{D5CDD505-2E9C-101B-9397-08002B2CF9AE}" pid="34" name="FSC#COOELAK@1.1001:RefBarCode">
    <vt:lpwstr/>
  </property>
  <property fmtid="{D5CDD505-2E9C-101B-9397-08002B2CF9AE}" pid="35" name="FSC#COOELAK@1.1001:SettlementApprovedAt">
    <vt:lpwstr/>
  </property>
  <property fmtid="{D5CDD505-2E9C-101B-9397-08002B2CF9AE}" pid="36" name="FSC#COOELAK@1.1001:Subject">
    <vt:lpwstr/>
  </property>
  <property fmtid="{D5CDD505-2E9C-101B-9397-08002B2CF9AE}" pid="37" name="FSC#COOSYSTEM@1.1:Container">
    <vt:lpwstr>COO.2176.106.10.306019</vt:lpwstr>
  </property>
  <property fmtid="{D5CDD505-2E9C-101B-9397-08002B2CF9AE}" pid="38" name="FSC#ELAKGOV@1.1001:PersonalSubjAddress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Gender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SurName">
    <vt:lpwstr/>
  </property>
  <property fmtid="{D5CDD505-2E9C-101B-9397-08002B2CF9AE}" pid="43" name="FSC#SKMVPRECONFIG@103.510:kamo_cislo">
    <vt:lpwstr/>
  </property>
  <property fmtid="{D5CDD505-2E9C-101B-9397-08002B2CF9AE}" pid="44" name="FSC#SKMVPRECONFIG@103.510:kamo_evid_date">
    <vt:lpwstr/>
  </property>
  <property fmtid="{D5CDD505-2E9C-101B-9397-08002B2CF9AE}" pid="45" name="FSC#SKMVPRECONFIG@103.510:kamo_meno">
    <vt:lpwstr/>
  </property>
  <property fmtid="{D5CDD505-2E9C-101B-9397-08002B2CF9AE}" pid="46" name="FSC#SKMVPRECONFIG@103.510:kamo_odos_adresa">
    <vt:lpwstr/>
  </property>
  <property fmtid="{D5CDD505-2E9C-101B-9397-08002B2CF9AE}" pid="47" name="FSC#SKMVPRECONFIG@103.510:kamo_odos_meno">
    <vt:lpwstr/>
  </property>
  <property fmtid="{D5CDD505-2E9C-101B-9397-08002B2CF9AE}" pid="48" name="FSC#SKMVPRECONFIG@103.510:kamo_poc_priloh">
    <vt:lpwstr/>
  </property>
  <property fmtid="{D5CDD505-2E9C-101B-9397-08002B2CF9AE}" pid="49" name="FSC#SKMVPRECONFIG@103.510:kamo_poc_stran">
    <vt:lpwstr/>
  </property>
  <property fmtid="{D5CDD505-2E9C-101B-9397-08002B2CF9AE}" pid="50" name="FSC#SKMVPRECONFIG@103.510:kamo_poznamka">
    <vt:lpwstr/>
  </property>
  <property fmtid="{D5CDD505-2E9C-101B-9397-08002B2CF9AE}" pid="51" name="FSC#SKMVPRECONFIG@103.510:kamo_vec">
    <vt:lpwstr/>
  </property>
  <property fmtid="{D5CDD505-2E9C-101B-9397-08002B2CF9AE}" pid="52" name="FSC#SKMVPRECONFIG@103.510:mv_as_ou">
    <vt:lpwstr>ODBOR ZAHRANIČNÝCH VECÍ A EURÓPSKYCH ZÁLEŽITOSTÍ</vt:lpwstr>
  </property>
  <property fmtid="{D5CDD505-2E9C-101B-9397-08002B2CF9AE}" pid="53" name="FSC#SKMVPRECONFIG@103.510:mv_hazz_fileresporg_function">
    <vt:lpwstr/>
  </property>
  <property fmtid="{D5CDD505-2E9C-101B-9397-08002B2CF9AE}" pid="54" name="FSC#SKMVPRECONFIG@103.510:mv_hazz_fileresporg_head">
    <vt:lpwstr/>
  </property>
  <property fmtid="{D5CDD505-2E9C-101B-9397-08002B2CF9AE}" pid="55" name="FSC#SKMVPRECONFIG@103.510:mv_hazz_fileresporg_longname">
    <vt:lpwstr/>
  </property>
  <property fmtid="{D5CDD505-2E9C-101B-9397-08002B2CF9AE}" pid="56" name="FSC#SKMVPRECONFIG@103.510:mv_intletterrecievers">
    <vt:lpwstr/>
  </property>
  <property fmtid="{D5CDD505-2E9C-101B-9397-08002B2CF9AE}" pid="57" name="FSC#SKMVPRECONFIG@103.510:mv_org_city">
    <vt:lpwstr>Bratislava 1</vt:lpwstr>
  </property>
  <property fmtid="{D5CDD505-2E9C-101B-9397-08002B2CF9AE}" pid="58" name="FSC#SKMVPRECONFIG@103.510:mv_org_country">
    <vt:lpwstr/>
  </property>
  <property fmtid="{D5CDD505-2E9C-101B-9397-08002B2CF9AE}" pid="59" name="FSC#SKMVPRECONFIG@103.510:mv_org_fullname">
    <vt:lpwstr>Kancelária ministra vnútra</vt:lpwstr>
  </property>
  <property fmtid="{D5CDD505-2E9C-101B-9397-08002B2CF9AE}" pid="60" name="FSC#SKMVPRECONFIG@103.510:mv_org_street">
    <vt:lpwstr>Pribinova 2</vt:lpwstr>
  </property>
  <property fmtid="{D5CDD505-2E9C-101B-9397-08002B2CF9AE}" pid="61" name="FSC#SKMVPRECONFIG@103.510:mv_org_zip">
    <vt:lpwstr>812 72</vt:lpwstr>
  </property>
  <property fmtid="{D5CDD505-2E9C-101B-9397-08002B2CF9AE}" pid="62" name="FSC#SKMVPRECONFIG@103.510:mv_referat_datum">
    <vt:lpwstr/>
  </property>
  <property fmtid="{D5CDD505-2E9C-101B-9397-08002B2CF9AE}" pid="63" name="FSC#SKMVPRECONFIG@103.510:mv_referat_predklada">
    <vt:lpwstr/>
  </property>
  <property fmtid="{D5CDD505-2E9C-101B-9397-08002B2CF9AE}" pid="64" name="FSC#SKMVPRECONFIG@103.510:mv_referat_predschval">
    <vt:lpwstr/>
  </property>
  <property fmtid="{D5CDD505-2E9C-101B-9397-08002B2CF9AE}" pid="65" name="FSC#SKMVPRECONFIG@103.510:mv_referat_schval">
    <vt:lpwstr/>
  </property>
  <property fmtid="{D5CDD505-2E9C-101B-9397-08002B2CF9AE}" pid="66" name="FSC#SKMVPRECONFIG@103.510:mv_referat_sucast">
    <vt:lpwstr/>
  </property>
  <property fmtid="{D5CDD505-2E9C-101B-9397-08002B2CF9AE}" pid="67" name="FSC#SKMVPRECONFIG@103.510:mv_referat_telcislo">
    <vt:lpwstr/>
  </property>
  <property fmtid="{D5CDD505-2E9C-101B-9397-08002B2CF9AE}" pid="68" name="FSC#SKMVPRECONFIG@103.510:mv_referat_utvar">
    <vt:lpwstr/>
  </property>
  <property fmtid="{D5CDD505-2E9C-101B-9397-08002B2CF9AE}" pid="69" name="FSC#SKMVPRECONFIG@103.510:mv_referat_vec">
    <vt:lpwstr/>
  </property>
  <property fmtid="{D5CDD505-2E9C-101B-9397-08002B2CF9AE}" pid="70" name="FSC#SKMVPRECONFIG@103.510:mv_referat_zaznam">
    <vt:lpwstr/>
  </property>
  <property fmtid="{D5CDD505-2E9C-101B-9397-08002B2CF9AE}" pid="71" name="FSC#SKPRECONFIG@1.1001:as_activity">
    <vt:lpwstr/>
  </property>
  <property fmtid="{D5CDD505-2E9C-101B-9397-08002B2CF9AE}" pid="72" name="FSC#SKPRECONFIG@1.1001:as_docdate">
    <vt:lpwstr/>
  </property>
  <property fmtid="{D5CDD505-2E9C-101B-9397-08002B2CF9AE}" pid="73" name="FSC#SKPRECONFIG@1.1001:as_establishdate">
    <vt:lpwstr/>
  </property>
  <property fmtid="{D5CDD505-2E9C-101B-9397-08002B2CF9AE}" pid="74" name="FSC#SKPRECONFIG@1.1001:as_fileresphead">
    <vt:lpwstr/>
  </property>
  <property fmtid="{D5CDD505-2E9C-101B-9397-08002B2CF9AE}" pid="75" name="FSC#SKPRECONFIG@1.1001:as_filerespheadfnct">
    <vt:lpwstr/>
  </property>
  <property fmtid="{D5CDD505-2E9C-101B-9397-08002B2CF9AE}" pid="76" name="FSC#SKPRECONFIG@1.1001:as_fileresponsible">
    <vt:lpwstr/>
  </property>
  <property fmtid="{D5CDD505-2E9C-101B-9397-08002B2CF9AE}" pid="77" name="FSC#SKPRECONFIG@1.1001:as_filesubj">
    <vt:lpwstr/>
  </property>
  <property fmtid="{D5CDD505-2E9C-101B-9397-08002B2CF9AE}" pid="78" name="FSC#SKPRECONFIG@1.1001:as_objname">
    <vt:lpwstr/>
  </property>
  <property fmtid="{D5CDD505-2E9C-101B-9397-08002B2CF9AE}" pid="79" name="FSC#SKPRECONFIG@1.1001:as_ou">
    <vt:lpwstr/>
  </property>
  <property fmtid="{D5CDD505-2E9C-101B-9397-08002B2CF9AE}" pid="80" name="FSC#SKPRECONFIG@1.1001:as_owner">
    <vt:lpwstr>Bc. Branislav Rybár</vt:lpwstr>
  </property>
  <property fmtid="{D5CDD505-2E9C-101B-9397-08002B2CF9AE}" pid="81" name="FSC#SKPRECONFIG@1.1001:as_phonelink">
    <vt:lpwstr/>
  </property>
  <property fmtid="{D5CDD505-2E9C-101B-9397-08002B2CF9AE}" pid="82" name="FSC#SKPRECONFIG@1.1001:a_acceptor">
    <vt:lpwstr/>
  </property>
  <property fmtid="{D5CDD505-2E9C-101B-9397-08002B2CF9AE}" pid="83" name="FSC#SKPRECONFIG@1.1001:a_clearedat">
    <vt:lpwstr/>
  </property>
  <property fmtid="{D5CDD505-2E9C-101B-9397-08002B2CF9AE}" pid="84" name="FSC#SKPRECONFIG@1.1001:a_clearedby">
    <vt:lpwstr/>
  </property>
  <property fmtid="{D5CDD505-2E9C-101B-9397-08002B2CF9AE}" pid="85" name="FSC#SKPRECONFIG@1.1001:a_comm">
    <vt:lpwstr/>
  </property>
  <property fmtid="{D5CDD505-2E9C-101B-9397-08002B2CF9AE}" pid="86" name="FSC#SKPRECONFIG@1.1001:a_decisionattachments">
    <vt:lpwstr>COO.2176.106.10.306019</vt:lpwstr>
  </property>
  <property fmtid="{D5CDD505-2E9C-101B-9397-08002B2CF9AE}" pid="87" name="FSC#SKPRECONFIG@1.1001:a_deliveredat">
    <vt:lpwstr/>
  </property>
  <property fmtid="{D5CDD505-2E9C-101B-9397-08002B2CF9AE}" pid="88" name="FSC#SKPRECONFIG@1.1001:a_delivery">
    <vt:lpwstr/>
  </property>
  <property fmtid="{D5CDD505-2E9C-101B-9397-08002B2CF9AE}" pid="89" name="FSC#SKPRECONFIG@1.1001:a_extension">
    <vt:lpwstr/>
  </property>
  <property fmtid="{D5CDD505-2E9C-101B-9397-08002B2CF9AE}" pid="90" name="FSC#SKPRECONFIG@1.1001:a_filenumber">
    <vt:lpwstr>KM-OZVEZ-2018/001236</vt:lpwstr>
  </property>
  <property fmtid="{D5CDD505-2E9C-101B-9397-08002B2CF9AE}" pid="91" name="FSC#SKPRECONFIG@1.1001:a_fileresponsible">
    <vt:lpwstr>mjr. JUDr. Michaela Rapčanová, PhD.</vt:lpwstr>
  </property>
  <property fmtid="{D5CDD505-2E9C-101B-9397-08002B2CF9AE}" pid="92" name="FSC#SKPRECONFIG@1.1001:a_fileresporg">
    <vt:lpwstr>ODBOR ZAHRANIČNÝCH VECÍ A EURÓPSKYCH ZÁLEŽITOSTÍ</vt:lpwstr>
  </property>
  <property fmtid="{D5CDD505-2E9C-101B-9397-08002B2CF9AE}" pid="93" name="FSC#SKPRECONFIG@1.1001:a_fileresporg_emailaddress">
    <vt:lpwstr>Anetta.Teplicova@minv.sk</vt:lpwstr>
  </property>
  <property fmtid="{D5CDD505-2E9C-101B-9397-08002B2CF9AE}" pid="94" name="FSC#SKPRECONFIG@1.1001:a_fileresporg_email_OU">
    <vt:lpwstr>Dusana.Visnovska@minv.sk</vt:lpwstr>
  </property>
  <property fmtid="{D5CDD505-2E9C-101B-9397-08002B2CF9AE}" pid="95" name="FSC#SKPRECONFIG@1.1001:a_fileresporg_fax">
    <vt:lpwstr/>
  </property>
  <property fmtid="{D5CDD505-2E9C-101B-9397-08002B2CF9AE}" pid="96" name="FSC#SKPRECONFIG@1.1001:a_fileresporg_fax_OU">
    <vt:lpwstr>XX</vt:lpwstr>
  </property>
  <property fmtid="{D5CDD505-2E9C-101B-9397-08002B2CF9AE}" pid="97" name="FSC#SKPRECONFIG@1.1001:a_fileresporg_function">
    <vt:lpwstr/>
  </property>
  <property fmtid="{D5CDD505-2E9C-101B-9397-08002B2CF9AE}" pid="98" name="FSC#SKPRECONFIG@1.1001:a_fileresporg_function_OU">
    <vt:lpwstr/>
  </property>
  <property fmtid="{D5CDD505-2E9C-101B-9397-08002B2CF9AE}" pid="99" name="FSC#SKPRECONFIG@1.1001:a_fileresporg_head">
    <vt:lpwstr/>
  </property>
  <property fmtid="{D5CDD505-2E9C-101B-9397-08002B2CF9AE}" pid="100" name="FSC#SKPRECONFIG@1.1001:a_fileresporg_head_OU">
    <vt:lpwstr/>
  </property>
  <property fmtid="{D5CDD505-2E9C-101B-9397-08002B2CF9AE}" pid="101" name="FSC#SKPRECONFIG@1.1001:a_fileresporg_OU">
    <vt:lpwstr>KANCELÁRIA MINISTRA VNÚTRA SR</vt:lpwstr>
  </property>
  <property fmtid="{D5CDD505-2E9C-101B-9397-08002B2CF9AE}" pid="102" name="FSC#SKPRECONFIG@1.1001:a_fileresporg_phone">
    <vt:lpwstr>Bratislava</vt:lpwstr>
  </property>
  <property fmtid="{D5CDD505-2E9C-101B-9397-08002B2CF9AE}" pid="103" name="FSC#SKPRECONFIG@1.1001:a_fileresporg_phone_OU">
    <vt:lpwstr>44158</vt:lpwstr>
  </property>
  <property fmtid="{D5CDD505-2E9C-101B-9397-08002B2CF9AE}" pid="104" name="FSC#SKPRECONFIG@1.1001:a_filesubj">
    <vt:lpwstr>Zmluva medzi Slovenskou republikou a Českou republikou o štátnej hranici - žiadosť o začatie zmluvného procesu</vt:lpwstr>
  </property>
  <property fmtid="{D5CDD505-2E9C-101B-9397-08002B2CF9AE}" pid="105" name="FSC#SKPRECONFIG@1.1001:a_incattachments">
    <vt:lpwstr/>
  </property>
  <property fmtid="{D5CDD505-2E9C-101B-9397-08002B2CF9AE}" pid="106" name="FSC#SKPRECONFIG@1.1001:a_incnr">
    <vt:lpwstr>744</vt:lpwstr>
  </property>
  <property fmtid="{D5CDD505-2E9C-101B-9397-08002B2CF9AE}" pid="107" name="FSC#SKPRECONFIG@1.1001:a_objcreatedstr">
    <vt:lpwstr>2018-01-15</vt:lpwstr>
  </property>
  <property fmtid="{D5CDD505-2E9C-101B-9397-08002B2CF9AE}" pid="108" name="FSC#SKPRECONFIG@1.1001:a_ordernumber">
    <vt:lpwstr>3</vt:lpwstr>
  </property>
  <property fmtid="{D5CDD505-2E9C-101B-9397-08002B2CF9AE}" pid="109" name="FSC#SKPRECONFIG@1.1001:a_oursign">
    <vt:lpwstr/>
  </property>
  <property fmtid="{D5CDD505-2E9C-101B-9397-08002B2CF9AE}" pid="110" name="FSC#SKPRECONFIG@1.1001:a_sendersign">
    <vt:lpwstr/>
  </property>
  <property fmtid="{D5CDD505-2E9C-101B-9397-08002B2CF9AE}" pid="111" name="FSC#SKPRECONFIG@1.1001:a_shortou">
    <vt:lpwstr/>
  </property>
  <property fmtid="{D5CDD505-2E9C-101B-9397-08002B2CF9AE}" pid="112" name="FSC#SKPRECONFIG@1.1001:a_testsalutation">
    <vt:lpwstr/>
  </property>
  <property fmtid="{D5CDD505-2E9C-101B-9397-08002B2CF9AE}" pid="113" name="FSC#SKPRECONFIG@1.1001:a_validfrom">
    <vt:lpwstr>2018-01-15T00:00:00</vt:lpwstr>
  </property>
  <property fmtid="{D5CDD505-2E9C-101B-9397-08002B2CF9AE}" pid="114" name="FSC#SKPRECONFIG@1.1001:oz_externAdr">
    <vt:lpwstr/>
  </property>
  <property fmtid="{D5CDD505-2E9C-101B-9397-08002B2CF9AE}" pid="115" name="FSC#SKPRECONFIGSK@10.2600:as_filesubjall">
    <vt:lpwstr/>
  </property>
  <property fmtid="{D5CDD505-2E9C-101B-9397-08002B2CF9AE}" pid="116" name="FSC#SKPRECONFIGSK@10.2600:a_depositperiod">
    <vt:lpwstr>10</vt:lpwstr>
  </property>
  <property fmtid="{D5CDD505-2E9C-101B-9397-08002B2CF9AE}" pid="117" name="FSC#SKPRECONFIGSK@10.2600:a_disposestate">
    <vt:lpwstr/>
  </property>
  <property fmtid="{D5CDD505-2E9C-101B-9397-08002B2CF9AE}" pid="118" name="FSC#SKPRECONFIGSK@10.2600:a_fileresponsiblefnct">
    <vt:lpwstr/>
  </property>
  <property fmtid="{D5CDD505-2E9C-101B-9397-08002B2CF9AE}" pid="119" name="FSC#SKPRECONFIGSK@10.2600:a_fileresporg_position">
    <vt:lpwstr/>
  </property>
  <property fmtid="{D5CDD505-2E9C-101B-9397-08002B2CF9AE}" pid="120" name="FSC#SKPRECONFIGSK@10.2600:a_fileresporg_position_OU">
    <vt:lpwstr/>
  </property>
  <property fmtid="{D5CDD505-2E9C-101B-9397-08002B2CF9AE}" pid="121" name="FSC#SKPRECONFIGSK@10.2600:a_osobnecislosprac">
    <vt:lpwstr/>
  </property>
  <property fmtid="{D5CDD505-2E9C-101B-9397-08002B2CF9AE}" pid="122" name="FSC#SKPRECONFIGSK@10.2600:a_registrysign">
    <vt:lpwstr>LM1</vt:lpwstr>
  </property>
  <property fmtid="{D5CDD505-2E9C-101B-9397-08002B2CF9AE}" pid="123" name="FSC#SKPRECONFIGSK@10.2600:a_subfileatt">
    <vt:lpwstr/>
  </property>
  <property fmtid="{D5CDD505-2E9C-101B-9397-08002B2CF9AE}" pid="124" name="FSC#SKPRECONFIGSK@10.2600:CreatedAt">
    <vt:lpwstr>15. 1. 2018, 13:56</vt:lpwstr>
  </property>
  <property fmtid="{D5CDD505-2E9C-101B-9397-08002B2CF9AE}" pid="125" name="FSC#SKPRECONFIGSK@10.2600:curruserrolegroup">
    <vt:lpwstr>ODBOR ZAHRANIČNÝCH VECÍ A EURÓPSKYCH ZÁLEŽITOSTÍ</vt:lpwstr>
  </property>
  <property fmtid="{D5CDD505-2E9C-101B-9397-08002B2CF9AE}" pid="126" name="FSC#SKPRECONFIGSK@10.2600:currusersubst">
    <vt:lpwstr/>
  </property>
  <property fmtid="{D5CDD505-2E9C-101B-9397-08002B2CF9AE}" pid="127" name="FSC#SKPRECONFIGSK@10.2600:emailsprac">
    <vt:lpwstr/>
  </property>
  <property fmtid="{D5CDD505-2E9C-101B-9397-08002B2CF9AE}" pid="128" name="FSC#SKPRECONFIGSK@10.2600:ms_VyskladaniePoznamok">
    <vt:lpwstr/>
  </property>
  <property fmtid="{D5CDD505-2E9C-101B-9397-08002B2CF9AE}" pid="129" name="FSC#SKPRECONFIGSK@10.2600:oumlname_fnct">
    <vt:lpwstr/>
  </property>
  <property fmtid="{D5CDD505-2E9C-101B-9397-08002B2CF9AE}" pid="130" name="FSC#SKPRECONFIGSK@10.2600:sk_org_city">
    <vt:lpwstr>Bratislava 1</vt:lpwstr>
  </property>
  <property fmtid="{D5CDD505-2E9C-101B-9397-08002B2CF9AE}" pid="131" name="FSC#SKPRECONFIGSK@10.2600:sk_org_dic">
    <vt:lpwstr/>
  </property>
  <property fmtid="{D5CDD505-2E9C-101B-9397-08002B2CF9AE}" pid="132" name="FSC#SKPRECONFIGSK@10.2600:sk_org_email">
    <vt:lpwstr/>
  </property>
  <property fmtid="{D5CDD505-2E9C-101B-9397-08002B2CF9AE}" pid="133" name="FSC#SKPRECONFIGSK@10.2600:sk_org_fax">
    <vt:lpwstr/>
  </property>
  <property fmtid="{D5CDD505-2E9C-101B-9397-08002B2CF9AE}" pid="134" name="FSC#SKPRECONFIGSK@10.2600:sk_org_fullname">
    <vt:lpwstr>Kancelária ministra vnútra</vt:lpwstr>
  </property>
  <property fmtid="{D5CDD505-2E9C-101B-9397-08002B2CF9AE}" pid="135" name="FSC#SKPRECONFIGSK@10.2600:sk_org_ico">
    <vt:lpwstr>00151866</vt:lpwstr>
  </property>
  <property fmtid="{D5CDD505-2E9C-101B-9397-08002B2CF9AE}" pid="136" name="FSC#SKPRECONFIGSK@10.2600:sk_org_phone">
    <vt:lpwstr/>
  </property>
  <property fmtid="{D5CDD505-2E9C-101B-9397-08002B2CF9AE}" pid="137" name="FSC#SKPRECONFIGSK@10.2600:sk_org_shortname">
    <vt:lpwstr/>
  </property>
  <property fmtid="{D5CDD505-2E9C-101B-9397-08002B2CF9AE}" pid="138" name="FSC#SKPRECONFIGSK@10.2600:sk_org_state">
    <vt:lpwstr/>
  </property>
  <property fmtid="{D5CDD505-2E9C-101B-9397-08002B2CF9AE}" pid="139" name="FSC#SKPRECONFIGSK@10.2600:sk_org_street">
    <vt:lpwstr>Pribinova 2</vt:lpwstr>
  </property>
  <property fmtid="{D5CDD505-2E9C-101B-9397-08002B2CF9AE}" pid="140" name="FSC#SKPRECONFIGSK@10.2600:sk_org_zip">
    <vt:lpwstr>812 72</vt:lpwstr>
  </property>
  <property fmtid="{D5CDD505-2E9C-101B-9397-08002B2CF9AE}" pid="141" name="FSC#SKPRECONFIGSK@10.2600:viz_clearedat">
    <vt:lpwstr/>
  </property>
  <property fmtid="{D5CDD505-2E9C-101B-9397-08002B2CF9AE}" pid="142" name="FSC#SKPRECONFIGSK@10.2600:viz_clearedby">
    <vt:lpwstr/>
  </property>
  <property fmtid="{D5CDD505-2E9C-101B-9397-08002B2CF9AE}" pid="143" name="FSC#SKPRECONFIGSK@10.2600:viz_comm">
    <vt:lpwstr/>
  </property>
  <property fmtid="{D5CDD505-2E9C-101B-9397-08002B2CF9AE}" pid="144" name="FSC#SKPRECONFIGSK@10.2600:viz_decisionattachments">
    <vt:lpwstr/>
  </property>
  <property fmtid="{D5CDD505-2E9C-101B-9397-08002B2CF9AE}" pid="145" name="FSC#SKPRECONFIGSK@10.2600:viz_deliveredat">
    <vt:lpwstr/>
  </property>
  <property fmtid="{D5CDD505-2E9C-101B-9397-08002B2CF9AE}" pid="146" name="FSC#SKPRECONFIGSK@10.2600:viz_delivery">
    <vt:lpwstr/>
  </property>
  <property fmtid="{D5CDD505-2E9C-101B-9397-08002B2CF9AE}" pid="147" name="FSC#SKPRECONFIGSK@10.2600:viz_extension">
    <vt:lpwstr/>
  </property>
  <property fmtid="{D5CDD505-2E9C-101B-9397-08002B2CF9AE}" pid="148" name="FSC#SKPRECONFIGSK@10.2600:viz_filenumber">
    <vt:lpwstr/>
  </property>
  <property fmtid="{D5CDD505-2E9C-101B-9397-08002B2CF9AE}" pid="149" name="FSC#SKPRECONFIGSK@10.2600:viz_fileresponsible">
    <vt:lpwstr/>
  </property>
  <property fmtid="{D5CDD505-2E9C-101B-9397-08002B2CF9AE}" pid="150" name="FSC#SKPRECONFIGSK@10.2600:viz_fileresporg">
    <vt:lpwstr/>
  </property>
  <property fmtid="{D5CDD505-2E9C-101B-9397-08002B2CF9AE}" pid="151" name="FSC#SKPRECONFIGSK@10.2600:viz_fileresporgknazov">
    <vt:lpwstr/>
  </property>
  <property fmtid="{D5CDD505-2E9C-101B-9397-08002B2CF9AE}" pid="152" name="FSC#SKPRECONFIGSK@10.2600:viz_fileresporg_emailaddress">
    <vt:lpwstr/>
  </property>
  <property fmtid="{D5CDD505-2E9C-101B-9397-08002B2CF9AE}" pid="153" name="FSC#SKPRECONFIGSK@10.2600:viz_fileresporg_email_OU">
    <vt:lpwstr/>
  </property>
  <property fmtid="{D5CDD505-2E9C-101B-9397-08002B2CF9AE}" pid="154" name="FSC#SKPRECONFIGSK@10.2600:viz_fileresporg_fax">
    <vt:lpwstr/>
  </property>
  <property fmtid="{D5CDD505-2E9C-101B-9397-08002B2CF9AE}" pid="155" name="FSC#SKPRECONFIGSK@10.2600:viz_fileresporg_fax_OU">
    <vt:lpwstr/>
  </property>
  <property fmtid="{D5CDD505-2E9C-101B-9397-08002B2CF9AE}" pid="156" name="FSC#SKPRECONFIGSK@10.2600:viz_fileresporg_function">
    <vt:lpwstr/>
  </property>
  <property fmtid="{D5CDD505-2E9C-101B-9397-08002B2CF9AE}" pid="157" name="FSC#SKPRECONFIGSK@10.2600:viz_fileresporg_function_OU">
    <vt:lpwstr/>
  </property>
  <property fmtid="{D5CDD505-2E9C-101B-9397-08002B2CF9AE}" pid="158" name="FSC#SKPRECONFIGSK@10.2600:viz_fileresporg_head">
    <vt:lpwstr/>
  </property>
  <property fmtid="{D5CDD505-2E9C-101B-9397-08002B2CF9AE}" pid="159" name="FSC#SKPRECONFIGSK@10.2600:viz_fileresporg_head_OU">
    <vt:lpwstr/>
  </property>
  <property fmtid="{D5CDD505-2E9C-101B-9397-08002B2CF9AE}" pid="160" name="FSC#SKPRECONFIGSK@10.2600:viz_fileresporg_longname">
    <vt:lpwstr/>
  </property>
  <property fmtid="{D5CDD505-2E9C-101B-9397-08002B2CF9AE}" pid="161" name="FSC#SKPRECONFIGSK@10.2600:viz_fileresporg_mesto">
    <vt:lpwstr/>
  </property>
  <property fmtid="{D5CDD505-2E9C-101B-9397-08002B2CF9AE}" pid="162" name="FSC#SKPRECONFIGSK@10.2600:viz_fileresporg_odbor">
    <vt:lpwstr/>
  </property>
  <property fmtid="{D5CDD505-2E9C-101B-9397-08002B2CF9AE}" pid="163" name="FSC#SKPRECONFIGSK@10.2600:viz_fileresporg_odbor_function">
    <vt:lpwstr/>
  </property>
  <property fmtid="{D5CDD505-2E9C-101B-9397-08002B2CF9AE}" pid="164" name="FSC#SKPRECONFIGSK@10.2600:viz_fileresporg_odbor_head">
    <vt:lpwstr/>
  </property>
  <property fmtid="{D5CDD505-2E9C-101B-9397-08002B2CF9AE}" pid="165" name="FSC#SKPRECONFIGSK@10.2600:viz_fileresporg_OU">
    <vt:lpwstr/>
  </property>
  <property fmtid="{D5CDD505-2E9C-101B-9397-08002B2CF9AE}" pid="166" name="FSC#SKPRECONFIGSK@10.2600:viz_fileresporg_phone">
    <vt:lpwstr/>
  </property>
  <property fmtid="{D5CDD505-2E9C-101B-9397-08002B2CF9AE}" pid="167" name="FSC#SKPRECONFIGSK@10.2600:viz_fileresporg_phone_OU">
    <vt:lpwstr/>
  </property>
  <property fmtid="{D5CDD505-2E9C-101B-9397-08002B2CF9AE}" pid="168" name="FSC#SKPRECONFIGSK@10.2600:viz_fileresporg_position">
    <vt:lpwstr/>
  </property>
  <property fmtid="{D5CDD505-2E9C-101B-9397-08002B2CF9AE}" pid="169" name="FSC#SKPRECONFIGSK@10.2600:viz_fileresporg_position_OU">
    <vt:lpwstr/>
  </property>
  <property fmtid="{D5CDD505-2E9C-101B-9397-08002B2CF9AE}" pid="170" name="FSC#SKPRECONFIGSK@10.2600:viz_fileresporg_psc">
    <vt:lpwstr/>
  </property>
  <property fmtid="{D5CDD505-2E9C-101B-9397-08002B2CF9AE}" pid="171" name="FSC#SKPRECONFIGSK@10.2600:viz_fileresporg_sekcia">
    <vt:lpwstr/>
  </property>
  <property fmtid="{D5CDD505-2E9C-101B-9397-08002B2CF9AE}" pid="172" name="FSC#SKPRECONFIGSK@10.2600:viz_fileresporg_sekcia_function">
    <vt:lpwstr/>
  </property>
  <property fmtid="{D5CDD505-2E9C-101B-9397-08002B2CF9AE}" pid="173" name="FSC#SKPRECONFIGSK@10.2600:viz_fileresporg_sekcia_head">
    <vt:lpwstr/>
  </property>
  <property fmtid="{D5CDD505-2E9C-101B-9397-08002B2CF9AE}" pid="174" name="FSC#SKPRECONFIGSK@10.2600:viz_fileresporg_stat">
    <vt:lpwstr/>
  </property>
  <property fmtid="{D5CDD505-2E9C-101B-9397-08002B2CF9AE}" pid="175" name="FSC#SKPRECONFIGSK@10.2600:viz_fileresporg_ulica">
    <vt:lpwstr/>
  </property>
  <property fmtid="{D5CDD505-2E9C-101B-9397-08002B2CF9AE}" pid="176" name="FSC#SKPRECONFIGSK@10.2600:viz_filesubj">
    <vt:lpwstr/>
  </property>
  <property fmtid="{D5CDD505-2E9C-101B-9397-08002B2CF9AE}" pid="177" name="FSC#SKPRECONFIGSK@10.2600:viz_incattachments">
    <vt:lpwstr/>
  </property>
  <property fmtid="{D5CDD505-2E9C-101B-9397-08002B2CF9AE}" pid="178" name="FSC#SKPRECONFIGSK@10.2600:viz_incnr">
    <vt:lpwstr/>
  </property>
  <property fmtid="{D5CDD505-2E9C-101B-9397-08002B2CF9AE}" pid="179" name="FSC#SKPRECONFIGSK@10.2600:viz_intletterrecivers">
    <vt:lpwstr/>
  </property>
  <property fmtid="{D5CDD505-2E9C-101B-9397-08002B2CF9AE}" pid="180" name="FSC#SKPRECONFIGSK@10.2600:viz_objcreatedstr">
    <vt:lpwstr/>
  </property>
  <property fmtid="{D5CDD505-2E9C-101B-9397-08002B2CF9AE}" pid="181" name="FSC#SKPRECONFIGSK@10.2600:viz_ordernumber">
    <vt:lpwstr/>
  </property>
  <property fmtid="{D5CDD505-2E9C-101B-9397-08002B2CF9AE}" pid="182" name="FSC#SKPRECONFIGSK@10.2600:viz_oursign">
    <vt:lpwstr/>
  </property>
  <property fmtid="{D5CDD505-2E9C-101B-9397-08002B2CF9AE}" pid="183" name="FSC#SKPRECONFIGSK@10.2600:viz_responseto_createdby">
    <vt:lpwstr/>
  </property>
  <property fmtid="{D5CDD505-2E9C-101B-9397-08002B2CF9AE}" pid="184" name="FSC#SKPRECONFIGSK@10.2600:viz_sendersign">
    <vt:lpwstr/>
  </property>
  <property fmtid="{D5CDD505-2E9C-101B-9397-08002B2CF9AE}" pid="185" name="FSC#SKPRECONFIGSK@10.2600:viz_shortfileresporg">
    <vt:lpwstr/>
  </property>
  <property fmtid="{D5CDD505-2E9C-101B-9397-08002B2CF9AE}" pid="186" name="FSC#SKPRECONFIGSK@10.2600:viz_tel_number">
    <vt:lpwstr/>
  </property>
  <property fmtid="{D5CDD505-2E9C-101B-9397-08002B2CF9AE}" pid="187" name="FSC#SKPRECONFIGSK@10.2600:viz_testsalutation">
    <vt:lpwstr/>
  </property>
  <property fmtid="{D5CDD505-2E9C-101B-9397-08002B2CF9AE}" pid="188" name="FSC#SKPRECONFIGSK@10.2600:viz_validfrom">
    <vt:lpwstr/>
  </property>
  <property fmtid="{D5CDD505-2E9C-101B-9397-08002B2CF9AE}" pid="189" name="FSC#SKPRECONFIGSK@10.2600:zaznam_jeden_adresat">
    <vt:lpwstr/>
  </property>
  <property fmtid="{D5CDD505-2E9C-101B-9397-08002B2CF9AE}" pid="190" name="FSC#SKPRECONFIGSK@10.2600:zaznam_vnut_adresati_1">
    <vt:lpwstr/>
  </property>
  <property fmtid="{D5CDD505-2E9C-101B-9397-08002B2CF9AE}" pid="191" name="FSC#SKPRECONFIGSK@10.2600:zaznam_vnut_adresati_10">
    <vt:lpwstr/>
  </property>
  <property fmtid="{D5CDD505-2E9C-101B-9397-08002B2CF9AE}" pid="192" name="FSC#SKPRECONFIGSK@10.2600:zaznam_vnut_adresati_11">
    <vt:lpwstr/>
  </property>
  <property fmtid="{D5CDD505-2E9C-101B-9397-08002B2CF9AE}" pid="193" name="FSC#SKPRECONFIGSK@10.2600:zaznam_vnut_adresati_12">
    <vt:lpwstr/>
  </property>
  <property fmtid="{D5CDD505-2E9C-101B-9397-08002B2CF9AE}" pid="194" name="FSC#SKPRECONFIGSK@10.2600:zaznam_vnut_adresati_13">
    <vt:lpwstr/>
  </property>
  <property fmtid="{D5CDD505-2E9C-101B-9397-08002B2CF9AE}" pid="195" name="FSC#SKPRECONFIGSK@10.2600:zaznam_vnut_adresati_14">
    <vt:lpwstr/>
  </property>
  <property fmtid="{D5CDD505-2E9C-101B-9397-08002B2CF9AE}" pid="196" name="FSC#SKPRECONFIGSK@10.2600:zaznam_vnut_adresati_15">
    <vt:lpwstr/>
  </property>
  <property fmtid="{D5CDD505-2E9C-101B-9397-08002B2CF9AE}" pid="197" name="FSC#SKPRECONFIGSK@10.2600:zaznam_vnut_adresati_16">
    <vt:lpwstr/>
  </property>
  <property fmtid="{D5CDD505-2E9C-101B-9397-08002B2CF9AE}" pid="198" name="FSC#SKPRECONFIGSK@10.2600:zaznam_vnut_adresati_17">
    <vt:lpwstr/>
  </property>
  <property fmtid="{D5CDD505-2E9C-101B-9397-08002B2CF9AE}" pid="199" name="FSC#SKPRECONFIGSK@10.2600:zaznam_vnut_adresati_18">
    <vt:lpwstr/>
  </property>
  <property fmtid="{D5CDD505-2E9C-101B-9397-08002B2CF9AE}" pid="200" name="FSC#SKPRECONFIGSK@10.2600:zaznam_vnut_adresati_19">
    <vt:lpwstr/>
  </property>
  <property fmtid="{D5CDD505-2E9C-101B-9397-08002B2CF9AE}" pid="201" name="FSC#SKPRECONFIGSK@10.2600:zaznam_vnut_adresati_2">
    <vt:lpwstr/>
  </property>
  <property fmtid="{D5CDD505-2E9C-101B-9397-08002B2CF9AE}" pid="202" name="FSC#SKPRECONFIGSK@10.2600:zaznam_vnut_adresati_20">
    <vt:lpwstr/>
  </property>
  <property fmtid="{D5CDD505-2E9C-101B-9397-08002B2CF9AE}" pid="203" name="FSC#SKPRECONFIGSK@10.2600:zaznam_vnut_adresati_21">
    <vt:lpwstr/>
  </property>
  <property fmtid="{D5CDD505-2E9C-101B-9397-08002B2CF9AE}" pid="204" name="FSC#SKPRECONFIGSK@10.2600:zaznam_vnut_adresati_22">
    <vt:lpwstr/>
  </property>
  <property fmtid="{D5CDD505-2E9C-101B-9397-08002B2CF9AE}" pid="205" name="FSC#SKPRECONFIGSK@10.2600:zaznam_vnut_adresati_23">
    <vt:lpwstr/>
  </property>
  <property fmtid="{D5CDD505-2E9C-101B-9397-08002B2CF9AE}" pid="206" name="FSC#SKPRECONFIGSK@10.2600:zaznam_vnut_adresati_24">
    <vt:lpwstr/>
  </property>
  <property fmtid="{D5CDD505-2E9C-101B-9397-08002B2CF9AE}" pid="207" name="FSC#SKPRECONFIGSK@10.2600:zaznam_vnut_adresati_25">
    <vt:lpwstr/>
  </property>
  <property fmtid="{D5CDD505-2E9C-101B-9397-08002B2CF9AE}" pid="208" name="FSC#SKPRECONFIGSK@10.2600:zaznam_vnut_adresati_26">
    <vt:lpwstr/>
  </property>
  <property fmtid="{D5CDD505-2E9C-101B-9397-08002B2CF9AE}" pid="209" name="FSC#SKPRECONFIGSK@10.2600:zaznam_vnut_adresati_27">
    <vt:lpwstr/>
  </property>
  <property fmtid="{D5CDD505-2E9C-101B-9397-08002B2CF9AE}" pid="210" name="FSC#SKPRECONFIGSK@10.2600:zaznam_vnut_adresati_28">
    <vt:lpwstr/>
  </property>
  <property fmtid="{D5CDD505-2E9C-101B-9397-08002B2CF9AE}" pid="211" name="FSC#SKPRECONFIGSK@10.2600:zaznam_vnut_adresati_29">
    <vt:lpwstr/>
  </property>
  <property fmtid="{D5CDD505-2E9C-101B-9397-08002B2CF9AE}" pid="212" name="FSC#SKPRECONFIGSK@10.2600:zaznam_vnut_adresati_3">
    <vt:lpwstr/>
  </property>
  <property fmtid="{D5CDD505-2E9C-101B-9397-08002B2CF9AE}" pid="213" name="FSC#SKPRECONFIGSK@10.2600:zaznam_vnut_adresati_30">
    <vt:lpwstr/>
  </property>
  <property fmtid="{D5CDD505-2E9C-101B-9397-08002B2CF9AE}" pid="214" name="FSC#SKPRECONFIGSK@10.2600:zaznam_vnut_adresati_31">
    <vt:lpwstr/>
  </property>
  <property fmtid="{D5CDD505-2E9C-101B-9397-08002B2CF9AE}" pid="215" name="FSC#SKPRECONFIGSK@10.2600:zaznam_vnut_adresati_32">
    <vt:lpwstr/>
  </property>
  <property fmtid="{D5CDD505-2E9C-101B-9397-08002B2CF9AE}" pid="216" name="FSC#SKPRECONFIGSK@10.2600:zaznam_vnut_adresati_33">
    <vt:lpwstr/>
  </property>
  <property fmtid="{D5CDD505-2E9C-101B-9397-08002B2CF9AE}" pid="217" name="FSC#SKPRECONFIGSK@10.2600:zaznam_vnut_adresati_34">
    <vt:lpwstr/>
  </property>
  <property fmtid="{D5CDD505-2E9C-101B-9397-08002B2CF9AE}" pid="218" name="FSC#SKPRECONFIGSK@10.2600:zaznam_vnut_adresati_35">
    <vt:lpwstr/>
  </property>
  <property fmtid="{D5CDD505-2E9C-101B-9397-08002B2CF9AE}" pid="219" name="FSC#SKPRECONFIGSK@10.2600:zaznam_vnut_adresati_36">
    <vt:lpwstr/>
  </property>
  <property fmtid="{D5CDD505-2E9C-101B-9397-08002B2CF9AE}" pid="220" name="FSC#SKPRECONFIGSK@10.2600:zaznam_vnut_adresati_37">
    <vt:lpwstr/>
  </property>
  <property fmtid="{D5CDD505-2E9C-101B-9397-08002B2CF9AE}" pid="221" name="FSC#SKPRECONFIGSK@10.2600:zaznam_vnut_adresati_38">
    <vt:lpwstr/>
  </property>
  <property fmtid="{D5CDD505-2E9C-101B-9397-08002B2CF9AE}" pid="222" name="FSC#SKPRECONFIGSK@10.2600:zaznam_vnut_adresati_39">
    <vt:lpwstr/>
  </property>
  <property fmtid="{D5CDD505-2E9C-101B-9397-08002B2CF9AE}" pid="223" name="FSC#SKPRECONFIGSK@10.2600:zaznam_vnut_adresati_4">
    <vt:lpwstr/>
  </property>
  <property fmtid="{D5CDD505-2E9C-101B-9397-08002B2CF9AE}" pid="224" name="FSC#SKPRECONFIGSK@10.2600:zaznam_vnut_adresati_40">
    <vt:lpwstr/>
  </property>
  <property fmtid="{D5CDD505-2E9C-101B-9397-08002B2CF9AE}" pid="225" name="FSC#SKPRECONFIGSK@10.2600:zaznam_vnut_adresati_41">
    <vt:lpwstr/>
  </property>
  <property fmtid="{D5CDD505-2E9C-101B-9397-08002B2CF9AE}" pid="226" name="FSC#SKPRECONFIGSK@10.2600:zaznam_vnut_adresati_42">
    <vt:lpwstr/>
  </property>
  <property fmtid="{D5CDD505-2E9C-101B-9397-08002B2CF9AE}" pid="227" name="FSC#SKPRECONFIGSK@10.2600:zaznam_vnut_adresati_43">
    <vt:lpwstr/>
  </property>
  <property fmtid="{D5CDD505-2E9C-101B-9397-08002B2CF9AE}" pid="228" name="FSC#SKPRECONFIGSK@10.2600:zaznam_vnut_adresati_44">
    <vt:lpwstr/>
  </property>
  <property fmtid="{D5CDD505-2E9C-101B-9397-08002B2CF9AE}" pid="229" name="FSC#SKPRECONFIGSK@10.2600:zaznam_vnut_adresati_45">
    <vt:lpwstr/>
  </property>
  <property fmtid="{D5CDD505-2E9C-101B-9397-08002B2CF9AE}" pid="230" name="FSC#SKPRECONFIGSK@10.2600:zaznam_vnut_adresati_46">
    <vt:lpwstr/>
  </property>
  <property fmtid="{D5CDD505-2E9C-101B-9397-08002B2CF9AE}" pid="231" name="FSC#SKPRECONFIGSK@10.2600:zaznam_vnut_adresati_47">
    <vt:lpwstr/>
  </property>
  <property fmtid="{D5CDD505-2E9C-101B-9397-08002B2CF9AE}" pid="232" name="FSC#SKPRECONFIGSK@10.2600:zaznam_vnut_adresati_48">
    <vt:lpwstr/>
  </property>
  <property fmtid="{D5CDD505-2E9C-101B-9397-08002B2CF9AE}" pid="233" name="FSC#SKPRECONFIGSK@10.2600:zaznam_vnut_adresati_49">
    <vt:lpwstr/>
  </property>
  <property fmtid="{D5CDD505-2E9C-101B-9397-08002B2CF9AE}" pid="234" name="FSC#SKPRECONFIGSK@10.2600:zaznam_vnut_adresati_5">
    <vt:lpwstr/>
  </property>
  <property fmtid="{D5CDD505-2E9C-101B-9397-08002B2CF9AE}" pid="235" name="FSC#SKPRECONFIGSK@10.2600:zaznam_vnut_adresati_50">
    <vt:lpwstr/>
  </property>
  <property fmtid="{D5CDD505-2E9C-101B-9397-08002B2CF9AE}" pid="236" name="FSC#SKPRECONFIGSK@10.2600:zaznam_vnut_adresati_51">
    <vt:lpwstr/>
  </property>
  <property fmtid="{D5CDD505-2E9C-101B-9397-08002B2CF9AE}" pid="237" name="FSC#SKPRECONFIGSK@10.2600:zaznam_vnut_adresati_52">
    <vt:lpwstr/>
  </property>
  <property fmtid="{D5CDD505-2E9C-101B-9397-08002B2CF9AE}" pid="238" name="FSC#SKPRECONFIGSK@10.2600:zaznam_vnut_adresati_53">
    <vt:lpwstr/>
  </property>
  <property fmtid="{D5CDD505-2E9C-101B-9397-08002B2CF9AE}" pid="239" name="FSC#SKPRECONFIGSK@10.2600:zaznam_vnut_adresati_54">
    <vt:lpwstr/>
  </property>
  <property fmtid="{D5CDD505-2E9C-101B-9397-08002B2CF9AE}" pid="240" name="FSC#SKPRECONFIGSK@10.2600:zaznam_vnut_adresati_55">
    <vt:lpwstr/>
  </property>
  <property fmtid="{D5CDD505-2E9C-101B-9397-08002B2CF9AE}" pid="241" name="FSC#SKPRECONFIGSK@10.2600:zaznam_vnut_adresati_56">
    <vt:lpwstr/>
  </property>
  <property fmtid="{D5CDD505-2E9C-101B-9397-08002B2CF9AE}" pid="242" name="FSC#SKPRECONFIGSK@10.2600:zaznam_vnut_adresati_57">
    <vt:lpwstr/>
  </property>
  <property fmtid="{D5CDD505-2E9C-101B-9397-08002B2CF9AE}" pid="243" name="FSC#SKPRECONFIGSK@10.2600:zaznam_vnut_adresati_58">
    <vt:lpwstr/>
  </property>
  <property fmtid="{D5CDD505-2E9C-101B-9397-08002B2CF9AE}" pid="244" name="FSC#SKPRECONFIGSK@10.2600:zaznam_vnut_adresati_59">
    <vt:lpwstr/>
  </property>
  <property fmtid="{D5CDD505-2E9C-101B-9397-08002B2CF9AE}" pid="245" name="FSC#SKPRECONFIGSK@10.2600:zaznam_vnut_adresati_6">
    <vt:lpwstr/>
  </property>
  <property fmtid="{D5CDD505-2E9C-101B-9397-08002B2CF9AE}" pid="246" name="FSC#SKPRECONFIGSK@10.2600:zaznam_vnut_adresati_60">
    <vt:lpwstr/>
  </property>
  <property fmtid="{D5CDD505-2E9C-101B-9397-08002B2CF9AE}" pid="247" name="FSC#SKPRECONFIGSK@10.2600:zaznam_vnut_adresati_61">
    <vt:lpwstr/>
  </property>
  <property fmtid="{D5CDD505-2E9C-101B-9397-08002B2CF9AE}" pid="248" name="FSC#SKPRECONFIGSK@10.2600:zaznam_vnut_adresati_62">
    <vt:lpwstr/>
  </property>
  <property fmtid="{D5CDD505-2E9C-101B-9397-08002B2CF9AE}" pid="249" name="FSC#SKPRECONFIGSK@10.2600:zaznam_vnut_adresati_63">
    <vt:lpwstr/>
  </property>
  <property fmtid="{D5CDD505-2E9C-101B-9397-08002B2CF9AE}" pid="250" name="FSC#SKPRECONFIGSK@10.2600:zaznam_vnut_adresati_64">
    <vt:lpwstr/>
  </property>
  <property fmtid="{D5CDD505-2E9C-101B-9397-08002B2CF9AE}" pid="251" name="FSC#SKPRECONFIGSK@10.2600:zaznam_vnut_adresati_65">
    <vt:lpwstr/>
  </property>
  <property fmtid="{D5CDD505-2E9C-101B-9397-08002B2CF9AE}" pid="252" name="FSC#SKPRECONFIGSK@10.2600:zaznam_vnut_adresati_66">
    <vt:lpwstr/>
  </property>
  <property fmtid="{D5CDD505-2E9C-101B-9397-08002B2CF9AE}" pid="253" name="FSC#SKPRECONFIGSK@10.2600:zaznam_vnut_adresati_67">
    <vt:lpwstr/>
  </property>
  <property fmtid="{D5CDD505-2E9C-101B-9397-08002B2CF9AE}" pid="254" name="FSC#SKPRECONFIGSK@10.2600:zaznam_vnut_adresati_68">
    <vt:lpwstr/>
  </property>
  <property fmtid="{D5CDD505-2E9C-101B-9397-08002B2CF9AE}" pid="255" name="FSC#SKPRECONFIGSK@10.2600:zaznam_vnut_adresati_69">
    <vt:lpwstr/>
  </property>
  <property fmtid="{D5CDD505-2E9C-101B-9397-08002B2CF9AE}" pid="256" name="FSC#SKPRECONFIGSK@10.2600:zaznam_vnut_adresati_7">
    <vt:lpwstr/>
  </property>
  <property fmtid="{D5CDD505-2E9C-101B-9397-08002B2CF9AE}" pid="257" name="FSC#SKPRECONFIGSK@10.2600:zaznam_vnut_adresati_70">
    <vt:lpwstr/>
  </property>
  <property fmtid="{D5CDD505-2E9C-101B-9397-08002B2CF9AE}" pid="258" name="FSC#SKPRECONFIGSK@10.2600:zaznam_vnut_adresati_8">
    <vt:lpwstr/>
  </property>
  <property fmtid="{D5CDD505-2E9C-101B-9397-08002B2CF9AE}" pid="259" name="FSC#SKPRECONFIGSK@10.2600:zaznam_vnut_adresati_9">
    <vt:lpwstr/>
  </property>
  <property fmtid="{D5CDD505-2E9C-101B-9397-08002B2CF9AE}" pid="260" name="FSC#SKPRECONFIGSK@10.2600:zaznam_vonk_adresati_1">
    <vt:lpwstr/>
  </property>
  <property fmtid="{D5CDD505-2E9C-101B-9397-08002B2CF9AE}" pid="261" name="FSC#SKPRECONFIGSK@10.2600:zaznam_vonk_adresati_10">
    <vt:lpwstr/>
  </property>
  <property fmtid="{D5CDD505-2E9C-101B-9397-08002B2CF9AE}" pid="262" name="FSC#SKPRECONFIGSK@10.2600:zaznam_vonk_adresati_11">
    <vt:lpwstr/>
  </property>
  <property fmtid="{D5CDD505-2E9C-101B-9397-08002B2CF9AE}" pid="263" name="FSC#SKPRECONFIGSK@10.2600:zaznam_vonk_adresati_12">
    <vt:lpwstr/>
  </property>
  <property fmtid="{D5CDD505-2E9C-101B-9397-08002B2CF9AE}" pid="264" name="FSC#SKPRECONFIGSK@10.2600:zaznam_vonk_adresati_13">
    <vt:lpwstr/>
  </property>
  <property fmtid="{D5CDD505-2E9C-101B-9397-08002B2CF9AE}" pid="265" name="FSC#SKPRECONFIGSK@10.2600:zaznam_vonk_adresati_14">
    <vt:lpwstr/>
  </property>
  <property fmtid="{D5CDD505-2E9C-101B-9397-08002B2CF9AE}" pid="266" name="FSC#SKPRECONFIGSK@10.2600:zaznam_vonk_adresati_15">
    <vt:lpwstr/>
  </property>
  <property fmtid="{D5CDD505-2E9C-101B-9397-08002B2CF9AE}" pid="267" name="FSC#SKPRECONFIGSK@10.2600:zaznam_vonk_adresati_16">
    <vt:lpwstr/>
  </property>
  <property fmtid="{D5CDD505-2E9C-101B-9397-08002B2CF9AE}" pid="268" name="FSC#SKPRECONFIGSK@10.2600:zaznam_vonk_adresati_17">
    <vt:lpwstr/>
  </property>
  <property fmtid="{D5CDD505-2E9C-101B-9397-08002B2CF9AE}" pid="269" name="FSC#SKPRECONFIGSK@10.2600:zaznam_vonk_adresati_18">
    <vt:lpwstr/>
  </property>
  <property fmtid="{D5CDD505-2E9C-101B-9397-08002B2CF9AE}" pid="270" name="FSC#SKPRECONFIGSK@10.2600:zaznam_vonk_adresati_19">
    <vt:lpwstr/>
  </property>
  <property fmtid="{D5CDD505-2E9C-101B-9397-08002B2CF9AE}" pid="271" name="FSC#SKPRECONFIGSK@10.2600:zaznam_vonk_adresati_2">
    <vt:lpwstr/>
  </property>
  <property fmtid="{D5CDD505-2E9C-101B-9397-08002B2CF9AE}" pid="272" name="FSC#SKPRECONFIGSK@10.2600:zaznam_vonk_adresati_20">
    <vt:lpwstr/>
  </property>
  <property fmtid="{D5CDD505-2E9C-101B-9397-08002B2CF9AE}" pid="273" name="FSC#SKPRECONFIGSK@10.2600:zaznam_vonk_adresati_21">
    <vt:lpwstr/>
  </property>
  <property fmtid="{D5CDD505-2E9C-101B-9397-08002B2CF9AE}" pid="274" name="FSC#SKPRECONFIGSK@10.2600:zaznam_vonk_adresati_22">
    <vt:lpwstr/>
  </property>
  <property fmtid="{D5CDD505-2E9C-101B-9397-08002B2CF9AE}" pid="275" name="FSC#SKPRECONFIGSK@10.2600:zaznam_vonk_adresati_23">
    <vt:lpwstr/>
  </property>
  <property fmtid="{D5CDD505-2E9C-101B-9397-08002B2CF9AE}" pid="276" name="FSC#SKPRECONFIGSK@10.2600:zaznam_vonk_adresati_24">
    <vt:lpwstr/>
  </property>
  <property fmtid="{D5CDD505-2E9C-101B-9397-08002B2CF9AE}" pid="277" name="FSC#SKPRECONFIGSK@10.2600:zaznam_vonk_adresati_25">
    <vt:lpwstr/>
  </property>
  <property fmtid="{D5CDD505-2E9C-101B-9397-08002B2CF9AE}" pid="278" name="FSC#SKPRECONFIGSK@10.2600:zaznam_vonk_adresati_26">
    <vt:lpwstr/>
  </property>
  <property fmtid="{D5CDD505-2E9C-101B-9397-08002B2CF9AE}" pid="279" name="FSC#SKPRECONFIGSK@10.2600:zaznam_vonk_adresati_27">
    <vt:lpwstr/>
  </property>
  <property fmtid="{D5CDD505-2E9C-101B-9397-08002B2CF9AE}" pid="280" name="FSC#SKPRECONFIGSK@10.2600:zaznam_vonk_adresati_28">
    <vt:lpwstr/>
  </property>
  <property fmtid="{D5CDD505-2E9C-101B-9397-08002B2CF9AE}" pid="281" name="FSC#SKPRECONFIGSK@10.2600:zaznam_vonk_adresati_29">
    <vt:lpwstr/>
  </property>
  <property fmtid="{D5CDD505-2E9C-101B-9397-08002B2CF9AE}" pid="282" name="FSC#SKPRECONFIGSK@10.2600:zaznam_vonk_adresati_3">
    <vt:lpwstr/>
  </property>
  <property fmtid="{D5CDD505-2E9C-101B-9397-08002B2CF9AE}" pid="283" name="FSC#SKPRECONFIGSK@10.2600:zaznam_vonk_adresati_30">
    <vt:lpwstr/>
  </property>
  <property fmtid="{D5CDD505-2E9C-101B-9397-08002B2CF9AE}" pid="284" name="FSC#SKPRECONFIGSK@10.2600:zaznam_vonk_adresati_31">
    <vt:lpwstr/>
  </property>
  <property fmtid="{D5CDD505-2E9C-101B-9397-08002B2CF9AE}" pid="285" name="FSC#SKPRECONFIGSK@10.2600:zaznam_vonk_adresati_32">
    <vt:lpwstr/>
  </property>
  <property fmtid="{D5CDD505-2E9C-101B-9397-08002B2CF9AE}" pid="286" name="FSC#SKPRECONFIGSK@10.2600:zaznam_vonk_adresati_33">
    <vt:lpwstr/>
  </property>
  <property fmtid="{D5CDD505-2E9C-101B-9397-08002B2CF9AE}" pid="287" name="FSC#SKPRECONFIGSK@10.2600:zaznam_vonk_adresati_34">
    <vt:lpwstr/>
  </property>
  <property fmtid="{D5CDD505-2E9C-101B-9397-08002B2CF9AE}" pid="288" name="FSC#SKPRECONFIGSK@10.2600:zaznam_vonk_adresati_35">
    <vt:lpwstr/>
  </property>
  <property fmtid="{D5CDD505-2E9C-101B-9397-08002B2CF9AE}" pid="289" name="FSC#SKPRECONFIGSK@10.2600:zaznam_vonk_adresati_4">
    <vt:lpwstr/>
  </property>
  <property fmtid="{D5CDD505-2E9C-101B-9397-08002B2CF9AE}" pid="290" name="FSC#SKPRECONFIGSK@10.2600:zaznam_vonk_adresati_5">
    <vt:lpwstr/>
  </property>
  <property fmtid="{D5CDD505-2E9C-101B-9397-08002B2CF9AE}" pid="291" name="FSC#SKPRECONFIGSK@10.2600:zaznam_vonk_adresati_6">
    <vt:lpwstr/>
  </property>
  <property fmtid="{D5CDD505-2E9C-101B-9397-08002B2CF9AE}" pid="292" name="FSC#SKPRECONFIGSK@10.2600:zaznam_vonk_adresati_7">
    <vt:lpwstr/>
  </property>
  <property fmtid="{D5CDD505-2E9C-101B-9397-08002B2CF9AE}" pid="293" name="FSC#SKPRECONFIGSK@10.2600:zaznam_vonk_adresati_8">
    <vt:lpwstr/>
  </property>
  <property fmtid="{D5CDD505-2E9C-101B-9397-08002B2CF9AE}" pid="294" name="FSC#SKPRECONFIGSK@10.2600:zaznam_vonk_adresati_9">
    <vt:lpwstr/>
  </property>
  <property fmtid="{D5CDD505-2E9C-101B-9397-08002B2CF9AE}" pid="295" name="FSC#SKROP@103.510:CelkoveVydavky">
    <vt:lpwstr/>
  </property>
  <property fmtid="{D5CDD505-2E9C-101B-9397-08002B2CF9AE}" pid="296" name="FSC#SKROP@103.510:CiastkaCharakteristika">
    <vt:lpwstr/>
  </property>
  <property fmtid="{D5CDD505-2E9C-101B-9397-08002B2CF9AE}" pid="297" name="FSC#SKROP@103.510:CiastkaProgramy">
    <vt:lpwstr/>
  </property>
  <property fmtid="{D5CDD505-2E9C-101B-9397-08002B2CF9AE}" pid="298" name="FSC#SKROP@103.510:PopisPrijmyVydavky">
    <vt:lpwstr/>
  </property>
  <property fmtid="{D5CDD505-2E9C-101B-9397-08002B2CF9AE}" pid="299" name="FSC#SKROP@103.510:PrijmyVydavkyCelkom">
    <vt:lpwstr/>
  </property>
  <property fmtid="{D5CDD505-2E9C-101B-9397-08002B2CF9AE}" pid="300" name="FSC#SKROP@103.510:ProstriedkyPopis">
    <vt:lpwstr/>
  </property>
  <property fmtid="{D5CDD505-2E9C-101B-9397-08002B2CF9AE}" pid="301" name="FSC#SKROP@103.510:RokRO">
    <vt:lpwstr/>
  </property>
  <property fmtid="{D5CDD505-2E9C-101B-9397-08002B2CF9AE}" pid="302" name="FSC#SKROP@103.510:RozpocetProgramy">
    <vt:lpwstr/>
  </property>
  <property fmtid="{D5CDD505-2E9C-101B-9397-08002B2CF9AE}" pid="303" name="FSC#SKROP@103.510:VecnaCharakteristika">
    <vt:lpwstr/>
  </property>
  <property fmtid="{D5CDD505-2E9C-101B-9397-08002B2CF9AE}" pid="304" name="FSC#SKROP@103.510:VydavkyCiastka">
    <vt:lpwstr/>
  </property>
  <property fmtid="{D5CDD505-2E9C-101B-9397-08002B2CF9AE}" pid="305" name="FSC#SKROP@103.510:VydavkyPopis">
    <vt:lpwstr/>
  </property>
  <property fmtid="{D5CDD505-2E9C-101B-9397-08002B2CF9AE}" pid="306" name="FSC#SKROP@103.510:VydavkyProgramy">
    <vt:lpwstr/>
  </property>
  <property fmtid="{D5CDD505-2E9C-101B-9397-08002B2CF9AE}" pid="307" name="FSC#SKROP@103.510:VydavkyUP">
    <vt:lpwstr/>
  </property>
  <property fmtid="{D5CDD505-2E9C-101B-9397-08002B2CF9AE}" pid="308" name="FSC#SKROP@103.510:ZnackaRO">
    <vt:lpwstr/>
  </property>
</Properties>
</file>