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EF0416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11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CF0E55">
        <w:rPr>
          <w:b/>
          <w:sz w:val="28"/>
          <w:szCs w:val="24"/>
          <w:lang w:eastAsia="sk-SK"/>
        </w:rPr>
        <w:t xml:space="preserve"> 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AD3022">
        <w:rPr>
          <w:szCs w:val="24"/>
          <w:lang w:eastAsia="sk-SK"/>
        </w:rPr>
        <w:t>: 2361</w:t>
      </w:r>
      <w:r w:rsidR="00492927">
        <w:rPr>
          <w:szCs w:val="24"/>
          <w:lang w:eastAsia="sk-SK"/>
        </w:rPr>
        <w:t>/2023</w:t>
      </w:r>
    </w:p>
    <w:p w:rsidR="00A11DAC" w:rsidRDefault="000F3913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14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Výboru Národnej rady Slovenskej republiky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z</w:t>
      </w:r>
      <w:r w:rsidR="00EF0416">
        <w:rPr>
          <w:szCs w:val="24"/>
          <w:lang w:eastAsia="sk-SK"/>
        </w:rPr>
        <w:t> 31. januára</w:t>
      </w:r>
      <w:r w:rsidR="0055586F" w:rsidRPr="000D5DA3">
        <w:rPr>
          <w:szCs w:val="24"/>
          <w:lang w:eastAsia="sk-SK"/>
        </w:rPr>
        <w:t xml:space="preserve"> </w:t>
      </w:r>
      <w:r w:rsidR="00EF0416">
        <w:rPr>
          <w:szCs w:val="24"/>
          <w:lang w:eastAsia="sk-SK"/>
        </w:rPr>
        <w:t>2024</w:t>
      </w:r>
    </w:p>
    <w:p w:rsidR="000B7B85" w:rsidRPr="000D5DA3" w:rsidRDefault="000B7B85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Default="00820305" w:rsidP="00DC7BAE">
      <w:pPr>
        <w:tabs>
          <w:tab w:val="left" w:pos="5580"/>
        </w:tabs>
        <w:spacing w:after="0" w:line="240" w:lineRule="auto"/>
        <w:jc w:val="both"/>
        <w:rPr>
          <w:rFonts w:cs="Arial"/>
          <w:b/>
        </w:rPr>
      </w:pPr>
      <w:r w:rsidRPr="00324E7C">
        <w:rPr>
          <w:szCs w:val="24"/>
          <w:lang w:eastAsia="sk-SK"/>
        </w:rPr>
        <w:t xml:space="preserve">           </w:t>
      </w:r>
      <w:r w:rsidR="00E56354">
        <w:t xml:space="preserve">k spoločnej správe výborov Národnej rady Slovenskej republiky o výsledku prerokovania </w:t>
      </w:r>
      <w:r w:rsidR="002755FA">
        <w:rPr>
          <w:rFonts w:cs="Arial"/>
        </w:rPr>
        <w:t>n</w:t>
      </w:r>
      <w:r w:rsidR="002755FA" w:rsidRPr="00E66789">
        <w:rPr>
          <w:rFonts w:cs="Arial"/>
        </w:rPr>
        <w:t>ávrh</w:t>
      </w:r>
      <w:r w:rsidR="00E56354">
        <w:rPr>
          <w:rFonts w:cs="Arial"/>
        </w:rPr>
        <w:t>u</w:t>
      </w:r>
      <w:r w:rsidR="002755FA">
        <w:rPr>
          <w:rFonts w:cs="Arial"/>
        </w:rPr>
        <w:t xml:space="preserve"> poslanca </w:t>
      </w:r>
      <w:r w:rsidR="002755FA" w:rsidRPr="00E66789">
        <w:rPr>
          <w:rFonts w:cs="Arial"/>
        </w:rPr>
        <w:t>Národnej rady Slovenskej republiky</w:t>
      </w:r>
      <w:r w:rsidR="002755FA">
        <w:rPr>
          <w:rFonts w:cs="Arial"/>
        </w:rPr>
        <w:t xml:space="preserve"> </w:t>
      </w:r>
      <w:r w:rsidR="002755FA" w:rsidRPr="00103991">
        <w:rPr>
          <w:rFonts w:cs="Arial"/>
        </w:rPr>
        <w:t xml:space="preserve">Mariána SALOŇA na vydanie zákona, ktorým sa mení a dopĺňa zákon č. 8/2009 Z. z. o cestnej premávke a o zmene a doplnení niektorých zákonov v znení neskorších predpisov </w:t>
      </w:r>
      <w:r w:rsidR="002755FA" w:rsidRPr="002755FA">
        <w:rPr>
          <w:rFonts w:cs="Arial"/>
          <w:b/>
        </w:rPr>
        <w:t>(tlač 60</w:t>
      </w:r>
      <w:r w:rsidR="00E56354">
        <w:rPr>
          <w:rFonts w:cs="Arial"/>
          <w:b/>
        </w:rPr>
        <w:t>a</w:t>
      </w:r>
      <w:r w:rsidR="002755FA" w:rsidRPr="002755FA">
        <w:rPr>
          <w:rFonts w:cs="Arial"/>
          <w:b/>
        </w:rPr>
        <w:t>)</w:t>
      </w:r>
    </w:p>
    <w:p w:rsidR="00B3026E" w:rsidRDefault="00B3026E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bookmarkStart w:id="0" w:name="_GoBack"/>
      <w:bookmarkEnd w:id="0"/>
    </w:p>
    <w:p w:rsidR="00084588" w:rsidRDefault="00084588" w:rsidP="00084588">
      <w:pPr>
        <w:pStyle w:val="Zkladntext"/>
        <w:ind w:left="360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b/>
        </w:rPr>
        <w:t xml:space="preserve">Výbor Národnej rady Slovenskej republiky pre obranu a bezpečnosť </w:t>
      </w:r>
    </w:p>
    <w:p w:rsidR="00084588" w:rsidRPr="00B659D5" w:rsidRDefault="00084588" w:rsidP="00084588">
      <w:pPr>
        <w:pStyle w:val="Odsekzoznamu"/>
        <w:numPr>
          <w:ilvl w:val="0"/>
          <w:numId w:val="13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084588" w:rsidRDefault="005D2EAF" w:rsidP="005D2EAF">
      <w:pPr>
        <w:tabs>
          <w:tab w:val="left" w:pos="5580"/>
        </w:tabs>
        <w:spacing w:after="0" w:line="240" w:lineRule="auto"/>
        <w:jc w:val="both"/>
        <w:rPr>
          <w:rFonts w:cs="Arial"/>
          <w:b/>
        </w:rPr>
      </w:pPr>
      <w:r>
        <w:t xml:space="preserve">            </w:t>
      </w:r>
      <w:r w:rsidR="00084588">
        <w:t>spoločnú správu výborov Národnej rady Slovenskej republiky k</w:t>
      </w:r>
      <w:r w:rsidR="00084588">
        <w:rPr>
          <w:rFonts w:cs="Arial"/>
        </w:rPr>
        <w:t xml:space="preserve"> </w:t>
      </w:r>
      <w:r>
        <w:rPr>
          <w:rFonts w:cs="Arial"/>
        </w:rPr>
        <w:t>n</w:t>
      </w:r>
      <w:r w:rsidRPr="00E66789">
        <w:rPr>
          <w:rFonts w:cs="Arial"/>
        </w:rPr>
        <w:t>ávrh</w:t>
      </w:r>
      <w:r>
        <w:rPr>
          <w:rFonts w:cs="Arial"/>
        </w:rPr>
        <w:t xml:space="preserve">u poslanca </w:t>
      </w:r>
      <w:r w:rsidRPr="00E66789">
        <w:rPr>
          <w:rFonts w:cs="Arial"/>
        </w:rPr>
        <w:t>Národnej rady Slovenskej republiky</w:t>
      </w:r>
      <w:r>
        <w:rPr>
          <w:rFonts w:cs="Arial"/>
        </w:rPr>
        <w:t xml:space="preserve"> </w:t>
      </w:r>
      <w:r w:rsidRPr="00103991">
        <w:rPr>
          <w:rFonts w:cs="Arial"/>
        </w:rPr>
        <w:t xml:space="preserve">Mariána SALOŇA na vydanie zákona, ktorým sa mení a dopĺňa zákon č. 8/2009 Z. z. o cestnej premávke a o zmene a doplnení niektorých zákonov v znení neskorších predpisov </w:t>
      </w:r>
      <w:r w:rsidRPr="002755FA">
        <w:rPr>
          <w:rFonts w:cs="Arial"/>
          <w:b/>
        </w:rPr>
        <w:t>(tlač 60</w:t>
      </w:r>
      <w:r>
        <w:rPr>
          <w:rFonts w:cs="Arial"/>
          <w:b/>
        </w:rPr>
        <w:t>a</w:t>
      </w:r>
      <w:r w:rsidRPr="002755FA">
        <w:rPr>
          <w:rFonts w:cs="Arial"/>
          <w:b/>
        </w:rPr>
        <w:t>)</w:t>
      </w:r>
      <w:r w:rsidR="00084588" w:rsidRPr="00B81733">
        <w:rPr>
          <w:rFonts w:cs="Arial"/>
          <w:b/>
        </w:rPr>
        <w:t>;</w:t>
      </w:r>
    </w:p>
    <w:p w:rsidR="00C56066" w:rsidRPr="00B81733" w:rsidRDefault="00C56066" w:rsidP="005D2EAF">
      <w:pPr>
        <w:tabs>
          <w:tab w:val="left" w:pos="5580"/>
        </w:tabs>
        <w:spacing w:after="0" w:line="240" w:lineRule="auto"/>
        <w:jc w:val="both"/>
        <w:rPr>
          <w:b/>
        </w:rPr>
      </w:pPr>
    </w:p>
    <w:p w:rsidR="00084588" w:rsidRDefault="00084588" w:rsidP="00084588">
      <w:pPr>
        <w:pStyle w:val="Odsekzoznamu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084588" w:rsidRPr="00B81733" w:rsidRDefault="00F05C14" w:rsidP="00084588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>
        <w:rPr>
          <w:rFonts w:cs="Arial"/>
        </w:rPr>
        <w:t xml:space="preserve"> n</w:t>
      </w:r>
      <w:r w:rsidRPr="00E66789">
        <w:rPr>
          <w:rFonts w:cs="Arial"/>
        </w:rPr>
        <w:t>ávrh</w:t>
      </w:r>
      <w:r>
        <w:rPr>
          <w:rFonts w:cs="Arial"/>
        </w:rPr>
        <w:t xml:space="preserve">u poslanca </w:t>
      </w:r>
      <w:r w:rsidRPr="00E66789">
        <w:rPr>
          <w:rFonts w:cs="Arial"/>
        </w:rPr>
        <w:t>Národnej rady Slovenskej republiky</w:t>
      </w:r>
      <w:r>
        <w:rPr>
          <w:rFonts w:cs="Arial"/>
        </w:rPr>
        <w:t xml:space="preserve"> </w:t>
      </w:r>
      <w:r w:rsidRPr="00103991">
        <w:rPr>
          <w:rFonts w:cs="Arial"/>
        </w:rPr>
        <w:t xml:space="preserve">Mariána SALOŇA na vydanie zákona, ktorým sa mení a dopĺňa zákon č. 8/2009 Z. z. o cestnej premávke a o zmene a doplnení niektorých zákonov v znení neskorších predpisov </w:t>
      </w:r>
      <w:r w:rsidRPr="002755FA">
        <w:rPr>
          <w:rFonts w:cs="Arial"/>
          <w:b/>
        </w:rPr>
        <w:t>(tlač 60</w:t>
      </w:r>
      <w:r>
        <w:rPr>
          <w:rFonts w:cs="Arial"/>
          <w:b/>
        </w:rPr>
        <w:t>a</w:t>
      </w:r>
      <w:r w:rsidRPr="002755FA">
        <w:rPr>
          <w:rFonts w:cs="Arial"/>
          <w:b/>
        </w:rPr>
        <w:t>)</w:t>
      </w:r>
      <w:r w:rsidR="00084588" w:rsidRPr="00B81733">
        <w:rPr>
          <w:rFonts w:cs="Arial"/>
          <w:b/>
        </w:rPr>
        <w:t>;</w:t>
      </w:r>
      <w:r w:rsidR="00084588" w:rsidRPr="00B81733">
        <w:rPr>
          <w:rFonts w:ascii="Times" w:hAnsi="Times" w:cs="Times"/>
          <w:bCs/>
        </w:rPr>
        <w:t xml:space="preserve"> </w:t>
      </w:r>
    </w:p>
    <w:p w:rsidR="00084588" w:rsidRDefault="00084588" w:rsidP="00084588">
      <w:pPr>
        <w:jc w:val="both"/>
      </w:pPr>
    </w:p>
    <w:p w:rsidR="00084588" w:rsidRPr="00B659D5" w:rsidRDefault="00084588" w:rsidP="00084588">
      <w:pPr>
        <w:pStyle w:val="Odsekzoznamu"/>
        <w:numPr>
          <w:ilvl w:val="0"/>
          <w:numId w:val="13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084588" w:rsidRDefault="005124BC" w:rsidP="00B3026E">
      <w:pPr>
        <w:ind w:firstLine="644"/>
        <w:jc w:val="both"/>
      </w:pPr>
      <w:r>
        <w:rPr>
          <w:b/>
          <w:sz w:val="28"/>
          <w:szCs w:val="28"/>
        </w:rPr>
        <w:t>Petra ŠUCU</w:t>
      </w:r>
      <w:r w:rsidR="00084588">
        <w:rPr>
          <w:b/>
          <w:sz w:val="28"/>
          <w:szCs w:val="28"/>
        </w:rPr>
        <w:t>,</w:t>
      </w:r>
      <w:r w:rsidR="00084588">
        <w:rPr>
          <w:b/>
          <w:color w:val="FF0000"/>
          <w:sz w:val="28"/>
          <w:szCs w:val="28"/>
        </w:rPr>
        <w:t xml:space="preserve"> </w:t>
      </w:r>
      <w:r w:rsidR="00084588">
        <w:t>poslanca Národnej rady Slovenskej republiky predniesť spoločnú správu výborov na schôdzi Národnej rady Slovenskej republiky;</w:t>
      </w:r>
      <w:r w:rsidR="00B3026E">
        <w:t xml:space="preserve"> </w:t>
      </w:r>
    </w:p>
    <w:p w:rsidR="00084588" w:rsidRDefault="00084588" w:rsidP="00084588">
      <w:pPr>
        <w:pStyle w:val="Odsekzoznamu"/>
        <w:numPr>
          <w:ilvl w:val="0"/>
          <w:numId w:val="13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C56066" w:rsidRDefault="00084588" w:rsidP="0008458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084588" w:rsidRDefault="00084588" w:rsidP="00084588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B668CF">
        <w:rPr>
          <w:b/>
          <w:i/>
          <w:sz w:val="22"/>
          <w:lang w:eastAsia="sk-SK"/>
        </w:rPr>
        <w:t xml:space="preserve">  </w:t>
      </w:r>
      <w:r w:rsidR="00216DA6">
        <w:rPr>
          <w:b/>
          <w:i/>
          <w:sz w:val="28"/>
          <w:szCs w:val="28"/>
          <w:lang w:eastAsia="sk-SK"/>
        </w:rPr>
        <w:t>Tibor GAŠPAR</w:t>
      </w:r>
    </w:p>
    <w:p w:rsidR="00A11DAC" w:rsidRPr="0072477B" w:rsidRDefault="00A11DAC" w:rsidP="00A11DAC">
      <w:pPr>
        <w:spacing w:after="0" w:line="240" w:lineRule="auto"/>
        <w:rPr>
          <w:szCs w:val="24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</w:t>
      </w:r>
      <w:r w:rsidRPr="0072477B">
        <w:rPr>
          <w:szCs w:val="24"/>
          <w:lang w:eastAsia="sk-SK"/>
        </w:rPr>
        <w:t>predseda výboru</w:t>
      </w:r>
    </w:p>
    <w:p w:rsidR="00350727" w:rsidRDefault="00350727" w:rsidP="00350727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216DA6" w:rsidRDefault="00216DA6" w:rsidP="00216DA6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C56066" w:rsidRDefault="00216DA6" w:rsidP="00C56066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Jaroslav SPIŠIAK</w:t>
      </w:r>
    </w:p>
    <w:p w:rsidR="00350727" w:rsidRDefault="00350727" w:rsidP="00C56066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sectPr w:rsidR="000D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70CE"/>
    <w:multiLevelType w:val="hybridMultilevel"/>
    <w:tmpl w:val="D838847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3DD5"/>
    <w:rsid w:val="00004A65"/>
    <w:rsid w:val="00022AE4"/>
    <w:rsid w:val="000269E8"/>
    <w:rsid w:val="00040045"/>
    <w:rsid w:val="00047773"/>
    <w:rsid w:val="000521E8"/>
    <w:rsid w:val="00060C8B"/>
    <w:rsid w:val="00062581"/>
    <w:rsid w:val="00084588"/>
    <w:rsid w:val="000943D0"/>
    <w:rsid w:val="000B3802"/>
    <w:rsid w:val="000B7B85"/>
    <w:rsid w:val="000C6E11"/>
    <w:rsid w:val="000D3CB3"/>
    <w:rsid w:val="000D5DA3"/>
    <w:rsid w:val="000D6798"/>
    <w:rsid w:val="000E30E2"/>
    <w:rsid w:val="000F3913"/>
    <w:rsid w:val="00100860"/>
    <w:rsid w:val="001052E0"/>
    <w:rsid w:val="00111932"/>
    <w:rsid w:val="00113ED7"/>
    <w:rsid w:val="001313E8"/>
    <w:rsid w:val="00154AFF"/>
    <w:rsid w:val="0016254C"/>
    <w:rsid w:val="0018643C"/>
    <w:rsid w:val="00216DA6"/>
    <w:rsid w:val="002411EF"/>
    <w:rsid w:val="0024461B"/>
    <w:rsid w:val="002755FA"/>
    <w:rsid w:val="002770DF"/>
    <w:rsid w:val="002D06BE"/>
    <w:rsid w:val="002D4BB7"/>
    <w:rsid w:val="002E56D8"/>
    <w:rsid w:val="003238EC"/>
    <w:rsid w:val="00324E7C"/>
    <w:rsid w:val="00332CE3"/>
    <w:rsid w:val="00342B45"/>
    <w:rsid w:val="00350727"/>
    <w:rsid w:val="003652DA"/>
    <w:rsid w:val="00383920"/>
    <w:rsid w:val="003C06E7"/>
    <w:rsid w:val="003E1EE7"/>
    <w:rsid w:val="004400F9"/>
    <w:rsid w:val="004865E3"/>
    <w:rsid w:val="00487C6C"/>
    <w:rsid w:val="00492927"/>
    <w:rsid w:val="004B714A"/>
    <w:rsid w:val="004C0B9E"/>
    <w:rsid w:val="004C571B"/>
    <w:rsid w:val="004C6088"/>
    <w:rsid w:val="004D20EA"/>
    <w:rsid w:val="004F5C11"/>
    <w:rsid w:val="0051183A"/>
    <w:rsid w:val="005124BC"/>
    <w:rsid w:val="00552762"/>
    <w:rsid w:val="0055586F"/>
    <w:rsid w:val="00562F37"/>
    <w:rsid w:val="0056461F"/>
    <w:rsid w:val="005961FB"/>
    <w:rsid w:val="00596447"/>
    <w:rsid w:val="005964B7"/>
    <w:rsid w:val="005D2EAF"/>
    <w:rsid w:val="00645C9C"/>
    <w:rsid w:val="006820B8"/>
    <w:rsid w:val="00685D1C"/>
    <w:rsid w:val="006C43F5"/>
    <w:rsid w:val="006C4A44"/>
    <w:rsid w:val="006D61CF"/>
    <w:rsid w:val="006F3EC5"/>
    <w:rsid w:val="00711816"/>
    <w:rsid w:val="0072477B"/>
    <w:rsid w:val="00736BA8"/>
    <w:rsid w:val="007634B9"/>
    <w:rsid w:val="007D4F78"/>
    <w:rsid w:val="007F51A4"/>
    <w:rsid w:val="00820305"/>
    <w:rsid w:val="00820DF8"/>
    <w:rsid w:val="0082115B"/>
    <w:rsid w:val="00821C63"/>
    <w:rsid w:val="00853FF3"/>
    <w:rsid w:val="008B1F3F"/>
    <w:rsid w:val="008C71B9"/>
    <w:rsid w:val="008D4869"/>
    <w:rsid w:val="00907B57"/>
    <w:rsid w:val="00952775"/>
    <w:rsid w:val="00960144"/>
    <w:rsid w:val="00997D05"/>
    <w:rsid w:val="009D1323"/>
    <w:rsid w:val="009E01F0"/>
    <w:rsid w:val="009E24F1"/>
    <w:rsid w:val="00A05127"/>
    <w:rsid w:val="00A11DAC"/>
    <w:rsid w:val="00A41337"/>
    <w:rsid w:val="00A8177F"/>
    <w:rsid w:val="00AA5330"/>
    <w:rsid w:val="00AC2AEB"/>
    <w:rsid w:val="00AD3022"/>
    <w:rsid w:val="00B17964"/>
    <w:rsid w:val="00B3026E"/>
    <w:rsid w:val="00B41A7A"/>
    <w:rsid w:val="00B668CF"/>
    <w:rsid w:val="00BB4C8B"/>
    <w:rsid w:val="00C10451"/>
    <w:rsid w:val="00C44C02"/>
    <w:rsid w:val="00C56066"/>
    <w:rsid w:val="00C7166D"/>
    <w:rsid w:val="00CB17C2"/>
    <w:rsid w:val="00CC0843"/>
    <w:rsid w:val="00CE7146"/>
    <w:rsid w:val="00CF0E55"/>
    <w:rsid w:val="00CF3138"/>
    <w:rsid w:val="00D059AC"/>
    <w:rsid w:val="00D21A00"/>
    <w:rsid w:val="00D60920"/>
    <w:rsid w:val="00D64948"/>
    <w:rsid w:val="00D70F13"/>
    <w:rsid w:val="00DA5AB6"/>
    <w:rsid w:val="00DC7BAE"/>
    <w:rsid w:val="00DD49B4"/>
    <w:rsid w:val="00E06960"/>
    <w:rsid w:val="00E327B0"/>
    <w:rsid w:val="00E436AD"/>
    <w:rsid w:val="00E56354"/>
    <w:rsid w:val="00E64FD7"/>
    <w:rsid w:val="00E65D68"/>
    <w:rsid w:val="00E80831"/>
    <w:rsid w:val="00EA138C"/>
    <w:rsid w:val="00EC42CD"/>
    <w:rsid w:val="00ED5EB2"/>
    <w:rsid w:val="00EE1F53"/>
    <w:rsid w:val="00EF0416"/>
    <w:rsid w:val="00EF1B09"/>
    <w:rsid w:val="00EF4AF0"/>
    <w:rsid w:val="00EF7736"/>
    <w:rsid w:val="00F05C14"/>
    <w:rsid w:val="00F2079F"/>
    <w:rsid w:val="00F519A7"/>
    <w:rsid w:val="00F54E47"/>
    <w:rsid w:val="00F55CC7"/>
    <w:rsid w:val="00F86FEF"/>
    <w:rsid w:val="00F93E52"/>
    <w:rsid w:val="00FB3D7C"/>
    <w:rsid w:val="00FC7C11"/>
    <w:rsid w:val="00FE5E01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0348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BAE"/>
    <w:pPr>
      <w:keepNext/>
      <w:spacing w:after="0" w:line="240" w:lineRule="auto"/>
      <w:ind w:left="4500" w:firstLine="456"/>
      <w:jc w:val="both"/>
      <w:outlineLvl w:val="1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B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C7BAE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7BAE"/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8458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8458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9</cp:revision>
  <dcterms:created xsi:type="dcterms:W3CDTF">2024-01-29T10:07:00Z</dcterms:created>
  <dcterms:modified xsi:type="dcterms:W3CDTF">2024-01-29T10:15:00Z</dcterms:modified>
</cp:coreProperties>
</file>