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1B3DF8">
        <w:rPr>
          <w:sz w:val="20"/>
        </w:rPr>
        <w:t>2482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92C98" w:rsidP="007375F5">
      <w:pPr>
        <w:pStyle w:val="uznesenia"/>
      </w:pPr>
      <w:r>
        <w:t>53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892C98">
        <w:rPr>
          <w:spacing w:val="0"/>
        </w:rPr>
        <w:t>o</w:t>
      </w:r>
      <w:r>
        <w:rPr>
          <w:spacing w:val="0"/>
        </w:rPr>
        <w:t xml:space="preserve"> </w:t>
      </w:r>
      <w:r w:rsidR="00892C98">
        <w:rPr>
          <w:spacing w:val="0"/>
        </w:rPr>
        <w:t>7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8411AF">
        <w:rPr>
          <w:spacing w:val="0"/>
        </w:rPr>
        <w:t>decembra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1B3DF8" w:rsidP="00135E11">
      <w:pPr>
        <w:jc w:val="both"/>
      </w:pPr>
      <w:r>
        <w:rPr>
          <w:rFonts w:cs="Arial"/>
        </w:rPr>
        <w:t>k vládnemu</w:t>
      </w:r>
      <w:r w:rsidRPr="001B3DF8">
        <w:rPr>
          <w:rFonts w:cs="Arial"/>
        </w:rPr>
        <w:t xml:space="preserve"> návrh</w:t>
      </w:r>
      <w:r>
        <w:rPr>
          <w:rFonts w:cs="Arial"/>
        </w:rPr>
        <w:t>u</w:t>
      </w:r>
      <w:r w:rsidRPr="001B3DF8">
        <w:rPr>
          <w:rFonts w:cs="Arial"/>
        </w:rPr>
        <w:t xml:space="preserve"> zákona, ktorým sa menia a dopĺňajú niektoré zákony v súvislosti s pomocou so splácaním úverov na bývanie (tlač 80)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1D51DA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1D51DA">
        <w:rPr>
          <w:rFonts w:cs="Arial"/>
        </w:rPr>
        <w:t xml:space="preserve"> vládny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</w:p>
    <w:p w:rsidR="001B3DF8" w:rsidRDefault="00750381" w:rsidP="008411A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1B3DF8">
        <w:rPr>
          <w:rFonts w:cs="Arial"/>
        </w:rPr>
        <w:t xml:space="preserve">epubliky pre financie a rozpočet </w:t>
      </w:r>
      <w:r>
        <w:rPr>
          <w:rFonts w:cs="Arial"/>
        </w:rPr>
        <w:t>a</w:t>
      </w:r>
    </w:p>
    <w:p w:rsidR="007375F5" w:rsidRDefault="001B3DF8" w:rsidP="008411A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hospodárske záležitosti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8411AF">
        <w:t xml:space="preserve"> pre </w:t>
      </w:r>
      <w:r w:rsidR="001B3DF8">
        <w:t xml:space="preserve">financie a rozpočet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1B3DF8">
        <w:t>vo výboroch</w:t>
      </w:r>
      <w:r w:rsidR="00B825E9">
        <w:t xml:space="preserve"> a </w:t>
      </w:r>
      <w:r w:rsidR="00750381">
        <w:t>v gestorskom výbore s termínom ihneď</w:t>
      </w:r>
      <w:r w:rsidR="002846B1">
        <w:t>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1D51DA" w:rsidP="003B6D41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Peter  P e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e g r i n i   v. r.</w:t>
      </w:r>
      <w:r w:rsidR="007375F5">
        <w:rPr>
          <w:rFonts w:cs="Arial"/>
        </w:rPr>
        <w:t xml:space="preserve">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2846B1" w:rsidRDefault="002846B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1D51DA" w:rsidRDefault="001D51D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37D98" w:rsidRPr="00937D98" w:rsidRDefault="00937D98" w:rsidP="00937D98">
      <w:pPr>
        <w:keepNext w:val="0"/>
        <w:keepLines w:val="0"/>
        <w:widowControl w:val="0"/>
        <w:jc w:val="both"/>
        <w:rPr>
          <w:rFonts w:cs="Arial"/>
        </w:rPr>
      </w:pPr>
      <w:r w:rsidRPr="00937D98">
        <w:rPr>
          <w:rFonts w:cs="Arial"/>
        </w:rPr>
        <w:t>Zuzana  M a t e j i č k o v á   v. r.</w:t>
      </w:r>
    </w:p>
    <w:p w:rsidR="009D75E4" w:rsidRDefault="00937D98" w:rsidP="00937D98">
      <w:pPr>
        <w:keepNext w:val="0"/>
        <w:keepLines w:val="0"/>
        <w:widowControl w:val="0"/>
        <w:jc w:val="both"/>
        <w:rPr>
          <w:rFonts w:cs="Arial"/>
        </w:rPr>
      </w:pPr>
      <w:r w:rsidRPr="00937D98">
        <w:rPr>
          <w:rFonts w:cs="Arial"/>
        </w:rPr>
        <w:t>Zuzana  M e s t e r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B6D41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92C98"/>
    <w:rsid w:val="008A552A"/>
    <w:rsid w:val="008F0855"/>
    <w:rsid w:val="008F69A6"/>
    <w:rsid w:val="0090179E"/>
    <w:rsid w:val="00911C04"/>
    <w:rsid w:val="00923C90"/>
    <w:rsid w:val="00937D98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FB0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75</cp:revision>
  <cp:lastPrinted>2023-02-01T11:04:00Z</cp:lastPrinted>
  <dcterms:created xsi:type="dcterms:W3CDTF">2022-11-24T09:04:00Z</dcterms:created>
  <dcterms:modified xsi:type="dcterms:W3CDTF">2023-12-08T10:34:00Z</dcterms:modified>
</cp:coreProperties>
</file>