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FAF919" w14:textId="77777777" w:rsidR="00D66D5B" w:rsidRPr="00C352D3" w:rsidRDefault="00D66D5B" w:rsidP="00D66D5B">
      <w:pPr>
        <w:spacing w:before="360"/>
        <w:ind w:right="-430"/>
        <w:jc w:val="center"/>
        <w:rPr>
          <w:rFonts w:ascii="Times New Roman" w:hAnsi="Times New Roman" w:cs="Times New Roman"/>
          <w:b/>
          <w:color w:val="000000"/>
          <w:lang w:eastAsia="fr-FR"/>
        </w:rPr>
      </w:pPr>
      <w:proofErr w:type="spellStart"/>
      <w:r w:rsidRPr="00C352D3">
        <w:rPr>
          <w:rFonts w:ascii="Times New Roman" w:hAnsi="Times New Roman" w:cs="Times New Roman"/>
          <w:b/>
          <w:color w:val="000000"/>
          <w:lang w:eastAsia="fr-FR"/>
        </w:rPr>
        <w:t>Uznesenie</w:t>
      </w:r>
      <w:proofErr w:type="spellEnd"/>
      <w:r w:rsidRPr="00C352D3">
        <w:rPr>
          <w:rFonts w:ascii="Times New Roman" w:hAnsi="Times New Roman" w:cs="Times New Roman"/>
          <w:b/>
          <w:color w:val="000000"/>
          <w:lang w:eastAsia="fr-FR"/>
        </w:rPr>
        <w:t xml:space="preserve"> </w:t>
      </w:r>
      <w:proofErr w:type="spellStart"/>
      <w:r w:rsidRPr="00C352D3">
        <w:rPr>
          <w:rFonts w:ascii="Times New Roman" w:hAnsi="Times New Roman" w:cs="Times New Roman"/>
          <w:b/>
          <w:color w:val="000000"/>
          <w:lang w:eastAsia="fr-FR"/>
        </w:rPr>
        <w:t>Národnej</w:t>
      </w:r>
      <w:proofErr w:type="spellEnd"/>
      <w:r w:rsidRPr="00C352D3">
        <w:rPr>
          <w:rFonts w:ascii="Times New Roman" w:hAnsi="Times New Roman" w:cs="Times New Roman"/>
          <w:b/>
          <w:color w:val="000000"/>
          <w:lang w:eastAsia="fr-FR"/>
        </w:rPr>
        <w:t xml:space="preserve"> </w:t>
      </w:r>
      <w:proofErr w:type="spellStart"/>
      <w:r w:rsidRPr="00C352D3">
        <w:rPr>
          <w:rFonts w:ascii="Times New Roman" w:hAnsi="Times New Roman" w:cs="Times New Roman"/>
          <w:b/>
          <w:color w:val="000000"/>
          <w:lang w:eastAsia="fr-FR"/>
        </w:rPr>
        <w:t>rady</w:t>
      </w:r>
      <w:proofErr w:type="spellEnd"/>
      <w:r w:rsidRPr="00C352D3">
        <w:rPr>
          <w:rFonts w:ascii="Times New Roman" w:hAnsi="Times New Roman" w:cs="Times New Roman"/>
          <w:b/>
          <w:color w:val="000000"/>
          <w:lang w:eastAsia="fr-FR"/>
        </w:rPr>
        <w:t xml:space="preserve"> </w:t>
      </w:r>
      <w:proofErr w:type="spellStart"/>
      <w:r w:rsidRPr="00C352D3">
        <w:rPr>
          <w:rFonts w:ascii="Times New Roman" w:hAnsi="Times New Roman" w:cs="Times New Roman"/>
          <w:b/>
          <w:color w:val="000000"/>
          <w:lang w:eastAsia="fr-FR"/>
        </w:rPr>
        <w:t>Slovenskej</w:t>
      </w:r>
      <w:proofErr w:type="spellEnd"/>
      <w:r w:rsidRPr="00C352D3">
        <w:rPr>
          <w:rFonts w:ascii="Times New Roman" w:hAnsi="Times New Roman" w:cs="Times New Roman"/>
          <w:b/>
          <w:color w:val="000000"/>
          <w:lang w:eastAsia="fr-FR"/>
        </w:rPr>
        <w:t xml:space="preserve"> </w:t>
      </w:r>
      <w:proofErr w:type="spellStart"/>
      <w:r w:rsidRPr="00C352D3">
        <w:rPr>
          <w:rFonts w:ascii="Times New Roman" w:hAnsi="Times New Roman" w:cs="Times New Roman"/>
          <w:b/>
          <w:color w:val="000000"/>
          <w:lang w:eastAsia="fr-FR"/>
        </w:rPr>
        <w:t>republiky</w:t>
      </w:r>
      <w:proofErr w:type="spellEnd"/>
    </w:p>
    <w:p w14:paraId="3532FABE" w14:textId="77777777" w:rsidR="00D66D5B" w:rsidRPr="00EA7DC5" w:rsidRDefault="00D66D5B" w:rsidP="00D66D5B">
      <w:pPr>
        <w:spacing w:before="360"/>
        <w:ind w:right="-430"/>
        <w:jc w:val="center"/>
        <w:rPr>
          <w:rFonts w:ascii="Times New Roman" w:hAnsi="Times New Roman" w:cs="Times New Roman"/>
          <w:lang w:eastAsia="fr-FR"/>
        </w:rPr>
      </w:pPr>
    </w:p>
    <w:p w14:paraId="7FCA0983" w14:textId="77777777" w:rsidR="00D66D5B" w:rsidRPr="00EA7DC5" w:rsidRDefault="00D66D5B" w:rsidP="00D66D5B">
      <w:pPr>
        <w:ind w:right="-430"/>
        <w:jc w:val="center"/>
        <w:rPr>
          <w:rFonts w:ascii="Times New Roman" w:hAnsi="Times New Roman" w:cs="Times New Roman"/>
          <w:lang w:eastAsia="fr-FR"/>
        </w:rPr>
      </w:pPr>
      <w:proofErr w:type="gramStart"/>
      <w:r w:rsidRPr="00EA7DC5">
        <w:rPr>
          <w:rFonts w:ascii="Times New Roman" w:hAnsi="Times New Roman" w:cs="Times New Roman"/>
          <w:color w:val="000000"/>
          <w:lang w:eastAsia="fr-FR"/>
        </w:rPr>
        <w:t>z</w:t>
      </w:r>
      <w:proofErr w:type="gramEnd"/>
      <w:r w:rsidRPr="00EA7DC5">
        <w:rPr>
          <w:rFonts w:ascii="Times New Roman" w:hAnsi="Times New Roman" w:cs="Times New Roman"/>
          <w:color w:val="000000"/>
          <w:lang w:eastAsia="fr-FR"/>
        </w:rPr>
        <w:t xml:space="preserve"> ...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januára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2024</w:t>
      </w:r>
    </w:p>
    <w:p w14:paraId="04DBD32A" w14:textId="77777777" w:rsidR="00D66D5B" w:rsidRDefault="00D66D5B" w:rsidP="00D66D5B">
      <w:pPr>
        <w:ind w:right="-430"/>
        <w:jc w:val="center"/>
        <w:rPr>
          <w:rFonts w:ascii="Times New Roman" w:hAnsi="Times New Roman" w:cs="Times New Roman"/>
          <w:color w:val="000000"/>
          <w:lang w:eastAsia="fr-FR"/>
        </w:rPr>
      </w:pPr>
    </w:p>
    <w:p w14:paraId="0040AD61" w14:textId="77777777" w:rsidR="00D66D5B" w:rsidRPr="00EA7DC5" w:rsidRDefault="00D66D5B" w:rsidP="00D66D5B">
      <w:pPr>
        <w:ind w:right="-430"/>
        <w:jc w:val="center"/>
        <w:rPr>
          <w:rFonts w:ascii="Times New Roman" w:hAnsi="Times New Roman" w:cs="Times New Roman"/>
          <w:lang w:eastAsia="fr-FR"/>
        </w:rPr>
      </w:pPr>
      <w:proofErr w:type="gramStart"/>
      <w:r w:rsidRPr="00EA7DC5">
        <w:rPr>
          <w:rFonts w:ascii="Times New Roman" w:hAnsi="Times New Roman" w:cs="Times New Roman"/>
          <w:color w:val="000000"/>
          <w:lang w:eastAsia="fr-FR"/>
        </w:rPr>
        <w:t>k</w:t>
      </w:r>
      <w:proofErr w:type="gramEnd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uzneseniu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Európskeho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parlamentu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o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plánovanom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zrušení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kľúčových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protikorupčných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štruktúr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na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Slovensku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a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jeho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dôsledkoch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pre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právny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štát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(2023/3021(RSP))</w:t>
      </w:r>
    </w:p>
    <w:p w14:paraId="4C4821C7" w14:textId="77777777" w:rsidR="00D66D5B" w:rsidRPr="00EA7DC5" w:rsidRDefault="00D66D5B" w:rsidP="00D66D5B">
      <w:pPr>
        <w:ind w:right="-430"/>
        <w:jc w:val="center"/>
        <w:rPr>
          <w:rFonts w:ascii="Times New Roman" w:hAnsi="Times New Roman" w:cs="Times New Roman"/>
          <w:lang w:eastAsia="fr-FR"/>
        </w:rPr>
      </w:pPr>
      <w:proofErr w:type="spellStart"/>
      <w:proofErr w:type="gramStart"/>
      <w:r w:rsidRPr="00EA7DC5">
        <w:rPr>
          <w:rFonts w:ascii="Times New Roman" w:hAnsi="Times New Roman" w:cs="Times New Roman"/>
          <w:color w:val="000000"/>
          <w:lang w:eastAsia="fr-FR"/>
        </w:rPr>
        <w:t>prijatému</w:t>
      </w:r>
      <w:proofErr w:type="spellEnd"/>
      <w:proofErr w:type="gram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dňa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17. </w:t>
      </w:r>
      <w:proofErr w:type="spellStart"/>
      <w:proofErr w:type="gramStart"/>
      <w:r w:rsidRPr="00EA7DC5">
        <w:rPr>
          <w:rFonts w:ascii="Times New Roman" w:hAnsi="Times New Roman" w:cs="Times New Roman"/>
          <w:color w:val="000000"/>
          <w:lang w:eastAsia="fr-FR"/>
        </w:rPr>
        <w:t>januára</w:t>
      </w:r>
      <w:proofErr w:type="spellEnd"/>
      <w:proofErr w:type="gram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2024</w:t>
      </w:r>
    </w:p>
    <w:p w14:paraId="0644AA56" w14:textId="77777777" w:rsidR="00D66D5B" w:rsidRPr="00EA7DC5" w:rsidRDefault="00D66D5B" w:rsidP="00D66D5B">
      <w:pPr>
        <w:ind w:right="-430"/>
        <w:jc w:val="center"/>
        <w:rPr>
          <w:rFonts w:ascii="Times New Roman" w:hAnsi="Times New Roman" w:cs="Times New Roman"/>
          <w:lang w:eastAsia="fr-FR"/>
        </w:rPr>
      </w:pPr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_________________________________________________________________________</w:t>
      </w:r>
    </w:p>
    <w:p w14:paraId="13475B58" w14:textId="77777777" w:rsidR="00D66D5B" w:rsidRPr="00EA7DC5" w:rsidRDefault="00D66D5B" w:rsidP="00D66D5B">
      <w:pPr>
        <w:spacing w:before="600" w:after="360"/>
        <w:ind w:right="-430"/>
        <w:jc w:val="both"/>
        <w:rPr>
          <w:rFonts w:ascii="Times New Roman" w:hAnsi="Times New Roman" w:cs="Times New Roman"/>
          <w:lang w:eastAsia="fr-FR"/>
        </w:rPr>
      </w:pP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Národná</w:t>
      </w:r>
      <w:proofErr w:type="spellEnd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 xml:space="preserve"> rada </w:t>
      </w: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Slovenskej</w:t>
      </w:r>
      <w:proofErr w:type="spellEnd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republiky</w:t>
      </w:r>
      <w:proofErr w:type="spellEnd"/>
    </w:p>
    <w:p w14:paraId="3387F7FE" w14:textId="77777777" w:rsidR="00D66D5B" w:rsidRPr="00EA7DC5" w:rsidRDefault="00D66D5B" w:rsidP="00D66D5B">
      <w:pPr>
        <w:spacing w:before="600" w:after="120"/>
        <w:ind w:right="-430"/>
        <w:jc w:val="both"/>
        <w:rPr>
          <w:rFonts w:ascii="Times New Roman" w:hAnsi="Times New Roman" w:cs="Times New Roman"/>
          <w:b/>
          <w:bCs/>
          <w:color w:val="000000"/>
          <w:lang w:eastAsia="fr-FR"/>
        </w:rPr>
      </w:pPr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A.</w:t>
      </w:r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ab/>
      </w: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berie</w:t>
      </w:r>
      <w:proofErr w:type="spellEnd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 xml:space="preserve"> na </w:t>
      </w: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vedomie</w:t>
      </w:r>
      <w:proofErr w:type="spellEnd"/>
    </w:p>
    <w:p w14:paraId="02418785" w14:textId="77777777" w:rsidR="00D66D5B" w:rsidRPr="00EA7DC5" w:rsidRDefault="00D66D5B" w:rsidP="00D66D5B">
      <w:pPr>
        <w:spacing w:after="360"/>
        <w:ind w:right="-6"/>
        <w:jc w:val="both"/>
        <w:rPr>
          <w:rFonts w:ascii="Times New Roman" w:hAnsi="Times New Roman" w:cs="Times New Roman"/>
          <w:lang w:eastAsia="fr-FR"/>
        </w:rPr>
      </w:pPr>
      <w:proofErr w:type="spellStart"/>
      <w:proofErr w:type="gramStart"/>
      <w:r w:rsidRPr="00EA7DC5">
        <w:rPr>
          <w:rFonts w:ascii="Times New Roman" w:hAnsi="Times New Roman" w:cs="Times New Roman"/>
          <w:color w:val="000000"/>
          <w:lang w:eastAsia="fr-FR"/>
        </w:rPr>
        <w:t>uznesenie</w:t>
      </w:r>
      <w:proofErr w:type="spellEnd"/>
      <w:proofErr w:type="gram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Európskeho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parlamentu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2023/3021(RSP), v 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ktorom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Európsky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parlament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vyjadril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svoje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hlboké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znepokojenie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nad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plánovaným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rušením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kľúčových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protikorupčných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štruktúr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vrátane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Úradu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špeciálnej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prokuratúry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>; </w:t>
      </w:r>
    </w:p>
    <w:p w14:paraId="26F8AE4B" w14:textId="77777777" w:rsidR="00D66D5B" w:rsidRPr="00EA7DC5" w:rsidRDefault="00D66D5B" w:rsidP="00D66D5B">
      <w:pPr>
        <w:spacing w:after="120"/>
        <w:ind w:right="-430"/>
        <w:jc w:val="both"/>
        <w:rPr>
          <w:rFonts w:ascii="Times New Roman" w:hAnsi="Times New Roman" w:cs="Times New Roman"/>
          <w:lang w:eastAsia="fr-FR"/>
        </w:rPr>
      </w:pPr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B.</w:t>
      </w:r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ab/>
      </w: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pripomína</w:t>
      </w:r>
      <w:proofErr w:type="spellEnd"/>
    </w:p>
    <w:p w14:paraId="2D4336D6" w14:textId="77777777" w:rsidR="00D66D5B" w:rsidRPr="00EA7DC5" w:rsidRDefault="00D66D5B" w:rsidP="00D66D5B">
      <w:pPr>
        <w:spacing w:after="120"/>
        <w:ind w:right="-6"/>
        <w:jc w:val="both"/>
        <w:rPr>
          <w:rFonts w:ascii="Times New Roman" w:hAnsi="Times New Roman" w:cs="Times New Roman"/>
          <w:lang w:eastAsia="fr-FR"/>
        </w:rPr>
      </w:pPr>
      <w:proofErr w:type="spellStart"/>
      <w:proofErr w:type="gramStart"/>
      <w:r w:rsidRPr="00EA7DC5">
        <w:rPr>
          <w:rFonts w:ascii="Times New Roman" w:hAnsi="Times New Roman" w:cs="Times New Roman"/>
          <w:color w:val="000000"/>
          <w:lang w:eastAsia="fr-FR"/>
        </w:rPr>
        <w:t>že</w:t>
      </w:r>
      <w:proofErr w:type="spellEnd"/>
      <w:proofErr w:type="gram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svoje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znepokojenie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nad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> 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iniciovanými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zmenami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a 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spôsobom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akým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majú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byť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prijaté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vyjadrila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predtým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svojím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listom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zo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6. </w:t>
      </w:r>
      <w:proofErr w:type="spellStart"/>
      <w:proofErr w:type="gramStart"/>
      <w:r w:rsidRPr="00EA7DC5">
        <w:rPr>
          <w:rFonts w:ascii="Times New Roman" w:hAnsi="Times New Roman" w:cs="Times New Roman"/>
          <w:color w:val="000000"/>
          <w:lang w:eastAsia="fr-FR"/>
        </w:rPr>
        <w:t>decembra</w:t>
      </w:r>
      <w:proofErr w:type="spellEnd"/>
      <w:proofErr w:type="gram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2023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aj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Európska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komisia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a 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stanoviskom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z 18. </w:t>
      </w:r>
      <w:proofErr w:type="spellStart"/>
      <w:proofErr w:type="gramStart"/>
      <w:r w:rsidRPr="00EA7DC5">
        <w:rPr>
          <w:rFonts w:ascii="Times New Roman" w:hAnsi="Times New Roman" w:cs="Times New Roman"/>
          <w:color w:val="000000"/>
          <w:lang w:eastAsia="fr-FR"/>
        </w:rPr>
        <w:t>decembra</w:t>
      </w:r>
      <w:proofErr w:type="spellEnd"/>
      <w:proofErr w:type="gram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2023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tiež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Európska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prokuratúra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ktorá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po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dôkladnej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analýze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upozornila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na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možné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porušenie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povinnosti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lojálnej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spolupráce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(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článok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4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ods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>. 3 ZEÚ) a 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tiež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povinnosti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chrániť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rozpočet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Únie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(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článok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325 ZFEÚ</w:t>
      </w:r>
      <w:proofErr w:type="gramStart"/>
      <w:r w:rsidRPr="00EA7DC5">
        <w:rPr>
          <w:rFonts w:ascii="Times New Roman" w:hAnsi="Times New Roman" w:cs="Times New Roman"/>
          <w:color w:val="000000"/>
          <w:lang w:eastAsia="fr-FR"/>
        </w:rPr>
        <w:t>);</w:t>
      </w:r>
      <w:proofErr w:type="gramEnd"/>
    </w:p>
    <w:p w14:paraId="069B7415" w14:textId="77777777" w:rsidR="00D66D5B" w:rsidRPr="00EA7DC5" w:rsidRDefault="00D66D5B" w:rsidP="00D66D5B">
      <w:pPr>
        <w:rPr>
          <w:rFonts w:ascii="Times New Roman" w:eastAsia="Times New Roman" w:hAnsi="Times New Roman" w:cs="Times New Roman"/>
          <w:lang w:eastAsia="fr-FR"/>
        </w:rPr>
      </w:pPr>
    </w:p>
    <w:p w14:paraId="14C0EFEC" w14:textId="77777777" w:rsidR="00D66D5B" w:rsidRPr="00EA7DC5" w:rsidRDefault="00D66D5B" w:rsidP="00D66D5B">
      <w:pPr>
        <w:spacing w:after="120"/>
        <w:ind w:right="-430"/>
        <w:jc w:val="both"/>
        <w:rPr>
          <w:rFonts w:ascii="Times New Roman" w:hAnsi="Times New Roman" w:cs="Times New Roman"/>
          <w:lang w:eastAsia="fr-FR"/>
        </w:rPr>
      </w:pPr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C.</w:t>
      </w:r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ab/>
      </w: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vyjadruje</w:t>
      </w:r>
      <w:proofErr w:type="spellEnd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hlboké</w:t>
      </w:r>
      <w:proofErr w:type="spellEnd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znepokojenie</w:t>
      </w:r>
      <w:proofErr w:type="spellEnd"/>
    </w:p>
    <w:p w14:paraId="48C0DD3E" w14:textId="77777777" w:rsidR="00D66D5B" w:rsidRDefault="00D66D5B" w:rsidP="00D66D5B">
      <w:pPr>
        <w:spacing w:after="360"/>
        <w:ind w:right="-6"/>
        <w:jc w:val="both"/>
        <w:rPr>
          <w:rFonts w:ascii="Times New Roman" w:hAnsi="Times New Roman" w:cs="Times New Roman"/>
          <w:color w:val="000000"/>
          <w:lang w:eastAsia="fr-FR"/>
        </w:rPr>
      </w:pPr>
      <w:proofErr w:type="spellStart"/>
      <w:proofErr w:type="gramStart"/>
      <w:r w:rsidRPr="00EA7DC5">
        <w:rPr>
          <w:rFonts w:ascii="Times New Roman" w:hAnsi="Times New Roman" w:cs="Times New Roman"/>
          <w:color w:val="000000"/>
          <w:lang w:eastAsia="fr-FR"/>
        </w:rPr>
        <w:t>nad</w:t>
      </w:r>
      <w:proofErr w:type="spellEnd"/>
      <w:proofErr w:type="gram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spôsobom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akým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sa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vláda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S</w:t>
      </w:r>
      <w:r>
        <w:rPr>
          <w:rFonts w:ascii="Times New Roman" w:hAnsi="Times New Roman" w:cs="Times New Roman"/>
          <w:color w:val="000000"/>
          <w:lang w:eastAsia="fr-FR"/>
        </w:rPr>
        <w:t>lovenskej</w:t>
      </w:r>
      <w:proofErr w:type="spellEnd"/>
      <w:r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eastAsia="fr-FR"/>
        </w:rPr>
        <w:t>republiky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rozhodla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prijať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zmeny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trestného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zákona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ktoré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budú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mať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dopad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okrem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iného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aj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na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ochranu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finančných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záujmov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Európskej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únie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>, v 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dôsledku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čoho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Európska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únia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pozorne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sleduje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nielen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obsah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návrhu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ale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aj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spôsob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akým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majú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byť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navrhované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zmeny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prijaté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>;</w:t>
      </w:r>
    </w:p>
    <w:p w14:paraId="29F46951" w14:textId="77777777" w:rsidR="00D66D5B" w:rsidRPr="00EA7DC5" w:rsidRDefault="00D66D5B" w:rsidP="00D66D5B">
      <w:pPr>
        <w:spacing w:after="360"/>
        <w:ind w:right="-430"/>
        <w:jc w:val="both"/>
        <w:rPr>
          <w:rFonts w:ascii="Times New Roman" w:hAnsi="Times New Roman" w:cs="Times New Roman"/>
          <w:lang w:eastAsia="fr-FR"/>
        </w:rPr>
      </w:pPr>
      <w:r w:rsidRPr="00EA7DC5">
        <w:rPr>
          <w:rFonts w:ascii="Times New Roman" w:hAnsi="Times New Roman" w:cs="Times New Roman"/>
          <w:b/>
          <w:bCs/>
          <w:color w:val="1F1F1F"/>
          <w:shd w:val="clear" w:color="auto" w:fill="FFFFFF"/>
          <w:lang w:eastAsia="fr-FR"/>
        </w:rPr>
        <w:t>D.</w:t>
      </w:r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ab/>
      </w:r>
      <w:r w:rsidRPr="00EA7DC5">
        <w:rPr>
          <w:rFonts w:ascii="Times New Roman" w:hAnsi="Times New Roman" w:cs="Times New Roman"/>
          <w:b/>
          <w:bCs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b/>
          <w:bCs/>
          <w:color w:val="1F1F1F"/>
          <w:shd w:val="clear" w:color="auto" w:fill="FFFFFF"/>
          <w:lang w:eastAsia="fr-FR"/>
        </w:rPr>
        <w:t>konštatuje</w:t>
      </w:r>
      <w:proofErr w:type="spellEnd"/>
    </w:p>
    <w:p w14:paraId="20792171" w14:textId="7A3C7371" w:rsidR="00D66D5B" w:rsidRDefault="00D66D5B" w:rsidP="00D66D5B">
      <w:pPr>
        <w:ind w:right="-6"/>
        <w:jc w:val="both"/>
        <w:rPr>
          <w:rFonts w:ascii="Times New Roman" w:hAnsi="Times New Roman" w:cs="Times New Roman"/>
          <w:color w:val="1F1F1F"/>
          <w:shd w:val="clear" w:color="auto" w:fill="FFFFFF"/>
          <w:lang w:eastAsia="fr-FR"/>
        </w:rPr>
      </w:pPr>
      <w:proofErr w:type="spellStart"/>
      <w:proofErr w:type="gram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že</w:t>
      </w:r>
      <w:proofErr w:type="spellEnd"/>
      <w:proofErr w:type="gram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Európska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únia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je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založená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na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hodnotách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úcty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ľudskej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dôstojnosti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slobody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demokracie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rovnosti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právneho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štátu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a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rešpektovania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ľudských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práv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vrátane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práv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osôb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patriacich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k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menšinám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, ako je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stanovené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v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článku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2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Zmluvy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o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Európskej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únii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(ZEU),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ktorú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sa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Slovenská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republika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zaviazala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dodržiavať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. S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cieľom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zabezpečiť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dodržiavanie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týchto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hodnôt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článok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7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Zmluvy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ZEU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dáva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európskym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inštitúciám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vrátane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Európskeho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parlamentu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možnosť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iniciovať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konanie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na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posúdenie</w:t>
      </w:r>
      <w:proofErr w:type="spellEnd"/>
      <w:r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rizika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vážneho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porušenia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hodnôt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uvedených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v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článku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2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niektorým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členským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štátom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. V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tejto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súvislosti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zásahy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do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ochrany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právneho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štátu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v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členskej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krajine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EÚ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podliehajú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podľa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ZEU </w:t>
      </w:r>
      <w:proofErr w:type="spellStart"/>
      <w:r w:rsidR="00B4145A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kontrole</w:t>
      </w:r>
      <w:proofErr w:type="spellEnd"/>
      <w:r w:rsidR="00B4145A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="00B4145A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európskych</w:t>
      </w:r>
      <w:proofErr w:type="spellEnd"/>
      <w:r w:rsidR="00B4145A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="00B4145A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inštitúcií</w:t>
      </w:r>
      <w:proofErr w:type="spellEnd"/>
      <w:r w:rsidR="00B4145A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ktoré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majú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monitorovať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vyhodnocovať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a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konštatovať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prípadné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riziko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jeho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porušenia</w:t>
      </w:r>
      <w:proofErr w:type="spellEnd"/>
      <w:r w:rsidRPr="00EA7DC5">
        <w:rPr>
          <w:rFonts w:ascii="Times New Roman" w:hAnsi="Times New Roman" w:cs="Times New Roman"/>
          <w:color w:val="1F1F1F"/>
          <w:shd w:val="clear" w:color="auto" w:fill="FFFFFF"/>
          <w:lang w:eastAsia="fr-FR"/>
        </w:rPr>
        <w:t>. </w:t>
      </w:r>
    </w:p>
    <w:p w14:paraId="6204BDCC" w14:textId="77777777" w:rsidR="00D66D5B" w:rsidRDefault="00D66D5B" w:rsidP="00D66D5B">
      <w:pPr>
        <w:rPr>
          <w:rFonts w:ascii="Times New Roman" w:hAnsi="Times New Roman" w:cs="Times New Roman"/>
          <w:color w:val="1F1F1F"/>
          <w:shd w:val="clear" w:color="auto" w:fill="FFFFFF"/>
          <w:lang w:eastAsia="fr-FR"/>
        </w:rPr>
      </w:pPr>
    </w:p>
    <w:p w14:paraId="6AF21B77" w14:textId="77777777" w:rsidR="00D66D5B" w:rsidRDefault="00D66D5B" w:rsidP="00D66D5B">
      <w:pPr>
        <w:rPr>
          <w:rFonts w:ascii="Times New Roman" w:hAnsi="Times New Roman" w:cs="Times New Roman"/>
          <w:color w:val="1F1F1F"/>
          <w:shd w:val="clear" w:color="auto" w:fill="FFFFFF"/>
          <w:lang w:eastAsia="fr-FR"/>
        </w:rPr>
      </w:pPr>
    </w:p>
    <w:p w14:paraId="651494B2" w14:textId="77777777" w:rsidR="00D66D5B" w:rsidRDefault="00D66D5B" w:rsidP="00D66D5B">
      <w:pPr>
        <w:rPr>
          <w:rFonts w:ascii="Times New Roman" w:hAnsi="Times New Roman" w:cs="Times New Roman"/>
          <w:color w:val="1F1F1F"/>
          <w:shd w:val="clear" w:color="auto" w:fill="FFFFFF"/>
          <w:lang w:eastAsia="fr-FR"/>
        </w:rPr>
      </w:pPr>
      <w:bookmarkStart w:id="0" w:name="_GoBack"/>
      <w:bookmarkEnd w:id="0"/>
    </w:p>
    <w:p w14:paraId="6199633A" w14:textId="77777777" w:rsidR="00D66D5B" w:rsidRPr="00EA7DC5" w:rsidRDefault="00D66D5B" w:rsidP="00D66D5B">
      <w:pPr>
        <w:spacing w:after="120"/>
        <w:ind w:right="-430"/>
        <w:jc w:val="both"/>
        <w:rPr>
          <w:rFonts w:ascii="Times New Roman" w:hAnsi="Times New Roman" w:cs="Times New Roman"/>
          <w:lang w:eastAsia="fr-FR"/>
        </w:rPr>
      </w:pPr>
      <w:r w:rsidRPr="00D66D5B">
        <w:rPr>
          <w:rFonts w:ascii="Times New Roman" w:hAnsi="Times New Roman" w:cs="Times New Roman"/>
          <w:b/>
          <w:color w:val="1F1F1F"/>
          <w:shd w:val="clear" w:color="auto" w:fill="FFFFFF"/>
          <w:lang w:eastAsia="fr-FR"/>
        </w:rPr>
        <w:lastRenderedPageBreak/>
        <w:t>E</w:t>
      </w:r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 xml:space="preserve">. </w:t>
      </w:r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ab/>
      </w: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apeluje</w:t>
      </w:r>
      <w:proofErr w:type="spellEnd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 xml:space="preserve"> na </w:t>
      </w: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vládu</w:t>
      </w:r>
      <w:proofErr w:type="spellEnd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S</w:t>
      </w:r>
      <w:r>
        <w:rPr>
          <w:rFonts w:ascii="Times New Roman" w:hAnsi="Times New Roman" w:cs="Times New Roman"/>
          <w:b/>
          <w:bCs/>
          <w:color w:val="000000"/>
          <w:lang w:eastAsia="fr-FR"/>
        </w:rPr>
        <w:t>lovenskej</w:t>
      </w:r>
      <w:proofErr w:type="spellEnd"/>
      <w:r>
        <w:rPr>
          <w:rFonts w:ascii="Times New Roman" w:hAnsi="Times New Roman" w:cs="Times New Roman"/>
          <w:b/>
          <w:bCs/>
          <w:color w:val="000000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lang w:eastAsia="fr-FR"/>
        </w:rPr>
        <w:t>republiky</w:t>
      </w:r>
      <w:proofErr w:type="spellEnd"/>
    </w:p>
    <w:p w14:paraId="54809DDB" w14:textId="77777777" w:rsidR="00D66D5B" w:rsidRPr="00EA7DC5" w:rsidRDefault="00D66D5B" w:rsidP="00D66D5B">
      <w:pPr>
        <w:spacing w:after="360"/>
        <w:ind w:right="-6"/>
        <w:jc w:val="both"/>
        <w:rPr>
          <w:rFonts w:ascii="Times New Roman" w:hAnsi="Times New Roman" w:cs="Times New Roman"/>
          <w:lang w:eastAsia="fr-FR"/>
        </w:rPr>
      </w:pPr>
      <w:proofErr w:type="spellStart"/>
      <w:proofErr w:type="gramStart"/>
      <w:r w:rsidRPr="00EA7DC5">
        <w:rPr>
          <w:rFonts w:ascii="Times New Roman" w:hAnsi="Times New Roman" w:cs="Times New Roman"/>
          <w:color w:val="000000"/>
          <w:lang w:eastAsia="fr-FR"/>
        </w:rPr>
        <w:t>aby</w:t>
      </w:r>
      <w:proofErr w:type="spellEnd"/>
      <w:proofErr w:type="gram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rešpektovala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že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aj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keď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je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úprava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Trestného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zákona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a 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tiež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zrušenie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Úradu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špeciálnej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prokuratúry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rozhodnutím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vlády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Slovenskej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republiky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, je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bežnou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praxou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a 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dokonca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povinnosťou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členských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štátov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diskutovať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o 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pripravovaných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zmenách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s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Európskou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úniou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nakoľko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tieto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zmeny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majú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dopad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na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ochranu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finančných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záujmov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Európskej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únie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a 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tiež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na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spoluprácu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s 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orgánmi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ako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Európska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prokuratúra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, EUROJUST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či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OLAF; </w:t>
      </w:r>
    </w:p>
    <w:p w14:paraId="6534C913" w14:textId="77777777" w:rsidR="00D66D5B" w:rsidRPr="00EA7DC5" w:rsidRDefault="00D66D5B" w:rsidP="00D66D5B">
      <w:pPr>
        <w:spacing w:after="120"/>
        <w:ind w:right="-430"/>
        <w:jc w:val="both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b/>
          <w:bCs/>
          <w:color w:val="000000"/>
          <w:lang w:eastAsia="fr-FR"/>
        </w:rPr>
        <w:t>F</w:t>
      </w:r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.</w:t>
      </w:r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ab/>
      </w: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vyzýva</w:t>
      </w:r>
      <w:proofErr w:type="spellEnd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vládu</w:t>
      </w:r>
      <w:proofErr w:type="spellEnd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S</w:t>
      </w:r>
      <w:r>
        <w:rPr>
          <w:rFonts w:ascii="Times New Roman" w:hAnsi="Times New Roman" w:cs="Times New Roman"/>
          <w:b/>
          <w:bCs/>
          <w:color w:val="000000"/>
          <w:lang w:eastAsia="fr-FR"/>
        </w:rPr>
        <w:t>lovenskej</w:t>
      </w:r>
      <w:proofErr w:type="spellEnd"/>
      <w:r>
        <w:rPr>
          <w:rFonts w:ascii="Times New Roman" w:hAnsi="Times New Roman" w:cs="Times New Roman"/>
          <w:b/>
          <w:bCs/>
          <w:color w:val="000000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lang w:eastAsia="fr-FR"/>
        </w:rPr>
        <w:t>republiky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>,</w:t>
      </w:r>
    </w:p>
    <w:p w14:paraId="3512DB09" w14:textId="77777777" w:rsidR="00D66D5B" w:rsidRPr="00EA7DC5" w:rsidRDefault="00D66D5B" w:rsidP="00D66D5B">
      <w:pPr>
        <w:spacing w:after="120"/>
        <w:ind w:right="-6"/>
        <w:jc w:val="both"/>
        <w:rPr>
          <w:rFonts w:ascii="Times New Roman" w:hAnsi="Times New Roman" w:cs="Times New Roman"/>
          <w:lang w:eastAsia="fr-FR"/>
        </w:rPr>
      </w:pPr>
      <w:proofErr w:type="spellStart"/>
      <w:proofErr w:type="gramStart"/>
      <w:r w:rsidRPr="00EA7DC5">
        <w:rPr>
          <w:rFonts w:ascii="Times New Roman" w:hAnsi="Times New Roman" w:cs="Times New Roman"/>
          <w:color w:val="000000"/>
          <w:lang w:eastAsia="fr-FR"/>
        </w:rPr>
        <w:t>aby</w:t>
      </w:r>
      <w:proofErr w:type="spellEnd"/>
      <w:proofErr w:type="gram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stiahla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návrh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novely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trestného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zákona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(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tlač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105 a 106) z 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programu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7.</w:t>
      </w:r>
      <w:r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proofErr w:type="gramStart"/>
      <w:r w:rsidRPr="00EA7DC5">
        <w:rPr>
          <w:rFonts w:ascii="Times New Roman" w:hAnsi="Times New Roman" w:cs="Times New Roman"/>
          <w:color w:val="000000"/>
          <w:lang w:eastAsia="fr-FR"/>
        </w:rPr>
        <w:t>schôdze</w:t>
      </w:r>
      <w:proofErr w:type="spellEnd"/>
      <w:proofErr w:type="gram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N</w:t>
      </w:r>
      <w:r>
        <w:rPr>
          <w:rFonts w:ascii="Times New Roman" w:hAnsi="Times New Roman" w:cs="Times New Roman"/>
          <w:color w:val="000000"/>
          <w:lang w:eastAsia="fr-FR"/>
        </w:rPr>
        <w:t>árodnej</w:t>
      </w:r>
      <w:proofErr w:type="spellEnd"/>
      <w:r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eastAsia="fr-FR"/>
        </w:rPr>
        <w:t>rady</w:t>
      </w:r>
      <w:proofErr w:type="spellEnd"/>
      <w:r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eastAsia="fr-FR"/>
        </w:rPr>
        <w:t>Slovenskej</w:t>
      </w:r>
      <w:proofErr w:type="spellEnd"/>
      <w:r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eastAsia="fr-FR"/>
        </w:rPr>
        <w:t>republiky</w:t>
      </w:r>
      <w:proofErr w:type="spellEnd"/>
      <w:r>
        <w:rPr>
          <w:rFonts w:ascii="Times New Roman" w:hAnsi="Times New Roman" w:cs="Times New Roman"/>
          <w:color w:val="000000"/>
          <w:lang w:eastAsia="fr-FR"/>
        </w:rPr>
        <w:t xml:space="preserve"> </w:t>
      </w:r>
      <w:r w:rsidRPr="00EA7DC5">
        <w:rPr>
          <w:rFonts w:ascii="Times New Roman" w:hAnsi="Times New Roman" w:cs="Times New Roman"/>
          <w:color w:val="000000"/>
          <w:lang w:eastAsia="fr-FR"/>
        </w:rPr>
        <w:t>a 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aby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ho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zaradila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na program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ďalšej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schôdze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v 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riadnom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legislatívnom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konaní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tak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aby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boli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zmeny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tykajúce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sa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trestnej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politiky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a 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boja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s 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korupciou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riadne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konzultované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so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všetkými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relevantnými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aktérmi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vrátane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orgánov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Európskej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únie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–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Európskou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komisiou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a 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Európskou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prokuratúrou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ale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aj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s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Benátskou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komisiou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>;</w:t>
      </w:r>
    </w:p>
    <w:p w14:paraId="2F69A8C9" w14:textId="77777777" w:rsidR="00D66D5B" w:rsidRPr="00EA7DC5" w:rsidRDefault="00D66D5B" w:rsidP="00D66D5B">
      <w:pPr>
        <w:rPr>
          <w:rFonts w:ascii="Times New Roman" w:eastAsia="Times New Roman" w:hAnsi="Times New Roman" w:cs="Times New Roman"/>
          <w:lang w:eastAsia="fr-FR"/>
        </w:rPr>
      </w:pPr>
    </w:p>
    <w:p w14:paraId="037CE98F" w14:textId="77777777" w:rsidR="00D66D5B" w:rsidRPr="00EA7DC5" w:rsidRDefault="00D66D5B" w:rsidP="00D66D5B">
      <w:pPr>
        <w:spacing w:after="120"/>
        <w:ind w:right="-430"/>
        <w:jc w:val="both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b/>
          <w:bCs/>
          <w:color w:val="000000"/>
          <w:lang w:eastAsia="fr-FR"/>
        </w:rPr>
        <w:t>G</w:t>
      </w:r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.</w:t>
      </w:r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ab/>
      </w: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žiada</w:t>
      </w:r>
      <w:proofErr w:type="spellEnd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vládu</w:t>
      </w:r>
      <w:proofErr w:type="spellEnd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S</w:t>
      </w:r>
      <w:r>
        <w:rPr>
          <w:rFonts w:ascii="Times New Roman" w:hAnsi="Times New Roman" w:cs="Times New Roman"/>
          <w:b/>
          <w:bCs/>
          <w:color w:val="000000"/>
          <w:lang w:eastAsia="fr-FR"/>
        </w:rPr>
        <w:t>lovenskej</w:t>
      </w:r>
      <w:proofErr w:type="spellEnd"/>
      <w:r>
        <w:rPr>
          <w:rFonts w:ascii="Times New Roman" w:hAnsi="Times New Roman" w:cs="Times New Roman"/>
          <w:b/>
          <w:bCs/>
          <w:color w:val="000000"/>
          <w:lang w:eastAsia="fr-F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lang w:eastAsia="fr-FR"/>
        </w:rPr>
        <w:t>republiky</w:t>
      </w:r>
      <w:proofErr w:type="spellEnd"/>
      <w:r w:rsidRPr="00EA7DC5">
        <w:rPr>
          <w:rFonts w:ascii="Times New Roman" w:hAnsi="Times New Roman" w:cs="Times New Roman"/>
          <w:b/>
          <w:bCs/>
          <w:color w:val="000000"/>
          <w:lang w:eastAsia="fr-FR"/>
        </w:rPr>
        <w:t>,</w:t>
      </w:r>
    </w:p>
    <w:p w14:paraId="6A18D1D0" w14:textId="7AFEFF2E" w:rsidR="00D66D5B" w:rsidRPr="00EA7DC5" w:rsidRDefault="00D66D5B" w:rsidP="00D66D5B">
      <w:pPr>
        <w:jc w:val="both"/>
        <w:rPr>
          <w:rFonts w:ascii="Times New Roman" w:hAnsi="Times New Roman" w:cs="Times New Roman"/>
          <w:lang w:eastAsia="fr-FR"/>
        </w:rPr>
      </w:pPr>
      <w:proofErr w:type="spellStart"/>
      <w:proofErr w:type="gramStart"/>
      <w:r w:rsidRPr="00EA7DC5">
        <w:rPr>
          <w:rFonts w:ascii="Times New Roman" w:hAnsi="Times New Roman" w:cs="Times New Roman"/>
          <w:color w:val="000000"/>
          <w:lang w:eastAsia="fr-FR"/>
        </w:rPr>
        <w:t>aby</w:t>
      </w:r>
      <w:proofErr w:type="spellEnd"/>
      <w:proofErr w:type="gram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nevystavovala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Slovenskú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republiku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ri</w:t>
      </w:r>
      <w:r w:rsidR="00B4145A">
        <w:rPr>
          <w:rFonts w:ascii="Times New Roman" w:hAnsi="Times New Roman" w:cs="Times New Roman"/>
          <w:color w:val="000000"/>
          <w:lang w:eastAsia="fr-FR"/>
        </w:rPr>
        <w:t>ziku</w:t>
      </w:r>
      <w:proofErr w:type="spellEnd"/>
      <w:r w:rsidR="00B4145A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="00B4145A">
        <w:rPr>
          <w:rFonts w:ascii="Times New Roman" w:hAnsi="Times New Roman" w:cs="Times New Roman"/>
          <w:color w:val="000000"/>
          <w:lang w:eastAsia="fr-FR"/>
        </w:rPr>
        <w:t>porušenia</w:t>
      </w:r>
      <w:proofErr w:type="spellEnd"/>
      <w:r w:rsidR="00B4145A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="00B4145A">
        <w:rPr>
          <w:rFonts w:ascii="Times New Roman" w:hAnsi="Times New Roman" w:cs="Times New Roman"/>
          <w:color w:val="000000"/>
          <w:lang w:eastAsia="fr-FR"/>
        </w:rPr>
        <w:t>práva</w:t>
      </w:r>
      <w:proofErr w:type="spellEnd"/>
      <w:r w:rsidR="00B4145A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="00B4145A">
        <w:rPr>
          <w:rFonts w:ascii="Times New Roman" w:hAnsi="Times New Roman" w:cs="Times New Roman"/>
          <w:color w:val="000000"/>
          <w:lang w:eastAsia="fr-FR"/>
        </w:rPr>
        <w:t>Európskej</w:t>
      </w:r>
      <w:proofErr w:type="spellEnd"/>
      <w:r w:rsidR="00B4145A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="00B4145A" w:rsidRPr="00EA7DC5">
        <w:rPr>
          <w:rFonts w:ascii="Times New Roman" w:hAnsi="Times New Roman" w:cs="Times New Roman"/>
          <w:color w:val="000000"/>
          <w:lang w:eastAsia="fr-FR"/>
        </w:rPr>
        <w:t>ú</w:t>
      </w:r>
      <w:r w:rsidRPr="00EA7DC5">
        <w:rPr>
          <w:rFonts w:ascii="Times New Roman" w:hAnsi="Times New Roman" w:cs="Times New Roman"/>
          <w:color w:val="000000"/>
          <w:lang w:eastAsia="fr-FR"/>
        </w:rPr>
        <w:t>nie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,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ktoré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by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mohlo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mať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za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následok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prerušenie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čerpania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európskych</w:t>
      </w:r>
      <w:proofErr w:type="spellEnd"/>
      <w:r w:rsidRPr="00EA7DC5">
        <w:rPr>
          <w:rFonts w:ascii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EA7DC5">
        <w:rPr>
          <w:rFonts w:ascii="Times New Roman" w:hAnsi="Times New Roman" w:cs="Times New Roman"/>
          <w:color w:val="000000"/>
          <w:lang w:eastAsia="fr-FR"/>
        </w:rPr>
        <w:t>fondov</w:t>
      </w:r>
      <w:proofErr w:type="spellEnd"/>
      <w:r>
        <w:rPr>
          <w:rFonts w:ascii="Times New Roman" w:hAnsi="Times New Roman" w:cs="Times New Roman"/>
          <w:color w:val="000000"/>
          <w:lang w:eastAsia="fr-FR"/>
        </w:rPr>
        <w:t>.</w:t>
      </w:r>
    </w:p>
    <w:p w14:paraId="5536019C" w14:textId="77777777" w:rsidR="00D66D5B" w:rsidRPr="00EA7DC5" w:rsidRDefault="00D66D5B" w:rsidP="00D66D5B">
      <w:pPr>
        <w:spacing w:after="240"/>
        <w:rPr>
          <w:rFonts w:ascii="Times New Roman" w:eastAsia="Times New Roman" w:hAnsi="Times New Roman" w:cs="Times New Roman"/>
          <w:lang w:eastAsia="fr-FR"/>
        </w:rPr>
      </w:pPr>
      <w:r w:rsidRPr="00EA7DC5">
        <w:rPr>
          <w:rFonts w:ascii="Times New Roman" w:eastAsia="Times New Roman" w:hAnsi="Times New Roman" w:cs="Times New Roman"/>
          <w:lang w:eastAsia="fr-FR"/>
        </w:rPr>
        <w:br/>
      </w:r>
      <w:r w:rsidRPr="00EA7DC5">
        <w:rPr>
          <w:rFonts w:ascii="Times New Roman" w:eastAsia="Times New Roman" w:hAnsi="Times New Roman" w:cs="Times New Roman"/>
          <w:lang w:eastAsia="fr-FR"/>
        </w:rPr>
        <w:br/>
      </w:r>
    </w:p>
    <w:p w14:paraId="13E8B0D7" w14:textId="77777777" w:rsidR="00D66D5B" w:rsidRPr="00EA7DC5" w:rsidRDefault="00D66D5B" w:rsidP="00D66D5B">
      <w:pPr>
        <w:rPr>
          <w:rFonts w:ascii="Times New Roman" w:hAnsi="Times New Roman" w:cs="Times New Roman"/>
        </w:rPr>
      </w:pPr>
    </w:p>
    <w:p w14:paraId="60D4E28C" w14:textId="77777777" w:rsidR="00D66D5B" w:rsidRDefault="00D66D5B" w:rsidP="00D66D5B"/>
    <w:sectPr w:rsidR="00D66D5B" w:rsidSect="00C1786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altName w:val="Titlingmes New Roman PSMT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D5B"/>
    <w:rsid w:val="009612CA"/>
    <w:rsid w:val="00B4145A"/>
    <w:rsid w:val="00C17862"/>
    <w:rsid w:val="00D66D5B"/>
    <w:rsid w:val="00FB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897F0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66D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2681</Characters>
  <Application>Microsoft Macintosh Word</Application>
  <DocSecurity>0</DocSecurity>
  <Lines>72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Jurik</dc:creator>
  <cp:keywords/>
  <dc:description/>
  <cp:lastModifiedBy>Beata Jurik</cp:lastModifiedBy>
  <cp:revision>2</cp:revision>
  <cp:lastPrinted>2024-01-25T12:23:00Z</cp:lastPrinted>
  <dcterms:created xsi:type="dcterms:W3CDTF">2024-01-26T08:04:00Z</dcterms:created>
  <dcterms:modified xsi:type="dcterms:W3CDTF">2024-01-26T08:04:00Z</dcterms:modified>
</cp:coreProperties>
</file>