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567738">
        <w:rPr>
          <w:sz w:val="22"/>
          <w:szCs w:val="22"/>
        </w:rPr>
        <w:t>105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567738">
      <w:pPr>
        <w:pStyle w:val="rozhodnutia"/>
      </w:pPr>
      <w:r>
        <w:t>160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21FB7">
        <w:rPr>
          <w:rFonts w:ascii="Arial" w:hAnsi="Arial" w:cs="Arial"/>
          <w:sz w:val="22"/>
          <w:szCs w:val="22"/>
        </w:rPr>
        <w:t>o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821FB7">
        <w:rPr>
          <w:rFonts w:ascii="Arial" w:hAnsi="Arial" w:cs="Arial"/>
          <w:sz w:val="22"/>
          <w:szCs w:val="22"/>
        </w:rPr>
        <w:t>16</w:t>
      </w:r>
      <w:r w:rsidR="00D45984">
        <w:rPr>
          <w:rFonts w:ascii="Arial" w:hAnsi="Arial" w:cs="Arial"/>
          <w:sz w:val="22"/>
          <w:szCs w:val="22"/>
        </w:rPr>
        <w:t xml:space="preserve">. </w:t>
      </w:r>
      <w:r w:rsidR="00821FB7"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</w:t>
      </w:r>
      <w:r w:rsidR="00C36BA4">
        <w:rPr>
          <w:rFonts w:cs="Arial"/>
          <w:sz w:val="22"/>
          <w:szCs w:val="22"/>
          <w:lang w:val="sk-SK"/>
        </w:rPr>
        <w:t>hu zákona, podaného</w:t>
      </w:r>
      <w:r w:rsidR="004D3F60">
        <w:rPr>
          <w:rFonts w:cs="Arial"/>
          <w:sz w:val="22"/>
          <w:szCs w:val="22"/>
          <w:lang w:val="sk-SK"/>
        </w:rPr>
        <w:t xml:space="preserve"> 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E33BA" w:rsidRDefault="00821FB7" w:rsidP="00BE33BA">
      <w:pPr>
        <w:pStyle w:val="Zkladntext2"/>
        <w:tabs>
          <w:tab w:val="left" w:pos="1080"/>
        </w:tabs>
        <w:rPr>
          <w:rFonts w:cs="Arial"/>
          <w:szCs w:val="22"/>
        </w:rPr>
      </w:pPr>
      <w:r>
        <w:rPr>
          <w:rFonts w:cs="Arial"/>
          <w:szCs w:val="22"/>
        </w:rPr>
        <w:tab/>
        <w:t>n</w:t>
      </w:r>
      <w:r w:rsidR="007351A5" w:rsidRPr="00E66789">
        <w:rPr>
          <w:rFonts w:cs="Arial"/>
          <w:szCs w:val="22"/>
        </w:rPr>
        <w:t>ávrh</w:t>
      </w:r>
      <w:r>
        <w:rPr>
          <w:rFonts w:cs="Arial"/>
          <w:szCs w:val="22"/>
        </w:rPr>
        <w:t xml:space="preserve"> </w:t>
      </w:r>
      <w:r w:rsidR="004D3F60">
        <w:rPr>
          <w:rFonts w:cs="Arial"/>
          <w:szCs w:val="22"/>
        </w:rPr>
        <w:t>skupiny poslancov</w:t>
      </w:r>
      <w:r w:rsidR="00BE33BA">
        <w:rPr>
          <w:rFonts w:cs="Arial"/>
          <w:szCs w:val="22"/>
        </w:rPr>
        <w:t xml:space="preserve"> </w:t>
      </w:r>
      <w:r w:rsidR="00CA0A68" w:rsidRPr="00CA0A68">
        <w:rPr>
          <w:rFonts w:cs="Arial"/>
          <w:szCs w:val="22"/>
        </w:rPr>
        <w:t xml:space="preserve">Národnej rady Slovenskej republiky </w:t>
      </w:r>
      <w:r w:rsidR="00516EAC">
        <w:rPr>
          <w:rFonts w:cs="Arial"/>
          <w:szCs w:val="22"/>
        </w:rPr>
        <w:t>na vydanie zákona</w:t>
      </w:r>
      <w:r w:rsidR="00567738">
        <w:rPr>
          <w:rFonts w:cs="Arial"/>
          <w:szCs w:val="22"/>
        </w:rPr>
        <w:t xml:space="preserve">, </w:t>
      </w:r>
      <w:r w:rsidR="00567738" w:rsidRPr="002715A1">
        <w:rPr>
          <w:rFonts w:cs="Arial"/>
        </w:rPr>
        <w:t>ktorým sa mení a dopĺňa zákon Národnej rady Slovenskej republiky</w:t>
      </w:r>
      <w:r w:rsidR="00567738">
        <w:rPr>
          <w:rFonts w:cs="Arial"/>
        </w:rPr>
        <w:t xml:space="preserve"> </w:t>
      </w:r>
      <w:r w:rsidR="00567738" w:rsidRPr="002715A1">
        <w:rPr>
          <w:rFonts w:cs="Arial"/>
        </w:rPr>
        <w:t>č. 350/1996 Z. z. o rokovacom poriadku Národnej rady Slovenskej republiky v znení neskorších predpisov</w:t>
      </w:r>
      <w:r w:rsidR="00567738">
        <w:rPr>
          <w:rFonts w:cs="Arial"/>
        </w:rPr>
        <w:br/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3B2F16">
        <w:rPr>
          <w:rFonts w:cs="Arial"/>
          <w:szCs w:val="22"/>
        </w:rPr>
        <w:t>16</w:t>
      </w:r>
      <w:r w:rsidR="00567738">
        <w:rPr>
          <w:rFonts w:cs="Arial"/>
          <w:szCs w:val="22"/>
        </w:rPr>
        <w:t>3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CA0A68">
        <w:rPr>
          <w:rFonts w:cs="Arial"/>
          <w:szCs w:val="22"/>
        </w:rPr>
        <w:t xml:space="preserve"> </w:t>
      </w:r>
      <w:r w:rsidR="00F91B80">
        <w:rPr>
          <w:rFonts w:cs="Arial"/>
          <w:szCs w:val="22"/>
        </w:rPr>
        <w:t>doručený</w:t>
      </w:r>
      <w:r w:rsidR="000E1C02">
        <w:rPr>
          <w:rFonts w:cs="Arial"/>
          <w:szCs w:val="22"/>
        </w:rPr>
        <w:t xml:space="preserve"> 1</w:t>
      </w:r>
      <w:r w:rsidR="00D73BD2">
        <w:rPr>
          <w:rFonts w:cs="Arial"/>
          <w:szCs w:val="22"/>
        </w:rPr>
        <w:t>2</w:t>
      </w:r>
      <w:r w:rsidR="00D45984">
        <w:rPr>
          <w:rFonts w:cs="Arial"/>
          <w:szCs w:val="22"/>
        </w:rPr>
        <w:t xml:space="preserve">. </w:t>
      </w:r>
      <w:r w:rsidR="000E1C02">
        <w:rPr>
          <w:rFonts w:cs="Arial"/>
          <w:szCs w:val="22"/>
        </w:rPr>
        <w:t>januára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4D3F60" w:rsidRDefault="008B1A45" w:rsidP="00567738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4D3F60">
        <w:rPr>
          <w:rFonts w:ascii="Arial" w:hAnsi="Arial" w:cs="Arial"/>
          <w:sz w:val="22"/>
          <w:szCs w:val="22"/>
        </w:rPr>
        <w:t xml:space="preserve"> a</w:t>
      </w:r>
    </w:p>
    <w:p w:rsidR="003714CC" w:rsidRDefault="004D3F60" w:rsidP="00D36E23">
      <w:pPr>
        <w:tabs>
          <w:tab w:val="left" w:pos="709"/>
          <w:tab w:val="left" w:pos="1440"/>
        </w:tabs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567738">
        <w:rPr>
          <w:rFonts w:ascii="Arial" w:hAnsi="Arial" w:cs="Arial"/>
          <w:sz w:val="22"/>
          <w:szCs w:val="22"/>
        </w:rPr>
        <w:t>európske záležitosti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516EAC" w:rsidRDefault="00370627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16EAC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567738">
        <w:rPr>
          <w:rFonts w:ascii="Arial" w:hAnsi="Arial" w:cs="Arial"/>
          <w:sz w:val="22"/>
          <w:szCs w:val="22"/>
        </w:rPr>
        <w:t>Ústavnoprávny výbor Národnej rady Slovenskej republiky</w:t>
      </w:r>
      <w:r w:rsidR="00516EAC">
        <w:rPr>
          <w:rFonts w:ascii="Arial" w:hAnsi="Arial" w:cs="Arial"/>
          <w:sz w:val="22"/>
          <w:szCs w:val="22"/>
        </w:rPr>
        <w:t xml:space="preserve">,                                                                                      </w:t>
      </w:r>
    </w:p>
    <w:p w:rsidR="00516EAC" w:rsidRPr="00E66789" w:rsidRDefault="00516EAC" w:rsidP="00516EA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16EAC" w:rsidRDefault="00516EAC" w:rsidP="00516EA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EC14E3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                           </w:t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sz w:val="22"/>
        </w:rPr>
        <w:t xml:space="preserve"> a v 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 xml:space="preserve">.                        </w:t>
      </w:r>
    </w:p>
    <w:p w:rsidR="00EF4E86" w:rsidRDefault="0064607E" w:rsidP="00516EA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10C93" w:rsidRDefault="00D10C93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D26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0F6B99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7307"/>
    <w:rsid w:val="00131D84"/>
    <w:rsid w:val="00137230"/>
    <w:rsid w:val="0014440A"/>
    <w:rsid w:val="001454A7"/>
    <w:rsid w:val="00146191"/>
    <w:rsid w:val="0014665A"/>
    <w:rsid w:val="00150DF6"/>
    <w:rsid w:val="00154048"/>
    <w:rsid w:val="00162BC7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F33"/>
    <w:rsid w:val="001B41FF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8B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3429"/>
    <w:rsid w:val="00287C6A"/>
    <w:rsid w:val="002936F4"/>
    <w:rsid w:val="002940A3"/>
    <w:rsid w:val="00294C93"/>
    <w:rsid w:val="002A22A8"/>
    <w:rsid w:val="002B06E9"/>
    <w:rsid w:val="002B2F61"/>
    <w:rsid w:val="002B50DF"/>
    <w:rsid w:val="002B5BAA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2C1E"/>
    <w:rsid w:val="00303EA7"/>
    <w:rsid w:val="00306422"/>
    <w:rsid w:val="0030750A"/>
    <w:rsid w:val="00307530"/>
    <w:rsid w:val="00310471"/>
    <w:rsid w:val="00311943"/>
    <w:rsid w:val="00312D48"/>
    <w:rsid w:val="00314763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47911"/>
    <w:rsid w:val="00350EED"/>
    <w:rsid w:val="00351461"/>
    <w:rsid w:val="00353930"/>
    <w:rsid w:val="00354388"/>
    <w:rsid w:val="003564B0"/>
    <w:rsid w:val="003564E1"/>
    <w:rsid w:val="00363DFC"/>
    <w:rsid w:val="00365E24"/>
    <w:rsid w:val="00367F1F"/>
    <w:rsid w:val="00370627"/>
    <w:rsid w:val="003714CC"/>
    <w:rsid w:val="00373D8C"/>
    <w:rsid w:val="00384C61"/>
    <w:rsid w:val="00387BA4"/>
    <w:rsid w:val="00392F5E"/>
    <w:rsid w:val="0039618C"/>
    <w:rsid w:val="00397380"/>
    <w:rsid w:val="003A4E81"/>
    <w:rsid w:val="003A594D"/>
    <w:rsid w:val="003A7184"/>
    <w:rsid w:val="003B2F16"/>
    <w:rsid w:val="003B6EBB"/>
    <w:rsid w:val="003D087E"/>
    <w:rsid w:val="003D28DA"/>
    <w:rsid w:val="003D2D07"/>
    <w:rsid w:val="003D51FD"/>
    <w:rsid w:val="003E1BFC"/>
    <w:rsid w:val="003F2A93"/>
    <w:rsid w:val="003F346D"/>
    <w:rsid w:val="0040030A"/>
    <w:rsid w:val="004103D3"/>
    <w:rsid w:val="00410CF7"/>
    <w:rsid w:val="00424CAA"/>
    <w:rsid w:val="00436E99"/>
    <w:rsid w:val="00442BE2"/>
    <w:rsid w:val="00452152"/>
    <w:rsid w:val="00455928"/>
    <w:rsid w:val="004567C7"/>
    <w:rsid w:val="00457D10"/>
    <w:rsid w:val="00461EE0"/>
    <w:rsid w:val="004710B4"/>
    <w:rsid w:val="004725CA"/>
    <w:rsid w:val="00472F90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3F60"/>
    <w:rsid w:val="004D4EC4"/>
    <w:rsid w:val="004D6DC5"/>
    <w:rsid w:val="004E1D07"/>
    <w:rsid w:val="004F21D2"/>
    <w:rsid w:val="004F4C85"/>
    <w:rsid w:val="004F734B"/>
    <w:rsid w:val="00504B92"/>
    <w:rsid w:val="00507E01"/>
    <w:rsid w:val="005104AB"/>
    <w:rsid w:val="00513774"/>
    <w:rsid w:val="0051453A"/>
    <w:rsid w:val="00515EFF"/>
    <w:rsid w:val="00516EAC"/>
    <w:rsid w:val="00521EEE"/>
    <w:rsid w:val="0052486C"/>
    <w:rsid w:val="0052694D"/>
    <w:rsid w:val="00527899"/>
    <w:rsid w:val="0053053E"/>
    <w:rsid w:val="00535FD2"/>
    <w:rsid w:val="00537A8F"/>
    <w:rsid w:val="00537F52"/>
    <w:rsid w:val="00543C30"/>
    <w:rsid w:val="0054739D"/>
    <w:rsid w:val="00566D4D"/>
    <w:rsid w:val="00567738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223C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3E38"/>
    <w:rsid w:val="006357E6"/>
    <w:rsid w:val="0064061A"/>
    <w:rsid w:val="0064531E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349"/>
    <w:rsid w:val="00677870"/>
    <w:rsid w:val="0068197E"/>
    <w:rsid w:val="006929AE"/>
    <w:rsid w:val="0069489D"/>
    <w:rsid w:val="0069562C"/>
    <w:rsid w:val="006A014E"/>
    <w:rsid w:val="006A045F"/>
    <w:rsid w:val="006A5BC2"/>
    <w:rsid w:val="006B01C7"/>
    <w:rsid w:val="006B57FB"/>
    <w:rsid w:val="006B62F9"/>
    <w:rsid w:val="006B67F0"/>
    <w:rsid w:val="006C1AA2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0AC7"/>
    <w:rsid w:val="006F1CC8"/>
    <w:rsid w:val="006F3BE4"/>
    <w:rsid w:val="006F4B65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45EC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5552"/>
    <w:rsid w:val="007D653B"/>
    <w:rsid w:val="007E1ADD"/>
    <w:rsid w:val="007E3A01"/>
    <w:rsid w:val="007F31B8"/>
    <w:rsid w:val="007F416E"/>
    <w:rsid w:val="007F423A"/>
    <w:rsid w:val="00800DFC"/>
    <w:rsid w:val="008073D6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48F2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A0698"/>
    <w:rsid w:val="009A4BE4"/>
    <w:rsid w:val="009B2FEA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765C3"/>
    <w:rsid w:val="00A85A0A"/>
    <w:rsid w:val="00A863D2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E758D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97E04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3BA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36BA4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3F65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A0A68"/>
    <w:rsid w:val="00CA28EB"/>
    <w:rsid w:val="00CA6C21"/>
    <w:rsid w:val="00CB1193"/>
    <w:rsid w:val="00CB1A8E"/>
    <w:rsid w:val="00CB270B"/>
    <w:rsid w:val="00CB4107"/>
    <w:rsid w:val="00CB6140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0551A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6E23"/>
    <w:rsid w:val="00D37DEA"/>
    <w:rsid w:val="00D37E69"/>
    <w:rsid w:val="00D45408"/>
    <w:rsid w:val="00D45984"/>
    <w:rsid w:val="00D46298"/>
    <w:rsid w:val="00D518C5"/>
    <w:rsid w:val="00D5482F"/>
    <w:rsid w:val="00D574F7"/>
    <w:rsid w:val="00D61E69"/>
    <w:rsid w:val="00D63B8D"/>
    <w:rsid w:val="00D734E5"/>
    <w:rsid w:val="00D73BD2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14E3"/>
    <w:rsid w:val="00EC7673"/>
    <w:rsid w:val="00ED0BE3"/>
    <w:rsid w:val="00ED14D6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BFA"/>
    <w:rsid w:val="00EF0C4F"/>
    <w:rsid w:val="00EF4E86"/>
    <w:rsid w:val="00EF6E74"/>
    <w:rsid w:val="00F0041F"/>
    <w:rsid w:val="00F00A23"/>
    <w:rsid w:val="00F06845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5213F"/>
    <w:rsid w:val="00F66EA2"/>
    <w:rsid w:val="00F703E0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5</cp:revision>
  <cp:lastPrinted>2024-01-16T13:05:00Z</cp:lastPrinted>
  <dcterms:created xsi:type="dcterms:W3CDTF">2024-01-16T07:46:00Z</dcterms:created>
  <dcterms:modified xsi:type="dcterms:W3CDTF">2024-01-16T13:05:00Z</dcterms:modified>
</cp:coreProperties>
</file>