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437" w:rsidRPr="00B84437" w:rsidRDefault="00B84437" w:rsidP="00B8443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B84437">
        <w:rPr>
          <w:rFonts w:ascii="Times New Roman" w:hAnsi="Times New Roman"/>
          <w:b/>
          <w:bCs/>
          <w:sz w:val="24"/>
          <w:szCs w:val="24"/>
          <w:lang w:eastAsia="sk-SK"/>
        </w:rPr>
        <w:t>VLÁDA SLOVENSKEJ REPUBLIKY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1F283E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Na </w:t>
      </w:r>
      <w:r w:rsidR="00B84437" w:rsidRPr="00B84437">
        <w:rPr>
          <w:rFonts w:ascii="Times New Roman" w:hAnsi="Times New Roman"/>
          <w:sz w:val="24"/>
          <w:szCs w:val="24"/>
          <w:lang w:eastAsia="sk-SK"/>
        </w:rPr>
        <w:t xml:space="preserve">rokovanie          </w:t>
      </w:r>
      <w:r w:rsidR="00B84437" w:rsidRPr="00B84437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</w:t>
      </w:r>
      <w:r w:rsidR="00B84437" w:rsidRPr="00B84437">
        <w:rPr>
          <w:rFonts w:ascii="Times New Roman" w:hAnsi="Times New Roman"/>
          <w:sz w:val="24"/>
          <w:szCs w:val="24"/>
          <w:lang w:eastAsia="sk-SK"/>
        </w:rPr>
        <w:tab/>
        <w:t xml:space="preserve">   </w:t>
      </w:r>
      <w:r w:rsidR="00B84437" w:rsidRPr="00B84437">
        <w:rPr>
          <w:rFonts w:ascii="Times New Roman" w:hAnsi="Times New Roman"/>
          <w:sz w:val="24"/>
          <w:szCs w:val="24"/>
          <w:lang w:eastAsia="sk-SK"/>
        </w:rPr>
        <w:tab/>
        <w:t xml:space="preserve">      </w:t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 w:rsidR="00B84437" w:rsidRPr="00B84437">
        <w:rPr>
          <w:rFonts w:ascii="Times New Roman" w:hAnsi="Times New Roman"/>
          <w:sz w:val="24"/>
          <w:szCs w:val="24"/>
          <w:lang w:eastAsia="sk-SK"/>
        </w:rPr>
        <w:t>Číslo: ÚV-</w:t>
      </w:r>
      <w:r w:rsidR="00CC473F">
        <w:rPr>
          <w:rFonts w:ascii="Times New Roman" w:hAnsi="Times New Roman"/>
          <w:sz w:val="24"/>
        </w:rPr>
        <w:t>583</w:t>
      </w:r>
      <w:r w:rsidR="0009131F">
        <w:rPr>
          <w:rFonts w:ascii="Times New Roman" w:hAnsi="Times New Roman"/>
          <w:sz w:val="24"/>
          <w:szCs w:val="24"/>
          <w:lang w:eastAsia="sk-SK"/>
        </w:rPr>
        <w:t>/202</w:t>
      </w:r>
      <w:r w:rsidR="00CC473F">
        <w:rPr>
          <w:rFonts w:ascii="Times New Roman" w:hAnsi="Times New Roman"/>
          <w:sz w:val="24"/>
          <w:szCs w:val="24"/>
          <w:lang w:eastAsia="sk-SK"/>
        </w:rPr>
        <w:t>4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>Národnej rady Slovenskej republiky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1A746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147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1F283E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VLÁDNY NÁVRH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B84437" w:rsidRPr="00B84437" w:rsidRDefault="003C325E" w:rsidP="00B84437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</w:rPr>
        <w:t xml:space="preserve">na skrátené legislatívne konanie o vládnom návrhu zákona, </w:t>
      </w:r>
      <w:r w:rsidR="002E1525" w:rsidRPr="00455E6F">
        <w:rPr>
          <w:rFonts w:ascii="Times New Roman" w:hAnsi="Times New Roman"/>
          <w:b/>
          <w:sz w:val="24"/>
          <w:szCs w:val="24"/>
        </w:rPr>
        <w:t xml:space="preserve">ktorým sa mení a dopĺňa zákon č. </w:t>
      </w:r>
      <w:r w:rsidR="00CC473F">
        <w:rPr>
          <w:rFonts w:ascii="Times New Roman" w:hAnsi="Times New Roman"/>
          <w:b/>
          <w:sz w:val="24"/>
          <w:szCs w:val="24"/>
        </w:rPr>
        <w:t>50/1976 Zb. o územnom plánovaní a stavebnom poriadku (stavebný zákon) v znení neskorších predpisov a ktorým sa menia a dopĺňajú niektoré zákony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95809" w:rsidRPr="00B84437" w:rsidRDefault="00095809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B84437" w:rsidRPr="001F283E" w:rsidRDefault="001F283E" w:rsidP="001F283E">
      <w:pPr>
        <w:widowControl w:val="0"/>
        <w:autoSpaceDE w:val="0"/>
        <w:autoSpaceDN w:val="0"/>
        <w:spacing w:after="0" w:line="240" w:lineRule="auto"/>
        <w:ind w:left="2693" w:firstLine="2127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N</w:t>
      </w:r>
      <w:r w:rsidR="00B84437" w:rsidRPr="001F283E">
        <w:rPr>
          <w:rFonts w:ascii="Times New Roman" w:hAnsi="Times New Roman"/>
          <w:bCs/>
          <w:sz w:val="24"/>
          <w:szCs w:val="24"/>
          <w:lang w:eastAsia="sk-SK"/>
        </w:rPr>
        <w:t>ávrh uznesenia:</w:t>
      </w:r>
    </w:p>
    <w:p w:rsidR="00EA5D1F" w:rsidRPr="00EA5D1F" w:rsidRDefault="00B84437" w:rsidP="001F283E">
      <w:pPr>
        <w:widowControl w:val="0"/>
        <w:autoSpaceDE w:val="0"/>
        <w:autoSpaceDN w:val="0"/>
        <w:spacing w:before="120" w:after="0" w:line="240" w:lineRule="auto"/>
        <w:ind w:left="4820" w:hanging="48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ab/>
      </w:r>
      <w:r w:rsidRPr="00EA5D1F">
        <w:rPr>
          <w:rFonts w:ascii="Times New Roman" w:hAnsi="Times New Roman"/>
          <w:sz w:val="24"/>
          <w:szCs w:val="24"/>
          <w:lang w:eastAsia="sk-SK"/>
        </w:rPr>
        <w:t xml:space="preserve">Národná rada Slovenskej republiky </w:t>
      </w:r>
    </w:p>
    <w:p w:rsidR="00EA5D1F" w:rsidRPr="00EA5D1F" w:rsidRDefault="00EA5D1F" w:rsidP="00EA5D1F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hAnsi="Times New Roman"/>
          <w:b/>
          <w:sz w:val="24"/>
          <w:szCs w:val="24"/>
        </w:rPr>
      </w:pPr>
      <w:r w:rsidRPr="00EA5D1F">
        <w:rPr>
          <w:rFonts w:ascii="Times New Roman" w:hAnsi="Times New Roman"/>
          <w:b/>
          <w:sz w:val="24"/>
          <w:szCs w:val="24"/>
        </w:rPr>
        <w:t xml:space="preserve">schvaľuje </w:t>
      </w:r>
    </w:p>
    <w:p w:rsidR="00B84437" w:rsidRPr="00873532" w:rsidRDefault="001F283E" w:rsidP="00EA5D1F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vládny návrh</w:t>
      </w:r>
      <w:r w:rsidR="00EA5D1F" w:rsidRPr="00EA5D1F">
        <w:rPr>
          <w:rFonts w:ascii="Times New Roman" w:hAnsi="Times New Roman"/>
          <w:sz w:val="24"/>
          <w:szCs w:val="24"/>
        </w:rPr>
        <w:t xml:space="preserve"> </w:t>
      </w:r>
      <w:r w:rsidR="003C325E" w:rsidRPr="003C325E">
        <w:rPr>
          <w:rFonts w:ascii="Times New Roman" w:hAnsi="Times New Roman"/>
          <w:sz w:val="24"/>
          <w:szCs w:val="24"/>
        </w:rPr>
        <w:t xml:space="preserve">na skrátené legislatívne konanie o vládnom návrhu </w:t>
      </w:r>
      <w:r w:rsidR="003C325E" w:rsidRPr="00C74991">
        <w:rPr>
          <w:rFonts w:ascii="Times New Roman" w:hAnsi="Times New Roman"/>
          <w:sz w:val="24"/>
          <w:szCs w:val="24"/>
        </w:rPr>
        <w:t xml:space="preserve">zákona, </w:t>
      </w:r>
      <w:r w:rsidR="002E1525" w:rsidRPr="002E1525">
        <w:rPr>
          <w:rFonts w:ascii="Times New Roman" w:hAnsi="Times New Roman"/>
          <w:sz w:val="24"/>
          <w:szCs w:val="24"/>
        </w:rPr>
        <w:t>ktorým sa mení a</w:t>
      </w:r>
      <w:r w:rsidR="00CC473F">
        <w:rPr>
          <w:rFonts w:ascii="Times New Roman" w:hAnsi="Times New Roman"/>
          <w:sz w:val="24"/>
          <w:szCs w:val="24"/>
        </w:rPr>
        <w:t> </w:t>
      </w:r>
      <w:r w:rsidR="002E1525" w:rsidRPr="002E1525">
        <w:rPr>
          <w:rFonts w:ascii="Times New Roman" w:hAnsi="Times New Roman"/>
          <w:sz w:val="24"/>
          <w:szCs w:val="24"/>
        </w:rPr>
        <w:t xml:space="preserve">dopĺňa zákon </w:t>
      </w:r>
      <w:r w:rsidR="00CC473F">
        <w:rPr>
          <w:rFonts w:ascii="Times New Roman" w:hAnsi="Times New Roman"/>
          <w:sz w:val="24"/>
          <w:szCs w:val="24"/>
        </w:rPr>
        <w:t>č. 50/1976 Zb. o územnom plánovaní a stavebnom poriadku (stavebný zákon) v znení neskorších predpisov a ktorým sa menia a dopĺňajú niektoré zákony</w:t>
      </w:r>
    </w:p>
    <w:p w:rsid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095809" w:rsidRDefault="00095809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1F283E" w:rsidRDefault="001F283E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1F283E" w:rsidRDefault="001F283E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1F283E" w:rsidRDefault="001F283E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095809" w:rsidRDefault="00095809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1F283E" w:rsidRPr="00B84437" w:rsidRDefault="001F283E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B84437" w:rsidRPr="001F283E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1F283E">
        <w:rPr>
          <w:rFonts w:ascii="Times New Roman" w:hAnsi="Times New Roman"/>
          <w:bCs/>
          <w:sz w:val="24"/>
          <w:szCs w:val="24"/>
          <w:u w:val="single"/>
          <w:lang w:eastAsia="sk-SK"/>
        </w:rPr>
        <w:t>Predkladá: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EA5D1F" w:rsidRDefault="0009131F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Robert</w:t>
      </w:r>
      <w:r w:rsidR="00C74991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sk-SK"/>
        </w:rPr>
        <w:t>Fico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 xml:space="preserve">predseda vlády 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>Slovenskej republiky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F283E" w:rsidRDefault="001F283E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0" w:name="_GoBack"/>
      <w:bookmarkEnd w:id="0"/>
    </w:p>
    <w:p w:rsidR="001F283E" w:rsidRDefault="001F283E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F283E" w:rsidRPr="00B84437" w:rsidRDefault="001F283E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095809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Bratislava </w:t>
      </w:r>
      <w:r w:rsidR="00754368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CC473F">
        <w:rPr>
          <w:rFonts w:ascii="Times New Roman" w:hAnsi="Times New Roman"/>
          <w:sz w:val="24"/>
          <w:szCs w:val="24"/>
          <w:lang w:eastAsia="sk-SK"/>
        </w:rPr>
        <w:t>január</w:t>
      </w:r>
      <w:r w:rsidR="0009131F">
        <w:rPr>
          <w:rFonts w:ascii="Times New Roman" w:hAnsi="Times New Roman"/>
          <w:sz w:val="24"/>
          <w:szCs w:val="24"/>
          <w:lang w:eastAsia="sk-SK"/>
        </w:rPr>
        <w:t xml:space="preserve"> 202</w:t>
      </w:r>
      <w:r w:rsidR="00CC473F">
        <w:rPr>
          <w:rFonts w:ascii="Times New Roman" w:hAnsi="Times New Roman"/>
          <w:sz w:val="24"/>
          <w:szCs w:val="24"/>
          <w:lang w:eastAsia="sk-SK"/>
        </w:rPr>
        <w:t>4</w:t>
      </w:r>
    </w:p>
    <w:sectPr w:rsidR="00B84437" w:rsidRPr="00B84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437"/>
    <w:rsid w:val="00050E12"/>
    <w:rsid w:val="0009131F"/>
    <w:rsid w:val="00095809"/>
    <w:rsid w:val="000F1799"/>
    <w:rsid w:val="0015638D"/>
    <w:rsid w:val="001A7467"/>
    <w:rsid w:val="001F283E"/>
    <w:rsid w:val="001F60E6"/>
    <w:rsid w:val="002E1525"/>
    <w:rsid w:val="00373041"/>
    <w:rsid w:val="003C325E"/>
    <w:rsid w:val="003E0EBC"/>
    <w:rsid w:val="00562B69"/>
    <w:rsid w:val="00702DA4"/>
    <w:rsid w:val="00754368"/>
    <w:rsid w:val="00873532"/>
    <w:rsid w:val="00B84437"/>
    <w:rsid w:val="00C469F3"/>
    <w:rsid w:val="00C74991"/>
    <w:rsid w:val="00C754C2"/>
    <w:rsid w:val="00C7613B"/>
    <w:rsid w:val="00CC473F"/>
    <w:rsid w:val="00EA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D5A011"/>
  <w14:defaultImageDpi w14:val="0"/>
  <w15:docId w15:val="{8E3BC395-80B5-4BCC-B728-2A7EBE6D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74991"/>
    <w:rPr>
      <w:rFonts w:ascii="Times New Roman" w:hAnsi="Times New Roman" w:cs="Times New Roman" w:hint="default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Majzún, Martin</dc:creator>
  <cp:keywords/>
  <dc:description/>
  <cp:lastModifiedBy>Majzún, Martin</cp:lastModifiedBy>
  <cp:revision>4</cp:revision>
  <dcterms:created xsi:type="dcterms:W3CDTF">2024-01-11T14:36:00Z</dcterms:created>
  <dcterms:modified xsi:type="dcterms:W3CDTF">2024-01-12T10:05:00Z</dcterms:modified>
</cp:coreProperties>
</file>