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B36" w:rsidRDefault="00D40B36">
      <w:pPr>
        <w:spacing w:after="0"/>
        <w:ind w:left="120"/>
      </w:pPr>
      <w:bookmarkStart w:id="0" w:name="_GoBack"/>
      <w:bookmarkEnd w:id="0"/>
    </w:p>
    <w:p w:rsidR="00D40B36" w:rsidRPr="00ED203B" w:rsidRDefault="007E3AA5">
      <w:pPr>
        <w:pBdr>
          <w:bottom w:val="none" w:sz="0" w:space="15" w:color="auto"/>
        </w:pBdr>
        <w:spacing w:after="0" w:line="264" w:lineRule="auto"/>
        <w:ind w:left="120"/>
        <w:jc w:val="center"/>
      </w:pPr>
      <w:bookmarkStart w:id="1" w:name="predpis.oznacenie"/>
      <w:r>
        <w:rPr>
          <w:rFonts w:ascii="Times New Roman" w:hAnsi="Times New Roman"/>
          <w:color w:val="000000"/>
          <w:sz w:val="34"/>
        </w:rPr>
        <w:t xml:space="preserve"> </w:t>
      </w:r>
      <w:r w:rsidRPr="00ED203B">
        <w:rPr>
          <w:rFonts w:ascii="Times New Roman" w:hAnsi="Times New Roman"/>
          <w:color w:val="000000"/>
          <w:sz w:val="34"/>
        </w:rPr>
        <w:t xml:space="preserve">251 </w:t>
      </w:r>
    </w:p>
    <w:bookmarkEnd w:id="1"/>
    <w:p w:rsidR="00D40B36" w:rsidRPr="00ED203B" w:rsidRDefault="00D40B36">
      <w:pPr>
        <w:spacing w:after="0"/>
        <w:ind w:left="120"/>
      </w:pPr>
    </w:p>
    <w:p w:rsidR="00D40B36" w:rsidRPr="00ED203B" w:rsidRDefault="007E3AA5">
      <w:pPr>
        <w:spacing w:after="0" w:line="264" w:lineRule="auto"/>
        <w:ind w:left="120"/>
        <w:jc w:val="center"/>
      </w:pPr>
      <w:bookmarkStart w:id="2" w:name="predpis.typ"/>
      <w:r w:rsidRPr="00ED203B">
        <w:rPr>
          <w:rFonts w:ascii="Times New Roman" w:hAnsi="Times New Roman"/>
          <w:b/>
          <w:color w:val="000000"/>
        </w:rPr>
        <w:t xml:space="preserve"> ZÁKON </w:t>
      </w:r>
    </w:p>
    <w:bookmarkEnd w:id="2"/>
    <w:p w:rsidR="00D40B36" w:rsidRPr="00ED203B" w:rsidRDefault="00D40B36">
      <w:pPr>
        <w:spacing w:after="0"/>
        <w:ind w:left="120"/>
      </w:pPr>
    </w:p>
    <w:p w:rsidR="00D40B36" w:rsidRPr="00ED203B" w:rsidRDefault="007E3AA5">
      <w:pPr>
        <w:spacing w:after="0" w:line="264" w:lineRule="auto"/>
        <w:ind w:left="120"/>
        <w:jc w:val="center"/>
      </w:pPr>
      <w:bookmarkStart w:id="3" w:name="predpis.datum"/>
      <w:r w:rsidRPr="00ED203B">
        <w:rPr>
          <w:rFonts w:ascii="Times New Roman" w:hAnsi="Times New Roman"/>
          <w:color w:val="494949"/>
          <w:sz w:val="21"/>
        </w:rPr>
        <w:t xml:space="preserve"> z 31. júla 2012 </w:t>
      </w:r>
    </w:p>
    <w:bookmarkEnd w:id="3"/>
    <w:p w:rsidR="00D40B36" w:rsidRPr="00ED203B" w:rsidRDefault="00D40B36">
      <w:pPr>
        <w:spacing w:after="0"/>
        <w:ind w:left="120"/>
      </w:pPr>
    </w:p>
    <w:p w:rsidR="00D40B36" w:rsidRPr="00ED203B" w:rsidRDefault="007E3AA5">
      <w:pPr>
        <w:pBdr>
          <w:bottom w:val="single" w:sz="8" w:space="8" w:color="EFEFEF"/>
        </w:pBdr>
        <w:spacing w:after="0" w:line="264" w:lineRule="auto"/>
        <w:ind w:left="120"/>
        <w:jc w:val="center"/>
      </w:pPr>
      <w:bookmarkStart w:id="4" w:name="predpis.nadpis"/>
      <w:r w:rsidRPr="00ED203B">
        <w:rPr>
          <w:rFonts w:ascii="Times New Roman" w:hAnsi="Times New Roman"/>
          <w:b/>
          <w:color w:val="000000"/>
        </w:rPr>
        <w:t xml:space="preserve"> o energetike a o zmene a doplnení niektorých zákonov </w:t>
      </w:r>
    </w:p>
    <w:bookmarkEnd w:id="4"/>
    <w:p w:rsidR="0035047D" w:rsidRPr="00ED203B" w:rsidRDefault="0035047D">
      <w:pPr>
        <w:spacing w:after="0"/>
        <w:ind w:left="120"/>
        <w:rPr>
          <w:rFonts w:ascii="Times New Roman" w:hAnsi="Times New Roman"/>
          <w:color w:val="000000"/>
        </w:rPr>
      </w:pPr>
    </w:p>
    <w:p w:rsidR="00D40B36" w:rsidRPr="00ED203B" w:rsidRDefault="007E3AA5">
      <w:pPr>
        <w:spacing w:after="0"/>
        <w:ind w:left="120"/>
      </w:pPr>
      <w:r w:rsidRPr="00ED203B">
        <w:rPr>
          <w:rFonts w:ascii="Times New Roman" w:hAnsi="Times New Roman"/>
          <w:color w:val="000000"/>
        </w:rPr>
        <w:t xml:space="preserve"> </w:t>
      </w:r>
      <w:bookmarkStart w:id="5" w:name="predpis.text"/>
      <w:r w:rsidRPr="00ED203B">
        <w:rPr>
          <w:rFonts w:ascii="Times New Roman" w:hAnsi="Times New Roman"/>
          <w:color w:val="000000"/>
        </w:rPr>
        <w:t xml:space="preserve">Národná rada Slovenskej republiky sa uzniesla na tomto zákone: </w:t>
      </w:r>
      <w:bookmarkEnd w:id="5"/>
    </w:p>
    <w:p w:rsidR="00D40B36" w:rsidRPr="00ED203B" w:rsidRDefault="007E3AA5">
      <w:pPr>
        <w:spacing w:after="0" w:line="264" w:lineRule="auto"/>
        <w:ind w:left="195"/>
      </w:pPr>
      <w:bookmarkStart w:id="6" w:name="predpis.clanok-1.oznacenie"/>
      <w:bookmarkStart w:id="7" w:name="predpis.clanok-1"/>
      <w:r w:rsidRPr="00ED203B">
        <w:rPr>
          <w:rFonts w:ascii="Times New Roman" w:hAnsi="Times New Roman"/>
          <w:color w:val="000000"/>
        </w:rPr>
        <w:t xml:space="preserve"> Čl. I </w:t>
      </w:r>
    </w:p>
    <w:p w:rsidR="00D40B36" w:rsidRPr="00ED203B" w:rsidRDefault="007E3AA5">
      <w:pPr>
        <w:spacing w:before="300" w:after="0" w:line="264" w:lineRule="auto"/>
        <w:ind w:left="270"/>
      </w:pPr>
      <w:bookmarkStart w:id="8" w:name="predpis.clanok-1.cast-prva.oznacenie"/>
      <w:bookmarkStart w:id="9" w:name="predpis.clanok-1.cast-prva"/>
      <w:bookmarkEnd w:id="6"/>
      <w:r w:rsidRPr="00ED203B">
        <w:rPr>
          <w:rFonts w:ascii="Times New Roman" w:hAnsi="Times New Roman"/>
          <w:color w:val="000000"/>
        </w:rPr>
        <w:t xml:space="preserve"> PRVÁ ČASŤ </w:t>
      </w:r>
    </w:p>
    <w:p w:rsidR="00D40B36" w:rsidRPr="00ED203B" w:rsidRDefault="007E3AA5">
      <w:pPr>
        <w:spacing w:after="0" w:line="264" w:lineRule="auto"/>
        <w:ind w:left="270"/>
      </w:pPr>
      <w:bookmarkStart w:id="10" w:name="predpis.clanok-1.cast-prva.nadpis"/>
      <w:bookmarkEnd w:id="8"/>
      <w:r w:rsidRPr="00ED203B">
        <w:rPr>
          <w:rFonts w:ascii="Times New Roman" w:hAnsi="Times New Roman"/>
          <w:b/>
          <w:color w:val="000000"/>
        </w:rPr>
        <w:t xml:space="preserve"> ZÁKLADNÉ USTANOVENIA </w:t>
      </w:r>
    </w:p>
    <w:p w:rsidR="00D40B36" w:rsidRPr="00ED203B" w:rsidRDefault="007E3AA5">
      <w:pPr>
        <w:spacing w:before="225" w:after="225" w:line="264" w:lineRule="auto"/>
        <w:ind w:left="345"/>
        <w:jc w:val="center"/>
      </w:pPr>
      <w:bookmarkStart w:id="11" w:name="paragraf-1.oznacenie"/>
      <w:bookmarkStart w:id="12" w:name="paragraf-1"/>
      <w:bookmarkEnd w:id="10"/>
      <w:r w:rsidRPr="00ED203B">
        <w:rPr>
          <w:rFonts w:ascii="Times New Roman" w:hAnsi="Times New Roman"/>
          <w:b/>
          <w:color w:val="000000"/>
        </w:rPr>
        <w:t xml:space="preserve"> § 1 </w:t>
      </w:r>
    </w:p>
    <w:p w:rsidR="00D40B36" w:rsidRPr="00ED203B" w:rsidRDefault="007E3AA5">
      <w:pPr>
        <w:spacing w:before="225" w:after="225" w:line="264" w:lineRule="auto"/>
        <w:ind w:left="345"/>
        <w:jc w:val="center"/>
      </w:pPr>
      <w:bookmarkStart w:id="13" w:name="paragraf-1.nadpis"/>
      <w:bookmarkEnd w:id="11"/>
      <w:r w:rsidRPr="00ED203B">
        <w:rPr>
          <w:rFonts w:ascii="Times New Roman" w:hAnsi="Times New Roman"/>
          <w:b/>
          <w:color w:val="000000"/>
        </w:rPr>
        <w:t xml:space="preserve"> Predmet úpravy </w:t>
      </w:r>
    </w:p>
    <w:p w:rsidR="00D40B36" w:rsidRPr="00ED203B" w:rsidRDefault="007E3AA5">
      <w:pPr>
        <w:spacing w:after="0" w:line="264" w:lineRule="auto"/>
        <w:ind w:left="420"/>
      </w:pPr>
      <w:bookmarkStart w:id="14" w:name="paragraf-1.odsek-1"/>
      <w:bookmarkEnd w:id="13"/>
      <w:r w:rsidRPr="00ED203B">
        <w:rPr>
          <w:rFonts w:ascii="Times New Roman" w:hAnsi="Times New Roman"/>
          <w:color w:val="000000"/>
        </w:rPr>
        <w:t xml:space="preserve"> </w:t>
      </w:r>
      <w:bookmarkStart w:id="15" w:name="paragraf-1.odsek-1.oznacenie"/>
      <w:bookmarkStart w:id="16" w:name="paragraf-1.odsek-1.text"/>
      <w:bookmarkEnd w:id="15"/>
      <w:r w:rsidRPr="00ED203B">
        <w:rPr>
          <w:rFonts w:ascii="Times New Roman" w:hAnsi="Times New Roman"/>
          <w:color w:val="000000"/>
        </w:rPr>
        <w:t xml:space="preserve">Tento zákon upravuje </w:t>
      </w:r>
      <w:bookmarkEnd w:id="16"/>
    </w:p>
    <w:p w:rsidR="00D40B36" w:rsidRPr="00ED203B" w:rsidRDefault="007E3AA5">
      <w:pPr>
        <w:spacing w:before="225" w:after="225" w:line="264" w:lineRule="auto"/>
        <w:ind w:left="495"/>
        <w:rPr>
          <w:lang w:val="pl-PL"/>
        </w:rPr>
      </w:pPr>
      <w:bookmarkStart w:id="17" w:name="paragraf-1.odsek-1.pismeno-a"/>
      <w:r w:rsidRPr="00ED203B">
        <w:rPr>
          <w:rFonts w:ascii="Times New Roman" w:hAnsi="Times New Roman"/>
          <w:color w:val="000000"/>
        </w:rPr>
        <w:t xml:space="preserve"> </w:t>
      </w:r>
      <w:bookmarkStart w:id="18" w:name="paragraf-1.odsek-1.pismeno-a.oznacenie"/>
      <w:r w:rsidRPr="00ED203B">
        <w:rPr>
          <w:rFonts w:ascii="Times New Roman" w:hAnsi="Times New Roman"/>
          <w:color w:val="000000"/>
          <w:lang w:val="pl-PL"/>
        </w:rPr>
        <w:t xml:space="preserve">a) </w:t>
      </w:r>
      <w:bookmarkStart w:id="19" w:name="paragraf-1.odsek-1.pismeno-a.text"/>
      <w:bookmarkEnd w:id="18"/>
      <w:r w:rsidRPr="00ED203B">
        <w:rPr>
          <w:rFonts w:ascii="Times New Roman" w:hAnsi="Times New Roman"/>
          <w:color w:val="000000"/>
          <w:lang w:val="pl-PL"/>
        </w:rPr>
        <w:t xml:space="preserve">podmienky na podnikanie v energetike, </w:t>
      </w:r>
      <w:bookmarkEnd w:id="19"/>
    </w:p>
    <w:p w:rsidR="00D40B36" w:rsidRPr="00ED203B" w:rsidRDefault="007E3AA5">
      <w:pPr>
        <w:spacing w:before="225" w:after="225" w:line="264" w:lineRule="auto"/>
        <w:ind w:left="495"/>
        <w:rPr>
          <w:lang w:val="pl-PL"/>
        </w:rPr>
      </w:pPr>
      <w:bookmarkStart w:id="20" w:name="paragraf-1.odsek-1.pismeno-b"/>
      <w:bookmarkEnd w:id="17"/>
      <w:r w:rsidRPr="00ED203B">
        <w:rPr>
          <w:rFonts w:ascii="Times New Roman" w:hAnsi="Times New Roman"/>
          <w:color w:val="000000"/>
          <w:lang w:val="pl-PL"/>
        </w:rPr>
        <w:t xml:space="preserve"> </w:t>
      </w:r>
      <w:bookmarkStart w:id="21" w:name="paragraf-1.odsek-1.pismeno-b.oznacenie"/>
      <w:r w:rsidRPr="00ED203B">
        <w:rPr>
          <w:rFonts w:ascii="Times New Roman" w:hAnsi="Times New Roman"/>
          <w:color w:val="000000"/>
          <w:lang w:val="pl-PL"/>
        </w:rPr>
        <w:t xml:space="preserve">b) </w:t>
      </w:r>
      <w:bookmarkStart w:id="22" w:name="paragraf-1.odsek-1.pismeno-b.text"/>
      <w:bookmarkEnd w:id="21"/>
      <w:r w:rsidRPr="00ED203B">
        <w:rPr>
          <w:rFonts w:ascii="Times New Roman" w:hAnsi="Times New Roman"/>
          <w:color w:val="000000"/>
          <w:lang w:val="pl-PL"/>
        </w:rPr>
        <w:t xml:space="preserve">prístup na trh, práva a povinnosti účastníkov trhu v energetike, </w:t>
      </w:r>
      <w:bookmarkEnd w:id="22"/>
    </w:p>
    <w:p w:rsidR="00D40B36" w:rsidRPr="00ED203B" w:rsidRDefault="007E3AA5">
      <w:pPr>
        <w:spacing w:before="225" w:after="225" w:line="264" w:lineRule="auto"/>
        <w:ind w:left="495"/>
        <w:rPr>
          <w:lang w:val="pl-PL"/>
        </w:rPr>
      </w:pPr>
      <w:bookmarkStart w:id="23" w:name="paragraf-1.odsek-1.pismeno-c"/>
      <w:bookmarkEnd w:id="20"/>
      <w:r w:rsidRPr="00ED203B">
        <w:rPr>
          <w:rFonts w:ascii="Times New Roman" w:hAnsi="Times New Roman"/>
          <w:color w:val="000000"/>
          <w:lang w:val="pl-PL"/>
        </w:rPr>
        <w:t xml:space="preserve"> </w:t>
      </w:r>
      <w:bookmarkStart w:id="24" w:name="paragraf-1.odsek-1.pismeno-c.oznacenie"/>
      <w:r w:rsidRPr="00ED203B">
        <w:rPr>
          <w:rFonts w:ascii="Times New Roman" w:hAnsi="Times New Roman"/>
          <w:color w:val="000000"/>
          <w:lang w:val="pl-PL"/>
        </w:rPr>
        <w:t xml:space="preserve">c) </w:t>
      </w:r>
      <w:bookmarkStart w:id="25" w:name="paragraf-1.odsek-1.pismeno-c.text"/>
      <w:bookmarkEnd w:id="24"/>
      <w:r w:rsidRPr="00ED203B">
        <w:rPr>
          <w:rFonts w:ascii="Times New Roman" w:hAnsi="Times New Roman"/>
          <w:color w:val="000000"/>
          <w:lang w:val="pl-PL"/>
        </w:rPr>
        <w:t xml:space="preserve">opatrenia zamerané na zabezpečenie bezpečnosti dodávky elektriny a plynu a fungovanie vnútorného trhu s elektrinou a vnútorného trhu s plynom, </w:t>
      </w:r>
      <w:bookmarkEnd w:id="25"/>
    </w:p>
    <w:p w:rsidR="00D40B36" w:rsidRPr="00ED203B" w:rsidRDefault="007E3AA5">
      <w:pPr>
        <w:spacing w:before="225" w:after="225" w:line="264" w:lineRule="auto"/>
        <w:ind w:left="495"/>
        <w:rPr>
          <w:lang w:val="pl-PL"/>
        </w:rPr>
      </w:pPr>
      <w:bookmarkStart w:id="26" w:name="paragraf-1.odsek-1.pismeno-d"/>
      <w:bookmarkEnd w:id="23"/>
      <w:r w:rsidRPr="00ED203B">
        <w:rPr>
          <w:rFonts w:ascii="Times New Roman" w:hAnsi="Times New Roman"/>
          <w:color w:val="000000"/>
          <w:lang w:val="pl-PL"/>
        </w:rPr>
        <w:t xml:space="preserve"> </w:t>
      </w:r>
      <w:bookmarkStart w:id="27" w:name="paragraf-1.odsek-1.pismeno-d.oznacenie"/>
      <w:r w:rsidRPr="00ED203B">
        <w:rPr>
          <w:rFonts w:ascii="Times New Roman" w:hAnsi="Times New Roman"/>
          <w:color w:val="000000"/>
          <w:lang w:val="pl-PL"/>
        </w:rPr>
        <w:t xml:space="preserve">d) </w:t>
      </w:r>
      <w:bookmarkStart w:id="28" w:name="paragraf-1.odsek-1.pismeno-d.text"/>
      <w:bookmarkEnd w:id="27"/>
      <w:r w:rsidRPr="00ED203B">
        <w:rPr>
          <w:rFonts w:ascii="Times New Roman" w:hAnsi="Times New Roman"/>
          <w:color w:val="000000"/>
          <w:lang w:val="pl-PL"/>
        </w:rPr>
        <w:t xml:space="preserve">práva a povinnosti osôb, ktorých práva a povinnosti môžu byť dotknuté účastníkmi trhu v energetike, </w:t>
      </w:r>
      <w:bookmarkEnd w:id="28"/>
    </w:p>
    <w:p w:rsidR="00D40B36" w:rsidRPr="00ED203B" w:rsidRDefault="007E3AA5">
      <w:pPr>
        <w:spacing w:before="225" w:after="225" w:line="264" w:lineRule="auto"/>
        <w:ind w:left="495"/>
        <w:rPr>
          <w:lang w:val="pl-PL"/>
        </w:rPr>
      </w:pPr>
      <w:bookmarkStart w:id="29" w:name="paragraf-1.odsek-1.pismeno-e"/>
      <w:bookmarkEnd w:id="26"/>
      <w:r w:rsidRPr="00ED203B">
        <w:rPr>
          <w:rFonts w:ascii="Times New Roman" w:hAnsi="Times New Roman"/>
          <w:color w:val="000000"/>
          <w:lang w:val="pl-PL"/>
        </w:rPr>
        <w:t xml:space="preserve"> </w:t>
      </w:r>
      <w:bookmarkStart w:id="30" w:name="paragraf-1.odsek-1.pismeno-e.oznacenie"/>
      <w:r w:rsidRPr="00ED203B">
        <w:rPr>
          <w:rFonts w:ascii="Times New Roman" w:hAnsi="Times New Roman"/>
          <w:color w:val="000000"/>
          <w:lang w:val="pl-PL"/>
        </w:rPr>
        <w:t xml:space="preserve">e) </w:t>
      </w:r>
      <w:bookmarkStart w:id="31" w:name="paragraf-1.odsek-1.pismeno-e.text"/>
      <w:bookmarkEnd w:id="30"/>
      <w:r w:rsidRPr="00ED203B">
        <w:rPr>
          <w:rFonts w:ascii="Times New Roman" w:hAnsi="Times New Roman"/>
          <w:color w:val="000000"/>
          <w:lang w:val="pl-PL"/>
        </w:rPr>
        <w:t xml:space="preserve">výkon štátnej správy v energetike, </w:t>
      </w:r>
      <w:bookmarkEnd w:id="31"/>
    </w:p>
    <w:p w:rsidR="00D40B36" w:rsidRPr="00ED203B" w:rsidRDefault="007E3AA5">
      <w:pPr>
        <w:spacing w:before="225" w:after="225" w:line="264" w:lineRule="auto"/>
        <w:ind w:left="495"/>
        <w:rPr>
          <w:lang w:val="pl-PL"/>
        </w:rPr>
      </w:pPr>
      <w:bookmarkStart w:id="32" w:name="paragraf-1.odsek-1.pismeno-f"/>
      <w:bookmarkEnd w:id="29"/>
      <w:r w:rsidRPr="00ED203B">
        <w:rPr>
          <w:rFonts w:ascii="Times New Roman" w:hAnsi="Times New Roman"/>
          <w:color w:val="000000"/>
          <w:lang w:val="pl-PL"/>
        </w:rPr>
        <w:t xml:space="preserve"> </w:t>
      </w:r>
      <w:bookmarkStart w:id="33" w:name="paragraf-1.odsek-1.pismeno-f.oznacenie"/>
      <w:r w:rsidRPr="00ED203B">
        <w:rPr>
          <w:rFonts w:ascii="Times New Roman" w:hAnsi="Times New Roman"/>
          <w:color w:val="000000"/>
          <w:lang w:val="pl-PL"/>
        </w:rPr>
        <w:t xml:space="preserve">f) </w:t>
      </w:r>
      <w:bookmarkStart w:id="34" w:name="paragraf-1.odsek-1.pismeno-f.text"/>
      <w:bookmarkEnd w:id="33"/>
      <w:r w:rsidRPr="00ED203B">
        <w:rPr>
          <w:rFonts w:ascii="Times New Roman" w:hAnsi="Times New Roman"/>
          <w:color w:val="000000"/>
          <w:lang w:val="pl-PL"/>
        </w:rPr>
        <w:t xml:space="preserve">výkon štátneho dozoru a kontroly nad podnikaním v energetike. </w:t>
      </w:r>
      <w:bookmarkEnd w:id="34"/>
    </w:p>
    <w:p w:rsidR="00D40B36" w:rsidRPr="00ED203B" w:rsidRDefault="007E3AA5">
      <w:pPr>
        <w:spacing w:before="300" w:after="0" w:line="264" w:lineRule="auto"/>
        <w:ind w:left="345"/>
        <w:jc w:val="center"/>
        <w:rPr>
          <w:lang w:val="pl-PL"/>
        </w:rPr>
      </w:pPr>
      <w:bookmarkStart w:id="35" w:name="predpis.clanok-1.cast-prva.skupinaParagr"/>
      <w:bookmarkEnd w:id="32"/>
      <w:bookmarkEnd w:id="14"/>
      <w:bookmarkEnd w:id="12"/>
      <w:r w:rsidRPr="00ED203B">
        <w:rPr>
          <w:rFonts w:ascii="Times New Roman" w:hAnsi="Times New Roman"/>
          <w:b/>
          <w:color w:val="000000"/>
          <w:sz w:val="24"/>
          <w:lang w:val="pl-PL"/>
        </w:rPr>
        <w:t xml:space="preserve"> Základné ustanovenia </w:t>
      </w:r>
    </w:p>
    <w:p w:rsidR="00D40B36" w:rsidRPr="00ED203B" w:rsidRDefault="007E3AA5">
      <w:pPr>
        <w:spacing w:before="225" w:after="225" w:line="264" w:lineRule="auto"/>
        <w:ind w:left="420"/>
        <w:jc w:val="center"/>
        <w:rPr>
          <w:lang w:val="pl-PL"/>
        </w:rPr>
      </w:pPr>
      <w:bookmarkStart w:id="36" w:name="paragraf-2.oznacenie"/>
      <w:bookmarkStart w:id="37" w:name="paragraf-2"/>
      <w:r w:rsidRPr="00ED203B">
        <w:rPr>
          <w:rFonts w:ascii="Times New Roman" w:hAnsi="Times New Roman"/>
          <w:b/>
          <w:color w:val="000000"/>
          <w:lang w:val="pl-PL"/>
        </w:rPr>
        <w:t xml:space="preserve"> § 2 </w:t>
      </w:r>
    </w:p>
    <w:p w:rsidR="00D40B36" w:rsidRPr="00ED203B" w:rsidRDefault="007E3AA5">
      <w:pPr>
        <w:spacing w:before="225" w:after="225" w:line="264" w:lineRule="auto"/>
        <w:ind w:left="495"/>
        <w:rPr>
          <w:lang w:val="pl-PL"/>
        </w:rPr>
      </w:pPr>
      <w:bookmarkStart w:id="38" w:name="paragraf-2.odsek-1"/>
      <w:bookmarkEnd w:id="36"/>
      <w:r w:rsidRPr="00ED203B">
        <w:rPr>
          <w:rFonts w:ascii="Times New Roman" w:hAnsi="Times New Roman"/>
          <w:color w:val="000000"/>
          <w:lang w:val="pl-PL"/>
        </w:rPr>
        <w:t xml:space="preserve"> </w:t>
      </w:r>
      <w:bookmarkStart w:id="39" w:name="paragraf-2.odsek-1.oznacenie"/>
      <w:bookmarkStart w:id="40" w:name="paragraf-2.odsek-1.text"/>
      <w:bookmarkEnd w:id="39"/>
      <w:r w:rsidRPr="00ED203B">
        <w:rPr>
          <w:rFonts w:ascii="Times New Roman" w:hAnsi="Times New Roman"/>
          <w:color w:val="000000"/>
          <w:lang w:val="pl-PL"/>
        </w:rPr>
        <w:t xml:space="preserve">Na účely tohto zákona sa rozumie </w:t>
      </w:r>
      <w:bookmarkEnd w:id="40"/>
    </w:p>
    <w:p w:rsidR="00D40B36" w:rsidRPr="00ED203B" w:rsidRDefault="007E3AA5">
      <w:pPr>
        <w:spacing w:after="0" w:line="264" w:lineRule="auto"/>
        <w:ind w:left="495"/>
        <w:rPr>
          <w:lang w:val="pl-PL"/>
        </w:rPr>
      </w:pPr>
      <w:bookmarkStart w:id="41" w:name="paragraf-2.pismeno-a"/>
      <w:bookmarkEnd w:id="38"/>
      <w:r w:rsidRPr="00ED203B">
        <w:rPr>
          <w:rFonts w:ascii="Times New Roman" w:hAnsi="Times New Roman"/>
          <w:color w:val="000000"/>
          <w:lang w:val="pl-PL"/>
        </w:rPr>
        <w:t xml:space="preserve"> </w:t>
      </w:r>
      <w:bookmarkStart w:id="42" w:name="paragraf-2.pismeno-a.oznacenie"/>
      <w:r w:rsidRPr="00ED203B">
        <w:rPr>
          <w:rFonts w:ascii="Times New Roman" w:hAnsi="Times New Roman"/>
          <w:color w:val="000000"/>
          <w:lang w:val="pl-PL"/>
        </w:rPr>
        <w:t xml:space="preserve">a) </w:t>
      </w:r>
      <w:bookmarkStart w:id="43" w:name="paragraf-2.pismeno-a.text"/>
      <w:bookmarkEnd w:id="42"/>
      <w:r w:rsidRPr="00ED203B">
        <w:rPr>
          <w:rFonts w:ascii="Times New Roman" w:hAnsi="Times New Roman"/>
          <w:color w:val="000000"/>
          <w:lang w:val="pl-PL"/>
        </w:rPr>
        <w:t xml:space="preserve">všeobecne </w:t>
      </w:r>
      <w:bookmarkEnd w:id="43"/>
    </w:p>
    <w:p w:rsidR="00D40B36" w:rsidRPr="00ED203B" w:rsidRDefault="007E3AA5">
      <w:pPr>
        <w:spacing w:before="225" w:after="225" w:line="264" w:lineRule="auto"/>
        <w:ind w:left="570"/>
        <w:rPr>
          <w:lang w:val="pl-PL"/>
        </w:rPr>
      </w:pPr>
      <w:bookmarkStart w:id="44" w:name="paragraf-2.pismeno-a.bod-1"/>
      <w:r w:rsidRPr="00ED203B">
        <w:rPr>
          <w:rFonts w:ascii="Times New Roman" w:hAnsi="Times New Roman"/>
          <w:color w:val="000000"/>
          <w:lang w:val="pl-PL"/>
        </w:rPr>
        <w:t xml:space="preserve"> </w:t>
      </w:r>
      <w:bookmarkStart w:id="45" w:name="paragraf-2.pismeno-a.bod-1.oznacenie"/>
      <w:r w:rsidRPr="00ED203B">
        <w:rPr>
          <w:rFonts w:ascii="Times New Roman" w:hAnsi="Times New Roman"/>
          <w:color w:val="000000"/>
          <w:lang w:val="pl-PL"/>
        </w:rPr>
        <w:t xml:space="preserve">1. </w:t>
      </w:r>
      <w:bookmarkStart w:id="46" w:name="paragraf-2.pismeno-a.bod-1.text"/>
      <w:bookmarkEnd w:id="45"/>
      <w:r w:rsidRPr="00ED203B">
        <w:rPr>
          <w:rFonts w:ascii="Times New Roman" w:hAnsi="Times New Roman"/>
          <w:color w:val="000000"/>
          <w:lang w:val="pl-PL"/>
        </w:rPr>
        <w:t xml:space="preserve">energetikou elektroenergetika, plynárenstvo, preprava pohonných látok alebo ropy potrubím, plnenie tlakových nádob so skvapalneným plynným uhľovodíkom (ďalej len „tlaková nádoba“) a rozvod skvapalneného plynného uhľovodíka, </w:t>
      </w:r>
      <w:bookmarkEnd w:id="46"/>
    </w:p>
    <w:p w:rsidR="00D40B36" w:rsidRPr="00ED203B" w:rsidRDefault="007E3AA5">
      <w:pPr>
        <w:spacing w:before="225" w:after="225" w:line="264" w:lineRule="auto"/>
        <w:ind w:left="570"/>
        <w:rPr>
          <w:lang w:val="pl-PL"/>
        </w:rPr>
      </w:pPr>
      <w:bookmarkStart w:id="47" w:name="paragraf-2.pismeno-a.bod-2"/>
      <w:bookmarkEnd w:id="44"/>
      <w:r w:rsidRPr="00ED203B">
        <w:rPr>
          <w:rFonts w:ascii="Times New Roman" w:hAnsi="Times New Roman"/>
          <w:color w:val="000000"/>
          <w:lang w:val="pl-PL"/>
        </w:rPr>
        <w:lastRenderedPageBreak/>
        <w:t xml:space="preserve"> </w:t>
      </w:r>
      <w:bookmarkStart w:id="48" w:name="paragraf-2.pismeno-a.bod-2.oznacenie"/>
      <w:r w:rsidRPr="00ED203B">
        <w:rPr>
          <w:rFonts w:ascii="Times New Roman" w:hAnsi="Times New Roman"/>
          <w:color w:val="000000"/>
          <w:lang w:val="pl-PL"/>
        </w:rPr>
        <w:t xml:space="preserve">2. </w:t>
      </w:r>
      <w:bookmarkStart w:id="49" w:name="paragraf-2.pismeno-a.bod-2.text"/>
      <w:bookmarkEnd w:id="48"/>
      <w:r w:rsidRPr="00ED203B">
        <w:rPr>
          <w:rFonts w:ascii="Times New Roman" w:hAnsi="Times New Roman"/>
          <w:color w:val="000000"/>
          <w:lang w:val="pl-PL"/>
        </w:rPr>
        <w:t xml:space="preserve">vymedzeným územím územie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 </w:t>
      </w:r>
      <w:bookmarkEnd w:id="49"/>
    </w:p>
    <w:p w:rsidR="00D40B36" w:rsidRPr="00ED203B" w:rsidRDefault="007E3AA5">
      <w:pPr>
        <w:spacing w:before="225" w:after="225" w:line="264" w:lineRule="auto"/>
        <w:ind w:left="570"/>
        <w:rPr>
          <w:lang w:val="pl-PL"/>
        </w:rPr>
      </w:pPr>
      <w:bookmarkStart w:id="50" w:name="paragraf-2.pismeno-a.bod-3"/>
      <w:bookmarkEnd w:id="47"/>
      <w:r w:rsidRPr="00ED203B">
        <w:rPr>
          <w:rFonts w:ascii="Times New Roman" w:hAnsi="Times New Roman"/>
          <w:color w:val="000000"/>
          <w:lang w:val="pl-PL"/>
        </w:rPr>
        <w:t xml:space="preserve"> </w:t>
      </w:r>
      <w:bookmarkStart w:id="51" w:name="paragraf-2.pismeno-a.bod-3.oznacenie"/>
      <w:r w:rsidRPr="00ED203B">
        <w:rPr>
          <w:rFonts w:ascii="Times New Roman" w:hAnsi="Times New Roman"/>
          <w:color w:val="000000"/>
          <w:lang w:val="pl-PL"/>
        </w:rPr>
        <w:t xml:space="preserve">3. </w:t>
      </w:r>
      <w:bookmarkStart w:id="52" w:name="paragraf-2.pismeno-a.bod-3.text"/>
      <w:bookmarkEnd w:id="51"/>
      <w:r w:rsidRPr="00ED203B">
        <w:rPr>
          <w:rFonts w:ascii="Times New Roman" w:hAnsi="Times New Roman"/>
          <w:color w:val="000000"/>
          <w:lang w:val="pl-PL"/>
        </w:rPr>
        <w:t xml:space="preserve">časťou vymedzeného územia časť územia Slovenskej republiky, v ktorom je prevádzkovateľ prenosovej sústavy alebo prevádzkovateľ distribučnej sústavy povinný zabezpečiť prenos elektriny alebo distribúciu elektriny alebo v ktorom je prevádzkovateľ prepravnej siete alebo prevádzkovateľ distribučnej siete povinný zabezpečiť prepravu plynu alebo distribúciu plynu, </w:t>
      </w:r>
      <w:bookmarkEnd w:id="52"/>
    </w:p>
    <w:p w:rsidR="00D40B36" w:rsidRPr="00ED203B" w:rsidRDefault="007E3AA5">
      <w:pPr>
        <w:spacing w:before="225" w:after="225" w:line="264" w:lineRule="auto"/>
        <w:ind w:left="570"/>
        <w:rPr>
          <w:lang w:val="pl-PL"/>
        </w:rPr>
      </w:pPr>
      <w:bookmarkStart w:id="53" w:name="paragraf-2.pismeno-a.bod-4"/>
      <w:bookmarkEnd w:id="50"/>
      <w:r w:rsidRPr="00ED203B">
        <w:rPr>
          <w:rFonts w:ascii="Times New Roman" w:hAnsi="Times New Roman"/>
          <w:color w:val="000000"/>
          <w:lang w:val="pl-PL"/>
        </w:rPr>
        <w:t xml:space="preserve"> </w:t>
      </w:r>
      <w:bookmarkStart w:id="54" w:name="paragraf-2.pismeno-a.bod-4.oznacenie"/>
      <w:r w:rsidRPr="00ED203B">
        <w:rPr>
          <w:rFonts w:ascii="Times New Roman" w:hAnsi="Times New Roman"/>
          <w:color w:val="000000"/>
          <w:lang w:val="pl-PL"/>
        </w:rPr>
        <w:t xml:space="preserve">4. </w:t>
      </w:r>
      <w:bookmarkStart w:id="55" w:name="paragraf-2.pismeno-a.bod-4.text"/>
      <w:bookmarkEnd w:id="54"/>
      <w:r w:rsidRPr="00ED203B">
        <w:rPr>
          <w:rFonts w:ascii="Times New Roman" w:hAnsi="Times New Roman"/>
          <w:color w:val="000000"/>
          <w:lang w:val="pl-PL"/>
        </w:rPr>
        <w:t xml:space="preserve">územím Európskej únie vymedzené územie a územia ostatných členských štátov Európskej únie a zmluvných štátov Dohody o Európskom hospodárskom priestore (ďalej len „členský štát“), </w:t>
      </w:r>
      <w:bookmarkEnd w:id="55"/>
    </w:p>
    <w:p w:rsidR="00D40B36" w:rsidRPr="00ED203B" w:rsidRDefault="007E3AA5">
      <w:pPr>
        <w:spacing w:before="225" w:after="225" w:line="264" w:lineRule="auto"/>
        <w:ind w:left="570"/>
        <w:rPr>
          <w:lang w:val="pl-PL"/>
        </w:rPr>
      </w:pPr>
      <w:bookmarkStart w:id="56" w:name="paragraf-2.pismeno-a.bod-5"/>
      <w:bookmarkEnd w:id="53"/>
      <w:r w:rsidRPr="00ED203B">
        <w:rPr>
          <w:rFonts w:ascii="Times New Roman" w:hAnsi="Times New Roman"/>
          <w:color w:val="000000"/>
          <w:lang w:val="pl-PL"/>
        </w:rPr>
        <w:t xml:space="preserve"> </w:t>
      </w:r>
      <w:bookmarkStart w:id="57" w:name="paragraf-2.pismeno-a.bod-5.oznacenie"/>
      <w:r w:rsidRPr="00ED203B">
        <w:rPr>
          <w:rFonts w:ascii="Times New Roman" w:hAnsi="Times New Roman"/>
          <w:color w:val="000000"/>
          <w:lang w:val="pl-PL"/>
        </w:rPr>
        <w:t xml:space="preserve">5. </w:t>
      </w:r>
      <w:bookmarkStart w:id="58" w:name="paragraf-2.pismeno-a.bod-5.text"/>
      <w:bookmarkEnd w:id="57"/>
      <w:r w:rsidRPr="00ED203B">
        <w:rPr>
          <w:rFonts w:ascii="Times New Roman" w:hAnsi="Times New Roman"/>
          <w:color w:val="000000"/>
          <w:lang w:val="pl-PL"/>
        </w:rPr>
        <w:t xml:space="preserve">územím tretích štátov územie, ktoré nie je územím Európskej únie, </w:t>
      </w:r>
      <w:bookmarkEnd w:id="58"/>
    </w:p>
    <w:p w:rsidR="00D40B36" w:rsidRPr="00ED203B" w:rsidRDefault="007E3AA5">
      <w:pPr>
        <w:spacing w:before="225" w:after="225" w:line="264" w:lineRule="auto"/>
        <w:ind w:left="570"/>
        <w:rPr>
          <w:lang w:val="pl-PL"/>
        </w:rPr>
      </w:pPr>
      <w:bookmarkStart w:id="59" w:name="paragraf-2.pismeno-a.bod-6"/>
      <w:bookmarkEnd w:id="56"/>
      <w:r w:rsidRPr="00ED203B">
        <w:rPr>
          <w:rFonts w:ascii="Times New Roman" w:hAnsi="Times New Roman"/>
          <w:color w:val="000000"/>
          <w:lang w:val="pl-PL"/>
        </w:rPr>
        <w:t xml:space="preserve"> </w:t>
      </w:r>
      <w:bookmarkStart w:id="60" w:name="paragraf-2.pismeno-a.bod-6.oznacenie"/>
      <w:r w:rsidRPr="00ED203B">
        <w:rPr>
          <w:rFonts w:ascii="Times New Roman" w:hAnsi="Times New Roman"/>
          <w:color w:val="000000"/>
          <w:lang w:val="pl-PL"/>
        </w:rPr>
        <w:t xml:space="preserve">6. </w:t>
      </w:r>
      <w:bookmarkStart w:id="61" w:name="paragraf-2.pismeno-a.bod-6.text"/>
      <w:bookmarkEnd w:id="60"/>
      <w:r w:rsidRPr="00ED203B">
        <w:rPr>
          <w:rFonts w:ascii="Times New Roman" w:hAnsi="Times New Roman"/>
          <w:color w:val="000000"/>
          <w:lang w:val="pl-PL"/>
        </w:rPr>
        <w:t xml:space="preserve">bezpečnosťou dodávky elektriny a plynu schopnosť sústavy a siete zásobovať koncových odberateľov elektriny a koncových odberateľov plynu, zabezpečenie technickej bezpečnosti energetických zariadení a rovnováhy ponuky a dopytu elektriny a plynu na vymedzenom území alebo jeho časti, </w:t>
      </w:r>
      <w:bookmarkEnd w:id="61"/>
    </w:p>
    <w:p w:rsidR="00D40B36" w:rsidRPr="00ED203B" w:rsidRDefault="007E3AA5">
      <w:pPr>
        <w:spacing w:before="225" w:after="225" w:line="264" w:lineRule="auto"/>
        <w:ind w:left="570"/>
        <w:rPr>
          <w:lang w:val="pl-PL"/>
        </w:rPr>
      </w:pPr>
      <w:bookmarkStart w:id="62" w:name="paragraf-2.pismeno-a.bod-7"/>
      <w:bookmarkEnd w:id="59"/>
      <w:r w:rsidRPr="00ED203B">
        <w:rPr>
          <w:rFonts w:ascii="Times New Roman" w:hAnsi="Times New Roman"/>
          <w:color w:val="000000"/>
          <w:lang w:val="pl-PL"/>
        </w:rPr>
        <w:t xml:space="preserve"> </w:t>
      </w:r>
      <w:bookmarkStart w:id="63" w:name="paragraf-2.pismeno-a.bod-7.oznacenie"/>
      <w:r w:rsidRPr="00ED203B">
        <w:rPr>
          <w:rFonts w:ascii="Times New Roman" w:hAnsi="Times New Roman"/>
          <w:color w:val="000000"/>
          <w:lang w:val="pl-PL"/>
        </w:rPr>
        <w:t xml:space="preserve">7. </w:t>
      </w:r>
      <w:bookmarkStart w:id="64" w:name="paragraf-2.pismeno-a.bod-7.text"/>
      <w:bookmarkEnd w:id="63"/>
      <w:r w:rsidRPr="00ED203B">
        <w:rPr>
          <w:rFonts w:ascii="Times New Roman" w:hAnsi="Times New Roman"/>
          <w:color w:val="000000"/>
          <w:lang w:val="pl-PL"/>
        </w:rPr>
        <w:t xml:space="preserve">vnútorným trhom trh s elektrinou alebo trh s plynom, ktorý sa realizuje na území Európskej únie, </w:t>
      </w:r>
      <w:bookmarkEnd w:id="64"/>
    </w:p>
    <w:p w:rsidR="00D40B36" w:rsidRPr="00ED203B" w:rsidRDefault="007E3AA5">
      <w:pPr>
        <w:spacing w:before="225" w:after="225" w:line="264" w:lineRule="auto"/>
        <w:ind w:left="570"/>
        <w:rPr>
          <w:lang w:val="pl-PL"/>
        </w:rPr>
      </w:pPr>
      <w:bookmarkStart w:id="65" w:name="paragraf-2.pismeno-a.bod-8"/>
      <w:bookmarkEnd w:id="62"/>
      <w:r w:rsidRPr="00ED203B">
        <w:rPr>
          <w:rFonts w:ascii="Times New Roman" w:hAnsi="Times New Roman"/>
          <w:color w:val="000000"/>
          <w:lang w:val="pl-PL"/>
        </w:rPr>
        <w:t xml:space="preserve"> </w:t>
      </w:r>
      <w:bookmarkStart w:id="66" w:name="paragraf-2.pismeno-a.bod-8.oznacenie"/>
      <w:r w:rsidRPr="00ED203B">
        <w:rPr>
          <w:rFonts w:ascii="Times New Roman" w:hAnsi="Times New Roman"/>
          <w:color w:val="000000"/>
          <w:lang w:val="pl-PL"/>
        </w:rPr>
        <w:t xml:space="preserve">8. </w:t>
      </w:r>
      <w:bookmarkStart w:id="67" w:name="paragraf-2.pismeno-a.bod-8.text"/>
      <w:bookmarkEnd w:id="66"/>
      <w:r w:rsidRPr="00ED203B">
        <w:rPr>
          <w:rFonts w:ascii="Times New Roman" w:hAnsi="Times New Roman"/>
          <w:color w:val="000000"/>
          <w:lang w:val="pl-PL"/>
        </w:rPr>
        <w:t xml:space="preserve">prepojením sústavy alebo siete prepojenie prenosovej sústavy alebo prepravnej siete so sústavou alebo sieťou, ktorá prepravuje elektrinu alebo prepravuje plyn na území Európskej únie, alebo ktorá prepravuje elektrinu alebo prepravuje plyn na území tretích štátov, </w:t>
      </w:r>
      <w:bookmarkEnd w:id="67"/>
    </w:p>
    <w:p w:rsidR="00D40B36" w:rsidRPr="00ED203B" w:rsidRDefault="007E3AA5">
      <w:pPr>
        <w:spacing w:before="225" w:after="225" w:line="264" w:lineRule="auto"/>
        <w:ind w:left="570"/>
        <w:rPr>
          <w:lang w:val="pl-PL"/>
        </w:rPr>
      </w:pPr>
      <w:bookmarkStart w:id="68" w:name="paragraf-2.pismeno-a.bod-9"/>
      <w:bookmarkEnd w:id="65"/>
      <w:r w:rsidRPr="00ED203B">
        <w:rPr>
          <w:rFonts w:ascii="Times New Roman" w:hAnsi="Times New Roman"/>
          <w:color w:val="000000"/>
          <w:lang w:val="pl-PL"/>
        </w:rPr>
        <w:t xml:space="preserve"> </w:t>
      </w:r>
      <w:bookmarkStart w:id="69" w:name="paragraf-2.pismeno-a.bod-9.oznacenie"/>
      <w:r w:rsidRPr="00ED203B">
        <w:rPr>
          <w:rFonts w:ascii="Times New Roman" w:hAnsi="Times New Roman"/>
          <w:color w:val="000000"/>
          <w:lang w:val="pl-PL"/>
        </w:rPr>
        <w:t xml:space="preserve">9. </w:t>
      </w:r>
      <w:bookmarkEnd w:id="69"/>
      <w:r w:rsidRPr="00ED203B">
        <w:rPr>
          <w:rFonts w:ascii="Times New Roman" w:hAnsi="Times New Roman"/>
          <w:color w:val="000000"/>
          <w:lang w:val="pl-PL"/>
        </w:rPr>
        <w:t>zúčtovaním odchýlok zúčtovanie rozdielov medzi zmluvne dohodnutými hodnotami dodávok alebo odberov elektriny alebo plynu a hodnotami dodávok alebo odberov elektriny alebo plynu v určenom čase určenými podľa pravidiel pre fungovanie trhu s elektrinou a s plynom ustanovených podľa osobitného predpisu</w:t>
      </w:r>
      <w:hyperlink w:anchor="poznamky.poznamka-1">
        <w:r w:rsidRPr="00ED203B">
          <w:rPr>
            <w:rFonts w:ascii="Times New Roman" w:hAnsi="Times New Roman"/>
            <w:color w:val="000000"/>
            <w:sz w:val="18"/>
            <w:vertAlign w:val="superscript"/>
            <w:lang w:val="pl-PL"/>
          </w:rPr>
          <w:t>1</w:t>
        </w:r>
        <w:r w:rsidRPr="00ED203B">
          <w:rPr>
            <w:rFonts w:ascii="Times New Roman" w:hAnsi="Times New Roman"/>
            <w:color w:val="0000FF"/>
            <w:u w:val="single"/>
            <w:lang w:val="pl-PL"/>
          </w:rPr>
          <w:t>)</w:t>
        </w:r>
      </w:hyperlink>
      <w:bookmarkStart w:id="70" w:name="paragraf-2.pismeno-a.bod-9.text"/>
      <w:r w:rsidRPr="00ED203B">
        <w:rPr>
          <w:rFonts w:ascii="Times New Roman" w:hAnsi="Times New Roman"/>
          <w:color w:val="000000"/>
          <w:lang w:val="pl-PL"/>
        </w:rPr>
        <w:t xml:space="preserve"> (ďalej len „pravidlá trhu“), </w:t>
      </w:r>
      <w:bookmarkEnd w:id="70"/>
    </w:p>
    <w:p w:rsidR="00D40B36" w:rsidRPr="00ED203B" w:rsidRDefault="007E3AA5">
      <w:pPr>
        <w:spacing w:before="225" w:after="225" w:line="264" w:lineRule="auto"/>
        <w:ind w:left="570"/>
        <w:rPr>
          <w:lang w:val="pl-PL"/>
        </w:rPr>
      </w:pPr>
      <w:bookmarkStart w:id="71" w:name="paragraf-2.pismeno-a.bod-10"/>
      <w:bookmarkEnd w:id="68"/>
      <w:r w:rsidRPr="00ED203B">
        <w:rPr>
          <w:rFonts w:ascii="Times New Roman" w:hAnsi="Times New Roman"/>
          <w:color w:val="000000"/>
          <w:lang w:val="pl-PL"/>
        </w:rPr>
        <w:t xml:space="preserve"> </w:t>
      </w:r>
      <w:bookmarkStart w:id="72" w:name="paragraf-2.pismeno-a.bod-10.oznacenie"/>
      <w:r w:rsidRPr="00ED203B">
        <w:rPr>
          <w:rFonts w:ascii="Times New Roman" w:hAnsi="Times New Roman"/>
          <w:color w:val="000000"/>
          <w:lang w:val="pl-PL"/>
        </w:rPr>
        <w:t xml:space="preserve">10. </w:t>
      </w:r>
      <w:bookmarkEnd w:id="72"/>
      <w:r w:rsidRPr="00ED203B">
        <w:rPr>
          <w:rFonts w:ascii="Times New Roman" w:hAnsi="Times New Roman"/>
          <w:color w:val="000000"/>
          <w:lang w:val="pl-PL"/>
        </w:rPr>
        <w:t>regulovaným prístupom do sústavy alebo do siete prístup do sústavy alebo do siete v súlade s osobitným predpisom</w:t>
      </w:r>
      <w:hyperlink w:anchor="poznamky.poznamka-2">
        <w:r w:rsidRPr="00ED203B">
          <w:rPr>
            <w:rFonts w:ascii="Times New Roman" w:hAnsi="Times New Roman"/>
            <w:color w:val="000000"/>
            <w:sz w:val="18"/>
            <w:vertAlign w:val="superscript"/>
            <w:lang w:val="pl-PL"/>
          </w:rPr>
          <w:t>2</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a za regulované ceny,</w:t>
      </w:r>
      <w:hyperlink w:anchor="poznamky.poznamka-2">
        <w:r w:rsidRPr="00ED203B">
          <w:rPr>
            <w:rFonts w:ascii="Times New Roman" w:hAnsi="Times New Roman"/>
            <w:color w:val="000000"/>
            <w:sz w:val="18"/>
            <w:vertAlign w:val="superscript"/>
            <w:lang w:val="pl-PL"/>
          </w:rPr>
          <w:t>2</w:t>
        </w:r>
        <w:r w:rsidRPr="00ED203B">
          <w:rPr>
            <w:rFonts w:ascii="Times New Roman" w:hAnsi="Times New Roman"/>
            <w:color w:val="0000FF"/>
            <w:u w:val="single"/>
            <w:lang w:val="pl-PL"/>
          </w:rPr>
          <w:t>)</w:t>
        </w:r>
      </w:hyperlink>
      <w:bookmarkStart w:id="73" w:name="paragraf-2.pismeno-a.bod-10.text"/>
      <w:r w:rsidRPr="00ED203B">
        <w:rPr>
          <w:rFonts w:ascii="Times New Roman" w:hAnsi="Times New Roman"/>
          <w:color w:val="000000"/>
          <w:lang w:val="pl-PL"/>
        </w:rPr>
        <w:t xml:space="preserve"> </w:t>
      </w:r>
      <w:bookmarkEnd w:id="73"/>
    </w:p>
    <w:p w:rsidR="00D40B36" w:rsidRPr="00ED203B" w:rsidRDefault="007E3AA5">
      <w:pPr>
        <w:spacing w:before="225" w:after="225" w:line="264" w:lineRule="auto"/>
        <w:ind w:left="570"/>
        <w:rPr>
          <w:lang w:val="pl-PL"/>
        </w:rPr>
      </w:pPr>
      <w:bookmarkStart w:id="74" w:name="paragraf-2.pismeno-a.bod-11"/>
      <w:bookmarkEnd w:id="71"/>
      <w:r w:rsidRPr="00ED203B">
        <w:rPr>
          <w:rFonts w:ascii="Times New Roman" w:hAnsi="Times New Roman"/>
          <w:color w:val="000000"/>
          <w:lang w:val="pl-PL"/>
        </w:rPr>
        <w:t xml:space="preserve"> </w:t>
      </w:r>
      <w:bookmarkStart w:id="75" w:name="paragraf-2.pismeno-a.bod-11.oznacenie"/>
      <w:r w:rsidRPr="00ED203B">
        <w:rPr>
          <w:rFonts w:ascii="Times New Roman" w:hAnsi="Times New Roman"/>
          <w:color w:val="000000"/>
          <w:lang w:val="pl-PL"/>
        </w:rPr>
        <w:t xml:space="preserve">11. </w:t>
      </w:r>
      <w:bookmarkStart w:id="76" w:name="paragraf-2.pismeno-a.bod-11.text"/>
      <w:bookmarkEnd w:id="75"/>
      <w:r w:rsidRPr="00ED203B">
        <w:rPr>
          <w:rFonts w:ascii="Times New Roman" w:hAnsi="Times New Roman"/>
          <w:color w:val="000000"/>
          <w:lang w:val="pl-PL"/>
        </w:rPr>
        <w:t xml:space="preserve">pripojením do sústavy alebo do siete zabezpečenie potrebnej kapacity na pripojenie v sústave alebo v sieti a fyzické pripojenie elektroenergetického zariadenia alebo odberného elektrického zariadenia do sústavy alebo fyzické pripojenie plynárenského zariadenia alebo odberného plynového zariadenia do siete, </w:t>
      </w:r>
      <w:bookmarkEnd w:id="76"/>
    </w:p>
    <w:p w:rsidR="00D40B36" w:rsidRPr="00ED203B" w:rsidRDefault="007E3AA5">
      <w:pPr>
        <w:spacing w:after="0" w:line="264" w:lineRule="auto"/>
        <w:ind w:left="570"/>
        <w:rPr>
          <w:lang w:val="pt-PT"/>
        </w:rPr>
      </w:pPr>
      <w:bookmarkStart w:id="77" w:name="paragraf-2.pismeno-a.bod-12"/>
      <w:bookmarkEnd w:id="74"/>
      <w:r w:rsidRPr="00ED203B">
        <w:rPr>
          <w:rFonts w:ascii="Times New Roman" w:hAnsi="Times New Roman"/>
          <w:color w:val="000000"/>
          <w:lang w:val="pl-PL"/>
        </w:rPr>
        <w:t xml:space="preserve"> </w:t>
      </w:r>
      <w:bookmarkStart w:id="78" w:name="paragraf-2.pismeno-a.bod-12.oznacenie"/>
      <w:r w:rsidRPr="00ED203B">
        <w:rPr>
          <w:rFonts w:ascii="Times New Roman" w:hAnsi="Times New Roman"/>
          <w:color w:val="000000"/>
          <w:lang w:val="pt-PT"/>
        </w:rPr>
        <w:t xml:space="preserve">12. </w:t>
      </w:r>
      <w:bookmarkStart w:id="79" w:name="paragraf-2.pismeno-a.bod-12.text"/>
      <w:bookmarkEnd w:id="78"/>
      <w:r w:rsidRPr="00ED203B">
        <w:rPr>
          <w:rFonts w:ascii="Times New Roman" w:hAnsi="Times New Roman"/>
          <w:color w:val="000000"/>
          <w:lang w:val="pt-PT"/>
        </w:rPr>
        <w:t xml:space="preserve">prístupom do sústavy alebo do siete prístup na základe zmluvy o </w:t>
      </w:r>
      <w:bookmarkEnd w:id="79"/>
    </w:p>
    <w:p w:rsidR="00D40B36" w:rsidRPr="00ED203B" w:rsidRDefault="007E3AA5">
      <w:pPr>
        <w:spacing w:before="225" w:after="225" w:line="264" w:lineRule="auto"/>
        <w:ind w:left="645"/>
        <w:rPr>
          <w:lang w:val="pt-PT"/>
        </w:rPr>
      </w:pPr>
      <w:bookmarkStart w:id="80" w:name="paragraf-2.pismeno-a.bod-12.bod-12_1"/>
      <w:r w:rsidRPr="00ED203B">
        <w:rPr>
          <w:rFonts w:ascii="Times New Roman" w:hAnsi="Times New Roman"/>
          <w:color w:val="000000"/>
          <w:lang w:val="pt-PT"/>
        </w:rPr>
        <w:t xml:space="preserve"> </w:t>
      </w:r>
      <w:bookmarkStart w:id="81" w:name="paragraf-2.pismeno-a.bod-12.bod-12_1.ozn"/>
      <w:r w:rsidRPr="00ED203B">
        <w:rPr>
          <w:rFonts w:ascii="Times New Roman" w:hAnsi="Times New Roman"/>
          <w:color w:val="000000"/>
          <w:lang w:val="pt-PT"/>
        </w:rPr>
        <w:t xml:space="preserve">12.1. </w:t>
      </w:r>
      <w:bookmarkStart w:id="82" w:name="paragraf-2.pismeno-a.bod-12.bod-12_1.tex"/>
      <w:bookmarkEnd w:id="81"/>
      <w:r w:rsidRPr="00ED203B">
        <w:rPr>
          <w:rFonts w:ascii="Times New Roman" w:hAnsi="Times New Roman"/>
          <w:color w:val="000000"/>
          <w:lang w:val="pt-PT"/>
        </w:rPr>
        <w:t xml:space="preserve">prístupe do prenosovej sústavy a prenose elektriny, pričom prístupom do prenosovej sústavy sa rozumie právo účastníka trhu s elektrinou využívať prenosovú sústavu v rozsahu zmluvne dohodnutej prenosovej kapacity, a ak ide o účastníka </w:t>
      </w:r>
      <w:r w:rsidRPr="00ED203B">
        <w:rPr>
          <w:rFonts w:ascii="Times New Roman" w:hAnsi="Times New Roman"/>
          <w:color w:val="000000"/>
          <w:lang w:val="pt-PT"/>
        </w:rPr>
        <w:lastRenderedPageBreak/>
        <w:t xml:space="preserve">trhu dodávajúceho elektrinu v mieste pripojenia, prístupom do prenosovej sústavy sa rozumie právo dodávať elektrinu do prenosovej sústavy, </w:t>
      </w:r>
      <w:bookmarkEnd w:id="82"/>
    </w:p>
    <w:p w:rsidR="00D40B36" w:rsidRPr="00ED203B" w:rsidRDefault="007E3AA5">
      <w:pPr>
        <w:spacing w:before="225" w:after="225" w:line="264" w:lineRule="auto"/>
        <w:ind w:left="645"/>
        <w:rPr>
          <w:lang w:val="pt-PT"/>
        </w:rPr>
      </w:pPr>
      <w:bookmarkStart w:id="83" w:name="paragraf-2.pismeno-a.bod-12.bod-12_2"/>
      <w:bookmarkEnd w:id="80"/>
      <w:r w:rsidRPr="00ED203B">
        <w:rPr>
          <w:rFonts w:ascii="Times New Roman" w:hAnsi="Times New Roman"/>
          <w:color w:val="000000"/>
          <w:lang w:val="pt-PT"/>
        </w:rPr>
        <w:t xml:space="preserve"> </w:t>
      </w:r>
      <w:bookmarkStart w:id="84" w:name="paragraf-2.pismeno-a.bod-12.bod-12_2.ozn"/>
      <w:r w:rsidRPr="00ED203B">
        <w:rPr>
          <w:rFonts w:ascii="Times New Roman" w:hAnsi="Times New Roman"/>
          <w:color w:val="000000"/>
          <w:lang w:val="pt-PT"/>
        </w:rPr>
        <w:t xml:space="preserve">12.2. </w:t>
      </w:r>
      <w:bookmarkStart w:id="85" w:name="paragraf-2.pismeno-a.bod-12.bod-12_2.tex"/>
      <w:bookmarkEnd w:id="84"/>
      <w:r w:rsidRPr="00ED203B">
        <w:rPr>
          <w:rFonts w:ascii="Times New Roman" w:hAnsi="Times New Roman"/>
          <w:color w:val="000000"/>
          <w:lang w:val="pt-PT"/>
        </w:rPr>
        <w:t xml:space="preserve">prístupe do distribučnej sústavy a distribúcii elektriny, pričom prístupom do distribučnej sústavy sa rozumie právo účastníka trhu s elektrinou využívať distribučnú sústavu v rozsahu zmluvne dohodnutej distribučnej kapacity, a ak ide o účastníka trhu dodávajúceho elektrinu v mieste pripojenia, prístupom do distribučnej sústavy sa rozumie právo dodávať elektrinu do distribučnej sústavy, </w:t>
      </w:r>
      <w:bookmarkEnd w:id="85"/>
    </w:p>
    <w:p w:rsidR="00D40B36" w:rsidRPr="00ED203B" w:rsidRDefault="007E3AA5">
      <w:pPr>
        <w:spacing w:before="225" w:after="225" w:line="264" w:lineRule="auto"/>
        <w:ind w:left="645"/>
        <w:rPr>
          <w:lang w:val="pt-PT"/>
        </w:rPr>
      </w:pPr>
      <w:bookmarkStart w:id="86" w:name="paragraf-2.pismeno-a.bod-12.bod"/>
      <w:bookmarkEnd w:id="83"/>
      <w:r w:rsidRPr="00ED203B">
        <w:rPr>
          <w:rFonts w:ascii="Times New Roman" w:hAnsi="Times New Roman"/>
          <w:color w:val="000000"/>
          <w:lang w:val="pt-PT"/>
        </w:rPr>
        <w:t xml:space="preserve"> </w:t>
      </w:r>
      <w:bookmarkStart w:id="87" w:name="paragraf-2.pismeno-a.bod-12.bod.oznaceni"/>
      <w:r w:rsidRPr="00ED203B">
        <w:rPr>
          <w:rFonts w:ascii="Times New Roman" w:hAnsi="Times New Roman"/>
          <w:color w:val="000000"/>
          <w:lang w:val="pt-PT"/>
        </w:rPr>
        <w:t xml:space="preserve">12.3. </w:t>
      </w:r>
      <w:bookmarkStart w:id="88" w:name="paragraf-2.pismeno-a.bod-12.bod.text"/>
      <w:bookmarkEnd w:id="87"/>
      <w:r w:rsidRPr="00ED203B">
        <w:rPr>
          <w:rFonts w:ascii="Times New Roman" w:hAnsi="Times New Roman"/>
          <w:color w:val="000000"/>
          <w:lang w:val="pt-PT"/>
        </w:rPr>
        <w:t xml:space="preserve">prístupe do prepravnej siete a preprave plynu, pričom prístupom do prepravnej siete sa rozumie právo využívať prepravnú sieť v rozsahu zmluvne dohodnutej prepravnej kapacity, </w:t>
      </w:r>
      <w:bookmarkEnd w:id="88"/>
    </w:p>
    <w:p w:rsidR="00D40B36" w:rsidRPr="00ED203B" w:rsidRDefault="007E3AA5">
      <w:pPr>
        <w:spacing w:before="225" w:after="225" w:line="264" w:lineRule="auto"/>
        <w:ind w:left="645"/>
        <w:rPr>
          <w:lang w:val="pt-PT"/>
        </w:rPr>
      </w:pPr>
      <w:bookmarkStart w:id="89" w:name="paragraf-2.pismeno-a.bod-12.bod~1"/>
      <w:bookmarkEnd w:id="86"/>
      <w:r w:rsidRPr="00ED203B">
        <w:rPr>
          <w:rFonts w:ascii="Times New Roman" w:hAnsi="Times New Roman"/>
          <w:color w:val="000000"/>
          <w:lang w:val="pt-PT"/>
        </w:rPr>
        <w:t xml:space="preserve"> </w:t>
      </w:r>
      <w:bookmarkStart w:id="90" w:name="paragraf-2.pismeno-a.bod-12.bod~1.oznace"/>
      <w:r w:rsidRPr="00ED203B">
        <w:rPr>
          <w:rFonts w:ascii="Times New Roman" w:hAnsi="Times New Roman"/>
          <w:color w:val="000000"/>
          <w:lang w:val="pt-PT"/>
        </w:rPr>
        <w:t xml:space="preserve">12.4. </w:t>
      </w:r>
      <w:bookmarkStart w:id="91" w:name="paragraf-2.pismeno-a.bod-12.bod~1.text"/>
      <w:bookmarkEnd w:id="90"/>
      <w:r w:rsidRPr="00ED203B">
        <w:rPr>
          <w:rFonts w:ascii="Times New Roman" w:hAnsi="Times New Roman"/>
          <w:color w:val="000000"/>
          <w:lang w:val="pt-PT"/>
        </w:rPr>
        <w:t xml:space="preserve">prístupe do distribučnej siete a distribúcii plynu, pričom prístupom do distribučnej siete sa rozumie právo využívať distribučnú sieť v rozsahu zmluvne dohodnutej distribučnej kapacity, </w:t>
      </w:r>
      <w:bookmarkEnd w:id="91"/>
    </w:p>
    <w:p w:rsidR="00D40B36" w:rsidRPr="00ED203B" w:rsidRDefault="007E3AA5">
      <w:pPr>
        <w:spacing w:before="225" w:after="225" w:line="264" w:lineRule="auto"/>
        <w:ind w:left="645"/>
        <w:rPr>
          <w:lang w:val="pt-PT"/>
        </w:rPr>
      </w:pPr>
      <w:bookmarkStart w:id="92" w:name="paragraf-2.pismeno-a.bod-12.bod~2"/>
      <w:bookmarkEnd w:id="89"/>
      <w:r w:rsidRPr="00ED203B">
        <w:rPr>
          <w:rFonts w:ascii="Times New Roman" w:hAnsi="Times New Roman"/>
          <w:color w:val="000000"/>
          <w:lang w:val="pt-PT"/>
        </w:rPr>
        <w:t xml:space="preserve"> </w:t>
      </w:r>
      <w:bookmarkStart w:id="93" w:name="paragraf-2.pismeno-a.bod-12.bod~2.oznace"/>
      <w:r w:rsidRPr="00ED203B">
        <w:rPr>
          <w:rFonts w:ascii="Times New Roman" w:hAnsi="Times New Roman"/>
          <w:color w:val="000000"/>
          <w:lang w:val="pt-PT"/>
        </w:rPr>
        <w:t xml:space="preserve">12.5. </w:t>
      </w:r>
      <w:bookmarkStart w:id="94" w:name="paragraf-2.pismeno-a.bod-12.bod~2.text"/>
      <w:bookmarkEnd w:id="93"/>
      <w:r w:rsidRPr="00ED203B">
        <w:rPr>
          <w:rFonts w:ascii="Times New Roman" w:hAnsi="Times New Roman"/>
          <w:color w:val="000000"/>
          <w:lang w:val="pt-PT"/>
        </w:rPr>
        <w:t xml:space="preserve">prístupe do ťažobnej siete a doprave plynu, pričom prístupom do ťažobnej siete sa rozumie právo využívať ťažobnú sieť v rozsahu zmluvne dohodnutej kapacity, </w:t>
      </w:r>
      <w:bookmarkEnd w:id="94"/>
    </w:p>
    <w:p w:rsidR="00D40B36" w:rsidRPr="00ED203B" w:rsidRDefault="007E3AA5">
      <w:pPr>
        <w:spacing w:before="225" w:after="225" w:line="264" w:lineRule="auto"/>
        <w:ind w:left="645"/>
        <w:rPr>
          <w:lang w:val="pt-PT"/>
        </w:rPr>
      </w:pPr>
      <w:bookmarkStart w:id="95" w:name="paragraf-2.pismeno-a.bod-12.bod~3"/>
      <w:bookmarkEnd w:id="92"/>
      <w:r w:rsidRPr="00ED203B">
        <w:rPr>
          <w:rFonts w:ascii="Times New Roman" w:hAnsi="Times New Roman"/>
          <w:color w:val="000000"/>
          <w:lang w:val="pt-PT"/>
        </w:rPr>
        <w:t xml:space="preserve"> </w:t>
      </w:r>
      <w:bookmarkStart w:id="96" w:name="paragraf-2.pismeno-a.bod-12.bod~3.oznace"/>
      <w:r w:rsidRPr="00ED203B">
        <w:rPr>
          <w:rFonts w:ascii="Times New Roman" w:hAnsi="Times New Roman"/>
          <w:color w:val="000000"/>
          <w:lang w:val="pt-PT"/>
        </w:rPr>
        <w:t xml:space="preserve">12.6. </w:t>
      </w:r>
      <w:bookmarkStart w:id="97" w:name="paragraf-2.pismeno-a.bod-12.bod~3.text"/>
      <w:bookmarkEnd w:id="96"/>
      <w:r w:rsidRPr="00ED203B">
        <w:rPr>
          <w:rFonts w:ascii="Times New Roman" w:hAnsi="Times New Roman"/>
          <w:color w:val="000000"/>
          <w:lang w:val="pt-PT"/>
        </w:rPr>
        <w:t xml:space="preserve">prístupe do zásobníka a uskladňovaní plynu, pričom prístupom do zásobníka sa rozumie právo využívať zásobník v rozsahu zmluvne dohodnutej uskladňovacej kapacity, </w:t>
      </w:r>
      <w:bookmarkEnd w:id="97"/>
    </w:p>
    <w:p w:rsidR="00D40B36" w:rsidRPr="00ED203B" w:rsidRDefault="007E3AA5">
      <w:pPr>
        <w:spacing w:before="225" w:after="225" w:line="264" w:lineRule="auto"/>
        <w:ind w:left="570"/>
        <w:rPr>
          <w:lang w:val="pt-PT"/>
        </w:rPr>
      </w:pPr>
      <w:bookmarkStart w:id="98" w:name="paragraf-2.pismeno-a.bod-13"/>
      <w:bookmarkEnd w:id="95"/>
      <w:bookmarkEnd w:id="77"/>
      <w:r w:rsidRPr="00ED203B">
        <w:rPr>
          <w:rFonts w:ascii="Times New Roman" w:hAnsi="Times New Roman"/>
          <w:color w:val="000000"/>
          <w:lang w:val="pt-PT"/>
        </w:rPr>
        <w:t xml:space="preserve"> </w:t>
      </w:r>
      <w:bookmarkStart w:id="99" w:name="paragraf-2.pismeno-a.bod-13.oznacenie"/>
      <w:r w:rsidRPr="00ED203B">
        <w:rPr>
          <w:rFonts w:ascii="Times New Roman" w:hAnsi="Times New Roman"/>
          <w:color w:val="000000"/>
          <w:lang w:val="pt-PT"/>
        </w:rPr>
        <w:t xml:space="preserve">13. </w:t>
      </w:r>
      <w:bookmarkStart w:id="100" w:name="paragraf-2.pismeno-a.bod-13.text"/>
      <w:bookmarkEnd w:id="99"/>
      <w:r w:rsidRPr="00ED203B">
        <w:rPr>
          <w:rFonts w:ascii="Times New Roman" w:hAnsi="Times New Roman"/>
          <w:color w:val="000000"/>
          <w:lang w:val="pt-PT"/>
        </w:rPr>
        <w:t xml:space="preserve">prevádzkovou bezpečnosťou nepretržitá prevádzka prenosovej sústavy a distribučnej sústavy alebo prepravnej siete a distribučnej siete za podmienok, ktoré možno v prevádzke predvídať, </w:t>
      </w:r>
      <w:bookmarkEnd w:id="100"/>
    </w:p>
    <w:p w:rsidR="00D40B36" w:rsidRPr="00ED203B" w:rsidRDefault="007E3AA5">
      <w:pPr>
        <w:spacing w:before="225" w:after="225" w:line="264" w:lineRule="auto"/>
        <w:ind w:left="570"/>
        <w:rPr>
          <w:lang w:val="pt-PT"/>
        </w:rPr>
      </w:pPr>
      <w:bookmarkStart w:id="101" w:name="paragraf-2.pismeno-a.bod-14"/>
      <w:bookmarkEnd w:id="98"/>
      <w:r w:rsidRPr="00ED203B">
        <w:rPr>
          <w:rFonts w:ascii="Times New Roman" w:hAnsi="Times New Roman"/>
          <w:color w:val="000000"/>
          <w:lang w:val="pt-PT"/>
        </w:rPr>
        <w:t xml:space="preserve"> </w:t>
      </w:r>
      <w:bookmarkStart w:id="102" w:name="paragraf-2.pismeno-a.bod-14.oznacenie"/>
      <w:r w:rsidRPr="00ED203B">
        <w:rPr>
          <w:rFonts w:ascii="Times New Roman" w:hAnsi="Times New Roman"/>
          <w:color w:val="000000"/>
          <w:lang w:val="pt-PT"/>
        </w:rPr>
        <w:t xml:space="preserve">14. </w:t>
      </w:r>
      <w:bookmarkEnd w:id="102"/>
      <w:r w:rsidRPr="00ED203B">
        <w:rPr>
          <w:rFonts w:ascii="Times New Roman" w:hAnsi="Times New Roman"/>
          <w:color w:val="000000"/>
          <w:lang w:val="pt-PT"/>
        </w:rPr>
        <w:t>univerzálnou službou služba pre odberateľov elektriny v domácnosti alebo odberateľov plynu v domácnosti, ktorú poskytuje dodávateľ elektriny alebo dodávateľ plynu na základe zmluvy o združenej dodávke elektriny alebo zmluvy o združenej dodávke plynu v ustanovenej kvalite</w:t>
      </w:r>
      <w:hyperlink w:anchor="poznamky.poznamka-3">
        <w:r w:rsidRPr="00ED203B">
          <w:rPr>
            <w:rFonts w:ascii="Times New Roman" w:hAnsi="Times New Roman"/>
            <w:color w:val="000000"/>
            <w:sz w:val="18"/>
            <w:vertAlign w:val="superscript"/>
            <w:lang w:val="pt-PT"/>
          </w:rPr>
          <w:t>3</w:t>
        </w:r>
        <w:r w:rsidRPr="00ED203B">
          <w:rPr>
            <w:rFonts w:ascii="Times New Roman" w:hAnsi="Times New Roman"/>
            <w:color w:val="0000FF"/>
            <w:u w:val="single"/>
            <w:lang w:val="pt-PT"/>
          </w:rPr>
          <w:t>)</w:t>
        </w:r>
      </w:hyperlink>
      <w:bookmarkStart w:id="103" w:name="paragraf-2.pismeno-a.bod-14.text"/>
      <w:r w:rsidRPr="00ED203B">
        <w:rPr>
          <w:rFonts w:ascii="Times New Roman" w:hAnsi="Times New Roman"/>
          <w:color w:val="000000"/>
          <w:lang w:val="pt-PT"/>
        </w:rPr>
        <w:t xml:space="preserve"> za primerané, konkurencieschopné, jednoducho a jasne porovnateľné, transparentné a nediskriminačné ceny, </w:t>
      </w:r>
      <w:bookmarkEnd w:id="103"/>
    </w:p>
    <w:p w:rsidR="00D40B36" w:rsidRPr="00ED203B" w:rsidRDefault="007E3AA5">
      <w:pPr>
        <w:spacing w:before="225" w:after="225" w:line="264" w:lineRule="auto"/>
        <w:ind w:left="570"/>
        <w:rPr>
          <w:lang w:val="pt-PT"/>
        </w:rPr>
      </w:pPr>
      <w:bookmarkStart w:id="104" w:name="paragraf-2.pismeno-a.bod-15"/>
      <w:bookmarkEnd w:id="101"/>
      <w:r w:rsidRPr="00ED203B">
        <w:rPr>
          <w:rFonts w:ascii="Times New Roman" w:hAnsi="Times New Roman"/>
          <w:color w:val="000000"/>
          <w:lang w:val="pt-PT"/>
        </w:rPr>
        <w:t xml:space="preserve"> </w:t>
      </w:r>
      <w:bookmarkStart w:id="105" w:name="paragraf-2.pismeno-a.bod-15.oznacenie"/>
      <w:r w:rsidRPr="00ED203B">
        <w:rPr>
          <w:rFonts w:ascii="Times New Roman" w:hAnsi="Times New Roman"/>
          <w:color w:val="000000"/>
          <w:lang w:val="pt-PT"/>
        </w:rPr>
        <w:t xml:space="preserve">15. </w:t>
      </w:r>
      <w:bookmarkEnd w:id="105"/>
      <w:r w:rsidRPr="00ED203B">
        <w:rPr>
          <w:rFonts w:ascii="Times New Roman" w:hAnsi="Times New Roman"/>
          <w:color w:val="000000"/>
          <w:lang w:val="pt-PT"/>
        </w:rPr>
        <w:t>inteligentným meracím systémom súbor zložený z určených meradiel</w:t>
      </w:r>
      <w:hyperlink w:anchor="poznamky.poznamka-4">
        <w:r w:rsidRPr="00ED203B">
          <w:rPr>
            <w:rFonts w:ascii="Times New Roman" w:hAnsi="Times New Roman"/>
            <w:color w:val="000000"/>
            <w:sz w:val="18"/>
            <w:vertAlign w:val="superscript"/>
            <w:lang w:val="pt-PT"/>
          </w:rPr>
          <w:t>4</w:t>
        </w:r>
        <w:r w:rsidRPr="00ED203B">
          <w:rPr>
            <w:rFonts w:ascii="Times New Roman" w:hAnsi="Times New Roman"/>
            <w:color w:val="0000FF"/>
            <w:u w:val="single"/>
            <w:lang w:val="pt-PT"/>
          </w:rPr>
          <w:t>)</w:t>
        </w:r>
      </w:hyperlink>
      <w:bookmarkStart w:id="106" w:name="paragraf-2.pismeno-a.bod-15.text"/>
      <w:r w:rsidRPr="00ED203B">
        <w:rPr>
          <w:rFonts w:ascii="Times New Roman" w:hAnsi="Times New Roman"/>
          <w:color w:val="000000"/>
          <w:lang w:val="pt-PT"/>
        </w:rPr>
        <w:t xml:space="preserve"> a ďalších technických prostriedkov, ktorý umožňuje zber, spracovanie a prenos nameraných údajov o výrobe alebo spotrebe elektriny alebo plynu, ako aj poskytovanie týchto údajov účastníkom trhu, </w:t>
      </w:r>
      <w:bookmarkEnd w:id="106"/>
    </w:p>
    <w:p w:rsidR="00D40B36" w:rsidRPr="00ED203B" w:rsidRDefault="007E3AA5">
      <w:pPr>
        <w:spacing w:after="0" w:line="264" w:lineRule="auto"/>
        <w:ind w:left="570"/>
        <w:rPr>
          <w:lang w:val="pt-PT"/>
        </w:rPr>
      </w:pPr>
      <w:bookmarkStart w:id="107" w:name="paragraf-2.pismeno-a.bod-16"/>
      <w:bookmarkEnd w:id="104"/>
      <w:r w:rsidRPr="00ED203B">
        <w:rPr>
          <w:rFonts w:ascii="Times New Roman" w:hAnsi="Times New Roman"/>
          <w:color w:val="000000"/>
          <w:lang w:val="pt-PT"/>
        </w:rPr>
        <w:t xml:space="preserve"> </w:t>
      </w:r>
      <w:bookmarkStart w:id="108" w:name="paragraf-2.pismeno-a.bod-16.oznacenie"/>
      <w:r w:rsidRPr="00ED203B">
        <w:rPr>
          <w:rFonts w:ascii="Times New Roman" w:hAnsi="Times New Roman"/>
          <w:color w:val="000000"/>
          <w:lang w:val="pt-PT"/>
        </w:rPr>
        <w:t xml:space="preserve">16. </w:t>
      </w:r>
      <w:bookmarkStart w:id="109" w:name="paragraf-2.pismeno-a.bod-16.text"/>
      <w:bookmarkEnd w:id="108"/>
      <w:r w:rsidRPr="00ED203B">
        <w:rPr>
          <w:rFonts w:ascii="Times New Roman" w:hAnsi="Times New Roman"/>
          <w:color w:val="000000"/>
          <w:lang w:val="pt-PT"/>
        </w:rPr>
        <w:t xml:space="preserve">kontrolou možnosť vykonávať na základe právnych alebo faktických skutočností rozhodujúci vplyv na činnosť podniku, najmä prostredníctvom </w:t>
      </w:r>
      <w:bookmarkEnd w:id="109"/>
    </w:p>
    <w:p w:rsidR="00D40B36" w:rsidRPr="00ED203B" w:rsidRDefault="007E3AA5">
      <w:pPr>
        <w:spacing w:before="225" w:after="225" w:line="264" w:lineRule="auto"/>
        <w:ind w:left="645"/>
        <w:rPr>
          <w:lang w:val="pt-PT"/>
        </w:rPr>
      </w:pPr>
      <w:bookmarkStart w:id="110" w:name="paragraf-2.pismeno-a.bod-16.bod"/>
      <w:r w:rsidRPr="00ED203B">
        <w:rPr>
          <w:rFonts w:ascii="Times New Roman" w:hAnsi="Times New Roman"/>
          <w:color w:val="000000"/>
          <w:lang w:val="pt-PT"/>
        </w:rPr>
        <w:t xml:space="preserve"> </w:t>
      </w:r>
      <w:bookmarkStart w:id="111" w:name="paragraf-2.pismeno-a.bod-16.bod.oznaceni"/>
      <w:r w:rsidRPr="00ED203B">
        <w:rPr>
          <w:rFonts w:ascii="Times New Roman" w:hAnsi="Times New Roman"/>
          <w:color w:val="000000"/>
          <w:lang w:val="pt-PT"/>
        </w:rPr>
        <w:t xml:space="preserve">16.1. </w:t>
      </w:r>
      <w:bookmarkStart w:id="112" w:name="paragraf-2.pismeno-a.bod-16.bod.text"/>
      <w:bookmarkEnd w:id="111"/>
      <w:r w:rsidRPr="00ED203B">
        <w:rPr>
          <w:rFonts w:ascii="Times New Roman" w:hAnsi="Times New Roman"/>
          <w:color w:val="000000"/>
          <w:lang w:val="pt-PT"/>
        </w:rPr>
        <w:t xml:space="preserve">vlastníckych alebo iných práv k podniku alebo jeho časti, </w:t>
      </w:r>
      <w:bookmarkEnd w:id="112"/>
    </w:p>
    <w:p w:rsidR="00D40B36" w:rsidRPr="00ED203B" w:rsidRDefault="007E3AA5">
      <w:pPr>
        <w:spacing w:before="225" w:after="225" w:line="264" w:lineRule="auto"/>
        <w:ind w:left="645"/>
        <w:rPr>
          <w:lang w:val="pt-PT"/>
        </w:rPr>
      </w:pPr>
      <w:bookmarkStart w:id="113" w:name="paragraf-2.pismeno-a.bod-16.bod~1"/>
      <w:bookmarkEnd w:id="110"/>
      <w:r w:rsidRPr="00ED203B">
        <w:rPr>
          <w:rFonts w:ascii="Times New Roman" w:hAnsi="Times New Roman"/>
          <w:color w:val="000000"/>
          <w:lang w:val="pt-PT"/>
        </w:rPr>
        <w:t xml:space="preserve"> </w:t>
      </w:r>
      <w:bookmarkStart w:id="114" w:name="paragraf-2.pismeno-a.bod-16.bod~1.oznace"/>
      <w:r w:rsidRPr="00ED203B">
        <w:rPr>
          <w:rFonts w:ascii="Times New Roman" w:hAnsi="Times New Roman"/>
          <w:color w:val="000000"/>
          <w:lang w:val="pt-PT"/>
        </w:rPr>
        <w:t xml:space="preserve">16.2. </w:t>
      </w:r>
      <w:bookmarkStart w:id="115" w:name="paragraf-2.pismeno-a.bod-16.bod~1.text"/>
      <w:bookmarkEnd w:id="114"/>
      <w:r w:rsidRPr="00ED203B">
        <w:rPr>
          <w:rFonts w:ascii="Times New Roman" w:hAnsi="Times New Roman"/>
          <w:color w:val="000000"/>
          <w:lang w:val="pt-PT"/>
        </w:rPr>
        <w:t xml:space="preserve">práv, zmlúv alebo na základe iných skutočností, ktoré umožňujú vykonávať rozhodujúci vplyv na zloženie, hlasovanie alebo rozhodovanie orgánov podniku, </w:t>
      </w:r>
      <w:bookmarkEnd w:id="115"/>
    </w:p>
    <w:p w:rsidR="00D40B36" w:rsidRPr="00ED203B" w:rsidRDefault="007E3AA5">
      <w:pPr>
        <w:spacing w:after="0" w:line="264" w:lineRule="auto"/>
        <w:ind w:left="495"/>
        <w:rPr>
          <w:lang w:val="pt-PT"/>
        </w:rPr>
      </w:pPr>
      <w:bookmarkStart w:id="116" w:name="paragraf-2.pismeno-b"/>
      <w:bookmarkEnd w:id="113"/>
      <w:bookmarkEnd w:id="107"/>
      <w:bookmarkEnd w:id="41"/>
      <w:r w:rsidRPr="00ED203B">
        <w:rPr>
          <w:rFonts w:ascii="Times New Roman" w:hAnsi="Times New Roman"/>
          <w:color w:val="000000"/>
          <w:lang w:val="pt-PT"/>
        </w:rPr>
        <w:t xml:space="preserve"> </w:t>
      </w:r>
      <w:bookmarkStart w:id="117" w:name="paragraf-2.pismeno-b.oznacenie"/>
      <w:r w:rsidRPr="00ED203B">
        <w:rPr>
          <w:rFonts w:ascii="Times New Roman" w:hAnsi="Times New Roman"/>
          <w:color w:val="000000"/>
          <w:lang w:val="pt-PT"/>
        </w:rPr>
        <w:t xml:space="preserve">b) </w:t>
      </w:r>
      <w:bookmarkStart w:id="118" w:name="paragraf-2.pismeno-b.text"/>
      <w:bookmarkEnd w:id="117"/>
      <w:r w:rsidRPr="00ED203B">
        <w:rPr>
          <w:rFonts w:ascii="Times New Roman" w:hAnsi="Times New Roman"/>
          <w:color w:val="000000"/>
          <w:lang w:val="pt-PT"/>
        </w:rPr>
        <w:t xml:space="preserve">v elektroenergetike </w:t>
      </w:r>
      <w:bookmarkEnd w:id="118"/>
    </w:p>
    <w:p w:rsidR="00D40B36" w:rsidRPr="00ED203B" w:rsidRDefault="007E3AA5">
      <w:pPr>
        <w:spacing w:before="225" w:after="225" w:line="264" w:lineRule="auto"/>
        <w:ind w:left="570"/>
        <w:rPr>
          <w:lang w:val="pt-PT"/>
        </w:rPr>
      </w:pPr>
      <w:bookmarkStart w:id="119" w:name="paragraf-2.pismeno-b.bod-1"/>
      <w:r w:rsidRPr="00ED203B">
        <w:rPr>
          <w:rFonts w:ascii="Times New Roman" w:hAnsi="Times New Roman"/>
          <w:color w:val="000000"/>
          <w:lang w:val="pt-PT"/>
        </w:rPr>
        <w:lastRenderedPageBreak/>
        <w:t xml:space="preserve"> </w:t>
      </w:r>
      <w:bookmarkStart w:id="120" w:name="paragraf-2.pismeno-b.bod-1.oznacenie"/>
      <w:r w:rsidRPr="00ED203B">
        <w:rPr>
          <w:rFonts w:ascii="Times New Roman" w:hAnsi="Times New Roman"/>
          <w:color w:val="000000"/>
          <w:lang w:val="pt-PT"/>
        </w:rPr>
        <w:t xml:space="preserve">1. </w:t>
      </w:r>
      <w:bookmarkStart w:id="121" w:name="paragraf-2.pismeno-b.bod-1.text"/>
      <w:bookmarkEnd w:id="120"/>
      <w:r w:rsidRPr="00ED203B">
        <w:rPr>
          <w:rFonts w:ascii="Times New Roman" w:hAnsi="Times New Roman"/>
          <w:color w:val="000000"/>
          <w:lang w:val="pt-PT"/>
        </w:rPr>
        <w:t xml:space="preserve">zariadením na výrobu elektriny zariadenie, ktoré slúži na premenu rôznych primárnych alebo sekundárnych zdrojov energie na elektrinu; zahrňuje stavebnú časť a technologické zariadenie, </w:t>
      </w:r>
      <w:bookmarkEnd w:id="121"/>
    </w:p>
    <w:p w:rsidR="00D40B36" w:rsidRPr="00ED203B" w:rsidRDefault="007E3AA5">
      <w:pPr>
        <w:spacing w:before="225" w:after="225" w:line="264" w:lineRule="auto"/>
        <w:ind w:left="570"/>
        <w:rPr>
          <w:lang w:val="pt-PT"/>
        </w:rPr>
      </w:pPr>
      <w:bookmarkStart w:id="122" w:name="paragraf-2.pismeno-b.bod-2"/>
      <w:bookmarkEnd w:id="119"/>
      <w:r w:rsidRPr="00ED203B">
        <w:rPr>
          <w:rFonts w:ascii="Times New Roman" w:hAnsi="Times New Roman"/>
          <w:color w:val="000000"/>
          <w:lang w:val="pt-PT"/>
        </w:rPr>
        <w:t xml:space="preserve"> </w:t>
      </w:r>
      <w:bookmarkStart w:id="123" w:name="paragraf-2.pismeno-b.bod-2.oznacenie"/>
      <w:r w:rsidRPr="00ED203B">
        <w:rPr>
          <w:rFonts w:ascii="Times New Roman" w:hAnsi="Times New Roman"/>
          <w:color w:val="000000"/>
          <w:lang w:val="pt-PT"/>
        </w:rPr>
        <w:t xml:space="preserve">2. </w:t>
      </w:r>
      <w:bookmarkStart w:id="124" w:name="paragraf-2.pismeno-b.bod-2.text"/>
      <w:bookmarkEnd w:id="123"/>
      <w:r w:rsidRPr="00ED203B">
        <w:rPr>
          <w:rFonts w:ascii="Times New Roman" w:hAnsi="Times New Roman"/>
          <w:color w:val="000000"/>
          <w:lang w:val="pt-PT"/>
        </w:rPr>
        <w:t xml:space="preserve">prenosom elektriny preprava elektriny prenosovou sústavou na vymedzenom území alebo preprava elektriny prenosovou sústavou z a do prepojených sústav členských štátov alebo tretích štátov na účel jej prepravy odberateľom elektriny, </w:t>
      </w:r>
      <w:bookmarkEnd w:id="124"/>
    </w:p>
    <w:p w:rsidR="00D40B36" w:rsidRPr="00ED203B" w:rsidRDefault="007E3AA5">
      <w:pPr>
        <w:spacing w:before="225" w:after="225" w:line="264" w:lineRule="auto"/>
        <w:ind w:left="570"/>
        <w:rPr>
          <w:lang w:val="pt-PT"/>
        </w:rPr>
      </w:pPr>
      <w:bookmarkStart w:id="125" w:name="paragraf-2.pismeno-b.bod-3"/>
      <w:bookmarkEnd w:id="122"/>
      <w:r w:rsidRPr="00ED203B">
        <w:rPr>
          <w:rFonts w:ascii="Times New Roman" w:hAnsi="Times New Roman"/>
          <w:color w:val="000000"/>
          <w:lang w:val="pt-PT"/>
        </w:rPr>
        <w:t xml:space="preserve"> </w:t>
      </w:r>
      <w:bookmarkStart w:id="126" w:name="paragraf-2.pismeno-b.bod-3.oznacenie"/>
      <w:r w:rsidRPr="00ED203B">
        <w:rPr>
          <w:rFonts w:ascii="Times New Roman" w:hAnsi="Times New Roman"/>
          <w:color w:val="000000"/>
          <w:lang w:val="pt-PT"/>
        </w:rPr>
        <w:t xml:space="preserve">3. </w:t>
      </w:r>
      <w:bookmarkStart w:id="127" w:name="paragraf-2.pismeno-b.bod-3.text"/>
      <w:bookmarkEnd w:id="126"/>
      <w:r w:rsidRPr="00ED203B">
        <w:rPr>
          <w:rFonts w:ascii="Times New Roman" w:hAnsi="Times New Roman"/>
          <w:color w:val="000000"/>
          <w:lang w:val="pt-PT"/>
        </w:rPr>
        <w:t xml:space="preserve">prenosovou sústavou vzájomne prepojené elektrické vedenia zvlášť vysokého napätia a veľmi vysokého napätia a elektroenergetické zariadenia potrebné na prenos elektriny na vymedzenom území, vzájomne prepojené elektrické vedenia zvlášť vysokého napätia a veľmi vysokého napätia a elektroenergetické zariadenia potrebné na prepojenie prenosovej sústavy s prenosovou sústavou mimo vymedzeného územia; súčasťou prenosovej sústavy sú aj meracie, ochranné, riadiace, zabezpečovacie, informačné a telekomunikačné zariadenia potrebné na prevádzkovanie prenosovej sústavy, </w:t>
      </w:r>
      <w:bookmarkEnd w:id="127"/>
    </w:p>
    <w:p w:rsidR="00D40B36" w:rsidRPr="00ED203B" w:rsidRDefault="007E3AA5">
      <w:pPr>
        <w:spacing w:before="225" w:after="225" w:line="264" w:lineRule="auto"/>
        <w:ind w:left="570"/>
        <w:rPr>
          <w:lang w:val="pt-PT"/>
        </w:rPr>
      </w:pPr>
      <w:bookmarkStart w:id="128" w:name="paragraf-2.pismeno-b.bod-4"/>
      <w:bookmarkEnd w:id="125"/>
      <w:r w:rsidRPr="00ED203B">
        <w:rPr>
          <w:rFonts w:ascii="Times New Roman" w:hAnsi="Times New Roman"/>
          <w:color w:val="000000"/>
          <w:lang w:val="pt-PT"/>
        </w:rPr>
        <w:t xml:space="preserve"> </w:t>
      </w:r>
      <w:bookmarkStart w:id="129" w:name="paragraf-2.pismeno-b.bod-4.oznacenie"/>
      <w:r w:rsidRPr="00ED203B">
        <w:rPr>
          <w:rFonts w:ascii="Times New Roman" w:hAnsi="Times New Roman"/>
          <w:color w:val="000000"/>
          <w:lang w:val="pt-PT"/>
        </w:rPr>
        <w:t xml:space="preserve">4. </w:t>
      </w:r>
      <w:bookmarkStart w:id="130" w:name="paragraf-2.pismeno-b.bod-4.text"/>
      <w:bookmarkEnd w:id="129"/>
      <w:r w:rsidRPr="00ED203B">
        <w:rPr>
          <w:rFonts w:ascii="Times New Roman" w:hAnsi="Times New Roman"/>
          <w:color w:val="000000"/>
          <w:lang w:val="pt-PT"/>
        </w:rPr>
        <w:t xml:space="preserve">distribúciou elektriny preprava elektriny distribučnou sústavou na časti vymedzeného územia na účel jej prepravy odberateľom elektriny, </w:t>
      </w:r>
      <w:bookmarkEnd w:id="130"/>
    </w:p>
    <w:p w:rsidR="00D40B36" w:rsidRPr="00ED203B" w:rsidRDefault="007E3AA5">
      <w:pPr>
        <w:spacing w:before="225" w:after="225" w:line="264" w:lineRule="auto"/>
        <w:ind w:left="570"/>
        <w:rPr>
          <w:lang w:val="pt-PT"/>
        </w:rPr>
      </w:pPr>
      <w:bookmarkStart w:id="131" w:name="paragraf-2.pismeno-b.bod-5"/>
      <w:bookmarkEnd w:id="128"/>
      <w:r w:rsidRPr="00ED203B">
        <w:rPr>
          <w:rFonts w:ascii="Times New Roman" w:hAnsi="Times New Roman"/>
          <w:color w:val="000000"/>
          <w:lang w:val="pt-PT"/>
        </w:rPr>
        <w:t xml:space="preserve"> </w:t>
      </w:r>
      <w:bookmarkStart w:id="132" w:name="paragraf-2.pismeno-b.bod-5.oznacenie"/>
      <w:r w:rsidRPr="00ED203B">
        <w:rPr>
          <w:rFonts w:ascii="Times New Roman" w:hAnsi="Times New Roman"/>
          <w:color w:val="000000"/>
          <w:lang w:val="pt-PT"/>
        </w:rPr>
        <w:t xml:space="preserve">5. </w:t>
      </w:r>
      <w:bookmarkStart w:id="133" w:name="paragraf-2.pismeno-b.bod-5.text"/>
      <w:bookmarkEnd w:id="132"/>
      <w:r w:rsidRPr="00ED203B">
        <w:rPr>
          <w:rFonts w:ascii="Times New Roman" w:hAnsi="Times New Roman"/>
          <w:color w:val="000000"/>
          <w:lang w:val="pt-PT"/>
        </w:rPr>
        <w:t xml:space="preserve">distribučnou sústavou vzájomne prepojené elektrické vedenia veľmi vysokého napätia do 110 kV vrátane a vysokého napätia alebo nízkeho napätia a elektroenergetické zariadenia potrebné na distribúciu elektriny na časti vymedzeného územia; súčasťou distribučnej sústavy sú aj meracie, ochranné, riadiace, zabezpečovacie, informačné a telekomunikačné zariadenia a elektronické komunikačné siete, ktorých základným účelom je zabezpečenie prevádzkovania distribučnej sústavy; súčasťou distribučnej sústavy je aj elektrické vedenie a elektroenergetické zariadenie, ktorým sa zabezpečuje preprava elektriny z časti územia Európskej únie alebo z časti územia tretích štátov na vymedzené územie alebo na časť vymedzeného územia, ak také elektrické vedenie alebo elektroenergetické zariadenie nespája prenosovú sústavu s prenosovou sústavou členského štátu alebo s prenosovou sústavou tretích štátov, </w:t>
      </w:r>
      <w:bookmarkEnd w:id="133"/>
    </w:p>
    <w:p w:rsidR="00D40B36" w:rsidRPr="00ED203B" w:rsidRDefault="007E3AA5">
      <w:pPr>
        <w:spacing w:after="0" w:line="264" w:lineRule="auto"/>
        <w:ind w:left="570"/>
        <w:rPr>
          <w:lang w:val="pt-PT"/>
        </w:rPr>
      </w:pPr>
      <w:bookmarkStart w:id="134" w:name="paragraf-2.pismeno-b.bod-6"/>
      <w:bookmarkEnd w:id="131"/>
      <w:r w:rsidRPr="00ED203B">
        <w:rPr>
          <w:rFonts w:ascii="Times New Roman" w:hAnsi="Times New Roman"/>
          <w:color w:val="000000"/>
          <w:lang w:val="pt-PT"/>
        </w:rPr>
        <w:t xml:space="preserve"> </w:t>
      </w:r>
      <w:bookmarkStart w:id="135" w:name="paragraf-2.pismeno-b.bod-6.oznacenie"/>
      <w:r w:rsidRPr="00ED203B">
        <w:rPr>
          <w:rFonts w:ascii="Times New Roman" w:hAnsi="Times New Roman"/>
          <w:color w:val="000000"/>
          <w:lang w:val="pt-PT"/>
        </w:rPr>
        <w:t xml:space="preserve">6. </w:t>
      </w:r>
      <w:bookmarkStart w:id="136" w:name="paragraf-2.pismeno-b.bod-6.text"/>
      <w:bookmarkEnd w:id="135"/>
      <w:r w:rsidRPr="00ED203B">
        <w:rPr>
          <w:rFonts w:ascii="Times New Roman" w:hAnsi="Times New Roman"/>
          <w:color w:val="000000"/>
          <w:lang w:val="pt-PT"/>
        </w:rPr>
        <w:t xml:space="preserve">priamym vedením elektrické vedenie, ktoré spája </w:t>
      </w:r>
      <w:bookmarkEnd w:id="136"/>
    </w:p>
    <w:p w:rsidR="00D40B36" w:rsidRPr="00ED203B" w:rsidRDefault="007E3AA5">
      <w:pPr>
        <w:spacing w:before="225" w:after="225" w:line="264" w:lineRule="auto"/>
        <w:ind w:left="645"/>
        <w:rPr>
          <w:lang w:val="pt-PT"/>
        </w:rPr>
      </w:pPr>
      <w:bookmarkStart w:id="137" w:name="paragraf-2.pismeno-b.bod-6.bod"/>
      <w:r w:rsidRPr="00ED203B">
        <w:rPr>
          <w:rFonts w:ascii="Times New Roman" w:hAnsi="Times New Roman"/>
          <w:color w:val="000000"/>
          <w:lang w:val="pt-PT"/>
        </w:rPr>
        <w:t xml:space="preserve"> </w:t>
      </w:r>
      <w:bookmarkStart w:id="138" w:name="paragraf-2.pismeno-b.bod-6.bod.oznacenie"/>
      <w:r w:rsidRPr="00ED203B">
        <w:rPr>
          <w:rFonts w:ascii="Times New Roman" w:hAnsi="Times New Roman"/>
          <w:color w:val="000000"/>
          <w:lang w:val="pt-PT"/>
        </w:rPr>
        <w:t xml:space="preserve">6.1. </w:t>
      </w:r>
      <w:bookmarkStart w:id="139" w:name="paragraf-2.pismeno-b.bod-6.bod.text"/>
      <w:bookmarkEnd w:id="138"/>
      <w:r w:rsidRPr="00ED203B">
        <w:rPr>
          <w:rFonts w:ascii="Times New Roman" w:hAnsi="Times New Roman"/>
          <w:color w:val="000000"/>
          <w:lang w:val="pt-PT"/>
        </w:rPr>
        <w:t xml:space="preserve">výrobcu elektriny s koncovým odberateľom elektriny, </w:t>
      </w:r>
      <w:bookmarkEnd w:id="139"/>
    </w:p>
    <w:p w:rsidR="00D40B36" w:rsidRPr="00ED203B" w:rsidRDefault="007E3AA5">
      <w:pPr>
        <w:spacing w:before="225" w:after="225" w:line="264" w:lineRule="auto"/>
        <w:ind w:left="645"/>
        <w:rPr>
          <w:lang w:val="pt-PT"/>
        </w:rPr>
      </w:pPr>
      <w:bookmarkStart w:id="140" w:name="paragraf-2.pismeno-b.bod-6.bod~1"/>
      <w:bookmarkEnd w:id="137"/>
      <w:r w:rsidRPr="00ED203B">
        <w:rPr>
          <w:rFonts w:ascii="Times New Roman" w:hAnsi="Times New Roman"/>
          <w:color w:val="000000"/>
          <w:lang w:val="pt-PT"/>
        </w:rPr>
        <w:t xml:space="preserve"> </w:t>
      </w:r>
      <w:bookmarkStart w:id="141" w:name="paragraf-2.pismeno-b.bod-6.bod~1.oznacen"/>
      <w:r w:rsidRPr="00ED203B">
        <w:rPr>
          <w:rFonts w:ascii="Times New Roman" w:hAnsi="Times New Roman"/>
          <w:color w:val="000000"/>
          <w:lang w:val="pt-PT"/>
        </w:rPr>
        <w:t xml:space="preserve">6.2. </w:t>
      </w:r>
      <w:bookmarkStart w:id="142" w:name="paragraf-2.pismeno-b.bod-6.bod~1.text"/>
      <w:bookmarkEnd w:id="141"/>
      <w:r w:rsidRPr="00ED203B">
        <w:rPr>
          <w:rFonts w:ascii="Times New Roman" w:hAnsi="Times New Roman"/>
          <w:color w:val="000000"/>
          <w:lang w:val="pt-PT"/>
        </w:rPr>
        <w:t xml:space="preserve">výrobcu elektriny s odberateľom elektriny, ktorý nie je pripojený do prenosovej sústavy alebo do distribučnej sústavy, </w:t>
      </w:r>
      <w:bookmarkEnd w:id="142"/>
    </w:p>
    <w:p w:rsidR="00D40B36" w:rsidRPr="00ED203B" w:rsidRDefault="007E3AA5">
      <w:pPr>
        <w:spacing w:before="225" w:after="225" w:line="264" w:lineRule="auto"/>
        <w:ind w:left="570"/>
        <w:rPr>
          <w:lang w:val="pt-PT"/>
        </w:rPr>
      </w:pPr>
      <w:bookmarkStart w:id="143" w:name="paragraf-2.pismeno-b.bod-7"/>
      <w:bookmarkEnd w:id="140"/>
      <w:bookmarkEnd w:id="134"/>
      <w:r w:rsidRPr="00ED203B">
        <w:rPr>
          <w:rFonts w:ascii="Times New Roman" w:hAnsi="Times New Roman"/>
          <w:color w:val="000000"/>
          <w:lang w:val="pt-PT"/>
        </w:rPr>
        <w:t xml:space="preserve"> </w:t>
      </w:r>
      <w:bookmarkStart w:id="144" w:name="paragraf-2.pismeno-b.bod-7.oznacenie"/>
      <w:r w:rsidRPr="00ED203B">
        <w:rPr>
          <w:rFonts w:ascii="Times New Roman" w:hAnsi="Times New Roman"/>
          <w:color w:val="000000"/>
          <w:lang w:val="pt-PT"/>
        </w:rPr>
        <w:t xml:space="preserve">7. </w:t>
      </w:r>
      <w:bookmarkStart w:id="145" w:name="paragraf-2.pismeno-b.bod-7.text"/>
      <w:bookmarkEnd w:id="144"/>
      <w:r w:rsidRPr="00ED203B">
        <w:rPr>
          <w:rFonts w:ascii="Times New Roman" w:hAnsi="Times New Roman"/>
          <w:color w:val="000000"/>
          <w:lang w:val="pt-PT"/>
        </w:rPr>
        <w:t xml:space="preserve">spojovacím vedením vedenie, ktoré spája prenosovú sústavu s prenosovou sústavou členských štátov alebo prenosovou sústavou tretích štátov, </w:t>
      </w:r>
      <w:bookmarkEnd w:id="145"/>
    </w:p>
    <w:p w:rsidR="00D40B36" w:rsidRPr="00ED203B" w:rsidRDefault="007E3AA5">
      <w:pPr>
        <w:spacing w:before="225" w:after="225" w:line="264" w:lineRule="auto"/>
        <w:ind w:left="570"/>
        <w:rPr>
          <w:lang w:val="pt-PT"/>
        </w:rPr>
      </w:pPr>
      <w:bookmarkStart w:id="146" w:name="paragraf-2.pismeno-b.bod-8"/>
      <w:bookmarkEnd w:id="143"/>
      <w:r w:rsidRPr="00ED203B">
        <w:rPr>
          <w:rFonts w:ascii="Times New Roman" w:hAnsi="Times New Roman"/>
          <w:color w:val="000000"/>
          <w:lang w:val="pt-PT"/>
        </w:rPr>
        <w:t xml:space="preserve"> </w:t>
      </w:r>
      <w:bookmarkStart w:id="147" w:name="paragraf-2.pismeno-b.bod-8.oznacenie"/>
      <w:r w:rsidRPr="00ED203B">
        <w:rPr>
          <w:rFonts w:ascii="Times New Roman" w:hAnsi="Times New Roman"/>
          <w:color w:val="000000"/>
          <w:lang w:val="pt-PT"/>
        </w:rPr>
        <w:t xml:space="preserve">8. </w:t>
      </w:r>
      <w:bookmarkStart w:id="148" w:name="paragraf-2.pismeno-b.bod-8.text"/>
      <w:bookmarkEnd w:id="147"/>
      <w:r w:rsidRPr="00ED203B">
        <w:rPr>
          <w:rFonts w:ascii="Times New Roman" w:hAnsi="Times New Roman"/>
          <w:color w:val="000000"/>
          <w:lang w:val="pt-PT"/>
        </w:rPr>
        <w:t xml:space="preserve">sústavou vzájomne prepojené elektroenergetické zariadenia výrobcu elektriny, prevádzkovateľa prenosovej sústavy, prevádzkovateľa distribučnej sústavy, prevádzkovateľa priameho vedenia a vlastníka elektrickej prípojky, ktoré slúžia na výrobu, prenos a distribúciu elektriny; súčasťou sústavy sú aj meracie, ochranné, riadiace, zabezpečovacie, informačné a telekomunikačné zariadenia potrebné na prevádzkovanie sústavy, </w:t>
      </w:r>
      <w:bookmarkEnd w:id="148"/>
    </w:p>
    <w:p w:rsidR="00D40B36" w:rsidRPr="00ED203B" w:rsidRDefault="007E3AA5">
      <w:pPr>
        <w:spacing w:before="225" w:after="225" w:line="264" w:lineRule="auto"/>
        <w:ind w:left="570"/>
        <w:rPr>
          <w:lang w:val="pt-PT"/>
        </w:rPr>
      </w:pPr>
      <w:bookmarkStart w:id="149" w:name="paragraf-2.pismeno-b.bod-9"/>
      <w:bookmarkEnd w:id="146"/>
      <w:r w:rsidRPr="00ED203B">
        <w:rPr>
          <w:rFonts w:ascii="Times New Roman" w:hAnsi="Times New Roman"/>
          <w:color w:val="000000"/>
          <w:lang w:val="pt-PT"/>
        </w:rPr>
        <w:lastRenderedPageBreak/>
        <w:t xml:space="preserve"> </w:t>
      </w:r>
      <w:bookmarkStart w:id="150" w:name="paragraf-2.pismeno-b.bod-9.oznacenie"/>
      <w:r w:rsidRPr="00ED203B">
        <w:rPr>
          <w:rFonts w:ascii="Times New Roman" w:hAnsi="Times New Roman"/>
          <w:color w:val="000000"/>
          <w:lang w:val="pt-PT"/>
        </w:rPr>
        <w:t xml:space="preserve">9. </w:t>
      </w:r>
      <w:bookmarkStart w:id="151" w:name="paragraf-2.pismeno-b.bod-9.text"/>
      <w:bookmarkEnd w:id="150"/>
      <w:r w:rsidRPr="00ED203B">
        <w:rPr>
          <w:rFonts w:ascii="Times New Roman" w:hAnsi="Times New Roman"/>
          <w:color w:val="000000"/>
          <w:lang w:val="pt-PT"/>
        </w:rPr>
        <w:t xml:space="preserve">elektroenergetickým zariadením zariadenie, ktoré slúži na výrobu, uskladňovanie, pripojenie, prenos, distribúciu alebo dodávku elektriny alebo poskytovanie flexibility, </w:t>
      </w:r>
      <w:bookmarkEnd w:id="151"/>
    </w:p>
    <w:p w:rsidR="00D40B36" w:rsidRPr="00ED203B" w:rsidRDefault="007E3AA5">
      <w:pPr>
        <w:spacing w:before="225" w:after="225" w:line="264" w:lineRule="auto"/>
        <w:ind w:left="570"/>
        <w:rPr>
          <w:lang w:val="pt-PT"/>
        </w:rPr>
      </w:pPr>
      <w:bookmarkStart w:id="152" w:name="paragraf-2.pismeno-b.bod-10"/>
      <w:bookmarkEnd w:id="149"/>
      <w:r w:rsidRPr="00ED203B">
        <w:rPr>
          <w:rFonts w:ascii="Times New Roman" w:hAnsi="Times New Roman"/>
          <w:color w:val="000000"/>
          <w:lang w:val="pt-PT"/>
        </w:rPr>
        <w:t xml:space="preserve"> </w:t>
      </w:r>
      <w:bookmarkStart w:id="153" w:name="paragraf-2.pismeno-b.bod-10.oznacenie"/>
      <w:r w:rsidRPr="00ED203B">
        <w:rPr>
          <w:rFonts w:ascii="Times New Roman" w:hAnsi="Times New Roman"/>
          <w:color w:val="000000"/>
          <w:lang w:val="pt-PT"/>
        </w:rPr>
        <w:t xml:space="preserve">10. </w:t>
      </w:r>
      <w:bookmarkStart w:id="154" w:name="paragraf-2.pismeno-b.bod-10.text"/>
      <w:bookmarkEnd w:id="153"/>
      <w:r w:rsidRPr="00ED203B">
        <w:rPr>
          <w:rFonts w:ascii="Times New Roman" w:hAnsi="Times New Roman"/>
          <w:color w:val="000000"/>
          <w:lang w:val="pt-PT"/>
        </w:rPr>
        <w:t xml:space="preserve">podpornou službou služba, ktorú nakupuje prevádzkovateľ prenosovej sústavy na prevádzku prenosovej sústavy vrátane regulačných služieb a nefrekvenčných podporných služieb, alebo nefrekvenčná podporná služba, ktorú nakupuje prevádzkovateľ distribučnej sústavy na prevádzku distribučnej sústavy; podporná služba nezahŕňa riadenie preťaženia, </w:t>
      </w:r>
      <w:bookmarkEnd w:id="154"/>
    </w:p>
    <w:p w:rsidR="00D40B36" w:rsidRPr="00ED203B" w:rsidRDefault="007E3AA5">
      <w:pPr>
        <w:spacing w:before="225" w:after="225" w:line="264" w:lineRule="auto"/>
        <w:ind w:left="570"/>
        <w:rPr>
          <w:lang w:val="pt-PT"/>
        </w:rPr>
      </w:pPr>
      <w:bookmarkStart w:id="155" w:name="paragraf-2.pismeno-b.bod-11"/>
      <w:bookmarkEnd w:id="152"/>
      <w:r w:rsidRPr="00ED203B">
        <w:rPr>
          <w:rFonts w:ascii="Times New Roman" w:hAnsi="Times New Roman"/>
          <w:color w:val="000000"/>
          <w:lang w:val="pt-PT"/>
        </w:rPr>
        <w:t xml:space="preserve"> </w:t>
      </w:r>
      <w:bookmarkStart w:id="156" w:name="paragraf-2.pismeno-b.bod-11.oznacenie"/>
      <w:r w:rsidRPr="00ED203B">
        <w:rPr>
          <w:rFonts w:ascii="Times New Roman" w:hAnsi="Times New Roman"/>
          <w:color w:val="000000"/>
          <w:lang w:val="pt-PT"/>
        </w:rPr>
        <w:t xml:space="preserve">11. </w:t>
      </w:r>
      <w:bookmarkStart w:id="157" w:name="paragraf-2.pismeno-b.bod-11.text"/>
      <w:bookmarkEnd w:id="156"/>
      <w:r w:rsidRPr="00ED203B">
        <w:rPr>
          <w:rFonts w:ascii="Times New Roman" w:hAnsi="Times New Roman"/>
          <w:color w:val="000000"/>
          <w:lang w:val="pt-PT"/>
        </w:rPr>
        <w:t xml:space="preserve">nefrekvenčnou podpornou službou služba, ktorú využíva prevádzkovateľ prenosovej sústavy alebo prevádzkovateľ distribučnej sústavy na zabezpečenie regulácie napätia v ustálenom stave, tokov jalového elektrického výkonu, stability sústavy v ustálenom a poruchovom stave, schopnosti štartu z tmy alebo schopnosti ostrovnej prevádzky, </w:t>
      </w:r>
      <w:bookmarkEnd w:id="157"/>
    </w:p>
    <w:p w:rsidR="00D40B36" w:rsidRPr="00ED203B" w:rsidRDefault="007E3AA5">
      <w:pPr>
        <w:spacing w:before="225" w:after="225" w:line="264" w:lineRule="auto"/>
        <w:ind w:left="570"/>
        <w:rPr>
          <w:lang w:val="pt-PT"/>
        </w:rPr>
      </w:pPr>
      <w:bookmarkStart w:id="158" w:name="paragraf-2.pismeno-b.bod-12"/>
      <w:bookmarkEnd w:id="155"/>
      <w:r w:rsidRPr="00ED203B">
        <w:rPr>
          <w:rFonts w:ascii="Times New Roman" w:hAnsi="Times New Roman"/>
          <w:color w:val="000000"/>
          <w:lang w:val="pt-PT"/>
        </w:rPr>
        <w:t xml:space="preserve"> </w:t>
      </w:r>
      <w:bookmarkStart w:id="159" w:name="paragraf-2.pismeno-b.bod-12.oznacenie"/>
      <w:r w:rsidRPr="00ED203B">
        <w:rPr>
          <w:rFonts w:ascii="Times New Roman" w:hAnsi="Times New Roman"/>
          <w:color w:val="000000"/>
          <w:lang w:val="pt-PT"/>
        </w:rPr>
        <w:t xml:space="preserve">12. </w:t>
      </w:r>
      <w:bookmarkEnd w:id="159"/>
      <w:r w:rsidRPr="00ED203B">
        <w:rPr>
          <w:rFonts w:ascii="Times New Roman" w:hAnsi="Times New Roman"/>
          <w:color w:val="000000"/>
          <w:lang w:val="pt-PT"/>
        </w:rPr>
        <w:t>regulačnou službou poskytnutie disponibility,</w:t>
      </w:r>
      <w:hyperlink w:anchor="poznamky.poznamka-4aa">
        <w:r w:rsidRPr="00ED203B">
          <w:rPr>
            <w:rFonts w:ascii="Times New Roman" w:hAnsi="Times New Roman"/>
            <w:color w:val="000000"/>
            <w:sz w:val="18"/>
            <w:vertAlign w:val="superscript"/>
            <w:lang w:val="pt-PT"/>
          </w:rPr>
          <w:t>4aa</w:t>
        </w:r>
        <w:r w:rsidRPr="00ED203B">
          <w:rPr>
            <w:rFonts w:ascii="Times New Roman" w:hAnsi="Times New Roman"/>
            <w:color w:val="0000FF"/>
            <w:u w:val="single"/>
            <w:lang w:val="pt-PT"/>
          </w:rPr>
          <w:t>)</w:t>
        </w:r>
      </w:hyperlink>
      <w:bookmarkStart w:id="160" w:name="paragraf-2.pismeno-b.bod-12.text"/>
      <w:r w:rsidRPr="00ED203B">
        <w:rPr>
          <w:rFonts w:ascii="Times New Roman" w:hAnsi="Times New Roman"/>
          <w:color w:val="000000"/>
          <w:lang w:val="pt-PT"/>
        </w:rPr>
        <w:t xml:space="preserve"> dodávka regulačnej elektriny alebo poskytnutie oboch týchto služieb prevádzkovateľovi prenosovej sústavy, </w:t>
      </w:r>
      <w:bookmarkEnd w:id="160"/>
    </w:p>
    <w:p w:rsidR="00D40B36" w:rsidRPr="00ED203B" w:rsidRDefault="007E3AA5">
      <w:pPr>
        <w:spacing w:before="225" w:after="225" w:line="264" w:lineRule="auto"/>
        <w:ind w:left="570"/>
        <w:rPr>
          <w:lang w:val="pt-PT"/>
        </w:rPr>
      </w:pPr>
      <w:bookmarkStart w:id="161" w:name="paragraf-2.pismeno-b.bod-13"/>
      <w:bookmarkEnd w:id="158"/>
      <w:r w:rsidRPr="00ED203B">
        <w:rPr>
          <w:rFonts w:ascii="Times New Roman" w:hAnsi="Times New Roman"/>
          <w:color w:val="000000"/>
          <w:lang w:val="pt-PT"/>
        </w:rPr>
        <w:t xml:space="preserve"> </w:t>
      </w:r>
      <w:bookmarkStart w:id="162" w:name="paragraf-2.pismeno-b.bod-13.oznacenie"/>
      <w:r w:rsidRPr="00ED203B">
        <w:rPr>
          <w:rFonts w:ascii="Times New Roman" w:hAnsi="Times New Roman"/>
          <w:color w:val="000000"/>
          <w:lang w:val="pt-PT"/>
        </w:rPr>
        <w:t xml:space="preserve">13. </w:t>
      </w:r>
      <w:bookmarkStart w:id="163" w:name="paragraf-2.pismeno-b.bod-13.text"/>
      <w:bookmarkEnd w:id="162"/>
      <w:r w:rsidRPr="00ED203B">
        <w:rPr>
          <w:rFonts w:ascii="Times New Roman" w:hAnsi="Times New Roman"/>
          <w:color w:val="000000"/>
          <w:lang w:val="pt-PT"/>
        </w:rPr>
        <w:t xml:space="preserve">systémovou službou služba prevádzkovateľa prenosovej sústavy potrebná na zabezpečenie prevádzkovej spoľahlivosti sústavy na vymedzenom území; zahŕňa aj služby, ktoré poskytuje prevádzkovateľ prenosovej sústavy potrebné na zabezpečenie bezpečnej prevádzky výrobných zariadení výrobcu elektriny, </w:t>
      </w:r>
      <w:bookmarkEnd w:id="163"/>
    </w:p>
    <w:p w:rsidR="00D40B36" w:rsidRPr="00ED203B" w:rsidRDefault="007E3AA5">
      <w:pPr>
        <w:spacing w:before="225" w:after="225" w:line="264" w:lineRule="auto"/>
        <w:ind w:left="570"/>
        <w:rPr>
          <w:lang w:val="pt-PT"/>
        </w:rPr>
      </w:pPr>
      <w:bookmarkStart w:id="164" w:name="paragraf-2.pismeno-b.bod-14"/>
      <w:bookmarkEnd w:id="161"/>
      <w:r w:rsidRPr="00ED203B">
        <w:rPr>
          <w:rFonts w:ascii="Times New Roman" w:hAnsi="Times New Roman"/>
          <w:color w:val="000000"/>
          <w:lang w:val="pt-PT"/>
        </w:rPr>
        <w:t xml:space="preserve"> </w:t>
      </w:r>
      <w:bookmarkStart w:id="165" w:name="paragraf-2.pismeno-b.bod-14.oznacenie"/>
      <w:r w:rsidRPr="00ED203B">
        <w:rPr>
          <w:rFonts w:ascii="Times New Roman" w:hAnsi="Times New Roman"/>
          <w:color w:val="000000"/>
          <w:lang w:val="pt-PT"/>
        </w:rPr>
        <w:t xml:space="preserve">14. </w:t>
      </w:r>
      <w:bookmarkStart w:id="166" w:name="paragraf-2.pismeno-b.bod-14.text"/>
      <w:bookmarkEnd w:id="165"/>
      <w:r w:rsidRPr="00ED203B">
        <w:rPr>
          <w:rFonts w:ascii="Times New Roman" w:hAnsi="Times New Roman"/>
          <w:color w:val="000000"/>
          <w:lang w:val="pt-PT"/>
        </w:rPr>
        <w:t xml:space="preserve">odberným miestom miesto odberu elektriny pozostávajúce z jedného alebo viacerých meracích bodov, </w:t>
      </w:r>
      <w:bookmarkEnd w:id="166"/>
    </w:p>
    <w:p w:rsidR="00D40B36" w:rsidRPr="00ED203B" w:rsidRDefault="007E3AA5">
      <w:pPr>
        <w:spacing w:before="225" w:after="225" w:line="264" w:lineRule="auto"/>
        <w:ind w:left="570"/>
        <w:rPr>
          <w:lang w:val="pt-PT"/>
        </w:rPr>
      </w:pPr>
      <w:bookmarkStart w:id="167" w:name="paragraf-2.pismeno-b.bod-15"/>
      <w:bookmarkEnd w:id="164"/>
      <w:r w:rsidRPr="00ED203B">
        <w:rPr>
          <w:rFonts w:ascii="Times New Roman" w:hAnsi="Times New Roman"/>
          <w:color w:val="000000"/>
          <w:lang w:val="pt-PT"/>
        </w:rPr>
        <w:t xml:space="preserve"> </w:t>
      </w:r>
      <w:bookmarkStart w:id="168" w:name="paragraf-2.pismeno-b.bod-15.oznacenie"/>
      <w:r w:rsidRPr="00ED203B">
        <w:rPr>
          <w:rFonts w:ascii="Times New Roman" w:hAnsi="Times New Roman"/>
          <w:color w:val="000000"/>
          <w:lang w:val="pt-PT"/>
        </w:rPr>
        <w:t xml:space="preserve">15. </w:t>
      </w:r>
      <w:bookmarkStart w:id="169" w:name="paragraf-2.pismeno-b.bod-15.text"/>
      <w:bookmarkEnd w:id="168"/>
      <w:r w:rsidRPr="00ED203B">
        <w:rPr>
          <w:rFonts w:ascii="Times New Roman" w:hAnsi="Times New Roman"/>
          <w:color w:val="000000"/>
          <w:lang w:val="pt-PT"/>
        </w:rPr>
        <w:t xml:space="preserve">odovzdávacím miestom miesto odovzdania elektriny pozostávajúce z jedného alebo viacerých meracích bodov, </w:t>
      </w:r>
      <w:bookmarkEnd w:id="169"/>
    </w:p>
    <w:p w:rsidR="00D40B36" w:rsidRPr="00ED203B" w:rsidRDefault="007E3AA5">
      <w:pPr>
        <w:spacing w:before="225" w:after="225" w:line="264" w:lineRule="auto"/>
        <w:ind w:left="570"/>
        <w:rPr>
          <w:lang w:val="pt-PT"/>
        </w:rPr>
      </w:pPr>
      <w:bookmarkStart w:id="170" w:name="paragraf-2.pismeno-b.bod-16"/>
      <w:bookmarkEnd w:id="167"/>
      <w:r w:rsidRPr="00ED203B">
        <w:rPr>
          <w:rFonts w:ascii="Times New Roman" w:hAnsi="Times New Roman"/>
          <w:color w:val="000000"/>
          <w:lang w:val="pt-PT"/>
        </w:rPr>
        <w:t xml:space="preserve"> </w:t>
      </w:r>
      <w:bookmarkStart w:id="171" w:name="paragraf-2.pismeno-b.bod-16.oznacenie"/>
      <w:r w:rsidRPr="00ED203B">
        <w:rPr>
          <w:rFonts w:ascii="Times New Roman" w:hAnsi="Times New Roman"/>
          <w:color w:val="000000"/>
          <w:lang w:val="pt-PT"/>
        </w:rPr>
        <w:t xml:space="preserve">16. </w:t>
      </w:r>
      <w:bookmarkEnd w:id="171"/>
      <w:r w:rsidRPr="00ED203B">
        <w:rPr>
          <w:rFonts w:ascii="Times New Roman" w:hAnsi="Times New Roman"/>
          <w:color w:val="000000"/>
          <w:lang w:val="pt-PT"/>
        </w:rPr>
        <w:t>meracím bodom miesto pripojenia užívateľa sústavy do sústavy vybavené určeným meradlom,</w:t>
      </w:r>
      <w:hyperlink w:anchor="poznamky.poznamka-4">
        <w:r w:rsidRPr="00ED203B">
          <w:rPr>
            <w:rFonts w:ascii="Times New Roman" w:hAnsi="Times New Roman"/>
            <w:color w:val="000000"/>
            <w:sz w:val="18"/>
            <w:vertAlign w:val="superscript"/>
            <w:lang w:val="pt-PT"/>
          </w:rPr>
          <w:t>4</w:t>
        </w:r>
        <w:r w:rsidRPr="00ED203B">
          <w:rPr>
            <w:rFonts w:ascii="Times New Roman" w:hAnsi="Times New Roman"/>
            <w:color w:val="0000FF"/>
            <w:u w:val="single"/>
            <w:lang w:val="pt-PT"/>
          </w:rPr>
          <w:t>)</w:t>
        </w:r>
      </w:hyperlink>
      <w:bookmarkStart w:id="172" w:name="paragraf-2.pismeno-b.bod-16.text"/>
      <w:r w:rsidRPr="00ED203B">
        <w:rPr>
          <w:rFonts w:ascii="Times New Roman" w:hAnsi="Times New Roman"/>
          <w:color w:val="000000"/>
          <w:lang w:val="pt-PT"/>
        </w:rPr>
        <w:t xml:space="preserve"> </w:t>
      </w:r>
      <w:bookmarkEnd w:id="172"/>
    </w:p>
    <w:p w:rsidR="00D40B36" w:rsidRPr="00ED203B" w:rsidRDefault="007E3AA5">
      <w:pPr>
        <w:spacing w:before="225" w:after="225" w:line="264" w:lineRule="auto"/>
        <w:ind w:left="570"/>
        <w:rPr>
          <w:lang w:val="pt-PT"/>
        </w:rPr>
      </w:pPr>
      <w:bookmarkStart w:id="173" w:name="paragraf-2.pismeno-b.bod-17"/>
      <w:bookmarkEnd w:id="170"/>
      <w:r w:rsidRPr="00ED203B">
        <w:rPr>
          <w:rFonts w:ascii="Times New Roman" w:hAnsi="Times New Roman"/>
          <w:color w:val="000000"/>
          <w:lang w:val="pt-PT"/>
        </w:rPr>
        <w:t xml:space="preserve"> </w:t>
      </w:r>
      <w:bookmarkStart w:id="174" w:name="paragraf-2.pismeno-b.bod-17.oznacenie"/>
      <w:r w:rsidRPr="00ED203B">
        <w:rPr>
          <w:rFonts w:ascii="Times New Roman" w:hAnsi="Times New Roman"/>
          <w:color w:val="000000"/>
          <w:lang w:val="pt-PT"/>
        </w:rPr>
        <w:t xml:space="preserve">17. </w:t>
      </w:r>
      <w:bookmarkStart w:id="175" w:name="paragraf-2.pismeno-b.bod-17.text"/>
      <w:bookmarkEnd w:id="174"/>
      <w:r w:rsidRPr="00ED203B">
        <w:rPr>
          <w:rFonts w:ascii="Times New Roman" w:hAnsi="Times New Roman"/>
          <w:color w:val="000000"/>
          <w:lang w:val="pt-PT"/>
        </w:rPr>
        <w:t xml:space="preserve">typovým diagramom odberu postupnosť hodnôt priemerných hodinových odberov za rok, na ktorej základe je určené množstvo odberu elektriny odberateľmi elektriny bez priebehového merania, využívaná na potreby zúčtovania odchýlky subjektu zúčtovania, </w:t>
      </w:r>
      <w:bookmarkEnd w:id="175"/>
    </w:p>
    <w:p w:rsidR="00D40B36" w:rsidRPr="00ED203B" w:rsidRDefault="007E3AA5">
      <w:pPr>
        <w:spacing w:before="225" w:after="225" w:line="264" w:lineRule="auto"/>
        <w:ind w:left="570"/>
        <w:rPr>
          <w:lang w:val="pt-PT"/>
        </w:rPr>
      </w:pPr>
      <w:bookmarkStart w:id="176" w:name="paragraf-2.pismeno-b.bod-18"/>
      <w:bookmarkEnd w:id="173"/>
      <w:r w:rsidRPr="00ED203B">
        <w:rPr>
          <w:rFonts w:ascii="Times New Roman" w:hAnsi="Times New Roman"/>
          <w:color w:val="000000"/>
          <w:lang w:val="pt-PT"/>
        </w:rPr>
        <w:t xml:space="preserve"> </w:t>
      </w:r>
      <w:bookmarkStart w:id="177" w:name="paragraf-2.pismeno-b.bod-18.oznacenie"/>
      <w:r w:rsidRPr="00ED203B">
        <w:rPr>
          <w:rFonts w:ascii="Times New Roman" w:hAnsi="Times New Roman"/>
          <w:color w:val="000000"/>
          <w:lang w:val="pt-PT"/>
        </w:rPr>
        <w:t xml:space="preserve">18. </w:t>
      </w:r>
      <w:bookmarkStart w:id="178" w:name="paragraf-2.pismeno-b.bod-18.text"/>
      <w:bookmarkEnd w:id="177"/>
      <w:r w:rsidRPr="00ED203B">
        <w:rPr>
          <w:rFonts w:ascii="Times New Roman" w:hAnsi="Times New Roman"/>
          <w:color w:val="000000"/>
          <w:lang w:val="pt-PT"/>
        </w:rPr>
        <w:t xml:space="preserve">dodávkou elektriny predaj elektriny, </w:t>
      </w:r>
      <w:bookmarkEnd w:id="178"/>
    </w:p>
    <w:p w:rsidR="00D40B36" w:rsidRPr="00ED203B" w:rsidRDefault="007E3AA5">
      <w:pPr>
        <w:spacing w:before="225" w:after="225" w:line="264" w:lineRule="auto"/>
        <w:ind w:left="570"/>
        <w:rPr>
          <w:lang w:val="pt-PT"/>
        </w:rPr>
      </w:pPr>
      <w:bookmarkStart w:id="179" w:name="paragraf-2.pismeno-b.bod-19"/>
      <w:bookmarkEnd w:id="176"/>
      <w:r w:rsidRPr="00ED203B">
        <w:rPr>
          <w:rFonts w:ascii="Times New Roman" w:hAnsi="Times New Roman"/>
          <w:color w:val="000000"/>
          <w:lang w:val="pt-PT"/>
        </w:rPr>
        <w:t xml:space="preserve"> </w:t>
      </w:r>
      <w:bookmarkStart w:id="180" w:name="paragraf-2.pismeno-b.bod-19.oznacenie"/>
      <w:r w:rsidRPr="00ED203B">
        <w:rPr>
          <w:rFonts w:ascii="Times New Roman" w:hAnsi="Times New Roman"/>
          <w:color w:val="000000"/>
          <w:lang w:val="pt-PT"/>
        </w:rPr>
        <w:t xml:space="preserve">19. </w:t>
      </w:r>
      <w:bookmarkStart w:id="181" w:name="paragraf-2.pismeno-b.bod-19.text"/>
      <w:bookmarkEnd w:id="180"/>
      <w:r w:rsidRPr="00ED203B">
        <w:rPr>
          <w:rFonts w:ascii="Times New Roman" w:hAnsi="Times New Roman"/>
          <w:color w:val="000000"/>
          <w:lang w:val="pt-PT"/>
        </w:rPr>
        <w:t xml:space="preserve">zdieľaním elektriny poskytovanie elektriny aktívnym odberateľom alebo energetickým spoločenstvom z iného dôvodu, ako je predaj elektriny, </w:t>
      </w:r>
      <w:bookmarkEnd w:id="181"/>
    </w:p>
    <w:p w:rsidR="00D40B36" w:rsidRPr="00ED203B" w:rsidRDefault="007E3AA5">
      <w:pPr>
        <w:spacing w:before="225" w:after="225" w:line="264" w:lineRule="auto"/>
        <w:ind w:left="570"/>
        <w:rPr>
          <w:lang w:val="pt-PT"/>
        </w:rPr>
      </w:pPr>
      <w:bookmarkStart w:id="182" w:name="paragraf-2.pismeno-b.bod-20"/>
      <w:bookmarkEnd w:id="179"/>
      <w:r w:rsidRPr="00ED203B">
        <w:rPr>
          <w:rFonts w:ascii="Times New Roman" w:hAnsi="Times New Roman"/>
          <w:color w:val="000000"/>
          <w:lang w:val="pt-PT"/>
        </w:rPr>
        <w:t xml:space="preserve"> </w:t>
      </w:r>
      <w:bookmarkStart w:id="183" w:name="paragraf-2.pismeno-b.bod-20.oznacenie"/>
      <w:r w:rsidRPr="00ED203B">
        <w:rPr>
          <w:rFonts w:ascii="Times New Roman" w:hAnsi="Times New Roman"/>
          <w:color w:val="000000"/>
          <w:lang w:val="pt-PT"/>
        </w:rPr>
        <w:t xml:space="preserve">20. </w:t>
      </w:r>
      <w:bookmarkStart w:id="184" w:name="paragraf-2.pismeno-b.bod-20.text"/>
      <w:bookmarkEnd w:id="183"/>
      <w:r w:rsidRPr="00ED203B">
        <w:rPr>
          <w:rFonts w:ascii="Times New Roman" w:hAnsi="Times New Roman"/>
          <w:color w:val="000000"/>
          <w:lang w:val="pt-PT"/>
        </w:rPr>
        <w:t xml:space="preserve">domácim uhlím uhlie vyťažené na vymedzenom území, </w:t>
      </w:r>
      <w:bookmarkEnd w:id="184"/>
    </w:p>
    <w:p w:rsidR="00D40B36" w:rsidRPr="00ED203B" w:rsidRDefault="007E3AA5">
      <w:pPr>
        <w:spacing w:before="225" w:after="225" w:line="264" w:lineRule="auto"/>
        <w:ind w:left="570"/>
        <w:rPr>
          <w:lang w:val="pt-PT"/>
        </w:rPr>
      </w:pPr>
      <w:bookmarkStart w:id="185" w:name="paragraf-2.pismeno-b.bod-21"/>
      <w:bookmarkEnd w:id="182"/>
      <w:r w:rsidRPr="00ED203B">
        <w:rPr>
          <w:rFonts w:ascii="Times New Roman" w:hAnsi="Times New Roman"/>
          <w:color w:val="000000"/>
          <w:lang w:val="pt-PT"/>
        </w:rPr>
        <w:t xml:space="preserve"> </w:t>
      </w:r>
      <w:bookmarkStart w:id="186" w:name="paragraf-2.pismeno-b.bod-21.oznacenie"/>
      <w:r w:rsidRPr="00ED203B">
        <w:rPr>
          <w:rFonts w:ascii="Times New Roman" w:hAnsi="Times New Roman"/>
          <w:color w:val="000000"/>
          <w:lang w:val="pt-PT"/>
        </w:rPr>
        <w:t xml:space="preserve">21. </w:t>
      </w:r>
      <w:bookmarkEnd w:id="186"/>
      <w:r w:rsidRPr="00ED203B">
        <w:rPr>
          <w:rFonts w:ascii="Times New Roman" w:hAnsi="Times New Roman"/>
          <w:color w:val="000000"/>
          <w:lang w:val="pt-PT"/>
        </w:rPr>
        <w:t>regulačnou elektrinou regulačná energia podľa osobitného predpisu,</w:t>
      </w:r>
      <w:hyperlink w:anchor="poznamky.poznamka-4ab">
        <w:r w:rsidRPr="00ED203B">
          <w:rPr>
            <w:rFonts w:ascii="Times New Roman" w:hAnsi="Times New Roman"/>
            <w:color w:val="000000"/>
            <w:sz w:val="18"/>
            <w:vertAlign w:val="superscript"/>
            <w:lang w:val="pt-PT"/>
          </w:rPr>
          <w:t>4ab</w:t>
        </w:r>
        <w:r w:rsidRPr="00ED203B">
          <w:rPr>
            <w:rFonts w:ascii="Times New Roman" w:hAnsi="Times New Roman"/>
            <w:color w:val="0000FF"/>
            <w:u w:val="single"/>
            <w:lang w:val="pt-PT"/>
          </w:rPr>
          <w:t>)</w:t>
        </w:r>
      </w:hyperlink>
      <w:bookmarkStart w:id="187" w:name="paragraf-2.pismeno-b.bod-21.text"/>
      <w:r w:rsidRPr="00ED203B">
        <w:rPr>
          <w:rFonts w:ascii="Times New Roman" w:hAnsi="Times New Roman"/>
          <w:color w:val="000000"/>
          <w:lang w:val="pt-PT"/>
        </w:rPr>
        <w:t xml:space="preserve"> </w:t>
      </w:r>
      <w:bookmarkEnd w:id="187"/>
    </w:p>
    <w:p w:rsidR="00D40B36" w:rsidRPr="00ED203B" w:rsidRDefault="007E3AA5">
      <w:pPr>
        <w:spacing w:before="225" w:after="225" w:line="264" w:lineRule="auto"/>
        <w:ind w:left="570"/>
        <w:rPr>
          <w:lang w:val="pt-PT"/>
        </w:rPr>
      </w:pPr>
      <w:bookmarkStart w:id="188" w:name="paragraf-2.pismeno-b.bod-22"/>
      <w:bookmarkEnd w:id="185"/>
      <w:r w:rsidRPr="00ED203B">
        <w:rPr>
          <w:rFonts w:ascii="Times New Roman" w:hAnsi="Times New Roman"/>
          <w:color w:val="000000"/>
          <w:lang w:val="pt-PT"/>
        </w:rPr>
        <w:t xml:space="preserve"> </w:t>
      </w:r>
      <w:bookmarkStart w:id="189" w:name="paragraf-2.pismeno-b.bod-22.oznacenie"/>
      <w:r w:rsidRPr="00ED203B">
        <w:rPr>
          <w:rFonts w:ascii="Times New Roman" w:hAnsi="Times New Roman"/>
          <w:color w:val="000000"/>
          <w:lang w:val="pt-PT"/>
        </w:rPr>
        <w:t xml:space="preserve">22. </w:t>
      </w:r>
      <w:bookmarkEnd w:id="189"/>
      <w:r w:rsidRPr="00ED203B">
        <w:rPr>
          <w:rFonts w:ascii="Times New Roman" w:hAnsi="Times New Roman"/>
          <w:color w:val="000000"/>
          <w:lang w:val="pt-PT"/>
        </w:rPr>
        <w:t>zabezpečovaním rovnováhy zabezpečovanie rovnováhy podľa osobitného predpisu,</w:t>
      </w:r>
      <w:hyperlink w:anchor="poznamky.poznamka-4ac">
        <w:r w:rsidRPr="00ED203B">
          <w:rPr>
            <w:rFonts w:ascii="Times New Roman" w:hAnsi="Times New Roman"/>
            <w:color w:val="000000"/>
            <w:sz w:val="18"/>
            <w:vertAlign w:val="superscript"/>
            <w:lang w:val="pt-PT"/>
          </w:rPr>
          <w:t>4ac</w:t>
        </w:r>
        <w:r w:rsidRPr="00ED203B">
          <w:rPr>
            <w:rFonts w:ascii="Times New Roman" w:hAnsi="Times New Roman"/>
            <w:color w:val="0000FF"/>
            <w:u w:val="single"/>
            <w:lang w:val="pt-PT"/>
          </w:rPr>
          <w:t>)</w:t>
        </w:r>
      </w:hyperlink>
      <w:bookmarkStart w:id="190" w:name="paragraf-2.pismeno-b.bod-22.text"/>
      <w:r w:rsidRPr="00ED203B">
        <w:rPr>
          <w:rFonts w:ascii="Times New Roman" w:hAnsi="Times New Roman"/>
          <w:color w:val="000000"/>
          <w:lang w:val="pt-PT"/>
        </w:rPr>
        <w:t xml:space="preserve"> </w:t>
      </w:r>
      <w:bookmarkEnd w:id="190"/>
    </w:p>
    <w:p w:rsidR="00D40B36" w:rsidRPr="00ED203B" w:rsidRDefault="007E3AA5">
      <w:pPr>
        <w:spacing w:before="225" w:after="225" w:line="264" w:lineRule="auto"/>
        <w:ind w:left="570"/>
        <w:rPr>
          <w:lang w:val="pt-PT"/>
        </w:rPr>
      </w:pPr>
      <w:bookmarkStart w:id="191" w:name="paragraf-2.pismeno-b.bod-23"/>
      <w:bookmarkEnd w:id="188"/>
      <w:r w:rsidRPr="00ED203B">
        <w:rPr>
          <w:rFonts w:ascii="Times New Roman" w:hAnsi="Times New Roman"/>
          <w:color w:val="000000"/>
          <w:lang w:val="pt-PT"/>
        </w:rPr>
        <w:lastRenderedPageBreak/>
        <w:t xml:space="preserve"> </w:t>
      </w:r>
      <w:bookmarkStart w:id="192" w:name="paragraf-2.pismeno-b.bod-23.oznacenie"/>
      <w:r w:rsidRPr="00ED203B">
        <w:rPr>
          <w:rFonts w:ascii="Times New Roman" w:hAnsi="Times New Roman"/>
          <w:color w:val="000000"/>
          <w:lang w:val="pt-PT"/>
        </w:rPr>
        <w:t xml:space="preserve">23. </w:t>
      </w:r>
      <w:bookmarkStart w:id="193" w:name="paragraf-2.pismeno-b.bod-23.text"/>
      <w:bookmarkEnd w:id="192"/>
      <w:r w:rsidRPr="00ED203B">
        <w:rPr>
          <w:rFonts w:ascii="Times New Roman" w:hAnsi="Times New Roman"/>
          <w:color w:val="000000"/>
          <w:lang w:val="pt-PT"/>
        </w:rPr>
        <w:t xml:space="preserve">odchýlkou účastníka trhu s elektrinou odchýlka, ktorá vznikla v určitom časovom úseku ako rozdiel medzi zmluvne dohodnutým množstvom dodávky alebo odberu elektriny a dodaným alebo odobratým množstvom elektriny v reálnom čase, </w:t>
      </w:r>
      <w:bookmarkEnd w:id="193"/>
    </w:p>
    <w:p w:rsidR="00D40B36" w:rsidRPr="00ED203B" w:rsidRDefault="007E3AA5">
      <w:pPr>
        <w:spacing w:before="225" w:after="225" w:line="264" w:lineRule="auto"/>
        <w:ind w:left="570"/>
        <w:rPr>
          <w:lang w:val="pt-PT"/>
        </w:rPr>
      </w:pPr>
      <w:bookmarkStart w:id="194" w:name="paragraf-2.pismeno-b.bod-24"/>
      <w:bookmarkEnd w:id="191"/>
      <w:r w:rsidRPr="00ED203B">
        <w:rPr>
          <w:rFonts w:ascii="Times New Roman" w:hAnsi="Times New Roman"/>
          <w:color w:val="000000"/>
          <w:lang w:val="pt-PT"/>
        </w:rPr>
        <w:t xml:space="preserve"> </w:t>
      </w:r>
      <w:bookmarkStart w:id="195" w:name="paragraf-2.pismeno-b.bod-24.oznacenie"/>
      <w:r w:rsidRPr="00ED203B">
        <w:rPr>
          <w:rFonts w:ascii="Times New Roman" w:hAnsi="Times New Roman"/>
          <w:color w:val="000000"/>
          <w:lang w:val="pt-PT"/>
        </w:rPr>
        <w:t xml:space="preserve">24. </w:t>
      </w:r>
      <w:bookmarkStart w:id="196" w:name="paragraf-2.pismeno-b.bod-24.text"/>
      <w:bookmarkEnd w:id="195"/>
      <w:r w:rsidRPr="00ED203B">
        <w:rPr>
          <w:rFonts w:ascii="Times New Roman" w:hAnsi="Times New Roman"/>
          <w:color w:val="000000"/>
          <w:lang w:val="pt-PT"/>
        </w:rPr>
        <w:t xml:space="preserve">odchýlkou sústavy veľkosť obstaranej regulačnej elektriny, </w:t>
      </w:r>
      <w:bookmarkEnd w:id="196"/>
    </w:p>
    <w:p w:rsidR="00D40B36" w:rsidRPr="00ED203B" w:rsidRDefault="007E3AA5">
      <w:pPr>
        <w:spacing w:before="225" w:after="225" w:line="264" w:lineRule="auto"/>
        <w:ind w:left="570"/>
        <w:rPr>
          <w:lang w:val="pt-PT"/>
        </w:rPr>
      </w:pPr>
      <w:bookmarkStart w:id="197" w:name="paragraf-2.pismeno-b.bod-25"/>
      <w:bookmarkEnd w:id="194"/>
      <w:r w:rsidRPr="00ED203B">
        <w:rPr>
          <w:rFonts w:ascii="Times New Roman" w:hAnsi="Times New Roman"/>
          <w:color w:val="000000"/>
          <w:lang w:val="pt-PT"/>
        </w:rPr>
        <w:t xml:space="preserve"> </w:t>
      </w:r>
      <w:bookmarkStart w:id="198" w:name="paragraf-2.pismeno-b.bod-25.oznacenie"/>
      <w:r w:rsidRPr="00ED203B">
        <w:rPr>
          <w:rFonts w:ascii="Times New Roman" w:hAnsi="Times New Roman"/>
          <w:color w:val="000000"/>
          <w:lang w:val="pt-PT"/>
        </w:rPr>
        <w:t xml:space="preserve">25. </w:t>
      </w:r>
      <w:bookmarkEnd w:id="198"/>
      <w:r w:rsidRPr="00ED203B">
        <w:rPr>
          <w:rFonts w:ascii="Times New Roman" w:hAnsi="Times New Roman"/>
          <w:color w:val="000000"/>
          <w:lang w:val="pt-PT"/>
        </w:rPr>
        <w:t>činnosťou organizátora krátkodobého trhu s elektrinou organizovanie a zabezpečenie vyhodnotenia organizovaného krátkodobého cezhraničného trhu s elektrinou, zúčtovanie odchýlok, organizovanie a zabezpečenie zúčtovania podpory výroby elektriny z obnoviteľných zdrojov energie a výroby elektriny vysoko účinnou kombinovanou výrobou a súvisiace činnosti v rozsahu podľa osobitného predpisu</w:t>
      </w:r>
      <w:hyperlink w:anchor="poznamky.poznamka-4a">
        <w:r w:rsidRPr="00ED203B">
          <w:rPr>
            <w:rFonts w:ascii="Times New Roman" w:hAnsi="Times New Roman"/>
            <w:color w:val="000000"/>
            <w:sz w:val="18"/>
            <w:vertAlign w:val="superscript"/>
            <w:lang w:val="pt-PT"/>
          </w:rPr>
          <w:t>4a</w:t>
        </w:r>
        <w:r w:rsidRPr="00ED203B">
          <w:rPr>
            <w:rFonts w:ascii="Times New Roman" w:hAnsi="Times New Roman"/>
            <w:color w:val="0000FF"/>
            <w:u w:val="single"/>
            <w:lang w:val="pt-PT"/>
          </w:rPr>
          <w:t>)</w:t>
        </w:r>
      </w:hyperlink>
      <w:bookmarkStart w:id="199" w:name="paragraf-2.pismeno-b.bod-25.text"/>
      <w:r w:rsidRPr="00ED203B">
        <w:rPr>
          <w:rFonts w:ascii="Times New Roman" w:hAnsi="Times New Roman"/>
          <w:color w:val="000000"/>
          <w:lang w:val="pt-PT"/>
        </w:rPr>
        <w:t xml:space="preserve"> alebo pravidiel trhu, </w:t>
      </w:r>
      <w:bookmarkEnd w:id="199"/>
    </w:p>
    <w:p w:rsidR="00D40B36" w:rsidRPr="00ED203B" w:rsidRDefault="007E3AA5">
      <w:pPr>
        <w:spacing w:before="225" w:after="225" w:line="264" w:lineRule="auto"/>
        <w:ind w:left="570"/>
        <w:rPr>
          <w:lang w:val="pt-PT"/>
        </w:rPr>
      </w:pPr>
      <w:bookmarkStart w:id="200" w:name="paragraf-2.pismeno-b.bod-26"/>
      <w:bookmarkEnd w:id="197"/>
      <w:r w:rsidRPr="00ED203B">
        <w:rPr>
          <w:rFonts w:ascii="Times New Roman" w:hAnsi="Times New Roman"/>
          <w:color w:val="000000"/>
          <w:lang w:val="pt-PT"/>
        </w:rPr>
        <w:t xml:space="preserve"> </w:t>
      </w:r>
      <w:bookmarkStart w:id="201" w:name="paragraf-2.pismeno-b.bod-26.oznacenie"/>
      <w:r w:rsidRPr="00ED203B">
        <w:rPr>
          <w:rFonts w:ascii="Times New Roman" w:hAnsi="Times New Roman"/>
          <w:color w:val="000000"/>
          <w:lang w:val="pt-PT"/>
        </w:rPr>
        <w:t xml:space="preserve">26. </w:t>
      </w:r>
      <w:bookmarkStart w:id="202" w:name="paragraf-2.pismeno-b.bod-26.text"/>
      <w:bookmarkEnd w:id="201"/>
      <w:r w:rsidRPr="00ED203B">
        <w:rPr>
          <w:rFonts w:ascii="Times New Roman" w:hAnsi="Times New Roman"/>
          <w:color w:val="000000"/>
          <w:lang w:val="pt-PT"/>
        </w:rPr>
        <w:t xml:space="preserve">organizovaným krátkodobým cezhraničným trhom s elektrinou cezhraničný trh s elektrinou organizovaný organizátorom krátkodobého trhu s elektrinou, ktorého sa zúčastňujú subjekty zúčtovania, </w:t>
      </w:r>
      <w:bookmarkEnd w:id="202"/>
    </w:p>
    <w:p w:rsidR="00D40B36" w:rsidRPr="00ED203B" w:rsidRDefault="007E3AA5">
      <w:pPr>
        <w:spacing w:before="225" w:after="225" w:line="264" w:lineRule="auto"/>
        <w:ind w:left="570"/>
        <w:rPr>
          <w:lang w:val="pt-PT"/>
        </w:rPr>
      </w:pPr>
      <w:bookmarkStart w:id="203" w:name="paragraf-2.pismeno-b.bod-27"/>
      <w:bookmarkEnd w:id="200"/>
      <w:r w:rsidRPr="00ED203B">
        <w:rPr>
          <w:rFonts w:ascii="Times New Roman" w:hAnsi="Times New Roman"/>
          <w:color w:val="000000"/>
          <w:lang w:val="pt-PT"/>
        </w:rPr>
        <w:t xml:space="preserve"> </w:t>
      </w:r>
      <w:bookmarkStart w:id="204" w:name="paragraf-2.pismeno-b.bod-27.oznacenie"/>
      <w:r w:rsidRPr="00ED203B">
        <w:rPr>
          <w:rFonts w:ascii="Times New Roman" w:hAnsi="Times New Roman"/>
          <w:color w:val="000000"/>
          <w:lang w:val="pt-PT"/>
        </w:rPr>
        <w:t xml:space="preserve">27. </w:t>
      </w:r>
      <w:bookmarkStart w:id="205" w:name="paragraf-2.pismeno-b.bod-27.text"/>
      <w:bookmarkEnd w:id="204"/>
      <w:r w:rsidRPr="00ED203B">
        <w:rPr>
          <w:rFonts w:ascii="Times New Roman" w:hAnsi="Times New Roman"/>
          <w:color w:val="000000"/>
          <w:lang w:val="pt-PT"/>
        </w:rPr>
        <w:t xml:space="preserve">vyhodnotením organizovaného krátkodobého cezhraničného trhu s elektrinou určenie ceny a množstva elektriny zobchodovanej jednotlivými účastníkmi organizovaného krátkodobého cezhraničného trhu s elektrinou, </w:t>
      </w:r>
      <w:bookmarkEnd w:id="205"/>
    </w:p>
    <w:p w:rsidR="00D40B36" w:rsidRPr="00ED203B" w:rsidRDefault="007E3AA5">
      <w:pPr>
        <w:spacing w:before="225" w:after="225" w:line="264" w:lineRule="auto"/>
        <w:ind w:left="570"/>
        <w:rPr>
          <w:lang w:val="pt-PT"/>
        </w:rPr>
      </w:pPr>
      <w:bookmarkStart w:id="206" w:name="paragraf-2.pismeno-b.bod-28"/>
      <w:bookmarkEnd w:id="203"/>
      <w:r w:rsidRPr="00ED203B">
        <w:rPr>
          <w:rFonts w:ascii="Times New Roman" w:hAnsi="Times New Roman"/>
          <w:color w:val="000000"/>
          <w:lang w:val="pt-PT"/>
        </w:rPr>
        <w:t xml:space="preserve"> </w:t>
      </w:r>
      <w:bookmarkStart w:id="207" w:name="paragraf-2.pismeno-b.bod-28.oznacenie"/>
      <w:r w:rsidRPr="00ED203B">
        <w:rPr>
          <w:rFonts w:ascii="Times New Roman" w:hAnsi="Times New Roman"/>
          <w:color w:val="000000"/>
          <w:lang w:val="pt-PT"/>
        </w:rPr>
        <w:t xml:space="preserve">28. </w:t>
      </w:r>
      <w:bookmarkStart w:id="208" w:name="paragraf-2.pismeno-b.bod-28.text"/>
      <w:bookmarkEnd w:id="207"/>
      <w:r w:rsidRPr="00ED203B">
        <w:rPr>
          <w:rFonts w:ascii="Times New Roman" w:hAnsi="Times New Roman"/>
          <w:color w:val="000000"/>
          <w:lang w:val="pt-PT"/>
        </w:rPr>
        <w:t xml:space="preserve">rovnováhou medzi ponukou a dopytom elektriny uspokojenie predvídateľného dopytu odberateľov pri využívaní elektriny bez potreby uskutočnenia opatrení na zníženie spotreby elektriny, </w:t>
      </w:r>
      <w:bookmarkEnd w:id="208"/>
    </w:p>
    <w:p w:rsidR="00D40B36" w:rsidRPr="00ED203B" w:rsidRDefault="007E3AA5">
      <w:pPr>
        <w:spacing w:before="225" w:after="225" w:line="264" w:lineRule="auto"/>
        <w:ind w:left="570"/>
        <w:rPr>
          <w:lang w:val="pt-PT"/>
        </w:rPr>
      </w:pPr>
      <w:bookmarkStart w:id="209" w:name="paragraf-2.pismeno-b.bod-29"/>
      <w:bookmarkEnd w:id="206"/>
      <w:r w:rsidRPr="00ED203B">
        <w:rPr>
          <w:rFonts w:ascii="Times New Roman" w:hAnsi="Times New Roman"/>
          <w:color w:val="000000"/>
          <w:lang w:val="pt-PT"/>
        </w:rPr>
        <w:t xml:space="preserve"> </w:t>
      </w:r>
      <w:bookmarkStart w:id="210" w:name="paragraf-2.pismeno-b.bod-29.oznacenie"/>
      <w:r w:rsidRPr="00ED203B">
        <w:rPr>
          <w:rFonts w:ascii="Times New Roman" w:hAnsi="Times New Roman"/>
          <w:color w:val="000000"/>
          <w:lang w:val="pt-PT"/>
        </w:rPr>
        <w:t xml:space="preserve">29. </w:t>
      </w:r>
      <w:bookmarkEnd w:id="210"/>
      <w:r w:rsidRPr="00ED203B">
        <w:rPr>
          <w:rFonts w:ascii="Times New Roman" w:hAnsi="Times New Roman"/>
          <w:color w:val="000000"/>
          <w:lang w:val="pt-PT"/>
        </w:rPr>
        <w:t>meraním vyrobenej elektriny na svorkách zariadenia na výrobu elektriny meranie celkovej výroby elektriny určeným meradlom</w:t>
      </w:r>
      <w:hyperlink w:anchor="poznamky.poznamka-4">
        <w:r w:rsidRPr="00ED203B">
          <w:rPr>
            <w:rFonts w:ascii="Times New Roman" w:hAnsi="Times New Roman"/>
            <w:color w:val="000000"/>
            <w:sz w:val="18"/>
            <w:vertAlign w:val="superscript"/>
            <w:lang w:val="pt-PT"/>
          </w:rPr>
          <w:t>4</w:t>
        </w:r>
        <w:r w:rsidRPr="00ED203B">
          <w:rPr>
            <w:rFonts w:ascii="Times New Roman" w:hAnsi="Times New Roman"/>
            <w:color w:val="0000FF"/>
            <w:u w:val="single"/>
            <w:lang w:val="pt-PT"/>
          </w:rPr>
          <w:t>)</w:t>
        </w:r>
      </w:hyperlink>
      <w:bookmarkStart w:id="211" w:name="paragraf-2.pismeno-b.bod-29.text"/>
      <w:r w:rsidRPr="00ED203B">
        <w:rPr>
          <w:rFonts w:ascii="Times New Roman" w:hAnsi="Times New Roman"/>
          <w:color w:val="000000"/>
          <w:lang w:val="pt-PT"/>
        </w:rPr>
        <w:t xml:space="preserve"> na svorkách generátora inštalovaného v zariadení na výrobu elektriny, </w:t>
      </w:r>
      <w:bookmarkEnd w:id="211"/>
    </w:p>
    <w:p w:rsidR="00D40B36" w:rsidRPr="00ED203B" w:rsidRDefault="007E3AA5">
      <w:pPr>
        <w:spacing w:before="225" w:after="225" w:line="264" w:lineRule="auto"/>
        <w:ind w:left="570"/>
        <w:rPr>
          <w:lang w:val="pt-PT"/>
        </w:rPr>
      </w:pPr>
      <w:bookmarkStart w:id="212" w:name="paragraf-2.pismeno-b.bod-30"/>
      <w:bookmarkEnd w:id="209"/>
      <w:r w:rsidRPr="00ED203B">
        <w:rPr>
          <w:rFonts w:ascii="Times New Roman" w:hAnsi="Times New Roman"/>
          <w:color w:val="000000"/>
          <w:lang w:val="pt-PT"/>
        </w:rPr>
        <w:t xml:space="preserve"> </w:t>
      </w:r>
      <w:bookmarkStart w:id="213" w:name="paragraf-2.pismeno-b.bod-30.oznacenie"/>
      <w:r w:rsidRPr="00ED203B">
        <w:rPr>
          <w:rFonts w:ascii="Times New Roman" w:hAnsi="Times New Roman"/>
          <w:color w:val="000000"/>
          <w:lang w:val="pt-PT"/>
        </w:rPr>
        <w:t xml:space="preserve">30. </w:t>
      </w:r>
      <w:bookmarkStart w:id="214" w:name="paragraf-2.pismeno-b.bod-30.text"/>
      <w:bookmarkEnd w:id="213"/>
      <w:r w:rsidRPr="00ED203B">
        <w:rPr>
          <w:rFonts w:ascii="Times New Roman" w:hAnsi="Times New Roman"/>
          <w:color w:val="000000"/>
          <w:lang w:val="pt-PT"/>
        </w:rPr>
        <w:t xml:space="preserve">regionálnou distribučnou sústavou distribučná sústava, do ktorej je pripojených viac ako 100 000 odberných miest, </w:t>
      </w:r>
      <w:bookmarkEnd w:id="214"/>
    </w:p>
    <w:p w:rsidR="00D40B36" w:rsidRPr="00ED203B" w:rsidRDefault="007E3AA5">
      <w:pPr>
        <w:spacing w:before="225" w:after="225" w:line="264" w:lineRule="auto"/>
        <w:ind w:left="570"/>
        <w:rPr>
          <w:lang w:val="pt-PT"/>
        </w:rPr>
      </w:pPr>
      <w:bookmarkStart w:id="215" w:name="paragraf-2.pismeno-b.bod-31"/>
      <w:bookmarkEnd w:id="212"/>
      <w:r w:rsidRPr="00ED203B">
        <w:rPr>
          <w:rFonts w:ascii="Times New Roman" w:hAnsi="Times New Roman"/>
          <w:color w:val="000000"/>
          <w:lang w:val="pt-PT"/>
        </w:rPr>
        <w:t xml:space="preserve"> </w:t>
      </w:r>
      <w:bookmarkStart w:id="216" w:name="paragraf-2.pismeno-b.bod-31.oznacenie"/>
      <w:r w:rsidRPr="00ED203B">
        <w:rPr>
          <w:rFonts w:ascii="Times New Roman" w:hAnsi="Times New Roman"/>
          <w:color w:val="000000"/>
          <w:lang w:val="pt-PT"/>
        </w:rPr>
        <w:t xml:space="preserve">31. </w:t>
      </w:r>
      <w:bookmarkStart w:id="217" w:name="paragraf-2.pismeno-b.bod-31.text"/>
      <w:bookmarkEnd w:id="216"/>
      <w:r w:rsidRPr="00ED203B">
        <w:rPr>
          <w:rFonts w:ascii="Times New Roman" w:hAnsi="Times New Roman"/>
          <w:color w:val="000000"/>
          <w:lang w:val="pt-PT"/>
        </w:rPr>
        <w:t xml:space="preserve">miestnou distribučnou sústavou distribučná sústava, do ktorej je pripojených najviac 100 000 odberných miest, </w:t>
      </w:r>
      <w:bookmarkEnd w:id="217"/>
    </w:p>
    <w:p w:rsidR="00D40B36" w:rsidRPr="00ED203B" w:rsidRDefault="007E3AA5">
      <w:pPr>
        <w:spacing w:before="225" w:after="225" w:line="264" w:lineRule="auto"/>
        <w:ind w:left="570"/>
        <w:rPr>
          <w:lang w:val="pt-PT"/>
        </w:rPr>
      </w:pPr>
      <w:bookmarkStart w:id="218" w:name="paragraf-2.pismeno-b.bod-32"/>
      <w:bookmarkEnd w:id="215"/>
      <w:r w:rsidRPr="00ED203B">
        <w:rPr>
          <w:rFonts w:ascii="Times New Roman" w:hAnsi="Times New Roman"/>
          <w:color w:val="000000"/>
          <w:lang w:val="pt-PT"/>
        </w:rPr>
        <w:t xml:space="preserve"> </w:t>
      </w:r>
      <w:bookmarkStart w:id="219" w:name="paragraf-2.pismeno-b.bod-32.oznacenie"/>
      <w:r w:rsidRPr="00ED203B">
        <w:rPr>
          <w:rFonts w:ascii="Times New Roman" w:hAnsi="Times New Roman"/>
          <w:color w:val="000000"/>
          <w:lang w:val="pt-PT"/>
        </w:rPr>
        <w:t xml:space="preserve">32. </w:t>
      </w:r>
      <w:bookmarkStart w:id="220" w:name="paragraf-2.pismeno-b.bod-32.text"/>
      <w:bookmarkEnd w:id="219"/>
      <w:r w:rsidRPr="00ED203B">
        <w:rPr>
          <w:rFonts w:ascii="Times New Roman" w:hAnsi="Times New Roman"/>
          <w:color w:val="000000"/>
          <w:lang w:val="pt-PT"/>
        </w:rPr>
        <w:t xml:space="preserve">riadením energetickej efektívnosti postup zameraný na ovplyvňovanie množstva spotreby elektriny a časového plánu spotreby elektriny s cieľom znížiť primárnu spotrebu elektriny; ovplyvňovanie množstva spotreby elektriny a časového plánu spotreby elektriny je možné dosiahnuť uprednostnením takých investícií, ktorými sa zabezpečí energetická účinnosť, pred opatreniami, ktoré zakladajú vynaloženie dodatočných investícií na zvýšenie výrobnej kapacity alebo opatreniami zameranými na prerušenie dodávok elektriny, ak sú uprednostnené investície účinnejším a ekonomicky výhodnejším riešením s prihliadnutím aj na ich pozitívny vplyv na životné prostredie, </w:t>
      </w:r>
      <w:bookmarkEnd w:id="220"/>
    </w:p>
    <w:p w:rsidR="00D40B36" w:rsidRPr="00ED203B" w:rsidRDefault="007E3AA5">
      <w:pPr>
        <w:spacing w:before="225" w:after="225" w:line="264" w:lineRule="auto"/>
        <w:ind w:left="570"/>
        <w:rPr>
          <w:lang w:val="pt-PT"/>
        </w:rPr>
      </w:pPr>
      <w:bookmarkStart w:id="221" w:name="paragraf-2.pismeno-b.bod-33"/>
      <w:bookmarkEnd w:id="218"/>
      <w:r w:rsidRPr="00ED203B">
        <w:rPr>
          <w:rFonts w:ascii="Times New Roman" w:hAnsi="Times New Roman"/>
          <w:color w:val="000000"/>
          <w:lang w:val="pt-PT"/>
        </w:rPr>
        <w:t xml:space="preserve"> </w:t>
      </w:r>
      <w:bookmarkStart w:id="222" w:name="paragraf-2.pismeno-b.bod-33.oznacenie"/>
      <w:r w:rsidRPr="00ED203B">
        <w:rPr>
          <w:rFonts w:ascii="Times New Roman" w:hAnsi="Times New Roman"/>
          <w:color w:val="000000"/>
          <w:lang w:val="pt-PT"/>
        </w:rPr>
        <w:t xml:space="preserve">33. </w:t>
      </w:r>
      <w:bookmarkStart w:id="223" w:name="paragraf-2.pismeno-b.bod-33.text"/>
      <w:bookmarkEnd w:id="222"/>
      <w:r w:rsidRPr="00ED203B">
        <w:rPr>
          <w:rFonts w:ascii="Times New Roman" w:hAnsi="Times New Roman"/>
          <w:color w:val="000000"/>
          <w:lang w:val="pt-PT"/>
        </w:rPr>
        <w:t xml:space="preserve">elektrickým vozidlom motorové vozidlo vybavené hnacou jednotkou, ktorá sa skladá minimálne z jedného neperiférneho elektrického motora ako meniča energie s nabíjateľným systémom ukladania elektriny, ktorý možno externe nabíjať, </w:t>
      </w:r>
      <w:bookmarkEnd w:id="223"/>
    </w:p>
    <w:p w:rsidR="00D40B36" w:rsidRPr="00ED203B" w:rsidRDefault="007E3AA5">
      <w:pPr>
        <w:spacing w:before="225" w:after="225" w:line="264" w:lineRule="auto"/>
        <w:ind w:left="570"/>
        <w:rPr>
          <w:lang w:val="pt-PT"/>
        </w:rPr>
      </w:pPr>
      <w:bookmarkStart w:id="224" w:name="paragraf-2.pismeno-b.bod-34"/>
      <w:bookmarkEnd w:id="221"/>
      <w:r w:rsidRPr="00ED203B">
        <w:rPr>
          <w:rFonts w:ascii="Times New Roman" w:hAnsi="Times New Roman"/>
          <w:color w:val="000000"/>
          <w:lang w:val="pt-PT"/>
        </w:rPr>
        <w:t xml:space="preserve"> </w:t>
      </w:r>
      <w:bookmarkStart w:id="225" w:name="paragraf-2.pismeno-b.bod-34.oznacenie"/>
      <w:r w:rsidRPr="00ED203B">
        <w:rPr>
          <w:rFonts w:ascii="Times New Roman" w:hAnsi="Times New Roman"/>
          <w:color w:val="000000"/>
          <w:lang w:val="pt-PT"/>
        </w:rPr>
        <w:t xml:space="preserve">34. </w:t>
      </w:r>
      <w:bookmarkStart w:id="226" w:name="paragraf-2.pismeno-b.bod-34.text"/>
      <w:bookmarkEnd w:id="225"/>
      <w:r w:rsidRPr="00ED203B">
        <w:rPr>
          <w:rFonts w:ascii="Times New Roman" w:hAnsi="Times New Roman"/>
          <w:color w:val="000000"/>
          <w:lang w:val="pt-PT"/>
        </w:rPr>
        <w:t xml:space="preserve">nabíjacím bodom rozhranie, ktoré v určitom čase umožňuje nabíjanie jedného elektrického vozidla elektrinou alebo výmenu batérie jedného elektrického vozidla, </w:t>
      </w:r>
      <w:bookmarkEnd w:id="226"/>
    </w:p>
    <w:p w:rsidR="00D40B36" w:rsidRPr="00ED203B" w:rsidRDefault="007E3AA5">
      <w:pPr>
        <w:spacing w:before="225" w:after="225" w:line="264" w:lineRule="auto"/>
        <w:ind w:left="570"/>
        <w:rPr>
          <w:lang w:val="pt-PT"/>
        </w:rPr>
      </w:pPr>
      <w:bookmarkStart w:id="227" w:name="paragraf-2.pismeno-b.bod-35"/>
      <w:bookmarkEnd w:id="224"/>
      <w:r w:rsidRPr="00ED203B">
        <w:rPr>
          <w:rFonts w:ascii="Times New Roman" w:hAnsi="Times New Roman"/>
          <w:color w:val="000000"/>
          <w:lang w:val="pt-PT"/>
        </w:rPr>
        <w:lastRenderedPageBreak/>
        <w:t xml:space="preserve"> </w:t>
      </w:r>
      <w:bookmarkStart w:id="228" w:name="paragraf-2.pismeno-b.bod-35.oznacenie"/>
      <w:r w:rsidRPr="00ED203B">
        <w:rPr>
          <w:rFonts w:ascii="Times New Roman" w:hAnsi="Times New Roman"/>
          <w:color w:val="000000"/>
          <w:lang w:val="pt-PT"/>
        </w:rPr>
        <w:t xml:space="preserve">35. </w:t>
      </w:r>
      <w:bookmarkStart w:id="229" w:name="paragraf-2.pismeno-b.bod-35.text"/>
      <w:bookmarkEnd w:id="228"/>
      <w:r w:rsidRPr="00ED203B">
        <w:rPr>
          <w:rFonts w:ascii="Times New Roman" w:hAnsi="Times New Roman"/>
          <w:color w:val="000000"/>
          <w:lang w:val="pt-PT"/>
        </w:rPr>
        <w:t xml:space="preserve">nabíjacou stanicou jeden alebo viacero nabíjacích bodov, </w:t>
      </w:r>
      <w:bookmarkEnd w:id="229"/>
    </w:p>
    <w:p w:rsidR="00D40B36" w:rsidRPr="00ED203B" w:rsidRDefault="007E3AA5">
      <w:pPr>
        <w:spacing w:before="225" w:after="225" w:line="264" w:lineRule="auto"/>
        <w:ind w:left="570"/>
        <w:rPr>
          <w:lang w:val="pt-PT"/>
        </w:rPr>
      </w:pPr>
      <w:bookmarkStart w:id="230" w:name="paragraf-2.pismeno-b.bod-36"/>
      <w:bookmarkEnd w:id="227"/>
      <w:r w:rsidRPr="00ED203B">
        <w:rPr>
          <w:rFonts w:ascii="Times New Roman" w:hAnsi="Times New Roman"/>
          <w:color w:val="000000"/>
          <w:lang w:val="pt-PT"/>
        </w:rPr>
        <w:t xml:space="preserve"> </w:t>
      </w:r>
      <w:bookmarkStart w:id="231" w:name="paragraf-2.pismeno-b.bod-36.oznacenie"/>
      <w:r w:rsidRPr="00ED203B">
        <w:rPr>
          <w:rFonts w:ascii="Times New Roman" w:hAnsi="Times New Roman"/>
          <w:color w:val="000000"/>
          <w:lang w:val="pt-PT"/>
        </w:rPr>
        <w:t xml:space="preserve">36. </w:t>
      </w:r>
      <w:bookmarkStart w:id="232" w:name="paragraf-2.pismeno-b.bod-36.text"/>
      <w:bookmarkEnd w:id="231"/>
      <w:r w:rsidRPr="00ED203B">
        <w:rPr>
          <w:rFonts w:ascii="Times New Roman" w:hAnsi="Times New Roman"/>
          <w:color w:val="000000"/>
          <w:lang w:val="pt-PT"/>
        </w:rPr>
        <w:t xml:space="preserve">verejne prístupnou nabíjacou stanicou nabíjacia stanica, ku ktorej je zabezpečený nediskriminačný prístup všetkým používateľom; nediskriminačný prístup môže zahŕňať rôzne spôsoby autentifikácie a platby, </w:t>
      </w:r>
      <w:bookmarkEnd w:id="232"/>
    </w:p>
    <w:p w:rsidR="00D40B36" w:rsidRPr="00ED203B" w:rsidRDefault="007E3AA5">
      <w:pPr>
        <w:spacing w:before="225" w:after="225" w:line="264" w:lineRule="auto"/>
        <w:ind w:left="570"/>
        <w:rPr>
          <w:lang w:val="pt-PT"/>
        </w:rPr>
      </w:pPr>
      <w:bookmarkStart w:id="233" w:name="paragraf-2.pismeno-b.bod-37"/>
      <w:bookmarkEnd w:id="230"/>
      <w:r w:rsidRPr="00ED203B">
        <w:rPr>
          <w:rFonts w:ascii="Times New Roman" w:hAnsi="Times New Roman"/>
          <w:color w:val="000000"/>
          <w:lang w:val="pt-PT"/>
        </w:rPr>
        <w:t xml:space="preserve"> </w:t>
      </w:r>
      <w:bookmarkStart w:id="234" w:name="paragraf-2.pismeno-b.bod-37.oznacenie"/>
      <w:r w:rsidRPr="00ED203B">
        <w:rPr>
          <w:rFonts w:ascii="Times New Roman" w:hAnsi="Times New Roman"/>
          <w:color w:val="000000"/>
          <w:lang w:val="pt-PT"/>
        </w:rPr>
        <w:t xml:space="preserve">37. </w:t>
      </w:r>
      <w:bookmarkEnd w:id="234"/>
      <w:r w:rsidRPr="00ED203B">
        <w:rPr>
          <w:rFonts w:ascii="Times New Roman" w:hAnsi="Times New Roman"/>
          <w:color w:val="000000"/>
          <w:lang w:val="pt-PT"/>
        </w:rPr>
        <w:t>zúčtovaním podpory výroby elektriny vyhodnotenie a zúčtovanie výroby elektriny z obnoviteľných zdrojov energie a výroby elektriny vysoko účinnou kombinovanou výrobou, výkupu vyrobenej elektriny a úhrada podpory podľa osobitného predpisu,</w:t>
      </w:r>
      <w:hyperlink w:anchor="poznamky.poznamka-4a">
        <w:r w:rsidRPr="00ED203B">
          <w:rPr>
            <w:rFonts w:ascii="Times New Roman" w:hAnsi="Times New Roman"/>
            <w:color w:val="000000"/>
            <w:sz w:val="18"/>
            <w:vertAlign w:val="superscript"/>
            <w:lang w:val="pt-PT"/>
          </w:rPr>
          <w:t>4a</w:t>
        </w:r>
        <w:r w:rsidRPr="00ED203B">
          <w:rPr>
            <w:rFonts w:ascii="Times New Roman" w:hAnsi="Times New Roman"/>
            <w:color w:val="0000FF"/>
            <w:u w:val="single"/>
            <w:lang w:val="pt-PT"/>
          </w:rPr>
          <w:t>)</w:t>
        </w:r>
      </w:hyperlink>
      <w:bookmarkStart w:id="235" w:name="paragraf-2.pismeno-b.bod-37.text"/>
      <w:r w:rsidRPr="00ED203B">
        <w:rPr>
          <w:rFonts w:ascii="Times New Roman" w:hAnsi="Times New Roman"/>
          <w:color w:val="000000"/>
          <w:lang w:val="pt-PT"/>
        </w:rPr>
        <w:t xml:space="preserve"> </w:t>
      </w:r>
      <w:bookmarkEnd w:id="235"/>
    </w:p>
    <w:p w:rsidR="00D40B36" w:rsidRPr="00ED203B" w:rsidRDefault="007E3AA5">
      <w:pPr>
        <w:spacing w:before="225" w:after="225" w:line="264" w:lineRule="auto"/>
        <w:ind w:left="570"/>
        <w:rPr>
          <w:lang w:val="pt-PT"/>
        </w:rPr>
      </w:pPr>
      <w:bookmarkStart w:id="236" w:name="paragraf-2.pismeno-b.bod-38"/>
      <w:bookmarkEnd w:id="233"/>
      <w:r w:rsidRPr="00ED203B">
        <w:rPr>
          <w:rFonts w:ascii="Times New Roman" w:hAnsi="Times New Roman"/>
          <w:color w:val="000000"/>
          <w:lang w:val="pt-PT"/>
        </w:rPr>
        <w:t xml:space="preserve"> </w:t>
      </w:r>
      <w:bookmarkStart w:id="237" w:name="paragraf-2.pismeno-b.bod-38.oznacenie"/>
      <w:r w:rsidRPr="00ED203B">
        <w:rPr>
          <w:rFonts w:ascii="Times New Roman" w:hAnsi="Times New Roman"/>
          <w:color w:val="000000"/>
          <w:lang w:val="pt-PT"/>
        </w:rPr>
        <w:t xml:space="preserve">38. </w:t>
      </w:r>
      <w:bookmarkEnd w:id="237"/>
      <w:r w:rsidRPr="00ED203B">
        <w:rPr>
          <w:rFonts w:ascii="Times New Roman" w:hAnsi="Times New Roman"/>
          <w:color w:val="000000"/>
          <w:lang w:val="pt-PT"/>
        </w:rPr>
        <w:t>činnosťou výkupcu elektriny výkup elektriny od výrobcu elektriny z obnoviteľných zdrojov energie alebo výrobcu elektriny vysoko účinnou kombinovanou výrobou a prevzatie zodpovednosti za odchýlku za výrobcu elektriny z obnoviteľných zdrojov energie alebo výrobcu elektriny vysoko účinnou kombinovanou výrobou v súlade s osobitným predpisom,</w:t>
      </w:r>
      <w:hyperlink w:anchor="poznamky.poznamka-4a">
        <w:r w:rsidRPr="00ED203B">
          <w:rPr>
            <w:rFonts w:ascii="Times New Roman" w:hAnsi="Times New Roman"/>
            <w:color w:val="000000"/>
            <w:sz w:val="18"/>
            <w:vertAlign w:val="superscript"/>
            <w:lang w:val="pt-PT"/>
          </w:rPr>
          <w:t>4a</w:t>
        </w:r>
        <w:r w:rsidRPr="00ED203B">
          <w:rPr>
            <w:rFonts w:ascii="Times New Roman" w:hAnsi="Times New Roman"/>
            <w:color w:val="0000FF"/>
            <w:u w:val="single"/>
            <w:lang w:val="pt-PT"/>
          </w:rPr>
          <w:t>)</w:t>
        </w:r>
      </w:hyperlink>
      <w:bookmarkStart w:id="238" w:name="paragraf-2.pismeno-b.bod-38.text"/>
      <w:r w:rsidRPr="00ED203B">
        <w:rPr>
          <w:rFonts w:ascii="Times New Roman" w:hAnsi="Times New Roman"/>
          <w:color w:val="000000"/>
          <w:lang w:val="pt-PT"/>
        </w:rPr>
        <w:t xml:space="preserve"> </w:t>
      </w:r>
      <w:bookmarkEnd w:id="238"/>
    </w:p>
    <w:p w:rsidR="00D40B36" w:rsidRPr="00ED203B" w:rsidRDefault="007E3AA5">
      <w:pPr>
        <w:spacing w:before="225" w:after="225" w:line="264" w:lineRule="auto"/>
        <w:ind w:left="570"/>
        <w:rPr>
          <w:lang w:val="pt-PT"/>
        </w:rPr>
      </w:pPr>
      <w:bookmarkStart w:id="239" w:name="paragraf-2.pismeno-b.bod-39"/>
      <w:bookmarkEnd w:id="236"/>
      <w:r w:rsidRPr="00ED203B">
        <w:rPr>
          <w:rFonts w:ascii="Times New Roman" w:hAnsi="Times New Roman"/>
          <w:color w:val="000000"/>
          <w:lang w:val="pt-PT"/>
        </w:rPr>
        <w:t xml:space="preserve"> </w:t>
      </w:r>
      <w:bookmarkStart w:id="240" w:name="paragraf-2.pismeno-b.bod-39.oznacenie"/>
      <w:r w:rsidRPr="00ED203B">
        <w:rPr>
          <w:rFonts w:ascii="Times New Roman" w:hAnsi="Times New Roman"/>
          <w:color w:val="000000"/>
          <w:lang w:val="pt-PT"/>
        </w:rPr>
        <w:t xml:space="preserve">39. </w:t>
      </w:r>
      <w:bookmarkEnd w:id="240"/>
      <w:r w:rsidRPr="00ED203B">
        <w:rPr>
          <w:rFonts w:ascii="Times New Roman" w:hAnsi="Times New Roman"/>
          <w:color w:val="000000"/>
          <w:lang w:val="pt-PT"/>
        </w:rPr>
        <w:t>energetickým mixom dodávky elektriny hodnota podielov jednotlivých zdrojov energie v dodanej elektrine zverejňovaná organizátorom krátkodobého trhu s elektrinou okrem elektriny vyrobenej z obnoviteľných zdrojov energie, pre ktorú boli uplatnené záruky pôvodu podľa osobitného predpisu,</w:t>
      </w:r>
      <w:hyperlink w:anchor="poznamky.poznamka-4a">
        <w:r w:rsidRPr="00ED203B">
          <w:rPr>
            <w:rFonts w:ascii="Times New Roman" w:hAnsi="Times New Roman"/>
            <w:color w:val="000000"/>
            <w:sz w:val="18"/>
            <w:vertAlign w:val="superscript"/>
            <w:lang w:val="pt-PT"/>
          </w:rPr>
          <w:t>4a</w:t>
        </w:r>
        <w:r w:rsidRPr="00ED203B">
          <w:rPr>
            <w:rFonts w:ascii="Times New Roman" w:hAnsi="Times New Roman"/>
            <w:color w:val="0000FF"/>
            <w:u w:val="single"/>
            <w:lang w:val="pt-PT"/>
          </w:rPr>
          <w:t>)</w:t>
        </w:r>
      </w:hyperlink>
      <w:bookmarkStart w:id="241" w:name="paragraf-2.pismeno-b.bod-39.text"/>
      <w:r w:rsidRPr="00ED203B">
        <w:rPr>
          <w:rFonts w:ascii="Times New Roman" w:hAnsi="Times New Roman"/>
          <w:color w:val="000000"/>
          <w:lang w:val="pt-PT"/>
        </w:rPr>
        <w:t xml:space="preserve"> </w:t>
      </w:r>
      <w:bookmarkEnd w:id="241"/>
    </w:p>
    <w:p w:rsidR="00D40B36" w:rsidRPr="00ED203B" w:rsidRDefault="007E3AA5">
      <w:pPr>
        <w:spacing w:before="225" w:after="225" w:line="264" w:lineRule="auto"/>
        <w:ind w:left="570"/>
        <w:rPr>
          <w:lang w:val="pt-PT"/>
        </w:rPr>
      </w:pPr>
      <w:bookmarkStart w:id="242" w:name="paragraf-2.pismeno-b.bod-40"/>
      <w:bookmarkEnd w:id="239"/>
      <w:r w:rsidRPr="00ED203B">
        <w:rPr>
          <w:rFonts w:ascii="Times New Roman" w:hAnsi="Times New Roman"/>
          <w:color w:val="000000"/>
          <w:lang w:val="pt-PT"/>
        </w:rPr>
        <w:t xml:space="preserve"> </w:t>
      </w:r>
      <w:bookmarkStart w:id="243" w:name="paragraf-2.pismeno-b.bod-40.oznacenie"/>
      <w:r w:rsidRPr="00ED203B">
        <w:rPr>
          <w:rFonts w:ascii="Times New Roman" w:hAnsi="Times New Roman"/>
          <w:color w:val="000000"/>
          <w:lang w:val="pt-PT"/>
        </w:rPr>
        <w:t xml:space="preserve">40. </w:t>
      </w:r>
      <w:bookmarkStart w:id="244" w:name="paragraf-2.pismeno-b.bod-40.text"/>
      <w:bookmarkEnd w:id="243"/>
      <w:r w:rsidRPr="00ED203B">
        <w:rPr>
          <w:rFonts w:ascii="Times New Roman" w:hAnsi="Times New Roman"/>
          <w:color w:val="000000"/>
          <w:lang w:val="pt-PT"/>
        </w:rPr>
        <w:t xml:space="preserve">dodávaním elektriny do sústavy fyzický tok elektriny od výrobcu elektriny, prevádzkovateľa zariadenia na uskladňovanie elektriny, aktívneho odberateľa alebo energetického spoločenstva do prenosovej sústavy alebo distribučnej sústavy, </w:t>
      </w:r>
      <w:bookmarkEnd w:id="244"/>
    </w:p>
    <w:p w:rsidR="00D40B36" w:rsidRPr="00ED203B" w:rsidRDefault="007E3AA5">
      <w:pPr>
        <w:spacing w:before="225" w:after="225" w:line="264" w:lineRule="auto"/>
        <w:ind w:left="570"/>
        <w:rPr>
          <w:lang w:val="pt-PT"/>
        </w:rPr>
      </w:pPr>
      <w:bookmarkStart w:id="245" w:name="paragraf-2.pismeno-b.bod-41"/>
      <w:bookmarkEnd w:id="242"/>
      <w:r w:rsidRPr="00ED203B">
        <w:rPr>
          <w:rFonts w:ascii="Times New Roman" w:hAnsi="Times New Roman"/>
          <w:color w:val="000000"/>
          <w:lang w:val="pt-PT"/>
        </w:rPr>
        <w:t xml:space="preserve"> </w:t>
      </w:r>
      <w:bookmarkStart w:id="246" w:name="paragraf-2.pismeno-b.bod-41.oznacenie"/>
      <w:r w:rsidRPr="00ED203B">
        <w:rPr>
          <w:rFonts w:ascii="Times New Roman" w:hAnsi="Times New Roman"/>
          <w:color w:val="000000"/>
          <w:lang w:val="pt-PT"/>
        </w:rPr>
        <w:t xml:space="preserve">41. </w:t>
      </w:r>
      <w:bookmarkStart w:id="247" w:name="paragraf-2.pismeno-b.bod-41.text"/>
      <w:bookmarkEnd w:id="246"/>
      <w:r w:rsidRPr="00ED203B">
        <w:rPr>
          <w:rFonts w:ascii="Times New Roman" w:hAnsi="Times New Roman"/>
          <w:color w:val="000000"/>
          <w:lang w:val="pt-PT"/>
        </w:rPr>
        <w:t xml:space="preserve">dynamickou cenou elektriny cena elektriny, ktorej výška odráža zmeny cien na denných a vnútrodenných trhoch s elektrinou v časových intervaloch, ktoré zodpovedajú najmenej frekvencii vysporiadania obchodov na týchto trhoch, </w:t>
      </w:r>
      <w:bookmarkEnd w:id="247"/>
    </w:p>
    <w:p w:rsidR="00D40B36" w:rsidRPr="00ED203B" w:rsidRDefault="007E3AA5">
      <w:pPr>
        <w:spacing w:before="225" w:after="225" w:line="264" w:lineRule="auto"/>
        <w:ind w:left="570"/>
        <w:rPr>
          <w:lang w:val="pt-PT"/>
        </w:rPr>
      </w:pPr>
      <w:bookmarkStart w:id="248" w:name="paragraf-2.pismeno-b.bod-42"/>
      <w:bookmarkEnd w:id="245"/>
      <w:r w:rsidRPr="00ED203B">
        <w:rPr>
          <w:rFonts w:ascii="Times New Roman" w:hAnsi="Times New Roman"/>
          <w:color w:val="000000"/>
          <w:lang w:val="pt-PT"/>
        </w:rPr>
        <w:t xml:space="preserve"> </w:t>
      </w:r>
      <w:bookmarkStart w:id="249" w:name="paragraf-2.pismeno-b.bod-42.oznacenie"/>
      <w:r w:rsidRPr="00ED203B">
        <w:rPr>
          <w:rFonts w:ascii="Times New Roman" w:hAnsi="Times New Roman"/>
          <w:color w:val="000000"/>
          <w:lang w:val="pt-PT"/>
        </w:rPr>
        <w:t xml:space="preserve">42. </w:t>
      </w:r>
      <w:bookmarkEnd w:id="249"/>
      <w:r w:rsidRPr="00ED203B">
        <w:rPr>
          <w:rFonts w:ascii="Times New Roman" w:hAnsi="Times New Roman"/>
          <w:color w:val="000000"/>
          <w:lang w:val="pt-PT"/>
        </w:rPr>
        <w:t>agregáciou činnosť, pri ktorej agregátor zlučuje flexibilitu z viacerých odberných miest a odovzdávacích miest na účel ponuky a predaja agregovanej flexibility na organizovaných trhoch s elektrinou</w:t>
      </w:r>
      <w:hyperlink w:anchor="poznamky.poznamka-4b">
        <w:r w:rsidRPr="00ED203B">
          <w:rPr>
            <w:rFonts w:ascii="Times New Roman" w:hAnsi="Times New Roman"/>
            <w:color w:val="000000"/>
            <w:sz w:val="18"/>
            <w:vertAlign w:val="superscript"/>
            <w:lang w:val="pt-PT"/>
          </w:rPr>
          <w:t>4b</w:t>
        </w:r>
        <w:r w:rsidRPr="00ED203B">
          <w:rPr>
            <w:rFonts w:ascii="Times New Roman" w:hAnsi="Times New Roman"/>
            <w:color w:val="0000FF"/>
            <w:u w:val="single"/>
            <w:lang w:val="pt-PT"/>
          </w:rPr>
          <w:t>)</w:t>
        </w:r>
      </w:hyperlink>
      <w:bookmarkStart w:id="250" w:name="paragraf-2.pismeno-b.bod-42.text"/>
      <w:r w:rsidRPr="00ED203B">
        <w:rPr>
          <w:rFonts w:ascii="Times New Roman" w:hAnsi="Times New Roman"/>
          <w:color w:val="000000"/>
          <w:lang w:val="pt-PT"/>
        </w:rPr>
        <w:t xml:space="preserve"> alebo na trhu s podpornými službami alebo na účel minimalizácie odchýlky v rámci bilančnej skupiny agregátora, </w:t>
      </w:r>
      <w:bookmarkEnd w:id="250"/>
    </w:p>
    <w:p w:rsidR="00D40B36" w:rsidRPr="00ED203B" w:rsidRDefault="007E3AA5">
      <w:pPr>
        <w:spacing w:before="225" w:after="225" w:line="264" w:lineRule="auto"/>
        <w:ind w:left="570"/>
        <w:rPr>
          <w:lang w:val="pt-PT"/>
        </w:rPr>
      </w:pPr>
      <w:bookmarkStart w:id="251" w:name="paragraf-2.pismeno-b.bod-43"/>
      <w:bookmarkEnd w:id="248"/>
      <w:r w:rsidRPr="00ED203B">
        <w:rPr>
          <w:rFonts w:ascii="Times New Roman" w:hAnsi="Times New Roman"/>
          <w:color w:val="000000"/>
          <w:lang w:val="pt-PT"/>
        </w:rPr>
        <w:t xml:space="preserve"> </w:t>
      </w:r>
      <w:bookmarkStart w:id="252" w:name="paragraf-2.pismeno-b.bod-43.oznacenie"/>
      <w:r w:rsidRPr="00ED203B">
        <w:rPr>
          <w:rFonts w:ascii="Times New Roman" w:hAnsi="Times New Roman"/>
          <w:color w:val="000000"/>
          <w:lang w:val="pt-PT"/>
        </w:rPr>
        <w:t xml:space="preserve">43. </w:t>
      </w:r>
      <w:bookmarkStart w:id="253" w:name="paragraf-2.pismeno-b.bod-43.text"/>
      <w:bookmarkEnd w:id="252"/>
      <w:r w:rsidRPr="00ED203B">
        <w:rPr>
          <w:rFonts w:ascii="Times New Roman" w:hAnsi="Times New Roman"/>
          <w:color w:val="000000"/>
          <w:lang w:val="pt-PT"/>
        </w:rPr>
        <w:t xml:space="preserve">flexibilitou schopnosť riadenej zmeny odberu elektriny zo sústavy alebo schopnosť riadenej zmeny dodávky elektriny do sústavy v reakcii na trhové signály vrátane zmien trhových cien elektriny v čase alebo platieb hradených ako odmena za riadenú zmenu odberu alebo dodávky elektriny, </w:t>
      </w:r>
      <w:bookmarkEnd w:id="253"/>
    </w:p>
    <w:p w:rsidR="00D40B36" w:rsidRPr="00ED203B" w:rsidRDefault="007E3AA5">
      <w:pPr>
        <w:spacing w:before="225" w:after="225" w:line="264" w:lineRule="auto"/>
        <w:ind w:left="570"/>
        <w:rPr>
          <w:lang w:val="pt-PT"/>
        </w:rPr>
      </w:pPr>
      <w:bookmarkStart w:id="254" w:name="paragraf-2.pismeno-b.bod-44"/>
      <w:bookmarkEnd w:id="251"/>
      <w:r w:rsidRPr="00ED203B">
        <w:rPr>
          <w:rFonts w:ascii="Times New Roman" w:hAnsi="Times New Roman"/>
          <w:color w:val="000000"/>
          <w:lang w:val="pt-PT"/>
        </w:rPr>
        <w:t xml:space="preserve"> </w:t>
      </w:r>
      <w:bookmarkStart w:id="255" w:name="paragraf-2.pismeno-b.bod-44.oznacenie"/>
      <w:r w:rsidRPr="00ED203B">
        <w:rPr>
          <w:rFonts w:ascii="Times New Roman" w:hAnsi="Times New Roman"/>
          <w:color w:val="000000"/>
          <w:lang w:val="pt-PT"/>
        </w:rPr>
        <w:t xml:space="preserve">44. </w:t>
      </w:r>
      <w:bookmarkStart w:id="256" w:name="paragraf-2.pismeno-b.bod-44.text"/>
      <w:bookmarkEnd w:id="255"/>
      <w:r w:rsidRPr="00ED203B">
        <w:rPr>
          <w:rFonts w:ascii="Times New Roman" w:hAnsi="Times New Roman"/>
          <w:color w:val="000000"/>
          <w:lang w:val="pt-PT"/>
        </w:rPr>
        <w:t xml:space="preserve">aktiváciou flexibility riadená zmena odberu elektriny zo sústavy alebo riadená zmena dodávky elektriny do sústavy vyvolaná reakciou na trhové signály vrátane zmien trhových cien elektriny v čase alebo platieb hradených ako odmena za zmenu odberu alebo dodávky elektriny, </w:t>
      </w:r>
      <w:bookmarkEnd w:id="256"/>
    </w:p>
    <w:p w:rsidR="00D40B36" w:rsidRPr="00ED203B" w:rsidRDefault="007E3AA5">
      <w:pPr>
        <w:spacing w:before="225" w:after="225" w:line="264" w:lineRule="auto"/>
        <w:ind w:left="570"/>
        <w:rPr>
          <w:lang w:val="pt-PT"/>
        </w:rPr>
      </w:pPr>
      <w:bookmarkStart w:id="257" w:name="paragraf-2.pismeno-b.bod-45"/>
      <w:bookmarkEnd w:id="254"/>
      <w:r w:rsidRPr="00ED203B">
        <w:rPr>
          <w:rFonts w:ascii="Times New Roman" w:hAnsi="Times New Roman"/>
          <w:color w:val="000000"/>
          <w:lang w:val="pt-PT"/>
        </w:rPr>
        <w:t xml:space="preserve"> </w:t>
      </w:r>
      <w:bookmarkStart w:id="258" w:name="paragraf-2.pismeno-b.bod-45.oznacenie"/>
      <w:r w:rsidRPr="00ED203B">
        <w:rPr>
          <w:rFonts w:ascii="Times New Roman" w:hAnsi="Times New Roman"/>
          <w:color w:val="000000"/>
          <w:lang w:val="pt-PT"/>
        </w:rPr>
        <w:t xml:space="preserve">45. </w:t>
      </w:r>
      <w:bookmarkStart w:id="259" w:name="paragraf-2.pismeno-b.bod-45.text"/>
      <w:bookmarkEnd w:id="258"/>
      <w:r w:rsidRPr="00ED203B">
        <w:rPr>
          <w:rFonts w:ascii="Times New Roman" w:hAnsi="Times New Roman"/>
          <w:color w:val="000000"/>
          <w:lang w:val="pt-PT"/>
        </w:rPr>
        <w:t xml:space="preserve">uskladňovaním elektriny odloženie spotreby elektriny na neskorší čas, ako bola vyrobená, alebo premena elektriny na takú formu energie, ktorú možno uskladňovať, uskladňovanie takej energie a následná spätná premena takejto energie na elektrinu v rámci jedného odberného miesta alebo odovzdávacieho miesta, </w:t>
      </w:r>
      <w:bookmarkEnd w:id="259"/>
    </w:p>
    <w:p w:rsidR="00D40B36" w:rsidRPr="00ED203B" w:rsidRDefault="007E3AA5">
      <w:pPr>
        <w:spacing w:before="225" w:after="225" w:line="264" w:lineRule="auto"/>
        <w:ind w:left="570"/>
        <w:rPr>
          <w:lang w:val="pt-PT"/>
        </w:rPr>
      </w:pPr>
      <w:bookmarkStart w:id="260" w:name="paragraf-2.pismeno-b.bod-46"/>
      <w:bookmarkEnd w:id="257"/>
      <w:r w:rsidRPr="00ED203B">
        <w:rPr>
          <w:rFonts w:ascii="Times New Roman" w:hAnsi="Times New Roman"/>
          <w:color w:val="000000"/>
          <w:lang w:val="pt-PT"/>
        </w:rPr>
        <w:lastRenderedPageBreak/>
        <w:t xml:space="preserve"> </w:t>
      </w:r>
      <w:bookmarkStart w:id="261" w:name="paragraf-2.pismeno-b.bod-46.oznacenie"/>
      <w:r w:rsidRPr="00ED203B">
        <w:rPr>
          <w:rFonts w:ascii="Times New Roman" w:hAnsi="Times New Roman"/>
          <w:color w:val="000000"/>
          <w:lang w:val="pt-PT"/>
        </w:rPr>
        <w:t xml:space="preserve">46. </w:t>
      </w:r>
      <w:bookmarkStart w:id="262" w:name="paragraf-2.pismeno-b.bod-46.text"/>
      <w:bookmarkEnd w:id="261"/>
      <w:r w:rsidRPr="00ED203B">
        <w:rPr>
          <w:rFonts w:ascii="Times New Roman" w:hAnsi="Times New Roman"/>
          <w:color w:val="000000"/>
          <w:lang w:val="pt-PT"/>
        </w:rPr>
        <w:t xml:space="preserve">zariadením na uskladňovanie elektriny zariadenie, v ktorom prebieha uskladňovanie elektriny, </w:t>
      </w:r>
      <w:bookmarkEnd w:id="262"/>
    </w:p>
    <w:p w:rsidR="00D40B36" w:rsidRPr="00ED203B" w:rsidRDefault="007E3AA5">
      <w:pPr>
        <w:spacing w:before="225" w:after="225" w:line="264" w:lineRule="auto"/>
        <w:ind w:left="570"/>
        <w:rPr>
          <w:lang w:val="pt-PT"/>
        </w:rPr>
      </w:pPr>
      <w:bookmarkStart w:id="263" w:name="paragraf-2.pismeno-b.bod-47"/>
      <w:bookmarkEnd w:id="260"/>
      <w:r w:rsidRPr="00ED203B">
        <w:rPr>
          <w:rFonts w:ascii="Times New Roman" w:hAnsi="Times New Roman"/>
          <w:color w:val="000000"/>
          <w:lang w:val="pt-PT"/>
        </w:rPr>
        <w:t xml:space="preserve"> </w:t>
      </w:r>
      <w:bookmarkStart w:id="264" w:name="paragraf-2.pismeno-b.bod-47.oznacenie"/>
      <w:r w:rsidRPr="00ED203B">
        <w:rPr>
          <w:rFonts w:ascii="Times New Roman" w:hAnsi="Times New Roman"/>
          <w:color w:val="000000"/>
          <w:lang w:val="pt-PT"/>
        </w:rPr>
        <w:t xml:space="preserve">47. </w:t>
      </w:r>
      <w:bookmarkStart w:id="265" w:name="paragraf-2.pismeno-b.bod-47.text"/>
      <w:bookmarkEnd w:id="264"/>
      <w:r w:rsidRPr="00ED203B">
        <w:rPr>
          <w:rFonts w:ascii="Times New Roman" w:hAnsi="Times New Roman"/>
          <w:color w:val="000000"/>
          <w:lang w:val="pt-PT"/>
        </w:rPr>
        <w:t xml:space="preserve">plne integrovaným prvkom sústavy funkčne alebo s ostatnými zariadeniami prenosovej sústavy alebo distribučnej sústavy prevádzkovo trvalo prepojené zariadenie na uskladňovanie elektriny, kondenzátor, zotrvačník alebo iné funkčne obdobné zariadenie vo vlastníctve prevádzkovateľa prenosovej sústavy alebo prevádzkovateľa distribučnej sústavy, ktoré je určené výlučne na zabezpečenie bezpečnej a spoľahlivej prevádzky sústavy; plne integrovaným prvkom sústavy nie je zariadenie, ktoré slúži alebo je určené na zabezpečovanie rovnováhy alebo riadenia preťaženia, </w:t>
      </w:r>
      <w:bookmarkEnd w:id="265"/>
    </w:p>
    <w:p w:rsidR="00D40B36" w:rsidRPr="00ED203B" w:rsidRDefault="007E3AA5">
      <w:pPr>
        <w:spacing w:before="225" w:after="225" w:line="264" w:lineRule="auto"/>
        <w:ind w:left="570"/>
        <w:rPr>
          <w:lang w:val="pt-PT"/>
        </w:rPr>
      </w:pPr>
      <w:bookmarkStart w:id="266" w:name="paragraf-2.pismeno-b.bod-48"/>
      <w:bookmarkEnd w:id="263"/>
      <w:r w:rsidRPr="00ED203B">
        <w:rPr>
          <w:rFonts w:ascii="Times New Roman" w:hAnsi="Times New Roman"/>
          <w:color w:val="000000"/>
          <w:lang w:val="pt-PT"/>
        </w:rPr>
        <w:t xml:space="preserve"> </w:t>
      </w:r>
      <w:bookmarkStart w:id="267" w:name="paragraf-2.pismeno-b.bod-48.oznacenie"/>
      <w:r w:rsidRPr="00ED203B">
        <w:rPr>
          <w:rFonts w:ascii="Times New Roman" w:hAnsi="Times New Roman"/>
          <w:color w:val="000000"/>
          <w:lang w:val="pt-PT"/>
        </w:rPr>
        <w:t xml:space="preserve">48. </w:t>
      </w:r>
      <w:bookmarkEnd w:id="267"/>
      <w:r w:rsidRPr="00ED203B">
        <w:rPr>
          <w:rFonts w:ascii="Times New Roman" w:hAnsi="Times New Roman"/>
          <w:color w:val="000000"/>
          <w:lang w:val="pt-PT"/>
        </w:rPr>
        <w:t>preťažením preťaženie podľa osobitného predpisu,</w:t>
      </w:r>
      <w:hyperlink w:anchor="poznamky.poznamka-4c">
        <w:r w:rsidRPr="00ED203B">
          <w:rPr>
            <w:rFonts w:ascii="Times New Roman" w:hAnsi="Times New Roman"/>
            <w:color w:val="000000"/>
            <w:sz w:val="18"/>
            <w:vertAlign w:val="superscript"/>
            <w:lang w:val="pt-PT"/>
          </w:rPr>
          <w:t>4c</w:t>
        </w:r>
        <w:r w:rsidRPr="00ED203B">
          <w:rPr>
            <w:rFonts w:ascii="Times New Roman" w:hAnsi="Times New Roman"/>
            <w:color w:val="0000FF"/>
            <w:u w:val="single"/>
            <w:lang w:val="pt-PT"/>
          </w:rPr>
          <w:t>)</w:t>
        </w:r>
      </w:hyperlink>
      <w:bookmarkStart w:id="268" w:name="paragraf-2.pismeno-b.bod-48.text"/>
      <w:r w:rsidRPr="00ED203B">
        <w:rPr>
          <w:rFonts w:ascii="Times New Roman" w:hAnsi="Times New Roman"/>
          <w:color w:val="000000"/>
          <w:lang w:val="pt-PT"/>
        </w:rPr>
        <w:t xml:space="preserve"> </w:t>
      </w:r>
      <w:bookmarkEnd w:id="268"/>
    </w:p>
    <w:p w:rsidR="00D40B36" w:rsidRPr="00ED203B" w:rsidRDefault="007E3AA5">
      <w:pPr>
        <w:spacing w:before="225" w:after="225" w:line="264" w:lineRule="auto"/>
        <w:ind w:left="570"/>
        <w:rPr>
          <w:lang w:val="pt-PT"/>
        </w:rPr>
      </w:pPr>
      <w:bookmarkStart w:id="269" w:name="paragraf-2.pismeno-b.bod-49"/>
      <w:bookmarkEnd w:id="266"/>
      <w:r w:rsidRPr="00ED203B">
        <w:rPr>
          <w:rFonts w:ascii="Times New Roman" w:hAnsi="Times New Roman"/>
          <w:color w:val="000000"/>
          <w:lang w:val="pt-PT"/>
        </w:rPr>
        <w:t xml:space="preserve"> </w:t>
      </w:r>
      <w:bookmarkStart w:id="270" w:name="paragraf-2.pismeno-b.bod-49.oznacenie"/>
      <w:r w:rsidRPr="00ED203B">
        <w:rPr>
          <w:rFonts w:ascii="Times New Roman" w:hAnsi="Times New Roman"/>
          <w:color w:val="000000"/>
          <w:lang w:val="pt-PT"/>
        </w:rPr>
        <w:t xml:space="preserve">49. </w:t>
      </w:r>
      <w:bookmarkStart w:id="271" w:name="paragraf-2.pismeno-b.bod-49.text"/>
      <w:bookmarkEnd w:id="270"/>
      <w:r w:rsidRPr="00ED203B">
        <w:rPr>
          <w:rFonts w:ascii="Times New Roman" w:hAnsi="Times New Roman"/>
          <w:color w:val="000000"/>
          <w:lang w:val="pt-PT"/>
        </w:rPr>
        <w:t xml:space="preserve">riadením preťaženia činnosti prevádzkovateľa prenosovej sústavy pri riešení preťaženia, </w:t>
      </w:r>
      <w:bookmarkEnd w:id="271"/>
    </w:p>
    <w:p w:rsidR="00D40B36" w:rsidRPr="00ED203B" w:rsidRDefault="007E3AA5">
      <w:pPr>
        <w:spacing w:before="225" w:after="225" w:line="264" w:lineRule="auto"/>
        <w:ind w:left="570"/>
        <w:rPr>
          <w:lang w:val="pt-PT"/>
        </w:rPr>
      </w:pPr>
      <w:bookmarkStart w:id="272" w:name="paragraf-2.pismeno-b.bod-50"/>
      <w:bookmarkEnd w:id="269"/>
      <w:r w:rsidRPr="00ED203B">
        <w:rPr>
          <w:rFonts w:ascii="Times New Roman" w:hAnsi="Times New Roman"/>
          <w:color w:val="000000"/>
          <w:lang w:val="pt-PT"/>
        </w:rPr>
        <w:t xml:space="preserve"> </w:t>
      </w:r>
      <w:bookmarkStart w:id="273" w:name="paragraf-2.pismeno-b.bod-50.oznacenie"/>
      <w:r w:rsidRPr="00ED203B">
        <w:rPr>
          <w:rFonts w:ascii="Times New Roman" w:hAnsi="Times New Roman"/>
          <w:color w:val="000000"/>
          <w:lang w:val="pt-PT"/>
        </w:rPr>
        <w:t xml:space="preserve">50. </w:t>
      </w:r>
      <w:bookmarkStart w:id="274" w:name="paragraf-2.pismeno-b.bod-50.text"/>
      <w:bookmarkEnd w:id="273"/>
      <w:r w:rsidRPr="00ED203B">
        <w:rPr>
          <w:rFonts w:ascii="Times New Roman" w:hAnsi="Times New Roman"/>
          <w:color w:val="000000"/>
          <w:lang w:val="pt-PT"/>
        </w:rPr>
        <w:t xml:space="preserve">takmer v reálnom čase časové obdobie najdlhšie v trvaní časového intervalu, za ktorý organizátor krátkodobého trhu s elektrinou zisťuje odchýlku sústavy a odchýlku subjektu zúčtovania, </w:t>
      </w:r>
      <w:bookmarkEnd w:id="274"/>
    </w:p>
    <w:p w:rsidR="00D40B36" w:rsidRPr="00ED203B" w:rsidRDefault="007E3AA5">
      <w:pPr>
        <w:spacing w:before="225" w:after="225" w:line="264" w:lineRule="auto"/>
        <w:ind w:left="570"/>
        <w:rPr>
          <w:lang w:val="pt-PT"/>
        </w:rPr>
      </w:pPr>
      <w:bookmarkStart w:id="275" w:name="paragraf-2.pismeno-b.bod-51"/>
      <w:bookmarkEnd w:id="272"/>
      <w:r w:rsidRPr="00ED203B">
        <w:rPr>
          <w:rFonts w:ascii="Times New Roman" w:hAnsi="Times New Roman"/>
          <w:color w:val="000000"/>
          <w:lang w:val="pt-PT"/>
        </w:rPr>
        <w:t xml:space="preserve"> </w:t>
      </w:r>
      <w:bookmarkStart w:id="276" w:name="paragraf-2.pismeno-b.bod-51.oznacenie"/>
      <w:r w:rsidRPr="00ED203B">
        <w:rPr>
          <w:rFonts w:ascii="Times New Roman" w:hAnsi="Times New Roman"/>
          <w:color w:val="000000"/>
          <w:lang w:val="pt-PT"/>
        </w:rPr>
        <w:t xml:space="preserve">51. </w:t>
      </w:r>
      <w:bookmarkStart w:id="277" w:name="paragraf-2.pismeno-b.bod-51.text"/>
      <w:bookmarkEnd w:id="276"/>
      <w:r w:rsidRPr="00ED203B">
        <w:rPr>
          <w:rFonts w:ascii="Times New Roman" w:hAnsi="Times New Roman"/>
          <w:color w:val="000000"/>
          <w:lang w:val="pt-PT"/>
        </w:rPr>
        <w:t xml:space="preserve">interoperabilitou schopnosť inteligentného meracieho systému fungovať vo vzájomnej súčinnosti, vymieňať si a využívať údaje s ďalšími energetickými alebo komunikačnými systémami, zariadeniami, aplikáciami alebo prvkami na účel výkonu požadovaných funkcií inteligentného meracieho systému, </w:t>
      </w:r>
      <w:bookmarkEnd w:id="277"/>
    </w:p>
    <w:p w:rsidR="00D40B36" w:rsidRPr="00ED203B" w:rsidRDefault="007E3AA5">
      <w:pPr>
        <w:spacing w:before="225" w:after="225" w:line="264" w:lineRule="auto"/>
        <w:ind w:left="570"/>
        <w:rPr>
          <w:lang w:val="pt-PT"/>
        </w:rPr>
      </w:pPr>
      <w:bookmarkStart w:id="278" w:name="paragraf-2.pismeno-b.bod-52"/>
      <w:bookmarkEnd w:id="275"/>
      <w:r w:rsidRPr="00ED203B">
        <w:rPr>
          <w:rFonts w:ascii="Times New Roman" w:hAnsi="Times New Roman"/>
          <w:color w:val="000000"/>
          <w:lang w:val="pt-PT"/>
        </w:rPr>
        <w:t xml:space="preserve"> </w:t>
      </w:r>
      <w:bookmarkStart w:id="279" w:name="paragraf-2.pismeno-b.bod-52.oznacenie"/>
      <w:r w:rsidRPr="00ED203B">
        <w:rPr>
          <w:rFonts w:ascii="Times New Roman" w:hAnsi="Times New Roman"/>
          <w:color w:val="000000"/>
          <w:lang w:val="pt-PT"/>
        </w:rPr>
        <w:t xml:space="preserve">52. </w:t>
      </w:r>
      <w:bookmarkStart w:id="280" w:name="paragraf-2.pismeno-b.bod-52.text"/>
      <w:bookmarkEnd w:id="279"/>
      <w:r w:rsidRPr="00ED203B">
        <w:rPr>
          <w:rFonts w:ascii="Times New Roman" w:hAnsi="Times New Roman"/>
          <w:color w:val="000000"/>
          <w:lang w:val="pt-PT"/>
        </w:rPr>
        <w:t xml:space="preserve">informáciami o vyúčtovaní za dodávku elektriny informácie uvádzané dodávateľom elektriny na vyúčtovaní za dodávku elektriny koncovému odberateľovi elektriny okrem informácie o preplatku alebo nedoplatku a jeho splatnosti, </w:t>
      </w:r>
      <w:bookmarkEnd w:id="280"/>
    </w:p>
    <w:p w:rsidR="00D40B36" w:rsidRPr="00ED203B" w:rsidRDefault="007E3AA5">
      <w:pPr>
        <w:spacing w:before="225" w:after="225" w:line="264" w:lineRule="auto"/>
        <w:ind w:left="570"/>
        <w:rPr>
          <w:lang w:val="pt-PT"/>
        </w:rPr>
      </w:pPr>
      <w:bookmarkStart w:id="281" w:name="paragraf-2.pismeno-b.bod-53"/>
      <w:bookmarkEnd w:id="278"/>
      <w:r w:rsidRPr="00ED203B">
        <w:rPr>
          <w:rFonts w:ascii="Times New Roman" w:hAnsi="Times New Roman"/>
          <w:color w:val="000000"/>
          <w:lang w:val="pt-PT"/>
        </w:rPr>
        <w:t xml:space="preserve"> </w:t>
      </w:r>
      <w:bookmarkStart w:id="282" w:name="paragraf-2.pismeno-b.bod-53.oznacenie"/>
      <w:r w:rsidRPr="00ED203B">
        <w:rPr>
          <w:rFonts w:ascii="Times New Roman" w:hAnsi="Times New Roman"/>
          <w:color w:val="000000"/>
          <w:lang w:val="pt-PT"/>
        </w:rPr>
        <w:t xml:space="preserve">53. </w:t>
      </w:r>
      <w:bookmarkEnd w:id="282"/>
      <w:r w:rsidRPr="00ED203B">
        <w:rPr>
          <w:rFonts w:ascii="Times New Roman" w:hAnsi="Times New Roman"/>
          <w:color w:val="000000"/>
          <w:lang w:val="pt-PT"/>
        </w:rPr>
        <w:t>jalovým elektrickým výkonom zložka zdanlivého elektrického výkonu, potrebná na vytvorenie magnetických alebo elektrických polí, ktorá môže mať induktívny alebo kapacitný charakter; jeho meranie sa vykonáva podľa osobitného predpisu,</w:t>
      </w:r>
      <w:hyperlink w:anchor="poznamky.poznamka-4d">
        <w:r w:rsidRPr="00ED203B">
          <w:rPr>
            <w:rFonts w:ascii="Times New Roman" w:hAnsi="Times New Roman"/>
            <w:color w:val="000000"/>
            <w:sz w:val="18"/>
            <w:vertAlign w:val="superscript"/>
            <w:lang w:val="pt-PT"/>
          </w:rPr>
          <w:t>4d</w:t>
        </w:r>
        <w:r w:rsidRPr="00ED203B">
          <w:rPr>
            <w:rFonts w:ascii="Times New Roman" w:hAnsi="Times New Roman"/>
            <w:color w:val="0000FF"/>
            <w:u w:val="single"/>
            <w:lang w:val="pt-PT"/>
          </w:rPr>
          <w:t>)</w:t>
        </w:r>
      </w:hyperlink>
      <w:bookmarkStart w:id="283" w:name="paragraf-2.pismeno-b.bod-53.text"/>
      <w:r w:rsidRPr="00ED203B">
        <w:rPr>
          <w:rFonts w:ascii="Times New Roman" w:hAnsi="Times New Roman"/>
          <w:color w:val="000000"/>
          <w:lang w:val="pt-PT"/>
        </w:rPr>
        <w:t xml:space="preserve"> </w:t>
      </w:r>
      <w:bookmarkEnd w:id="283"/>
    </w:p>
    <w:p w:rsidR="00D40B36" w:rsidRPr="00ED203B" w:rsidRDefault="007E3AA5">
      <w:pPr>
        <w:spacing w:after="0" w:line="264" w:lineRule="auto"/>
        <w:ind w:left="495"/>
        <w:rPr>
          <w:lang w:val="pt-PT"/>
        </w:rPr>
      </w:pPr>
      <w:bookmarkStart w:id="284" w:name="paragraf-2.pismeno-c"/>
      <w:bookmarkEnd w:id="281"/>
      <w:bookmarkEnd w:id="116"/>
      <w:r w:rsidRPr="00ED203B">
        <w:rPr>
          <w:rFonts w:ascii="Times New Roman" w:hAnsi="Times New Roman"/>
          <w:color w:val="000000"/>
          <w:lang w:val="pt-PT"/>
        </w:rPr>
        <w:t xml:space="preserve"> </w:t>
      </w:r>
      <w:bookmarkStart w:id="285" w:name="paragraf-2.pismeno-c.oznacenie"/>
      <w:r w:rsidRPr="00ED203B">
        <w:rPr>
          <w:rFonts w:ascii="Times New Roman" w:hAnsi="Times New Roman"/>
          <w:color w:val="000000"/>
          <w:lang w:val="pt-PT"/>
        </w:rPr>
        <w:t xml:space="preserve">c) </w:t>
      </w:r>
      <w:bookmarkStart w:id="286" w:name="paragraf-2.pismeno-c.text"/>
      <w:bookmarkEnd w:id="285"/>
      <w:r w:rsidRPr="00ED203B">
        <w:rPr>
          <w:rFonts w:ascii="Times New Roman" w:hAnsi="Times New Roman"/>
          <w:color w:val="000000"/>
          <w:lang w:val="pt-PT"/>
        </w:rPr>
        <w:t xml:space="preserve">v plynárenstve </w:t>
      </w:r>
      <w:bookmarkEnd w:id="286"/>
    </w:p>
    <w:p w:rsidR="00D40B36" w:rsidRPr="00ED203B" w:rsidRDefault="007E3AA5">
      <w:pPr>
        <w:spacing w:before="225" w:after="225" w:line="264" w:lineRule="auto"/>
        <w:ind w:left="570"/>
        <w:rPr>
          <w:lang w:val="pt-PT"/>
        </w:rPr>
      </w:pPr>
      <w:bookmarkStart w:id="287" w:name="paragraf-2.pismeno-c.bod-1"/>
      <w:r w:rsidRPr="00ED203B">
        <w:rPr>
          <w:rFonts w:ascii="Times New Roman" w:hAnsi="Times New Roman"/>
          <w:color w:val="000000"/>
          <w:lang w:val="pt-PT"/>
        </w:rPr>
        <w:t xml:space="preserve"> </w:t>
      </w:r>
      <w:bookmarkStart w:id="288" w:name="paragraf-2.pismeno-c.bod-1.oznacenie"/>
      <w:r w:rsidRPr="00ED203B">
        <w:rPr>
          <w:rFonts w:ascii="Times New Roman" w:hAnsi="Times New Roman"/>
          <w:color w:val="000000"/>
          <w:lang w:val="pt-PT"/>
        </w:rPr>
        <w:t xml:space="preserve">1. </w:t>
      </w:r>
      <w:bookmarkStart w:id="289" w:name="paragraf-2.pismeno-c.bod-1.text"/>
      <w:bookmarkEnd w:id="288"/>
      <w:r w:rsidRPr="00ED203B">
        <w:rPr>
          <w:rFonts w:ascii="Times New Roman" w:hAnsi="Times New Roman"/>
          <w:color w:val="000000"/>
          <w:lang w:val="pt-PT"/>
        </w:rPr>
        <w:t xml:space="preserve">plynom zemný plyn vrátane skvapalneného zemného plynu, bioplyn, biometán, plyn vyrobený z biomasy, ako aj ostatné druhy plynu, ak tieto plyny spĺňajú podmienky na prepravu plynu alebo podmienky distribúcie plynu, </w:t>
      </w:r>
      <w:bookmarkEnd w:id="289"/>
    </w:p>
    <w:p w:rsidR="00D40B36" w:rsidRPr="00ED203B" w:rsidRDefault="007E3AA5">
      <w:pPr>
        <w:spacing w:before="225" w:after="225" w:line="264" w:lineRule="auto"/>
        <w:ind w:left="570"/>
        <w:rPr>
          <w:lang w:val="pt-PT"/>
        </w:rPr>
      </w:pPr>
      <w:bookmarkStart w:id="290" w:name="paragraf-2.pismeno-c.bod-2"/>
      <w:bookmarkEnd w:id="287"/>
      <w:r w:rsidRPr="00ED203B">
        <w:rPr>
          <w:rFonts w:ascii="Times New Roman" w:hAnsi="Times New Roman"/>
          <w:color w:val="000000"/>
          <w:lang w:val="pt-PT"/>
        </w:rPr>
        <w:t xml:space="preserve"> </w:t>
      </w:r>
      <w:bookmarkStart w:id="291" w:name="paragraf-2.pismeno-c.bod-2.oznacenie"/>
      <w:r w:rsidRPr="00ED203B">
        <w:rPr>
          <w:rFonts w:ascii="Times New Roman" w:hAnsi="Times New Roman"/>
          <w:color w:val="000000"/>
          <w:lang w:val="pt-PT"/>
        </w:rPr>
        <w:t xml:space="preserve">2. </w:t>
      </w:r>
      <w:bookmarkEnd w:id="291"/>
      <w:r w:rsidRPr="00ED203B">
        <w:rPr>
          <w:rFonts w:ascii="Times New Roman" w:hAnsi="Times New Roman"/>
          <w:color w:val="000000"/>
          <w:lang w:val="pt-PT"/>
        </w:rPr>
        <w:t>výrobou plynu ťažba zemného plynu alebo výroba bioplynu, výroba plynu z biomasy</w:t>
      </w:r>
      <w:hyperlink w:anchor="poznamky.poznamka-5">
        <w:r w:rsidRPr="00ED203B">
          <w:rPr>
            <w:rFonts w:ascii="Times New Roman" w:hAnsi="Times New Roman"/>
            <w:color w:val="000000"/>
            <w:sz w:val="18"/>
            <w:vertAlign w:val="superscript"/>
            <w:lang w:val="pt-PT"/>
          </w:rPr>
          <w:t>5</w:t>
        </w:r>
        <w:r w:rsidRPr="00ED203B">
          <w:rPr>
            <w:rFonts w:ascii="Times New Roman" w:hAnsi="Times New Roman"/>
            <w:color w:val="0000FF"/>
            <w:u w:val="single"/>
            <w:lang w:val="pt-PT"/>
          </w:rPr>
          <w:t>)</w:t>
        </w:r>
      </w:hyperlink>
      <w:bookmarkStart w:id="292" w:name="paragraf-2.pismeno-c.bod-2.text"/>
      <w:r w:rsidRPr="00ED203B">
        <w:rPr>
          <w:rFonts w:ascii="Times New Roman" w:hAnsi="Times New Roman"/>
          <w:color w:val="000000"/>
          <w:lang w:val="pt-PT"/>
        </w:rPr>
        <w:t xml:space="preserve"> alebo výroba plynu z iného plynného uhľovodíka, </w:t>
      </w:r>
      <w:bookmarkEnd w:id="292"/>
    </w:p>
    <w:p w:rsidR="00D40B36" w:rsidRPr="00ED203B" w:rsidRDefault="007E3AA5">
      <w:pPr>
        <w:spacing w:before="225" w:after="225" w:line="264" w:lineRule="auto"/>
        <w:ind w:left="570"/>
        <w:rPr>
          <w:lang w:val="pt-PT"/>
        </w:rPr>
      </w:pPr>
      <w:bookmarkStart w:id="293" w:name="paragraf-2.pismeno-c.bod-3"/>
      <w:bookmarkEnd w:id="290"/>
      <w:r w:rsidRPr="00ED203B">
        <w:rPr>
          <w:rFonts w:ascii="Times New Roman" w:hAnsi="Times New Roman"/>
          <w:color w:val="000000"/>
          <w:lang w:val="pt-PT"/>
        </w:rPr>
        <w:t xml:space="preserve"> </w:t>
      </w:r>
      <w:bookmarkStart w:id="294" w:name="paragraf-2.pismeno-c.bod-3.oznacenie"/>
      <w:r w:rsidRPr="00ED203B">
        <w:rPr>
          <w:rFonts w:ascii="Times New Roman" w:hAnsi="Times New Roman"/>
          <w:color w:val="000000"/>
          <w:lang w:val="pt-PT"/>
        </w:rPr>
        <w:t xml:space="preserve">3. </w:t>
      </w:r>
      <w:bookmarkStart w:id="295" w:name="paragraf-2.pismeno-c.bod-3.text"/>
      <w:bookmarkEnd w:id="294"/>
      <w:r w:rsidRPr="00ED203B">
        <w:rPr>
          <w:rFonts w:ascii="Times New Roman" w:hAnsi="Times New Roman"/>
          <w:color w:val="000000"/>
          <w:lang w:val="pt-PT"/>
        </w:rPr>
        <w:t xml:space="preserve">prepravou plynu doprava plynu prepravnou sieťou na účel jeho dopravy odberateľom plynu, </w:t>
      </w:r>
      <w:bookmarkEnd w:id="295"/>
    </w:p>
    <w:p w:rsidR="00D40B36" w:rsidRPr="00ED203B" w:rsidRDefault="007E3AA5">
      <w:pPr>
        <w:spacing w:before="225" w:after="225" w:line="264" w:lineRule="auto"/>
        <w:ind w:left="570"/>
        <w:rPr>
          <w:lang w:val="pt-PT"/>
        </w:rPr>
      </w:pPr>
      <w:bookmarkStart w:id="296" w:name="paragraf-2.pismeno-c.bod-4"/>
      <w:bookmarkEnd w:id="293"/>
      <w:r w:rsidRPr="00ED203B">
        <w:rPr>
          <w:rFonts w:ascii="Times New Roman" w:hAnsi="Times New Roman"/>
          <w:color w:val="000000"/>
          <w:lang w:val="pt-PT"/>
        </w:rPr>
        <w:t xml:space="preserve"> </w:t>
      </w:r>
      <w:bookmarkStart w:id="297" w:name="paragraf-2.pismeno-c.bod-4.oznacenie"/>
      <w:r w:rsidRPr="00ED203B">
        <w:rPr>
          <w:rFonts w:ascii="Times New Roman" w:hAnsi="Times New Roman"/>
          <w:color w:val="000000"/>
          <w:lang w:val="pt-PT"/>
        </w:rPr>
        <w:t xml:space="preserve">4. </w:t>
      </w:r>
      <w:bookmarkStart w:id="298" w:name="paragraf-2.pismeno-c.bod-4.text"/>
      <w:bookmarkEnd w:id="297"/>
      <w:r w:rsidRPr="00ED203B">
        <w:rPr>
          <w:rFonts w:ascii="Times New Roman" w:hAnsi="Times New Roman"/>
          <w:color w:val="000000"/>
          <w:lang w:val="pt-PT"/>
        </w:rPr>
        <w:t xml:space="preserve">distribúciou plynu doprava plynu distribučnou sieťou na účel jeho dopravy odberateľom plynu, </w:t>
      </w:r>
      <w:bookmarkEnd w:id="298"/>
    </w:p>
    <w:p w:rsidR="00D40B36" w:rsidRPr="00ED203B" w:rsidRDefault="007E3AA5">
      <w:pPr>
        <w:spacing w:before="225" w:after="225" w:line="264" w:lineRule="auto"/>
        <w:ind w:left="570"/>
        <w:rPr>
          <w:lang w:val="pt-PT"/>
        </w:rPr>
      </w:pPr>
      <w:bookmarkStart w:id="299" w:name="paragraf-2.pismeno-c.bod-5"/>
      <w:bookmarkEnd w:id="296"/>
      <w:r w:rsidRPr="00ED203B">
        <w:rPr>
          <w:rFonts w:ascii="Times New Roman" w:hAnsi="Times New Roman"/>
          <w:color w:val="000000"/>
          <w:lang w:val="pt-PT"/>
        </w:rPr>
        <w:t xml:space="preserve"> </w:t>
      </w:r>
      <w:bookmarkStart w:id="300" w:name="paragraf-2.pismeno-c.bod-5.oznacenie"/>
      <w:r w:rsidRPr="00ED203B">
        <w:rPr>
          <w:rFonts w:ascii="Times New Roman" w:hAnsi="Times New Roman"/>
          <w:color w:val="000000"/>
          <w:lang w:val="pt-PT"/>
        </w:rPr>
        <w:t xml:space="preserve">5. </w:t>
      </w:r>
      <w:bookmarkStart w:id="301" w:name="paragraf-2.pismeno-c.bod-5.text"/>
      <w:bookmarkEnd w:id="300"/>
      <w:r w:rsidRPr="00ED203B">
        <w:rPr>
          <w:rFonts w:ascii="Times New Roman" w:hAnsi="Times New Roman"/>
          <w:color w:val="000000"/>
          <w:lang w:val="pt-PT"/>
        </w:rPr>
        <w:t xml:space="preserve">distribučnou sieťou plynárenské rozvodné zariadenie na časti vymedzeného územia vrátane vysokotlakových plynovodov, ktoré slúžia primárne na dopravu </w:t>
      </w:r>
      <w:r w:rsidRPr="00ED203B">
        <w:rPr>
          <w:rFonts w:ascii="Times New Roman" w:hAnsi="Times New Roman"/>
          <w:color w:val="000000"/>
          <w:lang w:val="pt-PT"/>
        </w:rPr>
        <w:lastRenderedPageBreak/>
        <w:t xml:space="preserve">plynu na časti vymedzeného územia, okrem plynovodov, ktoré sú súčasťou iných sietí, </w:t>
      </w:r>
      <w:bookmarkEnd w:id="301"/>
    </w:p>
    <w:p w:rsidR="00D40B36" w:rsidRPr="00ED203B" w:rsidRDefault="007E3AA5">
      <w:pPr>
        <w:spacing w:before="225" w:after="225" w:line="264" w:lineRule="auto"/>
        <w:ind w:left="570"/>
        <w:rPr>
          <w:lang w:val="pt-PT"/>
        </w:rPr>
      </w:pPr>
      <w:bookmarkStart w:id="302" w:name="paragraf-2.pismeno-c.bod-6"/>
      <w:bookmarkEnd w:id="299"/>
      <w:r w:rsidRPr="00ED203B">
        <w:rPr>
          <w:rFonts w:ascii="Times New Roman" w:hAnsi="Times New Roman"/>
          <w:color w:val="000000"/>
          <w:lang w:val="pt-PT"/>
        </w:rPr>
        <w:t xml:space="preserve"> </w:t>
      </w:r>
      <w:bookmarkStart w:id="303" w:name="paragraf-2.pismeno-c.bod-6.oznacenie"/>
      <w:r w:rsidRPr="00ED203B">
        <w:rPr>
          <w:rFonts w:ascii="Times New Roman" w:hAnsi="Times New Roman"/>
          <w:color w:val="000000"/>
          <w:lang w:val="pt-PT"/>
        </w:rPr>
        <w:t xml:space="preserve">6. </w:t>
      </w:r>
      <w:bookmarkStart w:id="304" w:name="paragraf-2.pismeno-c.bod-6.text"/>
      <w:bookmarkEnd w:id="303"/>
      <w:r w:rsidRPr="00ED203B">
        <w:rPr>
          <w:rFonts w:ascii="Times New Roman" w:hAnsi="Times New Roman"/>
          <w:color w:val="000000"/>
          <w:lang w:val="pt-PT"/>
        </w:rPr>
        <w:t xml:space="preserve">prepravnou sieťou sieť kompresorových staníc a sieť najmä vysokotlakových plynovodov, ktoré sú navzájom prepojené a slúžia na dopravu plynu na vymedzenom území, okrem ťažobnej siete a zásobníka a vysokotlakových plynovodov, ktoré slúžia primárne na dopravu plynu na časti vymedzeného územia, </w:t>
      </w:r>
      <w:bookmarkEnd w:id="304"/>
    </w:p>
    <w:p w:rsidR="00D40B36" w:rsidRPr="00ED203B" w:rsidRDefault="007E3AA5">
      <w:pPr>
        <w:spacing w:before="225" w:after="225" w:line="264" w:lineRule="auto"/>
        <w:ind w:left="570"/>
        <w:rPr>
          <w:lang w:val="pt-PT"/>
        </w:rPr>
      </w:pPr>
      <w:bookmarkStart w:id="305" w:name="paragraf-2.pismeno-c.bod-7"/>
      <w:bookmarkEnd w:id="302"/>
      <w:r w:rsidRPr="00ED203B">
        <w:rPr>
          <w:rFonts w:ascii="Times New Roman" w:hAnsi="Times New Roman"/>
          <w:color w:val="000000"/>
          <w:lang w:val="pt-PT"/>
        </w:rPr>
        <w:t xml:space="preserve"> </w:t>
      </w:r>
      <w:bookmarkStart w:id="306" w:name="paragraf-2.pismeno-c.bod-7.oznacenie"/>
      <w:r w:rsidRPr="00ED203B">
        <w:rPr>
          <w:rFonts w:ascii="Times New Roman" w:hAnsi="Times New Roman"/>
          <w:color w:val="000000"/>
          <w:lang w:val="pt-PT"/>
        </w:rPr>
        <w:t xml:space="preserve">7. </w:t>
      </w:r>
      <w:bookmarkEnd w:id="306"/>
      <w:r w:rsidRPr="00ED203B">
        <w:rPr>
          <w:rFonts w:ascii="Times New Roman" w:hAnsi="Times New Roman"/>
          <w:color w:val="000000"/>
          <w:lang w:val="pt-PT"/>
        </w:rPr>
        <w:t>zásobníkom zariadenie používané na uskladňovanie zemného plynu a skvapalneného zemného plynu vrátane doplnkových služieb týkajúcich sa vtláčania do zásobníka, ťažby zo zásobníka, úpravy a dopravy plynu do alebo zo siete okrem tých zásobníkov</w:t>
      </w:r>
      <w:hyperlink w:anchor="poznamky.poznamka-6">
        <w:r w:rsidRPr="00ED203B">
          <w:rPr>
            <w:rFonts w:ascii="Times New Roman" w:hAnsi="Times New Roman"/>
            <w:color w:val="000000"/>
            <w:sz w:val="18"/>
            <w:vertAlign w:val="superscript"/>
            <w:lang w:val="pt-PT"/>
          </w:rPr>
          <w:t>6</w:t>
        </w:r>
        <w:r w:rsidRPr="00ED203B">
          <w:rPr>
            <w:rFonts w:ascii="Times New Roman" w:hAnsi="Times New Roman"/>
            <w:color w:val="0000FF"/>
            <w:u w:val="single"/>
            <w:lang w:val="pt-PT"/>
          </w:rPr>
          <w:t>)</w:t>
        </w:r>
      </w:hyperlink>
      <w:bookmarkStart w:id="307" w:name="paragraf-2.pismeno-c.bod-7.text"/>
      <w:r w:rsidRPr="00ED203B">
        <w:rPr>
          <w:rFonts w:ascii="Times New Roman" w:hAnsi="Times New Roman"/>
          <w:color w:val="000000"/>
          <w:lang w:val="pt-PT"/>
        </w:rPr>
        <w:t xml:space="preserve"> alebo ich častí, ktoré sa používajú na zabezpečenie ťažobných činností alebo ktoré sú výlučne vyhradené pre prevádzkovateľov prepravnej siete alebo pre prevádzkovateľov distribučnej siete na účely zabezpečenia ich činnosti, </w:t>
      </w:r>
      <w:bookmarkEnd w:id="307"/>
    </w:p>
    <w:p w:rsidR="00D40B36" w:rsidRPr="00ED203B" w:rsidRDefault="007E3AA5">
      <w:pPr>
        <w:spacing w:before="225" w:after="225" w:line="264" w:lineRule="auto"/>
        <w:ind w:left="570"/>
        <w:rPr>
          <w:lang w:val="pt-PT"/>
        </w:rPr>
      </w:pPr>
      <w:bookmarkStart w:id="308" w:name="paragraf-2.pismeno-c.bod-8"/>
      <w:bookmarkEnd w:id="305"/>
      <w:r w:rsidRPr="00ED203B">
        <w:rPr>
          <w:rFonts w:ascii="Times New Roman" w:hAnsi="Times New Roman"/>
          <w:color w:val="000000"/>
          <w:lang w:val="pt-PT"/>
        </w:rPr>
        <w:t xml:space="preserve"> </w:t>
      </w:r>
      <w:bookmarkStart w:id="309" w:name="paragraf-2.pismeno-c.bod-8.oznacenie"/>
      <w:r w:rsidRPr="00ED203B">
        <w:rPr>
          <w:rFonts w:ascii="Times New Roman" w:hAnsi="Times New Roman"/>
          <w:color w:val="000000"/>
          <w:lang w:val="pt-PT"/>
        </w:rPr>
        <w:t xml:space="preserve">8. </w:t>
      </w:r>
      <w:bookmarkStart w:id="310" w:name="paragraf-2.pismeno-c.bod-8.text"/>
      <w:bookmarkEnd w:id="309"/>
      <w:r w:rsidRPr="00ED203B">
        <w:rPr>
          <w:rFonts w:ascii="Times New Roman" w:hAnsi="Times New Roman"/>
          <w:color w:val="000000"/>
          <w:lang w:val="pt-PT"/>
        </w:rPr>
        <w:t xml:space="preserve">zariadením na skvapalňovanie zemného plynu zariadenie používané na skvapalnenie zemného plynu alebo na dovoz, vykládku alebo spätné splyňovanie skvapalneného zemného plynu a ktoré zahŕňa podporné služby a dočasné uskladňovanie skvapalneného zemného plynu na nevyhnutnú dobu potrebnú na spätné splyňovanie a následné dodanie plynu do prepravnej siete, </w:t>
      </w:r>
      <w:bookmarkEnd w:id="310"/>
    </w:p>
    <w:p w:rsidR="00D40B36" w:rsidRPr="00ED203B" w:rsidRDefault="007E3AA5">
      <w:pPr>
        <w:spacing w:before="225" w:after="225" w:line="264" w:lineRule="auto"/>
        <w:ind w:left="570"/>
        <w:rPr>
          <w:lang w:val="pt-PT"/>
        </w:rPr>
      </w:pPr>
      <w:bookmarkStart w:id="311" w:name="paragraf-2.pismeno-c.bod-9"/>
      <w:bookmarkEnd w:id="308"/>
      <w:r w:rsidRPr="00ED203B">
        <w:rPr>
          <w:rFonts w:ascii="Times New Roman" w:hAnsi="Times New Roman"/>
          <w:color w:val="000000"/>
          <w:lang w:val="pt-PT"/>
        </w:rPr>
        <w:t xml:space="preserve"> </w:t>
      </w:r>
      <w:bookmarkStart w:id="312" w:name="paragraf-2.pismeno-c.bod-9.oznacenie"/>
      <w:r w:rsidRPr="00ED203B">
        <w:rPr>
          <w:rFonts w:ascii="Times New Roman" w:hAnsi="Times New Roman"/>
          <w:color w:val="000000"/>
          <w:lang w:val="pt-PT"/>
        </w:rPr>
        <w:t xml:space="preserve">9. </w:t>
      </w:r>
      <w:bookmarkStart w:id="313" w:name="paragraf-2.pismeno-c.bod-9.text"/>
      <w:bookmarkEnd w:id="312"/>
      <w:r w:rsidRPr="00ED203B">
        <w:rPr>
          <w:rFonts w:ascii="Times New Roman" w:hAnsi="Times New Roman"/>
          <w:color w:val="000000"/>
          <w:lang w:val="pt-PT"/>
        </w:rPr>
        <w:t xml:space="preserve">sieťou prepravná sieť, distribučná sieť, zariadenie na skvapalňovanie zemného plynu, zásobník, zariadenie na poskytovanie podporných služieb a zariadenie potrebné na zabezpečenie prístupu do siete, </w:t>
      </w:r>
      <w:bookmarkEnd w:id="313"/>
    </w:p>
    <w:p w:rsidR="00D40B36" w:rsidRPr="00ED203B" w:rsidRDefault="007E3AA5">
      <w:pPr>
        <w:spacing w:before="225" w:after="225" w:line="264" w:lineRule="auto"/>
        <w:ind w:left="570"/>
        <w:rPr>
          <w:lang w:val="pt-PT"/>
        </w:rPr>
      </w:pPr>
      <w:bookmarkStart w:id="314" w:name="paragraf-2.pismeno-c.bod-10"/>
      <w:bookmarkEnd w:id="311"/>
      <w:r w:rsidRPr="00ED203B">
        <w:rPr>
          <w:rFonts w:ascii="Times New Roman" w:hAnsi="Times New Roman"/>
          <w:color w:val="000000"/>
          <w:lang w:val="pt-PT"/>
        </w:rPr>
        <w:t xml:space="preserve"> </w:t>
      </w:r>
      <w:bookmarkStart w:id="315" w:name="paragraf-2.pismeno-c.bod-10.oznacenie"/>
      <w:r w:rsidRPr="00ED203B">
        <w:rPr>
          <w:rFonts w:ascii="Times New Roman" w:hAnsi="Times New Roman"/>
          <w:color w:val="000000"/>
          <w:lang w:val="pt-PT"/>
        </w:rPr>
        <w:t xml:space="preserve">10. </w:t>
      </w:r>
      <w:bookmarkStart w:id="316" w:name="paragraf-2.pismeno-c.bod-10.text"/>
      <w:bookmarkEnd w:id="315"/>
      <w:r w:rsidRPr="00ED203B">
        <w:rPr>
          <w:rFonts w:ascii="Times New Roman" w:hAnsi="Times New Roman"/>
          <w:color w:val="000000"/>
          <w:lang w:val="pt-PT"/>
        </w:rPr>
        <w:t xml:space="preserve">priamym plynovodom plynovod, ktorý nie je súčasťou prepravnej siete, distribučnej siete, zásobníka alebo ťažobnej siete na vymedzenom území, </w:t>
      </w:r>
      <w:bookmarkEnd w:id="316"/>
    </w:p>
    <w:p w:rsidR="00D40B36" w:rsidRPr="00ED203B" w:rsidRDefault="007E3AA5">
      <w:pPr>
        <w:spacing w:before="225" w:after="225" w:line="264" w:lineRule="auto"/>
        <w:ind w:left="570"/>
        <w:rPr>
          <w:lang w:val="pt-PT"/>
        </w:rPr>
      </w:pPr>
      <w:bookmarkStart w:id="317" w:name="paragraf-2.pismeno-c.bod-11"/>
      <w:bookmarkEnd w:id="314"/>
      <w:r w:rsidRPr="00ED203B">
        <w:rPr>
          <w:rFonts w:ascii="Times New Roman" w:hAnsi="Times New Roman"/>
          <w:color w:val="000000"/>
          <w:lang w:val="pt-PT"/>
        </w:rPr>
        <w:t xml:space="preserve"> </w:t>
      </w:r>
      <w:bookmarkStart w:id="318" w:name="paragraf-2.pismeno-c.bod-11.oznacenie"/>
      <w:r w:rsidRPr="00ED203B">
        <w:rPr>
          <w:rFonts w:ascii="Times New Roman" w:hAnsi="Times New Roman"/>
          <w:color w:val="000000"/>
          <w:lang w:val="pt-PT"/>
        </w:rPr>
        <w:t xml:space="preserve">11. </w:t>
      </w:r>
      <w:bookmarkEnd w:id="318"/>
      <w:r w:rsidRPr="00ED203B">
        <w:rPr>
          <w:rFonts w:ascii="Times New Roman" w:hAnsi="Times New Roman"/>
          <w:color w:val="000000"/>
          <w:lang w:val="pt-PT"/>
        </w:rPr>
        <w:t>odberným miestom miesto odberu plynu vybavené určeným meradlom,</w:t>
      </w:r>
      <w:hyperlink w:anchor="poznamky.poznamka-4">
        <w:r w:rsidRPr="00ED203B">
          <w:rPr>
            <w:rFonts w:ascii="Times New Roman" w:hAnsi="Times New Roman"/>
            <w:color w:val="000000"/>
            <w:sz w:val="18"/>
            <w:vertAlign w:val="superscript"/>
            <w:lang w:val="pt-PT"/>
          </w:rPr>
          <w:t>4</w:t>
        </w:r>
        <w:r w:rsidRPr="00ED203B">
          <w:rPr>
            <w:rFonts w:ascii="Times New Roman" w:hAnsi="Times New Roman"/>
            <w:color w:val="0000FF"/>
            <w:u w:val="single"/>
            <w:lang w:val="pt-PT"/>
          </w:rPr>
          <w:t>)</w:t>
        </w:r>
      </w:hyperlink>
      <w:bookmarkStart w:id="319" w:name="paragraf-2.pismeno-c.bod-11.text"/>
      <w:r w:rsidRPr="00ED203B">
        <w:rPr>
          <w:rFonts w:ascii="Times New Roman" w:hAnsi="Times New Roman"/>
          <w:color w:val="000000"/>
          <w:lang w:val="pt-PT"/>
        </w:rPr>
        <w:t xml:space="preserve"> </w:t>
      </w:r>
      <w:bookmarkEnd w:id="319"/>
    </w:p>
    <w:p w:rsidR="00D40B36" w:rsidRPr="00ED203B" w:rsidRDefault="007E3AA5">
      <w:pPr>
        <w:spacing w:before="225" w:after="225" w:line="264" w:lineRule="auto"/>
        <w:ind w:left="570"/>
        <w:rPr>
          <w:lang w:val="pt-PT"/>
        </w:rPr>
      </w:pPr>
      <w:bookmarkStart w:id="320" w:name="paragraf-2.pismeno-c.bod-12"/>
      <w:bookmarkEnd w:id="317"/>
      <w:r w:rsidRPr="00ED203B">
        <w:rPr>
          <w:rFonts w:ascii="Times New Roman" w:hAnsi="Times New Roman"/>
          <w:color w:val="000000"/>
          <w:lang w:val="pt-PT"/>
        </w:rPr>
        <w:t xml:space="preserve"> </w:t>
      </w:r>
      <w:bookmarkStart w:id="321" w:name="paragraf-2.pismeno-c.bod-12.oznacenie"/>
      <w:r w:rsidRPr="00ED203B">
        <w:rPr>
          <w:rFonts w:ascii="Times New Roman" w:hAnsi="Times New Roman"/>
          <w:color w:val="000000"/>
          <w:lang w:val="pt-PT"/>
        </w:rPr>
        <w:t xml:space="preserve">12. </w:t>
      </w:r>
      <w:bookmarkStart w:id="322" w:name="paragraf-2.pismeno-c.bod-12.text"/>
      <w:bookmarkEnd w:id="321"/>
      <w:r w:rsidRPr="00ED203B">
        <w:rPr>
          <w:rFonts w:ascii="Times New Roman" w:hAnsi="Times New Roman"/>
          <w:color w:val="000000"/>
          <w:lang w:val="pt-PT"/>
        </w:rPr>
        <w:t xml:space="preserve">dodávkou plynu predaj plynu vrátane ďalšieho predaja, ako aj predaj skvapalneného zemného plynu odberateľom, </w:t>
      </w:r>
      <w:bookmarkEnd w:id="322"/>
    </w:p>
    <w:p w:rsidR="00D40B36" w:rsidRPr="00ED203B" w:rsidRDefault="007E3AA5">
      <w:pPr>
        <w:spacing w:before="225" w:after="225" w:line="264" w:lineRule="auto"/>
        <w:ind w:left="570"/>
        <w:rPr>
          <w:lang w:val="pt-PT"/>
        </w:rPr>
      </w:pPr>
      <w:bookmarkStart w:id="323" w:name="paragraf-2.pismeno-c.bod-13"/>
      <w:bookmarkEnd w:id="320"/>
      <w:r w:rsidRPr="00ED203B">
        <w:rPr>
          <w:rFonts w:ascii="Times New Roman" w:hAnsi="Times New Roman"/>
          <w:color w:val="000000"/>
          <w:lang w:val="pt-PT"/>
        </w:rPr>
        <w:t xml:space="preserve"> </w:t>
      </w:r>
      <w:bookmarkStart w:id="324" w:name="paragraf-2.pismeno-c.bod-13.oznacenie"/>
      <w:r w:rsidRPr="00ED203B">
        <w:rPr>
          <w:rFonts w:ascii="Times New Roman" w:hAnsi="Times New Roman"/>
          <w:color w:val="000000"/>
          <w:lang w:val="pt-PT"/>
        </w:rPr>
        <w:t xml:space="preserve">13. </w:t>
      </w:r>
      <w:bookmarkStart w:id="325" w:name="paragraf-2.pismeno-c.bod-13.text"/>
      <w:bookmarkEnd w:id="324"/>
      <w:r w:rsidRPr="00ED203B">
        <w:rPr>
          <w:rFonts w:ascii="Times New Roman" w:hAnsi="Times New Roman"/>
          <w:color w:val="000000"/>
          <w:lang w:val="pt-PT"/>
        </w:rPr>
        <w:t xml:space="preserve">zdieľaním plynu poskytovanie plynu komunitou vyrábajúcou energiu z obnoviteľných zdrojov z iného dôvodu, ako je predaj plynu, </w:t>
      </w:r>
      <w:bookmarkEnd w:id="325"/>
    </w:p>
    <w:p w:rsidR="00D40B36" w:rsidRPr="00ED203B" w:rsidRDefault="007E3AA5">
      <w:pPr>
        <w:spacing w:before="225" w:after="225" w:line="264" w:lineRule="auto"/>
        <w:ind w:left="570"/>
        <w:rPr>
          <w:lang w:val="pt-PT"/>
        </w:rPr>
      </w:pPr>
      <w:bookmarkStart w:id="326" w:name="paragraf-2.pismeno-c.bod-14"/>
      <w:bookmarkEnd w:id="323"/>
      <w:r w:rsidRPr="00ED203B">
        <w:rPr>
          <w:rFonts w:ascii="Times New Roman" w:hAnsi="Times New Roman"/>
          <w:color w:val="000000"/>
          <w:lang w:val="pt-PT"/>
        </w:rPr>
        <w:t xml:space="preserve"> </w:t>
      </w:r>
      <w:bookmarkStart w:id="327" w:name="paragraf-2.pismeno-c.bod-14.oznacenie"/>
      <w:r w:rsidRPr="00ED203B">
        <w:rPr>
          <w:rFonts w:ascii="Times New Roman" w:hAnsi="Times New Roman"/>
          <w:color w:val="000000"/>
          <w:lang w:val="pt-PT"/>
        </w:rPr>
        <w:t xml:space="preserve">14. </w:t>
      </w:r>
      <w:bookmarkStart w:id="328" w:name="paragraf-2.pismeno-c.bod-14.text"/>
      <w:bookmarkEnd w:id="327"/>
      <w:r w:rsidRPr="00ED203B">
        <w:rPr>
          <w:rFonts w:ascii="Times New Roman" w:hAnsi="Times New Roman"/>
          <w:color w:val="000000"/>
          <w:lang w:val="pt-PT"/>
        </w:rPr>
        <w:t xml:space="preserve">podpornou službou služba potrebná na prístup do siete, prevádzkovanie siete vrátane prevádzkovania zariadení potrebných na vyvažovanie siete, zariadení potrebných na zmiešavanie plynu alebo zariadení potrebných na vstrekovanie inertných plynov okrem zariadení potrebných na zabezpečenie vlastnej činnosti prevádzkovateľa siete, </w:t>
      </w:r>
      <w:bookmarkEnd w:id="328"/>
    </w:p>
    <w:p w:rsidR="00D40B36" w:rsidRPr="00ED203B" w:rsidRDefault="007E3AA5">
      <w:pPr>
        <w:spacing w:before="225" w:after="225" w:line="264" w:lineRule="auto"/>
        <w:ind w:left="570"/>
        <w:rPr>
          <w:lang w:val="pt-PT"/>
        </w:rPr>
      </w:pPr>
      <w:bookmarkStart w:id="329" w:name="paragraf-2.pismeno-c.bod-15"/>
      <w:bookmarkEnd w:id="326"/>
      <w:r w:rsidRPr="00ED203B">
        <w:rPr>
          <w:rFonts w:ascii="Times New Roman" w:hAnsi="Times New Roman"/>
          <w:color w:val="000000"/>
          <w:lang w:val="pt-PT"/>
        </w:rPr>
        <w:t xml:space="preserve"> </w:t>
      </w:r>
      <w:bookmarkStart w:id="330" w:name="paragraf-2.pismeno-c.bod-15.oznacenie"/>
      <w:r w:rsidRPr="00ED203B">
        <w:rPr>
          <w:rFonts w:ascii="Times New Roman" w:hAnsi="Times New Roman"/>
          <w:color w:val="000000"/>
          <w:lang w:val="pt-PT"/>
        </w:rPr>
        <w:t xml:space="preserve">15. </w:t>
      </w:r>
      <w:bookmarkStart w:id="331" w:name="paragraf-2.pismeno-c.bod-15.text"/>
      <w:bookmarkEnd w:id="330"/>
      <w:r w:rsidRPr="00ED203B">
        <w:rPr>
          <w:rFonts w:ascii="Times New Roman" w:hAnsi="Times New Roman"/>
          <w:color w:val="000000"/>
          <w:lang w:val="pt-PT"/>
        </w:rPr>
        <w:t xml:space="preserve">akumuláciou plynu v sieti uskladnenie plynu v plynovode jeho stlačením v plynárenských prepravných sieťach a distribučných sieťach; nezahŕňa uskladnenie plynu v zariadeniach, ktoré sú vyhradené pre prevádzkovateľov týchto sietí na zabezpečenie vlastnej činnosti, </w:t>
      </w:r>
      <w:bookmarkEnd w:id="331"/>
    </w:p>
    <w:p w:rsidR="00D40B36" w:rsidRPr="00ED203B" w:rsidRDefault="007E3AA5">
      <w:pPr>
        <w:spacing w:before="225" w:after="225" w:line="264" w:lineRule="auto"/>
        <w:ind w:left="570"/>
        <w:rPr>
          <w:lang w:val="pt-PT"/>
        </w:rPr>
      </w:pPr>
      <w:bookmarkStart w:id="332" w:name="paragraf-2.pismeno-c.bod-16"/>
      <w:bookmarkEnd w:id="329"/>
      <w:r w:rsidRPr="00ED203B">
        <w:rPr>
          <w:rFonts w:ascii="Times New Roman" w:hAnsi="Times New Roman"/>
          <w:color w:val="000000"/>
          <w:lang w:val="pt-PT"/>
        </w:rPr>
        <w:t xml:space="preserve"> </w:t>
      </w:r>
      <w:bookmarkStart w:id="333" w:name="paragraf-2.pismeno-c.bod-16.oznacenie"/>
      <w:r w:rsidRPr="00ED203B">
        <w:rPr>
          <w:rFonts w:ascii="Times New Roman" w:hAnsi="Times New Roman"/>
          <w:color w:val="000000"/>
          <w:lang w:val="pt-PT"/>
        </w:rPr>
        <w:t xml:space="preserve">16. </w:t>
      </w:r>
      <w:bookmarkStart w:id="334" w:name="paragraf-2.pismeno-c.bod-16.text"/>
      <w:bookmarkEnd w:id="333"/>
      <w:r w:rsidRPr="00ED203B">
        <w:rPr>
          <w:rFonts w:ascii="Times New Roman" w:hAnsi="Times New Roman"/>
          <w:color w:val="000000"/>
          <w:lang w:val="pt-PT"/>
        </w:rPr>
        <w:t xml:space="preserve">vyvažovaním siete vyrovnávanie nerovnováhy siete dodaním plynu do siete alebo odobratím plynu zo siete alebo akumuláciou plynu v sieti, </w:t>
      </w:r>
      <w:bookmarkEnd w:id="334"/>
    </w:p>
    <w:p w:rsidR="00D40B36" w:rsidRPr="00ED203B" w:rsidRDefault="007E3AA5">
      <w:pPr>
        <w:spacing w:before="225" w:after="225" w:line="264" w:lineRule="auto"/>
        <w:ind w:left="570"/>
        <w:rPr>
          <w:lang w:val="pt-PT"/>
        </w:rPr>
      </w:pPr>
      <w:bookmarkStart w:id="335" w:name="paragraf-2.pismeno-c.bod-17"/>
      <w:bookmarkEnd w:id="332"/>
      <w:r w:rsidRPr="00ED203B">
        <w:rPr>
          <w:rFonts w:ascii="Times New Roman" w:hAnsi="Times New Roman"/>
          <w:color w:val="000000"/>
          <w:lang w:val="pt-PT"/>
        </w:rPr>
        <w:lastRenderedPageBreak/>
        <w:t xml:space="preserve"> </w:t>
      </w:r>
      <w:bookmarkStart w:id="336" w:name="paragraf-2.pismeno-c.bod-17.oznacenie"/>
      <w:r w:rsidRPr="00ED203B">
        <w:rPr>
          <w:rFonts w:ascii="Times New Roman" w:hAnsi="Times New Roman"/>
          <w:color w:val="000000"/>
          <w:lang w:val="pt-PT"/>
        </w:rPr>
        <w:t xml:space="preserve">17. </w:t>
      </w:r>
      <w:bookmarkStart w:id="337" w:name="paragraf-2.pismeno-c.bod-17.text"/>
      <w:bookmarkEnd w:id="336"/>
      <w:r w:rsidRPr="00ED203B">
        <w:rPr>
          <w:rFonts w:ascii="Times New Roman" w:hAnsi="Times New Roman"/>
          <w:color w:val="000000"/>
          <w:lang w:val="pt-PT"/>
        </w:rPr>
        <w:t xml:space="preserve">kombinovanou sieťou sieť, ktorá zahŕňa prepravnú sieť, distribučnú sieť a zásobník alebo niektorú z týchto kombinácií, </w:t>
      </w:r>
      <w:bookmarkEnd w:id="337"/>
    </w:p>
    <w:p w:rsidR="00D40B36" w:rsidRPr="00ED203B" w:rsidRDefault="007E3AA5">
      <w:pPr>
        <w:spacing w:before="225" w:after="225" w:line="264" w:lineRule="auto"/>
        <w:ind w:left="570"/>
        <w:rPr>
          <w:lang w:val="pt-PT"/>
        </w:rPr>
      </w:pPr>
      <w:bookmarkStart w:id="338" w:name="paragraf-2.pismeno-c.bod-18"/>
      <w:bookmarkEnd w:id="335"/>
      <w:r w:rsidRPr="00ED203B">
        <w:rPr>
          <w:rFonts w:ascii="Times New Roman" w:hAnsi="Times New Roman"/>
          <w:color w:val="000000"/>
          <w:lang w:val="pt-PT"/>
        </w:rPr>
        <w:t xml:space="preserve"> </w:t>
      </w:r>
      <w:bookmarkStart w:id="339" w:name="paragraf-2.pismeno-c.bod-18.oznacenie"/>
      <w:r w:rsidRPr="00ED203B">
        <w:rPr>
          <w:rFonts w:ascii="Times New Roman" w:hAnsi="Times New Roman"/>
          <w:color w:val="000000"/>
          <w:lang w:val="pt-PT"/>
        </w:rPr>
        <w:t xml:space="preserve">18. </w:t>
      </w:r>
      <w:bookmarkStart w:id="340" w:name="paragraf-2.pismeno-c.bod-18.text"/>
      <w:bookmarkEnd w:id="339"/>
      <w:r w:rsidRPr="00ED203B">
        <w:rPr>
          <w:rFonts w:ascii="Times New Roman" w:hAnsi="Times New Roman"/>
          <w:color w:val="000000"/>
          <w:lang w:val="pt-PT"/>
        </w:rPr>
        <w:t xml:space="preserve">ťažobnou sieťou sieť plynovodov, ktoré sú určené na dopravu vyťaženého zemného plynu z miesta ťažby zemného plynu do miesta spracovania zemného plynu alebo do miesta odovzdania zemného plynu do prepravnej siete, do distribučnej siete alebo do zásobníka, </w:t>
      </w:r>
      <w:bookmarkEnd w:id="340"/>
    </w:p>
    <w:p w:rsidR="00D40B36" w:rsidRPr="00ED203B" w:rsidRDefault="007E3AA5">
      <w:pPr>
        <w:spacing w:before="225" w:after="225" w:line="264" w:lineRule="auto"/>
        <w:ind w:left="570"/>
        <w:rPr>
          <w:lang w:val="pt-PT"/>
        </w:rPr>
      </w:pPr>
      <w:bookmarkStart w:id="341" w:name="paragraf-2.pismeno-c.bod-19"/>
      <w:bookmarkEnd w:id="338"/>
      <w:r w:rsidRPr="00ED203B">
        <w:rPr>
          <w:rFonts w:ascii="Times New Roman" w:hAnsi="Times New Roman"/>
          <w:color w:val="000000"/>
          <w:lang w:val="pt-PT"/>
        </w:rPr>
        <w:t xml:space="preserve"> </w:t>
      </w:r>
      <w:bookmarkStart w:id="342" w:name="paragraf-2.pismeno-c.bod-19.oznacenie"/>
      <w:r w:rsidRPr="00ED203B">
        <w:rPr>
          <w:rFonts w:ascii="Times New Roman" w:hAnsi="Times New Roman"/>
          <w:color w:val="000000"/>
          <w:lang w:val="pt-PT"/>
        </w:rPr>
        <w:t xml:space="preserve">19. </w:t>
      </w:r>
      <w:bookmarkStart w:id="343" w:name="paragraf-2.pismeno-c.bod-19.text"/>
      <w:bookmarkEnd w:id="342"/>
      <w:r w:rsidRPr="00ED203B">
        <w:rPr>
          <w:rFonts w:ascii="Times New Roman" w:hAnsi="Times New Roman"/>
          <w:color w:val="000000"/>
          <w:lang w:val="pt-PT"/>
        </w:rPr>
        <w:t xml:space="preserve">plynovým zariadením plynárenské zariadenie alebo odberné plynové zariadenie, </w:t>
      </w:r>
      <w:bookmarkEnd w:id="343"/>
    </w:p>
    <w:p w:rsidR="00D40B36" w:rsidRPr="00ED203B" w:rsidRDefault="007E3AA5">
      <w:pPr>
        <w:spacing w:before="225" w:after="225" w:line="264" w:lineRule="auto"/>
        <w:ind w:left="570"/>
        <w:rPr>
          <w:lang w:val="pt-PT"/>
        </w:rPr>
      </w:pPr>
      <w:bookmarkStart w:id="344" w:name="paragraf-2.pismeno-c.bod-20"/>
      <w:bookmarkEnd w:id="341"/>
      <w:r w:rsidRPr="00ED203B">
        <w:rPr>
          <w:rFonts w:ascii="Times New Roman" w:hAnsi="Times New Roman"/>
          <w:color w:val="000000"/>
          <w:lang w:val="pt-PT"/>
        </w:rPr>
        <w:t xml:space="preserve"> </w:t>
      </w:r>
      <w:bookmarkStart w:id="345" w:name="paragraf-2.pismeno-c.bod-20.oznacenie"/>
      <w:r w:rsidRPr="00ED203B">
        <w:rPr>
          <w:rFonts w:ascii="Times New Roman" w:hAnsi="Times New Roman"/>
          <w:color w:val="000000"/>
          <w:lang w:val="pt-PT"/>
        </w:rPr>
        <w:t xml:space="preserve">20. </w:t>
      </w:r>
      <w:bookmarkStart w:id="346" w:name="paragraf-2.pismeno-c.bod-20.text"/>
      <w:bookmarkEnd w:id="345"/>
      <w:r w:rsidRPr="00ED203B">
        <w:rPr>
          <w:rFonts w:ascii="Times New Roman" w:hAnsi="Times New Roman"/>
          <w:color w:val="000000"/>
          <w:lang w:val="pt-PT"/>
        </w:rPr>
        <w:t xml:space="preserve">plynárenským zariadením zariadenie určené na prepravu plynu, distribúciu plynu, uskladňovanie plynu, skvapalňovanie plynu vrátane zariadenia potrebného na poskytovanie podporných služieb, zariadenia potrebného na zabezpečenie prístupu a prevádzkovania siete vrátane hlavného uzáveru plynu a priamy plynovod, </w:t>
      </w:r>
      <w:bookmarkEnd w:id="346"/>
    </w:p>
    <w:p w:rsidR="00D40B36" w:rsidRPr="00ED203B" w:rsidRDefault="007E3AA5">
      <w:pPr>
        <w:spacing w:before="225" w:after="225" w:line="264" w:lineRule="auto"/>
        <w:ind w:left="570"/>
        <w:rPr>
          <w:lang w:val="pt-PT"/>
        </w:rPr>
      </w:pPr>
      <w:bookmarkStart w:id="347" w:name="paragraf-2.pismeno-c.bod-21"/>
      <w:bookmarkEnd w:id="344"/>
      <w:r w:rsidRPr="00ED203B">
        <w:rPr>
          <w:rFonts w:ascii="Times New Roman" w:hAnsi="Times New Roman"/>
          <w:color w:val="000000"/>
          <w:lang w:val="pt-PT"/>
        </w:rPr>
        <w:t xml:space="preserve"> </w:t>
      </w:r>
      <w:bookmarkStart w:id="348" w:name="paragraf-2.pismeno-c.bod-21.oznacenie"/>
      <w:r w:rsidRPr="00ED203B">
        <w:rPr>
          <w:rFonts w:ascii="Times New Roman" w:hAnsi="Times New Roman"/>
          <w:color w:val="000000"/>
          <w:lang w:val="pt-PT"/>
        </w:rPr>
        <w:t xml:space="preserve">21. </w:t>
      </w:r>
      <w:bookmarkStart w:id="349" w:name="paragraf-2.pismeno-c.bod-21.text"/>
      <w:bookmarkEnd w:id="348"/>
      <w:r w:rsidRPr="00ED203B">
        <w:rPr>
          <w:rFonts w:ascii="Times New Roman" w:hAnsi="Times New Roman"/>
          <w:color w:val="000000"/>
          <w:lang w:val="pt-PT"/>
        </w:rPr>
        <w:t xml:space="preserve">odberným plynovým zariadením zariadenie odberateľa plynu určené na odber plynu, </w:t>
      </w:r>
      <w:bookmarkEnd w:id="349"/>
    </w:p>
    <w:p w:rsidR="00D40B36" w:rsidRPr="00ED203B" w:rsidRDefault="007E3AA5">
      <w:pPr>
        <w:spacing w:before="225" w:after="225" w:line="264" w:lineRule="auto"/>
        <w:ind w:left="570"/>
        <w:rPr>
          <w:lang w:val="pt-PT"/>
        </w:rPr>
      </w:pPr>
      <w:bookmarkStart w:id="350" w:name="paragraf-2.pismeno-c.bod-22"/>
      <w:bookmarkEnd w:id="347"/>
      <w:r w:rsidRPr="00ED203B">
        <w:rPr>
          <w:rFonts w:ascii="Times New Roman" w:hAnsi="Times New Roman"/>
          <w:color w:val="000000"/>
          <w:lang w:val="pt-PT"/>
        </w:rPr>
        <w:t xml:space="preserve"> </w:t>
      </w:r>
      <w:bookmarkStart w:id="351" w:name="paragraf-2.pismeno-c.bod-22.oznacenie"/>
      <w:r w:rsidRPr="00ED203B">
        <w:rPr>
          <w:rFonts w:ascii="Times New Roman" w:hAnsi="Times New Roman"/>
          <w:color w:val="000000"/>
          <w:lang w:val="pt-PT"/>
        </w:rPr>
        <w:t xml:space="preserve">22. </w:t>
      </w:r>
      <w:bookmarkStart w:id="352" w:name="paragraf-2.pismeno-c.bod-22.text"/>
      <w:bookmarkEnd w:id="351"/>
      <w:r w:rsidRPr="00ED203B">
        <w:rPr>
          <w:rFonts w:ascii="Times New Roman" w:hAnsi="Times New Roman"/>
          <w:color w:val="000000"/>
          <w:lang w:val="pt-PT"/>
        </w:rPr>
        <w:t xml:space="preserve">hlavným uzáverom plynu zariadenie, ktoré je prevádzkované prevádzkovateľom siete a ktoré oddeľuje plynárenské zariadenie od odberného plynového zariadenia alebo od plynárenského zariadenia iného plynárenského podniku, </w:t>
      </w:r>
      <w:bookmarkEnd w:id="352"/>
    </w:p>
    <w:p w:rsidR="00D40B36" w:rsidRPr="00ED203B" w:rsidRDefault="007E3AA5">
      <w:pPr>
        <w:spacing w:before="225" w:after="225" w:line="264" w:lineRule="auto"/>
        <w:ind w:left="570"/>
        <w:rPr>
          <w:lang w:val="pt-PT"/>
        </w:rPr>
      </w:pPr>
      <w:bookmarkStart w:id="353" w:name="paragraf-2.pismeno-c.bod-23"/>
      <w:bookmarkEnd w:id="350"/>
      <w:r w:rsidRPr="00ED203B">
        <w:rPr>
          <w:rFonts w:ascii="Times New Roman" w:hAnsi="Times New Roman"/>
          <w:color w:val="000000"/>
          <w:lang w:val="pt-PT"/>
        </w:rPr>
        <w:t xml:space="preserve"> </w:t>
      </w:r>
      <w:bookmarkStart w:id="354" w:name="paragraf-2.pismeno-c.bod-23.oznacenie"/>
      <w:r w:rsidRPr="00ED203B">
        <w:rPr>
          <w:rFonts w:ascii="Times New Roman" w:hAnsi="Times New Roman"/>
          <w:color w:val="000000"/>
          <w:lang w:val="pt-PT"/>
        </w:rPr>
        <w:t xml:space="preserve">23. </w:t>
      </w:r>
      <w:bookmarkStart w:id="355" w:name="paragraf-2.pismeno-c.bod-23.text"/>
      <w:bookmarkEnd w:id="354"/>
      <w:r w:rsidRPr="00ED203B">
        <w:rPr>
          <w:rFonts w:ascii="Times New Roman" w:hAnsi="Times New Roman"/>
          <w:color w:val="000000"/>
          <w:lang w:val="pt-PT"/>
        </w:rPr>
        <w:t xml:space="preserve">typovým diagramom dodávky plynu náhradná metóda na určenie denných odberov plynu, zúčtovanie odchýlok a na účely náhradného odpočtu u skupín koncových odberateľov plynu, ktorých údaje o odbere plynu nie sú dodávateľovi plynu na dennej báze k dispozícii, </w:t>
      </w:r>
      <w:bookmarkEnd w:id="355"/>
    </w:p>
    <w:p w:rsidR="00D40B36" w:rsidRPr="00ED203B" w:rsidRDefault="007E3AA5">
      <w:pPr>
        <w:spacing w:before="225" w:after="225" w:line="264" w:lineRule="auto"/>
        <w:ind w:left="570"/>
        <w:rPr>
          <w:lang w:val="pt-PT"/>
        </w:rPr>
      </w:pPr>
      <w:bookmarkStart w:id="356" w:name="paragraf-2.pismeno-c.bod-24"/>
      <w:bookmarkEnd w:id="353"/>
      <w:r w:rsidRPr="00ED203B">
        <w:rPr>
          <w:rFonts w:ascii="Times New Roman" w:hAnsi="Times New Roman"/>
          <w:color w:val="000000"/>
          <w:lang w:val="pt-PT"/>
        </w:rPr>
        <w:t xml:space="preserve"> </w:t>
      </w:r>
      <w:bookmarkStart w:id="357" w:name="paragraf-2.pismeno-c.bod-24.oznacenie"/>
      <w:r w:rsidRPr="00ED203B">
        <w:rPr>
          <w:rFonts w:ascii="Times New Roman" w:hAnsi="Times New Roman"/>
          <w:color w:val="000000"/>
          <w:lang w:val="pt-PT"/>
        </w:rPr>
        <w:t xml:space="preserve">24. </w:t>
      </w:r>
      <w:bookmarkStart w:id="358" w:name="paragraf-2.pismeno-c.bod-24.text"/>
      <w:bookmarkEnd w:id="357"/>
      <w:r w:rsidRPr="00ED203B">
        <w:rPr>
          <w:rFonts w:ascii="Times New Roman" w:hAnsi="Times New Roman"/>
          <w:color w:val="000000"/>
          <w:lang w:val="pt-PT"/>
        </w:rPr>
        <w:t xml:space="preserve">dohodnutým prístupom do siete prístup do siete dohodnutý účastníkmi trhu s plynom s vopred zverejnenými obchodnými podmienkami prístupu do siete, </w:t>
      </w:r>
      <w:bookmarkEnd w:id="358"/>
    </w:p>
    <w:p w:rsidR="00D40B36" w:rsidRPr="00ED203B" w:rsidRDefault="007E3AA5">
      <w:pPr>
        <w:spacing w:before="225" w:after="225" w:line="264" w:lineRule="auto"/>
        <w:ind w:left="570"/>
        <w:rPr>
          <w:lang w:val="pt-PT"/>
        </w:rPr>
      </w:pPr>
      <w:bookmarkStart w:id="359" w:name="paragraf-2.pismeno-c.bod-25"/>
      <w:bookmarkEnd w:id="356"/>
      <w:r w:rsidRPr="00ED203B">
        <w:rPr>
          <w:rFonts w:ascii="Times New Roman" w:hAnsi="Times New Roman"/>
          <w:color w:val="000000"/>
          <w:lang w:val="pt-PT"/>
        </w:rPr>
        <w:t xml:space="preserve"> </w:t>
      </w:r>
      <w:bookmarkStart w:id="360" w:name="paragraf-2.pismeno-c.bod-25.oznacenie"/>
      <w:r w:rsidRPr="00ED203B">
        <w:rPr>
          <w:rFonts w:ascii="Times New Roman" w:hAnsi="Times New Roman"/>
          <w:color w:val="000000"/>
          <w:lang w:val="pt-PT"/>
        </w:rPr>
        <w:t xml:space="preserve">25. </w:t>
      </w:r>
      <w:bookmarkStart w:id="361" w:name="paragraf-2.pismeno-c.bod-25.text"/>
      <w:bookmarkEnd w:id="360"/>
      <w:r w:rsidRPr="00ED203B">
        <w:rPr>
          <w:rFonts w:ascii="Times New Roman" w:hAnsi="Times New Roman"/>
          <w:color w:val="000000"/>
          <w:lang w:val="pt-PT"/>
        </w:rPr>
        <w:t xml:space="preserve">odchýlkou účastníka trhu s plynom odchýlka, ktorá vznikla v určitom časovom úseku ako rozdiel medzi zmluvne dohodnutým množstvom dodávky alebo odberu plynu a dodaným alebo odobratým množstvom plynu v reálnom čase, </w:t>
      </w:r>
      <w:bookmarkEnd w:id="361"/>
    </w:p>
    <w:p w:rsidR="00D40B36" w:rsidRPr="00ED203B" w:rsidRDefault="007E3AA5">
      <w:pPr>
        <w:spacing w:before="225" w:after="225" w:line="264" w:lineRule="auto"/>
        <w:ind w:left="570"/>
        <w:rPr>
          <w:lang w:val="pt-PT"/>
        </w:rPr>
      </w:pPr>
      <w:bookmarkStart w:id="362" w:name="paragraf-2.pismeno-c.bod-26"/>
      <w:bookmarkEnd w:id="359"/>
      <w:r w:rsidRPr="00ED203B">
        <w:rPr>
          <w:rFonts w:ascii="Times New Roman" w:hAnsi="Times New Roman"/>
          <w:color w:val="000000"/>
          <w:lang w:val="pt-PT"/>
        </w:rPr>
        <w:t xml:space="preserve"> </w:t>
      </w:r>
      <w:bookmarkStart w:id="363" w:name="paragraf-2.pismeno-c.bod-26.oznacenie"/>
      <w:r w:rsidRPr="00ED203B">
        <w:rPr>
          <w:rFonts w:ascii="Times New Roman" w:hAnsi="Times New Roman"/>
          <w:color w:val="000000"/>
          <w:lang w:val="pt-PT"/>
        </w:rPr>
        <w:t xml:space="preserve">26. </w:t>
      </w:r>
      <w:bookmarkStart w:id="364" w:name="paragraf-2.pismeno-c.bod-26.text"/>
      <w:bookmarkEnd w:id="363"/>
      <w:r w:rsidRPr="00ED203B">
        <w:rPr>
          <w:rFonts w:ascii="Times New Roman" w:hAnsi="Times New Roman"/>
          <w:color w:val="000000"/>
          <w:lang w:val="pt-PT"/>
        </w:rPr>
        <w:t xml:space="preserve">informáciami o vyúčtovaní za dodávku plynu informácie uvádzané dodávateľom plynu na vyúčtovaní za dodávku plynu koncovému odberateľovi plynu okrem informácie o preplatku alebo nedoplatku a jeho splatnosti, </w:t>
      </w:r>
      <w:bookmarkEnd w:id="364"/>
    </w:p>
    <w:p w:rsidR="00D40B36" w:rsidRDefault="007E3AA5">
      <w:pPr>
        <w:spacing w:before="225" w:after="225" w:line="264" w:lineRule="auto"/>
        <w:ind w:left="570"/>
      </w:pPr>
      <w:bookmarkStart w:id="365" w:name="paragraf-2.pismeno-c.bod-27"/>
      <w:bookmarkEnd w:id="362"/>
      <w:r w:rsidRPr="00ED203B">
        <w:rPr>
          <w:rFonts w:ascii="Times New Roman" w:hAnsi="Times New Roman"/>
          <w:color w:val="000000"/>
          <w:lang w:val="pt-PT"/>
        </w:rPr>
        <w:t xml:space="preserve"> </w:t>
      </w:r>
      <w:bookmarkStart w:id="366" w:name="paragraf-2.pismeno-c.bod-27.oznacenie"/>
      <w:r w:rsidRPr="00ED203B">
        <w:rPr>
          <w:rFonts w:ascii="Times New Roman" w:hAnsi="Times New Roman"/>
          <w:color w:val="000000"/>
          <w:lang w:val="pt-PT"/>
        </w:rPr>
        <w:t xml:space="preserve">27. </w:t>
      </w:r>
      <w:bookmarkEnd w:id="366"/>
      <w:r w:rsidRPr="00ED203B">
        <w:rPr>
          <w:rFonts w:ascii="Times New Roman" w:hAnsi="Times New Roman"/>
          <w:color w:val="000000"/>
          <w:lang w:val="pt-PT"/>
        </w:rPr>
        <w:t>solidaritou v dodávke plynu prijímanie alebo poskytovanie dodávok plynu podľa osobitného predpisu.</w:t>
      </w:r>
      <w:hyperlink w:anchor="poznamky.poznamka-6aa">
        <w:r>
          <w:rPr>
            <w:rFonts w:ascii="Times New Roman" w:hAnsi="Times New Roman"/>
            <w:color w:val="000000"/>
            <w:sz w:val="18"/>
            <w:vertAlign w:val="superscript"/>
          </w:rPr>
          <w:t>6aa</w:t>
        </w:r>
        <w:r>
          <w:rPr>
            <w:rFonts w:ascii="Times New Roman" w:hAnsi="Times New Roman"/>
            <w:color w:val="0000FF"/>
            <w:u w:val="single"/>
          </w:rPr>
          <w:t>)</w:t>
        </w:r>
      </w:hyperlink>
      <w:bookmarkStart w:id="367" w:name="paragraf-2.pismeno-c.bod-27.text"/>
      <w:r>
        <w:rPr>
          <w:rFonts w:ascii="Times New Roman" w:hAnsi="Times New Roman"/>
          <w:color w:val="000000"/>
        </w:rPr>
        <w:t xml:space="preserve"> </w:t>
      </w:r>
      <w:bookmarkEnd w:id="367"/>
    </w:p>
    <w:p w:rsidR="00D40B36" w:rsidRPr="00ED203B" w:rsidRDefault="007E3AA5">
      <w:pPr>
        <w:spacing w:before="225" w:after="225" w:line="264" w:lineRule="auto"/>
        <w:ind w:left="420"/>
        <w:jc w:val="center"/>
        <w:rPr>
          <w:lang w:val="pl-PL"/>
        </w:rPr>
      </w:pPr>
      <w:bookmarkStart w:id="368" w:name="paragraf-3.oznacenie"/>
      <w:bookmarkStart w:id="369" w:name="paragraf-3"/>
      <w:bookmarkEnd w:id="365"/>
      <w:bookmarkEnd w:id="284"/>
      <w:bookmarkEnd w:id="37"/>
      <w:r>
        <w:rPr>
          <w:rFonts w:ascii="Times New Roman" w:hAnsi="Times New Roman"/>
          <w:b/>
          <w:color w:val="000000"/>
        </w:rPr>
        <w:t xml:space="preserve"> </w:t>
      </w:r>
      <w:r w:rsidRPr="00ED203B">
        <w:rPr>
          <w:rFonts w:ascii="Times New Roman" w:hAnsi="Times New Roman"/>
          <w:b/>
          <w:color w:val="000000"/>
          <w:lang w:val="pl-PL"/>
        </w:rPr>
        <w:t xml:space="preserve">§ 3 </w:t>
      </w:r>
    </w:p>
    <w:p w:rsidR="00D40B36" w:rsidRPr="00ED203B" w:rsidRDefault="007E3AA5">
      <w:pPr>
        <w:spacing w:before="225" w:after="225" w:line="264" w:lineRule="auto"/>
        <w:ind w:left="495"/>
        <w:rPr>
          <w:lang w:val="pl-PL"/>
        </w:rPr>
      </w:pPr>
      <w:bookmarkStart w:id="370" w:name="paragraf-3.odsek-1"/>
      <w:bookmarkEnd w:id="368"/>
      <w:r w:rsidRPr="00ED203B">
        <w:rPr>
          <w:rFonts w:ascii="Times New Roman" w:hAnsi="Times New Roman"/>
          <w:color w:val="000000"/>
          <w:lang w:val="pl-PL"/>
        </w:rPr>
        <w:t xml:space="preserve"> </w:t>
      </w:r>
      <w:bookmarkStart w:id="371" w:name="paragraf-3.odsek-1.oznacenie"/>
      <w:bookmarkStart w:id="372" w:name="paragraf-3.odsek-1.text"/>
      <w:bookmarkEnd w:id="371"/>
      <w:r w:rsidRPr="00ED203B">
        <w:rPr>
          <w:rFonts w:ascii="Times New Roman" w:hAnsi="Times New Roman"/>
          <w:color w:val="000000"/>
          <w:lang w:val="pl-PL"/>
        </w:rPr>
        <w:t xml:space="preserve">Na účely tohto zákona sa rozumie </w:t>
      </w:r>
      <w:bookmarkEnd w:id="372"/>
    </w:p>
    <w:p w:rsidR="00D40B36" w:rsidRPr="00ED203B" w:rsidRDefault="007E3AA5">
      <w:pPr>
        <w:spacing w:after="0" w:line="264" w:lineRule="auto"/>
        <w:ind w:left="495"/>
        <w:rPr>
          <w:lang w:val="pl-PL"/>
        </w:rPr>
      </w:pPr>
      <w:bookmarkStart w:id="373" w:name="paragraf-3.pismeno-a"/>
      <w:bookmarkEnd w:id="370"/>
      <w:r w:rsidRPr="00ED203B">
        <w:rPr>
          <w:rFonts w:ascii="Times New Roman" w:hAnsi="Times New Roman"/>
          <w:color w:val="000000"/>
          <w:lang w:val="pl-PL"/>
        </w:rPr>
        <w:t xml:space="preserve"> </w:t>
      </w:r>
      <w:bookmarkStart w:id="374" w:name="paragraf-3.pismeno-a.oznacenie"/>
      <w:r w:rsidRPr="00ED203B">
        <w:rPr>
          <w:rFonts w:ascii="Times New Roman" w:hAnsi="Times New Roman"/>
          <w:color w:val="000000"/>
          <w:lang w:val="pl-PL"/>
        </w:rPr>
        <w:t xml:space="preserve">a) </w:t>
      </w:r>
      <w:bookmarkStart w:id="375" w:name="paragraf-3.pismeno-a.text"/>
      <w:bookmarkEnd w:id="374"/>
      <w:r w:rsidRPr="00ED203B">
        <w:rPr>
          <w:rFonts w:ascii="Times New Roman" w:hAnsi="Times New Roman"/>
          <w:color w:val="000000"/>
          <w:lang w:val="pl-PL"/>
        </w:rPr>
        <w:t xml:space="preserve">všeobecne </w:t>
      </w:r>
      <w:bookmarkEnd w:id="375"/>
    </w:p>
    <w:p w:rsidR="00D40B36" w:rsidRPr="00ED203B" w:rsidRDefault="007E3AA5">
      <w:pPr>
        <w:spacing w:before="225" w:after="225" w:line="264" w:lineRule="auto"/>
        <w:ind w:left="570"/>
        <w:rPr>
          <w:lang w:val="pl-PL"/>
        </w:rPr>
      </w:pPr>
      <w:bookmarkStart w:id="376" w:name="paragraf-3.pismeno-a.bod-1"/>
      <w:r w:rsidRPr="00ED203B">
        <w:rPr>
          <w:rFonts w:ascii="Times New Roman" w:hAnsi="Times New Roman"/>
          <w:color w:val="000000"/>
          <w:lang w:val="pl-PL"/>
        </w:rPr>
        <w:t xml:space="preserve"> </w:t>
      </w:r>
      <w:bookmarkStart w:id="377" w:name="paragraf-3.pismeno-a.bod-1.oznacenie"/>
      <w:r w:rsidRPr="00ED203B">
        <w:rPr>
          <w:rFonts w:ascii="Times New Roman" w:hAnsi="Times New Roman"/>
          <w:color w:val="000000"/>
          <w:lang w:val="pl-PL"/>
        </w:rPr>
        <w:t xml:space="preserve">1. </w:t>
      </w:r>
      <w:bookmarkStart w:id="378" w:name="paragraf-3.pismeno-a.bod-1.text"/>
      <w:bookmarkEnd w:id="377"/>
      <w:r w:rsidRPr="00ED203B">
        <w:rPr>
          <w:rFonts w:ascii="Times New Roman" w:hAnsi="Times New Roman"/>
          <w:color w:val="000000"/>
          <w:lang w:val="pl-PL"/>
        </w:rPr>
        <w:t xml:space="preserve">podnikom osoba, ktorá podniká v energetike, </w:t>
      </w:r>
      <w:bookmarkEnd w:id="378"/>
    </w:p>
    <w:p w:rsidR="00D40B36" w:rsidRPr="00ED203B" w:rsidRDefault="007E3AA5">
      <w:pPr>
        <w:spacing w:before="225" w:after="225" w:line="264" w:lineRule="auto"/>
        <w:ind w:left="570"/>
        <w:rPr>
          <w:lang w:val="pl-PL"/>
        </w:rPr>
      </w:pPr>
      <w:bookmarkStart w:id="379" w:name="paragraf-3.pismeno-a.bod-2"/>
      <w:bookmarkEnd w:id="376"/>
      <w:r w:rsidRPr="00ED203B">
        <w:rPr>
          <w:rFonts w:ascii="Times New Roman" w:hAnsi="Times New Roman"/>
          <w:color w:val="000000"/>
          <w:lang w:val="pl-PL"/>
        </w:rPr>
        <w:t xml:space="preserve"> </w:t>
      </w:r>
      <w:bookmarkStart w:id="380" w:name="paragraf-3.pismeno-a.bod-2.oznacenie"/>
      <w:r w:rsidRPr="00ED203B">
        <w:rPr>
          <w:rFonts w:ascii="Times New Roman" w:hAnsi="Times New Roman"/>
          <w:color w:val="000000"/>
          <w:lang w:val="pl-PL"/>
        </w:rPr>
        <w:t xml:space="preserve">2. </w:t>
      </w:r>
      <w:bookmarkStart w:id="381" w:name="paragraf-3.pismeno-a.bod-2.text"/>
      <w:bookmarkEnd w:id="380"/>
      <w:r w:rsidRPr="00ED203B">
        <w:rPr>
          <w:rFonts w:ascii="Times New Roman" w:hAnsi="Times New Roman"/>
          <w:color w:val="000000"/>
          <w:lang w:val="pl-PL"/>
        </w:rPr>
        <w:t xml:space="preserve">prepojeným podnikom podnik, ktorý je iným podnikom alebo viacerými podnikmi ovládaný, pretože tento iný podnik alebo tieto podniky sú majetkovo alebo personálne prepojené, a tým majú rozhodujúci podiel na hlasovacích právach, </w:t>
      </w:r>
      <w:bookmarkEnd w:id="381"/>
    </w:p>
    <w:p w:rsidR="00D40B36" w:rsidRPr="00ED203B" w:rsidRDefault="007E3AA5">
      <w:pPr>
        <w:spacing w:before="225" w:after="225" w:line="264" w:lineRule="auto"/>
        <w:ind w:left="570"/>
        <w:rPr>
          <w:lang w:val="pl-PL"/>
        </w:rPr>
      </w:pPr>
      <w:bookmarkStart w:id="382" w:name="paragraf-3.pismeno-a.bod-3"/>
      <w:bookmarkEnd w:id="379"/>
      <w:r w:rsidRPr="00ED203B">
        <w:rPr>
          <w:rFonts w:ascii="Times New Roman" w:hAnsi="Times New Roman"/>
          <w:color w:val="000000"/>
          <w:lang w:val="pl-PL"/>
        </w:rPr>
        <w:lastRenderedPageBreak/>
        <w:t xml:space="preserve"> </w:t>
      </w:r>
      <w:bookmarkStart w:id="383" w:name="paragraf-3.pismeno-a.bod-3.oznacenie"/>
      <w:r w:rsidRPr="00ED203B">
        <w:rPr>
          <w:rFonts w:ascii="Times New Roman" w:hAnsi="Times New Roman"/>
          <w:color w:val="000000"/>
          <w:lang w:val="pl-PL"/>
        </w:rPr>
        <w:t xml:space="preserve">3. </w:t>
      </w:r>
      <w:bookmarkStart w:id="384" w:name="paragraf-3.pismeno-a.bod-3.text"/>
      <w:bookmarkEnd w:id="383"/>
      <w:r w:rsidRPr="00ED203B">
        <w:rPr>
          <w:rFonts w:ascii="Times New Roman" w:hAnsi="Times New Roman"/>
          <w:color w:val="000000"/>
          <w:lang w:val="pl-PL"/>
        </w:rPr>
        <w:t xml:space="preserve">majetkovým prepojením priamy alebo nepriamy podiel iného podniku alebo podnikov na hlasovacích právach preto, že majú podiel na základnom imaní podniku, alebo akcie podniku, s ktorým je spojený rozhodujúci podiel hlasovacích práv, </w:t>
      </w:r>
      <w:bookmarkEnd w:id="384"/>
    </w:p>
    <w:p w:rsidR="00D40B36" w:rsidRPr="00ED203B" w:rsidRDefault="007E3AA5">
      <w:pPr>
        <w:spacing w:before="225" w:after="225" w:line="264" w:lineRule="auto"/>
        <w:ind w:left="570"/>
        <w:rPr>
          <w:lang w:val="pl-PL"/>
        </w:rPr>
      </w:pPr>
      <w:bookmarkStart w:id="385" w:name="paragraf-3.pismeno-a.bod-4"/>
      <w:bookmarkEnd w:id="382"/>
      <w:r w:rsidRPr="00ED203B">
        <w:rPr>
          <w:rFonts w:ascii="Times New Roman" w:hAnsi="Times New Roman"/>
          <w:color w:val="000000"/>
          <w:lang w:val="pl-PL"/>
        </w:rPr>
        <w:t xml:space="preserve"> </w:t>
      </w:r>
      <w:bookmarkStart w:id="386" w:name="paragraf-3.pismeno-a.bod-4.oznacenie"/>
      <w:r w:rsidRPr="00ED203B">
        <w:rPr>
          <w:rFonts w:ascii="Times New Roman" w:hAnsi="Times New Roman"/>
          <w:color w:val="000000"/>
          <w:lang w:val="pl-PL"/>
        </w:rPr>
        <w:t xml:space="preserve">4. </w:t>
      </w:r>
      <w:bookmarkStart w:id="387" w:name="paragraf-3.pismeno-a.bod-4.text"/>
      <w:bookmarkEnd w:id="386"/>
      <w:r w:rsidRPr="00ED203B">
        <w:rPr>
          <w:rFonts w:ascii="Times New Roman" w:hAnsi="Times New Roman"/>
          <w:color w:val="000000"/>
          <w:lang w:val="pl-PL"/>
        </w:rPr>
        <w:t xml:space="preserve">personálnym prepojením stav, keď štatutárnym orgánom, členom štatutárneho orgánu, členom kontrolného orgánu alebo dozorného orgánu podniku a iného podniku alebo podnikov je tá istá osoba alebo tie isté osoby alebo aspoň ich väčšina s rozhodujúcim podielom na hlasovacích právach v tomto orgáne, alebo keď štatutárnym orgánom, členom štatutárneho orgánu, členom kontrolného orgánu alebo dozorného orgánu podniku a iného podniku alebo podnikov sú blízke osoby; rozhodujúcim podielom sa rozumie nadpolovičná väčšina na hlasovacích právach, </w:t>
      </w:r>
      <w:bookmarkEnd w:id="387"/>
    </w:p>
    <w:p w:rsidR="00D40B36" w:rsidRPr="00ED203B" w:rsidRDefault="007E3AA5">
      <w:pPr>
        <w:spacing w:before="225" w:after="225" w:line="264" w:lineRule="auto"/>
        <w:ind w:left="570"/>
        <w:rPr>
          <w:lang w:val="pl-PL"/>
        </w:rPr>
      </w:pPr>
      <w:bookmarkStart w:id="388" w:name="paragraf-3.pismeno-a.bod-5"/>
      <w:bookmarkEnd w:id="385"/>
      <w:r w:rsidRPr="00ED203B">
        <w:rPr>
          <w:rFonts w:ascii="Times New Roman" w:hAnsi="Times New Roman"/>
          <w:color w:val="000000"/>
          <w:lang w:val="pl-PL"/>
        </w:rPr>
        <w:t xml:space="preserve"> </w:t>
      </w:r>
      <w:bookmarkStart w:id="389" w:name="paragraf-3.pismeno-a.bod-5.oznacenie"/>
      <w:r w:rsidRPr="00ED203B">
        <w:rPr>
          <w:rFonts w:ascii="Times New Roman" w:hAnsi="Times New Roman"/>
          <w:color w:val="000000"/>
          <w:lang w:val="pl-PL"/>
        </w:rPr>
        <w:t xml:space="preserve">5. </w:t>
      </w:r>
      <w:bookmarkStart w:id="390" w:name="paragraf-3.pismeno-a.bod-5.text"/>
      <w:bookmarkEnd w:id="389"/>
      <w:r w:rsidRPr="00ED203B">
        <w:rPr>
          <w:rFonts w:ascii="Times New Roman" w:hAnsi="Times New Roman"/>
          <w:color w:val="000000"/>
          <w:lang w:val="pl-PL"/>
        </w:rPr>
        <w:t xml:space="preserve">integrovaným podnikom vertikálne integrovaný podnik alebo horizontálne integrovaný podnik, </w:t>
      </w:r>
      <w:bookmarkEnd w:id="390"/>
    </w:p>
    <w:p w:rsidR="00D40B36" w:rsidRPr="00ED203B" w:rsidRDefault="007E3AA5">
      <w:pPr>
        <w:spacing w:before="225" w:after="225" w:line="264" w:lineRule="auto"/>
        <w:ind w:left="570"/>
        <w:rPr>
          <w:lang w:val="pl-PL"/>
        </w:rPr>
      </w:pPr>
      <w:bookmarkStart w:id="391" w:name="paragraf-3.pismeno-a.bod-6"/>
      <w:bookmarkEnd w:id="388"/>
      <w:r w:rsidRPr="00ED203B">
        <w:rPr>
          <w:rFonts w:ascii="Times New Roman" w:hAnsi="Times New Roman"/>
          <w:color w:val="000000"/>
          <w:lang w:val="pl-PL"/>
        </w:rPr>
        <w:t xml:space="preserve"> </w:t>
      </w:r>
      <w:bookmarkStart w:id="392" w:name="paragraf-3.pismeno-a.bod-6.oznacenie"/>
      <w:r w:rsidRPr="00ED203B">
        <w:rPr>
          <w:rFonts w:ascii="Times New Roman" w:hAnsi="Times New Roman"/>
          <w:color w:val="000000"/>
          <w:lang w:val="pl-PL"/>
        </w:rPr>
        <w:t xml:space="preserve">6. </w:t>
      </w:r>
      <w:bookmarkStart w:id="393" w:name="paragraf-3.pismeno-a.bod-6.text"/>
      <w:bookmarkEnd w:id="392"/>
      <w:r w:rsidRPr="00ED203B">
        <w:rPr>
          <w:rFonts w:ascii="Times New Roman" w:hAnsi="Times New Roman"/>
          <w:color w:val="000000"/>
          <w:lang w:val="pl-PL"/>
        </w:rPr>
        <w:t xml:space="preserve">vertikálne integrovaným podnikom vertikálne integrovaný elektroenergetický podnik alebo vertikálne integrovaný plynárenský podnik, </w:t>
      </w:r>
      <w:bookmarkEnd w:id="393"/>
    </w:p>
    <w:p w:rsidR="00D40B36" w:rsidRPr="00ED203B" w:rsidRDefault="007E3AA5">
      <w:pPr>
        <w:spacing w:before="225" w:after="225" w:line="264" w:lineRule="auto"/>
        <w:ind w:left="570"/>
        <w:rPr>
          <w:lang w:val="pl-PL"/>
        </w:rPr>
      </w:pPr>
      <w:bookmarkStart w:id="394" w:name="paragraf-3.pismeno-a.bod-7"/>
      <w:bookmarkEnd w:id="391"/>
      <w:r w:rsidRPr="00ED203B">
        <w:rPr>
          <w:rFonts w:ascii="Times New Roman" w:hAnsi="Times New Roman"/>
          <w:color w:val="000000"/>
          <w:lang w:val="pl-PL"/>
        </w:rPr>
        <w:t xml:space="preserve"> </w:t>
      </w:r>
      <w:bookmarkStart w:id="395" w:name="paragraf-3.pismeno-a.bod-7.oznacenie"/>
      <w:r w:rsidRPr="00ED203B">
        <w:rPr>
          <w:rFonts w:ascii="Times New Roman" w:hAnsi="Times New Roman"/>
          <w:color w:val="000000"/>
          <w:lang w:val="pl-PL"/>
        </w:rPr>
        <w:t xml:space="preserve">7. </w:t>
      </w:r>
      <w:bookmarkStart w:id="396" w:name="paragraf-3.pismeno-a.bod-7.text"/>
      <w:bookmarkEnd w:id="395"/>
      <w:r w:rsidRPr="00ED203B">
        <w:rPr>
          <w:rFonts w:ascii="Times New Roman" w:hAnsi="Times New Roman"/>
          <w:color w:val="000000"/>
          <w:lang w:val="pl-PL"/>
        </w:rPr>
        <w:t xml:space="preserve">horizontálne integrovaným podnikom podnik vykonávajúci jednu z činností výroba elektriny, prenos elektriny, distribúcia elektriny alebo dodávka elektriny a inú činnosť, ktorá nie je predmetom podnikania v elektroenergetike, alebo podnik vykonávajúci jednu z činností výroba plynu, preprava plynu, distribúcia plynu, uskladňovanie plynu alebo dodávka plynu a inú činnosť, ktorá nie je predmetom podnikania v plynárenstve, </w:t>
      </w:r>
      <w:bookmarkEnd w:id="396"/>
    </w:p>
    <w:p w:rsidR="00D40B36" w:rsidRPr="00ED203B" w:rsidRDefault="007E3AA5">
      <w:pPr>
        <w:spacing w:before="225" w:after="225" w:line="264" w:lineRule="auto"/>
        <w:ind w:left="570"/>
        <w:rPr>
          <w:lang w:val="pl-PL"/>
        </w:rPr>
      </w:pPr>
      <w:bookmarkStart w:id="397" w:name="paragraf-3.pismeno-a.bod-8"/>
      <w:bookmarkEnd w:id="394"/>
      <w:r w:rsidRPr="00ED203B">
        <w:rPr>
          <w:rFonts w:ascii="Times New Roman" w:hAnsi="Times New Roman"/>
          <w:color w:val="000000"/>
          <w:lang w:val="pl-PL"/>
        </w:rPr>
        <w:t xml:space="preserve"> </w:t>
      </w:r>
      <w:bookmarkStart w:id="398" w:name="paragraf-3.pismeno-a.bod-8.oznacenie"/>
      <w:r w:rsidRPr="00ED203B">
        <w:rPr>
          <w:rFonts w:ascii="Times New Roman" w:hAnsi="Times New Roman"/>
          <w:color w:val="000000"/>
          <w:lang w:val="pl-PL"/>
        </w:rPr>
        <w:t xml:space="preserve">8. </w:t>
      </w:r>
      <w:bookmarkStart w:id="399" w:name="paragraf-3.pismeno-a.bod-8.text"/>
      <w:bookmarkEnd w:id="398"/>
      <w:r w:rsidRPr="00ED203B">
        <w:rPr>
          <w:rFonts w:ascii="Times New Roman" w:hAnsi="Times New Roman"/>
          <w:color w:val="000000"/>
          <w:lang w:val="pl-PL"/>
        </w:rPr>
        <w:t xml:space="preserve">zúčtovateľom odchýlok osoba, ktorá zabezpečuje zúčtovanie odchýlok, </w:t>
      </w:r>
      <w:bookmarkEnd w:id="399"/>
    </w:p>
    <w:p w:rsidR="00D40B36" w:rsidRPr="00ED203B" w:rsidRDefault="007E3AA5">
      <w:pPr>
        <w:spacing w:before="225" w:after="225" w:line="264" w:lineRule="auto"/>
        <w:ind w:left="570"/>
        <w:rPr>
          <w:lang w:val="pl-PL"/>
        </w:rPr>
      </w:pPr>
      <w:bookmarkStart w:id="400" w:name="paragraf-3.pismeno-a.bod-9"/>
      <w:bookmarkEnd w:id="397"/>
      <w:r w:rsidRPr="00ED203B">
        <w:rPr>
          <w:rFonts w:ascii="Times New Roman" w:hAnsi="Times New Roman"/>
          <w:color w:val="000000"/>
          <w:lang w:val="pl-PL"/>
        </w:rPr>
        <w:t xml:space="preserve"> </w:t>
      </w:r>
      <w:bookmarkStart w:id="401" w:name="paragraf-3.pismeno-a.bod-9.oznacenie"/>
      <w:r w:rsidRPr="00ED203B">
        <w:rPr>
          <w:rFonts w:ascii="Times New Roman" w:hAnsi="Times New Roman"/>
          <w:color w:val="000000"/>
          <w:lang w:val="pl-PL"/>
        </w:rPr>
        <w:t xml:space="preserve">9. </w:t>
      </w:r>
      <w:bookmarkStart w:id="402" w:name="paragraf-3.pismeno-a.bod-9.text"/>
      <w:bookmarkEnd w:id="401"/>
      <w:r w:rsidRPr="00ED203B">
        <w:rPr>
          <w:rFonts w:ascii="Times New Roman" w:hAnsi="Times New Roman"/>
          <w:color w:val="000000"/>
          <w:lang w:val="pl-PL"/>
        </w:rPr>
        <w:t xml:space="preserve">dodávateľom poslednej inštancie držiteľ povolenia na dodávku elektriny, ktorý dodáva elektrinu koncovým odberateľom elektriny, alebo držiteľ povolenia na dodávku plynu, ktorý dodáva plyn koncovým odberateľom plynu, ktorého rozhodnutím určí Úrad pre reguláciu sieťových odvetví (ďalej len „úrad“), </w:t>
      </w:r>
      <w:bookmarkEnd w:id="402"/>
    </w:p>
    <w:p w:rsidR="00D40B36" w:rsidRPr="00ED203B" w:rsidRDefault="007E3AA5">
      <w:pPr>
        <w:spacing w:after="0" w:line="264" w:lineRule="auto"/>
        <w:ind w:left="570"/>
        <w:rPr>
          <w:lang w:val="pl-PL"/>
        </w:rPr>
      </w:pPr>
      <w:bookmarkStart w:id="403" w:name="paragraf-3.pismeno-a.bod-10"/>
      <w:bookmarkEnd w:id="400"/>
      <w:r w:rsidRPr="00ED203B">
        <w:rPr>
          <w:rFonts w:ascii="Times New Roman" w:hAnsi="Times New Roman"/>
          <w:color w:val="000000"/>
          <w:lang w:val="pl-PL"/>
        </w:rPr>
        <w:t xml:space="preserve"> </w:t>
      </w:r>
      <w:bookmarkStart w:id="404" w:name="paragraf-3.pismeno-a.bod-10.oznacenie"/>
      <w:r w:rsidRPr="00ED203B">
        <w:rPr>
          <w:rFonts w:ascii="Times New Roman" w:hAnsi="Times New Roman"/>
          <w:color w:val="000000"/>
          <w:lang w:val="pl-PL"/>
        </w:rPr>
        <w:t xml:space="preserve">10. </w:t>
      </w:r>
      <w:bookmarkStart w:id="405" w:name="paragraf-3.pismeno-a.bod-10.text"/>
      <w:bookmarkEnd w:id="404"/>
      <w:r w:rsidRPr="00ED203B">
        <w:rPr>
          <w:rFonts w:ascii="Times New Roman" w:hAnsi="Times New Roman"/>
          <w:color w:val="000000"/>
          <w:lang w:val="pl-PL"/>
        </w:rPr>
        <w:t xml:space="preserve">zraniteľným odberateľom </w:t>
      </w:r>
      <w:bookmarkEnd w:id="405"/>
    </w:p>
    <w:p w:rsidR="00D40B36" w:rsidRPr="00ED203B" w:rsidRDefault="007E3AA5">
      <w:pPr>
        <w:spacing w:before="225" w:after="225" w:line="264" w:lineRule="auto"/>
        <w:ind w:left="645"/>
        <w:rPr>
          <w:lang w:val="pl-PL"/>
        </w:rPr>
      </w:pPr>
      <w:bookmarkStart w:id="406" w:name="paragraf-3.pismeno-a.bod-10.bod-10_1"/>
      <w:r w:rsidRPr="00ED203B">
        <w:rPr>
          <w:rFonts w:ascii="Times New Roman" w:hAnsi="Times New Roman"/>
          <w:color w:val="000000"/>
          <w:lang w:val="pl-PL"/>
        </w:rPr>
        <w:t xml:space="preserve"> </w:t>
      </w:r>
      <w:bookmarkStart w:id="407" w:name="paragraf-3.pismeno-a.bod-10.bod-10_1.ozn"/>
      <w:r w:rsidRPr="00ED203B">
        <w:rPr>
          <w:rFonts w:ascii="Times New Roman" w:hAnsi="Times New Roman"/>
          <w:color w:val="000000"/>
          <w:lang w:val="pl-PL"/>
        </w:rPr>
        <w:t xml:space="preserve">10.1. </w:t>
      </w:r>
      <w:bookmarkStart w:id="408" w:name="paragraf-3.pismeno-a.bod-10.bod-10_1.tex"/>
      <w:bookmarkEnd w:id="407"/>
      <w:r w:rsidRPr="00ED203B">
        <w:rPr>
          <w:rFonts w:ascii="Times New Roman" w:hAnsi="Times New Roman"/>
          <w:color w:val="000000"/>
          <w:lang w:val="pl-PL"/>
        </w:rPr>
        <w:t xml:space="preserve">odberateľ elektriny v domácnosti, </w:t>
      </w:r>
      <w:bookmarkEnd w:id="408"/>
    </w:p>
    <w:p w:rsidR="00D40B36" w:rsidRPr="00ED203B" w:rsidRDefault="007E3AA5">
      <w:pPr>
        <w:spacing w:before="225" w:after="225" w:line="264" w:lineRule="auto"/>
        <w:ind w:left="645"/>
        <w:rPr>
          <w:lang w:val="pl-PL"/>
        </w:rPr>
      </w:pPr>
      <w:bookmarkStart w:id="409" w:name="paragraf-3.pismeno-a.bod-10.bod-10_2"/>
      <w:bookmarkEnd w:id="406"/>
      <w:r w:rsidRPr="00ED203B">
        <w:rPr>
          <w:rFonts w:ascii="Times New Roman" w:hAnsi="Times New Roman"/>
          <w:color w:val="000000"/>
          <w:lang w:val="pl-PL"/>
        </w:rPr>
        <w:t xml:space="preserve"> </w:t>
      </w:r>
      <w:bookmarkStart w:id="410" w:name="paragraf-3.pismeno-a.bod-10.bod-10_2.ozn"/>
      <w:r w:rsidRPr="00ED203B">
        <w:rPr>
          <w:rFonts w:ascii="Times New Roman" w:hAnsi="Times New Roman"/>
          <w:color w:val="000000"/>
          <w:lang w:val="pl-PL"/>
        </w:rPr>
        <w:t xml:space="preserve">10.2. </w:t>
      </w:r>
      <w:bookmarkStart w:id="411" w:name="paragraf-3.pismeno-a.bod-10.bod-10_2.tex"/>
      <w:bookmarkEnd w:id="410"/>
      <w:r w:rsidRPr="00ED203B">
        <w:rPr>
          <w:rFonts w:ascii="Times New Roman" w:hAnsi="Times New Roman"/>
          <w:color w:val="000000"/>
          <w:lang w:val="pl-PL"/>
        </w:rPr>
        <w:t xml:space="preserve">odberateľ plynu v domácnosti, </w:t>
      </w:r>
      <w:bookmarkEnd w:id="411"/>
    </w:p>
    <w:p w:rsidR="00D40B36" w:rsidRPr="00ED203B" w:rsidRDefault="007E3AA5">
      <w:pPr>
        <w:spacing w:before="225" w:after="225" w:line="264" w:lineRule="auto"/>
        <w:ind w:left="645"/>
        <w:rPr>
          <w:lang w:val="pl-PL"/>
        </w:rPr>
      </w:pPr>
      <w:bookmarkStart w:id="412" w:name="paragraf-3.pismeno-a.bod-10.bod-10_3"/>
      <w:bookmarkEnd w:id="409"/>
      <w:r w:rsidRPr="00ED203B">
        <w:rPr>
          <w:rFonts w:ascii="Times New Roman" w:hAnsi="Times New Roman"/>
          <w:color w:val="000000"/>
          <w:lang w:val="pl-PL"/>
        </w:rPr>
        <w:t xml:space="preserve"> </w:t>
      </w:r>
      <w:bookmarkStart w:id="413" w:name="paragraf-3.pismeno-a.bod-10.bod-10_3.ozn"/>
      <w:r w:rsidRPr="00ED203B">
        <w:rPr>
          <w:rFonts w:ascii="Times New Roman" w:hAnsi="Times New Roman"/>
          <w:color w:val="000000"/>
          <w:lang w:val="pl-PL"/>
        </w:rPr>
        <w:t xml:space="preserve">10.3. </w:t>
      </w:r>
      <w:bookmarkStart w:id="414" w:name="paragraf-3.pismeno-a.bod-10.bod-10_3.tex"/>
      <w:bookmarkEnd w:id="413"/>
      <w:r w:rsidRPr="00ED203B">
        <w:rPr>
          <w:rFonts w:ascii="Times New Roman" w:hAnsi="Times New Roman"/>
          <w:color w:val="000000"/>
          <w:lang w:val="pl-PL"/>
        </w:rPr>
        <w:t xml:space="preserve">odberateľ elektriny mimo domácnosti s celkovým ročným odberom elektriny za predchádzajúci rok najviac 30 000 kWh, </w:t>
      </w:r>
      <w:bookmarkEnd w:id="414"/>
    </w:p>
    <w:p w:rsidR="00D40B36" w:rsidRPr="00ED203B" w:rsidRDefault="007E3AA5">
      <w:pPr>
        <w:spacing w:before="225" w:after="225" w:line="264" w:lineRule="auto"/>
        <w:ind w:left="645"/>
        <w:rPr>
          <w:lang w:val="pl-PL"/>
        </w:rPr>
      </w:pPr>
      <w:bookmarkStart w:id="415" w:name="paragraf-3.pismeno-a.bod-10.bod-10_4"/>
      <w:bookmarkEnd w:id="412"/>
      <w:r w:rsidRPr="00ED203B">
        <w:rPr>
          <w:rFonts w:ascii="Times New Roman" w:hAnsi="Times New Roman"/>
          <w:color w:val="000000"/>
          <w:lang w:val="pl-PL"/>
        </w:rPr>
        <w:t xml:space="preserve"> </w:t>
      </w:r>
      <w:bookmarkStart w:id="416" w:name="paragraf-3.pismeno-a.bod-10.bod-10_4.ozn"/>
      <w:r w:rsidRPr="00ED203B">
        <w:rPr>
          <w:rFonts w:ascii="Times New Roman" w:hAnsi="Times New Roman"/>
          <w:color w:val="000000"/>
          <w:lang w:val="pl-PL"/>
        </w:rPr>
        <w:t xml:space="preserve">10.4. </w:t>
      </w:r>
      <w:bookmarkStart w:id="417" w:name="paragraf-3.pismeno-a.bod-10.bod-10_4.tex"/>
      <w:bookmarkEnd w:id="416"/>
      <w:r w:rsidRPr="00ED203B">
        <w:rPr>
          <w:rFonts w:ascii="Times New Roman" w:hAnsi="Times New Roman"/>
          <w:color w:val="000000"/>
          <w:lang w:val="pl-PL"/>
        </w:rPr>
        <w:t xml:space="preserve">odberateľ plynu mimo domácnosti s celkovým ročným odberom plynu za predchádzajúci rok najviac 100 000 kWh, </w:t>
      </w:r>
      <w:bookmarkEnd w:id="417"/>
    </w:p>
    <w:p w:rsidR="00D40B36" w:rsidRPr="00ED203B" w:rsidRDefault="007E3AA5">
      <w:pPr>
        <w:spacing w:before="225" w:after="225" w:line="264" w:lineRule="auto"/>
        <w:ind w:left="645"/>
        <w:rPr>
          <w:lang w:val="pl-PL"/>
        </w:rPr>
      </w:pPr>
      <w:bookmarkStart w:id="418" w:name="paragraf-3.pismeno-a.bod-10.bod-10_5"/>
      <w:bookmarkEnd w:id="415"/>
      <w:r w:rsidRPr="00ED203B">
        <w:rPr>
          <w:rFonts w:ascii="Times New Roman" w:hAnsi="Times New Roman"/>
          <w:color w:val="000000"/>
          <w:lang w:val="pl-PL"/>
        </w:rPr>
        <w:t xml:space="preserve"> </w:t>
      </w:r>
      <w:bookmarkStart w:id="419" w:name="paragraf-3.pismeno-a.bod-10.bod-10_5.ozn"/>
      <w:r w:rsidRPr="00ED203B">
        <w:rPr>
          <w:rFonts w:ascii="Times New Roman" w:hAnsi="Times New Roman"/>
          <w:color w:val="000000"/>
          <w:lang w:val="pl-PL"/>
        </w:rPr>
        <w:t xml:space="preserve">10.5. </w:t>
      </w:r>
      <w:bookmarkEnd w:id="419"/>
      <w:r w:rsidRPr="00ED203B">
        <w:rPr>
          <w:rFonts w:ascii="Times New Roman" w:hAnsi="Times New Roman"/>
          <w:color w:val="000000"/>
          <w:lang w:val="pl-PL"/>
        </w:rPr>
        <w:t>odberateľ elektriny mimo domácnosti okrem odberateľa elektriny podľa bodu 10.3., ktorý odoberá elektrinu na prevádzku zariadenia sociálnych služieb zapísaného do registra sociálnych služieb,</w:t>
      </w:r>
      <w:hyperlink w:anchor="poznamky.poznamka-6a">
        <w:r w:rsidRPr="00ED203B">
          <w:rPr>
            <w:rFonts w:ascii="Times New Roman" w:hAnsi="Times New Roman"/>
            <w:color w:val="000000"/>
            <w:sz w:val="18"/>
            <w:vertAlign w:val="superscript"/>
            <w:lang w:val="pl-PL"/>
          </w:rPr>
          <w:t>6a</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na prevádzku zariadenia sociálnoprávnej ochrany detí a sociálnej kurately,</w:t>
      </w:r>
      <w:hyperlink w:anchor="poznamky.poznamka-6b">
        <w:r w:rsidRPr="00ED203B">
          <w:rPr>
            <w:rFonts w:ascii="Times New Roman" w:hAnsi="Times New Roman"/>
            <w:color w:val="000000"/>
            <w:sz w:val="18"/>
            <w:vertAlign w:val="superscript"/>
            <w:lang w:val="pl-PL"/>
          </w:rPr>
          <w:t>6b</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na prevádzku bytového domu s nájomnými bytmi vo vlastníctve obce alebo vyššieho územného celku, ktoré sú určené na sociálne bývanie podľa osobitného predpisu,</w:t>
      </w:r>
      <w:hyperlink w:anchor="poznamky.poznamka-6ba">
        <w:r w:rsidRPr="00ED203B">
          <w:rPr>
            <w:rFonts w:ascii="Times New Roman" w:hAnsi="Times New Roman"/>
            <w:color w:val="000000"/>
            <w:sz w:val="18"/>
            <w:vertAlign w:val="superscript"/>
            <w:lang w:val="pl-PL"/>
          </w:rPr>
          <w:t>6ba</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alebo na prevádzku </w:t>
      </w:r>
      <w:r w:rsidRPr="00ED203B">
        <w:rPr>
          <w:rFonts w:ascii="Times New Roman" w:hAnsi="Times New Roman"/>
          <w:color w:val="000000"/>
          <w:lang w:val="pl-PL"/>
        </w:rPr>
        <w:lastRenderedPageBreak/>
        <w:t>bytového domu s nájomnými bytmi v rámci štátom podporovaného nájomného bývania podľa osobitného predpisu,</w:t>
      </w:r>
      <w:hyperlink w:anchor="poznamky.poznamka-6bb">
        <w:r w:rsidRPr="00ED203B">
          <w:rPr>
            <w:rFonts w:ascii="Times New Roman" w:hAnsi="Times New Roman"/>
            <w:color w:val="000000"/>
            <w:sz w:val="18"/>
            <w:vertAlign w:val="superscript"/>
            <w:lang w:val="pl-PL"/>
          </w:rPr>
          <w:t>6bb</w:t>
        </w:r>
        <w:r w:rsidRPr="00ED203B">
          <w:rPr>
            <w:rFonts w:ascii="Times New Roman" w:hAnsi="Times New Roman"/>
            <w:color w:val="0000FF"/>
            <w:u w:val="single"/>
            <w:lang w:val="pl-PL"/>
          </w:rPr>
          <w:t>)</w:t>
        </w:r>
      </w:hyperlink>
      <w:bookmarkStart w:id="420" w:name="paragraf-3.pismeno-a.bod-10.bod-10_5.tex"/>
      <w:r w:rsidRPr="00ED203B">
        <w:rPr>
          <w:rFonts w:ascii="Times New Roman" w:hAnsi="Times New Roman"/>
          <w:color w:val="000000"/>
          <w:lang w:val="pl-PL"/>
        </w:rPr>
        <w:t xml:space="preserve"> </w:t>
      </w:r>
      <w:bookmarkEnd w:id="420"/>
    </w:p>
    <w:p w:rsidR="00D40B36" w:rsidRPr="00ED203B" w:rsidRDefault="007E3AA5">
      <w:pPr>
        <w:spacing w:before="225" w:after="225" w:line="264" w:lineRule="auto"/>
        <w:ind w:left="645"/>
        <w:rPr>
          <w:lang w:val="pl-PL"/>
        </w:rPr>
      </w:pPr>
      <w:bookmarkStart w:id="421" w:name="paragraf-3.pismeno-a.bod-10.bod-10_6"/>
      <w:bookmarkEnd w:id="418"/>
      <w:r w:rsidRPr="00ED203B">
        <w:rPr>
          <w:rFonts w:ascii="Times New Roman" w:hAnsi="Times New Roman"/>
          <w:color w:val="000000"/>
          <w:lang w:val="pl-PL"/>
        </w:rPr>
        <w:t xml:space="preserve"> </w:t>
      </w:r>
      <w:bookmarkStart w:id="422" w:name="paragraf-3.pismeno-a.bod-10.bod-10_6.ozn"/>
      <w:r w:rsidRPr="00ED203B">
        <w:rPr>
          <w:rFonts w:ascii="Times New Roman" w:hAnsi="Times New Roman"/>
          <w:color w:val="000000"/>
          <w:lang w:val="pl-PL"/>
        </w:rPr>
        <w:t xml:space="preserve">10.6. </w:t>
      </w:r>
      <w:bookmarkEnd w:id="422"/>
      <w:r w:rsidRPr="00ED203B">
        <w:rPr>
          <w:rFonts w:ascii="Times New Roman" w:hAnsi="Times New Roman"/>
          <w:color w:val="000000"/>
          <w:lang w:val="pl-PL"/>
        </w:rPr>
        <w:t>odberateľ plynu mimo domácnosti okrem odberateľa plynu podľa bodu 10.4., ktorý odoberá plyn na prevádzku zariadenia sociálnych služieb zapísaného do registra sociálnych služieb,</w:t>
      </w:r>
      <w:hyperlink w:anchor="poznamky.poznamka-6a">
        <w:r w:rsidRPr="00ED203B">
          <w:rPr>
            <w:rFonts w:ascii="Times New Roman" w:hAnsi="Times New Roman"/>
            <w:color w:val="000000"/>
            <w:sz w:val="18"/>
            <w:vertAlign w:val="superscript"/>
            <w:lang w:val="pl-PL"/>
          </w:rPr>
          <w:t>6a</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na prevádzku zariadenia sociálnoprávnej ochrany detí a sociálnej kurately,</w:t>
      </w:r>
      <w:hyperlink w:anchor="poznamky.poznamka-6b">
        <w:r w:rsidRPr="00ED203B">
          <w:rPr>
            <w:rFonts w:ascii="Times New Roman" w:hAnsi="Times New Roman"/>
            <w:color w:val="000000"/>
            <w:sz w:val="18"/>
            <w:vertAlign w:val="superscript"/>
            <w:lang w:val="pl-PL"/>
          </w:rPr>
          <w:t>6b</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na prevádzku bytového domu s nájomnými bytmi vo vlastníctve obce alebo vyššieho územného celku, ktoré sú určené na sociálne bývanie podľa osobitného predpisu,</w:t>
      </w:r>
      <w:hyperlink w:anchor="poznamky.poznamka-6ba">
        <w:r w:rsidRPr="00ED203B">
          <w:rPr>
            <w:rFonts w:ascii="Times New Roman" w:hAnsi="Times New Roman"/>
            <w:color w:val="000000"/>
            <w:sz w:val="18"/>
            <w:vertAlign w:val="superscript"/>
            <w:lang w:val="pl-PL"/>
          </w:rPr>
          <w:t>6ba</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alebo na prevádzku bytového domu s nájomnými bytmi v rámci štátom podporovaného nájomného bývania podľa osobitného predpisu,</w:t>
      </w:r>
      <w:hyperlink w:anchor="poznamky.poznamka-6bb">
        <w:r w:rsidRPr="00ED203B">
          <w:rPr>
            <w:rFonts w:ascii="Times New Roman" w:hAnsi="Times New Roman"/>
            <w:color w:val="000000"/>
            <w:sz w:val="18"/>
            <w:vertAlign w:val="superscript"/>
            <w:lang w:val="pl-PL"/>
          </w:rPr>
          <w:t>6bb</w:t>
        </w:r>
        <w:r w:rsidRPr="00ED203B">
          <w:rPr>
            <w:rFonts w:ascii="Times New Roman" w:hAnsi="Times New Roman"/>
            <w:color w:val="0000FF"/>
            <w:u w:val="single"/>
            <w:lang w:val="pl-PL"/>
          </w:rPr>
          <w:t>)</w:t>
        </w:r>
      </w:hyperlink>
      <w:bookmarkStart w:id="423" w:name="paragraf-3.pismeno-a.bod-10.bod-10_6.tex"/>
      <w:r w:rsidRPr="00ED203B">
        <w:rPr>
          <w:rFonts w:ascii="Times New Roman" w:hAnsi="Times New Roman"/>
          <w:color w:val="000000"/>
          <w:lang w:val="pl-PL"/>
        </w:rPr>
        <w:t xml:space="preserve"> </w:t>
      </w:r>
      <w:bookmarkEnd w:id="423"/>
    </w:p>
    <w:p w:rsidR="00D40B36" w:rsidRPr="00ED203B" w:rsidRDefault="007E3AA5">
      <w:pPr>
        <w:spacing w:before="225" w:after="225" w:line="264" w:lineRule="auto"/>
        <w:ind w:left="645"/>
        <w:rPr>
          <w:lang w:val="pl-PL"/>
        </w:rPr>
      </w:pPr>
      <w:bookmarkStart w:id="424" w:name="paragraf-3.pismeno-a.bod-10.bod-10_7"/>
      <w:bookmarkEnd w:id="421"/>
      <w:r w:rsidRPr="00ED203B">
        <w:rPr>
          <w:rFonts w:ascii="Times New Roman" w:hAnsi="Times New Roman"/>
          <w:color w:val="000000"/>
          <w:lang w:val="pl-PL"/>
        </w:rPr>
        <w:t xml:space="preserve"> </w:t>
      </w:r>
      <w:bookmarkStart w:id="425" w:name="paragraf-3.pismeno-a.bod-10.bod-10_7.ozn"/>
      <w:r w:rsidRPr="00ED203B">
        <w:rPr>
          <w:rFonts w:ascii="Times New Roman" w:hAnsi="Times New Roman"/>
          <w:color w:val="000000"/>
          <w:lang w:val="pl-PL"/>
        </w:rPr>
        <w:t xml:space="preserve">10.7. </w:t>
      </w:r>
      <w:bookmarkEnd w:id="425"/>
      <w:r w:rsidRPr="00ED203B">
        <w:rPr>
          <w:rFonts w:ascii="Times New Roman" w:hAnsi="Times New Roman"/>
          <w:color w:val="000000"/>
          <w:lang w:val="pl-PL"/>
        </w:rPr>
        <w:t>skupina koncových odberateľov plynu, ktorými sú vlastníci bytov a nebytových priestorov v bytovom dome, odoberajúca plyn na výrobu tepla a ohrev teplej úžitkovej vody pre domácnosti, zákonne zastúpená fyzickou osobou alebo právnickou osobou vykonávajúcou správu spoločného tepelného zdroja zásobujúceho bytový dom teplom a teplou úžitkovou vodou,</w:t>
      </w:r>
      <w:hyperlink w:anchor="poznamky.poznamka-6c">
        <w:r w:rsidRPr="00ED203B">
          <w:rPr>
            <w:rFonts w:ascii="Times New Roman" w:hAnsi="Times New Roman"/>
            <w:color w:val="000000"/>
            <w:sz w:val="18"/>
            <w:vertAlign w:val="superscript"/>
            <w:lang w:val="pl-PL"/>
          </w:rPr>
          <w:t>6c</w:t>
        </w:r>
        <w:r w:rsidRPr="00ED203B">
          <w:rPr>
            <w:rFonts w:ascii="Times New Roman" w:hAnsi="Times New Roman"/>
            <w:color w:val="0000FF"/>
            <w:u w:val="single"/>
            <w:lang w:val="pl-PL"/>
          </w:rPr>
          <w:t>)</w:t>
        </w:r>
      </w:hyperlink>
      <w:bookmarkStart w:id="426" w:name="paragraf-3.pismeno-a.bod-10.bod-10_7.tex"/>
      <w:r w:rsidRPr="00ED203B">
        <w:rPr>
          <w:rFonts w:ascii="Times New Roman" w:hAnsi="Times New Roman"/>
          <w:color w:val="000000"/>
          <w:lang w:val="pl-PL"/>
        </w:rPr>
        <w:t xml:space="preserve"> </w:t>
      </w:r>
      <w:bookmarkEnd w:id="426"/>
    </w:p>
    <w:p w:rsidR="00D40B36" w:rsidRPr="00ED203B" w:rsidRDefault="007E3AA5">
      <w:pPr>
        <w:spacing w:before="225" w:after="225" w:line="264" w:lineRule="auto"/>
        <w:ind w:left="645"/>
        <w:rPr>
          <w:lang w:val="pl-PL"/>
        </w:rPr>
      </w:pPr>
      <w:bookmarkStart w:id="427" w:name="paragraf-3.pismeno-a.bod-10.bod-10_8"/>
      <w:bookmarkEnd w:id="424"/>
      <w:r w:rsidRPr="00ED203B">
        <w:rPr>
          <w:rFonts w:ascii="Times New Roman" w:hAnsi="Times New Roman"/>
          <w:color w:val="000000"/>
          <w:lang w:val="pl-PL"/>
        </w:rPr>
        <w:t xml:space="preserve"> </w:t>
      </w:r>
      <w:bookmarkStart w:id="428" w:name="paragraf-3.pismeno-a.bod-10.bod-10_8.ozn"/>
      <w:r w:rsidRPr="00ED203B">
        <w:rPr>
          <w:rFonts w:ascii="Times New Roman" w:hAnsi="Times New Roman"/>
          <w:color w:val="000000"/>
          <w:lang w:val="pl-PL"/>
        </w:rPr>
        <w:t xml:space="preserve">10.8. </w:t>
      </w:r>
      <w:bookmarkEnd w:id="428"/>
      <w:r w:rsidRPr="00ED203B">
        <w:rPr>
          <w:rFonts w:ascii="Times New Roman" w:hAnsi="Times New Roman"/>
          <w:color w:val="000000"/>
          <w:lang w:val="pl-PL"/>
        </w:rPr>
        <w:t>skupina koncových odberateľov elektriny, ktorými sú vlastníci bytov a nebytových priestorov v bytovom dome, odoberajúca elektrinu na výrobu tepla a ohrev teplej úžitkovej vody pre domácnosti, zákonne zastúpená fyzickou osobou alebo právnickou osobou vykonávajúcou správu spoločného tepelného zdroja zásobujúceho bytový dom teplom a teplou úžitkovou vodou,</w:t>
      </w:r>
      <w:hyperlink w:anchor="poznamky.poznamka-6c">
        <w:r w:rsidRPr="00ED203B">
          <w:rPr>
            <w:rFonts w:ascii="Times New Roman" w:hAnsi="Times New Roman"/>
            <w:color w:val="000000"/>
            <w:sz w:val="18"/>
            <w:vertAlign w:val="superscript"/>
            <w:lang w:val="pl-PL"/>
          </w:rPr>
          <w:t>6c</w:t>
        </w:r>
        <w:r w:rsidRPr="00ED203B">
          <w:rPr>
            <w:rFonts w:ascii="Times New Roman" w:hAnsi="Times New Roman"/>
            <w:color w:val="0000FF"/>
            <w:u w:val="single"/>
            <w:lang w:val="pl-PL"/>
          </w:rPr>
          <w:t>)</w:t>
        </w:r>
      </w:hyperlink>
      <w:bookmarkStart w:id="429" w:name="paragraf-3.pismeno-a.bod-10.bod-10_8.tex"/>
      <w:r w:rsidRPr="00ED203B">
        <w:rPr>
          <w:rFonts w:ascii="Times New Roman" w:hAnsi="Times New Roman"/>
          <w:color w:val="000000"/>
          <w:lang w:val="pl-PL"/>
        </w:rPr>
        <w:t xml:space="preserve"> </w:t>
      </w:r>
      <w:bookmarkEnd w:id="429"/>
    </w:p>
    <w:p w:rsidR="00D40B36" w:rsidRPr="00ED203B" w:rsidRDefault="007E3AA5">
      <w:pPr>
        <w:spacing w:before="225" w:after="225" w:line="264" w:lineRule="auto"/>
        <w:ind w:left="570"/>
        <w:rPr>
          <w:lang w:val="pl-PL"/>
        </w:rPr>
      </w:pPr>
      <w:bookmarkStart w:id="430" w:name="paragraf-3.pismeno-a.bod-11"/>
      <w:bookmarkEnd w:id="427"/>
      <w:bookmarkEnd w:id="403"/>
      <w:r w:rsidRPr="00ED203B">
        <w:rPr>
          <w:rFonts w:ascii="Times New Roman" w:hAnsi="Times New Roman"/>
          <w:color w:val="000000"/>
          <w:lang w:val="pl-PL"/>
        </w:rPr>
        <w:t xml:space="preserve"> </w:t>
      </w:r>
      <w:bookmarkStart w:id="431" w:name="paragraf-3.pismeno-a.bod-11.oznacenie"/>
      <w:r w:rsidRPr="00ED203B">
        <w:rPr>
          <w:rFonts w:ascii="Times New Roman" w:hAnsi="Times New Roman"/>
          <w:color w:val="000000"/>
          <w:lang w:val="pl-PL"/>
        </w:rPr>
        <w:t xml:space="preserve">11. </w:t>
      </w:r>
      <w:bookmarkStart w:id="432" w:name="paragraf-3.pismeno-a.bod-11.text"/>
      <w:bookmarkEnd w:id="431"/>
      <w:r w:rsidRPr="00ED203B">
        <w:rPr>
          <w:rFonts w:ascii="Times New Roman" w:hAnsi="Times New Roman"/>
          <w:color w:val="000000"/>
          <w:lang w:val="pl-PL"/>
        </w:rPr>
        <w:t xml:space="preserve">dodávateľom poskytujúcim univerzálnu službu dodávateľ elektriny alebo dodávateľ plynu, ktorý dodáva elektrinu alebo plyn odberateľom elektriny v domácnosti alebo odberateľom plynu v domácnosti, </w:t>
      </w:r>
      <w:bookmarkEnd w:id="432"/>
    </w:p>
    <w:p w:rsidR="00D40B36" w:rsidRPr="00ED203B" w:rsidRDefault="007E3AA5">
      <w:pPr>
        <w:spacing w:after="0" w:line="264" w:lineRule="auto"/>
        <w:ind w:left="495"/>
        <w:rPr>
          <w:lang w:val="pl-PL"/>
        </w:rPr>
      </w:pPr>
      <w:bookmarkStart w:id="433" w:name="paragraf-3.pismeno-b"/>
      <w:bookmarkEnd w:id="430"/>
      <w:bookmarkEnd w:id="373"/>
      <w:r w:rsidRPr="00ED203B">
        <w:rPr>
          <w:rFonts w:ascii="Times New Roman" w:hAnsi="Times New Roman"/>
          <w:color w:val="000000"/>
          <w:lang w:val="pl-PL"/>
        </w:rPr>
        <w:t xml:space="preserve"> </w:t>
      </w:r>
      <w:bookmarkStart w:id="434" w:name="paragraf-3.pismeno-b.oznacenie"/>
      <w:r w:rsidRPr="00ED203B">
        <w:rPr>
          <w:rFonts w:ascii="Times New Roman" w:hAnsi="Times New Roman"/>
          <w:color w:val="000000"/>
          <w:lang w:val="pl-PL"/>
        </w:rPr>
        <w:t xml:space="preserve">b) </w:t>
      </w:r>
      <w:bookmarkStart w:id="435" w:name="paragraf-3.pismeno-b.text"/>
      <w:bookmarkEnd w:id="434"/>
      <w:r w:rsidRPr="00ED203B">
        <w:rPr>
          <w:rFonts w:ascii="Times New Roman" w:hAnsi="Times New Roman"/>
          <w:color w:val="000000"/>
          <w:lang w:val="pl-PL"/>
        </w:rPr>
        <w:t xml:space="preserve">v elektroenergetike </w:t>
      </w:r>
      <w:bookmarkEnd w:id="435"/>
    </w:p>
    <w:p w:rsidR="00D40B36" w:rsidRPr="00ED203B" w:rsidRDefault="007E3AA5">
      <w:pPr>
        <w:spacing w:before="225" w:after="225" w:line="264" w:lineRule="auto"/>
        <w:ind w:left="570"/>
        <w:rPr>
          <w:lang w:val="pl-PL"/>
        </w:rPr>
      </w:pPr>
      <w:bookmarkStart w:id="436" w:name="paragraf-3.pismeno-b.bod-1"/>
      <w:r w:rsidRPr="00ED203B">
        <w:rPr>
          <w:rFonts w:ascii="Times New Roman" w:hAnsi="Times New Roman"/>
          <w:color w:val="000000"/>
          <w:lang w:val="pl-PL"/>
        </w:rPr>
        <w:t xml:space="preserve"> </w:t>
      </w:r>
      <w:bookmarkStart w:id="437" w:name="paragraf-3.pismeno-b.bod-1.oznacenie"/>
      <w:r w:rsidRPr="00ED203B">
        <w:rPr>
          <w:rFonts w:ascii="Times New Roman" w:hAnsi="Times New Roman"/>
          <w:color w:val="000000"/>
          <w:lang w:val="pl-PL"/>
        </w:rPr>
        <w:t xml:space="preserve">1. </w:t>
      </w:r>
      <w:bookmarkStart w:id="438" w:name="paragraf-3.pismeno-b.bod-1.text"/>
      <w:bookmarkEnd w:id="437"/>
      <w:r w:rsidRPr="00ED203B">
        <w:rPr>
          <w:rFonts w:ascii="Times New Roman" w:hAnsi="Times New Roman"/>
          <w:color w:val="000000"/>
          <w:lang w:val="pl-PL"/>
        </w:rPr>
        <w:t xml:space="preserve">výrobcom elektriny osoba, ktorá vyrába elektrinu v zariadení na výrobu elektriny, </w:t>
      </w:r>
      <w:bookmarkEnd w:id="438"/>
    </w:p>
    <w:p w:rsidR="00D40B36" w:rsidRPr="00ED203B" w:rsidRDefault="007E3AA5">
      <w:pPr>
        <w:spacing w:before="225" w:after="225" w:line="264" w:lineRule="auto"/>
        <w:ind w:left="570"/>
        <w:rPr>
          <w:lang w:val="pl-PL"/>
        </w:rPr>
      </w:pPr>
      <w:bookmarkStart w:id="439" w:name="paragraf-3.pismeno-b.bod-2"/>
      <w:bookmarkEnd w:id="436"/>
      <w:r w:rsidRPr="00ED203B">
        <w:rPr>
          <w:rFonts w:ascii="Times New Roman" w:hAnsi="Times New Roman"/>
          <w:color w:val="000000"/>
          <w:lang w:val="pl-PL"/>
        </w:rPr>
        <w:t xml:space="preserve"> </w:t>
      </w:r>
      <w:bookmarkStart w:id="440" w:name="paragraf-3.pismeno-b.bod-2.oznacenie"/>
      <w:r w:rsidRPr="00ED203B">
        <w:rPr>
          <w:rFonts w:ascii="Times New Roman" w:hAnsi="Times New Roman"/>
          <w:color w:val="000000"/>
          <w:lang w:val="pl-PL"/>
        </w:rPr>
        <w:t xml:space="preserve">2. </w:t>
      </w:r>
      <w:bookmarkStart w:id="441" w:name="paragraf-3.pismeno-b.bod-2.text"/>
      <w:bookmarkEnd w:id="440"/>
      <w:r w:rsidRPr="00ED203B">
        <w:rPr>
          <w:rFonts w:ascii="Times New Roman" w:hAnsi="Times New Roman"/>
          <w:color w:val="000000"/>
          <w:lang w:val="pl-PL"/>
        </w:rPr>
        <w:t xml:space="preserve">prevádzkovateľom prenosovej sústavy osoba, ktorá má povolenie na prenos elektriny na vymedzenom území, </w:t>
      </w:r>
      <w:bookmarkEnd w:id="441"/>
    </w:p>
    <w:p w:rsidR="00D40B36" w:rsidRPr="00ED203B" w:rsidRDefault="007E3AA5">
      <w:pPr>
        <w:spacing w:before="225" w:after="225" w:line="264" w:lineRule="auto"/>
        <w:ind w:left="570"/>
        <w:rPr>
          <w:lang w:val="pl-PL"/>
        </w:rPr>
      </w:pPr>
      <w:bookmarkStart w:id="442" w:name="paragraf-3.pismeno-b.bod-3"/>
      <w:bookmarkEnd w:id="439"/>
      <w:r w:rsidRPr="00ED203B">
        <w:rPr>
          <w:rFonts w:ascii="Times New Roman" w:hAnsi="Times New Roman"/>
          <w:color w:val="000000"/>
          <w:lang w:val="pl-PL"/>
        </w:rPr>
        <w:t xml:space="preserve"> </w:t>
      </w:r>
      <w:bookmarkStart w:id="443" w:name="paragraf-3.pismeno-b.bod-3.oznacenie"/>
      <w:r w:rsidRPr="00ED203B">
        <w:rPr>
          <w:rFonts w:ascii="Times New Roman" w:hAnsi="Times New Roman"/>
          <w:color w:val="000000"/>
          <w:lang w:val="pl-PL"/>
        </w:rPr>
        <w:t xml:space="preserve">3. </w:t>
      </w:r>
      <w:bookmarkStart w:id="444" w:name="paragraf-3.pismeno-b.bod-3.text"/>
      <w:bookmarkEnd w:id="443"/>
      <w:r w:rsidRPr="00ED203B">
        <w:rPr>
          <w:rFonts w:ascii="Times New Roman" w:hAnsi="Times New Roman"/>
          <w:color w:val="000000"/>
          <w:lang w:val="pl-PL"/>
        </w:rPr>
        <w:t xml:space="preserve">prevádzkovateľom distribučnej sústavy osoba, ktorá má povolenie na distribúciu elektriny na časti vymedzeného územia, </w:t>
      </w:r>
      <w:bookmarkEnd w:id="444"/>
    </w:p>
    <w:p w:rsidR="00D40B36" w:rsidRPr="00ED203B" w:rsidRDefault="007E3AA5">
      <w:pPr>
        <w:spacing w:before="225" w:after="225" w:line="264" w:lineRule="auto"/>
        <w:ind w:left="570"/>
        <w:rPr>
          <w:lang w:val="pl-PL"/>
        </w:rPr>
      </w:pPr>
      <w:bookmarkStart w:id="445" w:name="paragraf-3.pismeno-b.bod-4"/>
      <w:bookmarkEnd w:id="442"/>
      <w:r w:rsidRPr="00ED203B">
        <w:rPr>
          <w:rFonts w:ascii="Times New Roman" w:hAnsi="Times New Roman"/>
          <w:color w:val="000000"/>
          <w:lang w:val="pl-PL"/>
        </w:rPr>
        <w:t xml:space="preserve"> </w:t>
      </w:r>
      <w:bookmarkStart w:id="446" w:name="paragraf-3.pismeno-b.bod-4.oznacenie"/>
      <w:r w:rsidRPr="00ED203B">
        <w:rPr>
          <w:rFonts w:ascii="Times New Roman" w:hAnsi="Times New Roman"/>
          <w:color w:val="000000"/>
          <w:lang w:val="pl-PL"/>
        </w:rPr>
        <w:t xml:space="preserve">4. </w:t>
      </w:r>
      <w:bookmarkStart w:id="447" w:name="paragraf-3.pismeno-b.bod-4.text"/>
      <w:bookmarkEnd w:id="446"/>
      <w:r w:rsidRPr="00ED203B">
        <w:rPr>
          <w:rFonts w:ascii="Times New Roman" w:hAnsi="Times New Roman"/>
          <w:color w:val="000000"/>
          <w:lang w:val="pl-PL"/>
        </w:rPr>
        <w:t xml:space="preserve">vertikálne integrovaným elektroenergetickým podnikom elektroenergetický podnik alebo skupina elektroenergetických podnikov, v ktorých je na vykonávanie kontroly priamo alebo nepriamo oprávnená tá istá osoba alebo osoby alebo ktorákoľvek z osôb vykonávajúcich spoločnú kontrolu, a kde podnik alebo skupina podnikov vykonáva najmenej jednu z činností prenos elektriny alebo distribúcia elektriny a najmenej jednu z činností výroba elektriny alebo dodávka elektriny, </w:t>
      </w:r>
      <w:bookmarkEnd w:id="447"/>
    </w:p>
    <w:p w:rsidR="00D40B36" w:rsidRPr="00ED203B" w:rsidRDefault="007E3AA5">
      <w:pPr>
        <w:spacing w:before="225" w:after="225" w:line="264" w:lineRule="auto"/>
        <w:ind w:left="570"/>
        <w:rPr>
          <w:lang w:val="pl-PL"/>
        </w:rPr>
      </w:pPr>
      <w:bookmarkStart w:id="448" w:name="paragraf-3.pismeno-b.bod-5"/>
      <w:bookmarkEnd w:id="445"/>
      <w:r w:rsidRPr="00ED203B">
        <w:rPr>
          <w:rFonts w:ascii="Times New Roman" w:hAnsi="Times New Roman"/>
          <w:color w:val="000000"/>
          <w:lang w:val="pl-PL"/>
        </w:rPr>
        <w:t xml:space="preserve"> </w:t>
      </w:r>
      <w:bookmarkStart w:id="449" w:name="paragraf-3.pismeno-b.bod-5.oznacenie"/>
      <w:r w:rsidRPr="00ED203B">
        <w:rPr>
          <w:rFonts w:ascii="Times New Roman" w:hAnsi="Times New Roman"/>
          <w:color w:val="000000"/>
          <w:lang w:val="pl-PL"/>
        </w:rPr>
        <w:t xml:space="preserve">5. </w:t>
      </w:r>
      <w:bookmarkStart w:id="450" w:name="paragraf-3.pismeno-b.bod-5.text"/>
      <w:bookmarkEnd w:id="449"/>
      <w:r w:rsidRPr="00ED203B">
        <w:rPr>
          <w:rFonts w:ascii="Times New Roman" w:hAnsi="Times New Roman"/>
          <w:color w:val="000000"/>
          <w:lang w:val="pl-PL"/>
        </w:rPr>
        <w:t xml:space="preserve">elektroenergetickým podnikom osoba, ktorá vykonáva najmenej jednu z činností výroba elektriny, prenos elektriny, distribúcia elektriny, agregácia, poskytovanie flexibility, uskladňovanie elektriny, dodávka elektriny alebo nákup elektriny na účel ďalšieho predaja elektriny a ktorá je v súvislosti s týmito činnosťami zodpovedná za obchodné úlohy, technické úlohy alebo údržbu; elektroenergetickým podnikom nie je koncový odberateľ elektriny, </w:t>
      </w:r>
      <w:bookmarkEnd w:id="450"/>
    </w:p>
    <w:p w:rsidR="00D40B36" w:rsidRPr="00ED203B" w:rsidRDefault="007E3AA5">
      <w:pPr>
        <w:spacing w:before="225" w:after="225" w:line="264" w:lineRule="auto"/>
        <w:ind w:left="570"/>
        <w:rPr>
          <w:lang w:val="pl-PL"/>
        </w:rPr>
      </w:pPr>
      <w:bookmarkStart w:id="451" w:name="paragraf-3.pismeno-b.bod-6"/>
      <w:bookmarkEnd w:id="448"/>
      <w:r w:rsidRPr="00ED203B">
        <w:rPr>
          <w:rFonts w:ascii="Times New Roman" w:hAnsi="Times New Roman"/>
          <w:color w:val="000000"/>
          <w:lang w:val="pl-PL"/>
        </w:rPr>
        <w:lastRenderedPageBreak/>
        <w:t xml:space="preserve"> </w:t>
      </w:r>
      <w:bookmarkStart w:id="452" w:name="paragraf-3.pismeno-b.bod-6.oznacenie"/>
      <w:r w:rsidRPr="00ED203B">
        <w:rPr>
          <w:rFonts w:ascii="Times New Roman" w:hAnsi="Times New Roman"/>
          <w:color w:val="000000"/>
          <w:lang w:val="pl-PL"/>
        </w:rPr>
        <w:t xml:space="preserve">6. </w:t>
      </w:r>
      <w:bookmarkStart w:id="453" w:name="paragraf-3.pismeno-b.bod-6.text"/>
      <w:bookmarkEnd w:id="452"/>
      <w:r w:rsidRPr="00ED203B">
        <w:rPr>
          <w:rFonts w:ascii="Times New Roman" w:hAnsi="Times New Roman"/>
          <w:color w:val="000000"/>
          <w:lang w:val="pl-PL"/>
        </w:rPr>
        <w:t xml:space="preserve">dodávateľom elektriny osoba, ktorá má povolenie na dodávku elektriny, a súčasne nepreberá v odbernom mieste alebo mieste poskytovateľa flexibility zodpovednosť za odchýlky spôsobené aktiváciou flexibility v čase, v ktorom je flexibilita aktivovaná, okrem prípadov, keď je dodávateľ elektriny súčasne agregátorom, alebo aktívny odberateľ alebo energetické spoločenstvo, ak dodáva elektrinu inej osobe, </w:t>
      </w:r>
      <w:bookmarkEnd w:id="453"/>
    </w:p>
    <w:p w:rsidR="00D40B36" w:rsidRPr="00ED203B" w:rsidRDefault="007E3AA5">
      <w:pPr>
        <w:spacing w:before="225" w:after="225" w:line="264" w:lineRule="auto"/>
        <w:ind w:left="570"/>
        <w:rPr>
          <w:lang w:val="pl-PL"/>
        </w:rPr>
      </w:pPr>
      <w:bookmarkStart w:id="454" w:name="paragraf-3.pismeno-b.bod-7"/>
      <w:bookmarkEnd w:id="451"/>
      <w:r w:rsidRPr="00ED203B">
        <w:rPr>
          <w:rFonts w:ascii="Times New Roman" w:hAnsi="Times New Roman"/>
          <w:color w:val="000000"/>
          <w:lang w:val="pl-PL"/>
        </w:rPr>
        <w:t xml:space="preserve"> </w:t>
      </w:r>
      <w:bookmarkStart w:id="455" w:name="paragraf-3.pismeno-b.bod-7.oznacenie"/>
      <w:r w:rsidRPr="00ED203B">
        <w:rPr>
          <w:rFonts w:ascii="Times New Roman" w:hAnsi="Times New Roman"/>
          <w:color w:val="000000"/>
          <w:lang w:val="pl-PL"/>
        </w:rPr>
        <w:t xml:space="preserve">7. </w:t>
      </w:r>
      <w:bookmarkStart w:id="456" w:name="paragraf-3.pismeno-b.bod-7.text"/>
      <w:bookmarkEnd w:id="455"/>
      <w:r w:rsidRPr="00ED203B">
        <w:rPr>
          <w:rFonts w:ascii="Times New Roman" w:hAnsi="Times New Roman"/>
          <w:color w:val="000000"/>
          <w:lang w:val="pl-PL"/>
        </w:rPr>
        <w:t xml:space="preserve">odberateľom elektriny osoba, ktorá nakupuje elektrinu na účel ďalšieho predaja, alebo koncový odberateľ elektriny, </w:t>
      </w:r>
      <w:bookmarkEnd w:id="456"/>
    </w:p>
    <w:p w:rsidR="00D40B36" w:rsidRPr="00ED203B" w:rsidRDefault="007E3AA5">
      <w:pPr>
        <w:spacing w:before="225" w:after="225" w:line="264" w:lineRule="auto"/>
        <w:ind w:left="570"/>
        <w:rPr>
          <w:lang w:val="pl-PL"/>
        </w:rPr>
      </w:pPr>
      <w:bookmarkStart w:id="457" w:name="paragraf-3.pismeno-b.bod-8"/>
      <w:bookmarkEnd w:id="454"/>
      <w:r w:rsidRPr="00ED203B">
        <w:rPr>
          <w:rFonts w:ascii="Times New Roman" w:hAnsi="Times New Roman"/>
          <w:color w:val="000000"/>
          <w:lang w:val="pl-PL"/>
        </w:rPr>
        <w:t xml:space="preserve"> </w:t>
      </w:r>
      <w:bookmarkStart w:id="458" w:name="paragraf-3.pismeno-b.bod-8.oznacenie"/>
      <w:r w:rsidRPr="00ED203B">
        <w:rPr>
          <w:rFonts w:ascii="Times New Roman" w:hAnsi="Times New Roman"/>
          <w:color w:val="000000"/>
          <w:lang w:val="pl-PL"/>
        </w:rPr>
        <w:t xml:space="preserve">8. </w:t>
      </w:r>
      <w:bookmarkStart w:id="459" w:name="paragraf-3.pismeno-b.bod-8.text"/>
      <w:bookmarkEnd w:id="458"/>
      <w:r w:rsidRPr="00ED203B">
        <w:rPr>
          <w:rFonts w:ascii="Times New Roman" w:hAnsi="Times New Roman"/>
          <w:color w:val="000000"/>
          <w:lang w:val="pl-PL"/>
        </w:rPr>
        <w:t xml:space="preserve">koncovým odberateľom elektriny odberateľ elektriny v domácnosti alebo odberateľ elektriny mimo domácnosti, ktorý nakupuje elektrinu pre vlastnú spotrebu, </w:t>
      </w:r>
      <w:bookmarkEnd w:id="459"/>
    </w:p>
    <w:p w:rsidR="00D40B36" w:rsidRPr="00ED203B" w:rsidRDefault="007E3AA5">
      <w:pPr>
        <w:spacing w:before="225" w:after="225" w:line="264" w:lineRule="auto"/>
        <w:ind w:left="570"/>
        <w:rPr>
          <w:lang w:val="pl-PL"/>
        </w:rPr>
      </w:pPr>
      <w:bookmarkStart w:id="460" w:name="paragraf-3.pismeno-b.bod-9"/>
      <w:bookmarkEnd w:id="457"/>
      <w:r w:rsidRPr="00ED203B">
        <w:rPr>
          <w:rFonts w:ascii="Times New Roman" w:hAnsi="Times New Roman"/>
          <w:color w:val="000000"/>
          <w:lang w:val="pl-PL"/>
        </w:rPr>
        <w:t xml:space="preserve"> </w:t>
      </w:r>
      <w:bookmarkStart w:id="461" w:name="paragraf-3.pismeno-b.bod-9.oznacenie"/>
      <w:r w:rsidRPr="00ED203B">
        <w:rPr>
          <w:rFonts w:ascii="Times New Roman" w:hAnsi="Times New Roman"/>
          <w:color w:val="000000"/>
          <w:lang w:val="pl-PL"/>
        </w:rPr>
        <w:t xml:space="preserve">9. </w:t>
      </w:r>
      <w:bookmarkEnd w:id="461"/>
      <w:r w:rsidRPr="00ED203B">
        <w:rPr>
          <w:rFonts w:ascii="Times New Roman" w:hAnsi="Times New Roman"/>
          <w:color w:val="000000"/>
          <w:lang w:val="pl-PL"/>
        </w:rPr>
        <w:t>odberateľom elektriny v domácnosti fyzická osoba, ktorá nakupuje elektrinu pre vlastnú spotrebu v domácnosti,</w:t>
      </w:r>
      <w:hyperlink w:anchor="poznamky.poznamka-7">
        <w:r w:rsidRPr="00ED203B">
          <w:rPr>
            <w:rFonts w:ascii="Times New Roman" w:hAnsi="Times New Roman"/>
            <w:color w:val="000000"/>
            <w:sz w:val="18"/>
            <w:vertAlign w:val="superscript"/>
            <w:lang w:val="pl-PL"/>
          </w:rPr>
          <w:t>7</w:t>
        </w:r>
        <w:r w:rsidRPr="00ED203B">
          <w:rPr>
            <w:rFonts w:ascii="Times New Roman" w:hAnsi="Times New Roman"/>
            <w:color w:val="0000FF"/>
            <w:u w:val="single"/>
            <w:lang w:val="pl-PL"/>
          </w:rPr>
          <w:t>)</w:t>
        </w:r>
      </w:hyperlink>
      <w:bookmarkStart w:id="462" w:name="paragraf-3.pismeno-b.bod-9.text"/>
      <w:r w:rsidRPr="00ED203B">
        <w:rPr>
          <w:rFonts w:ascii="Times New Roman" w:hAnsi="Times New Roman"/>
          <w:color w:val="000000"/>
          <w:lang w:val="pl-PL"/>
        </w:rPr>
        <w:t xml:space="preserve"> </w:t>
      </w:r>
      <w:bookmarkEnd w:id="462"/>
    </w:p>
    <w:p w:rsidR="00D40B36" w:rsidRPr="00ED203B" w:rsidRDefault="007E3AA5">
      <w:pPr>
        <w:spacing w:before="225" w:after="225" w:line="264" w:lineRule="auto"/>
        <w:ind w:left="570"/>
        <w:rPr>
          <w:lang w:val="pl-PL"/>
        </w:rPr>
      </w:pPr>
      <w:bookmarkStart w:id="463" w:name="paragraf-3.pismeno-b.bod-10"/>
      <w:bookmarkEnd w:id="460"/>
      <w:r w:rsidRPr="00ED203B">
        <w:rPr>
          <w:rFonts w:ascii="Times New Roman" w:hAnsi="Times New Roman"/>
          <w:color w:val="000000"/>
          <w:lang w:val="pl-PL"/>
        </w:rPr>
        <w:t xml:space="preserve"> </w:t>
      </w:r>
      <w:bookmarkStart w:id="464" w:name="paragraf-3.pismeno-b.bod-10.oznacenie"/>
      <w:r w:rsidRPr="00ED203B">
        <w:rPr>
          <w:rFonts w:ascii="Times New Roman" w:hAnsi="Times New Roman"/>
          <w:color w:val="000000"/>
          <w:lang w:val="pl-PL"/>
        </w:rPr>
        <w:t xml:space="preserve">10. </w:t>
      </w:r>
      <w:bookmarkStart w:id="465" w:name="paragraf-3.pismeno-b.bod-10.text"/>
      <w:bookmarkEnd w:id="464"/>
      <w:r w:rsidRPr="00ED203B">
        <w:rPr>
          <w:rFonts w:ascii="Times New Roman" w:hAnsi="Times New Roman"/>
          <w:color w:val="000000"/>
          <w:lang w:val="pl-PL"/>
        </w:rPr>
        <w:t xml:space="preserve">odberateľom elektriny mimo domácnosti osoba, ktorá nakupuje elektrinu, ktorá nie je využívaná na vlastnú spotrebu odberateľa elektriny v domácnosti, </w:t>
      </w:r>
      <w:bookmarkEnd w:id="465"/>
    </w:p>
    <w:p w:rsidR="00D40B36" w:rsidRPr="00ED203B" w:rsidRDefault="007E3AA5">
      <w:pPr>
        <w:spacing w:before="225" w:after="225" w:line="264" w:lineRule="auto"/>
        <w:ind w:left="570"/>
        <w:rPr>
          <w:lang w:val="pl-PL"/>
        </w:rPr>
      </w:pPr>
      <w:bookmarkStart w:id="466" w:name="paragraf-3.pismeno-b.bod-11"/>
      <w:bookmarkEnd w:id="463"/>
      <w:r w:rsidRPr="00ED203B">
        <w:rPr>
          <w:rFonts w:ascii="Times New Roman" w:hAnsi="Times New Roman"/>
          <w:color w:val="000000"/>
          <w:lang w:val="pl-PL"/>
        </w:rPr>
        <w:t xml:space="preserve"> </w:t>
      </w:r>
      <w:bookmarkStart w:id="467" w:name="paragraf-3.pismeno-b.bod-11.oznacenie"/>
      <w:r w:rsidRPr="00ED203B">
        <w:rPr>
          <w:rFonts w:ascii="Times New Roman" w:hAnsi="Times New Roman"/>
          <w:color w:val="000000"/>
          <w:lang w:val="pl-PL"/>
        </w:rPr>
        <w:t xml:space="preserve">11. </w:t>
      </w:r>
      <w:bookmarkEnd w:id="467"/>
      <w:r w:rsidRPr="00ED203B">
        <w:rPr>
          <w:rFonts w:ascii="Times New Roman" w:hAnsi="Times New Roman"/>
          <w:color w:val="000000"/>
          <w:lang w:val="pl-PL"/>
        </w:rPr>
        <w:t>subjektom zúčtovania samostatný subjekt zúčtovania podľa osobitného predpisu,</w:t>
      </w:r>
      <w:hyperlink w:anchor="poznamky.poznamka-7a">
        <w:r w:rsidRPr="00ED203B">
          <w:rPr>
            <w:rFonts w:ascii="Times New Roman" w:hAnsi="Times New Roman"/>
            <w:color w:val="000000"/>
            <w:sz w:val="18"/>
            <w:vertAlign w:val="superscript"/>
            <w:lang w:val="pl-PL"/>
          </w:rPr>
          <w:t>7a</w:t>
        </w:r>
        <w:r w:rsidRPr="00ED203B">
          <w:rPr>
            <w:rFonts w:ascii="Times New Roman" w:hAnsi="Times New Roman"/>
            <w:color w:val="0000FF"/>
            <w:u w:val="single"/>
            <w:lang w:val="pl-PL"/>
          </w:rPr>
          <w:t>)</w:t>
        </w:r>
      </w:hyperlink>
      <w:bookmarkStart w:id="468" w:name="paragraf-3.pismeno-b.bod-11.text"/>
      <w:r w:rsidRPr="00ED203B">
        <w:rPr>
          <w:rFonts w:ascii="Times New Roman" w:hAnsi="Times New Roman"/>
          <w:color w:val="000000"/>
          <w:lang w:val="pl-PL"/>
        </w:rPr>
        <w:t xml:space="preserve"> </w:t>
      </w:r>
      <w:bookmarkEnd w:id="468"/>
    </w:p>
    <w:p w:rsidR="00D40B36" w:rsidRPr="00ED203B" w:rsidRDefault="007E3AA5">
      <w:pPr>
        <w:spacing w:before="225" w:after="225" w:line="264" w:lineRule="auto"/>
        <w:ind w:left="570"/>
        <w:rPr>
          <w:lang w:val="pl-PL"/>
        </w:rPr>
      </w:pPr>
      <w:bookmarkStart w:id="469" w:name="paragraf-3.pismeno-b.bod-12"/>
      <w:bookmarkEnd w:id="466"/>
      <w:r w:rsidRPr="00ED203B">
        <w:rPr>
          <w:rFonts w:ascii="Times New Roman" w:hAnsi="Times New Roman"/>
          <w:color w:val="000000"/>
          <w:lang w:val="pl-PL"/>
        </w:rPr>
        <w:t xml:space="preserve"> </w:t>
      </w:r>
      <w:bookmarkStart w:id="470" w:name="paragraf-3.pismeno-b.bod-12.oznacenie"/>
      <w:r w:rsidRPr="00ED203B">
        <w:rPr>
          <w:rFonts w:ascii="Times New Roman" w:hAnsi="Times New Roman"/>
          <w:color w:val="000000"/>
          <w:lang w:val="pl-PL"/>
        </w:rPr>
        <w:t xml:space="preserve">12. </w:t>
      </w:r>
      <w:bookmarkStart w:id="471" w:name="paragraf-3.pismeno-b.bod-12.text"/>
      <w:bookmarkEnd w:id="470"/>
      <w:r w:rsidRPr="00ED203B">
        <w:rPr>
          <w:rFonts w:ascii="Times New Roman" w:hAnsi="Times New Roman"/>
          <w:color w:val="000000"/>
          <w:lang w:val="pl-PL"/>
        </w:rPr>
        <w:t xml:space="preserve">účastníkom organizovaného krátkodobého cezhraničného trhu s elektrinou subjekt zúčtovania, ktorý s organizátorom krátkodobého trhu s elektrinou uzatvoril zmluvu o prístupe a podmienkach účasti na organizovanom krátkodobom cezhraničnom trhu s elektrinou, </w:t>
      </w:r>
      <w:bookmarkEnd w:id="471"/>
    </w:p>
    <w:p w:rsidR="00D40B36" w:rsidRPr="00ED203B" w:rsidRDefault="007E3AA5">
      <w:pPr>
        <w:spacing w:before="225" w:after="225" w:line="264" w:lineRule="auto"/>
        <w:ind w:left="570"/>
        <w:rPr>
          <w:lang w:val="pl-PL"/>
        </w:rPr>
      </w:pPr>
      <w:bookmarkStart w:id="472" w:name="paragraf-3.pismeno-b.bod-13"/>
      <w:bookmarkEnd w:id="469"/>
      <w:r w:rsidRPr="00ED203B">
        <w:rPr>
          <w:rFonts w:ascii="Times New Roman" w:hAnsi="Times New Roman"/>
          <w:color w:val="000000"/>
          <w:lang w:val="pl-PL"/>
        </w:rPr>
        <w:t xml:space="preserve"> </w:t>
      </w:r>
      <w:bookmarkStart w:id="473" w:name="paragraf-3.pismeno-b.bod-13.oznacenie"/>
      <w:r w:rsidRPr="00ED203B">
        <w:rPr>
          <w:rFonts w:ascii="Times New Roman" w:hAnsi="Times New Roman"/>
          <w:color w:val="000000"/>
          <w:lang w:val="pl-PL"/>
        </w:rPr>
        <w:t xml:space="preserve">13. </w:t>
      </w:r>
      <w:bookmarkEnd w:id="473"/>
      <w:r w:rsidRPr="00ED203B">
        <w:rPr>
          <w:rFonts w:ascii="Times New Roman" w:hAnsi="Times New Roman"/>
          <w:color w:val="000000"/>
          <w:lang w:val="pl-PL"/>
        </w:rPr>
        <w:t xml:space="preserve">organizátorom krátkodobého trhu s elektrinou osoba podľa </w:t>
      </w:r>
      <w:hyperlink w:anchor="paragraf-37">
        <w:r w:rsidRPr="00ED203B">
          <w:rPr>
            <w:rFonts w:ascii="Times New Roman" w:hAnsi="Times New Roman"/>
            <w:color w:val="0000FF"/>
            <w:u w:val="single"/>
            <w:lang w:val="pl-PL"/>
          </w:rPr>
          <w:t>§ 37</w:t>
        </w:r>
      </w:hyperlink>
      <w:bookmarkStart w:id="474" w:name="paragraf-3.pismeno-b.bod-13.text"/>
      <w:r w:rsidRPr="00ED203B">
        <w:rPr>
          <w:rFonts w:ascii="Times New Roman" w:hAnsi="Times New Roman"/>
          <w:color w:val="000000"/>
          <w:lang w:val="pl-PL"/>
        </w:rPr>
        <w:t xml:space="preserve">, ktorá má povolenie na činnosť organizátora krátkodobého trhu s elektrinou, </w:t>
      </w:r>
      <w:bookmarkEnd w:id="474"/>
    </w:p>
    <w:p w:rsidR="00D40B36" w:rsidRPr="00ED203B" w:rsidRDefault="007E3AA5">
      <w:pPr>
        <w:spacing w:before="225" w:after="225" w:line="264" w:lineRule="auto"/>
        <w:ind w:left="570"/>
        <w:rPr>
          <w:lang w:val="pl-PL"/>
        </w:rPr>
      </w:pPr>
      <w:bookmarkStart w:id="475" w:name="paragraf-3.pismeno-b.bod-14"/>
      <w:bookmarkEnd w:id="472"/>
      <w:r w:rsidRPr="00ED203B">
        <w:rPr>
          <w:rFonts w:ascii="Times New Roman" w:hAnsi="Times New Roman"/>
          <w:color w:val="000000"/>
          <w:lang w:val="pl-PL"/>
        </w:rPr>
        <w:t xml:space="preserve"> </w:t>
      </w:r>
      <w:bookmarkStart w:id="476" w:name="paragraf-3.pismeno-b.bod-14.oznacenie"/>
      <w:r w:rsidRPr="00ED203B">
        <w:rPr>
          <w:rFonts w:ascii="Times New Roman" w:hAnsi="Times New Roman"/>
          <w:color w:val="000000"/>
          <w:lang w:val="pl-PL"/>
        </w:rPr>
        <w:t xml:space="preserve">14. </w:t>
      </w:r>
      <w:bookmarkStart w:id="477" w:name="paragraf-3.pismeno-b.bod-14.text"/>
      <w:bookmarkEnd w:id="476"/>
      <w:r w:rsidRPr="00ED203B">
        <w:rPr>
          <w:rFonts w:ascii="Times New Roman" w:hAnsi="Times New Roman"/>
          <w:color w:val="000000"/>
          <w:lang w:val="pl-PL"/>
        </w:rPr>
        <w:t xml:space="preserve">užívateľom sústavy osoba, ktorá elektrinu dodáva alebo elektrinu odoberá prostredníctvom prenosovej sústavy alebo distribučnej sústavy alebo má s prevádzkovateľom prenosovej sústavy alebo distribučnej sústavy zmluvný vzťah, </w:t>
      </w:r>
      <w:bookmarkEnd w:id="477"/>
    </w:p>
    <w:p w:rsidR="00D40B36" w:rsidRPr="00ED203B" w:rsidRDefault="007E3AA5">
      <w:pPr>
        <w:spacing w:before="225" w:after="225" w:line="264" w:lineRule="auto"/>
        <w:ind w:left="570"/>
        <w:rPr>
          <w:lang w:val="pl-PL"/>
        </w:rPr>
      </w:pPr>
      <w:bookmarkStart w:id="478" w:name="paragraf-3.pismeno-b.bod-15"/>
      <w:bookmarkEnd w:id="475"/>
      <w:r w:rsidRPr="00ED203B">
        <w:rPr>
          <w:rFonts w:ascii="Times New Roman" w:hAnsi="Times New Roman"/>
          <w:color w:val="000000"/>
          <w:lang w:val="pl-PL"/>
        </w:rPr>
        <w:t xml:space="preserve"> </w:t>
      </w:r>
      <w:bookmarkStart w:id="479" w:name="paragraf-3.pismeno-b.bod-15.oznacenie"/>
      <w:r w:rsidRPr="00ED203B">
        <w:rPr>
          <w:rFonts w:ascii="Times New Roman" w:hAnsi="Times New Roman"/>
          <w:color w:val="000000"/>
          <w:lang w:val="pl-PL"/>
        </w:rPr>
        <w:t xml:space="preserve">15. </w:t>
      </w:r>
      <w:bookmarkStart w:id="480" w:name="paragraf-3.pismeno-b.bod-15.text"/>
      <w:bookmarkEnd w:id="479"/>
      <w:r w:rsidRPr="00ED203B">
        <w:rPr>
          <w:rFonts w:ascii="Times New Roman" w:hAnsi="Times New Roman"/>
          <w:color w:val="000000"/>
          <w:lang w:val="pl-PL"/>
        </w:rPr>
        <w:t xml:space="preserve">poskytovateľom podporných služieb účastník trhu s elektrinou, ktorý uzatvoril s prevádzkovateľom prenosovej sústavy alebo prevádzkovateľom distribučnej sústavy zmluvu o poskytovaní podporných služieb, </w:t>
      </w:r>
      <w:bookmarkEnd w:id="480"/>
    </w:p>
    <w:p w:rsidR="00D40B36" w:rsidRPr="00ED203B" w:rsidRDefault="007E3AA5">
      <w:pPr>
        <w:spacing w:before="225" w:after="225" w:line="264" w:lineRule="auto"/>
        <w:ind w:left="570"/>
        <w:rPr>
          <w:lang w:val="pl-PL"/>
        </w:rPr>
      </w:pPr>
      <w:bookmarkStart w:id="481" w:name="paragraf-3.pismeno-b.bod-16"/>
      <w:bookmarkEnd w:id="478"/>
      <w:r w:rsidRPr="00ED203B">
        <w:rPr>
          <w:rFonts w:ascii="Times New Roman" w:hAnsi="Times New Roman"/>
          <w:color w:val="000000"/>
          <w:lang w:val="pl-PL"/>
        </w:rPr>
        <w:t xml:space="preserve"> </w:t>
      </w:r>
      <w:bookmarkStart w:id="482" w:name="paragraf-3.pismeno-b.bod-16.oznacenie"/>
      <w:r w:rsidRPr="00ED203B">
        <w:rPr>
          <w:rFonts w:ascii="Times New Roman" w:hAnsi="Times New Roman"/>
          <w:color w:val="000000"/>
          <w:lang w:val="pl-PL"/>
        </w:rPr>
        <w:t xml:space="preserve">16. </w:t>
      </w:r>
      <w:bookmarkEnd w:id="482"/>
      <w:r w:rsidRPr="00ED203B">
        <w:rPr>
          <w:rFonts w:ascii="Times New Roman" w:hAnsi="Times New Roman"/>
          <w:color w:val="000000"/>
          <w:lang w:val="pl-PL"/>
        </w:rPr>
        <w:t>závislým odberateľom elektriny v domácnosti odberateľ elektriny v domácnosti, ktorého životné funkcie sú závislé od odberu elektriny alebo ktorý je ťažko zdravotne postihnutý</w:t>
      </w:r>
      <w:hyperlink w:anchor="poznamky.poznamka-8">
        <w:r w:rsidRPr="00ED203B">
          <w:rPr>
            <w:rFonts w:ascii="Times New Roman" w:hAnsi="Times New Roman"/>
            <w:color w:val="000000"/>
            <w:sz w:val="18"/>
            <w:vertAlign w:val="superscript"/>
            <w:lang w:val="pl-PL"/>
          </w:rPr>
          <w:t>8</w:t>
        </w:r>
        <w:r w:rsidRPr="00ED203B">
          <w:rPr>
            <w:rFonts w:ascii="Times New Roman" w:hAnsi="Times New Roman"/>
            <w:color w:val="0000FF"/>
            <w:u w:val="single"/>
            <w:lang w:val="pl-PL"/>
          </w:rPr>
          <w:t>)</w:t>
        </w:r>
      </w:hyperlink>
      <w:bookmarkStart w:id="483" w:name="paragraf-3.pismeno-b.bod-16.text"/>
      <w:r w:rsidRPr="00ED203B">
        <w:rPr>
          <w:rFonts w:ascii="Times New Roman" w:hAnsi="Times New Roman"/>
          <w:color w:val="000000"/>
          <w:lang w:val="pl-PL"/>
        </w:rPr>
        <w:t xml:space="preserve"> a elektrinu využíva na vykurovanie a túto skutočnosť oznámil a preukázal sám alebo prostredníctvom svojho dodávateľa elektriny prevádzkovateľovi distribučnej sústavy, do ktorej je jeho odberné miesto pripojené, spôsobom uvedeným v pravidlách trhu, </w:t>
      </w:r>
      <w:bookmarkEnd w:id="483"/>
    </w:p>
    <w:p w:rsidR="00D40B36" w:rsidRPr="00ED203B" w:rsidRDefault="007E3AA5">
      <w:pPr>
        <w:spacing w:before="225" w:after="225" w:line="264" w:lineRule="auto"/>
        <w:ind w:left="570"/>
        <w:rPr>
          <w:lang w:val="pl-PL"/>
        </w:rPr>
      </w:pPr>
      <w:bookmarkStart w:id="484" w:name="paragraf-3.pismeno-b.bod-17"/>
      <w:bookmarkEnd w:id="481"/>
      <w:r w:rsidRPr="00ED203B">
        <w:rPr>
          <w:rFonts w:ascii="Times New Roman" w:hAnsi="Times New Roman"/>
          <w:color w:val="000000"/>
          <w:lang w:val="pl-PL"/>
        </w:rPr>
        <w:t xml:space="preserve"> </w:t>
      </w:r>
      <w:bookmarkStart w:id="485" w:name="paragraf-3.pismeno-b.bod-17.oznacenie"/>
      <w:r w:rsidRPr="00ED203B">
        <w:rPr>
          <w:rFonts w:ascii="Times New Roman" w:hAnsi="Times New Roman"/>
          <w:color w:val="000000"/>
          <w:lang w:val="pl-PL"/>
        </w:rPr>
        <w:t xml:space="preserve">17. </w:t>
      </w:r>
      <w:bookmarkStart w:id="486" w:name="paragraf-3.pismeno-b.bod-17.text"/>
      <w:bookmarkEnd w:id="485"/>
      <w:r w:rsidRPr="00ED203B">
        <w:rPr>
          <w:rFonts w:ascii="Times New Roman" w:hAnsi="Times New Roman"/>
          <w:color w:val="000000"/>
          <w:lang w:val="pl-PL"/>
        </w:rPr>
        <w:t xml:space="preserve">agregátorom osoba, ktorá má povolenie na dodávku elektriny a ktorá vykonáva činnosť agregácie, </w:t>
      </w:r>
      <w:bookmarkEnd w:id="486"/>
    </w:p>
    <w:p w:rsidR="00D40B36" w:rsidRPr="00ED203B" w:rsidRDefault="007E3AA5">
      <w:pPr>
        <w:spacing w:before="225" w:after="225" w:line="264" w:lineRule="auto"/>
        <w:ind w:left="570"/>
        <w:rPr>
          <w:lang w:val="pl-PL"/>
        </w:rPr>
      </w:pPr>
      <w:bookmarkStart w:id="487" w:name="paragraf-3.pismeno-b.bod-18"/>
      <w:bookmarkEnd w:id="484"/>
      <w:r w:rsidRPr="00ED203B">
        <w:rPr>
          <w:rFonts w:ascii="Times New Roman" w:hAnsi="Times New Roman"/>
          <w:color w:val="000000"/>
          <w:lang w:val="pl-PL"/>
        </w:rPr>
        <w:t xml:space="preserve"> </w:t>
      </w:r>
      <w:bookmarkStart w:id="488" w:name="paragraf-3.pismeno-b.bod-18.oznacenie"/>
      <w:r w:rsidRPr="00ED203B">
        <w:rPr>
          <w:rFonts w:ascii="Times New Roman" w:hAnsi="Times New Roman"/>
          <w:color w:val="000000"/>
          <w:lang w:val="pl-PL"/>
        </w:rPr>
        <w:t xml:space="preserve">18. </w:t>
      </w:r>
      <w:bookmarkStart w:id="489" w:name="paragraf-3.pismeno-b.bod-18.text"/>
      <w:bookmarkEnd w:id="488"/>
      <w:r w:rsidRPr="00ED203B">
        <w:rPr>
          <w:rFonts w:ascii="Times New Roman" w:hAnsi="Times New Roman"/>
          <w:color w:val="000000"/>
          <w:lang w:val="pl-PL"/>
        </w:rPr>
        <w:t xml:space="preserve">nezávislým agregátorom agregátor, ktorý v odbernom mieste alebo odovzdávacom mieste poskytovateľa flexibility využíva flexibilitu odberu, dodávky alebo výroby elektriny a súčasne nepreberá v tomto odbernom alebo odovzdávacom </w:t>
      </w:r>
      <w:r w:rsidRPr="00ED203B">
        <w:rPr>
          <w:rFonts w:ascii="Times New Roman" w:hAnsi="Times New Roman"/>
          <w:color w:val="000000"/>
          <w:lang w:val="pl-PL"/>
        </w:rPr>
        <w:lastRenderedPageBreak/>
        <w:t xml:space="preserve">mieste zodpovednosť za odchýlky spôsobené dodávkou alebo odberom elektriny v čase, v ktorom nie je aktivovaná flexibilita, </w:t>
      </w:r>
      <w:bookmarkEnd w:id="489"/>
    </w:p>
    <w:p w:rsidR="00D40B36" w:rsidRPr="00ED203B" w:rsidRDefault="007E3AA5">
      <w:pPr>
        <w:spacing w:before="225" w:after="225" w:line="264" w:lineRule="auto"/>
        <w:ind w:left="570"/>
        <w:rPr>
          <w:lang w:val="pl-PL"/>
        </w:rPr>
      </w:pPr>
      <w:bookmarkStart w:id="490" w:name="paragraf-3.pismeno-b.bod-19"/>
      <w:bookmarkEnd w:id="487"/>
      <w:r w:rsidRPr="00ED203B">
        <w:rPr>
          <w:rFonts w:ascii="Times New Roman" w:hAnsi="Times New Roman"/>
          <w:color w:val="000000"/>
          <w:lang w:val="pl-PL"/>
        </w:rPr>
        <w:t xml:space="preserve"> </w:t>
      </w:r>
      <w:bookmarkStart w:id="491" w:name="paragraf-3.pismeno-b.bod-19.oznacenie"/>
      <w:r w:rsidRPr="00ED203B">
        <w:rPr>
          <w:rFonts w:ascii="Times New Roman" w:hAnsi="Times New Roman"/>
          <w:color w:val="000000"/>
          <w:lang w:val="pl-PL"/>
        </w:rPr>
        <w:t xml:space="preserve">19. </w:t>
      </w:r>
      <w:bookmarkStart w:id="492" w:name="paragraf-3.pismeno-b.bod-19.text"/>
      <w:bookmarkEnd w:id="491"/>
      <w:r w:rsidRPr="00ED203B">
        <w:rPr>
          <w:rFonts w:ascii="Times New Roman" w:hAnsi="Times New Roman"/>
          <w:color w:val="000000"/>
          <w:lang w:val="pl-PL"/>
        </w:rPr>
        <w:t xml:space="preserve">poskytovateľom flexibility osoba, ktorá prevádzkuje elektroenergetické zariadenie alebo odberné elektrické zariadenie so schopnosťou flexibility, </w:t>
      </w:r>
      <w:bookmarkEnd w:id="492"/>
    </w:p>
    <w:p w:rsidR="00D40B36" w:rsidRPr="00ED203B" w:rsidRDefault="007E3AA5">
      <w:pPr>
        <w:spacing w:before="225" w:after="225" w:line="264" w:lineRule="auto"/>
        <w:ind w:left="570"/>
        <w:rPr>
          <w:lang w:val="pl-PL"/>
        </w:rPr>
      </w:pPr>
      <w:bookmarkStart w:id="493" w:name="paragraf-3.pismeno-b.bod-20"/>
      <w:bookmarkEnd w:id="490"/>
      <w:r w:rsidRPr="00ED203B">
        <w:rPr>
          <w:rFonts w:ascii="Times New Roman" w:hAnsi="Times New Roman"/>
          <w:color w:val="000000"/>
          <w:lang w:val="pl-PL"/>
        </w:rPr>
        <w:t xml:space="preserve"> </w:t>
      </w:r>
      <w:bookmarkStart w:id="494" w:name="paragraf-3.pismeno-b.bod-20.oznacenie"/>
      <w:r w:rsidRPr="00ED203B">
        <w:rPr>
          <w:rFonts w:ascii="Times New Roman" w:hAnsi="Times New Roman"/>
          <w:color w:val="000000"/>
          <w:lang w:val="pl-PL"/>
        </w:rPr>
        <w:t xml:space="preserve">20. </w:t>
      </w:r>
      <w:bookmarkStart w:id="495" w:name="paragraf-3.pismeno-b.bod-20.text"/>
      <w:bookmarkEnd w:id="494"/>
      <w:r w:rsidRPr="00ED203B">
        <w:rPr>
          <w:rFonts w:ascii="Times New Roman" w:hAnsi="Times New Roman"/>
          <w:color w:val="000000"/>
          <w:lang w:val="pl-PL"/>
        </w:rPr>
        <w:t xml:space="preserve">prevádzkovateľom zariadenia na uskladňovanie elektriny osoba, ktorá uskladňuje elektrinu v zariadení na uskladňovanie elektriny, </w:t>
      </w:r>
      <w:bookmarkEnd w:id="495"/>
    </w:p>
    <w:p w:rsidR="00D40B36" w:rsidRPr="00ED203B" w:rsidRDefault="007E3AA5">
      <w:pPr>
        <w:spacing w:after="0" w:line="264" w:lineRule="auto"/>
        <w:ind w:left="495"/>
        <w:rPr>
          <w:lang w:val="pl-PL"/>
        </w:rPr>
      </w:pPr>
      <w:bookmarkStart w:id="496" w:name="paragraf-3.pismeno-c"/>
      <w:bookmarkEnd w:id="493"/>
      <w:bookmarkEnd w:id="433"/>
      <w:r w:rsidRPr="00ED203B">
        <w:rPr>
          <w:rFonts w:ascii="Times New Roman" w:hAnsi="Times New Roman"/>
          <w:color w:val="000000"/>
          <w:lang w:val="pl-PL"/>
        </w:rPr>
        <w:t xml:space="preserve"> </w:t>
      </w:r>
      <w:bookmarkStart w:id="497" w:name="paragraf-3.pismeno-c.oznacenie"/>
      <w:r w:rsidRPr="00ED203B">
        <w:rPr>
          <w:rFonts w:ascii="Times New Roman" w:hAnsi="Times New Roman"/>
          <w:color w:val="000000"/>
          <w:lang w:val="pl-PL"/>
        </w:rPr>
        <w:t xml:space="preserve">c) </w:t>
      </w:r>
      <w:bookmarkStart w:id="498" w:name="paragraf-3.pismeno-c.text"/>
      <w:bookmarkEnd w:id="497"/>
      <w:r w:rsidRPr="00ED203B">
        <w:rPr>
          <w:rFonts w:ascii="Times New Roman" w:hAnsi="Times New Roman"/>
          <w:color w:val="000000"/>
          <w:lang w:val="pl-PL"/>
        </w:rPr>
        <w:t xml:space="preserve">v plynárenstve </w:t>
      </w:r>
      <w:bookmarkEnd w:id="498"/>
    </w:p>
    <w:p w:rsidR="00D40B36" w:rsidRPr="00ED203B" w:rsidRDefault="007E3AA5">
      <w:pPr>
        <w:spacing w:before="225" w:after="225" w:line="264" w:lineRule="auto"/>
        <w:ind w:left="570"/>
        <w:rPr>
          <w:lang w:val="pl-PL"/>
        </w:rPr>
      </w:pPr>
      <w:bookmarkStart w:id="499" w:name="paragraf-3.pismeno-c.bod-1"/>
      <w:r w:rsidRPr="00ED203B">
        <w:rPr>
          <w:rFonts w:ascii="Times New Roman" w:hAnsi="Times New Roman"/>
          <w:color w:val="000000"/>
          <w:lang w:val="pl-PL"/>
        </w:rPr>
        <w:t xml:space="preserve"> </w:t>
      </w:r>
      <w:bookmarkStart w:id="500" w:name="paragraf-3.pismeno-c.bod-1.oznacenie"/>
      <w:r w:rsidRPr="00ED203B">
        <w:rPr>
          <w:rFonts w:ascii="Times New Roman" w:hAnsi="Times New Roman"/>
          <w:color w:val="000000"/>
          <w:lang w:val="pl-PL"/>
        </w:rPr>
        <w:t xml:space="preserve">1. </w:t>
      </w:r>
      <w:bookmarkEnd w:id="500"/>
      <w:r w:rsidRPr="00ED203B">
        <w:rPr>
          <w:rFonts w:ascii="Times New Roman" w:hAnsi="Times New Roman"/>
          <w:color w:val="000000"/>
          <w:lang w:val="pl-PL"/>
        </w:rPr>
        <w:t>výrobcom plynu osoba, ktorá ťaží zemný plyn, prevádzkuje ťažobnú sieť na ťažbu zemného plynu alebo vyrába bioplyn, plyn z biomasy</w:t>
      </w:r>
      <w:hyperlink w:anchor="poznamky.poznamka-5">
        <w:r w:rsidRPr="00ED203B">
          <w:rPr>
            <w:rFonts w:ascii="Times New Roman" w:hAnsi="Times New Roman"/>
            <w:color w:val="000000"/>
            <w:sz w:val="18"/>
            <w:vertAlign w:val="superscript"/>
            <w:lang w:val="pl-PL"/>
          </w:rPr>
          <w:t>5</w:t>
        </w:r>
        <w:r w:rsidRPr="00ED203B">
          <w:rPr>
            <w:rFonts w:ascii="Times New Roman" w:hAnsi="Times New Roman"/>
            <w:color w:val="0000FF"/>
            <w:u w:val="single"/>
            <w:lang w:val="pl-PL"/>
          </w:rPr>
          <w:t>)</w:t>
        </w:r>
      </w:hyperlink>
      <w:bookmarkStart w:id="501" w:name="paragraf-3.pismeno-c.bod-1.text"/>
      <w:r w:rsidRPr="00ED203B">
        <w:rPr>
          <w:rFonts w:ascii="Times New Roman" w:hAnsi="Times New Roman"/>
          <w:color w:val="000000"/>
          <w:lang w:val="pl-PL"/>
        </w:rPr>
        <w:t xml:space="preserve"> alebo plyn z plynného uhľovodíka podľa tohto zákona, </w:t>
      </w:r>
      <w:bookmarkEnd w:id="501"/>
    </w:p>
    <w:p w:rsidR="00D40B36" w:rsidRPr="00ED203B" w:rsidRDefault="007E3AA5">
      <w:pPr>
        <w:spacing w:before="225" w:after="225" w:line="264" w:lineRule="auto"/>
        <w:ind w:left="570"/>
        <w:rPr>
          <w:lang w:val="pl-PL"/>
        </w:rPr>
      </w:pPr>
      <w:bookmarkStart w:id="502" w:name="paragraf-3.pismeno-c.bod-2"/>
      <w:bookmarkEnd w:id="499"/>
      <w:r w:rsidRPr="00ED203B">
        <w:rPr>
          <w:rFonts w:ascii="Times New Roman" w:hAnsi="Times New Roman"/>
          <w:color w:val="000000"/>
          <w:lang w:val="pl-PL"/>
        </w:rPr>
        <w:t xml:space="preserve"> </w:t>
      </w:r>
      <w:bookmarkStart w:id="503" w:name="paragraf-3.pismeno-c.bod-2.oznacenie"/>
      <w:r w:rsidRPr="00ED203B">
        <w:rPr>
          <w:rFonts w:ascii="Times New Roman" w:hAnsi="Times New Roman"/>
          <w:color w:val="000000"/>
          <w:lang w:val="pl-PL"/>
        </w:rPr>
        <w:t xml:space="preserve">2. </w:t>
      </w:r>
      <w:bookmarkStart w:id="504" w:name="paragraf-3.pismeno-c.bod-2.text"/>
      <w:bookmarkEnd w:id="503"/>
      <w:r w:rsidRPr="00ED203B">
        <w:rPr>
          <w:rFonts w:ascii="Times New Roman" w:hAnsi="Times New Roman"/>
          <w:color w:val="000000"/>
          <w:lang w:val="pl-PL"/>
        </w:rPr>
        <w:t xml:space="preserve">vertikálne integrovaným plynárenským podnikom plynárenský podnik alebo skupina plynárenských podnikov, v ktorých je na vykonávanie kontroly priamo alebo nepriamo oprávnená tá istá osoba alebo osoby alebo ktorákoľvek z osôb vykonávajúcich spoločnú kontrolu, a kde podnik alebo skupina podnikov vykonáva najmenej jednu z činností preprava plynu, distribúcia plynu, prevádzkovanie zariadení na skvapalňovanie zemného plynu, uskladňovanie plynu a jednu z činností výroba plynu alebo dodávka plynu, </w:t>
      </w:r>
      <w:bookmarkEnd w:id="504"/>
    </w:p>
    <w:p w:rsidR="00D40B36" w:rsidRPr="00ED203B" w:rsidRDefault="007E3AA5">
      <w:pPr>
        <w:spacing w:before="225" w:after="225" w:line="264" w:lineRule="auto"/>
        <w:ind w:left="570"/>
        <w:rPr>
          <w:lang w:val="pl-PL"/>
        </w:rPr>
      </w:pPr>
      <w:bookmarkStart w:id="505" w:name="paragraf-3.pismeno-c.bod-3"/>
      <w:bookmarkEnd w:id="502"/>
      <w:r w:rsidRPr="00ED203B">
        <w:rPr>
          <w:rFonts w:ascii="Times New Roman" w:hAnsi="Times New Roman"/>
          <w:color w:val="000000"/>
          <w:lang w:val="pl-PL"/>
        </w:rPr>
        <w:t xml:space="preserve"> </w:t>
      </w:r>
      <w:bookmarkStart w:id="506" w:name="paragraf-3.pismeno-c.bod-3.oznacenie"/>
      <w:r w:rsidRPr="00ED203B">
        <w:rPr>
          <w:rFonts w:ascii="Times New Roman" w:hAnsi="Times New Roman"/>
          <w:color w:val="000000"/>
          <w:lang w:val="pl-PL"/>
        </w:rPr>
        <w:t xml:space="preserve">3. </w:t>
      </w:r>
      <w:bookmarkStart w:id="507" w:name="paragraf-3.pismeno-c.bod-3.text"/>
      <w:bookmarkEnd w:id="506"/>
      <w:r w:rsidRPr="00ED203B">
        <w:rPr>
          <w:rFonts w:ascii="Times New Roman" w:hAnsi="Times New Roman"/>
          <w:color w:val="000000"/>
          <w:lang w:val="pl-PL"/>
        </w:rPr>
        <w:t xml:space="preserve">plynárenským podnikom osoba, ktorá vykonáva najmenej jednu z činností výroba plynu, preprava plynu, distribúcia plynu, dodávka plynu, nákup plynu na účel ďalšieho predaja plynu alebo uskladňovanie plynu vrátane trvalého uskladňovania skvapalneného zemného plynu a ktorá je v súvislosti s týmito činnosťami zodpovedná za obchodné úlohy, technické úlohy alebo údržbu; plynárenským podnikom nie je koncový odberateľ plynu, </w:t>
      </w:r>
      <w:bookmarkEnd w:id="507"/>
    </w:p>
    <w:p w:rsidR="00D40B36" w:rsidRPr="00ED203B" w:rsidRDefault="007E3AA5">
      <w:pPr>
        <w:spacing w:before="225" w:after="225" w:line="264" w:lineRule="auto"/>
        <w:ind w:left="570"/>
        <w:rPr>
          <w:lang w:val="pl-PL"/>
        </w:rPr>
      </w:pPr>
      <w:bookmarkStart w:id="508" w:name="paragraf-3.pismeno-c.bod-4"/>
      <w:bookmarkEnd w:id="505"/>
      <w:r w:rsidRPr="00ED203B">
        <w:rPr>
          <w:rFonts w:ascii="Times New Roman" w:hAnsi="Times New Roman"/>
          <w:color w:val="000000"/>
          <w:lang w:val="pl-PL"/>
        </w:rPr>
        <w:t xml:space="preserve"> </w:t>
      </w:r>
      <w:bookmarkStart w:id="509" w:name="paragraf-3.pismeno-c.bod-4.oznacenie"/>
      <w:r w:rsidRPr="00ED203B">
        <w:rPr>
          <w:rFonts w:ascii="Times New Roman" w:hAnsi="Times New Roman"/>
          <w:color w:val="000000"/>
          <w:lang w:val="pl-PL"/>
        </w:rPr>
        <w:t xml:space="preserve">4. </w:t>
      </w:r>
      <w:bookmarkStart w:id="510" w:name="paragraf-3.pismeno-c.bod-4.text"/>
      <w:bookmarkEnd w:id="509"/>
      <w:r w:rsidRPr="00ED203B">
        <w:rPr>
          <w:rFonts w:ascii="Times New Roman" w:hAnsi="Times New Roman"/>
          <w:color w:val="000000"/>
          <w:lang w:val="pl-PL"/>
        </w:rPr>
        <w:t xml:space="preserve">prevádzkovateľom prepravnej siete plynárenský podnik oprávnený na prepravu plynu podľa tohto zákona, </w:t>
      </w:r>
      <w:bookmarkEnd w:id="510"/>
    </w:p>
    <w:p w:rsidR="00D40B36" w:rsidRPr="00ED203B" w:rsidRDefault="007E3AA5">
      <w:pPr>
        <w:spacing w:before="225" w:after="225" w:line="264" w:lineRule="auto"/>
        <w:ind w:left="570"/>
        <w:rPr>
          <w:lang w:val="pl-PL"/>
        </w:rPr>
      </w:pPr>
      <w:bookmarkStart w:id="511" w:name="paragraf-3.pismeno-c.bod-5"/>
      <w:bookmarkEnd w:id="508"/>
      <w:r w:rsidRPr="00ED203B">
        <w:rPr>
          <w:rFonts w:ascii="Times New Roman" w:hAnsi="Times New Roman"/>
          <w:color w:val="000000"/>
          <w:lang w:val="pl-PL"/>
        </w:rPr>
        <w:t xml:space="preserve"> </w:t>
      </w:r>
      <w:bookmarkStart w:id="512" w:name="paragraf-3.pismeno-c.bod-5.oznacenie"/>
      <w:r w:rsidRPr="00ED203B">
        <w:rPr>
          <w:rFonts w:ascii="Times New Roman" w:hAnsi="Times New Roman"/>
          <w:color w:val="000000"/>
          <w:lang w:val="pl-PL"/>
        </w:rPr>
        <w:t xml:space="preserve">5. </w:t>
      </w:r>
      <w:bookmarkStart w:id="513" w:name="paragraf-3.pismeno-c.bod-5.text"/>
      <w:bookmarkEnd w:id="512"/>
      <w:r w:rsidRPr="00ED203B">
        <w:rPr>
          <w:rFonts w:ascii="Times New Roman" w:hAnsi="Times New Roman"/>
          <w:color w:val="000000"/>
          <w:lang w:val="pl-PL"/>
        </w:rPr>
        <w:t xml:space="preserve">prevádzkovateľom distribučnej siete plynárenský podnik oprávnený na distribúciu plynu podľa tohto zákona, </w:t>
      </w:r>
      <w:bookmarkEnd w:id="513"/>
    </w:p>
    <w:p w:rsidR="00D40B36" w:rsidRPr="00ED203B" w:rsidRDefault="007E3AA5">
      <w:pPr>
        <w:spacing w:before="225" w:after="225" w:line="264" w:lineRule="auto"/>
        <w:ind w:left="570"/>
        <w:rPr>
          <w:lang w:val="pl-PL"/>
        </w:rPr>
      </w:pPr>
      <w:bookmarkStart w:id="514" w:name="paragraf-3.pismeno-c.bod-6"/>
      <w:bookmarkEnd w:id="511"/>
      <w:r w:rsidRPr="00ED203B">
        <w:rPr>
          <w:rFonts w:ascii="Times New Roman" w:hAnsi="Times New Roman"/>
          <w:color w:val="000000"/>
          <w:lang w:val="pl-PL"/>
        </w:rPr>
        <w:t xml:space="preserve"> </w:t>
      </w:r>
      <w:bookmarkStart w:id="515" w:name="paragraf-3.pismeno-c.bod-6.oznacenie"/>
      <w:r w:rsidRPr="00ED203B">
        <w:rPr>
          <w:rFonts w:ascii="Times New Roman" w:hAnsi="Times New Roman"/>
          <w:color w:val="000000"/>
          <w:lang w:val="pl-PL"/>
        </w:rPr>
        <w:t xml:space="preserve">6. </w:t>
      </w:r>
      <w:bookmarkStart w:id="516" w:name="paragraf-3.pismeno-c.bod-6.text"/>
      <w:bookmarkEnd w:id="515"/>
      <w:r w:rsidRPr="00ED203B">
        <w:rPr>
          <w:rFonts w:ascii="Times New Roman" w:hAnsi="Times New Roman"/>
          <w:color w:val="000000"/>
          <w:lang w:val="pl-PL"/>
        </w:rPr>
        <w:t xml:space="preserve">dodávateľom plynu osoba, ktorá má povolenie na dodávku plynu, alebo komunita vyrábajúca energiu z obnoviteľných zdrojov, ak dodáva plyn inej osobe, </w:t>
      </w:r>
      <w:bookmarkEnd w:id="516"/>
    </w:p>
    <w:p w:rsidR="00D40B36" w:rsidRPr="00ED203B" w:rsidRDefault="007E3AA5">
      <w:pPr>
        <w:spacing w:before="225" w:after="225" w:line="264" w:lineRule="auto"/>
        <w:ind w:left="570"/>
        <w:rPr>
          <w:lang w:val="pl-PL"/>
        </w:rPr>
      </w:pPr>
      <w:bookmarkStart w:id="517" w:name="paragraf-3.pismeno-c.bod-7"/>
      <w:bookmarkEnd w:id="514"/>
      <w:r w:rsidRPr="00ED203B">
        <w:rPr>
          <w:rFonts w:ascii="Times New Roman" w:hAnsi="Times New Roman"/>
          <w:color w:val="000000"/>
          <w:lang w:val="pl-PL"/>
        </w:rPr>
        <w:t xml:space="preserve"> </w:t>
      </w:r>
      <w:bookmarkStart w:id="518" w:name="paragraf-3.pismeno-c.bod-7.oznacenie"/>
      <w:r w:rsidRPr="00ED203B">
        <w:rPr>
          <w:rFonts w:ascii="Times New Roman" w:hAnsi="Times New Roman"/>
          <w:color w:val="000000"/>
          <w:lang w:val="pl-PL"/>
        </w:rPr>
        <w:t xml:space="preserve">7. </w:t>
      </w:r>
      <w:bookmarkStart w:id="519" w:name="paragraf-3.pismeno-c.bod-7.text"/>
      <w:bookmarkEnd w:id="518"/>
      <w:r w:rsidRPr="00ED203B">
        <w:rPr>
          <w:rFonts w:ascii="Times New Roman" w:hAnsi="Times New Roman"/>
          <w:color w:val="000000"/>
          <w:lang w:val="pl-PL"/>
        </w:rPr>
        <w:t xml:space="preserve">prevádzkovateľom zásobníka plynárenský podnik, ktorý je držiteľom povolenia na uskladňovanie plynu podľa tohto zákona, </w:t>
      </w:r>
      <w:bookmarkEnd w:id="519"/>
    </w:p>
    <w:p w:rsidR="00D40B36" w:rsidRPr="00ED203B" w:rsidRDefault="007E3AA5">
      <w:pPr>
        <w:spacing w:before="225" w:after="225" w:line="264" w:lineRule="auto"/>
        <w:ind w:left="570"/>
        <w:rPr>
          <w:lang w:val="pl-PL"/>
        </w:rPr>
      </w:pPr>
      <w:bookmarkStart w:id="520" w:name="paragraf-3.pismeno-c.bod-8"/>
      <w:bookmarkEnd w:id="517"/>
      <w:r w:rsidRPr="00ED203B">
        <w:rPr>
          <w:rFonts w:ascii="Times New Roman" w:hAnsi="Times New Roman"/>
          <w:color w:val="000000"/>
          <w:lang w:val="pl-PL"/>
        </w:rPr>
        <w:t xml:space="preserve"> </w:t>
      </w:r>
      <w:bookmarkStart w:id="521" w:name="paragraf-3.pismeno-c.bod-8.oznacenie"/>
      <w:r w:rsidRPr="00ED203B">
        <w:rPr>
          <w:rFonts w:ascii="Times New Roman" w:hAnsi="Times New Roman"/>
          <w:color w:val="000000"/>
          <w:lang w:val="pl-PL"/>
        </w:rPr>
        <w:t xml:space="preserve">8. </w:t>
      </w:r>
      <w:bookmarkStart w:id="522" w:name="paragraf-3.pismeno-c.bod-8.text"/>
      <w:bookmarkEnd w:id="521"/>
      <w:r w:rsidRPr="00ED203B">
        <w:rPr>
          <w:rFonts w:ascii="Times New Roman" w:hAnsi="Times New Roman"/>
          <w:color w:val="000000"/>
          <w:lang w:val="pl-PL"/>
        </w:rPr>
        <w:t xml:space="preserve">prevádzkovateľom zariadenia na skvapalňovanie zemného plynu osoba oprávnená na prevádzkovanie zariadenia na skvapalňovanie zemného plynu podľa tohto zákona, </w:t>
      </w:r>
      <w:bookmarkEnd w:id="522"/>
    </w:p>
    <w:p w:rsidR="00D40B36" w:rsidRPr="00ED203B" w:rsidRDefault="007E3AA5">
      <w:pPr>
        <w:spacing w:before="225" w:after="225" w:line="264" w:lineRule="auto"/>
        <w:ind w:left="570"/>
        <w:rPr>
          <w:lang w:val="pl-PL"/>
        </w:rPr>
      </w:pPr>
      <w:bookmarkStart w:id="523" w:name="paragraf-3.pismeno-c.bod-9"/>
      <w:bookmarkEnd w:id="520"/>
      <w:r w:rsidRPr="00ED203B">
        <w:rPr>
          <w:rFonts w:ascii="Times New Roman" w:hAnsi="Times New Roman"/>
          <w:color w:val="000000"/>
          <w:lang w:val="pl-PL"/>
        </w:rPr>
        <w:t xml:space="preserve"> </w:t>
      </w:r>
      <w:bookmarkStart w:id="524" w:name="paragraf-3.pismeno-c.bod-9.oznacenie"/>
      <w:r w:rsidRPr="00ED203B">
        <w:rPr>
          <w:rFonts w:ascii="Times New Roman" w:hAnsi="Times New Roman"/>
          <w:color w:val="000000"/>
          <w:lang w:val="pl-PL"/>
        </w:rPr>
        <w:t xml:space="preserve">9. </w:t>
      </w:r>
      <w:bookmarkStart w:id="525" w:name="paragraf-3.pismeno-c.bod-9.text"/>
      <w:bookmarkEnd w:id="524"/>
      <w:r w:rsidRPr="00ED203B">
        <w:rPr>
          <w:rFonts w:ascii="Times New Roman" w:hAnsi="Times New Roman"/>
          <w:color w:val="000000"/>
          <w:lang w:val="pl-PL"/>
        </w:rPr>
        <w:t xml:space="preserve">užívateľom siete osoba, ktorá plyn dodáva alebo plyn odoberá prostredníctvom siete alebo má s prevádzkovateľom siete zmluvný vzťah, </w:t>
      </w:r>
      <w:bookmarkEnd w:id="525"/>
    </w:p>
    <w:p w:rsidR="00D40B36" w:rsidRPr="00ED203B" w:rsidRDefault="007E3AA5">
      <w:pPr>
        <w:spacing w:before="225" w:after="225" w:line="264" w:lineRule="auto"/>
        <w:ind w:left="570"/>
        <w:rPr>
          <w:lang w:val="pl-PL"/>
        </w:rPr>
      </w:pPr>
      <w:bookmarkStart w:id="526" w:name="paragraf-3.pismeno-c.bod-10"/>
      <w:bookmarkEnd w:id="523"/>
      <w:r w:rsidRPr="00ED203B">
        <w:rPr>
          <w:rFonts w:ascii="Times New Roman" w:hAnsi="Times New Roman"/>
          <w:color w:val="000000"/>
          <w:lang w:val="pl-PL"/>
        </w:rPr>
        <w:t xml:space="preserve"> </w:t>
      </w:r>
      <w:bookmarkStart w:id="527" w:name="paragraf-3.pismeno-c.bod-10.oznacenie"/>
      <w:r w:rsidRPr="00ED203B">
        <w:rPr>
          <w:rFonts w:ascii="Times New Roman" w:hAnsi="Times New Roman"/>
          <w:color w:val="000000"/>
          <w:lang w:val="pl-PL"/>
        </w:rPr>
        <w:t xml:space="preserve">10. </w:t>
      </w:r>
      <w:bookmarkStart w:id="528" w:name="paragraf-3.pismeno-c.bod-10.text"/>
      <w:bookmarkEnd w:id="527"/>
      <w:r w:rsidRPr="00ED203B">
        <w:rPr>
          <w:rFonts w:ascii="Times New Roman" w:hAnsi="Times New Roman"/>
          <w:color w:val="000000"/>
          <w:lang w:val="pl-PL"/>
        </w:rPr>
        <w:t xml:space="preserve">odberateľom plynu osoba, ktorá nakupuje plyn na účel ďalšieho predaja alebo na účel vlastnej spotreby, </w:t>
      </w:r>
      <w:bookmarkEnd w:id="528"/>
    </w:p>
    <w:p w:rsidR="00D40B36" w:rsidRPr="00ED203B" w:rsidRDefault="007E3AA5">
      <w:pPr>
        <w:spacing w:before="225" w:after="225" w:line="264" w:lineRule="auto"/>
        <w:ind w:left="570"/>
        <w:rPr>
          <w:lang w:val="pl-PL"/>
        </w:rPr>
      </w:pPr>
      <w:bookmarkStart w:id="529" w:name="paragraf-3.pismeno-c.bod-11"/>
      <w:bookmarkEnd w:id="526"/>
      <w:r w:rsidRPr="00ED203B">
        <w:rPr>
          <w:rFonts w:ascii="Times New Roman" w:hAnsi="Times New Roman"/>
          <w:color w:val="000000"/>
          <w:lang w:val="pl-PL"/>
        </w:rPr>
        <w:lastRenderedPageBreak/>
        <w:t xml:space="preserve"> </w:t>
      </w:r>
      <w:bookmarkStart w:id="530" w:name="paragraf-3.pismeno-c.bod-11.oznacenie"/>
      <w:r w:rsidRPr="00ED203B">
        <w:rPr>
          <w:rFonts w:ascii="Times New Roman" w:hAnsi="Times New Roman"/>
          <w:color w:val="000000"/>
          <w:lang w:val="pl-PL"/>
        </w:rPr>
        <w:t xml:space="preserve">11. </w:t>
      </w:r>
      <w:bookmarkStart w:id="531" w:name="paragraf-3.pismeno-c.bod-11.text"/>
      <w:bookmarkEnd w:id="530"/>
      <w:r w:rsidRPr="00ED203B">
        <w:rPr>
          <w:rFonts w:ascii="Times New Roman" w:hAnsi="Times New Roman"/>
          <w:color w:val="000000"/>
          <w:lang w:val="pl-PL"/>
        </w:rPr>
        <w:t xml:space="preserve">koncovým odberateľom plynu odberateľ plynu v domácnosti alebo odberateľ plynu mimo domácnosti, ktorý nakupuje plyn pre vlastnú spotrebu, </w:t>
      </w:r>
      <w:bookmarkEnd w:id="531"/>
    </w:p>
    <w:p w:rsidR="00D40B36" w:rsidRPr="00ED203B" w:rsidRDefault="007E3AA5">
      <w:pPr>
        <w:spacing w:before="225" w:after="225" w:line="264" w:lineRule="auto"/>
        <w:ind w:left="570"/>
        <w:rPr>
          <w:lang w:val="pl-PL"/>
        </w:rPr>
      </w:pPr>
      <w:bookmarkStart w:id="532" w:name="paragraf-3.pismeno-c.bod-12"/>
      <w:bookmarkEnd w:id="529"/>
      <w:r w:rsidRPr="00ED203B">
        <w:rPr>
          <w:rFonts w:ascii="Times New Roman" w:hAnsi="Times New Roman"/>
          <w:color w:val="000000"/>
          <w:lang w:val="pl-PL"/>
        </w:rPr>
        <w:t xml:space="preserve"> </w:t>
      </w:r>
      <w:bookmarkStart w:id="533" w:name="paragraf-3.pismeno-c.bod-12.oznacenie"/>
      <w:r w:rsidRPr="00ED203B">
        <w:rPr>
          <w:rFonts w:ascii="Times New Roman" w:hAnsi="Times New Roman"/>
          <w:color w:val="000000"/>
          <w:lang w:val="pl-PL"/>
        </w:rPr>
        <w:t xml:space="preserve">12. </w:t>
      </w:r>
      <w:bookmarkEnd w:id="533"/>
      <w:r w:rsidRPr="00ED203B">
        <w:rPr>
          <w:rFonts w:ascii="Times New Roman" w:hAnsi="Times New Roman"/>
          <w:color w:val="000000"/>
          <w:lang w:val="pl-PL"/>
        </w:rPr>
        <w:t>odberateľom plynu v domácnosti fyzická osoba, ktorá nakupuje plyn pre vlastnú spotrebu v domácnosti,</w:t>
      </w:r>
      <w:hyperlink w:anchor="poznamky.poznamka-7">
        <w:r w:rsidRPr="00ED203B">
          <w:rPr>
            <w:rFonts w:ascii="Times New Roman" w:hAnsi="Times New Roman"/>
            <w:color w:val="000000"/>
            <w:sz w:val="18"/>
            <w:vertAlign w:val="superscript"/>
            <w:lang w:val="pl-PL"/>
          </w:rPr>
          <w:t>7</w:t>
        </w:r>
        <w:r w:rsidRPr="00ED203B">
          <w:rPr>
            <w:rFonts w:ascii="Times New Roman" w:hAnsi="Times New Roman"/>
            <w:color w:val="0000FF"/>
            <w:u w:val="single"/>
            <w:lang w:val="pl-PL"/>
          </w:rPr>
          <w:t>)</w:t>
        </w:r>
      </w:hyperlink>
      <w:bookmarkStart w:id="534" w:name="paragraf-3.pismeno-c.bod-12.text"/>
      <w:r w:rsidRPr="00ED203B">
        <w:rPr>
          <w:rFonts w:ascii="Times New Roman" w:hAnsi="Times New Roman"/>
          <w:color w:val="000000"/>
          <w:lang w:val="pl-PL"/>
        </w:rPr>
        <w:t xml:space="preserve"> </w:t>
      </w:r>
      <w:bookmarkEnd w:id="534"/>
    </w:p>
    <w:p w:rsidR="00D40B36" w:rsidRPr="00ED203B" w:rsidRDefault="007E3AA5">
      <w:pPr>
        <w:spacing w:before="225" w:after="225" w:line="264" w:lineRule="auto"/>
        <w:ind w:left="570"/>
        <w:rPr>
          <w:lang w:val="pl-PL"/>
        </w:rPr>
      </w:pPr>
      <w:bookmarkStart w:id="535" w:name="paragraf-3.pismeno-c.bod-13"/>
      <w:bookmarkEnd w:id="532"/>
      <w:r w:rsidRPr="00ED203B">
        <w:rPr>
          <w:rFonts w:ascii="Times New Roman" w:hAnsi="Times New Roman"/>
          <w:color w:val="000000"/>
          <w:lang w:val="pl-PL"/>
        </w:rPr>
        <w:t xml:space="preserve"> </w:t>
      </w:r>
      <w:bookmarkStart w:id="536" w:name="paragraf-3.pismeno-c.bod-13.oznacenie"/>
      <w:r w:rsidRPr="00ED203B">
        <w:rPr>
          <w:rFonts w:ascii="Times New Roman" w:hAnsi="Times New Roman"/>
          <w:color w:val="000000"/>
          <w:lang w:val="pl-PL"/>
        </w:rPr>
        <w:t xml:space="preserve">13. </w:t>
      </w:r>
      <w:bookmarkStart w:id="537" w:name="paragraf-3.pismeno-c.bod-13.text"/>
      <w:bookmarkEnd w:id="536"/>
      <w:r w:rsidRPr="00ED203B">
        <w:rPr>
          <w:rFonts w:ascii="Times New Roman" w:hAnsi="Times New Roman"/>
          <w:color w:val="000000"/>
          <w:lang w:val="pl-PL"/>
        </w:rPr>
        <w:t xml:space="preserve">odberateľom plynu mimo domácnosti osoba, ktorá nakupuje plyn, ktorý nie je využívaný na vlastnú spotrebu odberateľa plynu v domácnosti, </w:t>
      </w:r>
      <w:bookmarkEnd w:id="537"/>
    </w:p>
    <w:p w:rsidR="00D40B36" w:rsidRPr="00ED203B" w:rsidRDefault="007E3AA5">
      <w:pPr>
        <w:spacing w:before="225" w:after="225" w:line="264" w:lineRule="auto"/>
        <w:ind w:left="570"/>
        <w:rPr>
          <w:lang w:val="pl-PL"/>
        </w:rPr>
      </w:pPr>
      <w:bookmarkStart w:id="538" w:name="paragraf-3.pismeno-c.bod-14"/>
      <w:bookmarkEnd w:id="535"/>
      <w:r w:rsidRPr="00ED203B">
        <w:rPr>
          <w:rFonts w:ascii="Times New Roman" w:hAnsi="Times New Roman"/>
          <w:color w:val="000000"/>
          <w:lang w:val="pl-PL"/>
        </w:rPr>
        <w:t xml:space="preserve"> </w:t>
      </w:r>
      <w:bookmarkStart w:id="539" w:name="paragraf-3.pismeno-c.bod-14.oznacenie"/>
      <w:r w:rsidRPr="00ED203B">
        <w:rPr>
          <w:rFonts w:ascii="Times New Roman" w:hAnsi="Times New Roman"/>
          <w:color w:val="000000"/>
          <w:lang w:val="pl-PL"/>
        </w:rPr>
        <w:t xml:space="preserve">14. </w:t>
      </w:r>
      <w:bookmarkStart w:id="540" w:name="paragraf-3.pismeno-c.bod-14.text"/>
      <w:bookmarkEnd w:id="539"/>
      <w:r w:rsidRPr="00ED203B">
        <w:rPr>
          <w:rFonts w:ascii="Times New Roman" w:hAnsi="Times New Roman"/>
          <w:color w:val="000000"/>
          <w:lang w:val="pl-PL"/>
        </w:rPr>
        <w:t xml:space="preserve">prevádzkovateľom kombinovanej siete plynárenský podnik oprávnený prevádzkovať kombinovanú sieť podľa tohto zákona, </w:t>
      </w:r>
      <w:bookmarkEnd w:id="540"/>
    </w:p>
    <w:p w:rsidR="00D40B36" w:rsidRPr="00ED203B" w:rsidRDefault="007E3AA5">
      <w:pPr>
        <w:spacing w:after="0" w:line="264" w:lineRule="auto"/>
        <w:ind w:left="570"/>
        <w:rPr>
          <w:lang w:val="pl-PL"/>
        </w:rPr>
      </w:pPr>
      <w:bookmarkStart w:id="541" w:name="paragraf-3.pismeno-c.bod-15"/>
      <w:bookmarkEnd w:id="538"/>
      <w:r w:rsidRPr="00ED203B">
        <w:rPr>
          <w:rFonts w:ascii="Times New Roman" w:hAnsi="Times New Roman"/>
          <w:color w:val="000000"/>
          <w:lang w:val="pl-PL"/>
        </w:rPr>
        <w:t xml:space="preserve"> </w:t>
      </w:r>
      <w:bookmarkStart w:id="542" w:name="paragraf-3.pismeno-c.bod-15.oznacenie"/>
      <w:r w:rsidRPr="00ED203B">
        <w:rPr>
          <w:rFonts w:ascii="Times New Roman" w:hAnsi="Times New Roman"/>
          <w:color w:val="000000"/>
          <w:lang w:val="pl-PL"/>
        </w:rPr>
        <w:t xml:space="preserve">15. </w:t>
      </w:r>
      <w:bookmarkStart w:id="543" w:name="paragraf-3.pismeno-c.bod-15.text"/>
      <w:bookmarkEnd w:id="542"/>
      <w:r w:rsidRPr="00ED203B">
        <w:rPr>
          <w:rFonts w:ascii="Times New Roman" w:hAnsi="Times New Roman"/>
          <w:color w:val="000000"/>
          <w:lang w:val="pl-PL"/>
        </w:rPr>
        <w:t xml:space="preserve">chráneným odberateľom odberateľ plynu, ktorý je pripojený k distribučnej sieti a ktorý je </w:t>
      </w:r>
      <w:bookmarkEnd w:id="543"/>
    </w:p>
    <w:p w:rsidR="00D40B36" w:rsidRPr="00ED203B" w:rsidRDefault="007E3AA5">
      <w:pPr>
        <w:spacing w:before="225" w:after="225" w:line="264" w:lineRule="auto"/>
        <w:ind w:left="645"/>
        <w:rPr>
          <w:lang w:val="pl-PL"/>
        </w:rPr>
      </w:pPr>
      <w:bookmarkStart w:id="544" w:name="paragraf-3.pismeno-c.bod-15.bod-15_1"/>
      <w:r w:rsidRPr="00ED203B">
        <w:rPr>
          <w:rFonts w:ascii="Times New Roman" w:hAnsi="Times New Roman"/>
          <w:color w:val="000000"/>
          <w:lang w:val="pl-PL"/>
        </w:rPr>
        <w:t xml:space="preserve"> </w:t>
      </w:r>
      <w:bookmarkStart w:id="545" w:name="paragraf-3.pismeno-c.bod-15.bod-15_1.ozn"/>
      <w:r w:rsidRPr="00ED203B">
        <w:rPr>
          <w:rFonts w:ascii="Times New Roman" w:hAnsi="Times New Roman"/>
          <w:color w:val="000000"/>
          <w:lang w:val="pl-PL"/>
        </w:rPr>
        <w:t xml:space="preserve">15.1. </w:t>
      </w:r>
      <w:bookmarkStart w:id="546" w:name="paragraf-3.pismeno-c.bod-15.bod-15_1.tex"/>
      <w:bookmarkEnd w:id="545"/>
      <w:r w:rsidRPr="00ED203B">
        <w:rPr>
          <w:rFonts w:ascii="Times New Roman" w:hAnsi="Times New Roman"/>
          <w:color w:val="000000"/>
          <w:lang w:val="pl-PL"/>
        </w:rPr>
        <w:t xml:space="preserve">odberateľom plynu v domácnosti, </w:t>
      </w:r>
      <w:bookmarkEnd w:id="546"/>
    </w:p>
    <w:p w:rsidR="00D40B36" w:rsidRPr="00ED203B" w:rsidRDefault="007E3AA5">
      <w:pPr>
        <w:spacing w:before="225" w:after="225" w:line="264" w:lineRule="auto"/>
        <w:ind w:left="645"/>
        <w:rPr>
          <w:lang w:val="pl-PL"/>
        </w:rPr>
      </w:pPr>
      <w:bookmarkStart w:id="547" w:name="paragraf-3.pismeno-c.bod-15.bod-15_2"/>
      <w:bookmarkEnd w:id="544"/>
      <w:r w:rsidRPr="00ED203B">
        <w:rPr>
          <w:rFonts w:ascii="Times New Roman" w:hAnsi="Times New Roman"/>
          <w:color w:val="000000"/>
          <w:lang w:val="pl-PL"/>
        </w:rPr>
        <w:t xml:space="preserve"> </w:t>
      </w:r>
      <w:bookmarkStart w:id="548" w:name="paragraf-3.pismeno-c.bod-15.bod-15_2.ozn"/>
      <w:r w:rsidRPr="00ED203B">
        <w:rPr>
          <w:rFonts w:ascii="Times New Roman" w:hAnsi="Times New Roman"/>
          <w:color w:val="000000"/>
          <w:lang w:val="pl-PL"/>
        </w:rPr>
        <w:t xml:space="preserve">15.2. </w:t>
      </w:r>
      <w:bookmarkStart w:id="549" w:name="paragraf-3.pismeno-c.bod-15.bod-15_2.tex"/>
      <w:bookmarkEnd w:id="548"/>
      <w:r w:rsidRPr="00ED203B">
        <w:rPr>
          <w:rFonts w:ascii="Times New Roman" w:hAnsi="Times New Roman"/>
          <w:color w:val="000000"/>
          <w:lang w:val="pl-PL"/>
        </w:rPr>
        <w:t xml:space="preserve">koncovým odberateľom plynu s ročnou spotrebou plynu najviac 100 000 kWh za predchádzajúci rok, </w:t>
      </w:r>
      <w:bookmarkEnd w:id="549"/>
    </w:p>
    <w:p w:rsidR="00D40B36" w:rsidRPr="00ED203B" w:rsidRDefault="007E3AA5">
      <w:pPr>
        <w:spacing w:before="225" w:after="225" w:line="264" w:lineRule="auto"/>
        <w:ind w:left="645"/>
        <w:rPr>
          <w:lang w:val="pl-PL"/>
        </w:rPr>
      </w:pPr>
      <w:bookmarkStart w:id="550" w:name="paragraf-3.pismeno-c.bod-15.bod-15_3"/>
      <w:bookmarkEnd w:id="547"/>
      <w:r w:rsidRPr="00ED203B">
        <w:rPr>
          <w:rFonts w:ascii="Times New Roman" w:hAnsi="Times New Roman"/>
          <w:color w:val="000000"/>
          <w:lang w:val="pl-PL"/>
        </w:rPr>
        <w:t xml:space="preserve"> </w:t>
      </w:r>
      <w:bookmarkStart w:id="551" w:name="paragraf-3.pismeno-c.bod-15.bod-15_3.ozn"/>
      <w:r w:rsidRPr="00ED203B">
        <w:rPr>
          <w:rFonts w:ascii="Times New Roman" w:hAnsi="Times New Roman"/>
          <w:color w:val="000000"/>
          <w:lang w:val="pl-PL"/>
        </w:rPr>
        <w:t xml:space="preserve">15.3. </w:t>
      </w:r>
      <w:bookmarkEnd w:id="551"/>
      <w:r w:rsidRPr="00ED203B">
        <w:rPr>
          <w:rFonts w:ascii="Times New Roman" w:hAnsi="Times New Roman"/>
          <w:color w:val="000000"/>
          <w:lang w:val="pl-PL"/>
        </w:rPr>
        <w:t>odberateľom plynu, ktorý vyrába teplo a teplú úžitkovú vodu určené pre domácnosť</w:t>
      </w:r>
      <w:hyperlink w:anchor="poznamky.poznamka-7">
        <w:r w:rsidRPr="00ED203B">
          <w:rPr>
            <w:rFonts w:ascii="Times New Roman" w:hAnsi="Times New Roman"/>
            <w:color w:val="000000"/>
            <w:sz w:val="18"/>
            <w:vertAlign w:val="superscript"/>
            <w:lang w:val="pl-PL"/>
          </w:rPr>
          <w:t>7</w:t>
        </w:r>
        <w:r w:rsidRPr="00ED203B">
          <w:rPr>
            <w:rFonts w:ascii="Times New Roman" w:hAnsi="Times New Roman"/>
            <w:color w:val="0000FF"/>
            <w:u w:val="single"/>
            <w:lang w:val="pl-PL"/>
          </w:rPr>
          <w:t>)</w:t>
        </w:r>
      </w:hyperlink>
      <w:bookmarkStart w:id="552" w:name="paragraf-3.pismeno-c.bod-15.bod-15_3.tex"/>
      <w:r w:rsidRPr="00ED203B">
        <w:rPr>
          <w:rFonts w:ascii="Times New Roman" w:hAnsi="Times New Roman"/>
          <w:color w:val="000000"/>
          <w:lang w:val="pl-PL"/>
        </w:rPr>
        <w:t xml:space="preserve"> alebo pre osoby podľa bodov 15.4. až 15.7. a ktorý nie je pri výrobe tepla schopný prejsť na iné palivo, </w:t>
      </w:r>
      <w:bookmarkEnd w:id="552"/>
    </w:p>
    <w:p w:rsidR="00D40B36" w:rsidRPr="00ED203B" w:rsidRDefault="007E3AA5">
      <w:pPr>
        <w:spacing w:before="225" w:after="225" w:line="264" w:lineRule="auto"/>
        <w:ind w:left="645"/>
        <w:rPr>
          <w:lang w:val="pl-PL"/>
        </w:rPr>
      </w:pPr>
      <w:bookmarkStart w:id="553" w:name="paragraf-3.pismeno-c.bod-15.bod-15_4"/>
      <w:bookmarkEnd w:id="550"/>
      <w:r w:rsidRPr="00ED203B">
        <w:rPr>
          <w:rFonts w:ascii="Times New Roman" w:hAnsi="Times New Roman"/>
          <w:color w:val="000000"/>
          <w:lang w:val="pl-PL"/>
        </w:rPr>
        <w:t xml:space="preserve"> </w:t>
      </w:r>
      <w:bookmarkStart w:id="554" w:name="paragraf-3.pismeno-c.bod-15.bod-15_4.ozn"/>
      <w:r w:rsidRPr="00ED203B">
        <w:rPr>
          <w:rFonts w:ascii="Times New Roman" w:hAnsi="Times New Roman"/>
          <w:color w:val="000000"/>
          <w:lang w:val="pl-PL"/>
        </w:rPr>
        <w:t xml:space="preserve">15.4. </w:t>
      </w:r>
      <w:bookmarkEnd w:id="554"/>
      <w:r w:rsidRPr="00ED203B">
        <w:rPr>
          <w:rFonts w:ascii="Times New Roman" w:hAnsi="Times New Roman"/>
          <w:color w:val="000000"/>
          <w:lang w:val="pl-PL"/>
        </w:rPr>
        <w:t>prevádzkovateľom zdravotníckeho zariadenia,</w:t>
      </w:r>
      <w:hyperlink w:anchor="poznamky.poznamka-9">
        <w:r w:rsidRPr="00ED203B">
          <w:rPr>
            <w:rFonts w:ascii="Times New Roman" w:hAnsi="Times New Roman"/>
            <w:color w:val="000000"/>
            <w:sz w:val="18"/>
            <w:vertAlign w:val="superscript"/>
            <w:lang w:val="pl-PL"/>
          </w:rPr>
          <w:t>9</w:t>
        </w:r>
        <w:r w:rsidRPr="00ED203B">
          <w:rPr>
            <w:rFonts w:ascii="Times New Roman" w:hAnsi="Times New Roman"/>
            <w:color w:val="0000FF"/>
            <w:u w:val="single"/>
            <w:lang w:val="pl-PL"/>
          </w:rPr>
          <w:t>)</w:t>
        </w:r>
      </w:hyperlink>
      <w:bookmarkStart w:id="555" w:name="paragraf-3.pismeno-c.bod-15.bod-15_4.tex"/>
      <w:r w:rsidRPr="00ED203B">
        <w:rPr>
          <w:rFonts w:ascii="Times New Roman" w:hAnsi="Times New Roman"/>
          <w:color w:val="000000"/>
          <w:lang w:val="pl-PL"/>
        </w:rPr>
        <w:t xml:space="preserve"> </w:t>
      </w:r>
      <w:bookmarkEnd w:id="555"/>
    </w:p>
    <w:p w:rsidR="00D40B36" w:rsidRPr="00ED203B" w:rsidRDefault="007E3AA5">
      <w:pPr>
        <w:spacing w:before="225" w:after="225" w:line="264" w:lineRule="auto"/>
        <w:ind w:left="645"/>
        <w:rPr>
          <w:lang w:val="pl-PL"/>
        </w:rPr>
      </w:pPr>
      <w:bookmarkStart w:id="556" w:name="paragraf-3.pismeno-c.bod-15.bod-15_5"/>
      <w:bookmarkEnd w:id="553"/>
      <w:r w:rsidRPr="00ED203B">
        <w:rPr>
          <w:rFonts w:ascii="Times New Roman" w:hAnsi="Times New Roman"/>
          <w:color w:val="000000"/>
          <w:lang w:val="pl-PL"/>
        </w:rPr>
        <w:t xml:space="preserve"> </w:t>
      </w:r>
      <w:bookmarkStart w:id="557" w:name="paragraf-3.pismeno-c.bod-15.bod-15_5.ozn"/>
      <w:r w:rsidRPr="00ED203B">
        <w:rPr>
          <w:rFonts w:ascii="Times New Roman" w:hAnsi="Times New Roman"/>
          <w:color w:val="000000"/>
          <w:lang w:val="pl-PL"/>
        </w:rPr>
        <w:t xml:space="preserve">15.5. </w:t>
      </w:r>
      <w:bookmarkEnd w:id="557"/>
      <w:r w:rsidRPr="00ED203B">
        <w:rPr>
          <w:rFonts w:ascii="Times New Roman" w:hAnsi="Times New Roman"/>
          <w:color w:val="000000"/>
          <w:lang w:val="pl-PL"/>
        </w:rPr>
        <w:t>zariadením sociálnych služieb,</w:t>
      </w:r>
      <w:hyperlink w:anchor="poznamky.poznamka-10">
        <w:r w:rsidRPr="00ED203B">
          <w:rPr>
            <w:rFonts w:ascii="Times New Roman" w:hAnsi="Times New Roman"/>
            <w:color w:val="000000"/>
            <w:sz w:val="18"/>
            <w:vertAlign w:val="superscript"/>
            <w:lang w:val="pl-PL"/>
          </w:rPr>
          <w:t>10</w:t>
        </w:r>
        <w:r w:rsidRPr="00ED203B">
          <w:rPr>
            <w:rFonts w:ascii="Times New Roman" w:hAnsi="Times New Roman"/>
            <w:color w:val="0000FF"/>
            <w:u w:val="single"/>
            <w:lang w:val="pl-PL"/>
          </w:rPr>
          <w:t>)</w:t>
        </w:r>
      </w:hyperlink>
      <w:bookmarkStart w:id="558" w:name="paragraf-3.pismeno-c.bod-15.bod-15_5.tex"/>
      <w:r w:rsidRPr="00ED203B">
        <w:rPr>
          <w:rFonts w:ascii="Times New Roman" w:hAnsi="Times New Roman"/>
          <w:color w:val="000000"/>
          <w:lang w:val="pl-PL"/>
        </w:rPr>
        <w:t xml:space="preserve"> </w:t>
      </w:r>
      <w:bookmarkEnd w:id="558"/>
    </w:p>
    <w:p w:rsidR="00D40B36" w:rsidRPr="00ED203B" w:rsidRDefault="007E3AA5">
      <w:pPr>
        <w:spacing w:before="225" w:after="225" w:line="264" w:lineRule="auto"/>
        <w:ind w:left="645"/>
        <w:rPr>
          <w:lang w:val="pl-PL"/>
        </w:rPr>
      </w:pPr>
      <w:bookmarkStart w:id="559" w:name="paragraf-3.pismeno-c.bod-15.bod-15_6"/>
      <w:bookmarkEnd w:id="556"/>
      <w:r w:rsidRPr="00ED203B">
        <w:rPr>
          <w:rFonts w:ascii="Times New Roman" w:hAnsi="Times New Roman"/>
          <w:color w:val="000000"/>
          <w:lang w:val="pl-PL"/>
        </w:rPr>
        <w:t xml:space="preserve"> </w:t>
      </w:r>
      <w:bookmarkStart w:id="560" w:name="paragraf-3.pismeno-c.bod-15.bod-15_6.ozn"/>
      <w:r w:rsidRPr="00ED203B">
        <w:rPr>
          <w:rFonts w:ascii="Times New Roman" w:hAnsi="Times New Roman"/>
          <w:color w:val="000000"/>
          <w:lang w:val="pl-PL"/>
        </w:rPr>
        <w:t xml:space="preserve">15.6. </w:t>
      </w:r>
      <w:bookmarkEnd w:id="560"/>
      <w:r w:rsidRPr="00ED203B">
        <w:rPr>
          <w:rFonts w:ascii="Times New Roman" w:hAnsi="Times New Roman"/>
          <w:color w:val="000000"/>
          <w:lang w:val="pl-PL"/>
        </w:rPr>
        <w:t>zariadením sociálnoprávnej ochrany detí a sociálnej kurately,</w:t>
      </w:r>
      <w:hyperlink w:anchor="poznamky.poznamka-11">
        <w:r w:rsidRPr="00ED203B">
          <w:rPr>
            <w:rFonts w:ascii="Times New Roman" w:hAnsi="Times New Roman"/>
            <w:color w:val="000000"/>
            <w:sz w:val="18"/>
            <w:vertAlign w:val="superscript"/>
            <w:lang w:val="pl-PL"/>
          </w:rPr>
          <w:t>11</w:t>
        </w:r>
        <w:r w:rsidRPr="00ED203B">
          <w:rPr>
            <w:rFonts w:ascii="Times New Roman" w:hAnsi="Times New Roman"/>
            <w:color w:val="0000FF"/>
            <w:u w:val="single"/>
            <w:lang w:val="pl-PL"/>
          </w:rPr>
          <w:t>)</w:t>
        </w:r>
      </w:hyperlink>
      <w:bookmarkStart w:id="561" w:name="paragraf-3.pismeno-c.bod-15.bod-15_6.tex"/>
      <w:r w:rsidRPr="00ED203B">
        <w:rPr>
          <w:rFonts w:ascii="Times New Roman" w:hAnsi="Times New Roman"/>
          <w:color w:val="000000"/>
          <w:lang w:val="pl-PL"/>
        </w:rPr>
        <w:t xml:space="preserve"> </w:t>
      </w:r>
      <w:bookmarkEnd w:id="561"/>
    </w:p>
    <w:p w:rsidR="00D40B36" w:rsidRPr="00ED203B" w:rsidRDefault="007E3AA5">
      <w:pPr>
        <w:spacing w:before="225" w:after="225" w:line="264" w:lineRule="auto"/>
        <w:ind w:left="645"/>
        <w:rPr>
          <w:lang w:val="pl-PL"/>
        </w:rPr>
      </w:pPr>
      <w:bookmarkStart w:id="562" w:name="paragraf-3.pismeno-c.bod-15.bod-15_7"/>
      <w:bookmarkEnd w:id="559"/>
      <w:r w:rsidRPr="00ED203B">
        <w:rPr>
          <w:rFonts w:ascii="Times New Roman" w:hAnsi="Times New Roman"/>
          <w:color w:val="000000"/>
          <w:lang w:val="pl-PL"/>
        </w:rPr>
        <w:t xml:space="preserve"> </w:t>
      </w:r>
      <w:bookmarkStart w:id="563" w:name="paragraf-3.pismeno-c.bod-15.bod-15_7.ozn"/>
      <w:r w:rsidRPr="00ED203B">
        <w:rPr>
          <w:rFonts w:ascii="Times New Roman" w:hAnsi="Times New Roman"/>
          <w:color w:val="000000"/>
          <w:lang w:val="pl-PL"/>
        </w:rPr>
        <w:t xml:space="preserve">15.7. </w:t>
      </w:r>
      <w:bookmarkEnd w:id="563"/>
      <w:r w:rsidRPr="00ED203B">
        <w:rPr>
          <w:rFonts w:ascii="Times New Roman" w:hAnsi="Times New Roman"/>
          <w:color w:val="000000"/>
          <w:lang w:val="pl-PL"/>
        </w:rPr>
        <w:t>školou</w:t>
      </w:r>
      <w:hyperlink w:anchor="poznamky.poznamka-12">
        <w:r w:rsidRPr="00ED203B">
          <w:rPr>
            <w:rFonts w:ascii="Times New Roman" w:hAnsi="Times New Roman"/>
            <w:color w:val="000000"/>
            <w:sz w:val="18"/>
            <w:vertAlign w:val="superscript"/>
            <w:lang w:val="pl-PL"/>
          </w:rPr>
          <w:t>12</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alebo školským zariadením,</w:t>
      </w:r>
      <w:hyperlink w:anchor="poznamky.poznamka-12a">
        <w:r w:rsidRPr="00ED203B">
          <w:rPr>
            <w:rFonts w:ascii="Times New Roman" w:hAnsi="Times New Roman"/>
            <w:color w:val="000000"/>
            <w:sz w:val="18"/>
            <w:vertAlign w:val="superscript"/>
            <w:lang w:val="pl-PL"/>
          </w:rPr>
          <w:t>12a</w:t>
        </w:r>
        <w:r w:rsidRPr="00ED203B">
          <w:rPr>
            <w:rFonts w:ascii="Times New Roman" w:hAnsi="Times New Roman"/>
            <w:color w:val="0000FF"/>
            <w:u w:val="single"/>
            <w:lang w:val="pl-PL"/>
          </w:rPr>
          <w:t>)</w:t>
        </w:r>
      </w:hyperlink>
      <w:bookmarkStart w:id="564" w:name="paragraf-3.pismeno-c.bod-15.bod-15_7.tex"/>
      <w:r w:rsidRPr="00ED203B">
        <w:rPr>
          <w:rFonts w:ascii="Times New Roman" w:hAnsi="Times New Roman"/>
          <w:color w:val="000000"/>
          <w:lang w:val="pl-PL"/>
        </w:rPr>
        <w:t xml:space="preserve"> </w:t>
      </w:r>
      <w:bookmarkEnd w:id="564"/>
    </w:p>
    <w:p w:rsidR="00D40B36" w:rsidRPr="00ED203B" w:rsidRDefault="007E3AA5">
      <w:pPr>
        <w:spacing w:before="225" w:after="225" w:line="264" w:lineRule="auto"/>
        <w:ind w:left="645"/>
        <w:rPr>
          <w:lang w:val="pl-PL"/>
        </w:rPr>
      </w:pPr>
      <w:bookmarkStart w:id="565" w:name="paragraf-3.pismeno-c.bod-15.bod-15_8"/>
      <w:bookmarkEnd w:id="562"/>
      <w:r w:rsidRPr="00ED203B">
        <w:rPr>
          <w:rFonts w:ascii="Times New Roman" w:hAnsi="Times New Roman"/>
          <w:color w:val="000000"/>
          <w:lang w:val="pl-PL"/>
        </w:rPr>
        <w:t xml:space="preserve"> </w:t>
      </w:r>
      <w:bookmarkStart w:id="566" w:name="paragraf-3.pismeno-c.bod-15.bod-15_8.ozn"/>
      <w:r w:rsidRPr="00ED203B">
        <w:rPr>
          <w:rFonts w:ascii="Times New Roman" w:hAnsi="Times New Roman"/>
          <w:color w:val="000000"/>
          <w:lang w:val="pl-PL"/>
        </w:rPr>
        <w:t xml:space="preserve">15.8. </w:t>
      </w:r>
      <w:bookmarkStart w:id="567" w:name="paragraf-3.pismeno-c.bod-15.bod-15_8.tex"/>
      <w:bookmarkEnd w:id="566"/>
      <w:r w:rsidRPr="00ED203B">
        <w:rPr>
          <w:rFonts w:ascii="Times New Roman" w:hAnsi="Times New Roman"/>
          <w:color w:val="000000"/>
          <w:lang w:val="pl-PL"/>
        </w:rPr>
        <w:t xml:space="preserve">odberateľom plynu poskytujúcim podporné služby v elektroenergetike, </w:t>
      </w:r>
      <w:bookmarkEnd w:id="567"/>
    </w:p>
    <w:p w:rsidR="00D40B36" w:rsidRPr="00ED203B" w:rsidRDefault="007E3AA5">
      <w:pPr>
        <w:spacing w:before="225" w:after="225" w:line="264" w:lineRule="auto"/>
        <w:ind w:left="645"/>
        <w:rPr>
          <w:lang w:val="pl-PL"/>
        </w:rPr>
      </w:pPr>
      <w:bookmarkStart w:id="568" w:name="paragraf-3.pismeno-c.bod-15.bod-15_9"/>
      <w:bookmarkEnd w:id="565"/>
      <w:r w:rsidRPr="00ED203B">
        <w:rPr>
          <w:rFonts w:ascii="Times New Roman" w:hAnsi="Times New Roman"/>
          <w:color w:val="000000"/>
          <w:lang w:val="pl-PL"/>
        </w:rPr>
        <w:t xml:space="preserve"> </w:t>
      </w:r>
      <w:bookmarkStart w:id="569" w:name="paragraf-3.pismeno-c.bod-15.bod-15_9.ozn"/>
      <w:r w:rsidRPr="00ED203B">
        <w:rPr>
          <w:rFonts w:ascii="Times New Roman" w:hAnsi="Times New Roman"/>
          <w:color w:val="000000"/>
          <w:lang w:val="pl-PL"/>
        </w:rPr>
        <w:t xml:space="preserve">15.9. </w:t>
      </w:r>
      <w:bookmarkEnd w:id="569"/>
      <w:r w:rsidRPr="00ED203B">
        <w:rPr>
          <w:rFonts w:ascii="Times New Roman" w:hAnsi="Times New Roman"/>
          <w:color w:val="000000"/>
          <w:lang w:val="pl-PL"/>
        </w:rPr>
        <w:t>koncovým odberateľom plynu okrem odberateľa plynu podľa bodov 15.1. až 15.8. v rozsahu a za podmienok ustanovených osobitným predpisom</w:t>
      </w:r>
      <w:hyperlink w:anchor="poznamky.poznamka-13">
        <w:r w:rsidRPr="00ED203B">
          <w:rPr>
            <w:rFonts w:ascii="Times New Roman" w:hAnsi="Times New Roman"/>
            <w:color w:val="000000"/>
            <w:sz w:val="18"/>
            <w:vertAlign w:val="superscript"/>
            <w:lang w:val="pl-PL"/>
          </w:rPr>
          <w:t>13</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a všeobecne záväzným právnym predpisom vydaným podľa </w:t>
      </w:r>
      <w:hyperlink w:anchor="paragraf-95.odsek-1.pismeno-a">
        <w:r w:rsidRPr="00ED203B">
          <w:rPr>
            <w:rFonts w:ascii="Times New Roman" w:hAnsi="Times New Roman"/>
            <w:color w:val="0000FF"/>
            <w:u w:val="single"/>
            <w:lang w:val="pl-PL"/>
          </w:rPr>
          <w:t>§ 95 ods. 1 písm. a)</w:t>
        </w:r>
      </w:hyperlink>
      <w:bookmarkStart w:id="570" w:name="paragraf-3.pismeno-c.bod-15.bod-15_9.tex"/>
      <w:r w:rsidRPr="00ED203B">
        <w:rPr>
          <w:rFonts w:ascii="Times New Roman" w:hAnsi="Times New Roman"/>
          <w:color w:val="000000"/>
          <w:lang w:val="pl-PL"/>
        </w:rPr>
        <w:t xml:space="preserve">, </w:t>
      </w:r>
      <w:bookmarkEnd w:id="570"/>
    </w:p>
    <w:p w:rsidR="00D40B36" w:rsidRPr="00ED203B" w:rsidRDefault="007E3AA5">
      <w:pPr>
        <w:spacing w:after="0" w:line="264" w:lineRule="auto"/>
        <w:ind w:left="645"/>
        <w:rPr>
          <w:lang w:val="pl-PL"/>
        </w:rPr>
      </w:pPr>
      <w:bookmarkStart w:id="571" w:name="paragraf-3.pismeno-c.bod-15.bod-15_10"/>
      <w:bookmarkEnd w:id="568"/>
      <w:r w:rsidRPr="00ED203B">
        <w:rPr>
          <w:rFonts w:ascii="Times New Roman" w:hAnsi="Times New Roman"/>
          <w:color w:val="000000"/>
          <w:lang w:val="pl-PL"/>
        </w:rPr>
        <w:t xml:space="preserve"> </w:t>
      </w:r>
      <w:bookmarkStart w:id="572" w:name="paragraf-3.pismeno-c.bod-15.bod-15_10.oz"/>
      <w:r w:rsidRPr="00ED203B">
        <w:rPr>
          <w:rFonts w:ascii="Times New Roman" w:hAnsi="Times New Roman"/>
          <w:color w:val="000000"/>
          <w:lang w:val="pl-PL"/>
        </w:rPr>
        <w:t xml:space="preserve">15.10. </w:t>
      </w:r>
      <w:bookmarkStart w:id="573" w:name="paragraf-3.pismeno-c.bod-15.bod-15_10.te"/>
      <w:bookmarkEnd w:id="572"/>
      <w:r w:rsidRPr="00ED203B">
        <w:rPr>
          <w:rFonts w:ascii="Times New Roman" w:hAnsi="Times New Roman"/>
          <w:color w:val="000000"/>
          <w:lang w:val="pl-PL"/>
        </w:rPr>
        <w:t xml:space="preserve">subjektom potravinárskeho priemyslu, ak zabezpečuje </w:t>
      </w:r>
      <w:bookmarkEnd w:id="573"/>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a) mäsopriemysel,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b) mliekarenský priemysel,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c) oblasť chovu a spracovania hospodárskych zvierat,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d) tukový priemysel,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e) mlynský priemysel,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f) pekárenský priemysel,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g) cukrovarnícky priemysel,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lastRenderedPageBreak/>
        <w:t xml:space="preserve"> h) konzervárenský a mraziarenský priemysel,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i) výroba balenej vody, </w:t>
      </w:r>
    </w:p>
    <w:p w:rsidR="00D40B36" w:rsidRPr="00ED203B" w:rsidRDefault="007E3AA5">
      <w:pPr>
        <w:spacing w:before="225" w:after="225" w:line="264" w:lineRule="auto"/>
        <w:ind w:left="720"/>
        <w:rPr>
          <w:lang w:val="pl-PL"/>
        </w:rPr>
      </w:pPr>
      <w:r w:rsidRPr="00ED203B">
        <w:rPr>
          <w:rFonts w:ascii="Times New Roman" w:hAnsi="Times New Roman"/>
          <w:color w:val="000000"/>
          <w:lang w:val="pl-PL"/>
        </w:rPr>
        <w:t xml:space="preserve"> j) výroba potravín na rastlinnej báze, </w:t>
      </w:r>
    </w:p>
    <w:p w:rsidR="00D40B36" w:rsidRPr="00ED203B" w:rsidRDefault="007E3AA5">
      <w:pPr>
        <w:spacing w:before="225" w:after="225" w:line="264" w:lineRule="auto"/>
        <w:ind w:left="720"/>
        <w:rPr>
          <w:lang w:val="pl-PL"/>
        </w:rPr>
      </w:pPr>
      <w:bookmarkStart w:id="574" w:name="paragraf-3.pismeno-c.bod-15.bod-15_10.pi"/>
      <w:r w:rsidRPr="00ED203B">
        <w:rPr>
          <w:rFonts w:ascii="Times New Roman" w:hAnsi="Times New Roman"/>
          <w:color w:val="000000"/>
          <w:lang w:val="pl-PL"/>
        </w:rPr>
        <w:t xml:space="preserve"> k) prevádzky a závody na odstraňovanie a spracovanie vedľajších živočíšnych produktov, </w:t>
      </w:r>
    </w:p>
    <w:p w:rsidR="00D40B36" w:rsidRPr="00ED203B" w:rsidRDefault="007E3AA5">
      <w:pPr>
        <w:spacing w:before="225" w:after="225" w:line="264" w:lineRule="auto"/>
        <w:ind w:left="570"/>
        <w:rPr>
          <w:lang w:val="pl-PL"/>
        </w:rPr>
      </w:pPr>
      <w:bookmarkStart w:id="575" w:name="paragraf-3.pismeno-c.bod-16"/>
      <w:bookmarkEnd w:id="574"/>
      <w:bookmarkEnd w:id="571"/>
      <w:bookmarkEnd w:id="541"/>
      <w:r w:rsidRPr="00ED203B">
        <w:rPr>
          <w:rFonts w:ascii="Times New Roman" w:hAnsi="Times New Roman"/>
          <w:color w:val="000000"/>
          <w:lang w:val="pl-PL"/>
        </w:rPr>
        <w:t xml:space="preserve"> </w:t>
      </w:r>
      <w:bookmarkStart w:id="576" w:name="paragraf-3.pismeno-c.bod-16.oznacenie"/>
      <w:r w:rsidRPr="00ED203B">
        <w:rPr>
          <w:rFonts w:ascii="Times New Roman" w:hAnsi="Times New Roman"/>
          <w:color w:val="000000"/>
          <w:lang w:val="pl-PL"/>
        </w:rPr>
        <w:t xml:space="preserve">16. </w:t>
      </w:r>
      <w:bookmarkEnd w:id="576"/>
      <w:r w:rsidRPr="00ED203B">
        <w:rPr>
          <w:rFonts w:ascii="Times New Roman" w:hAnsi="Times New Roman"/>
          <w:color w:val="000000"/>
          <w:lang w:val="pl-PL"/>
        </w:rPr>
        <w:t>závislým odberateľom plynu v domácnosti odberateľ plynu v domácnosti, ktorý je ťažko zdravotne postihnutý</w:t>
      </w:r>
      <w:hyperlink w:anchor="poznamky.poznamka-8">
        <w:r w:rsidRPr="00ED203B">
          <w:rPr>
            <w:rFonts w:ascii="Times New Roman" w:hAnsi="Times New Roman"/>
            <w:color w:val="000000"/>
            <w:sz w:val="18"/>
            <w:vertAlign w:val="superscript"/>
            <w:lang w:val="pl-PL"/>
          </w:rPr>
          <w:t>8</w:t>
        </w:r>
        <w:r w:rsidRPr="00ED203B">
          <w:rPr>
            <w:rFonts w:ascii="Times New Roman" w:hAnsi="Times New Roman"/>
            <w:color w:val="0000FF"/>
            <w:u w:val="single"/>
            <w:lang w:val="pl-PL"/>
          </w:rPr>
          <w:t>)</w:t>
        </w:r>
      </w:hyperlink>
      <w:bookmarkStart w:id="577" w:name="paragraf-3.pismeno-c.bod-16.text"/>
      <w:r w:rsidRPr="00ED203B">
        <w:rPr>
          <w:rFonts w:ascii="Times New Roman" w:hAnsi="Times New Roman"/>
          <w:color w:val="000000"/>
          <w:lang w:val="pl-PL"/>
        </w:rPr>
        <w:t xml:space="preserve"> a plyn využíva na kúrenie a ktorý túto skutočnosť oznámil a preukázal sám alebo prostredníctvom svojho dodávateľa plynu prevádzkovateľovi distribučnej siete, do ktorej je jeho odberné miesto pripojené, spôsobom uvedeným v pravidlách trhu, </w:t>
      </w:r>
      <w:bookmarkEnd w:id="577"/>
    </w:p>
    <w:p w:rsidR="00D40B36" w:rsidRPr="00ED203B" w:rsidRDefault="007E3AA5">
      <w:pPr>
        <w:spacing w:after="0" w:line="264" w:lineRule="auto"/>
        <w:ind w:left="570"/>
        <w:rPr>
          <w:lang w:val="pl-PL"/>
        </w:rPr>
      </w:pPr>
      <w:bookmarkStart w:id="578" w:name="paragraf-3.pismeno-c.bod-17"/>
      <w:bookmarkEnd w:id="575"/>
      <w:r w:rsidRPr="00ED203B">
        <w:rPr>
          <w:rFonts w:ascii="Times New Roman" w:hAnsi="Times New Roman"/>
          <w:color w:val="000000"/>
          <w:lang w:val="pl-PL"/>
        </w:rPr>
        <w:t xml:space="preserve"> </w:t>
      </w:r>
      <w:bookmarkStart w:id="579" w:name="paragraf-3.pismeno-c.bod-17.oznacenie"/>
      <w:r w:rsidRPr="00ED203B">
        <w:rPr>
          <w:rFonts w:ascii="Times New Roman" w:hAnsi="Times New Roman"/>
          <w:color w:val="000000"/>
          <w:lang w:val="pl-PL"/>
        </w:rPr>
        <w:t xml:space="preserve">17. </w:t>
      </w:r>
      <w:bookmarkStart w:id="580" w:name="paragraf-3.pismeno-c.bod-17.text"/>
      <w:bookmarkEnd w:id="579"/>
      <w:r w:rsidRPr="00ED203B">
        <w:rPr>
          <w:rFonts w:ascii="Times New Roman" w:hAnsi="Times New Roman"/>
          <w:color w:val="000000"/>
          <w:lang w:val="pl-PL"/>
        </w:rPr>
        <w:t xml:space="preserve">odberateľom chráneným solidaritou odberateľ plynu, ktorý je pripojený k distribučnej sieti a ktorý je </w:t>
      </w:r>
      <w:bookmarkEnd w:id="580"/>
    </w:p>
    <w:p w:rsidR="00D40B36" w:rsidRPr="00ED203B" w:rsidRDefault="007E3AA5">
      <w:pPr>
        <w:spacing w:before="225" w:after="225" w:line="264" w:lineRule="auto"/>
        <w:ind w:left="645"/>
        <w:rPr>
          <w:lang w:val="pl-PL"/>
        </w:rPr>
      </w:pPr>
      <w:bookmarkStart w:id="581" w:name="paragraf-3.pismeno-c.bod-17.bod-17_1"/>
      <w:r w:rsidRPr="00ED203B">
        <w:rPr>
          <w:rFonts w:ascii="Times New Roman" w:hAnsi="Times New Roman"/>
          <w:color w:val="000000"/>
          <w:lang w:val="pl-PL"/>
        </w:rPr>
        <w:t xml:space="preserve"> </w:t>
      </w:r>
      <w:bookmarkStart w:id="582" w:name="paragraf-3.pismeno-c.bod-17.bod-17_1.ozn"/>
      <w:r w:rsidRPr="00ED203B">
        <w:rPr>
          <w:rFonts w:ascii="Times New Roman" w:hAnsi="Times New Roman"/>
          <w:color w:val="000000"/>
          <w:lang w:val="pl-PL"/>
        </w:rPr>
        <w:t xml:space="preserve">17.1. </w:t>
      </w:r>
      <w:bookmarkStart w:id="583" w:name="paragraf-3.pismeno-c.bod-17.bod-17_1.tex"/>
      <w:bookmarkEnd w:id="582"/>
      <w:r w:rsidRPr="00ED203B">
        <w:rPr>
          <w:rFonts w:ascii="Times New Roman" w:hAnsi="Times New Roman"/>
          <w:color w:val="000000"/>
          <w:lang w:val="pl-PL"/>
        </w:rPr>
        <w:t xml:space="preserve">odberateľom plynu v domácnosti, </w:t>
      </w:r>
      <w:bookmarkEnd w:id="583"/>
    </w:p>
    <w:p w:rsidR="00D40B36" w:rsidRPr="00ED203B" w:rsidRDefault="007E3AA5">
      <w:pPr>
        <w:spacing w:before="225" w:after="225" w:line="264" w:lineRule="auto"/>
        <w:ind w:left="645"/>
        <w:rPr>
          <w:lang w:val="pl-PL"/>
        </w:rPr>
      </w:pPr>
      <w:bookmarkStart w:id="584" w:name="paragraf-3.pismeno-c.bod-17.bod-17_2"/>
      <w:bookmarkEnd w:id="581"/>
      <w:r w:rsidRPr="00ED203B">
        <w:rPr>
          <w:rFonts w:ascii="Times New Roman" w:hAnsi="Times New Roman"/>
          <w:color w:val="000000"/>
          <w:lang w:val="pl-PL"/>
        </w:rPr>
        <w:t xml:space="preserve"> </w:t>
      </w:r>
      <w:bookmarkStart w:id="585" w:name="paragraf-3.pismeno-c.bod-17.bod-17_2.ozn"/>
      <w:r w:rsidRPr="00ED203B">
        <w:rPr>
          <w:rFonts w:ascii="Times New Roman" w:hAnsi="Times New Roman"/>
          <w:color w:val="000000"/>
          <w:lang w:val="pl-PL"/>
        </w:rPr>
        <w:t xml:space="preserve">17.2. </w:t>
      </w:r>
      <w:bookmarkStart w:id="586" w:name="paragraf-3.pismeno-c.bod-17.bod-17_2.tex"/>
      <w:bookmarkEnd w:id="585"/>
      <w:r w:rsidRPr="00ED203B">
        <w:rPr>
          <w:rFonts w:ascii="Times New Roman" w:hAnsi="Times New Roman"/>
          <w:color w:val="000000"/>
          <w:lang w:val="pl-PL"/>
        </w:rPr>
        <w:t xml:space="preserve">odberateľom plynu, ktorý vyrába teplo a teplú úžitkovú vodu určené pre domácnosť alebo pre osoby podľa bodov 17.3. až 17.5. a ktorý nie je pri výrobe tepla schopný prejsť na iné palivo; odberateľom chráneným solidaritou podľa tohto bodu je len odberateľ, ktorý o tom informuje svojho dodávateľa plynu, len v rozsahu, v akom o tom informuje dodávateľa plynu, </w:t>
      </w:r>
      <w:bookmarkEnd w:id="586"/>
    </w:p>
    <w:p w:rsidR="00D40B36" w:rsidRPr="00ED203B" w:rsidRDefault="007E3AA5">
      <w:pPr>
        <w:spacing w:before="225" w:after="225" w:line="264" w:lineRule="auto"/>
        <w:ind w:left="645"/>
        <w:rPr>
          <w:lang w:val="pl-PL"/>
        </w:rPr>
      </w:pPr>
      <w:bookmarkStart w:id="587" w:name="paragraf-3.pismeno-c.bod-17.bod-17_3"/>
      <w:bookmarkEnd w:id="584"/>
      <w:r w:rsidRPr="00ED203B">
        <w:rPr>
          <w:rFonts w:ascii="Times New Roman" w:hAnsi="Times New Roman"/>
          <w:color w:val="000000"/>
          <w:lang w:val="pl-PL"/>
        </w:rPr>
        <w:t xml:space="preserve"> </w:t>
      </w:r>
      <w:bookmarkStart w:id="588" w:name="paragraf-3.pismeno-c.bod-17.bod-17_3.ozn"/>
      <w:r w:rsidRPr="00ED203B">
        <w:rPr>
          <w:rFonts w:ascii="Times New Roman" w:hAnsi="Times New Roman"/>
          <w:color w:val="000000"/>
          <w:lang w:val="pl-PL"/>
        </w:rPr>
        <w:t xml:space="preserve">17.3. </w:t>
      </w:r>
      <w:bookmarkStart w:id="589" w:name="paragraf-3.pismeno-c.bod-17.bod-17_3.tex"/>
      <w:bookmarkEnd w:id="588"/>
      <w:r w:rsidRPr="00ED203B">
        <w:rPr>
          <w:rFonts w:ascii="Times New Roman" w:hAnsi="Times New Roman"/>
          <w:color w:val="000000"/>
          <w:lang w:val="pl-PL"/>
        </w:rPr>
        <w:t xml:space="preserve">prevádzkovateľom zdravotníckeho zariadenia, </w:t>
      </w:r>
      <w:bookmarkEnd w:id="589"/>
    </w:p>
    <w:p w:rsidR="00D40B36" w:rsidRPr="00ED203B" w:rsidRDefault="007E3AA5">
      <w:pPr>
        <w:spacing w:before="225" w:after="225" w:line="264" w:lineRule="auto"/>
        <w:ind w:left="645"/>
        <w:rPr>
          <w:lang w:val="pl-PL"/>
        </w:rPr>
      </w:pPr>
      <w:bookmarkStart w:id="590" w:name="paragraf-3.pismeno-c.bod-17.bod-17_4"/>
      <w:bookmarkEnd w:id="587"/>
      <w:r w:rsidRPr="00ED203B">
        <w:rPr>
          <w:rFonts w:ascii="Times New Roman" w:hAnsi="Times New Roman"/>
          <w:color w:val="000000"/>
          <w:lang w:val="pl-PL"/>
        </w:rPr>
        <w:t xml:space="preserve"> </w:t>
      </w:r>
      <w:bookmarkStart w:id="591" w:name="paragraf-3.pismeno-c.bod-17.bod-17_4.ozn"/>
      <w:r w:rsidRPr="00ED203B">
        <w:rPr>
          <w:rFonts w:ascii="Times New Roman" w:hAnsi="Times New Roman"/>
          <w:color w:val="000000"/>
          <w:lang w:val="pl-PL"/>
        </w:rPr>
        <w:t xml:space="preserve">17.4. </w:t>
      </w:r>
      <w:bookmarkStart w:id="592" w:name="paragraf-3.pismeno-c.bod-17.bod-17_4.tex"/>
      <w:bookmarkEnd w:id="591"/>
      <w:r w:rsidRPr="00ED203B">
        <w:rPr>
          <w:rFonts w:ascii="Times New Roman" w:hAnsi="Times New Roman"/>
          <w:color w:val="000000"/>
          <w:lang w:val="pl-PL"/>
        </w:rPr>
        <w:t xml:space="preserve">zariadením sociálnych služieb, </w:t>
      </w:r>
      <w:bookmarkEnd w:id="592"/>
    </w:p>
    <w:p w:rsidR="00D40B36" w:rsidRPr="00ED203B" w:rsidRDefault="007E3AA5">
      <w:pPr>
        <w:spacing w:before="225" w:after="225" w:line="264" w:lineRule="auto"/>
        <w:ind w:left="645"/>
        <w:rPr>
          <w:lang w:val="pl-PL"/>
        </w:rPr>
      </w:pPr>
      <w:bookmarkStart w:id="593" w:name="paragraf-3.pismeno-c.bod-17.bod-17_5"/>
      <w:bookmarkEnd w:id="590"/>
      <w:r w:rsidRPr="00ED203B">
        <w:rPr>
          <w:rFonts w:ascii="Times New Roman" w:hAnsi="Times New Roman"/>
          <w:color w:val="000000"/>
          <w:lang w:val="pl-PL"/>
        </w:rPr>
        <w:t xml:space="preserve"> </w:t>
      </w:r>
      <w:bookmarkStart w:id="594" w:name="paragraf-3.pismeno-c.bod-17.bod-17_5.ozn"/>
      <w:r w:rsidRPr="00ED203B">
        <w:rPr>
          <w:rFonts w:ascii="Times New Roman" w:hAnsi="Times New Roman"/>
          <w:color w:val="000000"/>
          <w:lang w:val="pl-PL"/>
        </w:rPr>
        <w:t xml:space="preserve">17.5. </w:t>
      </w:r>
      <w:bookmarkStart w:id="595" w:name="paragraf-3.pismeno-c.bod-17.bod-17_5.tex"/>
      <w:bookmarkEnd w:id="594"/>
      <w:r w:rsidRPr="00ED203B">
        <w:rPr>
          <w:rFonts w:ascii="Times New Roman" w:hAnsi="Times New Roman"/>
          <w:color w:val="000000"/>
          <w:lang w:val="pl-PL"/>
        </w:rPr>
        <w:t xml:space="preserve">zariadením sociálnoprávnej ochrany detí a sociálnej kurately; odberateľom chráneným solidaritou podľa tohto bodu je len odberateľ, ktorý o tom informuje svojho dodávateľa plynu, len v rozsahu, v akom o tom informuje dodávateľa plynu. </w:t>
      </w:r>
      <w:bookmarkEnd w:id="595"/>
    </w:p>
    <w:p w:rsidR="00D40B36" w:rsidRPr="00ED203B" w:rsidRDefault="007E3AA5">
      <w:pPr>
        <w:spacing w:before="300" w:after="0" w:line="264" w:lineRule="auto"/>
        <w:ind w:left="270"/>
        <w:rPr>
          <w:lang w:val="pl-PL"/>
        </w:rPr>
      </w:pPr>
      <w:bookmarkStart w:id="596" w:name="predpis.clanok-1.cast-druha.oznacenie"/>
      <w:bookmarkStart w:id="597" w:name="predpis.clanok-1.cast-druha"/>
      <w:bookmarkEnd w:id="593"/>
      <w:bookmarkEnd w:id="578"/>
      <w:bookmarkEnd w:id="496"/>
      <w:bookmarkEnd w:id="369"/>
      <w:bookmarkEnd w:id="35"/>
      <w:bookmarkEnd w:id="9"/>
      <w:r w:rsidRPr="00ED203B">
        <w:rPr>
          <w:rFonts w:ascii="Times New Roman" w:hAnsi="Times New Roman"/>
          <w:color w:val="000000"/>
          <w:lang w:val="pl-PL"/>
        </w:rPr>
        <w:t xml:space="preserve"> DRUHÁ ČASŤ </w:t>
      </w:r>
    </w:p>
    <w:p w:rsidR="00D40B36" w:rsidRPr="00ED203B" w:rsidRDefault="007E3AA5">
      <w:pPr>
        <w:spacing w:before="300" w:after="0" w:line="264" w:lineRule="auto"/>
        <w:ind w:left="345"/>
        <w:rPr>
          <w:lang w:val="pl-PL"/>
        </w:rPr>
      </w:pPr>
      <w:bookmarkStart w:id="598" w:name="predpis.clanok-1.cast-druha.hlava-prva.o"/>
      <w:bookmarkStart w:id="599" w:name="predpis.clanok-1.cast-druha.hlava-prva"/>
      <w:bookmarkEnd w:id="596"/>
      <w:r w:rsidRPr="00ED203B">
        <w:rPr>
          <w:rFonts w:ascii="Times New Roman" w:hAnsi="Times New Roman"/>
          <w:color w:val="000000"/>
          <w:lang w:val="pl-PL"/>
        </w:rPr>
        <w:t xml:space="preserve"> PRVÁ HLAVA </w:t>
      </w:r>
    </w:p>
    <w:p w:rsidR="00D40B36" w:rsidRPr="00ED203B" w:rsidRDefault="007E3AA5">
      <w:pPr>
        <w:spacing w:after="0" w:line="264" w:lineRule="auto"/>
        <w:ind w:left="345"/>
        <w:rPr>
          <w:lang w:val="pl-PL"/>
        </w:rPr>
      </w:pPr>
      <w:bookmarkStart w:id="600" w:name="predpis.clanok-1.cast-druha.hlava-prva.n"/>
      <w:bookmarkEnd w:id="598"/>
      <w:r w:rsidRPr="00ED203B">
        <w:rPr>
          <w:rFonts w:ascii="Times New Roman" w:hAnsi="Times New Roman"/>
          <w:b/>
          <w:color w:val="000000"/>
          <w:lang w:val="pl-PL"/>
        </w:rPr>
        <w:t xml:space="preserve"> PODNIKANIE V ENERGETIKE </w:t>
      </w:r>
    </w:p>
    <w:p w:rsidR="00D40B36" w:rsidRPr="00ED203B" w:rsidRDefault="007E3AA5">
      <w:pPr>
        <w:spacing w:before="225" w:after="225" w:line="264" w:lineRule="auto"/>
        <w:ind w:left="420"/>
        <w:jc w:val="center"/>
        <w:rPr>
          <w:lang w:val="pl-PL"/>
        </w:rPr>
      </w:pPr>
      <w:bookmarkStart w:id="601" w:name="paragraf-4.oznacenie"/>
      <w:bookmarkStart w:id="602" w:name="paragraf-4"/>
      <w:bookmarkEnd w:id="600"/>
      <w:r w:rsidRPr="00ED203B">
        <w:rPr>
          <w:rFonts w:ascii="Times New Roman" w:hAnsi="Times New Roman"/>
          <w:b/>
          <w:color w:val="000000"/>
          <w:lang w:val="pl-PL"/>
        </w:rPr>
        <w:t xml:space="preserve"> § 4 </w:t>
      </w:r>
    </w:p>
    <w:p w:rsidR="00D40B36" w:rsidRPr="00ED203B" w:rsidRDefault="007E3AA5">
      <w:pPr>
        <w:spacing w:before="225" w:after="225" w:line="264" w:lineRule="auto"/>
        <w:ind w:left="420"/>
        <w:jc w:val="center"/>
        <w:rPr>
          <w:lang w:val="pl-PL"/>
        </w:rPr>
      </w:pPr>
      <w:bookmarkStart w:id="603" w:name="paragraf-4.nadpis"/>
      <w:bookmarkEnd w:id="601"/>
      <w:r w:rsidRPr="00ED203B">
        <w:rPr>
          <w:rFonts w:ascii="Times New Roman" w:hAnsi="Times New Roman"/>
          <w:b/>
          <w:color w:val="000000"/>
          <w:lang w:val="pl-PL"/>
        </w:rPr>
        <w:t xml:space="preserve"> Podnikanie v energetike </w:t>
      </w:r>
    </w:p>
    <w:p w:rsidR="00D40B36" w:rsidRPr="00ED203B" w:rsidRDefault="007E3AA5">
      <w:pPr>
        <w:spacing w:after="0" w:line="264" w:lineRule="auto"/>
        <w:ind w:left="495"/>
        <w:rPr>
          <w:lang w:val="pl-PL"/>
        </w:rPr>
      </w:pPr>
      <w:bookmarkStart w:id="604" w:name="paragraf-4.odsek-1"/>
      <w:bookmarkEnd w:id="603"/>
      <w:r w:rsidRPr="00ED203B">
        <w:rPr>
          <w:rFonts w:ascii="Times New Roman" w:hAnsi="Times New Roman"/>
          <w:color w:val="000000"/>
          <w:lang w:val="pl-PL"/>
        </w:rPr>
        <w:t xml:space="preserve"> </w:t>
      </w:r>
      <w:bookmarkStart w:id="605" w:name="paragraf-4.odsek-1.oznacenie"/>
      <w:r w:rsidRPr="00ED203B">
        <w:rPr>
          <w:rFonts w:ascii="Times New Roman" w:hAnsi="Times New Roman"/>
          <w:color w:val="000000"/>
          <w:lang w:val="pl-PL"/>
        </w:rPr>
        <w:t xml:space="preserve">(1) </w:t>
      </w:r>
      <w:bookmarkStart w:id="606" w:name="paragraf-4.odsek-1.text"/>
      <w:bookmarkEnd w:id="605"/>
      <w:r w:rsidRPr="00ED203B">
        <w:rPr>
          <w:rFonts w:ascii="Times New Roman" w:hAnsi="Times New Roman"/>
          <w:color w:val="000000"/>
          <w:lang w:val="pl-PL"/>
        </w:rPr>
        <w:t xml:space="preserve">Podnikaním v energetike je </w:t>
      </w:r>
      <w:bookmarkEnd w:id="606"/>
    </w:p>
    <w:p w:rsidR="00D40B36" w:rsidRPr="00ED203B" w:rsidRDefault="007E3AA5">
      <w:pPr>
        <w:spacing w:before="225" w:after="225" w:line="264" w:lineRule="auto"/>
        <w:ind w:left="570"/>
        <w:rPr>
          <w:lang w:val="pl-PL"/>
        </w:rPr>
      </w:pPr>
      <w:bookmarkStart w:id="607" w:name="paragraf-4.odsek-1.pismeno-a"/>
      <w:r w:rsidRPr="00ED203B">
        <w:rPr>
          <w:rFonts w:ascii="Times New Roman" w:hAnsi="Times New Roman"/>
          <w:color w:val="000000"/>
          <w:lang w:val="pl-PL"/>
        </w:rPr>
        <w:t xml:space="preserve"> </w:t>
      </w:r>
      <w:bookmarkStart w:id="608" w:name="paragraf-4.odsek-1.pismeno-a.oznacenie"/>
      <w:r w:rsidRPr="00ED203B">
        <w:rPr>
          <w:rFonts w:ascii="Times New Roman" w:hAnsi="Times New Roman"/>
          <w:color w:val="000000"/>
          <w:lang w:val="pl-PL"/>
        </w:rPr>
        <w:t xml:space="preserve">a) </w:t>
      </w:r>
      <w:bookmarkStart w:id="609" w:name="paragraf-4.odsek-1.pismeno-a.text"/>
      <w:bookmarkEnd w:id="608"/>
      <w:r w:rsidRPr="00ED203B">
        <w:rPr>
          <w:rFonts w:ascii="Times New Roman" w:hAnsi="Times New Roman"/>
          <w:color w:val="000000"/>
          <w:lang w:val="pl-PL"/>
        </w:rPr>
        <w:t xml:space="preserve">výroba, uskladňovanie, prenos, distribúcia, agregácia a dodávka elektriny, </w:t>
      </w:r>
      <w:bookmarkEnd w:id="609"/>
    </w:p>
    <w:p w:rsidR="00D40B36" w:rsidRPr="00ED203B" w:rsidRDefault="007E3AA5">
      <w:pPr>
        <w:spacing w:before="225" w:after="225" w:line="264" w:lineRule="auto"/>
        <w:ind w:left="570"/>
        <w:rPr>
          <w:lang w:val="pl-PL"/>
        </w:rPr>
      </w:pPr>
      <w:bookmarkStart w:id="610" w:name="paragraf-4.odsek-1.pismeno-b"/>
      <w:bookmarkEnd w:id="607"/>
      <w:r w:rsidRPr="00ED203B">
        <w:rPr>
          <w:rFonts w:ascii="Times New Roman" w:hAnsi="Times New Roman"/>
          <w:color w:val="000000"/>
          <w:lang w:val="pl-PL"/>
        </w:rPr>
        <w:t xml:space="preserve"> </w:t>
      </w:r>
      <w:bookmarkStart w:id="611" w:name="paragraf-4.odsek-1.pismeno-b.oznacenie"/>
      <w:r w:rsidRPr="00ED203B">
        <w:rPr>
          <w:rFonts w:ascii="Times New Roman" w:hAnsi="Times New Roman"/>
          <w:color w:val="000000"/>
          <w:lang w:val="pl-PL"/>
        </w:rPr>
        <w:t xml:space="preserve">b) </w:t>
      </w:r>
      <w:bookmarkStart w:id="612" w:name="paragraf-4.odsek-1.pismeno-b.text"/>
      <w:bookmarkEnd w:id="611"/>
      <w:r w:rsidRPr="00ED203B">
        <w:rPr>
          <w:rFonts w:ascii="Times New Roman" w:hAnsi="Times New Roman"/>
          <w:color w:val="000000"/>
          <w:lang w:val="pl-PL"/>
        </w:rPr>
        <w:t xml:space="preserve">činnosť organizátora krátkodobého trhu s elektrinou, </w:t>
      </w:r>
      <w:bookmarkEnd w:id="612"/>
    </w:p>
    <w:p w:rsidR="00D40B36" w:rsidRPr="00ED203B" w:rsidRDefault="007E3AA5">
      <w:pPr>
        <w:spacing w:before="225" w:after="225" w:line="264" w:lineRule="auto"/>
        <w:ind w:left="570"/>
        <w:rPr>
          <w:lang w:val="pl-PL"/>
        </w:rPr>
      </w:pPr>
      <w:bookmarkStart w:id="613" w:name="paragraf-4.odsek-1.pismeno-c"/>
      <w:bookmarkEnd w:id="610"/>
      <w:r w:rsidRPr="00ED203B">
        <w:rPr>
          <w:rFonts w:ascii="Times New Roman" w:hAnsi="Times New Roman"/>
          <w:color w:val="000000"/>
          <w:lang w:val="pl-PL"/>
        </w:rPr>
        <w:t xml:space="preserve"> </w:t>
      </w:r>
      <w:bookmarkStart w:id="614" w:name="paragraf-4.odsek-1.pismeno-c.oznacenie"/>
      <w:r w:rsidRPr="00ED203B">
        <w:rPr>
          <w:rFonts w:ascii="Times New Roman" w:hAnsi="Times New Roman"/>
          <w:color w:val="000000"/>
          <w:lang w:val="pl-PL"/>
        </w:rPr>
        <w:t xml:space="preserve">c) </w:t>
      </w:r>
      <w:bookmarkStart w:id="615" w:name="paragraf-4.odsek-1.pismeno-c.text"/>
      <w:bookmarkEnd w:id="614"/>
      <w:r w:rsidRPr="00ED203B">
        <w:rPr>
          <w:rFonts w:ascii="Times New Roman" w:hAnsi="Times New Roman"/>
          <w:color w:val="000000"/>
          <w:lang w:val="pl-PL"/>
        </w:rPr>
        <w:t xml:space="preserve">výroba, preprava, distribúcia, uskladňovanie a dodávka plynu, </w:t>
      </w:r>
      <w:bookmarkEnd w:id="615"/>
    </w:p>
    <w:p w:rsidR="00D40B36" w:rsidRPr="00ED203B" w:rsidRDefault="007E3AA5">
      <w:pPr>
        <w:spacing w:before="225" w:after="225" w:line="264" w:lineRule="auto"/>
        <w:ind w:left="570"/>
        <w:rPr>
          <w:lang w:val="pl-PL"/>
        </w:rPr>
      </w:pPr>
      <w:bookmarkStart w:id="616" w:name="paragraf-4.odsek-1.pismeno-d"/>
      <w:bookmarkEnd w:id="613"/>
      <w:r w:rsidRPr="00ED203B">
        <w:rPr>
          <w:rFonts w:ascii="Times New Roman" w:hAnsi="Times New Roman"/>
          <w:color w:val="000000"/>
          <w:lang w:val="pl-PL"/>
        </w:rPr>
        <w:t xml:space="preserve"> </w:t>
      </w:r>
      <w:bookmarkStart w:id="617" w:name="paragraf-4.odsek-1.pismeno-d.oznacenie"/>
      <w:r w:rsidRPr="00ED203B">
        <w:rPr>
          <w:rFonts w:ascii="Times New Roman" w:hAnsi="Times New Roman"/>
          <w:color w:val="000000"/>
          <w:lang w:val="pl-PL"/>
        </w:rPr>
        <w:t xml:space="preserve">d) </w:t>
      </w:r>
      <w:bookmarkStart w:id="618" w:name="paragraf-4.odsek-1.pismeno-d.text"/>
      <w:bookmarkEnd w:id="617"/>
      <w:r w:rsidRPr="00ED203B">
        <w:rPr>
          <w:rFonts w:ascii="Times New Roman" w:hAnsi="Times New Roman"/>
          <w:color w:val="000000"/>
          <w:lang w:val="pl-PL"/>
        </w:rPr>
        <w:t xml:space="preserve">prevádzkovanie potrubí na prepravu pohonných látok alebo ropy, </w:t>
      </w:r>
      <w:bookmarkEnd w:id="618"/>
    </w:p>
    <w:p w:rsidR="00D40B36" w:rsidRPr="00ED203B" w:rsidRDefault="007E3AA5">
      <w:pPr>
        <w:spacing w:before="225" w:after="225" w:line="264" w:lineRule="auto"/>
        <w:ind w:left="570"/>
        <w:rPr>
          <w:lang w:val="pl-PL"/>
        </w:rPr>
      </w:pPr>
      <w:bookmarkStart w:id="619" w:name="paragraf-4.odsek-1.pismeno-e"/>
      <w:bookmarkEnd w:id="616"/>
      <w:r w:rsidRPr="00ED203B">
        <w:rPr>
          <w:rFonts w:ascii="Times New Roman" w:hAnsi="Times New Roman"/>
          <w:color w:val="000000"/>
          <w:lang w:val="pl-PL"/>
        </w:rPr>
        <w:lastRenderedPageBreak/>
        <w:t xml:space="preserve"> </w:t>
      </w:r>
      <w:bookmarkStart w:id="620" w:name="paragraf-4.odsek-1.pismeno-e.oznacenie"/>
      <w:r w:rsidRPr="00ED203B">
        <w:rPr>
          <w:rFonts w:ascii="Times New Roman" w:hAnsi="Times New Roman"/>
          <w:color w:val="000000"/>
          <w:lang w:val="pl-PL"/>
        </w:rPr>
        <w:t xml:space="preserve">e) </w:t>
      </w:r>
      <w:bookmarkStart w:id="621" w:name="paragraf-4.odsek-1.pismeno-e.text"/>
      <w:bookmarkEnd w:id="620"/>
      <w:r w:rsidRPr="00ED203B">
        <w:rPr>
          <w:rFonts w:ascii="Times New Roman" w:hAnsi="Times New Roman"/>
          <w:color w:val="000000"/>
          <w:lang w:val="pl-PL"/>
        </w:rPr>
        <w:t xml:space="preserve">prevádzkovanie zariadenia na plnenie tlakových nádob, </w:t>
      </w:r>
      <w:bookmarkEnd w:id="621"/>
    </w:p>
    <w:p w:rsidR="00D40B36" w:rsidRPr="00ED203B" w:rsidRDefault="007E3AA5">
      <w:pPr>
        <w:spacing w:before="225" w:after="225" w:line="264" w:lineRule="auto"/>
        <w:ind w:left="570"/>
        <w:rPr>
          <w:lang w:val="pl-PL"/>
        </w:rPr>
      </w:pPr>
      <w:bookmarkStart w:id="622" w:name="paragraf-4.odsek-1.pismeno-f"/>
      <w:bookmarkEnd w:id="619"/>
      <w:r w:rsidRPr="00ED203B">
        <w:rPr>
          <w:rFonts w:ascii="Times New Roman" w:hAnsi="Times New Roman"/>
          <w:color w:val="000000"/>
          <w:lang w:val="pl-PL"/>
        </w:rPr>
        <w:t xml:space="preserve"> </w:t>
      </w:r>
      <w:bookmarkStart w:id="623" w:name="paragraf-4.odsek-1.pismeno-f.oznacenie"/>
      <w:r w:rsidRPr="00ED203B">
        <w:rPr>
          <w:rFonts w:ascii="Times New Roman" w:hAnsi="Times New Roman"/>
          <w:color w:val="000000"/>
          <w:lang w:val="pl-PL"/>
        </w:rPr>
        <w:t xml:space="preserve">f) </w:t>
      </w:r>
      <w:bookmarkStart w:id="624" w:name="paragraf-4.odsek-1.pismeno-f.text"/>
      <w:bookmarkEnd w:id="623"/>
      <w:r w:rsidRPr="00ED203B">
        <w:rPr>
          <w:rFonts w:ascii="Times New Roman" w:hAnsi="Times New Roman"/>
          <w:color w:val="000000"/>
          <w:lang w:val="pl-PL"/>
        </w:rPr>
        <w:t xml:space="preserve">prevádzkovanie zariadenia na rozvod skvapalneného plynného uhľovodíka. </w:t>
      </w:r>
      <w:bookmarkEnd w:id="624"/>
    </w:p>
    <w:p w:rsidR="00D40B36" w:rsidRPr="00ED203B" w:rsidRDefault="007E3AA5">
      <w:pPr>
        <w:spacing w:before="225" w:after="225" w:line="264" w:lineRule="auto"/>
        <w:ind w:left="495"/>
        <w:rPr>
          <w:lang w:val="pl-PL"/>
        </w:rPr>
      </w:pPr>
      <w:bookmarkStart w:id="625" w:name="paragraf-4.odsek-2"/>
      <w:bookmarkEnd w:id="622"/>
      <w:bookmarkEnd w:id="604"/>
      <w:r w:rsidRPr="00ED203B">
        <w:rPr>
          <w:rFonts w:ascii="Times New Roman" w:hAnsi="Times New Roman"/>
          <w:color w:val="000000"/>
          <w:lang w:val="pl-PL"/>
        </w:rPr>
        <w:t xml:space="preserve"> </w:t>
      </w:r>
      <w:bookmarkStart w:id="626" w:name="paragraf-4.odsek-2.oznacenie"/>
      <w:r w:rsidRPr="00ED203B">
        <w:rPr>
          <w:rFonts w:ascii="Times New Roman" w:hAnsi="Times New Roman"/>
          <w:color w:val="000000"/>
          <w:lang w:val="pl-PL"/>
        </w:rPr>
        <w:t xml:space="preserve">(2) </w:t>
      </w:r>
      <w:bookmarkEnd w:id="626"/>
      <w:r w:rsidRPr="00ED203B">
        <w:rPr>
          <w:rFonts w:ascii="Times New Roman" w:hAnsi="Times New Roman"/>
          <w:color w:val="000000"/>
          <w:lang w:val="pl-PL"/>
        </w:rPr>
        <w:t xml:space="preserve">Podnikaním v energetike nie je výroba elektriny, distribúcia elektriny, výroba plynu a distribúcia plynu výlučne pre vlastnú spotrebu a dodávka elektriny vrátane zabezpečenia prenosu elektriny, distribúcie elektriny a ostatných služieb spojených s dodávkou elektriny a dodávka plynu vrátane zabezpečenia prepravy plynu, distribúcie plynu a ostatných služieb spojených s dodávkou plynu pre iné osoby za nákupné ceny vrátane zložiek ceny za prenos elektriny, distribúciu elektriny a ostatné služby spojené s dodávkou elektriny a zložiek ceny za prepravu plynu, distribúciu plynu a ostatné služby spojené s dodávkou plynu bez ďalšieho zvýšenia; to neplatí, ak ide o dodávku elektriny koncovým odberateľom elektriny pripojeným do miestnej distribučnej sústavy. Tým nie sú dotknuté ustanovenia </w:t>
      </w:r>
      <w:hyperlink w:anchor="paragraf-12">
        <w:r w:rsidRPr="00ED203B">
          <w:rPr>
            <w:rFonts w:ascii="Times New Roman" w:hAnsi="Times New Roman"/>
            <w:color w:val="0000FF"/>
            <w:u w:val="single"/>
            <w:lang w:val="pl-PL"/>
          </w:rPr>
          <w:t>§ 12 až 14</w:t>
        </w:r>
      </w:hyperlink>
      <w:bookmarkStart w:id="627" w:name="paragraf-4.odsek-2.text"/>
      <w:r w:rsidRPr="00ED203B">
        <w:rPr>
          <w:rFonts w:ascii="Times New Roman" w:hAnsi="Times New Roman"/>
          <w:color w:val="000000"/>
          <w:lang w:val="pl-PL"/>
        </w:rPr>
        <w:t xml:space="preserve">. </w:t>
      </w:r>
      <w:bookmarkEnd w:id="627"/>
    </w:p>
    <w:p w:rsidR="00D40B36" w:rsidRPr="00ED203B" w:rsidRDefault="007E3AA5">
      <w:pPr>
        <w:spacing w:before="225" w:after="225" w:line="264" w:lineRule="auto"/>
        <w:ind w:left="495"/>
        <w:rPr>
          <w:lang w:val="pl-PL"/>
        </w:rPr>
      </w:pPr>
      <w:bookmarkStart w:id="628" w:name="paragraf-4.odsek-3"/>
      <w:bookmarkEnd w:id="625"/>
      <w:r w:rsidRPr="00ED203B">
        <w:rPr>
          <w:rFonts w:ascii="Times New Roman" w:hAnsi="Times New Roman"/>
          <w:color w:val="000000"/>
          <w:lang w:val="pl-PL"/>
        </w:rPr>
        <w:t xml:space="preserve"> </w:t>
      </w:r>
      <w:bookmarkStart w:id="629" w:name="paragraf-4.odsek-3.oznacenie"/>
      <w:r w:rsidRPr="00ED203B">
        <w:rPr>
          <w:rFonts w:ascii="Times New Roman" w:hAnsi="Times New Roman"/>
          <w:color w:val="000000"/>
          <w:lang w:val="pl-PL"/>
        </w:rPr>
        <w:t xml:space="preserve">(3) </w:t>
      </w:r>
      <w:bookmarkStart w:id="630" w:name="paragraf-4.odsek-3.text"/>
      <w:bookmarkEnd w:id="629"/>
      <w:r w:rsidRPr="00ED203B">
        <w:rPr>
          <w:rFonts w:ascii="Times New Roman" w:hAnsi="Times New Roman"/>
          <w:color w:val="000000"/>
          <w:lang w:val="pl-PL"/>
        </w:rPr>
        <w:t xml:space="preserve">Cena za jednotku dodanej elektriny a plynu podľa odseku 2 vrátane zložiek ceny za prenos elektriny, distribúciu elektriny a ostatné služby spojené s dodávkou elektriny a zložiek ceny za prepravu plynu, distribúciu plynu a ostatné služby spojené s dodávkou plynu musí byť rovnaká ako cena v daňovom doklade vystavenom za takú dodávku elektriny alebo dodávku plynu vrátane zložiek ceny za prenos elektriny, distribúciu elektriny a ostatné služby spojené s dodávkou elektriny alebo zložiek ceny za prepravu plynu, distribúciu plynu a ostatné služby spojené s dodávkou plynu. </w:t>
      </w:r>
      <w:bookmarkEnd w:id="630"/>
    </w:p>
    <w:p w:rsidR="00D40B36" w:rsidRPr="00ED203B" w:rsidRDefault="007E3AA5">
      <w:pPr>
        <w:spacing w:before="225" w:after="225" w:line="264" w:lineRule="auto"/>
        <w:ind w:left="495"/>
        <w:rPr>
          <w:lang w:val="pl-PL"/>
        </w:rPr>
      </w:pPr>
      <w:bookmarkStart w:id="631" w:name="paragraf-4.odsek-4"/>
      <w:bookmarkEnd w:id="628"/>
      <w:r w:rsidRPr="00ED203B">
        <w:rPr>
          <w:rFonts w:ascii="Times New Roman" w:hAnsi="Times New Roman"/>
          <w:color w:val="000000"/>
          <w:lang w:val="pl-PL"/>
        </w:rPr>
        <w:t xml:space="preserve"> </w:t>
      </w:r>
      <w:bookmarkStart w:id="632" w:name="paragraf-4.odsek-4.oznacenie"/>
      <w:r w:rsidRPr="00ED203B">
        <w:rPr>
          <w:rFonts w:ascii="Times New Roman" w:hAnsi="Times New Roman"/>
          <w:color w:val="000000"/>
          <w:lang w:val="pl-PL"/>
        </w:rPr>
        <w:t xml:space="preserve">(4) </w:t>
      </w:r>
      <w:bookmarkEnd w:id="632"/>
      <w:r w:rsidRPr="00ED203B">
        <w:rPr>
          <w:rFonts w:ascii="Times New Roman" w:hAnsi="Times New Roman"/>
          <w:color w:val="000000"/>
          <w:lang w:val="pl-PL"/>
        </w:rPr>
        <w:t>Podnikaním v energetike nie je výroba elektriny v zariadení na výrobu elektriny s inštalovaným výkonom do 11 kW výrobcom elektriny, ak si neuplatňuje podporu doplatkom podľa osobitného predpisu,</w:t>
      </w:r>
      <w:hyperlink w:anchor="poznamky.poznamka-14">
        <w:r w:rsidRPr="00ED203B">
          <w:rPr>
            <w:rFonts w:ascii="Times New Roman" w:hAnsi="Times New Roman"/>
            <w:color w:val="000000"/>
            <w:sz w:val="18"/>
            <w:vertAlign w:val="superscript"/>
            <w:lang w:val="pl-PL"/>
          </w:rPr>
          <w:t>14</w:t>
        </w:r>
        <w:r w:rsidRPr="00ED203B">
          <w:rPr>
            <w:rFonts w:ascii="Times New Roman" w:hAnsi="Times New Roman"/>
            <w:color w:val="0000FF"/>
            <w:u w:val="single"/>
            <w:lang w:val="pl-PL"/>
          </w:rPr>
          <w:t>)</w:t>
        </w:r>
      </w:hyperlink>
      <w:bookmarkStart w:id="633" w:name="paragraf-4.odsek-4.text"/>
      <w:r w:rsidRPr="00ED203B">
        <w:rPr>
          <w:rFonts w:ascii="Times New Roman" w:hAnsi="Times New Roman"/>
          <w:color w:val="000000"/>
          <w:lang w:val="pl-PL"/>
        </w:rPr>
        <w:t xml:space="preserve"> a uskladňovanie elektriny v zariadení na uskladňovanie elektriny s inštalovaným výkonom do 11 kW prevádzkovateľom zariadenia na uskladňovanie elektriny. </w:t>
      </w:r>
      <w:bookmarkEnd w:id="633"/>
    </w:p>
    <w:p w:rsidR="00D40B36" w:rsidRPr="00ED203B" w:rsidRDefault="007E3AA5">
      <w:pPr>
        <w:spacing w:before="225" w:after="225" w:line="264" w:lineRule="auto"/>
        <w:ind w:left="495"/>
        <w:rPr>
          <w:lang w:val="pl-PL"/>
        </w:rPr>
      </w:pPr>
      <w:bookmarkStart w:id="634" w:name="paragraf-4.odsek-5"/>
      <w:bookmarkEnd w:id="631"/>
      <w:r w:rsidRPr="00ED203B">
        <w:rPr>
          <w:rFonts w:ascii="Times New Roman" w:hAnsi="Times New Roman"/>
          <w:color w:val="000000"/>
          <w:lang w:val="pl-PL"/>
        </w:rPr>
        <w:t xml:space="preserve"> </w:t>
      </w:r>
      <w:bookmarkStart w:id="635" w:name="paragraf-4.odsek-5.oznacenie"/>
      <w:r w:rsidRPr="00ED203B">
        <w:rPr>
          <w:rFonts w:ascii="Times New Roman" w:hAnsi="Times New Roman"/>
          <w:color w:val="000000"/>
          <w:lang w:val="pl-PL"/>
        </w:rPr>
        <w:t xml:space="preserve">(5) </w:t>
      </w:r>
      <w:bookmarkStart w:id="636" w:name="paragraf-4.odsek-5.text"/>
      <w:bookmarkEnd w:id="635"/>
      <w:r w:rsidRPr="00ED203B">
        <w:rPr>
          <w:rFonts w:ascii="Times New Roman" w:hAnsi="Times New Roman"/>
          <w:color w:val="000000"/>
          <w:lang w:val="pl-PL"/>
        </w:rPr>
        <w:t xml:space="preserve">Ak ide o aktívneho odberateľa, podnikaním v energetike nie je výroba elektriny v zariadení s inštalovaným výkonom do 1 MW, uskladňovanie elektriny v zariadení na uskladňovanie elektriny s inštalovaným výkonom do 1 MW alebo dodávka elektriny. Ak ide o energetické spoločenstvo alebo komunitu vyrábajúcu energiu z obnoviteľných zdrojov, podnikaním v energetike nie je výroba elektriny v zariadení s inštalovaným výkonom do 1 MW, uskladňovanie elektriny v zariadení na uskladňovanie elektriny s inštalovaným výkonom do 1 MW, agregácia alebo dodávka elektriny a výroba alebo dodávka biometánu pre svojich členov. </w:t>
      </w:r>
      <w:bookmarkEnd w:id="636"/>
    </w:p>
    <w:p w:rsidR="00D40B36" w:rsidRPr="00ED203B" w:rsidRDefault="007E3AA5">
      <w:pPr>
        <w:spacing w:before="225" w:after="225" w:line="264" w:lineRule="auto"/>
        <w:ind w:left="495"/>
        <w:rPr>
          <w:lang w:val="pl-PL"/>
        </w:rPr>
      </w:pPr>
      <w:bookmarkStart w:id="637" w:name="paragraf-4.odsek-6"/>
      <w:bookmarkEnd w:id="634"/>
      <w:r w:rsidRPr="00ED203B">
        <w:rPr>
          <w:rFonts w:ascii="Times New Roman" w:hAnsi="Times New Roman"/>
          <w:color w:val="000000"/>
          <w:lang w:val="pl-PL"/>
        </w:rPr>
        <w:t xml:space="preserve"> </w:t>
      </w:r>
      <w:bookmarkStart w:id="638" w:name="paragraf-4.odsek-6.oznacenie"/>
      <w:r w:rsidRPr="00ED203B">
        <w:rPr>
          <w:rFonts w:ascii="Times New Roman" w:hAnsi="Times New Roman"/>
          <w:color w:val="000000"/>
          <w:lang w:val="pl-PL"/>
        </w:rPr>
        <w:t xml:space="preserve">(6) </w:t>
      </w:r>
      <w:bookmarkStart w:id="639" w:name="paragraf-4.odsek-6.text"/>
      <w:bookmarkEnd w:id="638"/>
      <w:r w:rsidRPr="00ED203B">
        <w:rPr>
          <w:rFonts w:ascii="Times New Roman" w:hAnsi="Times New Roman"/>
          <w:color w:val="000000"/>
          <w:lang w:val="pl-PL"/>
        </w:rPr>
        <w:t xml:space="preserve">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činnosťou. Odberateľ elektriny v domácnosti alebo právnická osoba založená na iný ako podnikateľský účel, ktorá vykonáva aspoň jednu z činností podľa prvej vety, sa na účely tohto zákona považuje vždy za aktívneho odberateľa. Iný koncový odberateľ elektriny, ktorý vykonáva aspoň jednu z činností podľa prvej vety, sa na účely tohto zákona považuje za aktívneho odberateľa, ak príjmy z výkonu činností podľa prvej vety v súčte za posledné účtovné obdobie nepresahujú príjmy z ktorejkoľvek jeho podnikateľskej činnosti. </w:t>
      </w:r>
      <w:bookmarkEnd w:id="639"/>
    </w:p>
    <w:p w:rsidR="00D40B36" w:rsidRPr="00ED203B" w:rsidRDefault="007E3AA5">
      <w:pPr>
        <w:spacing w:before="225" w:after="225" w:line="264" w:lineRule="auto"/>
        <w:ind w:left="495"/>
        <w:rPr>
          <w:lang w:val="pl-PL"/>
        </w:rPr>
      </w:pPr>
      <w:bookmarkStart w:id="640" w:name="paragraf-4.odsek-7"/>
      <w:bookmarkEnd w:id="637"/>
      <w:r w:rsidRPr="00ED203B">
        <w:rPr>
          <w:rFonts w:ascii="Times New Roman" w:hAnsi="Times New Roman"/>
          <w:color w:val="000000"/>
          <w:lang w:val="pl-PL"/>
        </w:rPr>
        <w:lastRenderedPageBreak/>
        <w:t xml:space="preserve"> </w:t>
      </w:r>
      <w:bookmarkStart w:id="641" w:name="paragraf-4.odsek-7.oznacenie"/>
      <w:r w:rsidRPr="00ED203B">
        <w:rPr>
          <w:rFonts w:ascii="Times New Roman" w:hAnsi="Times New Roman"/>
          <w:color w:val="000000"/>
          <w:lang w:val="pl-PL"/>
        </w:rPr>
        <w:t xml:space="preserve">(7) </w:t>
      </w:r>
      <w:bookmarkStart w:id="642" w:name="paragraf-4.odsek-7.text"/>
      <w:bookmarkEnd w:id="641"/>
      <w:r w:rsidRPr="00ED203B">
        <w:rPr>
          <w:rFonts w:ascii="Times New Roman" w:hAnsi="Times New Roman"/>
          <w:color w:val="000000"/>
          <w:lang w:val="pl-PL"/>
        </w:rPr>
        <w:t xml:space="preserve">Podnikaním v energetike nie je prevádzkovanie nabíjacej stanice, poskytovanie nabíjania elektrických vozidiel a výroba elektriny pri prevádzke dopravných prostriedkov elektrickej trakcie. </w:t>
      </w:r>
      <w:bookmarkEnd w:id="642"/>
    </w:p>
    <w:p w:rsidR="00D40B36" w:rsidRDefault="007E3AA5">
      <w:pPr>
        <w:spacing w:before="225" w:after="225" w:line="264" w:lineRule="auto"/>
        <w:ind w:left="495"/>
      </w:pPr>
      <w:bookmarkStart w:id="643" w:name="paragraf-4.odsek-8"/>
      <w:bookmarkEnd w:id="640"/>
      <w:r w:rsidRPr="00ED203B">
        <w:rPr>
          <w:rFonts w:ascii="Times New Roman" w:hAnsi="Times New Roman"/>
          <w:color w:val="000000"/>
          <w:lang w:val="pl-PL"/>
        </w:rPr>
        <w:t xml:space="preserve"> </w:t>
      </w:r>
      <w:bookmarkStart w:id="644" w:name="paragraf-4.odsek-8.oznacenie"/>
      <w:r w:rsidRPr="00ED203B">
        <w:rPr>
          <w:rFonts w:ascii="Times New Roman" w:hAnsi="Times New Roman"/>
          <w:color w:val="000000"/>
          <w:lang w:val="pl-PL"/>
        </w:rPr>
        <w:t xml:space="preserve">(8) </w:t>
      </w:r>
      <w:bookmarkEnd w:id="644"/>
      <w:r w:rsidRPr="00ED203B">
        <w:rPr>
          <w:rFonts w:ascii="Times New Roman" w:hAnsi="Times New Roman"/>
          <w:color w:val="000000"/>
          <w:lang w:val="pl-PL"/>
        </w:rPr>
        <w:t xml:space="preserve">Osoba, ktorá vykonáva činnosť podľa </w:t>
      </w:r>
      <w:hyperlink w:anchor="paragraf-6.odsek-2">
        <w:r w:rsidRPr="00ED203B">
          <w:rPr>
            <w:rFonts w:ascii="Times New Roman" w:hAnsi="Times New Roman"/>
            <w:color w:val="0000FF"/>
            <w:u w:val="single"/>
            <w:lang w:val="pl-PL"/>
          </w:rPr>
          <w:t>§ 6 ods. 2</w:t>
        </w:r>
      </w:hyperlink>
      <w:r w:rsidRPr="00ED203B">
        <w:rPr>
          <w:rFonts w:ascii="Times New Roman" w:hAnsi="Times New Roman"/>
          <w:color w:val="000000"/>
          <w:lang w:val="pl-PL"/>
        </w:rPr>
        <w:t>, musí byť zapísaná v registri partnerov verejného sektora.</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645" w:name="paragraf-4.odsek-8.text"/>
      <w:r>
        <w:rPr>
          <w:rFonts w:ascii="Times New Roman" w:hAnsi="Times New Roman"/>
          <w:color w:val="000000"/>
        </w:rPr>
        <w:t xml:space="preserve"> </w:t>
      </w:r>
      <w:bookmarkEnd w:id="645"/>
    </w:p>
    <w:p w:rsidR="00D40B36" w:rsidRDefault="007E3AA5">
      <w:pPr>
        <w:spacing w:before="225" w:after="225" w:line="264" w:lineRule="auto"/>
        <w:ind w:left="495"/>
      </w:pPr>
      <w:bookmarkStart w:id="646" w:name="paragraf-4.odsek-9"/>
      <w:bookmarkEnd w:id="643"/>
      <w:r>
        <w:rPr>
          <w:rFonts w:ascii="Times New Roman" w:hAnsi="Times New Roman"/>
          <w:color w:val="000000"/>
        </w:rPr>
        <w:t xml:space="preserve"> </w:t>
      </w:r>
      <w:bookmarkStart w:id="647" w:name="paragraf-4.odsek-9.oznacenie"/>
      <w:r>
        <w:rPr>
          <w:rFonts w:ascii="Times New Roman" w:hAnsi="Times New Roman"/>
          <w:color w:val="000000"/>
        </w:rPr>
        <w:t xml:space="preserve">(9) </w:t>
      </w:r>
      <w:bookmarkStart w:id="648" w:name="paragraf-4.odsek-9.text"/>
      <w:bookmarkEnd w:id="647"/>
      <w:r>
        <w:rPr>
          <w:rFonts w:ascii="Times New Roman" w:hAnsi="Times New Roman"/>
          <w:color w:val="000000"/>
        </w:rPr>
        <w:t xml:space="preserve">Na osoby, ktoré vykonávajú činnosti podľa odseku 2 alebo odseku 5 alebo prevádzkujú verejne prístupnú nabíjaciu stanicu, sa vzťahuje oznamovacia povinnosť, podľa ktorej sú povinné v lehote do 30 dní oznámiť úradu začiatok, ukončenie a zmenu tejto činnosti. Oznámenie obsahuje meno, priezvisko, adresu pobytu fyzickej osoby alebo obchodné meno, identifikačné číslo právnickej osoby, miesto činnosti, dátum začiatku, zmeny alebo ukončenia činnosti a opis energetického zariadenia, ak sa na oznamovanú činnosť používa. Oznamovacia povinnosť sa nevzťahuje na výrobu elektriny v zariadení na výrobu elektriny s inštalovaným výkonom do 11 kW a na uskladňovanie elektriny v zariadení na uskladňovanie elektriny s inštalovaným výkonom do 11 kW. </w:t>
      </w:r>
      <w:bookmarkEnd w:id="648"/>
    </w:p>
    <w:p w:rsidR="00D40B36" w:rsidRDefault="007E3AA5">
      <w:pPr>
        <w:spacing w:before="225" w:after="225" w:line="264" w:lineRule="auto"/>
        <w:ind w:left="420"/>
        <w:jc w:val="center"/>
      </w:pPr>
      <w:bookmarkStart w:id="649" w:name="paragraf-5.oznacenie"/>
      <w:bookmarkStart w:id="650" w:name="paragraf-5"/>
      <w:bookmarkEnd w:id="646"/>
      <w:bookmarkEnd w:id="602"/>
      <w:r>
        <w:rPr>
          <w:rFonts w:ascii="Times New Roman" w:hAnsi="Times New Roman"/>
          <w:b/>
          <w:color w:val="000000"/>
        </w:rPr>
        <w:t xml:space="preserve"> § 5 </w:t>
      </w:r>
    </w:p>
    <w:p w:rsidR="00D40B36" w:rsidRDefault="007E3AA5">
      <w:pPr>
        <w:spacing w:before="225" w:after="225" w:line="264" w:lineRule="auto"/>
        <w:ind w:left="420"/>
        <w:jc w:val="center"/>
      </w:pPr>
      <w:bookmarkStart w:id="651" w:name="paragraf-5.nadpis"/>
      <w:bookmarkEnd w:id="649"/>
      <w:r>
        <w:rPr>
          <w:rFonts w:ascii="Times New Roman" w:hAnsi="Times New Roman"/>
          <w:b/>
          <w:color w:val="000000"/>
        </w:rPr>
        <w:t xml:space="preserve"> Odborná spôsobilosť </w:t>
      </w:r>
    </w:p>
    <w:p w:rsidR="00D40B36" w:rsidRDefault="007E3AA5">
      <w:pPr>
        <w:spacing w:before="225" w:after="225" w:line="264" w:lineRule="auto"/>
        <w:ind w:left="495"/>
      </w:pPr>
      <w:bookmarkStart w:id="652" w:name="paragraf-5.odsek-1"/>
      <w:bookmarkEnd w:id="651"/>
      <w:r>
        <w:rPr>
          <w:rFonts w:ascii="Times New Roman" w:hAnsi="Times New Roman"/>
          <w:color w:val="000000"/>
        </w:rPr>
        <w:t xml:space="preserve"> </w:t>
      </w:r>
      <w:bookmarkStart w:id="653" w:name="paragraf-5.odsek-1.oznacenie"/>
      <w:r>
        <w:rPr>
          <w:rFonts w:ascii="Times New Roman" w:hAnsi="Times New Roman"/>
          <w:color w:val="000000"/>
        </w:rPr>
        <w:t xml:space="preserve">(1) </w:t>
      </w:r>
      <w:bookmarkStart w:id="654" w:name="paragraf-5.odsek-1.text"/>
      <w:bookmarkEnd w:id="653"/>
      <w:r>
        <w:rPr>
          <w:rFonts w:ascii="Times New Roman" w:hAnsi="Times New Roman"/>
          <w:color w:val="000000"/>
        </w:rPr>
        <w:t xml:space="preserve">Odborná spôsobilosť je preukázanie požadovaného vzdelania, odbornej praxe a úspešné vykonanie skúšky. </w:t>
      </w:r>
      <w:bookmarkEnd w:id="654"/>
    </w:p>
    <w:p w:rsidR="00D40B36" w:rsidRPr="00ED203B" w:rsidRDefault="007E3AA5">
      <w:pPr>
        <w:spacing w:after="0" w:line="264" w:lineRule="auto"/>
        <w:ind w:left="495"/>
      </w:pPr>
      <w:bookmarkStart w:id="655" w:name="paragraf-5.odsek-2"/>
      <w:bookmarkEnd w:id="652"/>
      <w:r>
        <w:rPr>
          <w:rFonts w:ascii="Times New Roman" w:hAnsi="Times New Roman"/>
          <w:color w:val="000000"/>
        </w:rPr>
        <w:t xml:space="preserve"> </w:t>
      </w:r>
      <w:bookmarkStart w:id="656" w:name="paragraf-5.odsek-2.oznacenie"/>
      <w:r w:rsidRPr="00ED203B">
        <w:rPr>
          <w:rFonts w:ascii="Times New Roman" w:hAnsi="Times New Roman"/>
          <w:color w:val="000000"/>
        </w:rPr>
        <w:t xml:space="preserve">(2) </w:t>
      </w:r>
      <w:bookmarkStart w:id="657" w:name="paragraf-5.odsek-2.text"/>
      <w:bookmarkEnd w:id="656"/>
      <w:r w:rsidRPr="00ED203B">
        <w:rPr>
          <w:rFonts w:ascii="Times New Roman" w:hAnsi="Times New Roman"/>
          <w:color w:val="000000"/>
        </w:rPr>
        <w:t xml:space="preserve">Vzdelanie a prax sa preukazujú dokladmi o ukončení </w:t>
      </w:r>
      <w:bookmarkEnd w:id="657"/>
    </w:p>
    <w:p w:rsidR="00D40B36" w:rsidRPr="00ED203B" w:rsidRDefault="007E3AA5">
      <w:pPr>
        <w:spacing w:before="225" w:after="225" w:line="264" w:lineRule="auto"/>
        <w:ind w:left="570"/>
      </w:pPr>
      <w:bookmarkStart w:id="658" w:name="paragraf-5.odsek-2.pismeno-a"/>
      <w:r w:rsidRPr="00ED203B">
        <w:rPr>
          <w:rFonts w:ascii="Times New Roman" w:hAnsi="Times New Roman"/>
          <w:color w:val="000000"/>
        </w:rPr>
        <w:t xml:space="preserve"> </w:t>
      </w:r>
      <w:bookmarkStart w:id="659" w:name="paragraf-5.odsek-2.pismeno-a.oznacenie"/>
      <w:r w:rsidRPr="00ED203B">
        <w:rPr>
          <w:rFonts w:ascii="Times New Roman" w:hAnsi="Times New Roman"/>
          <w:color w:val="000000"/>
        </w:rPr>
        <w:t xml:space="preserve">a) </w:t>
      </w:r>
      <w:bookmarkStart w:id="660" w:name="paragraf-5.odsek-2.pismeno-a.text"/>
      <w:bookmarkEnd w:id="659"/>
      <w:r w:rsidRPr="00ED203B">
        <w:rPr>
          <w:rFonts w:ascii="Times New Roman" w:hAnsi="Times New Roman"/>
          <w:color w:val="000000"/>
        </w:rPr>
        <w:t xml:space="preserve">stredného odborného vzdelania technického zamerania a o vykonaní sedemročnej odbornej praxe v energetike, </w:t>
      </w:r>
      <w:bookmarkEnd w:id="660"/>
    </w:p>
    <w:p w:rsidR="00D40B36" w:rsidRPr="00ED203B" w:rsidRDefault="007E3AA5">
      <w:pPr>
        <w:spacing w:before="225" w:after="225" w:line="264" w:lineRule="auto"/>
        <w:ind w:left="570"/>
      </w:pPr>
      <w:bookmarkStart w:id="661" w:name="paragraf-5.odsek-2.pismeno-b"/>
      <w:bookmarkEnd w:id="658"/>
      <w:r w:rsidRPr="00ED203B">
        <w:rPr>
          <w:rFonts w:ascii="Times New Roman" w:hAnsi="Times New Roman"/>
          <w:color w:val="000000"/>
        </w:rPr>
        <w:t xml:space="preserve"> </w:t>
      </w:r>
      <w:bookmarkStart w:id="662" w:name="paragraf-5.odsek-2.pismeno-b.oznacenie"/>
      <w:r w:rsidRPr="00ED203B">
        <w:rPr>
          <w:rFonts w:ascii="Times New Roman" w:hAnsi="Times New Roman"/>
          <w:color w:val="000000"/>
        </w:rPr>
        <w:t xml:space="preserve">b) </w:t>
      </w:r>
      <w:bookmarkStart w:id="663" w:name="paragraf-5.odsek-2.pismeno-b.text"/>
      <w:bookmarkEnd w:id="662"/>
      <w:r w:rsidRPr="00ED203B">
        <w:rPr>
          <w:rFonts w:ascii="Times New Roman" w:hAnsi="Times New Roman"/>
          <w:color w:val="000000"/>
        </w:rPr>
        <w:t xml:space="preserve">úplného stredného odborného vzdelania technického zamerania alebo ekonomického zamerania a o vykonaní šesťročnej odbornej praxe v energetike, </w:t>
      </w:r>
      <w:bookmarkEnd w:id="663"/>
    </w:p>
    <w:p w:rsidR="00D40B36" w:rsidRPr="00ED203B" w:rsidRDefault="007E3AA5">
      <w:pPr>
        <w:spacing w:before="225" w:after="225" w:line="264" w:lineRule="auto"/>
        <w:ind w:left="570"/>
      </w:pPr>
      <w:bookmarkStart w:id="664" w:name="paragraf-5.odsek-2.pismeno-c"/>
      <w:bookmarkEnd w:id="661"/>
      <w:r w:rsidRPr="00ED203B">
        <w:rPr>
          <w:rFonts w:ascii="Times New Roman" w:hAnsi="Times New Roman"/>
          <w:color w:val="000000"/>
        </w:rPr>
        <w:t xml:space="preserve"> </w:t>
      </w:r>
      <w:bookmarkStart w:id="665" w:name="paragraf-5.odsek-2.pismeno-c.oznacenie"/>
      <w:r w:rsidRPr="00ED203B">
        <w:rPr>
          <w:rFonts w:ascii="Times New Roman" w:hAnsi="Times New Roman"/>
          <w:color w:val="000000"/>
        </w:rPr>
        <w:t xml:space="preserve">c) </w:t>
      </w:r>
      <w:bookmarkStart w:id="666" w:name="paragraf-5.odsek-2.pismeno-c.text"/>
      <w:bookmarkEnd w:id="665"/>
      <w:r w:rsidRPr="00ED203B">
        <w:rPr>
          <w:rFonts w:ascii="Times New Roman" w:hAnsi="Times New Roman"/>
          <w:color w:val="000000"/>
        </w:rPr>
        <w:t xml:space="preserve">úplného stredného odborného vzdelania s pomaturitným štúdiom technického zamerania alebo ekonomického zamerania a o vykonaní päťročnej odbornej praxe v energetike, </w:t>
      </w:r>
      <w:bookmarkEnd w:id="666"/>
    </w:p>
    <w:p w:rsidR="00D40B36" w:rsidRPr="00ED203B" w:rsidRDefault="007E3AA5">
      <w:pPr>
        <w:spacing w:before="225" w:after="225" w:line="264" w:lineRule="auto"/>
        <w:ind w:left="570"/>
      </w:pPr>
      <w:bookmarkStart w:id="667" w:name="paragraf-5.odsek-2.pismeno-d"/>
      <w:bookmarkEnd w:id="664"/>
      <w:r w:rsidRPr="00ED203B">
        <w:rPr>
          <w:rFonts w:ascii="Times New Roman" w:hAnsi="Times New Roman"/>
          <w:color w:val="000000"/>
        </w:rPr>
        <w:t xml:space="preserve"> </w:t>
      </w:r>
      <w:bookmarkStart w:id="668" w:name="paragraf-5.odsek-2.pismeno-d.oznacenie"/>
      <w:r w:rsidRPr="00ED203B">
        <w:rPr>
          <w:rFonts w:ascii="Times New Roman" w:hAnsi="Times New Roman"/>
          <w:color w:val="000000"/>
        </w:rPr>
        <w:t xml:space="preserve">d) </w:t>
      </w:r>
      <w:bookmarkStart w:id="669" w:name="paragraf-5.odsek-2.pismeno-d.text"/>
      <w:bookmarkEnd w:id="668"/>
      <w:r w:rsidRPr="00ED203B">
        <w:rPr>
          <w:rFonts w:ascii="Times New Roman" w:hAnsi="Times New Roman"/>
          <w:color w:val="000000"/>
        </w:rPr>
        <w:t xml:space="preserve">vysokoškolského vzdelania prvého stupňa v technickom študijnom odbore, v ekonomickom študijnom odbore, v prírodovednom študijnom odbore so zameraním na matematiku, fyziku alebo chémiu a o vykonaní štvorročnej odbornej praxe v energetike alebo </w:t>
      </w:r>
      <w:bookmarkEnd w:id="669"/>
    </w:p>
    <w:p w:rsidR="00D40B36" w:rsidRPr="00ED203B" w:rsidRDefault="007E3AA5">
      <w:pPr>
        <w:spacing w:before="225" w:after="225" w:line="264" w:lineRule="auto"/>
        <w:ind w:left="570"/>
      </w:pPr>
      <w:bookmarkStart w:id="670" w:name="paragraf-5.odsek-2.pismeno-e"/>
      <w:bookmarkEnd w:id="667"/>
      <w:r w:rsidRPr="00ED203B">
        <w:rPr>
          <w:rFonts w:ascii="Times New Roman" w:hAnsi="Times New Roman"/>
          <w:color w:val="000000"/>
        </w:rPr>
        <w:t xml:space="preserve"> </w:t>
      </w:r>
      <w:bookmarkStart w:id="671" w:name="paragraf-5.odsek-2.pismeno-e.oznacenie"/>
      <w:r w:rsidRPr="00ED203B">
        <w:rPr>
          <w:rFonts w:ascii="Times New Roman" w:hAnsi="Times New Roman"/>
          <w:color w:val="000000"/>
        </w:rPr>
        <w:t xml:space="preserve">e) </w:t>
      </w:r>
      <w:bookmarkStart w:id="672" w:name="paragraf-5.odsek-2.pismeno-e.text"/>
      <w:bookmarkEnd w:id="671"/>
      <w:r w:rsidRPr="00ED203B">
        <w:rPr>
          <w:rFonts w:ascii="Times New Roman" w:hAnsi="Times New Roman"/>
          <w:color w:val="000000"/>
        </w:rPr>
        <w:t xml:space="preserve">vysokoškolského vzdelania druhého stupňa v technickom študijnom odbore, v ekonomickom študijnom odbore, v prírodovednom študijnom odbore so zameraním na matematiku, fyziku alebo chémiu a o vykonaní trojročnej odbornej praxe v energetike. </w:t>
      </w:r>
      <w:bookmarkEnd w:id="672"/>
    </w:p>
    <w:p w:rsidR="00D40B36" w:rsidRPr="00ED203B" w:rsidRDefault="007E3AA5">
      <w:pPr>
        <w:spacing w:before="225" w:after="225" w:line="264" w:lineRule="auto"/>
        <w:ind w:left="495"/>
      </w:pPr>
      <w:bookmarkStart w:id="673" w:name="paragraf-5.odsek-3"/>
      <w:bookmarkEnd w:id="670"/>
      <w:bookmarkEnd w:id="655"/>
      <w:r w:rsidRPr="00ED203B">
        <w:rPr>
          <w:rFonts w:ascii="Times New Roman" w:hAnsi="Times New Roman"/>
          <w:color w:val="000000"/>
        </w:rPr>
        <w:t xml:space="preserve"> </w:t>
      </w:r>
      <w:bookmarkStart w:id="674" w:name="paragraf-5.odsek-3.oznacenie"/>
      <w:r w:rsidRPr="00ED203B">
        <w:rPr>
          <w:rFonts w:ascii="Times New Roman" w:hAnsi="Times New Roman"/>
          <w:color w:val="000000"/>
        </w:rPr>
        <w:t xml:space="preserve">(3) </w:t>
      </w:r>
      <w:bookmarkStart w:id="675" w:name="paragraf-5.odsek-3.text"/>
      <w:bookmarkEnd w:id="674"/>
      <w:r w:rsidRPr="00ED203B">
        <w:rPr>
          <w:rFonts w:ascii="Times New Roman" w:hAnsi="Times New Roman"/>
          <w:color w:val="000000"/>
        </w:rPr>
        <w:t xml:space="preserve">Skúška podľa odseku 1 sa vykonáva pred skúšobnou komisiou zriadenou Ministerstvom hospodárstva Slovenskej republiky (ďalej len „ministerstvo“). </w:t>
      </w:r>
      <w:bookmarkEnd w:id="675"/>
    </w:p>
    <w:p w:rsidR="00D40B36" w:rsidRPr="00ED203B" w:rsidRDefault="007E3AA5">
      <w:pPr>
        <w:spacing w:before="225" w:after="225" w:line="264" w:lineRule="auto"/>
        <w:ind w:left="495"/>
      </w:pPr>
      <w:bookmarkStart w:id="676" w:name="paragraf-5.odsek-4"/>
      <w:bookmarkEnd w:id="673"/>
      <w:r w:rsidRPr="00ED203B">
        <w:rPr>
          <w:rFonts w:ascii="Times New Roman" w:hAnsi="Times New Roman"/>
          <w:color w:val="000000"/>
        </w:rPr>
        <w:lastRenderedPageBreak/>
        <w:t xml:space="preserve"> </w:t>
      </w:r>
      <w:bookmarkStart w:id="677" w:name="paragraf-5.odsek-4.oznacenie"/>
      <w:r w:rsidRPr="00ED203B">
        <w:rPr>
          <w:rFonts w:ascii="Times New Roman" w:hAnsi="Times New Roman"/>
          <w:color w:val="000000"/>
        </w:rPr>
        <w:t xml:space="preserve">(4) </w:t>
      </w:r>
      <w:bookmarkStart w:id="678" w:name="paragraf-5.odsek-4.text"/>
      <w:bookmarkEnd w:id="677"/>
      <w:r w:rsidRPr="00ED203B">
        <w:rPr>
          <w:rFonts w:ascii="Times New Roman" w:hAnsi="Times New Roman"/>
          <w:color w:val="000000"/>
        </w:rPr>
        <w:t xml:space="preserve">Odbornú spôsobilosť preukazuje žiadateľ o povolenie osvedčením o odbornej spôsobilosti, ktoré vydáva ministerstvo po predložení dokladov podľa odseku 2 a po úspešnom vykonaní skúšky podľa odseku 3. Ak zamestnávateľ, u ktorého žiadateľ vykonával odbornú prax v energetike, zanikol, žiadateľ môže nahradiť doklad o odbornej praxi čestným vyhlásením. </w:t>
      </w:r>
      <w:bookmarkEnd w:id="678"/>
    </w:p>
    <w:p w:rsidR="00D40B36" w:rsidRPr="00ED203B" w:rsidRDefault="007E3AA5">
      <w:pPr>
        <w:spacing w:before="225" w:after="225" w:line="264" w:lineRule="auto"/>
        <w:ind w:left="495"/>
      </w:pPr>
      <w:bookmarkStart w:id="679" w:name="paragraf-5.odsek-5"/>
      <w:bookmarkEnd w:id="676"/>
      <w:r w:rsidRPr="00ED203B">
        <w:rPr>
          <w:rFonts w:ascii="Times New Roman" w:hAnsi="Times New Roman"/>
          <w:color w:val="000000"/>
        </w:rPr>
        <w:t xml:space="preserve"> </w:t>
      </w:r>
      <w:bookmarkStart w:id="680" w:name="paragraf-5.odsek-5.oznacenie"/>
      <w:r w:rsidRPr="00ED203B">
        <w:rPr>
          <w:rFonts w:ascii="Times New Roman" w:hAnsi="Times New Roman"/>
          <w:color w:val="000000"/>
        </w:rPr>
        <w:t xml:space="preserve">(5) </w:t>
      </w:r>
      <w:bookmarkStart w:id="681" w:name="paragraf-5.odsek-5.text"/>
      <w:bookmarkEnd w:id="680"/>
      <w:r w:rsidRPr="00ED203B">
        <w:rPr>
          <w:rFonts w:ascii="Times New Roman" w:hAnsi="Times New Roman"/>
          <w:color w:val="000000"/>
        </w:rPr>
        <w:t xml:space="preserve">Držiteľ osvedčenia o odbornej spôsobilosti je povinný zúčastniť sa aktualizačnej odbornej prípravy, ktorú vykonáva ministerstvo alebo právnická osoba určená ministerstvom, najneskôr v piatom kalendárnom roku odo dňa absolvovania predchádzajúcej aktualizačnej odbornej prípravy. Držiteľ osvedčenia o odbornej spôsobilosti sa prvýkrát zúčastní aktualizačnej odbornej prípravy najneskôr v piatom kalendárnom roku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 </w:t>
      </w:r>
      <w:bookmarkEnd w:id="681"/>
    </w:p>
    <w:p w:rsidR="00D40B36" w:rsidRPr="00ED203B" w:rsidRDefault="007E3AA5">
      <w:pPr>
        <w:spacing w:before="225" w:after="225" w:line="264" w:lineRule="auto"/>
        <w:ind w:left="420"/>
        <w:jc w:val="center"/>
      </w:pPr>
      <w:bookmarkStart w:id="682" w:name="paragraf-6.oznacenie"/>
      <w:bookmarkStart w:id="683" w:name="paragraf-6"/>
      <w:bookmarkEnd w:id="679"/>
      <w:bookmarkEnd w:id="650"/>
      <w:r w:rsidRPr="00ED203B">
        <w:rPr>
          <w:rFonts w:ascii="Times New Roman" w:hAnsi="Times New Roman"/>
          <w:b/>
          <w:color w:val="000000"/>
        </w:rPr>
        <w:t xml:space="preserve"> § 6 </w:t>
      </w:r>
    </w:p>
    <w:p w:rsidR="00D40B36" w:rsidRPr="00ED203B" w:rsidRDefault="007E3AA5">
      <w:pPr>
        <w:spacing w:before="225" w:after="225" w:line="264" w:lineRule="auto"/>
        <w:ind w:left="420"/>
        <w:jc w:val="center"/>
      </w:pPr>
      <w:bookmarkStart w:id="684" w:name="paragraf-6.nadpis"/>
      <w:bookmarkEnd w:id="682"/>
      <w:r w:rsidRPr="00ED203B">
        <w:rPr>
          <w:rFonts w:ascii="Times New Roman" w:hAnsi="Times New Roman"/>
          <w:b/>
          <w:color w:val="000000"/>
        </w:rPr>
        <w:t xml:space="preserve"> Oprávnenie na podnikanie v energetike </w:t>
      </w:r>
    </w:p>
    <w:p w:rsidR="00D40B36" w:rsidRPr="00ED203B" w:rsidRDefault="007E3AA5">
      <w:pPr>
        <w:spacing w:before="225" w:after="225" w:line="264" w:lineRule="auto"/>
        <w:ind w:left="495"/>
      </w:pPr>
      <w:bookmarkStart w:id="685" w:name="paragraf-6.odsek-1"/>
      <w:bookmarkEnd w:id="684"/>
      <w:r w:rsidRPr="00ED203B">
        <w:rPr>
          <w:rFonts w:ascii="Times New Roman" w:hAnsi="Times New Roman"/>
          <w:color w:val="000000"/>
        </w:rPr>
        <w:t xml:space="preserve"> </w:t>
      </w:r>
      <w:bookmarkStart w:id="686" w:name="paragraf-6.odsek-1.oznacenie"/>
      <w:r w:rsidRPr="00ED203B">
        <w:rPr>
          <w:rFonts w:ascii="Times New Roman" w:hAnsi="Times New Roman"/>
          <w:color w:val="000000"/>
        </w:rPr>
        <w:t xml:space="preserve">(1) </w:t>
      </w:r>
      <w:bookmarkStart w:id="687" w:name="paragraf-6.odsek-1.text"/>
      <w:bookmarkEnd w:id="686"/>
      <w:r w:rsidRPr="00ED203B">
        <w:rPr>
          <w:rFonts w:ascii="Times New Roman" w:hAnsi="Times New Roman"/>
          <w:color w:val="000000"/>
        </w:rPr>
        <w:t xml:space="preserve">Podnikať v energetike možno len na základe a v súlade s povolením alebo potvrdením o splnení oznamovacej povinnosti. </w:t>
      </w:r>
      <w:bookmarkEnd w:id="687"/>
    </w:p>
    <w:p w:rsidR="00D40B36" w:rsidRPr="00ED203B" w:rsidRDefault="007E3AA5">
      <w:pPr>
        <w:spacing w:after="0" w:line="264" w:lineRule="auto"/>
        <w:ind w:left="495"/>
        <w:rPr>
          <w:lang w:val="pl-PL"/>
        </w:rPr>
      </w:pPr>
      <w:bookmarkStart w:id="688" w:name="paragraf-6.odsek-2"/>
      <w:bookmarkEnd w:id="685"/>
      <w:r w:rsidRPr="00ED203B">
        <w:rPr>
          <w:rFonts w:ascii="Times New Roman" w:hAnsi="Times New Roman"/>
          <w:color w:val="000000"/>
        </w:rPr>
        <w:t xml:space="preserve"> </w:t>
      </w:r>
      <w:bookmarkStart w:id="689" w:name="paragraf-6.odsek-2.oznacenie"/>
      <w:r w:rsidRPr="00ED203B">
        <w:rPr>
          <w:rFonts w:ascii="Times New Roman" w:hAnsi="Times New Roman"/>
          <w:color w:val="000000"/>
          <w:lang w:val="pl-PL"/>
        </w:rPr>
        <w:t xml:space="preserve">(2) </w:t>
      </w:r>
      <w:bookmarkStart w:id="690" w:name="paragraf-6.odsek-2.text"/>
      <w:bookmarkEnd w:id="689"/>
      <w:r w:rsidRPr="00ED203B">
        <w:rPr>
          <w:rFonts w:ascii="Times New Roman" w:hAnsi="Times New Roman"/>
          <w:color w:val="000000"/>
          <w:lang w:val="pl-PL"/>
        </w:rPr>
        <w:t xml:space="preserve">Povolenie sa vyžaduje, ak nejde o činnosti podľa odseku 5, na </w:t>
      </w:r>
      <w:bookmarkEnd w:id="690"/>
    </w:p>
    <w:p w:rsidR="00D40B36" w:rsidRPr="00ED203B" w:rsidRDefault="007E3AA5">
      <w:pPr>
        <w:spacing w:before="225" w:after="225" w:line="264" w:lineRule="auto"/>
        <w:ind w:left="570"/>
        <w:rPr>
          <w:lang w:val="pl-PL"/>
        </w:rPr>
      </w:pPr>
      <w:bookmarkStart w:id="691" w:name="paragraf-6.odsek-2.pismeno-a"/>
      <w:r w:rsidRPr="00ED203B">
        <w:rPr>
          <w:rFonts w:ascii="Times New Roman" w:hAnsi="Times New Roman"/>
          <w:color w:val="000000"/>
          <w:lang w:val="pl-PL"/>
        </w:rPr>
        <w:t xml:space="preserve"> </w:t>
      </w:r>
      <w:bookmarkStart w:id="692" w:name="paragraf-6.odsek-2.pismeno-a.oznacenie"/>
      <w:r w:rsidRPr="00ED203B">
        <w:rPr>
          <w:rFonts w:ascii="Times New Roman" w:hAnsi="Times New Roman"/>
          <w:color w:val="000000"/>
          <w:lang w:val="pl-PL"/>
        </w:rPr>
        <w:t xml:space="preserve">a) </w:t>
      </w:r>
      <w:bookmarkStart w:id="693" w:name="paragraf-6.odsek-2.pismeno-a.text"/>
      <w:bookmarkEnd w:id="692"/>
      <w:r w:rsidRPr="00ED203B">
        <w:rPr>
          <w:rFonts w:ascii="Times New Roman" w:hAnsi="Times New Roman"/>
          <w:color w:val="000000"/>
          <w:lang w:val="pl-PL"/>
        </w:rPr>
        <w:t xml:space="preserve">výrobu, uskladňovanie, prenos, distribúciu, agregáciu a dodávku elektriny, </w:t>
      </w:r>
      <w:bookmarkEnd w:id="693"/>
    </w:p>
    <w:p w:rsidR="00D40B36" w:rsidRPr="00ED203B" w:rsidRDefault="007E3AA5">
      <w:pPr>
        <w:spacing w:before="225" w:after="225" w:line="264" w:lineRule="auto"/>
        <w:ind w:left="570"/>
        <w:rPr>
          <w:lang w:val="pl-PL"/>
        </w:rPr>
      </w:pPr>
      <w:bookmarkStart w:id="694" w:name="paragraf-6.odsek-2.pismeno-b"/>
      <w:bookmarkEnd w:id="691"/>
      <w:r w:rsidRPr="00ED203B">
        <w:rPr>
          <w:rFonts w:ascii="Times New Roman" w:hAnsi="Times New Roman"/>
          <w:color w:val="000000"/>
          <w:lang w:val="pl-PL"/>
        </w:rPr>
        <w:t xml:space="preserve"> </w:t>
      </w:r>
      <w:bookmarkStart w:id="695" w:name="paragraf-6.odsek-2.pismeno-b.oznacenie"/>
      <w:r w:rsidRPr="00ED203B">
        <w:rPr>
          <w:rFonts w:ascii="Times New Roman" w:hAnsi="Times New Roman"/>
          <w:color w:val="000000"/>
          <w:lang w:val="pl-PL"/>
        </w:rPr>
        <w:t xml:space="preserve">b) </w:t>
      </w:r>
      <w:bookmarkStart w:id="696" w:name="paragraf-6.odsek-2.pismeno-b.text"/>
      <w:bookmarkEnd w:id="695"/>
      <w:r w:rsidRPr="00ED203B">
        <w:rPr>
          <w:rFonts w:ascii="Times New Roman" w:hAnsi="Times New Roman"/>
          <w:color w:val="000000"/>
          <w:lang w:val="pl-PL"/>
        </w:rPr>
        <w:t xml:space="preserve">činnosť organizátora krátkodobého trhu s elektrinou, </w:t>
      </w:r>
      <w:bookmarkEnd w:id="696"/>
    </w:p>
    <w:p w:rsidR="00D40B36" w:rsidRPr="00ED203B" w:rsidRDefault="007E3AA5">
      <w:pPr>
        <w:spacing w:before="225" w:after="225" w:line="264" w:lineRule="auto"/>
        <w:ind w:left="570"/>
        <w:rPr>
          <w:lang w:val="pl-PL"/>
        </w:rPr>
      </w:pPr>
      <w:bookmarkStart w:id="697" w:name="paragraf-6.odsek-2.pismeno-c"/>
      <w:bookmarkEnd w:id="694"/>
      <w:r w:rsidRPr="00ED203B">
        <w:rPr>
          <w:rFonts w:ascii="Times New Roman" w:hAnsi="Times New Roman"/>
          <w:color w:val="000000"/>
          <w:lang w:val="pl-PL"/>
        </w:rPr>
        <w:t xml:space="preserve"> </w:t>
      </w:r>
      <w:bookmarkStart w:id="698" w:name="paragraf-6.odsek-2.pismeno-c.oznacenie"/>
      <w:r w:rsidRPr="00ED203B">
        <w:rPr>
          <w:rFonts w:ascii="Times New Roman" w:hAnsi="Times New Roman"/>
          <w:color w:val="000000"/>
          <w:lang w:val="pl-PL"/>
        </w:rPr>
        <w:t xml:space="preserve">c) </w:t>
      </w:r>
      <w:bookmarkStart w:id="699" w:name="paragraf-6.odsek-2.pismeno-c.text"/>
      <w:bookmarkEnd w:id="698"/>
      <w:r w:rsidRPr="00ED203B">
        <w:rPr>
          <w:rFonts w:ascii="Times New Roman" w:hAnsi="Times New Roman"/>
          <w:color w:val="000000"/>
          <w:lang w:val="pl-PL"/>
        </w:rPr>
        <w:t xml:space="preserve">výrobu, prepravu, distribúciu, uskladňovanie a dodávku plynu, </w:t>
      </w:r>
      <w:bookmarkEnd w:id="699"/>
    </w:p>
    <w:p w:rsidR="00D40B36" w:rsidRPr="00ED203B" w:rsidRDefault="007E3AA5">
      <w:pPr>
        <w:spacing w:before="225" w:after="225" w:line="264" w:lineRule="auto"/>
        <w:ind w:left="570"/>
        <w:rPr>
          <w:lang w:val="pl-PL"/>
        </w:rPr>
      </w:pPr>
      <w:bookmarkStart w:id="700" w:name="paragraf-6.odsek-2.pismeno-d"/>
      <w:bookmarkEnd w:id="697"/>
      <w:r w:rsidRPr="00ED203B">
        <w:rPr>
          <w:rFonts w:ascii="Times New Roman" w:hAnsi="Times New Roman"/>
          <w:color w:val="000000"/>
          <w:lang w:val="pl-PL"/>
        </w:rPr>
        <w:t xml:space="preserve"> </w:t>
      </w:r>
      <w:bookmarkStart w:id="701" w:name="paragraf-6.odsek-2.pismeno-d.oznacenie"/>
      <w:r w:rsidRPr="00ED203B">
        <w:rPr>
          <w:rFonts w:ascii="Times New Roman" w:hAnsi="Times New Roman"/>
          <w:color w:val="000000"/>
          <w:lang w:val="pl-PL"/>
        </w:rPr>
        <w:t xml:space="preserve">d) </w:t>
      </w:r>
      <w:bookmarkStart w:id="702" w:name="paragraf-6.odsek-2.pismeno-d.text"/>
      <w:bookmarkEnd w:id="701"/>
      <w:r w:rsidRPr="00ED203B">
        <w:rPr>
          <w:rFonts w:ascii="Times New Roman" w:hAnsi="Times New Roman"/>
          <w:color w:val="000000"/>
          <w:lang w:val="pl-PL"/>
        </w:rPr>
        <w:t xml:space="preserve">prevádzkovanie potrubí na prepravu pohonných látok, </w:t>
      </w:r>
      <w:bookmarkEnd w:id="702"/>
    </w:p>
    <w:p w:rsidR="00D40B36" w:rsidRPr="00ED203B" w:rsidRDefault="007E3AA5">
      <w:pPr>
        <w:spacing w:before="225" w:after="225" w:line="264" w:lineRule="auto"/>
        <w:ind w:left="570"/>
        <w:rPr>
          <w:lang w:val="pl-PL"/>
        </w:rPr>
      </w:pPr>
      <w:bookmarkStart w:id="703" w:name="paragraf-6.odsek-2.pismeno-e"/>
      <w:bookmarkEnd w:id="700"/>
      <w:r w:rsidRPr="00ED203B">
        <w:rPr>
          <w:rFonts w:ascii="Times New Roman" w:hAnsi="Times New Roman"/>
          <w:color w:val="000000"/>
          <w:lang w:val="pl-PL"/>
        </w:rPr>
        <w:t xml:space="preserve"> </w:t>
      </w:r>
      <w:bookmarkStart w:id="704" w:name="paragraf-6.odsek-2.pismeno-e.oznacenie"/>
      <w:r w:rsidRPr="00ED203B">
        <w:rPr>
          <w:rFonts w:ascii="Times New Roman" w:hAnsi="Times New Roman"/>
          <w:color w:val="000000"/>
          <w:lang w:val="pl-PL"/>
        </w:rPr>
        <w:t xml:space="preserve">e) </w:t>
      </w:r>
      <w:bookmarkStart w:id="705" w:name="paragraf-6.odsek-2.pismeno-e.text"/>
      <w:bookmarkEnd w:id="704"/>
      <w:r w:rsidRPr="00ED203B">
        <w:rPr>
          <w:rFonts w:ascii="Times New Roman" w:hAnsi="Times New Roman"/>
          <w:color w:val="000000"/>
          <w:lang w:val="pl-PL"/>
        </w:rPr>
        <w:t xml:space="preserve">prevádzkovanie potrubí na prepravu ropy, </w:t>
      </w:r>
      <w:bookmarkEnd w:id="705"/>
    </w:p>
    <w:p w:rsidR="00D40B36" w:rsidRPr="00ED203B" w:rsidRDefault="007E3AA5">
      <w:pPr>
        <w:spacing w:before="225" w:after="225" w:line="264" w:lineRule="auto"/>
        <w:ind w:left="570"/>
        <w:rPr>
          <w:lang w:val="pl-PL"/>
        </w:rPr>
      </w:pPr>
      <w:bookmarkStart w:id="706" w:name="paragraf-6.odsek-2.pismeno-f"/>
      <w:bookmarkEnd w:id="703"/>
      <w:r w:rsidRPr="00ED203B">
        <w:rPr>
          <w:rFonts w:ascii="Times New Roman" w:hAnsi="Times New Roman"/>
          <w:color w:val="000000"/>
          <w:lang w:val="pl-PL"/>
        </w:rPr>
        <w:t xml:space="preserve"> </w:t>
      </w:r>
      <w:bookmarkStart w:id="707" w:name="paragraf-6.odsek-2.pismeno-f.oznacenie"/>
      <w:r w:rsidRPr="00ED203B">
        <w:rPr>
          <w:rFonts w:ascii="Times New Roman" w:hAnsi="Times New Roman"/>
          <w:color w:val="000000"/>
          <w:lang w:val="pl-PL"/>
        </w:rPr>
        <w:t xml:space="preserve">f) </w:t>
      </w:r>
      <w:bookmarkStart w:id="708" w:name="paragraf-6.odsek-2.pismeno-f.text"/>
      <w:bookmarkEnd w:id="707"/>
      <w:r w:rsidRPr="00ED203B">
        <w:rPr>
          <w:rFonts w:ascii="Times New Roman" w:hAnsi="Times New Roman"/>
          <w:color w:val="000000"/>
          <w:lang w:val="pl-PL"/>
        </w:rPr>
        <w:t xml:space="preserve">prevádzkovanie zariadenia na plnenie tlakových nádob, </w:t>
      </w:r>
      <w:bookmarkEnd w:id="708"/>
    </w:p>
    <w:p w:rsidR="00D40B36" w:rsidRPr="00ED203B" w:rsidRDefault="007E3AA5">
      <w:pPr>
        <w:spacing w:before="225" w:after="225" w:line="264" w:lineRule="auto"/>
        <w:ind w:left="570"/>
        <w:rPr>
          <w:lang w:val="pl-PL"/>
        </w:rPr>
      </w:pPr>
      <w:bookmarkStart w:id="709" w:name="paragraf-6.odsek-2.pismeno-g"/>
      <w:bookmarkEnd w:id="706"/>
      <w:r w:rsidRPr="00ED203B">
        <w:rPr>
          <w:rFonts w:ascii="Times New Roman" w:hAnsi="Times New Roman"/>
          <w:color w:val="000000"/>
          <w:lang w:val="pl-PL"/>
        </w:rPr>
        <w:t xml:space="preserve"> </w:t>
      </w:r>
      <w:bookmarkStart w:id="710" w:name="paragraf-6.odsek-2.pismeno-g.oznacenie"/>
      <w:r w:rsidRPr="00ED203B">
        <w:rPr>
          <w:rFonts w:ascii="Times New Roman" w:hAnsi="Times New Roman"/>
          <w:color w:val="000000"/>
          <w:lang w:val="pl-PL"/>
        </w:rPr>
        <w:t xml:space="preserve">g) </w:t>
      </w:r>
      <w:bookmarkStart w:id="711" w:name="paragraf-6.odsek-2.pismeno-g.text"/>
      <w:bookmarkEnd w:id="710"/>
      <w:r w:rsidRPr="00ED203B">
        <w:rPr>
          <w:rFonts w:ascii="Times New Roman" w:hAnsi="Times New Roman"/>
          <w:color w:val="000000"/>
          <w:lang w:val="pl-PL"/>
        </w:rPr>
        <w:t xml:space="preserve">prevádzkovanie zariadenia na rozvod skvapalneného plynného uhľovodíka, </w:t>
      </w:r>
      <w:bookmarkEnd w:id="711"/>
    </w:p>
    <w:p w:rsidR="00D40B36" w:rsidRPr="00ED203B" w:rsidRDefault="007E3AA5">
      <w:pPr>
        <w:spacing w:before="225" w:after="225" w:line="264" w:lineRule="auto"/>
        <w:ind w:left="570"/>
        <w:rPr>
          <w:lang w:val="pl-PL"/>
        </w:rPr>
      </w:pPr>
      <w:bookmarkStart w:id="712" w:name="paragraf-6.odsek-2.pismeno-h"/>
      <w:bookmarkEnd w:id="709"/>
      <w:r w:rsidRPr="00ED203B">
        <w:rPr>
          <w:rFonts w:ascii="Times New Roman" w:hAnsi="Times New Roman"/>
          <w:color w:val="000000"/>
          <w:lang w:val="pl-PL"/>
        </w:rPr>
        <w:t xml:space="preserve"> </w:t>
      </w:r>
      <w:bookmarkStart w:id="713" w:name="paragraf-6.odsek-2.pismeno-h.oznacenie"/>
      <w:r w:rsidRPr="00ED203B">
        <w:rPr>
          <w:rFonts w:ascii="Times New Roman" w:hAnsi="Times New Roman"/>
          <w:color w:val="000000"/>
          <w:lang w:val="pl-PL"/>
        </w:rPr>
        <w:t xml:space="preserve">h) </w:t>
      </w:r>
      <w:bookmarkStart w:id="714" w:name="paragraf-6.odsek-2.pismeno-h.text"/>
      <w:bookmarkEnd w:id="713"/>
      <w:r w:rsidRPr="00ED203B">
        <w:rPr>
          <w:rFonts w:ascii="Times New Roman" w:hAnsi="Times New Roman"/>
          <w:color w:val="000000"/>
          <w:lang w:val="pl-PL"/>
        </w:rPr>
        <w:t xml:space="preserve">činnosť výkupcu elektriny. </w:t>
      </w:r>
      <w:bookmarkEnd w:id="714"/>
    </w:p>
    <w:p w:rsidR="00D40B36" w:rsidRPr="00ED203B" w:rsidRDefault="007E3AA5">
      <w:pPr>
        <w:spacing w:before="225" w:after="225" w:line="264" w:lineRule="auto"/>
        <w:ind w:left="495"/>
        <w:rPr>
          <w:lang w:val="pl-PL"/>
        </w:rPr>
      </w:pPr>
      <w:bookmarkStart w:id="715" w:name="paragraf-6.odsek-3"/>
      <w:bookmarkEnd w:id="712"/>
      <w:bookmarkEnd w:id="688"/>
      <w:r w:rsidRPr="00ED203B">
        <w:rPr>
          <w:rFonts w:ascii="Times New Roman" w:hAnsi="Times New Roman"/>
          <w:color w:val="000000"/>
          <w:lang w:val="pl-PL"/>
        </w:rPr>
        <w:t xml:space="preserve"> </w:t>
      </w:r>
      <w:bookmarkStart w:id="716" w:name="paragraf-6.odsek-3.oznacenie"/>
      <w:r w:rsidRPr="00ED203B">
        <w:rPr>
          <w:rFonts w:ascii="Times New Roman" w:hAnsi="Times New Roman"/>
          <w:color w:val="000000"/>
          <w:lang w:val="pl-PL"/>
        </w:rPr>
        <w:t xml:space="preserve">(3) </w:t>
      </w:r>
      <w:bookmarkStart w:id="717" w:name="paragraf-6.odsek-3.text"/>
      <w:bookmarkEnd w:id="716"/>
      <w:r w:rsidRPr="00ED203B">
        <w:rPr>
          <w:rFonts w:ascii="Times New Roman" w:hAnsi="Times New Roman"/>
          <w:color w:val="000000"/>
          <w:lang w:val="pl-PL"/>
        </w:rPr>
        <w:t xml:space="preserve">Činnosti podľa odseku 2 povoľuje úrad; povolenie možno vydať na jednu alebo na viac činností, na dobu neurčitú, ak žiadateľ nežiada inak. </w:t>
      </w:r>
      <w:bookmarkEnd w:id="717"/>
    </w:p>
    <w:p w:rsidR="00D40B36" w:rsidRPr="00ED203B" w:rsidRDefault="007E3AA5">
      <w:pPr>
        <w:spacing w:before="225" w:after="225" w:line="264" w:lineRule="auto"/>
        <w:ind w:left="495"/>
        <w:rPr>
          <w:lang w:val="pl-PL"/>
        </w:rPr>
      </w:pPr>
      <w:bookmarkStart w:id="718" w:name="paragraf-6.odsek-4"/>
      <w:bookmarkEnd w:id="715"/>
      <w:r w:rsidRPr="00ED203B">
        <w:rPr>
          <w:rFonts w:ascii="Times New Roman" w:hAnsi="Times New Roman"/>
          <w:color w:val="000000"/>
          <w:lang w:val="pl-PL"/>
        </w:rPr>
        <w:t xml:space="preserve"> </w:t>
      </w:r>
      <w:bookmarkStart w:id="719" w:name="paragraf-6.odsek-4.oznacenie"/>
      <w:r w:rsidRPr="00ED203B">
        <w:rPr>
          <w:rFonts w:ascii="Times New Roman" w:hAnsi="Times New Roman"/>
          <w:color w:val="000000"/>
          <w:lang w:val="pl-PL"/>
        </w:rPr>
        <w:t xml:space="preserve">(4) </w:t>
      </w:r>
      <w:bookmarkStart w:id="720" w:name="paragraf-6.odsek-4.text"/>
      <w:bookmarkEnd w:id="719"/>
      <w:r w:rsidRPr="00ED203B">
        <w:rPr>
          <w:rFonts w:ascii="Times New Roman" w:hAnsi="Times New Roman"/>
          <w:color w:val="000000"/>
          <w:lang w:val="pl-PL"/>
        </w:rPr>
        <w:t xml:space="preserve">Na výkon činnosti agregácie sa vyžaduje povolenie na dodávku elektriny. </w:t>
      </w:r>
      <w:bookmarkEnd w:id="720"/>
    </w:p>
    <w:p w:rsidR="00D40B36" w:rsidRPr="00ED203B" w:rsidRDefault="007E3AA5">
      <w:pPr>
        <w:spacing w:after="0" w:line="264" w:lineRule="auto"/>
        <w:ind w:left="495"/>
        <w:rPr>
          <w:lang w:val="pl-PL"/>
        </w:rPr>
      </w:pPr>
      <w:bookmarkStart w:id="721" w:name="paragraf-6.odsek-5"/>
      <w:bookmarkEnd w:id="718"/>
      <w:r w:rsidRPr="00ED203B">
        <w:rPr>
          <w:rFonts w:ascii="Times New Roman" w:hAnsi="Times New Roman"/>
          <w:color w:val="000000"/>
          <w:lang w:val="pl-PL"/>
        </w:rPr>
        <w:t xml:space="preserve"> </w:t>
      </w:r>
      <w:bookmarkStart w:id="722" w:name="paragraf-6.odsek-5.oznacenie"/>
      <w:r w:rsidRPr="00ED203B">
        <w:rPr>
          <w:rFonts w:ascii="Times New Roman" w:hAnsi="Times New Roman"/>
          <w:color w:val="000000"/>
          <w:lang w:val="pl-PL"/>
        </w:rPr>
        <w:t xml:space="preserve">(5) </w:t>
      </w:r>
      <w:bookmarkStart w:id="723" w:name="paragraf-6.odsek-5.text"/>
      <w:bookmarkEnd w:id="722"/>
      <w:r w:rsidRPr="00ED203B">
        <w:rPr>
          <w:rFonts w:ascii="Times New Roman" w:hAnsi="Times New Roman"/>
          <w:color w:val="000000"/>
          <w:lang w:val="pl-PL"/>
        </w:rPr>
        <w:t xml:space="preserve">Povolenie sa nevyžaduje na tieto činnosti: </w:t>
      </w:r>
      <w:bookmarkEnd w:id="723"/>
    </w:p>
    <w:p w:rsidR="00D40B36" w:rsidRPr="00ED203B" w:rsidRDefault="007E3AA5">
      <w:pPr>
        <w:spacing w:before="225" w:after="225" w:line="264" w:lineRule="auto"/>
        <w:ind w:left="570"/>
        <w:rPr>
          <w:lang w:val="pl-PL"/>
        </w:rPr>
      </w:pPr>
      <w:bookmarkStart w:id="724" w:name="paragraf-6.odsek-5.pismeno-a"/>
      <w:r w:rsidRPr="00ED203B">
        <w:rPr>
          <w:rFonts w:ascii="Times New Roman" w:hAnsi="Times New Roman"/>
          <w:color w:val="000000"/>
          <w:lang w:val="pl-PL"/>
        </w:rPr>
        <w:t xml:space="preserve"> </w:t>
      </w:r>
      <w:bookmarkStart w:id="725" w:name="paragraf-6.odsek-5.pismeno-a.oznacenie"/>
      <w:r w:rsidRPr="00ED203B">
        <w:rPr>
          <w:rFonts w:ascii="Times New Roman" w:hAnsi="Times New Roman"/>
          <w:color w:val="000000"/>
          <w:lang w:val="pl-PL"/>
        </w:rPr>
        <w:t xml:space="preserve">a) </w:t>
      </w:r>
      <w:bookmarkStart w:id="726" w:name="paragraf-6.odsek-5.pismeno-a.text"/>
      <w:bookmarkEnd w:id="725"/>
      <w:r w:rsidRPr="00ED203B">
        <w:rPr>
          <w:rFonts w:ascii="Times New Roman" w:hAnsi="Times New Roman"/>
          <w:color w:val="000000"/>
          <w:lang w:val="pl-PL"/>
        </w:rPr>
        <w:t xml:space="preserve">výroba alebo uskladňovanie a dodávka elektriny zariadeniami na výrobu elektriny alebo zariadeniami na uskladňovanie elektriny s celkovým inštalovaným výkonom do 1 MW vrátane, </w:t>
      </w:r>
      <w:bookmarkEnd w:id="726"/>
    </w:p>
    <w:p w:rsidR="00D40B36" w:rsidRPr="00ED203B" w:rsidRDefault="007E3AA5">
      <w:pPr>
        <w:spacing w:before="225" w:after="225" w:line="264" w:lineRule="auto"/>
        <w:ind w:left="570"/>
        <w:rPr>
          <w:lang w:val="pl-PL"/>
        </w:rPr>
      </w:pPr>
      <w:bookmarkStart w:id="727" w:name="paragraf-6.odsek-5.pismeno-b"/>
      <w:bookmarkEnd w:id="724"/>
      <w:r w:rsidRPr="00ED203B">
        <w:rPr>
          <w:rFonts w:ascii="Times New Roman" w:hAnsi="Times New Roman"/>
          <w:color w:val="000000"/>
          <w:lang w:val="pl-PL"/>
        </w:rPr>
        <w:lastRenderedPageBreak/>
        <w:t xml:space="preserve"> </w:t>
      </w:r>
      <w:bookmarkStart w:id="728" w:name="paragraf-6.odsek-5.pismeno-b.oznacenie"/>
      <w:r w:rsidRPr="00ED203B">
        <w:rPr>
          <w:rFonts w:ascii="Times New Roman" w:hAnsi="Times New Roman"/>
          <w:color w:val="000000"/>
          <w:lang w:val="pl-PL"/>
        </w:rPr>
        <w:t xml:space="preserve">b) </w:t>
      </w:r>
      <w:bookmarkStart w:id="729" w:name="paragraf-6.odsek-5.pismeno-b.text"/>
      <w:bookmarkEnd w:id="728"/>
      <w:r w:rsidRPr="00ED203B">
        <w:rPr>
          <w:rFonts w:ascii="Times New Roman" w:hAnsi="Times New Roman"/>
          <w:color w:val="000000"/>
          <w:lang w:val="pl-PL"/>
        </w:rPr>
        <w:t xml:space="preserve">výroba a dodávka plynu z biomasy, </w:t>
      </w:r>
      <w:bookmarkEnd w:id="729"/>
    </w:p>
    <w:p w:rsidR="00D40B36" w:rsidRPr="00ED203B" w:rsidRDefault="007E3AA5">
      <w:pPr>
        <w:spacing w:before="225" w:after="225" w:line="264" w:lineRule="auto"/>
        <w:ind w:left="570"/>
        <w:rPr>
          <w:lang w:val="pl-PL"/>
        </w:rPr>
      </w:pPr>
      <w:bookmarkStart w:id="730" w:name="paragraf-6.odsek-5.pismeno-c"/>
      <w:bookmarkEnd w:id="727"/>
      <w:r w:rsidRPr="00ED203B">
        <w:rPr>
          <w:rFonts w:ascii="Times New Roman" w:hAnsi="Times New Roman"/>
          <w:color w:val="000000"/>
          <w:lang w:val="pl-PL"/>
        </w:rPr>
        <w:t xml:space="preserve"> </w:t>
      </w:r>
      <w:bookmarkStart w:id="731" w:name="paragraf-6.odsek-5.pismeno-c.oznacenie"/>
      <w:r w:rsidRPr="00ED203B">
        <w:rPr>
          <w:rFonts w:ascii="Times New Roman" w:hAnsi="Times New Roman"/>
          <w:color w:val="000000"/>
          <w:lang w:val="pl-PL"/>
        </w:rPr>
        <w:t xml:space="preserve">c) </w:t>
      </w:r>
      <w:bookmarkStart w:id="732" w:name="paragraf-6.odsek-5.pismeno-c.text"/>
      <w:bookmarkEnd w:id="731"/>
      <w:r w:rsidRPr="00ED203B">
        <w:rPr>
          <w:rFonts w:ascii="Times New Roman" w:hAnsi="Times New Roman"/>
          <w:color w:val="000000"/>
          <w:lang w:val="pl-PL"/>
        </w:rPr>
        <w:t xml:space="preserve">výroba a dodávka plynu z bioplynu, </w:t>
      </w:r>
      <w:bookmarkEnd w:id="732"/>
    </w:p>
    <w:p w:rsidR="00D40B36" w:rsidRPr="00ED203B" w:rsidRDefault="007E3AA5">
      <w:pPr>
        <w:spacing w:before="225" w:after="225" w:line="264" w:lineRule="auto"/>
        <w:ind w:left="570"/>
        <w:rPr>
          <w:lang w:val="pl-PL"/>
        </w:rPr>
      </w:pPr>
      <w:bookmarkStart w:id="733" w:name="paragraf-6.odsek-5.pismeno-d"/>
      <w:bookmarkEnd w:id="730"/>
      <w:r w:rsidRPr="00ED203B">
        <w:rPr>
          <w:rFonts w:ascii="Times New Roman" w:hAnsi="Times New Roman"/>
          <w:color w:val="000000"/>
          <w:lang w:val="pl-PL"/>
        </w:rPr>
        <w:t xml:space="preserve"> </w:t>
      </w:r>
      <w:bookmarkStart w:id="734" w:name="paragraf-6.odsek-5.pismeno-d.oznacenie"/>
      <w:r w:rsidRPr="00ED203B">
        <w:rPr>
          <w:rFonts w:ascii="Times New Roman" w:hAnsi="Times New Roman"/>
          <w:color w:val="000000"/>
          <w:lang w:val="pl-PL"/>
        </w:rPr>
        <w:t xml:space="preserve">d) </w:t>
      </w:r>
      <w:bookmarkStart w:id="735" w:name="paragraf-6.odsek-5.pismeno-d.text"/>
      <w:bookmarkEnd w:id="734"/>
      <w:r w:rsidRPr="00ED203B">
        <w:rPr>
          <w:rFonts w:ascii="Times New Roman" w:hAnsi="Times New Roman"/>
          <w:color w:val="000000"/>
          <w:lang w:val="pl-PL"/>
        </w:rPr>
        <w:t xml:space="preserve">predaj stlačeného zemného plynu určeného na pohon motorových vozidiel, </w:t>
      </w:r>
      <w:bookmarkEnd w:id="735"/>
    </w:p>
    <w:p w:rsidR="00D40B36" w:rsidRPr="00ED203B" w:rsidRDefault="007E3AA5">
      <w:pPr>
        <w:spacing w:before="225" w:after="225" w:line="264" w:lineRule="auto"/>
        <w:ind w:left="570"/>
        <w:rPr>
          <w:lang w:val="pl-PL"/>
        </w:rPr>
      </w:pPr>
      <w:bookmarkStart w:id="736" w:name="paragraf-6.odsek-5.pismeno-e"/>
      <w:bookmarkEnd w:id="733"/>
      <w:r w:rsidRPr="00ED203B">
        <w:rPr>
          <w:rFonts w:ascii="Times New Roman" w:hAnsi="Times New Roman"/>
          <w:color w:val="000000"/>
          <w:lang w:val="pl-PL"/>
        </w:rPr>
        <w:t xml:space="preserve"> </w:t>
      </w:r>
      <w:bookmarkStart w:id="737" w:name="paragraf-6.odsek-5.pismeno-e.oznacenie"/>
      <w:r w:rsidRPr="00ED203B">
        <w:rPr>
          <w:rFonts w:ascii="Times New Roman" w:hAnsi="Times New Roman"/>
          <w:color w:val="000000"/>
          <w:lang w:val="pl-PL"/>
        </w:rPr>
        <w:t xml:space="preserve">e) </w:t>
      </w:r>
      <w:bookmarkStart w:id="738" w:name="paragraf-6.odsek-5.pismeno-e.text"/>
      <w:bookmarkEnd w:id="737"/>
      <w:r w:rsidRPr="00ED203B">
        <w:rPr>
          <w:rFonts w:ascii="Times New Roman" w:hAnsi="Times New Roman"/>
          <w:color w:val="000000"/>
          <w:lang w:val="pl-PL"/>
        </w:rPr>
        <w:t xml:space="preserve">preprava vyťaženej ropy z miesta ťažby do miesta spracovania, </w:t>
      </w:r>
      <w:bookmarkEnd w:id="738"/>
    </w:p>
    <w:p w:rsidR="00D40B36" w:rsidRPr="00ED203B" w:rsidRDefault="007E3AA5">
      <w:pPr>
        <w:spacing w:before="225" w:after="225" w:line="264" w:lineRule="auto"/>
        <w:ind w:left="570"/>
        <w:rPr>
          <w:lang w:val="pl-PL"/>
        </w:rPr>
      </w:pPr>
      <w:bookmarkStart w:id="739" w:name="paragraf-6.odsek-5.pismeno-f"/>
      <w:bookmarkEnd w:id="736"/>
      <w:r w:rsidRPr="00ED203B">
        <w:rPr>
          <w:rFonts w:ascii="Times New Roman" w:hAnsi="Times New Roman"/>
          <w:color w:val="000000"/>
          <w:lang w:val="pl-PL"/>
        </w:rPr>
        <w:t xml:space="preserve"> </w:t>
      </w:r>
      <w:bookmarkStart w:id="740" w:name="paragraf-6.odsek-5.pismeno-f.oznacenie"/>
      <w:r w:rsidRPr="00ED203B">
        <w:rPr>
          <w:rFonts w:ascii="Times New Roman" w:hAnsi="Times New Roman"/>
          <w:color w:val="000000"/>
          <w:lang w:val="pl-PL"/>
        </w:rPr>
        <w:t xml:space="preserve">f) </w:t>
      </w:r>
      <w:bookmarkStart w:id="741" w:name="paragraf-6.odsek-5.pismeno-f.text"/>
      <w:bookmarkEnd w:id="740"/>
      <w:r w:rsidRPr="00ED203B">
        <w:rPr>
          <w:rFonts w:ascii="Times New Roman" w:hAnsi="Times New Roman"/>
          <w:color w:val="000000"/>
          <w:lang w:val="pl-PL"/>
        </w:rPr>
        <w:t xml:space="preserve">predaj skvapalneného plynného uhľovodíka v tlakových nádobách, </w:t>
      </w:r>
      <w:bookmarkEnd w:id="741"/>
    </w:p>
    <w:p w:rsidR="00D40B36" w:rsidRPr="00ED203B" w:rsidRDefault="007E3AA5">
      <w:pPr>
        <w:spacing w:before="225" w:after="225" w:line="264" w:lineRule="auto"/>
        <w:ind w:left="570"/>
        <w:rPr>
          <w:lang w:val="pl-PL"/>
        </w:rPr>
      </w:pPr>
      <w:bookmarkStart w:id="742" w:name="paragraf-6.odsek-5.pismeno-g"/>
      <w:bookmarkEnd w:id="739"/>
      <w:r w:rsidRPr="00ED203B">
        <w:rPr>
          <w:rFonts w:ascii="Times New Roman" w:hAnsi="Times New Roman"/>
          <w:color w:val="000000"/>
          <w:lang w:val="pl-PL"/>
        </w:rPr>
        <w:t xml:space="preserve"> </w:t>
      </w:r>
      <w:bookmarkStart w:id="743" w:name="paragraf-6.odsek-5.pismeno-g.oznacenie"/>
      <w:r w:rsidRPr="00ED203B">
        <w:rPr>
          <w:rFonts w:ascii="Times New Roman" w:hAnsi="Times New Roman"/>
          <w:color w:val="000000"/>
          <w:lang w:val="pl-PL"/>
        </w:rPr>
        <w:t xml:space="preserve">g) </w:t>
      </w:r>
      <w:bookmarkStart w:id="744" w:name="paragraf-6.odsek-5.pismeno-g.text"/>
      <w:bookmarkEnd w:id="743"/>
      <w:r w:rsidRPr="00ED203B">
        <w:rPr>
          <w:rFonts w:ascii="Times New Roman" w:hAnsi="Times New Roman"/>
          <w:color w:val="000000"/>
          <w:lang w:val="pl-PL"/>
        </w:rPr>
        <w:t xml:space="preserve">predaj skvapalneného plynného uhľovodíka určeného na pohon motorových vozidiel vrátane plnenia nádrže motorového vozidla skvapalneným plynným uhľovodíkom určeným na pohon motorových vozidiel s výnimkou plnenia tlakových nádob, </w:t>
      </w:r>
      <w:bookmarkEnd w:id="744"/>
    </w:p>
    <w:p w:rsidR="00D40B36" w:rsidRPr="00ED203B" w:rsidRDefault="007E3AA5">
      <w:pPr>
        <w:spacing w:before="225" w:after="225" w:line="264" w:lineRule="auto"/>
        <w:ind w:left="570"/>
        <w:rPr>
          <w:lang w:val="pl-PL"/>
        </w:rPr>
      </w:pPr>
      <w:bookmarkStart w:id="745" w:name="paragraf-6.odsek-5.pismeno-h"/>
      <w:bookmarkEnd w:id="742"/>
      <w:r w:rsidRPr="00ED203B">
        <w:rPr>
          <w:rFonts w:ascii="Times New Roman" w:hAnsi="Times New Roman"/>
          <w:color w:val="000000"/>
          <w:lang w:val="pl-PL"/>
        </w:rPr>
        <w:t xml:space="preserve"> </w:t>
      </w:r>
      <w:bookmarkStart w:id="746" w:name="paragraf-6.odsek-5.pismeno-h.oznacenie"/>
      <w:r w:rsidRPr="00ED203B">
        <w:rPr>
          <w:rFonts w:ascii="Times New Roman" w:hAnsi="Times New Roman"/>
          <w:color w:val="000000"/>
          <w:lang w:val="pl-PL"/>
        </w:rPr>
        <w:t xml:space="preserve">h) </w:t>
      </w:r>
      <w:bookmarkStart w:id="747" w:name="paragraf-6.odsek-5.pismeno-h.text"/>
      <w:bookmarkEnd w:id="746"/>
      <w:r w:rsidRPr="00ED203B">
        <w:rPr>
          <w:rFonts w:ascii="Times New Roman" w:hAnsi="Times New Roman"/>
          <w:color w:val="000000"/>
          <w:lang w:val="pl-PL"/>
        </w:rPr>
        <w:t xml:space="preserve">preprava skvapalneného plynného uhľovodíka v tlakových nádobách. </w:t>
      </w:r>
      <w:bookmarkEnd w:id="747"/>
    </w:p>
    <w:p w:rsidR="00D40B36" w:rsidRPr="00ED203B" w:rsidRDefault="007E3AA5">
      <w:pPr>
        <w:spacing w:before="225" w:after="225" w:line="264" w:lineRule="auto"/>
        <w:ind w:left="495"/>
        <w:rPr>
          <w:lang w:val="pl-PL"/>
        </w:rPr>
      </w:pPr>
      <w:bookmarkStart w:id="748" w:name="paragraf-6.odsek-6"/>
      <w:bookmarkEnd w:id="745"/>
      <w:bookmarkEnd w:id="721"/>
      <w:r w:rsidRPr="00ED203B">
        <w:rPr>
          <w:rFonts w:ascii="Times New Roman" w:hAnsi="Times New Roman"/>
          <w:color w:val="000000"/>
          <w:lang w:val="pl-PL"/>
        </w:rPr>
        <w:t xml:space="preserve"> </w:t>
      </w:r>
      <w:bookmarkStart w:id="749" w:name="paragraf-6.odsek-6.oznacenie"/>
      <w:r w:rsidRPr="00ED203B">
        <w:rPr>
          <w:rFonts w:ascii="Times New Roman" w:hAnsi="Times New Roman"/>
          <w:color w:val="000000"/>
          <w:lang w:val="pl-PL"/>
        </w:rPr>
        <w:t xml:space="preserve">(6) </w:t>
      </w:r>
      <w:bookmarkStart w:id="750" w:name="paragraf-6.odsek-6.text"/>
      <w:bookmarkEnd w:id="749"/>
      <w:r w:rsidRPr="00ED203B">
        <w:rPr>
          <w:rFonts w:ascii="Times New Roman" w:hAnsi="Times New Roman"/>
          <w:color w:val="000000"/>
          <w:lang w:val="pl-PL"/>
        </w:rPr>
        <w:t xml:space="preserve">Na osoby, ktoré vykonávajú činnosti, na ktoré sa nevyžaduje povolenie podľa odseku 5, sa vzťahuje oznamovacia povinnosť, podľa ktorej sú povinné v lehote do 30 dní oznámiť úradu začiatok, ukončenie a zmenu tejto činnosti. Oznámenie obsahuje meno, priezvisko, adresu pobytu fyzickej osoby alebo obchodné meno, identifikačné číslo, sídlo a štatutárny orgán právnickej osoby, vymedzenie činnosti podľa odseku 5, dátum začiatku, zmeny alebo ukončenia činnosti a opis, adresu, náklady na obstaranie a inštalovaný výkon zariadenia, na ktorom sa vykonávajú činnosti podľa odseku 5. Prílohou k oznámeniu je úradne osvedčená kópia dokladu o vlastníckom vzťahu alebo nájomnom vzťahu žiadateľa k energetickému zariadeniu na výrobu elektriny, zariadeniu na výrobu plynu alebo zariadeniu na prepravu ropy alebo skvapalneného plynného uhľovodíka v tlakových nádobách v dvoch vyhotoveniach. Lehota na vydanie potvrdenia o splnení oznamovacej povinnosti je 30 dní. Potvrdenie o splnení oznamovacej povinnosti, ktoré vydá úrad, je dokladom o oprávnení podnikať. Úrad potvrdenie o splnení oznamovacej povinnosti zmení alebo zruší, ak sa preukáže, že bolo vydané na základe nesprávnych údajov, nepravdivých údajov alebo sa zmenili podmienky na základe, ktorých bolo toto potvrdenie vydané. </w:t>
      </w:r>
      <w:bookmarkEnd w:id="750"/>
    </w:p>
    <w:p w:rsidR="00D40B36" w:rsidRPr="00ED203B" w:rsidRDefault="007E3AA5">
      <w:pPr>
        <w:spacing w:before="225" w:after="225" w:line="264" w:lineRule="auto"/>
        <w:ind w:left="495"/>
        <w:rPr>
          <w:lang w:val="pl-PL"/>
        </w:rPr>
      </w:pPr>
      <w:bookmarkStart w:id="751" w:name="paragraf-6.odsek-7"/>
      <w:bookmarkEnd w:id="748"/>
      <w:r w:rsidRPr="00ED203B">
        <w:rPr>
          <w:rFonts w:ascii="Times New Roman" w:hAnsi="Times New Roman"/>
          <w:color w:val="000000"/>
          <w:lang w:val="pl-PL"/>
        </w:rPr>
        <w:t xml:space="preserve"> </w:t>
      </w:r>
      <w:bookmarkStart w:id="752" w:name="paragraf-6.odsek-7.oznacenie"/>
      <w:r w:rsidRPr="00ED203B">
        <w:rPr>
          <w:rFonts w:ascii="Times New Roman" w:hAnsi="Times New Roman"/>
          <w:color w:val="000000"/>
          <w:lang w:val="pl-PL"/>
        </w:rPr>
        <w:t xml:space="preserve">(7) </w:t>
      </w:r>
      <w:bookmarkEnd w:id="752"/>
      <w:r w:rsidRPr="00ED203B">
        <w:rPr>
          <w:rFonts w:ascii="Times New Roman" w:hAnsi="Times New Roman"/>
          <w:color w:val="000000"/>
          <w:lang w:val="pl-PL"/>
        </w:rPr>
        <w:t xml:space="preserve">Povolenie na uskladňovanie elektriny ani oznámenie podľa odseku 6 sa nevyžaduje na činnosť uskladňovania elektriny, ak ide o zariadenie na uskladňovanie elektriny prevádzkované v odovzdávacom mieste zariadenia na výrobu elektriny výrobcu elektriny a inštalovaný výkon zariadenia na uskladňovanie elektriny je nižší ako inštalovaný výkon zariadenia na výrobu elektriny. Na osoby, ktoré vykonávajú činnosť podľa prvej vety, sa vzťahuje oznamovacia povinnosť podľa </w:t>
      </w:r>
      <w:hyperlink w:anchor="paragraf-4.odsek-9">
        <w:r w:rsidRPr="00ED203B">
          <w:rPr>
            <w:rFonts w:ascii="Times New Roman" w:hAnsi="Times New Roman"/>
            <w:color w:val="0000FF"/>
            <w:u w:val="single"/>
            <w:lang w:val="pl-PL"/>
          </w:rPr>
          <w:t>§ 4 ods. 9.</w:t>
        </w:r>
      </w:hyperlink>
      <w:bookmarkStart w:id="753" w:name="paragraf-6.odsek-7.text"/>
      <w:r w:rsidRPr="00ED203B">
        <w:rPr>
          <w:rFonts w:ascii="Times New Roman" w:hAnsi="Times New Roman"/>
          <w:color w:val="000000"/>
          <w:lang w:val="pl-PL"/>
        </w:rPr>
        <w:t xml:space="preserve"> </w:t>
      </w:r>
      <w:bookmarkEnd w:id="753"/>
    </w:p>
    <w:p w:rsidR="00D40B36" w:rsidRPr="00ED203B" w:rsidRDefault="007E3AA5">
      <w:pPr>
        <w:spacing w:before="225" w:after="225" w:line="264" w:lineRule="auto"/>
        <w:ind w:left="495"/>
        <w:rPr>
          <w:lang w:val="pl-PL"/>
        </w:rPr>
      </w:pPr>
      <w:bookmarkStart w:id="754" w:name="paragraf-6.odsek-8"/>
      <w:bookmarkEnd w:id="751"/>
      <w:r w:rsidRPr="00ED203B">
        <w:rPr>
          <w:rFonts w:ascii="Times New Roman" w:hAnsi="Times New Roman"/>
          <w:color w:val="000000"/>
          <w:lang w:val="pl-PL"/>
        </w:rPr>
        <w:t xml:space="preserve"> </w:t>
      </w:r>
      <w:bookmarkStart w:id="755" w:name="paragraf-6.odsek-8.oznacenie"/>
      <w:r w:rsidRPr="00ED203B">
        <w:rPr>
          <w:rFonts w:ascii="Times New Roman" w:hAnsi="Times New Roman"/>
          <w:color w:val="000000"/>
          <w:lang w:val="pl-PL"/>
        </w:rPr>
        <w:t xml:space="preserve">(8) </w:t>
      </w:r>
      <w:bookmarkStart w:id="756" w:name="paragraf-6.odsek-8.text"/>
      <w:bookmarkEnd w:id="755"/>
      <w:r w:rsidRPr="00ED203B">
        <w:rPr>
          <w:rFonts w:ascii="Times New Roman" w:hAnsi="Times New Roman"/>
          <w:color w:val="000000"/>
          <w:lang w:val="pl-PL"/>
        </w:rPr>
        <w:t xml:space="preserve">Povolenie na prenos elektriny a povolenie na činnosť organizátora krátkodobého trhu s elektrinou sa vydáva pre celé územie Slovenskej republiky. </w:t>
      </w:r>
      <w:bookmarkEnd w:id="756"/>
    </w:p>
    <w:p w:rsidR="00D40B36" w:rsidRPr="00ED203B" w:rsidRDefault="007E3AA5">
      <w:pPr>
        <w:spacing w:before="225" w:after="225" w:line="264" w:lineRule="auto"/>
        <w:ind w:left="495"/>
        <w:rPr>
          <w:lang w:val="pl-PL"/>
        </w:rPr>
      </w:pPr>
      <w:bookmarkStart w:id="757" w:name="paragraf-6.odsek-9"/>
      <w:bookmarkEnd w:id="754"/>
      <w:r w:rsidRPr="00ED203B">
        <w:rPr>
          <w:rFonts w:ascii="Times New Roman" w:hAnsi="Times New Roman"/>
          <w:color w:val="000000"/>
          <w:lang w:val="pl-PL"/>
        </w:rPr>
        <w:t xml:space="preserve"> </w:t>
      </w:r>
      <w:bookmarkStart w:id="758" w:name="paragraf-6.odsek-9.oznacenie"/>
      <w:r w:rsidRPr="00ED203B">
        <w:rPr>
          <w:rFonts w:ascii="Times New Roman" w:hAnsi="Times New Roman"/>
          <w:color w:val="000000"/>
          <w:lang w:val="pl-PL"/>
        </w:rPr>
        <w:t xml:space="preserve">(9) </w:t>
      </w:r>
      <w:bookmarkEnd w:id="758"/>
      <w:r w:rsidRPr="00ED203B">
        <w:rPr>
          <w:rFonts w:ascii="Times New Roman" w:hAnsi="Times New Roman"/>
          <w:color w:val="000000"/>
          <w:lang w:val="pl-PL"/>
        </w:rPr>
        <w:t xml:space="preserve">Osoba, ktorá má trvalý pobyt alebo sídlo na území štátu, ktorý je zmluvnou stranou Dohody o Európskom hospodárskom priestore, a má záujem vykonávať dodávku elektriny alebo dodávku plynu alebo vykonávať činnosť agregácie na vymedzenom území na základe oprávnenia dodávať elektrinu alebo plyn alebo vykonávať činnosť agregácie, ktoré má podľa práva štátu jej trvalého pobytu alebo sídla alebo iného štátu, ktorý je zmluvnou stranou Dohody o Európskom hospodárskom priestore, je povinná požiadať úrad o vydanie povolenia na dodávku </w:t>
      </w:r>
      <w:r w:rsidRPr="00ED203B">
        <w:rPr>
          <w:rFonts w:ascii="Times New Roman" w:hAnsi="Times New Roman"/>
          <w:color w:val="000000"/>
          <w:lang w:val="pl-PL"/>
        </w:rPr>
        <w:lastRenderedPageBreak/>
        <w:t>elektriny alebo plynu na vymedzenom území; k žiadosti je povinná priložiť úradne preložený doklad</w:t>
      </w:r>
      <w:hyperlink w:anchor="poznamky.poznamka-15">
        <w:r w:rsidRPr="00ED203B">
          <w:rPr>
            <w:rFonts w:ascii="Times New Roman" w:hAnsi="Times New Roman"/>
            <w:color w:val="000000"/>
            <w:sz w:val="18"/>
            <w:vertAlign w:val="superscript"/>
            <w:lang w:val="pl-PL"/>
          </w:rPr>
          <w:t>15</w:t>
        </w:r>
        <w:r w:rsidRPr="00ED203B">
          <w:rPr>
            <w:rFonts w:ascii="Times New Roman" w:hAnsi="Times New Roman"/>
            <w:color w:val="0000FF"/>
            <w:u w:val="single"/>
            <w:lang w:val="pl-PL"/>
          </w:rPr>
          <w:t>)</w:t>
        </w:r>
      </w:hyperlink>
      <w:bookmarkStart w:id="759" w:name="paragraf-6.odsek-9.text"/>
      <w:r w:rsidRPr="00ED203B">
        <w:rPr>
          <w:rFonts w:ascii="Times New Roman" w:hAnsi="Times New Roman"/>
          <w:color w:val="000000"/>
          <w:lang w:val="pl-PL"/>
        </w:rPr>
        <w:t xml:space="preserve"> o oprávnení dodávať elektrinu alebo dodávať plyn alebo vykonávať činnosť agregácie podľa práva štátu jej trvalého pobytu alebo sídla alebo iného štátu, ktorý je zmluvnou stranou Dohody o Európskom hospodárskom priestore (ďalej len „oprávnenie zahraničnej osoby“). </w:t>
      </w:r>
      <w:bookmarkEnd w:id="759"/>
    </w:p>
    <w:p w:rsidR="00D40B36" w:rsidRPr="00ED203B" w:rsidRDefault="007E3AA5">
      <w:pPr>
        <w:spacing w:before="225" w:after="225" w:line="264" w:lineRule="auto"/>
        <w:ind w:left="495"/>
        <w:rPr>
          <w:lang w:val="pl-PL"/>
        </w:rPr>
      </w:pPr>
      <w:bookmarkStart w:id="760" w:name="paragraf-6.odsek-10"/>
      <w:bookmarkEnd w:id="757"/>
      <w:r w:rsidRPr="00ED203B">
        <w:rPr>
          <w:rFonts w:ascii="Times New Roman" w:hAnsi="Times New Roman"/>
          <w:color w:val="000000"/>
          <w:lang w:val="pl-PL"/>
        </w:rPr>
        <w:t xml:space="preserve"> </w:t>
      </w:r>
      <w:bookmarkStart w:id="761" w:name="paragraf-6.odsek-10.oznacenie"/>
      <w:r w:rsidRPr="00ED203B">
        <w:rPr>
          <w:rFonts w:ascii="Times New Roman" w:hAnsi="Times New Roman"/>
          <w:color w:val="000000"/>
          <w:lang w:val="pl-PL"/>
        </w:rPr>
        <w:t xml:space="preserve">(10) </w:t>
      </w:r>
      <w:bookmarkStart w:id="762" w:name="paragraf-6.odsek-10.text"/>
      <w:bookmarkEnd w:id="761"/>
      <w:r w:rsidRPr="00ED203B">
        <w:rPr>
          <w:rFonts w:ascii="Times New Roman" w:hAnsi="Times New Roman"/>
          <w:color w:val="000000"/>
          <w:lang w:val="pl-PL"/>
        </w:rPr>
        <w:t xml:space="preserve">Povolenie osoby podľa odseku 9 dodávať elektrinu alebo plyn alebo vykonávať činnosť agregácie na vymedzenom území zanikne, ak zanikne oprávnenie zahraničnej osoby vydané v mieste jej trvalého pobytu alebo sídla alebo iného štátu, ktorý je zmluvnou stranou Dohody o Európskom hospodárskom priestore. </w:t>
      </w:r>
      <w:bookmarkEnd w:id="762"/>
    </w:p>
    <w:p w:rsidR="00D40B36" w:rsidRPr="00ED203B" w:rsidRDefault="007E3AA5">
      <w:pPr>
        <w:spacing w:before="225" w:after="225" w:line="264" w:lineRule="auto"/>
        <w:ind w:left="495"/>
        <w:rPr>
          <w:lang w:val="pl-PL"/>
        </w:rPr>
      </w:pPr>
      <w:bookmarkStart w:id="763" w:name="paragraf-6.odsek-11"/>
      <w:bookmarkEnd w:id="760"/>
      <w:r w:rsidRPr="00ED203B">
        <w:rPr>
          <w:rFonts w:ascii="Times New Roman" w:hAnsi="Times New Roman"/>
          <w:color w:val="000000"/>
          <w:lang w:val="pl-PL"/>
        </w:rPr>
        <w:t xml:space="preserve"> </w:t>
      </w:r>
      <w:bookmarkStart w:id="764" w:name="paragraf-6.odsek-11.oznacenie"/>
      <w:r w:rsidRPr="00ED203B">
        <w:rPr>
          <w:rFonts w:ascii="Times New Roman" w:hAnsi="Times New Roman"/>
          <w:color w:val="000000"/>
          <w:lang w:val="pl-PL"/>
        </w:rPr>
        <w:t xml:space="preserve">(11) </w:t>
      </w:r>
      <w:bookmarkStart w:id="765" w:name="paragraf-6.odsek-11.text"/>
      <w:bookmarkEnd w:id="764"/>
      <w:r w:rsidRPr="00ED203B">
        <w:rPr>
          <w:rFonts w:ascii="Times New Roman" w:hAnsi="Times New Roman"/>
          <w:color w:val="000000"/>
          <w:lang w:val="pl-PL"/>
        </w:rPr>
        <w:t xml:space="preserve">Zánik oprávnenia zahraničnej osoby v štáte, podľa ktorého práva vzniklo, je osoba podľa odseku 9 povinná oznámiť úradu bezodkladne po tom, ako sa o tejto skutočnosti dozvie. </w:t>
      </w:r>
      <w:bookmarkEnd w:id="765"/>
    </w:p>
    <w:p w:rsidR="00D40B36" w:rsidRDefault="007E3AA5">
      <w:pPr>
        <w:spacing w:before="225" w:after="225" w:line="264" w:lineRule="auto"/>
        <w:ind w:left="495"/>
      </w:pPr>
      <w:bookmarkStart w:id="766" w:name="paragraf-6.odsek-12"/>
      <w:bookmarkEnd w:id="763"/>
      <w:r w:rsidRPr="00ED203B">
        <w:rPr>
          <w:rFonts w:ascii="Times New Roman" w:hAnsi="Times New Roman"/>
          <w:color w:val="000000"/>
          <w:lang w:val="pl-PL"/>
        </w:rPr>
        <w:t xml:space="preserve"> </w:t>
      </w:r>
      <w:bookmarkStart w:id="767" w:name="paragraf-6.odsek-12.oznacenie"/>
      <w:r w:rsidRPr="00ED203B">
        <w:rPr>
          <w:rFonts w:ascii="Times New Roman" w:hAnsi="Times New Roman"/>
          <w:color w:val="000000"/>
          <w:lang w:val="pl-PL"/>
        </w:rPr>
        <w:t xml:space="preserve">(12) </w:t>
      </w:r>
      <w:bookmarkEnd w:id="767"/>
      <w:r w:rsidRPr="00ED203B">
        <w:rPr>
          <w:rFonts w:ascii="Times New Roman" w:hAnsi="Times New Roman"/>
          <w:color w:val="000000"/>
          <w:lang w:val="pl-PL"/>
        </w:rPr>
        <w:t>Na osobu podľa odseku 9, ktorá dodáva elektrinu na vymedzenom území, sa vzťahujú povinnosti dodávateľa elektriny podľa tohto zákona a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768" w:name="paragraf-6.odsek-12.text"/>
      <w:r>
        <w:rPr>
          <w:rFonts w:ascii="Times New Roman" w:hAnsi="Times New Roman"/>
          <w:color w:val="000000"/>
        </w:rPr>
        <w:t xml:space="preserve"> </w:t>
      </w:r>
      <w:bookmarkEnd w:id="768"/>
    </w:p>
    <w:p w:rsidR="00D40B36" w:rsidRDefault="007E3AA5">
      <w:pPr>
        <w:spacing w:before="225" w:after="225" w:line="264" w:lineRule="auto"/>
        <w:ind w:left="495"/>
      </w:pPr>
      <w:bookmarkStart w:id="769" w:name="paragraf-6.odsek-13"/>
      <w:bookmarkEnd w:id="766"/>
      <w:r>
        <w:rPr>
          <w:rFonts w:ascii="Times New Roman" w:hAnsi="Times New Roman"/>
          <w:color w:val="000000"/>
        </w:rPr>
        <w:t xml:space="preserve"> </w:t>
      </w:r>
      <w:bookmarkStart w:id="770" w:name="paragraf-6.odsek-13.oznacenie"/>
      <w:r>
        <w:rPr>
          <w:rFonts w:ascii="Times New Roman" w:hAnsi="Times New Roman"/>
          <w:color w:val="000000"/>
        </w:rPr>
        <w:t xml:space="preserve">(13) </w:t>
      </w:r>
      <w:bookmarkEnd w:id="770"/>
      <w:r>
        <w:rPr>
          <w:rFonts w:ascii="Times New Roman" w:hAnsi="Times New Roman"/>
          <w:color w:val="000000"/>
        </w:rPr>
        <w:t>Na osobu podľa odseku 9, ktorá vykonáva činnosť agregácie na vymedzenom území, sa vzťahujú povinnosti agregátora podľa tohto zákona a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771" w:name="paragraf-6.odsek-13.text"/>
      <w:r>
        <w:rPr>
          <w:rFonts w:ascii="Times New Roman" w:hAnsi="Times New Roman"/>
          <w:color w:val="000000"/>
        </w:rPr>
        <w:t xml:space="preserve"> </w:t>
      </w:r>
      <w:bookmarkEnd w:id="771"/>
    </w:p>
    <w:p w:rsidR="00D40B36" w:rsidRDefault="007E3AA5">
      <w:pPr>
        <w:spacing w:before="225" w:after="225" w:line="264" w:lineRule="auto"/>
        <w:ind w:left="495"/>
      </w:pPr>
      <w:bookmarkStart w:id="772" w:name="paragraf-6.odsek-14"/>
      <w:bookmarkEnd w:id="769"/>
      <w:r>
        <w:rPr>
          <w:rFonts w:ascii="Times New Roman" w:hAnsi="Times New Roman"/>
          <w:color w:val="000000"/>
        </w:rPr>
        <w:t xml:space="preserve"> </w:t>
      </w:r>
      <w:bookmarkStart w:id="773" w:name="paragraf-6.odsek-14.oznacenie"/>
      <w:r>
        <w:rPr>
          <w:rFonts w:ascii="Times New Roman" w:hAnsi="Times New Roman"/>
          <w:color w:val="000000"/>
        </w:rPr>
        <w:t xml:space="preserve">(14) </w:t>
      </w:r>
      <w:bookmarkEnd w:id="773"/>
      <w:r>
        <w:rPr>
          <w:rFonts w:ascii="Times New Roman" w:hAnsi="Times New Roman"/>
          <w:color w:val="000000"/>
        </w:rPr>
        <w:t>Na osobu podľa odseku 9, ktorá dodáva plyn na vymedzenom území, sa vzťahujú povinnosti dodávateľa plynu podľa tohto zákona a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774" w:name="paragraf-6.odsek-14.text"/>
      <w:r>
        <w:rPr>
          <w:rFonts w:ascii="Times New Roman" w:hAnsi="Times New Roman"/>
          <w:color w:val="000000"/>
        </w:rPr>
        <w:t xml:space="preserve"> </w:t>
      </w:r>
      <w:bookmarkEnd w:id="774"/>
    </w:p>
    <w:p w:rsidR="00D40B36" w:rsidRDefault="007E3AA5">
      <w:pPr>
        <w:spacing w:before="225" w:after="225" w:line="264" w:lineRule="auto"/>
        <w:ind w:left="495"/>
      </w:pPr>
      <w:bookmarkStart w:id="775" w:name="paragraf-6.odsek-15"/>
      <w:bookmarkEnd w:id="772"/>
      <w:r>
        <w:rPr>
          <w:rFonts w:ascii="Times New Roman" w:hAnsi="Times New Roman"/>
          <w:color w:val="000000"/>
        </w:rPr>
        <w:t xml:space="preserve"> </w:t>
      </w:r>
      <w:bookmarkStart w:id="776" w:name="paragraf-6.odsek-15.oznacenie"/>
      <w:r>
        <w:rPr>
          <w:rFonts w:ascii="Times New Roman" w:hAnsi="Times New Roman"/>
          <w:color w:val="000000"/>
        </w:rPr>
        <w:t xml:space="preserve">(15) </w:t>
      </w:r>
      <w:bookmarkStart w:id="777" w:name="paragraf-6.odsek-15.text"/>
      <w:bookmarkEnd w:id="776"/>
      <w:r>
        <w:rPr>
          <w:rFonts w:ascii="Times New Roman" w:hAnsi="Times New Roman"/>
          <w:color w:val="000000"/>
        </w:rPr>
        <w:t xml:space="preserve">Povolenie a potvrdenie o splnení oznamovacej povinnosti nemožno previesť na inú osobu. </w:t>
      </w:r>
      <w:bookmarkEnd w:id="777"/>
    </w:p>
    <w:p w:rsidR="00D40B36" w:rsidRDefault="007E3AA5">
      <w:pPr>
        <w:spacing w:before="225" w:after="225" w:line="264" w:lineRule="auto"/>
        <w:ind w:left="420"/>
        <w:jc w:val="center"/>
      </w:pPr>
      <w:bookmarkStart w:id="778" w:name="paragraf-7.oznacenie"/>
      <w:bookmarkStart w:id="779" w:name="paragraf-7"/>
      <w:bookmarkEnd w:id="775"/>
      <w:bookmarkEnd w:id="683"/>
      <w:r>
        <w:rPr>
          <w:rFonts w:ascii="Times New Roman" w:hAnsi="Times New Roman"/>
          <w:b/>
          <w:color w:val="000000"/>
        </w:rPr>
        <w:t xml:space="preserve"> § 7 </w:t>
      </w:r>
    </w:p>
    <w:p w:rsidR="00D40B36" w:rsidRDefault="007E3AA5">
      <w:pPr>
        <w:spacing w:before="225" w:after="225" w:line="264" w:lineRule="auto"/>
        <w:ind w:left="420"/>
        <w:jc w:val="center"/>
      </w:pPr>
      <w:bookmarkStart w:id="780" w:name="paragraf-7.nadpis"/>
      <w:bookmarkEnd w:id="778"/>
      <w:r>
        <w:rPr>
          <w:rFonts w:ascii="Times New Roman" w:hAnsi="Times New Roman"/>
          <w:b/>
          <w:color w:val="000000"/>
        </w:rPr>
        <w:t xml:space="preserve"> Podmienky na vydanie povolenia </w:t>
      </w:r>
    </w:p>
    <w:p w:rsidR="00D40B36" w:rsidRDefault="007E3AA5">
      <w:pPr>
        <w:spacing w:after="0" w:line="264" w:lineRule="auto"/>
        <w:ind w:left="495"/>
      </w:pPr>
      <w:bookmarkStart w:id="781" w:name="paragraf-7.odsek-1"/>
      <w:bookmarkEnd w:id="780"/>
      <w:r>
        <w:rPr>
          <w:rFonts w:ascii="Times New Roman" w:hAnsi="Times New Roman"/>
          <w:color w:val="000000"/>
        </w:rPr>
        <w:t xml:space="preserve"> </w:t>
      </w:r>
      <w:bookmarkStart w:id="782" w:name="paragraf-7.odsek-1.oznacenie"/>
      <w:r>
        <w:rPr>
          <w:rFonts w:ascii="Times New Roman" w:hAnsi="Times New Roman"/>
          <w:color w:val="000000"/>
        </w:rPr>
        <w:t xml:space="preserve">(1) </w:t>
      </w:r>
      <w:bookmarkEnd w:id="782"/>
      <w:r>
        <w:rPr>
          <w:rFonts w:ascii="Times New Roman" w:hAnsi="Times New Roman"/>
          <w:color w:val="000000"/>
        </w:rPr>
        <w:t xml:space="preserve">Podmienkou na vydanie povolenia fyzickej osobe okrem povolenia vydaného podľa </w:t>
      </w:r>
      <w:hyperlink w:anchor="paragraf-6.odsek-9">
        <w:r>
          <w:rPr>
            <w:rFonts w:ascii="Times New Roman" w:hAnsi="Times New Roman"/>
            <w:color w:val="0000FF"/>
            <w:u w:val="single"/>
          </w:rPr>
          <w:t>§ 6 ods. 9</w:t>
        </w:r>
      </w:hyperlink>
      <w:bookmarkStart w:id="783" w:name="paragraf-7.odsek-1.text"/>
      <w:r>
        <w:rPr>
          <w:rFonts w:ascii="Times New Roman" w:hAnsi="Times New Roman"/>
          <w:color w:val="000000"/>
        </w:rPr>
        <w:t xml:space="preserve"> je </w:t>
      </w:r>
      <w:bookmarkEnd w:id="783"/>
    </w:p>
    <w:p w:rsidR="00D40B36" w:rsidRPr="00ED203B" w:rsidRDefault="007E3AA5">
      <w:pPr>
        <w:spacing w:before="225" w:after="225" w:line="264" w:lineRule="auto"/>
        <w:ind w:left="570"/>
        <w:rPr>
          <w:lang w:val="pl-PL"/>
        </w:rPr>
      </w:pPr>
      <w:bookmarkStart w:id="784" w:name="paragraf-7.odsek-1.pismeno-a"/>
      <w:r>
        <w:rPr>
          <w:rFonts w:ascii="Times New Roman" w:hAnsi="Times New Roman"/>
          <w:color w:val="000000"/>
        </w:rPr>
        <w:t xml:space="preserve"> </w:t>
      </w:r>
      <w:bookmarkStart w:id="785" w:name="paragraf-7.odsek-1.pismeno-a.oznacenie"/>
      <w:r w:rsidRPr="00ED203B">
        <w:rPr>
          <w:rFonts w:ascii="Times New Roman" w:hAnsi="Times New Roman"/>
          <w:color w:val="000000"/>
          <w:lang w:val="pl-PL"/>
        </w:rPr>
        <w:t xml:space="preserve">a) </w:t>
      </w:r>
      <w:bookmarkStart w:id="786" w:name="paragraf-7.odsek-1.pismeno-a.text"/>
      <w:bookmarkEnd w:id="785"/>
      <w:r w:rsidRPr="00ED203B">
        <w:rPr>
          <w:rFonts w:ascii="Times New Roman" w:hAnsi="Times New Roman"/>
          <w:color w:val="000000"/>
          <w:lang w:val="pl-PL"/>
        </w:rPr>
        <w:t xml:space="preserve">vek najmenej 21 rokov v čase podania žiadosti, </w:t>
      </w:r>
      <w:bookmarkEnd w:id="786"/>
    </w:p>
    <w:p w:rsidR="00D40B36" w:rsidRPr="00ED203B" w:rsidRDefault="007E3AA5">
      <w:pPr>
        <w:spacing w:before="225" w:after="225" w:line="264" w:lineRule="auto"/>
        <w:ind w:left="570"/>
        <w:rPr>
          <w:lang w:val="pl-PL"/>
        </w:rPr>
      </w:pPr>
      <w:bookmarkStart w:id="787" w:name="paragraf-7.odsek-1.pismeno-b"/>
      <w:bookmarkEnd w:id="784"/>
      <w:r w:rsidRPr="00ED203B">
        <w:rPr>
          <w:rFonts w:ascii="Times New Roman" w:hAnsi="Times New Roman"/>
          <w:color w:val="000000"/>
          <w:lang w:val="pl-PL"/>
        </w:rPr>
        <w:t xml:space="preserve"> </w:t>
      </w:r>
      <w:bookmarkStart w:id="788" w:name="paragraf-7.odsek-1.pismeno-b.oznacenie"/>
      <w:r w:rsidRPr="00ED203B">
        <w:rPr>
          <w:rFonts w:ascii="Times New Roman" w:hAnsi="Times New Roman"/>
          <w:color w:val="000000"/>
          <w:lang w:val="pl-PL"/>
        </w:rPr>
        <w:t xml:space="preserve">b) </w:t>
      </w:r>
      <w:bookmarkStart w:id="789" w:name="paragraf-7.odsek-1.pismeno-b.text"/>
      <w:bookmarkEnd w:id="788"/>
      <w:r w:rsidRPr="00ED203B">
        <w:rPr>
          <w:rFonts w:ascii="Times New Roman" w:hAnsi="Times New Roman"/>
          <w:color w:val="000000"/>
          <w:lang w:val="pl-PL"/>
        </w:rPr>
        <w:t xml:space="preserve">úplná spôsobilosť na právne úkony, </w:t>
      </w:r>
      <w:bookmarkEnd w:id="789"/>
    </w:p>
    <w:p w:rsidR="00D40B36" w:rsidRPr="00ED203B" w:rsidRDefault="007E3AA5">
      <w:pPr>
        <w:spacing w:before="225" w:after="225" w:line="264" w:lineRule="auto"/>
        <w:ind w:left="570"/>
        <w:rPr>
          <w:lang w:val="pl-PL"/>
        </w:rPr>
      </w:pPr>
      <w:bookmarkStart w:id="790" w:name="paragraf-7.odsek-1.pismeno-c"/>
      <w:bookmarkEnd w:id="787"/>
      <w:r w:rsidRPr="00ED203B">
        <w:rPr>
          <w:rFonts w:ascii="Times New Roman" w:hAnsi="Times New Roman"/>
          <w:color w:val="000000"/>
          <w:lang w:val="pl-PL"/>
        </w:rPr>
        <w:t xml:space="preserve"> </w:t>
      </w:r>
      <w:bookmarkStart w:id="791" w:name="paragraf-7.odsek-1.pismeno-c.oznacenie"/>
      <w:r w:rsidRPr="00ED203B">
        <w:rPr>
          <w:rFonts w:ascii="Times New Roman" w:hAnsi="Times New Roman"/>
          <w:color w:val="000000"/>
          <w:lang w:val="pl-PL"/>
        </w:rPr>
        <w:t xml:space="preserve">c) </w:t>
      </w:r>
      <w:bookmarkEnd w:id="791"/>
      <w:r w:rsidRPr="00ED203B">
        <w:rPr>
          <w:rFonts w:ascii="Times New Roman" w:hAnsi="Times New Roman"/>
          <w:color w:val="000000"/>
          <w:lang w:val="pl-PL"/>
        </w:rPr>
        <w:t>pobyt na území Slovenskej republiky;</w:t>
      </w:r>
      <w:hyperlink w:anchor="poznamky.poznamka-16">
        <w:r w:rsidRPr="00ED203B">
          <w:rPr>
            <w:rFonts w:ascii="Times New Roman" w:hAnsi="Times New Roman"/>
            <w:color w:val="000000"/>
            <w:sz w:val="18"/>
            <w:vertAlign w:val="superscript"/>
            <w:lang w:val="pl-PL"/>
          </w:rPr>
          <w:t>16</w:t>
        </w:r>
        <w:r w:rsidRPr="00ED203B">
          <w:rPr>
            <w:rFonts w:ascii="Times New Roman" w:hAnsi="Times New Roman"/>
            <w:color w:val="0000FF"/>
            <w:u w:val="single"/>
            <w:lang w:val="pl-PL"/>
          </w:rPr>
          <w:t>)</w:t>
        </w:r>
      </w:hyperlink>
      <w:bookmarkStart w:id="792" w:name="paragraf-7.odsek-1.pismeno-c.text"/>
      <w:r w:rsidRPr="00ED203B">
        <w:rPr>
          <w:rFonts w:ascii="Times New Roman" w:hAnsi="Times New Roman"/>
          <w:color w:val="000000"/>
          <w:lang w:val="pl-PL"/>
        </w:rPr>
        <w:t xml:space="preserve"> ak je podnikateľom v energetike zahraničná fyzická osoba, doklad o trvalom pobyte na území štátu, ktorý je zmluvnou stranou Dohody o Európskom hospodárskom priestore, </w:t>
      </w:r>
      <w:bookmarkEnd w:id="792"/>
    </w:p>
    <w:p w:rsidR="00D40B36" w:rsidRPr="00ED203B" w:rsidRDefault="007E3AA5">
      <w:pPr>
        <w:spacing w:before="225" w:after="225" w:line="264" w:lineRule="auto"/>
        <w:ind w:left="570"/>
        <w:rPr>
          <w:lang w:val="pl-PL"/>
        </w:rPr>
      </w:pPr>
      <w:bookmarkStart w:id="793" w:name="paragraf-7.odsek-1.pismeno-d"/>
      <w:bookmarkEnd w:id="790"/>
      <w:r w:rsidRPr="00ED203B">
        <w:rPr>
          <w:rFonts w:ascii="Times New Roman" w:hAnsi="Times New Roman"/>
          <w:color w:val="000000"/>
          <w:lang w:val="pl-PL"/>
        </w:rPr>
        <w:t xml:space="preserve"> </w:t>
      </w:r>
      <w:bookmarkStart w:id="794" w:name="paragraf-7.odsek-1.pismeno-d.oznacenie"/>
      <w:r w:rsidRPr="00ED203B">
        <w:rPr>
          <w:rFonts w:ascii="Times New Roman" w:hAnsi="Times New Roman"/>
          <w:color w:val="000000"/>
          <w:lang w:val="pl-PL"/>
        </w:rPr>
        <w:t xml:space="preserve">d) </w:t>
      </w:r>
      <w:bookmarkStart w:id="795" w:name="paragraf-7.odsek-1.pismeno-d.text"/>
      <w:bookmarkEnd w:id="794"/>
      <w:r w:rsidRPr="00ED203B">
        <w:rPr>
          <w:rFonts w:ascii="Times New Roman" w:hAnsi="Times New Roman"/>
          <w:color w:val="000000"/>
          <w:lang w:val="pl-PL"/>
        </w:rPr>
        <w:t xml:space="preserve">bezúhonnosť, </w:t>
      </w:r>
      <w:bookmarkEnd w:id="795"/>
    </w:p>
    <w:p w:rsidR="00D40B36" w:rsidRPr="00ED203B" w:rsidRDefault="007E3AA5">
      <w:pPr>
        <w:spacing w:before="225" w:after="225" w:line="264" w:lineRule="auto"/>
        <w:ind w:left="570"/>
        <w:rPr>
          <w:lang w:val="pl-PL"/>
        </w:rPr>
      </w:pPr>
      <w:bookmarkStart w:id="796" w:name="paragraf-7.odsek-1.pismeno-e"/>
      <w:bookmarkEnd w:id="793"/>
      <w:r w:rsidRPr="00ED203B">
        <w:rPr>
          <w:rFonts w:ascii="Times New Roman" w:hAnsi="Times New Roman"/>
          <w:color w:val="000000"/>
          <w:lang w:val="pl-PL"/>
        </w:rPr>
        <w:t xml:space="preserve"> </w:t>
      </w:r>
      <w:bookmarkStart w:id="797" w:name="paragraf-7.odsek-1.pismeno-e.oznacenie"/>
      <w:r w:rsidRPr="00ED203B">
        <w:rPr>
          <w:rFonts w:ascii="Times New Roman" w:hAnsi="Times New Roman"/>
          <w:color w:val="000000"/>
          <w:lang w:val="pl-PL"/>
        </w:rPr>
        <w:t xml:space="preserve">e) </w:t>
      </w:r>
      <w:bookmarkEnd w:id="797"/>
      <w:r w:rsidRPr="00ED203B">
        <w:rPr>
          <w:rFonts w:ascii="Times New Roman" w:hAnsi="Times New Roman"/>
          <w:color w:val="000000"/>
          <w:lang w:val="pl-PL"/>
        </w:rPr>
        <w:t xml:space="preserve">odborná spôsobilosť na vykonávanie požadovaných činností preukázaná osvedčením podľa </w:t>
      </w:r>
      <w:hyperlink w:anchor="paragraf-5.odsek-4">
        <w:r w:rsidRPr="00ED203B">
          <w:rPr>
            <w:rFonts w:ascii="Times New Roman" w:hAnsi="Times New Roman"/>
            <w:color w:val="0000FF"/>
            <w:u w:val="single"/>
            <w:lang w:val="pl-PL"/>
          </w:rPr>
          <w:t>§ 5 ods. 4</w:t>
        </w:r>
      </w:hyperlink>
      <w:bookmarkStart w:id="798" w:name="paragraf-7.odsek-1.pismeno-e.text"/>
      <w:r w:rsidRPr="00ED203B">
        <w:rPr>
          <w:rFonts w:ascii="Times New Roman" w:hAnsi="Times New Roman"/>
          <w:color w:val="000000"/>
          <w:lang w:val="pl-PL"/>
        </w:rPr>
        <w:t xml:space="preserve">, </w:t>
      </w:r>
      <w:bookmarkEnd w:id="798"/>
    </w:p>
    <w:p w:rsidR="00D40B36" w:rsidRPr="00ED203B" w:rsidRDefault="007E3AA5">
      <w:pPr>
        <w:spacing w:before="225" w:after="225" w:line="264" w:lineRule="auto"/>
        <w:ind w:left="570"/>
        <w:rPr>
          <w:lang w:val="pl-PL"/>
        </w:rPr>
      </w:pPr>
      <w:bookmarkStart w:id="799" w:name="paragraf-7.odsek-1.pismeno-f"/>
      <w:bookmarkEnd w:id="796"/>
      <w:r w:rsidRPr="00ED203B">
        <w:rPr>
          <w:rFonts w:ascii="Times New Roman" w:hAnsi="Times New Roman"/>
          <w:color w:val="000000"/>
          <w:lang w:val="pl-PL"/>
        </w:rPr>
        <w:t xml:space="preserve"> </w:t>
      </w:r>
      <w:bookmarkStart w:id="800" w:name="paragraf-7.odsek-1.pismeno-f.oznacenie"/>
      <w:r w:rsidRPr="00ED203B">
        <w:rPr>
          <w:rFonts w:ascii="Times New Roman" w:hAnsi="Times New Roman"/>
          <w:color w:val="000000"/>
          <w:lang w:val="pl-PL"/>
        </w:rPr>
        <w:t xml:space="preserve">f) </w:t>
      </w:r>
      <w:bookmarkStart w:id="801" w:name="paragraf-7.odsek-1.pismeno-f.text"/>
      <w:bookmarkEnd w:id="800"/>
      <w:r w:rsidRPr="00ED203B">
        <w:rPr>
          <w:rFonts w:ascii="Times New Roman" w:hAnsi="Times New Roman"/>
          <w:color w:val="000000"/>
          <w:lang w:val="pl-PL"/>
        </w:rPr>
        <w:t xml:space="preserve">preukázanie technických predpokladov na vykonávanie činností, na ktoré žiada povolenie, </w:t>
      </w:r>
      <w:bookmarkEnd w:id="801"/>
    </w:p>
    <w:p w:rsidR="00D40B36" w:rsidRPr="00ED203B" w:rsidRDefault="007E3AA5">
      <w:pPr>
        <w:spacing w:before="225" w:after="225" w:line="264" w:lineRule="auto"/>
        <w:ind w:left="570"/>
        <w:rPr>
          <w:lang w:val="pl-PL"/>
        </w:rPr>
      </w:pPr>
      <w:bookmarkStart w:id="802" w:name="paragraf-7.odsek-1.pismeno-g"/>
      <w:bookmarkEnd w:id="799"/>
      <w:r w:rsidRPr="00ED203B">
        <w:rPr>
          <w:rFonts w:ascii="Times New Roman" w:hAnsi="Times New Roman"/>
          <w:color w:val="000000"/>
          <w:lang w:val="pl-PL"/>
        </w:rPr>
        <w:lastRenderedPageBreak/>
        <w:t xml:space="preserve"> </w:t>
      </w:r>
      <w:bookmarkStart w:id="803" w:name="paragraf-7.odsek-1.pismeno-g.oznacenie"/>
      <w:r w:rsidRPr="00ED203B">
        <w:rPr>
          <w:rFonts w:ascii="Times New Roman" w:hAnsi="Times New Roman"/>
          <w:color w:val="000000"/>
          <w:lang w:val="pl-PL"/>
        </w:rPr>
        <w:t xml:space="preserve">g) </w:t>
      </w:r>
      <w:bookmarkStart w:id="804" w:name="paragraf-7.odsek-1.pismeno-g.text"/>
      <w:bookmarkEnd w:id="803"/>
      <w:r w:rsidRPr="00ED203B">
        <w:rPr>
          <w:rFonts w:ascii="Times New Roman" w:hAnsi="Times New Roman"/>
          <w:color w:val="000000"/>
          <w:lang w:val="pl-PL"/>
        </w:rPr>
        <w:t xml:space="preserve">určenie zodpovedného zástupcu, ak fyzická osoba nemá odbornú spôsobilosť podľa písmena e). </w:t>
      </w:r>
      <w:bookmarkEnd w:id="804"/>
    </w:p>
    <w:p w:rsidR="00D40B36" w:rsidRPr="00ED203B" w:rsidRDefault="007E3AA5">
      <w:pPr>
        <w:spacing w:after="0" w:line="264" w:lineRule="auto"/>
        <w:ind w:left="495"/>
        <w:rPr>
          <w:lang w:val="pl-PL"/>
        </w:rPr>
      </w:pPr>
      <w:bookmarkStart w:id="805" w:name="paragraf-7.odsek-2"/>
      <w:bookmarkEnd w:id="802"/>
      <w:bookmarkEnd w:id="781"/>
      <w:r w:rsidRPr="00ED203B">
        <w:rPr>
          <w:rFonts w:ascii="Times New Roman" w:hAnsi="Times New Roman"/>
          <w:color w:val="000000"/>
          <w:lang w:val="pl-PL"/>
        </w:rPr>
        <w:t xml:space="preserve"> </w:t>
      </w:r>
      <w:bookmarkStart w:id="806" w:name="paragraf-7.odsek-2.oznacenie"/>
      <w:r w:rsidRPr="00ED203B">
        <w:rPr>
          <w:rFonts w:ascii="Times New Roman" w:hAnsi="Times New Roman"/>
          <w:color w:val="000000"/>
          <w:lang w:val="pl-PL"/>
        </w:rPr>
        <w:t xml:space="preserve">(2) </w:t>
      </w:r>
      <w:bookmarkEnd w:id="806"/>
      <w:r w:rsidRPr="00ED203B">
        <w:rPr>
          <w:rFonts w:ascii="Times New Roman" w:hAnsi="Times New Roman"/>
          <w:color w:val="000000"/>
          <w:lang w:val="pl-PL"/>
        </w:rPr>
        <w:t xml:space="preserve">Podmienkou na vydanie povolenia právnickej osobe okrem povolenia vydaného podľa </w:t>
      </w:r>
      <w:hyperlink w:anchor="paragraf-6.odsek-9">
        <w:r w:rsidRPr="00ED203B">
          <w:rPr>
            <w:rFonts w:ascii="Times New Roman" w:hAnsi="Times New Roman"/>
            <w:color w:val="0000FF"/>
            <w:u w:val="single"/>
            <w:lang w:val="pl-PL"/>
          </w:rPr>
          <w:t>§ 6 ods. 9</w:t>
        </w:r>
      </w:hyperlink>
      <w:bookmarkStart w:id="807" w:name="paragraf-7.odsek-2.text"/>
      <w:r w:rsidRPr="00ED203B">
        <w:rPr>
          <w:rFonts w:ascii="Times New Roman" w:hAnsi="Times New Roman"/>
          <w:color w:val="000000"/>
          <w:lang w:val="pl-PL"/>
        </w:rPr>
        <w:t xml:space="preserve"> je </w:t>
      </w:r>
      <w:bookmarkEnd w:id="807"/>
    </w:p>
    <w:p w:rsidR="00D40B36" w:rsidRPr="00ED203B" w:rsidRDefault="007E3AA5">
      <w:pPr>
        <w:spacing w:before="225" w:after="225" w:line="264" w:lineRule="auto"/>
        <w:ind w:left="570"/>
        <w:rPr>
          <w:lang w:val="pl-PL"/>
        </w:rPr>
      </w:pPr>
      <w:bookmarkStart w:id="808" w:name="paragraf-7.odsek-2.pismeno-a"/>
      <w:r w:rsidRPr="00ED203B">
        <w:rPr>
          <w:rFonts w:ascii="Times New Roman" w:hAnsi="Times New Roman"/>
          <w:color w:val="000000"/>
          <w:lang w:val="pl-PL"/>
        </w:rPr>
        <w:t xml:space="preserve"> </w:t>
      </w:r>
      <w:bookmarkStart w:id="809" w:name="paragraf-7.odsek-2.pismeno-a.oznacenie"/>
      <w:r w:rsidRPr="00ED203B">
        <w:rPr>
          <w:rFonts w:ascii="Times New Roman" w:hAnsi="Times New Roman"/>
          <w:color w:val="000000"/>
          <w:lang w:val="pl-PL"/>
        </w:rPr>
        <w:t xml:space="preserve">a) </w:t>
      </w:r>
      <w:bookmarkStart w:id="810" w:name="paragraf-7.odsek-2.pismeno-a.text"/>
      <w:bookmarkEnd w:id="809"/>
      <w:r w:rsidRPr="00ED203B">
        <w:rPr>
          <w:rFonts w:ascii="Times New Roman" w:hAnsi="Times New Roman"/>
          <w:color w:val="000000"/>
          <w:lang w:val="pl-PL"/>
        </w:rPr>
        <w:t xml:space="preserve">umiestnenie sídla, podniku alebo organizačnej zložky právnickej osoby na vymedzenom území, </w:t>
      </w:r>
      <w:bookmarkEnd w:id="810"/>
    </w:p>
    <w:p w:rsidR="00D40B36" w:rsidRPr="00ED203B" w:rsidRDefault="007E3AA5">
      <w:pPr>
        <w:spacing w:before="225" w:after="225" w:line="264" w:lineRule="auto"/>
        <w:ind w:left="570"/>
        <w:rPr>
          <w:lang w:val="pl-PL"/>
        </w:rPr>
      </w:pPr>
      <w:bookmarkStart w:id="811" w:name="paragraf-7.odsek-2.pismeno-b"/>
      <w:bookmarkEnd w:id="808"/>
      <w:r w:rsidRPr="00ED203B">
        <w:rPr>
          <w:rFonts w:ascii="Times New Roman" w:hAnsi="Times New Roman"/>
          <w:color w:val="000000"/>
          <w:lang w:val="pl-PL"/>
        </w:rPr>
        <w:t xml:space="preserve"> </w:t>
      </w:r>
      <w:bookmarkStart w:id="812" w:name="paragraf-7.odsek-2.pismeno-b.oznacenie"/>
      <w:r w:rsidRPr="00ED203B">
        <w:rPr>
          <w:rFonts w:ascii="Times New Roman" w:hAnsi="Times New Roman"/>
          <w:color w:val="000000"/>
          <w:lang w:val="pl-PL"/>
        </w:rPr>
        <w:t xml:space="preserve">b) </w:t>
      </w:r>
      <w:bookmarkEnd w:id="812"/>
      <w:r w:rsidRPr="00ED203B">
        <w:rPr>
          <w:rFonts w:ascii="Times New Roman" w:hAnsi="Times New Roman"/>
          <w:color w:val="000000"/>
          <w:lang w:val="pl-PL"/>
        </w:rPr>
        <w:t xml:space="preserve">odborná spôsobilosť na vykonávanie požadovaných činností preukázaná osvedčením podľa </w:t>
      </w:r>
      <w:hyperlink w:anchor="paragraf-5.odsek-4">
        <w:r w:rsidRPr="00ED203B">
          <w:rPr>
            <w:rFonts w:ascii="Times New Roman" w:hAnsi="Times New Roman"/>
            <w:color w:val="0000FF"/>
            <w:u w:val="single"/>
            <w:lang w:val="pl-PL"/>
          </w:rPr>
          <w:t>§ 5 ods. 4</w:t>
        </w:r>
      </w:hyperlink>
      <w:r w:rsidRPr="00ED203B">
        <w:rPr>
          <w:rFonts w:ascii="Times New Roman" w:hAnsi="Times New Roman"/>
          <w:color w:val="000000"/>
          <w:lang w:val="pl-PL"/>
        </w:rPr>
        <w:t xml:space="preserve"> a ukončené vysokoškolské vzdelanie a prax podľa </w:t>
      </w:r>
      <w:hyperlink w:anchor="paragraf-5.odsek-2.pismeno-d">
        <w:r w:rsidRPr="00ED203B">
          <w:rPr>
            <w:rFonts w:ascii="Times New Roman" w:hAnsi="Times New Roman"/>
            <w:color w:val="0000FF"/>
            <w:u w:val="single"/>
            <w:lang w:val="pl-PL"/>
          </w:rPr>
          <w:t>§ 5 ods. 2 písm. d)</w:t>
        </w:r>
      </w:hyperlink>
      <w:r w:rsidRPr="00ED203B">
        <w:rPr>
          <w:rFonts w:ascii="Times New Roman" w:hAnsi="Times New Roman"/>
          <w:color w:val="000000"/>
          <w:lang w:val="pl-PL"/>
        </w:rPr>
        <w:t xml:space="preserve"> alebo </w:t>
      </w:r>
      <w:hyperlink w:anchor="paragraf-5.odsek-2.pismeno-e">
        <w:r w:rsidRPr="00ED203B">
          <w:rPr>
            <w:rFonts w:ascii="Times New Roman" w:hAnsi="Times New Roman"/>
            <w:color w:val="0000FF"/>
            <w:u w:val="single"/>
            <w:lang w:val="pl-PL"/>
          </w:rPr>
          <w:t>písm. e)</w:t>
        </w:r>
      </w:hyperlink>
      <w:bookmarkStart w:id="813" w:name="paragraf-7.odsek-2.pismeno-b.text"/>
      <w:r w:rsidRPr="00ED203B">
        <w:rPr>
          <w:rFonts w:ascii="Times New Roman" w:hAnsi="Times New Roman"/>
          <w:color w:val="000000"/>
          <w:lang w:val="pl-PL"/>
        </w:rPr>
        <w:t xml:space="preserve"> člena štatutárneho orgánu, ak ide o právnickú osobu, ktorá žiada o povolenie na výrobu elektriny z jadrového paliva, </w:t>
      </w:r>
      <w:bookmarkEnd w:id="813"/>
    </w:p>
    <w:p w:rsidR="00D40B36" w:rsidRPr="00ED203B" w:rsidRDefault="007E3AA5">
      <w:pPr>
        <w:spacing w:before="225" w:after="225" w:line="264" w:lineRule="auto"/>
        <w:ind w:left="570"/>
        <w:rPr>
          <w:lang w:val="pl-PL"/>
        </w:rPr>
      </w:pPr>
      <w:bookmarkStart w:id="814" w:name="paragraf-7.odsek-2.pismeno-c"/>
      <w:bookmarkEnd w:id="811"/>
      <w:r w:rsidRPr="00ED203B">
        <w:rPr>
          <w:rFonts w:ascii="Times New Roman" w:hAnsi="Times New Roman"/>
          <w:color w:val="000000"/>
          <w:lang w:val="pl-PL"/>
        </w:rPr>
        <w:t xml:space="preserve"> </w:t>
      </w:r>
      <w:bookmarkStart w:id="815" w:name="paragraf-7.odsek-2.pismeno-c.oznacenie"/>
      <w:r w:rsidRPr="00ED203B">
        <w:rPr>
          <w:rFonts w:ascii="Times New Roman" w:hAnsi="Times New Roman"/>
          <w:color w:val="000000"/>
          <w:lang w:val="pl-PL"/>
        </w:rPr>
        <w:t xml:space="preserve">c) </w:t>
      </w:r>
      <w:bookmarkStart w:id="816" w:name="paragraf-7.odsek-2.pismeno-c.text"/>
      <w:bookmarkEnd w:id="815"/>
      <w:r w:rsidRPr="00ED203B">
        <w:rPr>
          <w:rFonts w:ascii="Times New Roman" w:hAnsi="Times New Roman"/>
          <w:color w:val="000000"/>
          <w:lang w:val="pl-PL"/>
        </w:rPr>
        <w:t xml:space="preserve">preukázanie technických predpokladov na vykonávanie činností, na ktoré žiada povolenie, </w:t>
      </w:r>
      <w:bookmarkEnd w:id="816"/>
    </w:p>
    <w:p w:rsidR="00D40B36" w:rsidRPr="00ED203B" w:rsidRDefault="007E3AA5">
      <w:pPr>
        <w:spacing w:before="225" w:after="225" w:line="264" w:lineRule="auto"/>
        <w:ind w:left="570"/>
        <w:rPr>
          <w:lang w:val="pl-PL"/>
        </w:rPr>
      </w:pPr>
      <w:bookmarkStart w:id="817" w:name="paragraf-7.odsek-2.pismeno-d"/>
      <w:bookmarkEnd w:id="814"/>
      <w:r w:rsidRPr="00ED203B">
        <w:rPr>
          <w:rFonts w:ascii="Times New Roman" w:hAnsi="Times New Roman"/>
          <w:color w:val="000000"/>
          <w:lang w:val="pl-PL"/>
        </w:rPr>
        <w:t xml:space="preserve"> </w:t>
      </w:r>
      <w:bookmarkStart w:id="818" w:name="paragraf-7.odsek-2.pismeno-d.oznacenie"/>
      <w:r w:rsidRPr="00ED203B">
        <w:rPr>
          <w:rFonts w:ascii="Times New Roman" w:hAnsi="Times New Roman"/>
          <w:color w:val="000000"/>
          <w:lang w:val="pl-PL"/>
        </w:rPr>
        <w:t xml:space="preserve">d) </w:t>
      </w:r>
      <w:bookmarkStart w:id="819" w:name="paragraf-7.odsek-2.pismeno-d.text"/>
      <w:bookmarkEnd w:id="818"/>
      <w:r w:rsidRPr="00ED203B">
        <w:rPr>
          <w:rFonts w:ascii="Times New Roman" w:hAnsi="Times New Roman"/>
          <w:color w:val="000000"/>
          <w:lang w:val="pl-PL"/>
        </w:rPr>
        <w:t xml:space="preserve">určenie zodpovedného zástupcu, </w:t>
      </w:r>
      <w:bookmarkEnd w:id="819"/>
    </w:p>
    <w:p w:rsidR="00D40B36" w:rsidRPr="00ED203B" w:rsidRDefault="007E3AA5">
      <w:pPr>
        <w:spacing w:before="225" w:after="225" w:line="264" w:lineRule="auto"/>
        <w:ind w:left="570"/>
        <w:rPr>
          <w:lang w:val="pl-PL"/>
        </w:rPr>
      </w:pPr>
      <w:bookmarkStart w:id="820" w:name="paragraf-7.odsek-2.pismeno-e"/>
      <w:bookmarkEnd w:id="817"/>
      <w:r w:rsidRPr="00ED203B">
        <w:rPr>
          <w:rFonts w:ascii="Times New Roman" w:hAnsi="Times New Roman"/>
          <w:color w:val="000000"/>
          <w:lang w:val="pl-PL"/>
        </w:rPr>
        <w:t xml:space="preserve"> </w:t>
      </w:r>
      <w:bookmarkStart w:id="821" w:name="paragraf-7.odsek-2.pismeno-e.oznacenie"/>
      <w:r w:rsidRPr="00ED203B">
        <w:rPr>
          <w:rFonts w:ascii="Times New Roman" w:hAnsi="Times New Roman"/>
          <w:color w:val="000000"/>
          <w:lang w:val="pl-PL"/>
        </w:rPr>
        <w:t xml:space="preserve">e) </w:t>
      </w:r>
      <w:bookmarkStart w:id="822" w:name="paragraf-7.odsek-2.pismeno-e.text"/>
      <w:bookmarkEnd w:id="821"/>
      <w:r w:rsidRPr="00ED203B">
        <w:rPr>
          <w:rFonts w:ascii="Times New Roman" w:hAnsi="Times New Roman"/>
          <w:color w:val="000000"/>
          <w:lang w:val="pl-PL"/>
        </w:rPr>
        <w:t xml:space="preserve">bezúhonnosť tejto právnickej osoby a bezúhonnosť štatutárneho orgánu alebo členov štatutárneho orgánu, </w:t>
      </w:r>
      <w:bookmarkEnd w:id="822"/>
    </w:p>
    <w:p w:rsidR="00D40B36" w:rsidRPr="00ED203B" w:rsidRDefault="007E3AA5">
      <w:pPr>
        <w:spacing w:before="225" w:after="225" w:line="264" w:lineRule="auto"/>
        <w:ind w:left="570"/>
        <w:rPr>
          <w:lang w:val="pl-PL"/>
        </w:rPr>
      </w:pPr>
      <w:bookmarkStart w:id="823" w:name="paragraf-7.odsek-2.pismeno-f"/>
      <w:bookmarkEnd w:id="820"/>
      <w:r w:rsidRPr="00ED203B">
        <w:rPr>
          <w:rFonts w:ascii="Times New Roman" w:hAnsi="Times New Roman"/>
          <w:color w:val="000000"/>
          <w:lang w:val="pl-PL"/>
        </w:rPr>
        <w:t xml:space="preserve"> </w:t>
      </w:r>
      <w:bookmarkStart w:id="824" w:name="paragraf-7.odsek-2.pismeno-f.oznacenie"/>
      <w:r w:rsidRPr="00ED203B">
        <w:rPr>
          <w:rFonts w:ascii="Times New Roman" w:hAnsi="Times New Roman"/>
          <w:color w:val="000000"/>
          <w:lang w:val="pl-PL"/>
        </w:rPr>
        <w:t xml:space="preserve">f) </w:t>
      </w:r>
      <w:bookmarkEnd w:id="824"/>
      <w:r w:rsidRPr="00ED203B">
        <w:rPr>
          <w:rFonts w:ascii="Times New Roman" w:hAnsi="Times New Roman"/>
          <w:color w:val="000000"/>
          <w:lang w:val="pl-PL"/>
        </w:rPr>
        <w:t>splnenie požiadaviek podľa osobitného predpisu,</w:t>
      </w:r>
      <w:hyperlink w:anchor="poznamky.poznamka-16a">
        <w:r w:rsidRPr="00ED203B">
          <w:rPr>
            <w:rFonts w:ascii="Times New Roman" w:hAnsi="Times New Roman"/>
            <w:color w:val="000000"/>
            <w:sz w:val="18"/>
            <w:vertAlign w:val="superscript"/>
            <w:lang w:val="pl-PL"/>
          </w:rPr>
          <w:t>16a</w:t>
        </w:r>
        <w:r w:rsidRPr="00ED203B">
          <w:rPr>
            <w:rFonts w:ascii="Times New Roman" w:hAnsi="Times New Roman"/>
            <w:color w:val="0000FF"/>
            <w:u w:val="single"/>
            <w:lang w:val="pl-PL"/>
          </w:rPr>
          <w:t>)</w:t>
        </w:r>
      </w:hyperlink>
      <w:r w:rsidRPr="00ED203B">
        <w:rPr>
          <w:rFonts w:ascii="Times New Roman" w:hAnsi="Times New Roman"/>
          <w:color w:val="000000"/>
          <w:lang w:val="pl-PL"/>
        </w:rPr>
        <w:t xml:space="preserve"> ak ide o vydanie povolenia podľa </w:t>
      </w:r>
      <w:hyperlink w:anchor="paragraf-6.odsek-2.pismeno-h">
        <w:r w:rsidRPr="00ED203B">
          <w:rPr>
            <w:rFonts w:ascii="Times New Roman" w:hAnsi="Times New Roman"/>
            <w:color w:val="0000FF"/>
            <w:u w:val="single"/>
            <w:lang w:val="pl-PL"/>
          </w:rPr>
          <w:t>§ 6 ods. 2 písm. h)</w:t>
        </w:r>
      </w:hyperlink>
      <w:bookmarkStart w:id="825" w:name="paragraf-7.odsek-2.pismeno-f.text"/>
      <w:r w:rsidRPr="00ED203B">
        <w:rPr>
          <w:rFonts w:ascii="Times New Roman" w:hAnsi="Times New Roman"/>
          <w:color w:val="000000"/>
          <w:lang w:val="pl-PL"/>
        </w:rPr>
        <w:t xml:space="preserve">. </w:t>
      </w:r>
      <w:bookmarkEnd w:id="825"/>
    </w:p>
    <w:p w:rsidR="00D40B36" w:rsidRDefault="007E3AA5">
      <w:pPr>
        <w:spacing w:before="225" w:after="225" w:line="264" w:lineRule="auto"/>
        <w:ind w:left="495"/>
      </w:pPr>
      <w:bookmarkStart w:id="826" w:name="paragraf-7.odsek-3"/>
      <w:bookmarkEnd w:id="823"/>
      <w:bookmarkEnd w:id="805"/>
      <w:r w:rsidRPr="00ED203B">
        <w:rPr>
          <w:rFonts w:ascii="Times New Roman" w:hAnsi="Times New Roman"/>
          <w:color w:val="000000"/>
          <w:lang w:val="pl-PL"/>
        </w:rPr>
        <w:t xml:space="preserve"> </w:t>
      </w:r>
      <w:bookmarkStart w:id="827" w:name="paragraf-7.odsek-3.oznacenie"/>
      <w:r w:rsidRPr="00ED203B">
        <w:rPr>
          <w:rFonts w:ascii="Times New Roman" w:hAnsi="Times New Roman"/>
          <w:color w:val="000000"/>
          <w:lang w:val="pl-PL"/>
        </w:rPr>
        <w:t xml:space="preserve">(3) </w:t>
      </w:r>
      <w:bookmarkEnd w:id="827"/>
      <w:r w:rsidRPr="00ED203B">
        <w:rPr>
          <w:rFonts w:ascii="Times New Roman" w:hAnsi="Times New Roman"/>
          <w:color w:val="000000"/>
          <w:lang w:val="pl-PL"/>
        </w:rPr>
        <w:t>Podmienkou na vydanie povolenia na prenos elektriny a povolenia na prepravu plynu je právoplatné rozhodnutie úradu o udelení certifikácie prevádzkovateľa prenosovej sústavy a prevádzkovateľa prepravnej siete podľa osobitného predpisu.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828" w:name="paragraf-7.odsek-3.text"/>
      <w:r>
        <w:rPr>
          <w:rFonts w:ascii="Times New Roman" w:hAnsi="Times New Roman"/>
          <w:color w:val="000000"/>
        </w:rPr>
        <w:t xml:space="preserve"> </w:t>
      </w:r>
      <w:bookmarkEnd w:id="828"/>
    </w:p>
    <w:p w:rsidR="00D40B36" w:rsidRDefault="007E3AA5">
      <w:pPr>
        <w:spacing w:before="225" w:after="225" w:line="264" w:lineRule="auto"/>
        <w:ind w:left="495"/>
      </w:pPr>
      <w:bookmarkStart w:id="829" w:name="paragraf-7.odsek-4"/>
      <w:bookmarkEnd w:id="826"/>
      <w:r>
        <w:rPr>
          <w:rFonts w:ascii="Times New Roman" w:hAnsi="Times New Roman"/>
          <w:color w:val="000000"/>
        </w:rPr>
        <w:t xml:space="preserve"> </w:t>
      </w:r>
      <w:bookmarkStart w:id="830" w:name="paragraf-7.odsek-4.oznacenie"/>
      <w:r>
        <w:rPr>
          <w:rFonts w:ascii="Times New Roman" w:hAnsi="Times New Roman"/>
          <w:color w:val="000000"/>
        </w:rPr>
        <w:t xml:space="preserve">(4) </w:t>
      </w:r>
      <w:bookmarkEnd w:id="830"/>
      <w:r>
        <w:rPr>
          <w:rFonts w:ascii="Times New Roman" w:hAnsi="Times New Roman"/>
          <w:color w:val="000000"/>
        </w:rPr>
        <w:t xml:space="preserve">Žiadateľ o vydanie povolenia alebo žiadateľ o zmenu povolenia je povinný preukázať technické predpoklady na vykonávanie činností, na ktoré žiada povolenie alebo jeho zmenu; to neplatí, ak ide o žiadateľa, ktorý žiada o vydanie povolenia na dodávku elektriny, dodávku plynu alebo na činnosť výkupcu elektriny. Technické predpoklady podľa prvej vety žiadateľ o vydanie povolenia alebo žiadateľ o zmenu povolenia preukazuje kópiou dokladu o vlastníckom vzťahu alebo nájomnom vzťahu k elektroenergetickému zariadeniu, zariadeniu na výrobu, prepravu, distribúciu a uskladňovanie plynu, zariadeniu na prepravu pohonných látok alebo ropy, zariadeniu na plnenie tlakových nádob alebo zariadeniu na rozvod skvapalneného plynného uhľovodíka a kópiou osvedčenia na výstavbu energetického zariadenia podľa </w:t>
      </w:r>
      <w:hyperlink w:anchor="paragraf-12">
        <w:r>
          <w:rPr>
            <w:rFonts w:ascii="Times New Roman" w:hAnsi="Times New Roman"/>
            <w:color w:val="0000FF"/>
            <w:u w:val="single"/>
          </w:rPr>
          <w:t>§ 12</w:t>
        </w:r>
      </w:hyperlink>
      <w:r>
        <w:rPr>
          <w:rFonts w:ascii="Times New Roman" w:hAnsi="Times New Roman"/>
          <w:color w:val="000000"/>
        </w:rPr>
        <w:t xml:space="preserve">, ak na jeho výstavbu bolo potrebné vydanie osvedčenia na výstavbu energetického zariadenia podľa </w:t>
      </w:r>
      <w:hyperlink w:anchor="paragraf-12">
        <w:r>
          <w:rPr>
            <w:rFonts w:ascii="Times New Roman" w:hAnsi="Times New Roman"/>
            <w:color w:val="0000FF"/>
            <w:u w:val="single"/>
          </w:rPr>
          <w:t>§ 12</w:t>
        </w:r>
      </w:hyperlink>
      <w:bookmarkStart w:id="831" w:name="paragraf-7.odsek-4.text"/>
      <w:r>
        <w:rPr>
          <w:rFonts w:ascii="Times New Roman" w:hAnsi="Times New Roman"/>
          <w:color w:val="000000"/>
        </w:rPr>
        <w:t xml:space="preserve">; žiadateľ o vydanie povolenia alebo žiadateľ o zmenu povolenia zároveň predloží úradu v dvoch vyhotoveniach vyznačenie technologickej časti takéhoto zariadenia na mape územia výkonu požadovanej činnosti. </w:t>
      </w:r>
      <w:bookmarkEnd w:id="831"/>
    </w:p>
    <w:p w:rsidR="00D40B36" w:rsidRDefault="007E3AA5">
      <w:pPr>
        <w:spacing w:before="225" w:after="225" w:line="264" w:lineRule="auto"/>
        <w:ind w:left="495"/>
      </w:pPr>
      <w:bookmarkStart w:id="832" w:name="paragraf-7.odsek-5"/>
      <w:bookmarkEnd w:id="829"/>
      <w:r>
        <w:rPr>
          <w:rFonts w:ascii="Times New Roman" w:hAnsi="Times New Roman"/>
          <w:color w:val="000000"/>
        </w:rPr>
        <w:t xml:space="preserve"> </w:t>
      </w:r>
      <w:bookmarkStart w:id="833" w:name="paragraf-7.odsek-5.oznacenie"/>
      <w:r>
        <w:rPr>
          <w:rFonts w:ascii="Times New Roman" w:hAnsi="Times New Roman"/>
          <w:color w:val="000000"/>
        </w:rPr>
        <w:t xml:space="preserve">(5) </w:t>
      </w:r>
      <w:bookmarkEnd w:id="833"/>
      <w:r>
        <w:rPr>
          <w:rFonts w:ascii="Times New Roman" w:hAnsi="Times New Roman"/>
          <w:color w:val="000000"/>
        </w:rPr>
        <w:t xml:space="preserve">Žiadateľ o vydanie povolenia na prenos elektriny je povinný okrem splnenia podmienok uvedených v odsekoch 1 a 2 preukázať aj technické predpoklady potrebné na vyrovnanie odchýlky sústavy na vymedzenom území. Technické predpoklady potrebné na vyrovnanie odchýlky sústavy na vymedzenom území žiadateľ o vydanie povolenia na prenos elektriny preukazuje kópiou zmluvy o zabezpečení regulačnej elektriny dodávateľom regulačnej elektriny podľa merania elektroenergetického dispečingu prevádzkovateľa prenosovej sústavy (ďalej len „dispečing“). Žiadateľ o </w:t>
      </w:r>
      <w:r>
        <w:rPr>
          <w:rFonts w:ascii="Times New Roman" w:hAnsi="Times New Roman"/>
          <w:color w:val="000000"/>
        </w:rPr>
        <w:lastRenderedPageBreak/>
        <w:t xml:space="preserve">vydanie povolenia na distribúciu elektriny a distribúciu plynu je povinný v prípade nových distribučných sústav a distribučných sietí okrem splnenia podmienok uvedených v odsekoch 1 a 2 preukázať aj osvedčenie na výstavbu energetického zariadenia podľa </w:t>
      </w:r>
      <w:hyperlink w:anchor="paragraf-12">
        <w:r>
          <w:rPr>
            <w:rFonts w:ascii="Times New Roman" w:hAnsi="Times New Roman"/>
            <w:color w:val="0000FF"/>
            <w:u w:val="single"/>
          </w:rPr>
          <w:t>§ 12</w:t>
        </w:r>
      </w:hyperlink>
      <w:r>
        <w:rPr>
          <w:rFonts w:ascii="Times New Roman" w:hAnsi="Times New Roman"/>
          <w:color w:val="000000"/>
        </w:rPr>
        <w:t xml:space="preserve">. Žiadateľ o vydanie povolenia na distribúciu plynu je povinný okrem splnenia podmienok uvedených v odsekoch 1 a 2 preukázať osvedčenie na výstavbu energetického zariadenia podľa </w:t>
      </w:r>
      <w:hyperlink w:anchor="paragraf-12">
        <w:r>
          <w:rPr>
            <w:rFonts w:ascii="Times New Roman" w:hAnsi="Times New Roman"/>
            <w:color w:val="0000FF"/>
            <w:u w:val="single"/>
          </w:rPr>
          <w:t>§ 12</w:t>
        </w:r>
      </w:hyperlink>
      <w:bookmarkStart w:id="834" w:name="paragraf-7.odsek-5.text"/>
      <w:r>
        <w:rPr>
          <w:rFonts w:ascii="Times New Roman" w:hAnsi="Times New Roman"/>
          <w:color w:val="000000"/>
        </w:rPr>
        <w:t xml:space="preserve"> aj vtedy, ak bude prevádzkovať novú distribučnú sieť vybudovanú ako rozšírenie existujúcej distribučnej siete iného prevádzkovateľa. </w:t>
      </w:r>
      <w:bookmarkEnd w:id="834"/>
    </w:p>
    <w:p w:rsidR="00D40B36" w:rsidRDefault="007E3AA5">
      <w:pPr>
        <w:spacing w:before="225" w:after="225" w:line="264" w:lineRule="auto"/>
        <w:ind w:left="495"/>
      </w:pPr>
      <w:bookmarkStart w:id="835" w:name="paragraf-7.odsek-6"/>
      <w:bookmarkEnd w:id="832"/>
      <w:r>
        <w:rPr>
          <w:rFonts w:ascii="Times New Roman" w:hAnsi="Times New Roman"/>
          <w:color w:val="000000"/>
        </w:rPr>
        <w:t xml:space="preserve"> </w:t>
      </w:r>
      <w:bookmarkStart w:id="836" w:name="paragraf-7.odsek-6.oznacenie"/>
      <w:r>
        <w:rPr>
          <w:rFonts w:ascii="Times New Roman" w:hAnsi="Times New Roman"/>
          <w:color w:val="000000"/>
        </w:rPr>
        <w:t xml:space="preserve">(6) </w:t>
      </w:r>
      <w:bookmarkStart w:id="837" w:name="paragraf-7.odsek-6.text"/>
      <w:bookmarkEnd w:id="836"/>
      <w:r>
        <w:rPr>
          <w:rFonts w:ascii="Times New Roman" w:hAnsi="Times New Roman"/>
          <w:color w:val="000000"/>
        </w:rPr>
        <w:t xml:space="preserve">Ak žiadateľ o vydanie povolenia nesplní podmienky na vydanie povolenia podľa tohto zákona, úrad žiadosť zamietne. Dôvody na zamietnutie žiadosti musia byť objektívne, nediskriminačné a riadne podložené. </w:t>
      </w:r>
      <w:bookmarkEnd w:id="837"/>
    </w:p>
    <w:p w:rsidR="00D40B36" w:rsidRDefault="007E3AA5">
      <w:pPr>
        <w:spacing w:before="225" w:after="225" w:line="264" w:lineRule="auto"/>
        <w:ind w:left="495"/>
      </w:pPr>
      <w:bookmarkStart w:id="838" w:name="paragraf-7.odsek-7"/>
      <w:bookmarkEnd w:id="835"/>
      <w:r>
        <w:rPr>
          <w:rFonts w:ascii="Times New Roman" w:hAnsi="Times New Roman"/>
          <w:color w:val="000000"/>
        </w:rPr>
        <w:t xml:space="preserve"> </w:t>
      </w:r>
      <w:bookmarkStart w:id="839" w:name="paragraf-7.odsek-7.oznacenie"/>
      <w:r>
        <w:rPr>
          <w:rFonts w:ascii="Times New Roman" w:hAnsi="Times New Roman"/>
          <w:color w:val="000000"/>
        </w:rPr>
        <w:t xml:space="preserve">(7) </w:t>
      </w:r>
      <w:bookmarkEnd w:id="839"/>
      <w:r>
        <w:rPr>
          <w:rFonts w:ascii="Times New Roman" w:hAnsi="Times New Roman"/>
          <w:color w:val="000000"/>
        </w:rPr>
        <w:t xml:space="preserve">Bezúhonnou osobou na účely tohto zákona je osoba, ktorá nebola právoplatne odsúdená za trestný čin, ktorého skutková podstata súvisí s predmetom podnikania podľa </w:t>
      </w:r>
      <w:hyperlink w:anchor="paragraf-6.odsek-2">
        <w:r>
          <w:rPr>
            <w:rFonts w:ascii="Times New Roman" w:hAnsi="Times New Roman"/>
            <w:color w:val="0000FF"/>
            <w:u w:val="single"/>
          </w:rPr>
          <w:t>§ 6 ods. 2</w:t>
        </w:r>
      </w:hyperlink>
      <w:r>
        <w:rPr>
          <w:rFonts w:ascii="Times New Roman" w:hAnsi="Times New Roman"/>
          <w:color w:val="000000"/>
        </w:rPr>
        <w:t>. Bezúhonnosť sa preukazuje výpisom z registra trestov; ak ide o zahraničnú fyzickú osobu, bezúhonnosť sa preukazuje obdobným potvrdením vydaným príslušným orgánom štátu, v ktorom má trvalý pobyt alebo v ktorom sa obvykle zdržiava, nie starším ako tri mesiace, alebo, ak sa obdobné potvrdenie v tomto štáte nevydáva, čestným vyhlásením, ktoré vykoná zahraničná fyzická osoba pred príslušným súdnym orgánom, administratívnym orgánom alebo notárom tohto štátu, nie starším ako tri mesiace. Na účel preukázania bezúhonnosti v konaní podľa tohto zákona poskytne žiadateľ o vydanie povolenia údaje potrebné na vyžiadanie výpisu z registra trestov.</w:t>
      </w:r>
      <w:hyperlink w:anchor="poznamky.poznamka-17a">
        <w:r>
          <w:rPr>
            <w:rFonts w:ascii="Times New Roman" w:hAnsi="Times New Roman"/>
            <w:color w:val="000000"/>
            <w:sz w:val="18"/>
            <w:vertAlign w:val="superscript"/>
          </w:rPr>
          <w:t>17a</w:t>
        </w:r>
        <w:r>
          <w:rPr>
            <w:rFonts w:ascii="Times New Roman" w:hAnsi="Times New Roman"/>
            <w:color w:val="0000FF"/>
            <w:u w:val="single"/>
          </w:rPr>
          <w:t>)</w:t>
        </w:r>
      </w:hyperlink>
      <w:bookmarkStart w:id="840" w:name="paragraf-7.odsek-7.text"/>
      <w:r>
        <w:rPr>
          <w:rFonts w:ascii="Times New Roman" w:hAnsi="Times New Roman"/>
          <w:color w:val="000000"/>
        </w:rPr>
        <w:t xml:space="preserve"> Údaje podľa tretej vety úrad bezodkladne zašle v elektronickej podobe prostredníctvom elektronickej komunikácie Generálnej prokuratúre Slovenskej republiky na vydanie výpisu z registra trestov. </w:t>
      </w:r>
      <w:bookmarkEnd w:id="840"/>
    </w:p>
    <w:p w:rsidR="00D40B36" w:rsidRDefault="007E3AA5">
      <w:pPr>
        <w:spacing w:before="225" w:after="225" w:line="264" w:lineRule="auto"/>
        <w:ind w:left="495"/>
      </w:pPr>
      <w:bookmarkStart w:id="841" w:name="paragraf-7.odsek-8"/>
      <w:bookmarkEnd w:id="838"/>
      <w:r>
        <w:rPr>
          <w:rFonts w:ascii="Times New Roman" w:hAnsi="Times New Roman"/>
          <w:color w:val="000000"/>
        </w:rPr>
        <w:t xml:space="preserve"> </w:t>
      </w:r>
      <w:bookmarkStart w:id="842" w:name="paragraf-7.odsek-8.oznacenie"/>
      <w:r>
        <w:rPr>
          <w:rFonts w:ascii="Times New Roman" w:hAnsi="Times New Roman"/>
          <w:color w:val="000000"/>
        </w:rPr>
        <w:t xml:space="preserve">(8) </w:t>
      </w:r>
      <w:bookmarkStart w:id="843" w:name="paragraf-7.odsek-8.text"/>
      <w:bookmarkEnd w:id="842"/>
      <w:r>
        <w:rPr>
          <w:rFonts w:ascii="Times New Roman" w:hAnsi="Times New Roman"/>
          <w:color w:val="000000"/>
        </w:rPr>
        <w:t xml:space="preserve">Na osoby, ktoré vykonávajú len činnosť dodávky elektriny, agregácie, výkupcu elektriny alebo dodávky plynu, sa povinnosť preukázať odbornú spôsobilosť podľa odseku 1 písm. e), povinnosť určiť zodpovedného zástupcu podľa odseku 1 písm. g) a povinnosť určiť zodpovedného zástupcu podľa odseku 2 písm. d) nevzťahuje. </w:t>
      </w:r>
      <w:bookmarkEnd w:id="843"/>
    </w:p>
    <w:p w:rsidR="00D40B36" w:rsidRDefault="007E3AA5">
      <w:pPr>
        <w:spacing w:before="225" w:after="225" w:line="264" w:lineRule="auto"/>
        <w:ind w:left="495"/>
      </w:pPr>
      <w:bookmarkStart w:id="844" w:name="paragraf-7.odsek-9"/>
      <w:bookmarkEnd w:id="841"/>
      <w:r>
        <w:rPr>
          <w:rFonts w:ascii="Times New Roman" w:hAnsi="Times New Roman"/>
          <w:color w:val="000000"/>
        </w:rPr>
        <w:t xml:space="preserve"> </w:t>
      </w:r>
      <w:bookmarkStart w:id="845" w:name="paragraf-7.odsek-9.oznacenie"/>
      <w:r>
        <w:rPr>
          <w:rFonts w:ascii="Times New Roman" w:hAnsi="Times New Roman"/>
          <w:color w:val="000000"/>
        </w:rPr>
        <w:t xml:space="preserve">(9) </w:t>
      </w:r>
      <w:bookmarkEnd w:id="845"/>
      <w:r>
        <w:rPr>
          <w:rFonts w:ascii="Times New Roman" w:hAnsi="Times New Roman"/>
          <w:color w:val="000000"/>
        </w:rPr>
        <w:t>Vydaním povolenia na výrobu elektriny nie je dotknutá povinnosť držiteľa povolenia získať povolenia a súhlasy na využívanie jadrovej energie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846" w:name="paragraf-7.odsek-9.text"/>
      <w:r>
        <w:rPr>
          <w:rFonts w:ascii="Times New Roman" w:hAnsi="Times New Roman"/>
          <w:color w:val="000000"/>
        </w:rPr>
        <w:t xml:space="preserve"> </w:t>
      </w:r>
      <w:bookmarkEnd w:id="846"/>
    </w:p>
    <w:p w:rsidR="00D40B36" w:rsidRDefault="007E3AA5">
      <w:pPr>
        <w:spacing w:before="225" w:after="225" w:line="264" w:lineRule="auto"/>
        <w:ind w:left="495"/>
      </w:pPr>
      <w:bookmarkStart w:id="847" w:name="paragraf-7.odsek-10"/>
      <w:bookmarkEnd w:id="844"/>
      <w:r>
        <w:rPr>
          <w:rFonts w:ascii="Times New Roman" w:hAnsi="Times New Roman"/>
          <w:color w:val="000000"/>
        </w:rPr>
        <w:t xml:space="preserve"> </w:t>
      </w:r>
      <w:bookmarkStart w:id="848" w:name="paragraf-7.odsek-10.oznacenie"/>
      <w:r>
        <w:rPr>
          <w:rFonts w:ascii="Times New Roman" w:hAnsi="Times New Roman"/>
          <w:color w:val="000000"/>
        </w:rPr>
        <w:t xml:space="preserve">(10) </w:t>
      </w:r>
      <w:bookmarkEnd w:id="848"/>
      <w:r>
        <w:rPr>
          <w:rFonts w:ascii="Times New Roman" w:hAnsi="Times New Roman"/>
          <w:color w:val="000000"/>
        </w:rPr>
        <w:t xml:space="preserve">Ak je predmetom žiadosti o vydanie povolenia alebo jeho zmenu zariadenie na distribúciu elektriny, ktoré bolo vybudované alebo pripojené do regionálnej distribučnej sústavy priamo alebo prostredníctvom jednej alebo viacerých miestnych distribučných sústav ako odberné elektrické zariadenie alebo elektrická prípojka, na ktorého výstavbu a pripojenie by bolo inak potrebné osvedčenie na výstavbu energetického zariadenia podľa </w:t>
      </w:r>
      <w:hyperlink w:anchor="paragraf-12">
        <w:r>
          <w:rPr>
            <w:rFonts w:ascii="Times New Roman" w:hAnsi="Times New Roman"/>
            <w:color w:val="0000FF"/>
            <w:u w:val="single"/>
          </w:rPr>
          <w:t>§ 12</w:t>
        </w:r>
      </w:hyperlink>
      <w:bookmarkStart w:id="849" w:name="paragraf-7.odsek-10.text"/>
      <w:r>
        <w:rPr>
          <w:rFonts w:ascii="Times New Roman" w:hAnsi="Times New Roman"/>
          <w:color w:val="000000"/>
        </w:rPr>
        <w:t xml:space="preserve">, úrad žiadosť o vydanie povolenia alebo jeho zmenu zamietne; to neplatí, ak je žiadateľom o vydanie povolenia alebo jeho zmenu prevádzkovateľ regionálnej distribučnej sústavy. </w:t>
      </w:r>
      <w:bookmarkEnd w:id="849"/>
    </w:p>
    <w:p w:rsidR="00D40B36" w:rsidRDefault="007E3AA5">
      <w:pPr>
        <w:spacing w:before="225" w:after="225" w:line="264" w:lineRule="auto"/>
        <w:ind w:left="420"/>
        <w:jc w:val="center"/>
      </w:pPr>
      <w:bookmarkStart w:id="850" w:name="paragraf-8.oznacenie"/>
      <w:bookmarkStart w:id="851" w:name="paragraf-8"/>
      <w:bookmarkEnd w:id="847"/>
      <w:bookmarkEnd w:id="779"/>
      <w:r>
        <w:rPr>
          <w:rFonts w:ascii="Times New Roman" w:hAnsi="Times New Roman"/>
          <w:b/>
          <w:color w:val="000000"/>
        </w:rPr>
        <w:t xml:space="preserve"> § 8 </w:t>
      </w:r>
    </w:p>
    <w:p w:rsidR="00D40B36" w:rsidRDefault="007E3AA5">
      <w:pPr>
        <w:spacing w:before="225" w:after="225" w:line="264" w:lineRule="auto"/>
        <w:ind w:left="420"/>
        <w:jc w:val="center"/>
      </w:pPr>
      <w:bookmarkStart w:id="852" w:name="paragraf-8.nadpis"/>
      <w:bookmarkEnd w:id="850"/>
      <w:r>
        <w:rPr>
          <w:rFonts w:ascii="Times New Roman" w:hAnsi="Times New Roman"/>
          <w:b/>
          <w:color w:val="000000"/>
        </w:rPr>
        <w:t xml:space="preserve"> Postup pri vydávaní povolenia </w:t>
      </w:r>
    </w:p>
    <w:p w:rsidR="00D40B36" w:rsidRDefault="007E3AA5">
      <w:pPr>
        <w:spacing w:before="225" w:after="225" w:line="264" w:lineRule="auto"/>
        <w:ind w:left="495"/>
      </w:pPr>
      <w:bookmarkStart w:id="853" w:name="paragraf-8.odsek-1"/>
      <w:bookmarkEnd w:id="852"/>
      <w:r>
        <w:rPr>
          <w:rFonts w:ascii="Times New Roman" w:hAnsi="Times New Roman"/>
          <w:color w:val="000000"/>
        </w:rPr>
        <w:t xml:space="preserve"> </w:t>
      </w:r>
      <w:bookmarkStart w:id="854" w:name="paragraf-8.odsek-1.oznacenie"/>
      <w:r>
        <w:rPr>
          <w:rFonts w:ascii="Times New Roman" w:hAnsi="Times New Roman"/>
          <w:color w:val="000000"/>
        </w:rPr>
        <w:t xml:space="preserve">(1) </w:t>
      </w:r>
      <w:bookmarkEnd w:id="854"/>
      <w:r>
        <w:rPr>
          <w:rFonts w:ascii="Times New Roman" w:hAnsi="Times New Roman"/>
          <w:color w:val="000000"/>
        </w:rPr>
        <w:t xml:space="preserve">Povolenie na podnikanie v energetike podľa </w:t>
      </w:r>
      <w:hyperlink w:anchor="paragraf-6.odsek-2">
        <w:r>
          <w:rPr>
            <w:rFonts w:ascii="Times New Roman" w:hAnsi="Times New Roman"/>
            <w:color w:val="0000FF"/>
            <w:u w:val="single"/>
          </w:rPr>
          <w:t>§ 6 ods. 2</w:t>
        </w:r>
      </w:hyperlink>
      <w:r>
        <w:rPr>
          <w:rFonts w:ascii="Times New Roman" w:hAnsi="Times New Roman"/>
          <w:color w:val="000000"/>
        </w:rPr>
        <w:t xml:space="preserve"> sa vydáva na základe písomnej žiadosti, v ktorej žiadateľ uvedie požadovanú činnosť, vymedzí územie </w:t>
      </w:r>
      <w:r>
        <w:rPr>
          <w:rFonts w:ascii="Times New Roman" w:hAnsi="Times New Roman"/>
          <w:color w:val="000000"/>
        </w:rPr>
        <w:lastRenderedPageBreak/>
        <w:t xml:space="preserve">alebo časť územia na výkon požadovanej činnosti a dobu, na ktorú žiada vydanie povolenia. Zároveň je povinný preukázať splnenie podmienok podľa </w:t>
      </w:r>
      <w:hyperlink w:anchor="paragraf-6.odsek-9">
        <w:r>
          <w:rPr>
            <w:rFonts w:ascii="Times New Roman" w:hAnsi="Times New Roman"/>
            <w:color w:val="0000FF"/>
            <w:u w:val="single"/>
          </w:rPr>
          <w:t>§ 6 ods. 9</w:t>
        </w:r>
      </w:hyperlink>
      <w:r>
        <w:rPr>
          <w:rFonts w:ascii="Times New Roman" w:hAnsi="Times New Roman"/>
          <w:color w:val="000000"/>
        </w:rPr>
        <w:t xml:space="preserve"> alebo </w:t>
      </w:r>
      <w:hyperlink w:anchor="paragraf-7">
        <w:r>
          <w:rPr>
            <w:rFonts w:ascii="Times New Roman" w:hAnsi="Times New Roman"/>
            <w:color w:val="0000FF"/>
            <w:u w:val="single"/>
          </w:rPr>
          <w:t>§ 7</w:t>
        </w:r>
      </w:hyperlink>
      <w:bookmarkStart w:id="855" w:name="paragraf-8.odsek-1.text"/>
      <w:r>
        <w:rPr>
          <w:rFonts w:ascii="Times New Roman" w:hAnsi="Times New Roman"/>
          <w:color w:val="000000"/>
        </w:rPr>
        <w:t xml:space="preserve">. </w:t>
      </w:r>
      <w:bookmarkEnd w:id="855"/>
    </w:p>
    <w:p w:rsidR="00D40B36" w:rsidRDefault="007E3AA5">
      <w:pPr>
        <w:spacing w:after="0" w:line="264" w:lineRule="auto"/>
        <w:ind w:left="495"/>
      </w:pPr>
      <w:bookmarkStart w:id="856" w:name="paragraf-8.odsek-2"/>
      <w:bookmarkEnd w:id="853"/>
      <w:r>
        <w:rPr>
          <w:rFonts w:ascii="Times New Roman" w:hAnsi="Times New Roman"/>
          <w:color w:val="000000"/>
        </w:rPr>
        <w:t xml:space="preserve"> </w:t>
      </w:r>
      <w:bookmarkStart w:id="857" w:name="paragraf-8.odsek-2.oznacenie"/>
      <w:r>
        <w:rPr>
          <w:rFonts w:ascii="Times New Roman" w:hAnsi="Times New Roman"/>
          <w:color w:val="000000"/>
        </w:rPr>
        <w:t xml:space="preserve">(2) </w:t>
      </w:r>
      <w:bookmarkStart w:id="858" w:name="paragraf-8.odsek-2.text"/>
      <w:bookmarkEnd w:id="857"/>
      <w:r>
        <w:rPr>
          <w:rFonts w:ascii="Times New Roman" w:hAnsi="Times New Roman"/>
          <w:color w:val="000000"/>
        </w:rPr>
        <w:t xml:space="preserve">Výrok rozhodnutia o vydaní povolenia obsahuje </w:t>
      </w:r>
      <w:bookmarkEnd w:id="858"/>
    </w:p>
    <w:p w:rsidR="00D40B36" w:rsidRDefault="007E3AA5">
      <w:pPr>
        <w:spacing w:before="225" w:after="225" w:line="264" w:lineRule="auto"/>
        <w:ind w:left="570"/>
      </w:pPr>
      <w:bookmarkStart w:id="859" w:name="paragraf-8.odsek-2.pismeno-a"/>
      <w:r>
        <w:rPr>
          <w:rFonts w:ascii="Times New Roman" w:hAnsi="Times New Roman"/>
          <w:color w:val="000000"/>
        </w:rPr>
        <w:t xml:space="preserve"> </w:t>
      </w:r>
      <w:bookmarkStart w:id="860" w:name="paragraf-8.odsek-2.pismeno-a.oznacenie"/>
      <w:r>
        <w:rPr>
          <w:rFonts w:ascii="Times New Roman" w:hAnsi="Times New Roman"/>
          <w:color w:val="000000"/>
        </w:rPr>
        <w:t xml:space="preserve">a) </w:t>
      </w:r>
      <w:bookmarkStart w:id="861" w:name="paragraf-8.odsek-2.pismeno-a.text"/>
      <w:bookmarkEnd w:id="860"/>
      <w:r>
        <w:rPr>
          <w:rFonts w:ascii="Times New Roman" w:hAnsi="Times New Roman"/>
          <w:color w:val="000000"/>
        </w:rPr>
        <w:t xml:space="preserve">meno, priezvisko, dátum narodenia a adresu pobytu fyzickej osoby alebo obchodné meno, právnu formu a sídlo právnickej osoby, </w:t>
      </w:r>
      <w:bookmarkEnd w:id="861"/>
    </w:p>
    <w:p w:rsidR="00D40B36" w:rsidRDefault="007E3AA5">
      <w:pPr>
        <w:spacing w:before="225" w:after="225" w:line="264" w:lineRule="auto"/>
        <w:ind w:left="570"/>
      </w:pPr>
      <w:bookmarkStart w:id="862" w:name="paragraf-8.odsek-2.pismeno-b"/>
      <w:bookmarkEnd w:id="859"/>
      <w:r>
        <w:rPr>
          <w:rFonts w:ascii="Times New Roman" w:hAnsi="Times New Roman"/>
          <w:color w:val="000000"/>
        </w:rPr>
        <w:t xml:space="preserve"> </w:t>
      </w:r>
      <w:bookmarkStart w:id="863" w:name="paragraf-8.odsek-2.pismeno-b.oznacenie"/>
      <w:r>
        <w:rPr>
          <w:rFonts w:ascii="Times New Roman" w:hAnsi="Times New Roman"/>
          <w:color w:val="000000"/>
        </w:rPr>
        <w:t xml:space="preserve">b) </w:t>
      </w:r>
      <w:bookmarkStart w:id="864" w:name="paragraf-8.odsek-2.pismeno-b.text"/>
      <w:bookmarkEnd w:id="863"/>
      <w:r>
        <w:rPr>
          <w:rFonts w:ascii="Times New Roman" w:hAnsi="Times New Roman"/>
          <w:color w:val="000000"/>
        </w:rPr>
        <w:t xml:space="preserve">predmet, miesto a rozsah podnikania, </w:t>
      </w:r>
      <w:bookmarkEnd w:id="864"/>
    </w:p>
    <w:p w:rsidR="00D40B36" w:rsidRDefault="007E3AA5">
      <w:pPr>
        <w:spacing w:before="225" w:after="225" w:line="264" w:lineRule="auto"/>
        <w:ind w:left="570"/>
      </w:pPr>
      <w:bookmarkStart w:id="865" w:name="paragraf-8.odsek-2.pismeno-c"/>
      <w:bookmarkEnd w:id="862"/>
      <w:r>
        <w:rPr>
          <w:rFonts w:ascii="Times New Roman" w:hAnsi="Times New Roman"/>
          <w:color w:val="000000"/>
        </w:rPr>
        <w:t xml:space="preserve"> </w:t>
      </w:r>
      <w:bookmarkStart w:id="866" w:name="paragraf-8.odsek-2.pismeno-c.oznacenie"/>
      <w:r>
        <w:rPr>
          <w:rFonts w:ascii="Times New Roman" w:hAnsi="Times New Roman"/>
          <w:color w:val="000000"/>
        </w:rPr>
        <w:t xml:space="preserve">c) </w:t>
      </w:r>
      <w:bookmarkStart w:id="867" w:name="paragraf-8.odsek-2.pismeno-c.text"/>
      <w:bookmarkEnd w:id="866"/>
      <w:r>
        <w:rPr>
          <w:rFonts w:ascii="Times New Roman" w:hAnsi="Times New Roman"/>
          <w:color w:val="000000"/>
        </w:rPr>
        <w:t xml:space="preserve">územie výkonu požadovanej činnosti okrem rozhodnutia o vydaní povolenia na dodávku elektriny alebo dodávku plynu, </w:t>
      </w:r>
      <w:bookmarkEnd w:id="867"/>
    </w:p>
    <w:p w:rsidR="00D40B36" w:rsidRPr="000E0DA3" w:rsidRDefault="007E3AA5">
      <w:pPr>
        <w:spacing w:before="225" w:after="225" w:line="264" w:lineRule="auto"/>
        <w:ind w:left="570"/>
        <w:rPr>
          <w:lang w:val="es-ES"/>
        </w:rPr>
      </w:pPr>
      <w:bookmarkStart w:id="868" w:name="paragraf-8.odsek-2.pismeno-d"/>
      <w:bookmarkEnd w:id="865"/>
      <w:r>
        <w:rPr>
          <w:rFonts w:ascii="Times New Roman" w:hAnsi="Times New Roman"/>
          <w:color w:val="000000"/>
        </w:rPr>
        <w:t xml:space="preserve"> </w:t>
      </w:r>
      <w:bookmarkStart w:id="869" w:name="paragraf-8.odsek-2.pismeno-d.oznacenie"/>
      <w:r w:rsidRPr="000E0DA3">
        <w:rPr>
          <w:rFonts w:ascii="Times New Roman" w:hAnsi="Times New Roman"/>
          <w:color w:val="000000"/>
          <w:lang w:val="es-ES"/>
        </w:rPr>
        <w:t xml:space="preserve">d) </w:t>
      </w:r>
      <w:bookmarkStart w:id="870" w:name="paragraf-8.odsek-2.pismeno-d.text"/>
      <w:bookmarkEnd w:id="869"/>
      <w:r w:rsidRPr="000E0DA3">
        <w:rPr>
          <w:rFonts w:ascii="Times New Roman" w:hAnsi="Times New Roman"/>
          <w:color w:val="000000"/>
          <w:lang w:val="es-ES"/>
        </w:rPr>
        <w:t xml:space="preserve">dobu platnosti povolenia, </w:t>
      </w:r>
      <w:bookmarkEnd w:id="870"/>
    </w:p>
    <w:p w:rsidR="00D40B36" w:rsidRPr="000E0DA3" w:rsidRDefault="007E3AA5">
      <w:pPr>
        <w:spacing w:before="225" w:after="225" w:line="264" w:lineRule="auto"/>
        <w:ind w:left="570"/>
        <w:rPr>
          <w:lang w:val="es-ES"/>
        </w:rPr>
      </w:pPr>
      <w:bookmarkStart w:id="871" w:name="paragraf-8.odsek-2.pismeno-e"/>
      <w:bookmarkEnd w:id="868"/>
      <w:r w:rsidRPr="000E0DA3">
        <w:rPr>
          <w:rFonts w:ascii="Times New Roman" w:hAnsi="Times New Roman"/>
          <w:color w:val="000000"/>
          <w:lang w:val="es-ES"/>
        </w:rPr>
        <w:t xml:space="preserve"> </w:t>
      </w:r>
      <w:bookmarkStart w:id="872" w:name="paragraf-8.odsek-2.pismeno-e.oznacenie"/>
      <w:r w:rsidRPr="000E0DA3">
        <w:rPr>
          <w:rFonts w:ascii="Times New Roman" w:hAnsi="Times New Roman"/>
          <w:color w:val="000000"/>
          <w:lang w:val="es-ES"/>
        </w:rPr>
        <w:t xml:space="preserve">e) </w:t>
      </w:r>
      <w:bookmarkStart w:id="873" w:name="paragraf-8.odsek-2.pismeno-e.text"/>
      <w:bookmarkEnd w:id="872"/>
      <w:r w:rsidRPr="000E0DA3">
        <w:rPr>
          <w:rFonts w:ascii="Times New Roman" w:hAnsi="Times New Roman"/>
          <w:color w:val="000000"/>
          <w:lang w:val="es-ES"/>
        </w:rPr>
        <w:t xml:space="preserve">meno, priezvisko, dátum narodenia a adresu pobytu zodpovedného zástupcu, ak bol ustanovený, </w:t>
      </w:r>
      <w:bookmarkEnd w:id="873"/>
    </w:p>
    <w:p w:rsidR="00D40B36" w:rsidRPr="000E0DA3" w:rsidRDefault="007E3AA5">
      <w:pPr>
        <w:spacing w:before="225" w:after="225" w:line="264" w:lineRule="auto"/>
        <w:ind w:left="570"/>
        <w:rPr>
          <w:lang w:val="es-ES"/>
        </w:rPr>
      </w:pPr>
      <w:bookmarkStart w:id="874" w:name="paragraf-8.odsek-2.pismeno-f"/>
      <w:bookmarkEnd w:id="871"/>
      <w:r w:rsidRPr="000E0DA3">
        <w:rPr>
          <w:rFonts w:ascii="Times New Roman" w:hAnsi="Times New Roman"/>
          <w:color w:val="000000"/>
          <w:lang w:val="es-ES"/>
        </w:rPr>
        <w:t xml:space="preserve"> </w:t>
      </w:r>
      <w:bookmarkStart w:id="875" w:name="paragraf-8.odsek-2.pismeno-f.oznacenie"/>
      <w:r w:rsidRPr="000E0DA3">
        <w:rPr>
          <w:rFonts w:ascii="Times New Roman" w:hAnsi="Times New Roman"/>
          <w:color w:val="000000"/>
          <w:lang w:val="es-ES"/>
        </w:rPr>
        <w:t xml:space="preserve">f) </w:t>
      </w:r>
      <w:bookmarkStart w:id="876" w:name="paragraf-8.odsek-2.pismeno-f.text"/>
      <w:bookmarkEnd w:id="875"/>
      <w:r w:rsidRPr="000E0DA3">
        <w:rPr>
          <w:rFonts w:ascii="Times New Roman" w:hAnsi="Times New Roman"/>
          <w:color w:val="000000"/>
          <w:lang w:val="es-ES"/>
        </w:rPr>
        <w:t xml:space="preserve">číslo osvedčenia o odbornej spôsobilosti, ak sa vyžaduje jej preukázanie, </w:t>
      </w:r>
      <w:bookmarkEnd w:id="876"/>
    </w:p>
    <w:p w:rsidR="00D40B36" w:rsidRPr="000E0DA3" w:rsidRDefault="007E3AA5">
      <w:pPr>
        <w:spacing w:before="225" w:after="225" w:line="264" w:lineRule="auto"/>
        <w:ind w:left="570"/>
        <w:rPr>
          <w:lang w:val="es-ES"/>
        </w:rPr>
      </w:pPr>
      <w:bookmarkStart w:id="877" w:name="paragraf-8.odsek-2.pismeno-g"/>
      <w:bookmarkEnd w:id="874"/>
      <w:r w:rsidRPr="000E0DA3">
        <w:rPr>
          <w:rFonts w:ascii="Times New Roman" w:hAnsi="Times New Roman"/>
          <w:color w:val="000000"/>
          <w:lang w:val="es-ES"/>
        </w:rPr>
        <w:t xml:space="preserve"> </w:t>
      </w:r>
      <w:bookmarkStart w:id="878" w:name="paragraf-8.odsek-2.pismeno-g.oznacenie"/>
      <w:r w:rsidRPr="000E0DA3">
        <w:rPr>
          <w:rFonts w:ascii="Times New Roman" w:hAnsi="Times New Roman"/>
          <w:color w:val="000000"/>
          <w:lang w:val="es-ES"/>
        </w:rPr>
        <w:t xml:space="preserve">g) </w:t>
      </w:r>
      <w:bookmarkStart w:id="879" w:name="paragraf-8.odsek-2.pismeno-g.text"/>
      <w:bookmarkEnd w:id="878"/>
      <w:r w:rsidRPr="000E0DA3">
        <w:rPr>
          <w:rFonts w:ascii="Times New Roman" w:hAnsi="Times New Roman"/>
          <w:color w:val="000000"/>
          <w:lang w:val="es-ES"/>
        </w:rPr>
        <w:t xml:space="preserve">povinnosti a technické podmienky, za ktorých možno vykonávať činnosti, na ktoré sa povolenie vydáva. </w:t>
      </w:r>
      <w:bookmarkEnd w:id="879"/>
    </w:p>
    <w:p w:rsidR="00D40B36" w:rsidRDefault="007E3AA5">
      <w:pPr>
        <w:spacing w:before="225" w:after="225" w:line="264" w:lineRule="auto"/>
        <w:ind w:left="495"/>
      </w:pPr>
      <w:bookmarkStart w:id="880" w:name="paragraf-8.odsek-3"/>
      <w:bookmarkEnd w:id="877"/>
      <w:bookmarkEnd w:id="856"/>
      <w:r w:rsidRPr="000E0DA3">
        <w:rPr>
          <w:rFonts w:ascii="Times New Roman" w:hAnsi="Times New Roman"/>
          <w:color w:val="000000"/>
          <w:lang w:val="es-ES"/>
        </w:rPr>
        <w:t xml:space="preserve"> </w:t>
      </w:r>
      <w:bookmarkStart w:id="881" w:name="paragraf-8.odsek-3.oznacenie"/>
      <w:r w:rsidRPr="000E0DA3">
        <w:rPr>
          <w:rFonts w:ascii="Times New Roman" w:hAnsi="Times New Roman"/>
          <w:color w:val="000000"/>
          <w:lang w:val="es-ES"/>
        </w:rPr>
        <w:t xml:space="preserve">(3) </w:t>
      </w:r>
      <w:bookmarkEnd w:id="881"/>
      <w:r w:rsidRPr="000E0DA3">
        <w:rPr>
          <w:rFonts w:ascii="Times New Roman" w:hAnsi="Times New Roman"/>
          <w:color w:val="000000"/>
          <w:lang w:val="es-ES"/>
        </w:rPr>
        <w:t>Úrad po prijatí žiadosti podľa odseku 1 bezodkladne vydá žiadateľovi potvrdenie o prijatí žiadosti.</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882" w:name="paragraf-8.odsek-3.text"/>
      <w:r>
        <w:rPr>
          <w:rFonts w:ascii="Times New Roman" w:hAnsi="Times New Roman"/>
          <w:color w:val="000000"/>
        </w:rPr>
        <w:t xml:space="preserve"> </w:t>
      </w:r>
      <w:bookmarkEnd w:id="882"/>
    </w:p>
    <w:p w:rsidR="00D40B36" w:rsidRDefault="007E3AA5">
      <w:pPr>
        <w:spacing w:before="225" w:after="225" w:line="264" w:lineRule="auto"/>
        <w:ind w:left="495"/>
      </w:pPr>
      <w:bookmarkStart w:id="883" w:name="paragraf-8.odsek-4"/>
      <w:bookmarkEnd w:id="880"/>
      <w:r>
        <w:rPr>
          <w:rFonts w:ascii="Times New Roman" w:hAnsi="Times New Roman"/>
          <w:color w:val="000000"/>
        </w:rPr>
        <w:t xml:space="preserve"> </w:t>
      </w:r>
      <w:bookmarkStart w:id="884" w:name="paragraf-8.odsek-4.oznacenie"/>
      <w:r>
        <w:rPr>
          <w:rFonts w:ascii="Times New Roman" w:hAnsi="Times New Roman"/>
          <w:color w:val="000000"/>
        </w:rPr>
        <w:t xml:space="preserve">(4) </w:t>
      </w:r>
      <w:bookmarkEnd w:id="884"/>
      <w:r>
        <w:rPr>
          <w:rFonts w:ascii="Times New Roman" w:hAnsi="Times New Roman"/>
          <w:color w:val="000000"/>
        </w:rPr>
        <w:t>Žiadosť podľa odseku 1 možno podať aj prostredníctvom obvodného úradu, ktorý plní úlohy jednotného kontaktného miesta.</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885" w:name="paragraf-8.odsek-4.text"/>
      <w:r>
        <w:rPr>
          <w:rFonts w:ascii="Times New Roman" w:hAnsi="Times New Roman"/>
          <w:color w:val="000000"/>
        </w:rPr>
        <w:t xml:space="preserve"> Úrad bezodkladne informuje jednotné kontaktné miesto o vydaní povolenia alebo o zamietnutí žiadosti, ak bola žiadosť podaná na jednotnom kontaktnom mieste. </w:t>
      </w:r>
      <w:bookmarkEnd w:id="885"/>
    </w:p>
    <w:p w:rsidR="00D40B36" w:rsidRDefault="007E3AA5">
      <w:pPr>
        <w:spacing w:before="225" w:after="225" w:line="264" w:lineRule="auto"/>
        <w:ind w:left="420"/>
        <w:jc w:val="center"/>
      </w:pPr>
      <w:bookmarkStart w:id="886" w:name="paragraf-9.oznacenie"/>
      <w:bookmarkStart w:id="887" w:name="paragraf-9"/>
      <w:bookmarkEnd w:id="883"/>
      <w:bookmarkEnd w:id="851"/>
      <w:r>
        <w:rPr>
          <w:rFonts w:ascii="Times New Roman" w:hAnsi="Times New Roman"/>
          <w:b/>
          <w:color w:val="000000"/>
        </w:rPr>
        <w:t xml:space="preserve"> § 9 </w:t>
      </w:r>
    </w:p>
    <w:p w:rsidR="00D40B36" w:rsidRDefault="007E3AA5">
      <w:pPr>
        <w:spacing w:before="225" w:after="225" w:line="264" w:lineRule="auto"/>
        <w:ind w:left="420"/>
        <w:jc w:val="center"/>
      </w:pPr>
      <w:bookmarkStart w:id="888" w:name="paragraf-9.nadpis"/>
      <w:bookmarkEnd w:id="886"/>
      <w:r>
        <w:rPr>
          <w:rFonts w:ascii="Times New Roman" w:hAnsi="Times New Roman"/>
          <w:b/>
          <w:color w:val="000000"/>
        </w:rPr>
        <w:t xml:space="preserve"> Zodpovedný zástupca </w:t>
      </w:r>
    </w:p>
    <w:p w:rsidR="00D40B36" w:rsidRDefault="007E3AA5">
      <w:pPr>
        <w:spacing w:before="225" w:after="225" w:line="264" w:lineRule="auto"/>
        <w:ind w:left="495"/>
      </w:pPr>
      <w:bookmarkStart w:id="889" w:name="paragraf-9.odsek-1"/>
      <w:bookmarkEnd w:id="888"/>
      <w:r>
        <w:rPr>
          <w:rFonts w:ascii="Times New Roman" w:hAnsi="Times New Roman"/>
          <w:color w:val="000000"/>
        </w:rPr>
        <w:t xml:space="preserve"> </w:t>
      </w:r>
      <w:bookmarkStart w:id="890" w:name="paragraf-9.odsek-1.oznacenie"/>
      <w:r>
        <w:rPr>
          <w:rFonts w:ascii="Times New Roman" w:hAnsi="Times New Roman"/>
          <w:color w:val="000000"/>
        </w:rPr>
        <w:t xml:space="preserve">(1) </w:t>
      </w:r>
      <w:bookmarkStart w:id="891" w:name="paragraf-9.odsek-1.text"/>
      <w:bookmarkEnd w:id="890"/>
      <w:r>
        <w:rPr>
          <w:rFonts w:ascii="Times New Roman" w:hAnsi="Times New Roman"/>
          <w:color w:val="000000"/>
        </w:rPr>
        <w:t xml:space="preserve">Zodpovedným zástupcom je fyzická osoba, ktorá zodpovedá za odborné vykonávanie povolenej činnosti podľa tohto zákona. </w:t>
      </w:r>
      <w:bookmarkEnd w:id="891"/>
    </w:p>
    <w:p w:rsidR="00D40B36" w:rsidRDefault="007E3AA5">
      <w:pPr>
        <w:spacing w:before="225" w:after="225" w:line="264" w:lineRule="auto"/>
        <w:ind w:left="495"/>
      </w:pPr>
      <w:bookmarkStart w:id="892" w:name="paragraf-9.odsek-2"/>
      <w:bookmarkEnd w:id="889"/>
      <w:r>
        <w:rPr>
          <w:rFonts w:ascii="Times New Roman" w:hAnsi="Times New Roman"/>
          <w:color w:val="000000"/>
        </w:rPr>
        <w:t xml:space="preserve"> </w:t>
      </w:r>
      <w:bookmarkStart w:id="893" w:name="paragraf-9.odsek-2.oznacenie"/>
      <w:r>
        <w:rPr>
          <w:rFonts w:ascii="Times New Roman" w:hAnsi="Times New Roman"/>
          <w:color w:val="000000"/>
        </w:rPr>
        <w:t xml:space="preserve">(2) </w:t>
      </w:r>
      <w:bookmarkEnd w:id="893"/>
      <w:r>
        <w:rPr>
          <w:rFonts w:ascii="Times New Roman" w:hAnsi="Times New Roman"/>
          <w:color w:val="000000"/>
        </w:rPr>
        <w:t xml:space="preserve">Zodpovedný zástupca musí mať odbornú spôsobilosť na vykonávanie povolenej činnosti osvedčenú podľa </w:t>
      </w:r>
      <w:hyperlink w:anchor="paragraf-5.odsek-4">
        <w:r>
          <w:rPr>
            <w:rFonts w:ascii="Times New Roman" w:hAnsi="Times New Roman"/>
            <w:color w:val="0000FF"/>
            <w:u w:val="single"/>
          </w:rPr>
          <w:t>§ 5 ods. 4</w:t>
        </w:r>
      </w:hyperlink>
      <w:r>
        <w:rPr>
          <w:rFonts w:ascii="Times New Roman" w:hAnsi="Times New Roman"/>
          <w:color w:val="000000"/>
        </w:rPr>
        <w:t xml:space="preserve"> a spĺňať podmienku bezúhonnosti podľa </w:t>
      </w:r>
      <w:hyperlink w:anchor="paragraf-7.odsek-7">
        <w:r>
          <w:rPr>
            <w:rFonts w:ascii="Times New Roman" w:hAnsi="Times New Roman"/>
            <w:color w:val="0000FF"/>
            <w:u w:val="single"/>
          </w:rPr>
          <w:t>§ 7 ods. 7</w:t>
        </w:r>
      </w:hyperlink>
      <w:bookmarkStart w:id="894" w:name="paragraf-9.odsek-2.text"/>
      <w:r>
        <w:rPr>
          <w:rFonts w:ascii="Times New Roman" w:hAnsi="Times New Roman"/>
          <w:color w:val="000000"/>
        </w:rPr>
        <w:t xml:space="preserve">. </w:t>
      </w:r>
      <w:bookmarkEnd w:id="894"/>
    </w:p>
    <w:p w:rsidR="00D40B36" w:rsidRDefault="007E3AA5">
      <w:pPr>
        <w:spacing w:before="225" w:after="225" w:line="264" w:lineRule="auto"/>
        <w:ind w:left="495"/>
      </w:pPr>
      <w:bookmarkStart w:id="895" w:name="paragraf-9.odsek-3"/>
      <w:bookmarkEnd w:id="892"/>
      <w:r>
        <w:rPr>
          <w:rFonts w:ascii="Times New Roman" w:hAnsi="Times New Roman"/>
          <w:color w:val="000000"/>
        </w:rPr>
        <w:t xml:space="preserve"> </w:t>
      </w:r>
      <w:bookmarkStart w:id="896" w:name="paragraf-9.odsek-3.oznacenie"/>
      <w:r>
        <w:rPr>
          <w:rFonts w:ascii="Times New Roman" w:hAnsi="Times New Roman"/>
          <w:color w:val="000000"/>
        </w:rPr>
        <w:t xml:space="preserve">(3) </w:t>
      </w:r>
      <w:bookmarkEnd w:id="896"/>
      <w:r>
        <w:rPr>
          <w:rFonts w:ascii="Times New Roman" w:hAnsi="Times New Roman"/>
          <w:color w:val="000000"/>
        </w:rPr>
        <w:t xml:space="preserve">Funkciu zodpovedného zástupcu možno vykonávať </w:t>
      </w:r>
      <w:r w:rsidRPr="00254B74">
        <w:rPr>
          <w:rFonts w:ascii="Times New Roman" w:hAnsi="Times New Roman"/>
          <w:strike/>
          <w:color w:val="FF0000"/>
        </w:rPr>
        <w:t>len pre jednu osobu</w:t>
      </w:r>
      <w:r w:rsidR="00254B74">
        <w:rPr>
          <w:rFonts w:ascii="Times New Roman" w:hAnsi="Times New Roman"/>
          <w:strike/>
          <w:color w:val="FF0000"/>
        </w:rPr>
        <w:t>, ktorej</w:t>
      </w:r>
      <w:r w:rsidR="00254B74">
        <w:rPr>
          <w:rFonts w:ascii="Times New Roman" w:hAnsi="Times New Roman"/>
          <w:color w:val="000000"/>
        </w:rPr>
        <w:t xml:space="preserve"> </w:t>
      </w:r>
      <w:r w:rsidR="00254B74">
        <w:rPr>
          <w:rFonts w:ascii="Times New Roman" w:hAnsi="Times New Roman"/>
          <w:color w:val="FF0000"/>
        </w:rPr>
        <w:t>najviac pre tri osoby, ktorým</w:t>
      </w:r>
      <w:r>
        <w:rPr>
          <w:rFonts w:ascii="Times New Roman" w:hAnsi="Times New Roman"/>
          <w:color w:val="000000"/>
        </w:rPr>
        <w:t xml:space="preserve"> bolo vydané povolenie na podnikanie v energetike podľa </w:t>
      </w:r>
      <w:hyperlink w:anchor="paragraf-6.odsek-2">
        <w:r>
          <w:rPr>
            <w:rFonts w:ascii="Times New Roman" w:hAnsi="Times New Roman"/>
            <w:color w:val="0000FF"/>
            <w:u w:val="single"/>
          </w:rPr>
          <w:t>§ 6 ods. 2</w:t>
        </w:r>
      </w:hyperlink>
      <w:bookmarkStart w:id="897" w:name="paragraf-9.odsek-3.text"/>
      <w:r>
        <w:rPr>
          <w:rFonts w:ascii="Times New Roman" w:hAnsi="Times New Roman"/>
          <w:color w:val="000000"/>
        </w:rPr>
        <w:t xml:space="preserve"> (ďalej len „držiteľ povolenia“). </w:t>
      </w:r>
      <w:bookmarkEnd w:id="897"/>
    </w:p>
    <w:p w:rsidR="00D40B36" w:rsidRDefault="007E3AA5">
      <w:pPr>
        <w:spacing w:before="225" w:after="225" w:line="264" w:lineRule="auto"/>
        <w:ind w:left="495"/>
      </w:pPr>
      <w:bookmarkStart w:id="898" w:name="paragraf-9.odsek-4"/>
      <w:bookmarkEnd w:id="895"/>
      <w:r>
        <w:rPr>
          <w:rFonts w:ascii="Times New Roman" w:hAnsi="Times New Roman"/>
          <w:color w:val="000000"/>
        </w:rPr>
        <w:t xml:space="preserve"> </w:t>
      </w:r>
      <w:bookmarkStart w:id="899" w:name="paragraf-9.odsek-4.oznacenie"/>
      <w:r>
        <w:rPr>
          <w:rFonts w:ascii="Times New Roman" w:hAnsi="Times New Roman"/>
          <w:color w:val="000000"/>
        </w:rPr>
        <w:t xml:space="preserve">(4) </w:t>
      </w:r>
      <w:bookmarkStart w:id="900" w:name="paragraf-9.odsek-4.text"/>
      <w:bookmarkEnd w:id="899"/>
      <w:r>
        <w:rPr>
          <w:rFonts w:ascii="Times New Roman" w:hAnsi="Times New Roman"/>
          <w:color w:val="000000"/>
        </w:rPr>
        <w:t xml:space="preserve">Zodpovedným zástupcom právnickej osoby nemôže byť člen dozornej rady alebo iného kontrolného orgánu právnickej osoby. </w:t>
      </w:r>
      <w:bookmarkEnd w:id="900"/>
    </w:p>
    <w:p w:rsidR="00D40B36" w:rsidRDefault="007E3AA5">
      <w:pPr>
        <w:spacing w:before="225" w:after="225" w:line="264" w:lineRule="auto"/>
        <w:ind w:left="495"/>
      </w:pPr>
      <w:bookmarkStart w:id="901" w:name="paragraf-9.odsek-5"/>
      <w:bookmarkEnd w:id="898"/>
      <w:r>
        <w:rPr>
          <w:rFonts w:ascii="Times New Roman" w:hAnsi="Times New Roman"/>
          <w:color w:val="000000"/>
        </w:rPr>
        <w:t xml:space="preserve"> </w:t>
      </w:r>
      <w:bookmarkStart w:id="902" w:name="paragraf-9.odsek-5.oznacenie"/>
      <w:r>
        <w:rPr>
          <w:rFonts w:ascii="Times New Roman" w:hAnsi="Times New Roman"/>
          <w:color w:val="000000"/>
        </w:rPr>
        <w:t xml:space="preserve">(5) </w:t>
      </w:r>
      <w:bookmarkStart w:id="903" w:name="paragraf-9.odsek-5.text"/>
      <w:bookmarkEnd w:id="902"/>
      <w:r>
        <w:rPr>
          <w:rFonts w:ascii="Times New Roman" w:hAnsi="Times New Roman"/>
          <w:color w:val="000000"/>
        </w:rPr>
        <w:t xml:space="preserve">Ak zodpovedný zástupca prestane vykonávať funkciu, na ktorú bol ustanovený, držiteľ povolenia je povinný do 60 dní ustanoviť nového zodpovedného zástupcu a bezodkladne požiadať o vykonanie zmeny v povolení. </w:t>
      </w:r>
      <w:bookmarkEnd w:id="903"/>
    </w:p>
    <w:p w:rsidR="00D40B36" w:rsidRDefault="007E3AA5">
      <w:pPr>
        <w:spacing w:before="225" w:after="225" w:line="264" w:lineRule="auto"/>
        <w:ind w:left="420"/>
        <w:jc w:val="center"/>
      </w:pPr>
      <w:bookmarkStart w:id="904" w:name="paragraf-10.oznacenie"/>
      <w:bookmarkStart w:id="905" w:name="paragraf-10"/>
      <w:bookmarkEnd w:id="901"/>
      <w:bookmarkEnd w:id="887"/>
      <w:r>
        <w:rPr>
          <w:rFonts w:ascii="Times New Roman" w:hAnsi="Times New Roman"/>
          <w:b/>
          <w:color w:val="000000"/>
        </w:rPr>
        <w:lastRenderedPageBreak/>
        <w:t xml:space="preserve"> § 10 </w:t>
      </w:r>
    </w:p>
    <w:p w:rsidR="00D40B36" w:rsidRDefault="007E3AA5">
      <w:pPr>
        <w:spacing w:before="225" w:after="225" w:line="264" w:lineRule="auto"/>
        <w:ind w:left="420"/>
        <w:jc w:val="center"/>
      </w:pPr>
      <w:bookmarkStart w:id="906" w:name="paragraf-10.nadpis"/>
      <w:bookmarkEnd w:id="904"/>
      <w:r>
        <w:rPr>
          <w:rFonts w:ascii="Times New Roman" w:hAnsi="Times New Roman"/>
          <w:b/>
          <w:color w:val="000000"/>
        </w:rPr>
        <w:t xml:space="preserve"> Zmena, zrušenie a zánik povolenia </w:t>
      </w:r>
    </w:p>
    <w:p w:rsidR="00D40B36" w:rsidRDefault="007E3AA5">
      <w:pPr>
        <w:spacing w:before="225" w:after="225" w:line="264" w:lineRule="auto"/>
        <w:ind w:left="495"/>
      </w:pPr>
      <w:bookmarkStart w:id="907" w:name="paragraf-10.odsek-1"/>
      <w:bookmarkEnd w:id="906"/>
      <w:r>
        <w:rPr>
          <w:rFonts w:ascii="Times New Roman" w:hAnsi="Times New Roman"/>
          <w:color w:val="000000"/>
        </w:rPr>
        <w:t xml:space="preserve"> </w:t>
      </w:r>
      <w:bookmarkStart w:id="908" w:name="paragraf-10.odsek-1.oznacenie"/>
      <w:r>
        <w:rPr>
          <w:rFonts w:ascii="Times New Roman" w:hAnsi="Times New Roman"/>
          <w:color w:val="000000"/>
        </w:rPr>
        <w:t xml:space="preserve">(1) </w:t>
      </w:r>
      <w:bookmarkEnd w:id="908"/>
      <w:r>
        <w:rPr>
          <w:rFonts w:ascii="Times New Roman" w:hAnsi="Times New Roman"/>
          <w:color w:val="000000"/>
        </w:rPr>
        <w:t xml:space="preserve">Držiteľ povolenia je povinný písomne požiadať úrad o vykonanie zmeny v povolení, ak sa zmenili podmienky a skutočnosti, na ktorých základe bolo vydané povolenie. Držiteľ povolenia je povinný priložiť k písomnej žiadosti doklady, ktoré zmenu odôvodňujú. Ak držiteľ povolenia na distribúciu elektriny alebo držiteľ povolenia na distribúciu plynu žiada o vykonanie zmeny v povolení v súvislosti s výstavbou novej distribučnej sústavy alebo novej distribučnej siete, pre ktoré sa vyžaduje vydanie osvedčenia na výstavbu energetického zariadenia podľa </w:t>
      </w:r>
      <w:hyperlink w:anchor="paragraf-12">
        <w:r>
          <w:rPr>
            <w:rFonts w:ascii="Times New Roman" w:hAnsi="Times New Roman"/>
            <w:color w:val="0000FF"/>
            <w:u w:val="single"/>
          </w:rPr>
          <w:t>§ 12</w:t>
        </w:r>
      </w:hyperlink>
      <w:r>
        <w:rPr>
          <w:rFonts w:ascii="Times New Roman" w:hAnsi="Times New Roman"/>
          <w:color w:val="000000"/>
        </w:rPr>
        <w:t xml:space="preserve">, je povinný pri podaní žiadosti o vykonanie zmeny preukázať aj osvedčenie na výstavbu energetického zariadenia podľa </w:t>
      </w:r>
      <w:hyperlink w:anchor="paragraf-12">
        <w:r>
          <w:rPr>
            <w:rFonts w:ascii="Times New Roman" w:hAnsi="Times New Roman"/>
            <w:color w:val="0000FF"/>
            <w:u w:val="single"/>
          </w:rPr>
          <w:t>§ 12</w:t>
        </w:r>
      </w:hyperlink>
      <w:bookmarkStart w:id="909" w:name="paragraf-10.odsek-1.text"/>
      <w:r>
        <w:rPr>
          <w:rFonts w:ascii="Times New Roman" w:hAnsi="Times New Roman"/>
          <w:color w:val="000000"/>
        </w:rPr>
        <w:t xml:space="preserve">. </w:t>
      </w:r>
      <w:bookmarkEnd w:id="909"/>
    </w:p>
    <w:p w:rsidR="00D40B36" w:rsidRDefault="007E3AA5">
      <w:pPr>
        <w:spacing w:before="225" w:after="225" w:line="264" w:lineRule="auto"/>
        <w:ind w:left="495"/>
      </w:pPr>
      <w:bookmarkStart w:id="910" w:name="paragraf-10.odsek-2"/>
      <w:bookmarkEnd w:id="907"/>
      <w:r>
        <w:rPr>
          <w:rFonts w:ascii="Times New Roman" w:hAnsi="Times New Roman"/>
          <w:color w:val="000000"/>
        </w:rPr>
        <w:t xml:space="preserve"> </w:t>
      </w:r>
      <w:bookmarkStart w:id="911" w:name="paragraf-10.odsek-2.oznacenie"/>
      <w:r>
        <w:rPr>
          <w:rFonts w:ascii="Times New Roman" w:hAnsi="Times New Roman"/>
          <w:color w:val="000000"/>
        </w:rPr>
        <w:t xml:space="preserve">(2) </w:t>
      </w:r>
      <w:bookmarkStart w:id="912" w:name="paragraf-10.odsek-2.text"/>
      <w:bookmarkEnd w:id="911"/>
      <w:r>
        <w:rPr>
          <w:rFonts w:ascii="Times New Roman" w:hAnsi="Times New Roman"/>
          <w:color w:val="000000"/>
        </w:rPr>
        <w:t xml:space="preserve">Úrad môže vykonať zmeny vo vydanom povolení aj z vlastného podnetu, ak sa zmenili podmienky a skutočnosti, na ktorých základe bolo vydané povolenie. </w:t>
      </w:r>
      <w:bookmarkEnd w:id="912"/>
    </w:p>
    <w:p w:rsidR="00D40B36" w:rsidRDefault="007E3AA5">
      <w:pPr>
        <w:spacing w:before="225" w:after="225" w:line="264" w:lineRule="auto"/>
        <w:ind w:left="495"/>
      </w:pPr>
      <w:bookmarkStart w:id="913" w:name="paragraf-10.odsek-3"/>
      <w:bookmarkEnd w:id="910"/>
      <w:r>
        <w:rPr>
          <w:rFonts w:ascii="Times New Roman" w:hAnsi="Times New Roman"/>
          <w:color w:val="000000"/>
        </w:rPr>
        <w:t xml:space="preserve"> </w:t>
      </w:r>
      <w:bookmarkStart w:id="914" w:name="paragraf-10.odsek-3.oznacenie"/>
      <w:r>
        <w:rPr>
          <w:rFonts w:ascii="Times New Roman" w:hAnsi="Times New Roman"/>
          <w:color w:val="000000"/>
        </w:rPr>
        <w:t xml:space="preserve">(3) </w:t>
      </w:r>
      <w:bookmarkEnd w:id="914"/>
      <w:r>
        <w:rPr>
          <w:rFonts w:ascii="Times New Roman" w:hAnsi="Times New Roman"/>
          <w:color w:val="000000"/>
        </w:rPr>
        <w:t xml:space="preserve">O vykonaných zmenách v povolení vydá úrad rozhodnutie s náležitosťami podľa </w:t>
      </w:r>
      <w:hyperlink w:anchor="paragraf-8.odsek-2">
        <w:r>
          <w:rPr>
            <w:rFonts w:ascii="Times New Roman" w:hAnsi="Times New Roman"/>
            <w:color w:val="0000FF"/>
            <w:u w:val="single"/>
          </w:rPr>
          <w:t>§ 8 ods. 2</w:t>
        </w:r>
      </w:hyperlink>
      <w:bookmarkStart w:id="915" w:name="paragraf-10.odsek-3.text"/>
      <w:r>
        <w:rPr>
          <w:rFonts w:ascii="Times New Roman" w:hAnsi="Times New Roman"/>
          <w:color w:val="000000"/>
        </w:rPr>
        <w:t xml:space="preserve">. </w:t>
      </w:r>
      <w:bookmarkEnd w:id="915"/>
    </w:p>
    <w:p w:rsidR="00D40B36" w:rsidRDefault="007E3AA5">
      <w:pPr>
        <w:spacing w:before="225" w:after="225" w:line="264" w:lineRule="auto"/>
        <w:ind w:left="495"/>
      </w:pPr>
      <w:bookmarkStart w:id="916" w:name="paragraf-10.odsek-4"/>
      <w:bookmarkEnd w:id="913"/>
      <w:r>
        <w:rPr>
          <w:rFonts w:ascii="Times New Roman" w:hAnsi="Times New Roman"/>
          <w:color w:val="000000"/>
        </w:rPr>
        <w:t xml:space="preserve"> </w:t>
      </w:r>
      <w:bookmarkStart w:id="917" w:name="paragraf-10.odsek-4.oznacenie"/>
      <w:r>
        <w:rPr>
          <w:rFonts w:ascii="Times New Roman" w:hAnsi="Times New Roman"/>
          <w:color w:val="000000"/>
        </w:rPr>
        <w:t xml:space="preserve">(4) </w:t>
      </w:r>
      <w:bookmarkEnd w:id="917"/>
      <w:r>
        <w:rPr>
          <w:rFonts w:ascii="Times New Roman" w:hAnsi="Times New Roman"/>
          <w:color w:val="000000"/>
        </w:rPr>
        <w:t xml:space="preserve">Za zmenu povolenia sa nepovažuje zmena zariadenia, na ktoré držiteľ povolenia preukazoval technické predpoklady na výkon povoľovanej činnosti, ak tieto zariadenia majú obdobný účel, pri výmene alebo doplnení zariadení nedošlo k zníženiu alebo k zvýšeniu kapacity sústavy alebo siete a podmienkou výstavby energetického zariadenia nie je vydanie osvedčenia na výstavbu energetického zariadenia podľa </w:t>
      </w:r>
      <w:hyperlink w:anchor="paragraf-12">
        <w:r>
          <w:rPr>
            <w:rFonts w:ascii="Times New Roman" w:hAnsi="Times New Roman"/>
            <w:color w:val="0000FF"/>
            <w:u w:val="single"/>
          </w:rPr>
          <w:t>§ 12</w:t>
        </w:r>
      </w:hyperlink>
      <w:bookmarkStart w:id="918" w:name="paragraf-10.odsek-4.text"/>
      <w:r>
        <w:rPr>
          <w:rFonts w:ascii="Times New Roman" w:hAnsi="Times New Roman"/>
          <w:color w:val="000000"/>
        </w:rPr>
        <w:t xml:space="preserve">. </w:t>
      </w:r>
      <w:bookmarkEnd w:id="918"/>
    </w:p>
    <w:p w:rsidR="00D40B36" w:rsidRPr="000E0DA3" w:rsidRDefault="007E3AA5">
      <w:pPr>
        <w:spacing w:after="0" w:line="264" w:lineRule="auto"/>
        <w:ind w:left="495"/>
        <w:rPr>
          <w:lang w:val="es-ES"/>
        </w:rPr>
      </w:pPr>
      <w:bookmarkStart w:id="919" w:name="paragraf-10.odsek-5"/>
      <w:bookmarkEnd w:id="916"/>
      <w:r>
        <w:rPr>
          <w:rFonts w:ascii="Times New Roman" w:hAnsi="Times New Roman"/>
          <w:color w:val="000000"/>
        </w:rPr>
        <w:t xml:space="preserve"> </w:t>
      </w:r>
      <w:bookmarkStart w:id="920" w:name="paragraf-10.odsek-5.oznacenie"/>
      <w:r w:rsidRPr="000E0DA3">
        <w:rPr>
          <w:rFonts w:ascii="Times New Roman" w:hAnsi="Times New Roman"/>
          <w:color w:val="000000"/>
          <w:lang w:val="es-ES"/>
        </w:rPr>
        <w:t xml:space="preserve">(5) </w:t>
      </w:r>
      <w:bookmarkStart w:id="921" w:name="paragraf-10.odsek-5.text"/>
      <w:bookmarkEnd w:id="920"/>
      <w:r w:rsidRPr="000E0DA3">
        <w:rPr>
          <w:rFonts w:ascii="Times New Roman" w:hAnsi="Times New Roman"/>
          <w:color w:val="000000"/>
          <w:lang w:val="es-ES"/>
        </w:rPr>
        <w:t xml:space="preserve">Povolenie zaniká </w:t>
      </w:r>
      <w:bookmarkEnd w:id="921"/>
    </w:p>
    <w:p w:rsidR="00D40B36" w:rsidRPr="000E0DA3" w:rsidRDefault="007E3AA5">
      <w:pPr>
        <w:spacing w:before="225" w:after="225" w:line="264" w:lineRule="auto"/>
        <w:ind w:left="570"/>
        <w:rPr>
          <w:lang w:val="es-ES"/>
        </w:rPr>
      </w:pPr>
      <w:bookmarkStart w:id="922" w:name="paragraf-10.odsek-5.pismeno-a"/>
      <w:r w:rsidRPr="000E0DA3">
        <w:rPr>
          <w:rFonts w:ascii="Times New Roman" w:hAnsi="Times New Roman"/>
          <w:color w:val="000000"/>
          <w:lang w:val="es-ES"/>
        </w:rPr>
        <w:t xml:space="preserve"> </w:t>
      </w:r>
      <w:bookmarkStart w:id="923" w:name="paragraf-10.odsek-5.pismeno-a.oznacenie"/>
      <w:r w:rsidRPr="000E0DA3">
        <w:rPr>
          <w:rFonts w:ascii="Times New Roman" w:hAnsi="Times New Roman"/>
          <w:color w:val="000000"/>
          <w:lang w:val="es-ES"/>
        </w:rPr>
        <w:t xml:space="preserve">a) </w:t>
      </w:r>
      <w:bookmarkStart w:id="924" w:name="paragraf-10.odsek-5.pismeno-a.text"/>
      <w:bookmarkEnd w:id="923"/>
      <w:r w:rsidRPr="000E0DA3">
        <w:rPr>
          <w:rFonts w:ascii="Times New Roman" w:hAnsi="Times New Roman"/>
          <w:color w:val="000000"/>
          <w:lang w:val="es-ES"/>
        </w:rPr>
        <w:t xml:space="preserve">uplynutím doby, na ktorú bolo vydané, </w:t>
      </w:r>
      <w:bookmarkEnd w:id="924"/>
    </w:p>
    <w:p w:rsidR="00D40B36" w:rsidRPr="000E0DA3" w:rsidRDefault="007E3AA5">
      <w:pPr>
        <w:spacing w:before="225" w:after="225" w:line="264" w:lineRule="auto"/>
        <w:ind w:left="570"/>
        <w:rPr>
          <w:lang w:val="es-ES"/>
        </w:rPr>
      </w:pPr>
      <w:bookmarkStart w:id="925" w:name="paragraf-10.odsek-5.pismeno-b"/>
      <w:bookmarkEnd w:id="922"/>
      <w:r w:rsidRPr="000E0DA3">
        <w:rPr>
          <w:rFonts w:ascii="Times New Roman" w:hAnsi="Times New Roman"/>
          <w:color w:val="000000"/>
          <w:lang w:val="es-ES"/>
        </w:rPr>
        <w:t xml:space="preserve"> </w:t>
      </w:r>
      <w:bookmarkStart w:id="926" w:name="paragraf-10.odsek-5.pismeno-b.oznacenie"/>
      <w:r w:rsidRPr="000E0DA3">
        <w:rPr>
          <w:rFonts w:ascii="Times New Roman" w:hAnsi="Times New Roman"/>
          <w:color w:val="000000"/>
          <w:lang w:val="es-ES"/>
        </w:rPr>
        <w:t xml:space="preserve">b) </w:t>
      </w:r>
      <w:bookmarkStart w:id="927" w:name="paragraf-10.odsek-5.pismeno-b.text"/>
      <w:bookmarkEnd w:id="926"/>
      <w:r w:rsidRPr="000E0DA3">
        <w:rPr>
          <w:rFonts w:ascii="Times New Roman" w:hAnsi="Times New Roman"/>
          <w:color w:val="000000"/>
          <w:lang w:val="es-ES"/>
        </w:rPr>
        <w:t xml:space="preserve">zánikom právnickej osoby, ktorej bolo vydané, </w:t>
      </w:r>
      <w:bookmarkEnd w:id="927"/>
    </w:p>
    <w:p w:rsidR="00D40B36" w:rsidRPr="000E0DA3" w:rsidRDefault="007E3AA5">
      <w:pPr>
        <w:spacing w:before="225" w:after="225" w:line="264" w:lineRule="auto"/>
        <w:ind w:left="570"/>
        <w:rPr>
          <w:lang w:val="es-ES"/>
        </w:rPr>
      </w:pPr>
      <w:bookmarkStart w:id="928" w:name="paragraf-10.odsek-5.pismeno-c"/>
      <w:bookmarkEnd w:id="925"/>
      <w:r w:rsidRPr="000E0DA3">
        <w:rPr>
          <w:rFonts w:ascii="Times New Roman" w:hAnsi="Times New Roman"/>
          <w:color w:val="000000"/>
          <w:lang w:val="es-ES"/>
        </w:rPr>
        <w:t xml:space="preserve"> </w:t>
      </w:r>
      <w:bookmarkStart w:id="929" w:name="paragraf-10.odsek-5.pismeno-c.oznacenie"/>
      <w:r w:rsidRPr="000E0DA3">
        <w:rPr>
          <w:rFonts w:ascii="Times New Roman" w:hAnsi="Times New Roman"/>
          <w:color w:val="000000"/>
          <w:lang w:val="es-ES"/>
        </w:rPr>
        <w:t xml:space="preserve">c) </w:t>
      </w:r>
      <w:bookmarkStart w:id="930" w:name="paragraf-10.odsek-5.pismeno-c.text"/>
      <w:bookmarkEnd w:id="929"/>
      <w:r w:rsidRPr="000E0DA3">
        <w:rPr>
          <w:rFonts w:ascii="Times New Roman" w:hAnsi="Times New Roman"/>
          <w:color w:val="000000"/>
          <w:lang w:val="es-ES"/>
        </w:rPr>
        <w:t xml:space="preserve">rozhodnutím úradu o zrušení povolenia, </w:t>
      </w:r>
      <w:bookmarkEnd w:id="930"/>
    </w:p>
    <w:p w:rsidR="00D40B36" w:rsidRPr="000E0DA3" w:rsidRDefault="007E3AA5">
      <w:pPr>
        <w:spacing w:before="225" w:after="225" w:line="264" w:lineRule="auto"/>
        <w:ind w:left="570"/>
        <w:rPr>
          <w:lang w:val="es-ES"/>
        </w:rPr>
      </w:pPr>
      <w:bookmarkStart w:id="931" w:name="paragraf-10.odsek-5.pismeno-d"/>
      <w:bookmarkEnd w:id="928"/>
      <w:r w:rsidRPr="000E0DA3">
        <w:rPr>
          <w:rFonts w:ascii="Times New Roman" w:hAnsi="Times New Roman"/>
          <w:color w:val="000000"/>
          <w:lang w:val="es-ES"/>
        </w:rPr>
        <w:t xml:space="preserve"> </w:t>
      </w:r>
      <w:bookmarkStart w:id="932" w:name="paragraf-10.odsek-5.pismeno-d.oznacenie"/>
      <w:r w:rsidRPr="000E0DA3">
        <w:rPr>
          <w:rFonts w:ascii="Times New Roman" w:hAnsi="Times New Roman"/>
          <w:color w:val="000000"/>
          <w:lang w:val="es-ES"/>
        </w:rPr>
        <w:t xml:space="preserve">d) </w:t>
      </w:r>
      <w:bookmarkStart w:id="933" w:name="paragraf-10.odsek-5.pismeno-d.text"/>
      <w:bookmarkEnd w:id="932"/>
      <w:r w:rsidRPr="000E0DA3">
        <w:rPr>
          <w:rFonts w:ascii="Times New Roman" w:hAnsi="Times New Roman"/>
          <w:color w:val="000000"/>
          <w:lang w:val="es-ES"/>
        </w:rPr>
        <w:t xml:space="preserve">smrťou fyzickej osoby alebo vyhlásením fyzickej osoby za mŕtvu. </w:t>
      </w:r>
      <w:bookmarkEnd w:id="933"/>
    </w:p>
    <w:p w:rsidR="00D40B36" w:rsidRPr="000E0DA3" w:rsidRDefault="007E3AA5">
      <w:pPr>
        <w:spacing w:after="0" w:line="264" w:lineRule="auto"/>
        <w:ind w:left="495"/>
        <w:rPr>
          <w:lang w:val="es-ES"/>
        </w:rPr>
      </w:pPr>
      <w:bookmarkStart w:id="934" w:name="paragraf-10.odsek-6"/>
      <w:bookmarkEnd w:id="931"/>
      <w:bookmarkEnd w:id="919"/>
      <w:r w:rsidRPr="000E0DA3">
        <w:rPr>
          <w:rFonts w:ascii="Times New Roman" w:hAnsi="Times New Roman"/>
          <w:color w:val="000000"/>
          <w:lang w:val="es-ES"/>
        </w:rPr>
        <w:t xml:space="preserve"> </w:t>
      </w:r>
      <w:bookmarkStart w:id="935" w:name="paragraf-10.odsek-6.oznacenie"/>
      <w:r w:rsidRPr="000E0DA3">
        <w:rPr>
          <w:rFonts w:ascii="Times New Roman" w:hAnsi="Times New Roman"/>
          <w:color w:val="000000"/>
          <w:lang w:val="es-ES"/>
        </w:rPr>
        <w:t xml:space="preserve">(6) </w:t>
      </w:r>
      <w:bookmarkStart w:id="936" w:name="paragraf-10.odsek-6.text"/>
      <w:bookmarkEnd w:id="935"/>
      <w:r w:rsidRPr="000E0DA3">
        <w:rPr>
          <w:rFonts w:ascii="Times New Roman" w:hAnsi="Times New Roman"/>
          <w:color w:val="000000"/>
          <w:lang w:val="es-ES"/>
        </w:rPr>
        <w:t xml:space="preserve">Povolenie úrad zruší, ak držiteľ povolenia </w:t>
      </w:r>
      <w:bookmarkEnd w:id="936"/>
    </w:p>
    <w:p w:rsidR="00D40B36" w:rsidRPr="000E0DA3" w:rsidRDefault="007E3AA5">
      <w:pPr>
        <w:spacing w:before="225" w:after="225" w:line="264" w:lineRule="auto"/>
        <w:ind w:left="570"/>
        <w:rPr>
          <w:lang w:val="es-ES"/>
        </w:rPr>
      </w:pPr>
      <w:bookmarkStart w:id="937" w:name="paragraf-10.odsek-6.pismeno-a"/>
      <w:r w:rsidRPr="000E0DA3">
        <w:rPr>
          <w:rFonts w:ascii="Times New Roman" w:hAnsi="Times New Roman"/>
          <w:color w:val="000000"/>
          <w:lang w:val="es-ES"/>
        </w:rPr>
        <w:t xml:space="preserve"> </w:t>
      </w:r>
      <w:bookmarkStart w:id="938" w:name="paragraf-10.odsek-6.pismeno-a.oznacenie"/>
      <w:r w:rsidRPr="000E0DA3">
        <w:rPr>
          <w:rFonts w:ascii="Times New Roman" w:hAnsi="Times New Roman"/>
          <w:color w:val="000000"/>
          <w:lang w:val="es-ES"/>
        </w:rPr>
        <w:t xml:space="preserve">a) </w:t>
      </w:r>
      <w:bookmarkStart w:id="939" w:name="paragraf-10.odsek-6.pismeno-a.text"/>
      <w:bookmarkEnd w:id="938"/>
      <w:r w:rsidRPr="000E0DA3">
        <w:rPr>
          <w:rFonts w:ascii="Times New Roman" w:hAnsi="Times New Roman"/>
          <w:color w:val="000000"/>
          <w:lang w:val="es-ES"/>
        </w:rPr>
        <w:t xml:space="preserve">prestal spĺňať podmienky, na ktorých základe bolo vydané povolenie, </w:t>
      </w:r>
      <w:bookmarkEnd w:id="939"/>
    </w:p>
    <w:p w:rsidR="00D40B36" w:rsidRPr="000E0DA3" w:rsidRDefault="007E3AA5">
      <w:pPr>
        <w:spacing w:before="225" w:after="225" w:line="264" w:lineRule="auto"/>
        <w:ind w:left="570"/>
        <w:rPr>
          <w:lang w:val="es-ES"/>
        </w:rPr>
      </w:pPr>
      <w:bookmarkStart w:id="940" w:name="paragraf-10.odsek-6.pismeno-b"/>
      <w:bookmarkEnd w:id="937"/>
      <w:r w:rsidRPr="000E0DA3">
        <w:rPr>
          <w:rFonts w:ascii="Times New Roman" w:hAnsi="Times New Roman"/>
          <w:color w:val="000000"/>
          <w:lang w:val="es-ES"/>
        </w:rPr>
        <w:t xml:space="preserve"> </w:t>
      </w:r>
      <w:bookmarkStart w:id="941" w:name="paragraf-10.odsek-6.pismeno-b.oznacenie"/>
      <w:r w:rsidRPr="000E0DA3">
        <w:rPr>
          <w:rFonts w:ascii="Times New Roman" w:hAnsi="Times New Roman"/>
          <w:color w:val="000000"/>
          <w:lang w:val="es-ES"/>
        </w:rPr>
        <w:t xml:space="preserve">b) </w:t>
      </w:r>
      <w:bookmarkStart w:id="942" w:name="paragraf-10.odsek-6.pismeno-b.text"/>
      <w:bookmarkEnd w:id="941"/>
      <w:r w:rsidRPr="000E0DA3">
        <w:rPr>
          <w:rFonts w:ascii="Times New Roman" w:hAnsi="Times New Roman"/>
          <w:color w:val="000000"/>
          <w:lang w:val="es-ES"/>
        </w:rPr>
        <w:t xml:space="preserve">nevykonal opatrenia uložené úradom na odstránenie nedostatkov zistených kontrolou, </w:t>
      </w:r>
      <w:bookmarkEnd w:id="942"/>
    </w:p>
    <w:p w:rsidR="00D40B36" w:rsidRPr="000E0DA3" w:rsidRDefault="007E3AA5">
      <w:pPr>
        <w:spacing w:before="225" w:after="225" w:line="264" w:lineRule="auto"/>
        <w:ind w:left="570"/>
        <w:rPr>
          <w:lang w:val="es-ES"/>
        </w:rPr>
      </w:pPr>
      <w:bookmarkStart w:id="943" w:name="paragraf-10.odsek-6.pismeno-c"/>
      <w:bookmarkEnd w:id="940"/>
      <w:r w:rsidRPr="000E0DA3">
        <w:rPr>
          <w:rFonts w:ascii="Times New Roman" w:hAnsi="Times New Roman"/>
          <w:color w:val="000000"/>
          <w:lang w:val="es-ES"/>
        </w:rPr>
        <w:t xml:space="preserve"> </w:t>
      </w:r>
      <w:bookmarkStart w:id="944" w:name="paragraf-10.odsek-6.pismeno-c.oznacenie"/>
      <w:r w:rsidRPr="000E0DA3">
        <w:rPr>
          <w:rFonts w:ascii="Times New Roman" w:hAnsi="Times New Roman"/>
          <w:color w:val="000000"/>
          <w:lang w:val="es-ES"/>
        </w:rPr>
        <w:t xml:space="preserve">c) </w:t>
      </w:r>
      <w:bookmarkStart w:id="945" w:name="paragraf-10.odsek-6.pismeno-c.text"/>
      <w:bookmarkEnd w:id="944"/>
      <w:r w:rsidRPr="000E0DA3">
        <w:rPr>
          <w:rFonts w:ascii="Times New Roman" w:hAnsi="Times New Roman"/>
          <w:color w:val="000000"/>
          <w:lang w:val="es-ES"/>
        </w:rPr>
        <w:t xml:space="preserve">o to písomne požiada, v prípade povolenia na distribúciu elektriny a povolenia na distribúciu plynu, ak o to držiteľ povolenia požiada najmenej šesť mesiacov pred plánovaným ukončením vykonávania povolenej činnosti, </w:t>
      </w:r>
      <w:bookmarkEnd w:id="945"/>
    </w:p>
    <w:p w:rsidR="00D40B36" w:rsidRPr="000E0DA3" w:rsidRDefault="007E3AA5">
      <w:pPr>
        <w:spacing w:before="225" w:after="225" w:line="264" w:lineRule="auto"/>
        <w:ind w:left="570"/>
        <w:rPr>
          <w:lang w:val="es-ES"/>
        </w:rPr>
      </w:pPr>
      <w:bookmarkStart w:id="946" w:name="paragraf-10.odsek-6.pismeno-d"/>
      <w:bookmarkEnd w:id="943"/>
      <w:r w:rsidRPr="000E0DA3">
        <w:rPr>
          <w:rFonts w:ascii="Times New Roman" w:hAnsi="Times New Roman"/>
          <w:color w:val="000000"/>
          <w:lang w:val="es-ES"/>
        </w:rPr>
        <w:t xml:space="preserve"> </w:t>
      </w:r>
      <w:bookmarkStart w:id="947" w:name="paragraf-10.odsek-6.pismeno-d.oznacenie"/>
      <w:r w:rsidRPr="000E0DA3">
        <w:rPr>
          <w:rFonts w:ascii="Times New Roman" w:hAnsi="Times New Roman"/>
          <w:color w:val="000000"/>
          <w:lang w:val="es-ES"/>
        </w:rPr>
        <w:t xml:space="preserve">d) </w:t>
      </w:r>
      <w:bookmarkStart w:id="948" w:name="paragraf-10.odsek-6.pismeno-d.text"/>
      <w:bookmarkEnd w:id="947"/>
      <w:r w:rsidRPr="000E0DA3">
        <w:rPr>
          <w:rFonts w:ascii="Times New Roman" w:hAnsi="Times New Roman"/>
          <w:color w:val="000000"/>
          <w:lang w:val="es-ES"/>
        </w:rPr>
        <w:t xml:space="preserve">prestal vykonávať činnosti, na ktoré bolo vydané povolenie, </w:t>
      </w:r>
      <w:bookmarkEnd w:id="948"/>
    </w:p>
    <w:p w:rsidR="00D40B36" w:rsidRDefault="007E3AA5">
      <w:pPr>
        <w:spacing w:before="225" w:after="225" w:line="264" w:lineRule="auto"/>
        <w:ind w:left="570"/>
      </w:pPr>
      <w:bookmarkStart w:id="949" w:name="paragraf-10.odsek-6.pismeno-e"/>
      <w:bookmarkEnd w:id="946"/>
      <w:r w:rsidRPr="000E0DA3">
        <w:rPr>
          <w:rFonts w:ascii="Times New Roman" w:hAnsi="Times New Roman"/>
          <w:color w:val="000000"/>
          <w:lang w:val="es-ES"/>
        </w:rPr>
        <w:t xml:space="preserve"> </w:t>
      </w:r>
      <w:bookmarkStart w:id="950" w:name="paragraf-10.odsek-6.pismeno-e.oznacenie"/>
      <w:r w:rsidRPr="000E0DA3">
        <w:rPr>
          <w:rFonts w:ascii="Times New Roman" w:hAnsi="Times New Roman"/>
          <w:color w:val="000000"/>
          <w:lang w:val="es-ES"/>
        </w:rPr>
        <w:t xml:space="preserve">e) </w:t>
      </w:r>
      <w:bookmarkEnd w:id="950"/>
      <w:r w:rsidRPr="000E0DA3">
        <w:rPr>
          <w:rFonts w:ascii="Times New Roman" w:hAnsi="Times New Roman"/>
          <w:color w:val="000000"/>
          <w:lang w:val="es-ES"/>
        </w:rPr>
        <w:t>nie je zapísaný v registri partnerov verejného sektora.</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951" w:name="paragraf-10.odsek-6.pismeno-e.text"/>
      <w:r>
        <w:rPr>
          <w:rFonts w:ascii="Times New Roman" w:hAnsi="Times New Roman"/>
          <w:color w:val="000000"/>
        </w:rPr>
        <w:t xml:space="preserve"> </w:t>
      </w:r>
      <w:bookmarkEnd w:id="951"/>
    </w:p>
    <w:p w:rsidR="00D40B36" w:rsidRDefault="007E3AA5">
      <w:pPr>
        <w:spacing w:before="225" w:after="225" w:line="264" w:lineRule="auto"/>
        <w:ind w:left="420"/>
        <w:jc w:val="center"/>
      </w:pPr>
      <w:bookmarkStart w:id="952" w:name="paragraf-11.oznacenie"/>
      <w:bookmarkStart w:id="953" w:name="paragraf-11"/>
      <w:bookmarkEnd w:id="949"/>
      <w:bookmarkEnd w:id="934"/>
      <w:bookmarkEnd w:id="905"/>
      <w:r>
        <w:rPr>
          <w:rFonts w:ascii="Times New Roman" w:hAnsi="Times New Roman"/>
          <w:b/>
          <w:color w:val="000000"/>
        </w:rPr>
        <w:lastRenderedPageBreak/>
        <w:t xml:space="preserve"> § 11 </w:t>
      </w:r>
    </w:p>
    <w:p w:rsidR="00D40B36" w:rsidRDefault="007E3AA5">
      <w:pPr>
        <w:spacing w:before="225" w:after="225" w:line="264" w:lineRule="auto"/>
        <w:ind w:left="420"/>
        <w:jc w:val="center"/>
      </w:pPr>
      <w:bookmarkStart w:id="954" w:name="paragraf-11.nadpis"/>
      <w:bookmarkEnd w:id="952"/>
      <w:r>
        <w:rPr>
          <w:rFonts w:ascii="Times New Roman" w:hAnsi="Times New Roman"/>
          <w:b/>
          <w:color w:val="000000"/>
        </w:rPr>
        <w:t xml:space="preserve"> Práva a povinnosti držiteľa povolenia </w:t>
      </w:r>
    </w:p>
    <w:p w:rsidR="00D40B36" w:rsidRDefault="007E3AA5">
      <w:pPr>
        <w:spacing w:after="0" w:line="264" w:lineRule="auto"/>
        <w:ind w:left="495"/>
      </w:pPr>
      <w:bookmarkStart w:id="955" w:name="paragraf-11.odsek-1"/>
      <w:bookmarkEnd w:id="954"/>
      <w:r>
        <w:rPr>
          <w:rFonts w:ascii="Times New Roman" w:hAnsi="Times New Roman"/>
          <w:color w:val="000000"/>
        </w:rPr>
        <w:t xml:space="preserve"> </w:t>
      </w:r>
      <w:bookmarkStart w:id="956" w:name="paragraf-11.odsek-1.oznacenie"/>
      <w:r>
        <w:rPr>
          <w:rFonts w:ascii="Times New Roman" w:hAnsi="Times New Roman"/>
          <w:color w:val="000000"/>
        </w:rPr>
        <w:t xml:space="preserve">(1) </w:t>
      </w:r>
      <w:bookmarkStart w:id="957" w:name="paragraf-11.odsek-1.text"/>
      <w:bookmarkEnd w:id="956"/>
      <w:r>
        <w:rPr>
          <w:rFonts w:ascii="Times New Roman" w:hAnsi="Times New Roman"/>
          <w:color w:val="000000"/>
        </w:rPr>
        <w:t xml:space="preserve">Držiteľ povolenia alebo ním poverená osoba môže v nevyhnutnom rozsahu a vo verejnom záujme </w:t>
      </w:r>
      <w:bookmarkEnd w:id="957"/>
    </w:p>
    <w:p w:rsidR="00D40B36" w:rsidRDefault="007E3AA5">
      <w:pPr>
        <w:spacing w:before="225" w:after="225" w:line="264" w:lineRule="auto"/>
        <w:ind w:left="570"/>
      </w:pPr>
      <w:bookmarkStart w:id="958" w:name="paragraf-11.odsek-1.pismeno-a"/>
      <w:r>
        <w:rPr>
          <w:rFonts w:ascii="Times New Roman" w:hAnsi="Times New Roman"/>
          <w:color w:val="000000"/>
        </w:rPr>
        <w:t xml:space="preserve"> </w:t>
      </w:r>
      <w:bookmarkStart w:id="959" w:name="paragraf-11.odsek-1.pismeno-a.oznacenie"/>
      <w:r>
        <w:rPr>
          <w:rFonts w:ascii="Times New Roman" w:hAnsi="Times New Roman"/>
          <w:color w:val="000000"/>
        </w:rPr>
        <w:t xml:space="preserve">a) </w:t>
      </w:r>
      <w:bookmarkStart w:id="960" w:name="paragraf-11.odsek-1.pismeno-a.text"/>
      <w:bookmarkEnd w:id="959"/>
      <w:r>
        <w:rPr>
          <w:rFonts w:ascii="Times New Roman" w:hAnsi="Times New Roman"/>
          <w:color w:val="000000"/>
        </w:rPr>
        <w:t xml:space="preserve">vstupovať a vchádzať na cudzie pozemky a do cudzích objektov a zariadení v rozsahu a spôsobom nevyhnutným na výkon povolenej činnosti, </w:t>
      </w:r>
      <w:bookmarkEnd w:id="960"/>
    </w:p>
    <w:p w:rsidR="00D40B36" w:rsidRDefault="007E3AA5">
      <w:pPr>
        <w:spacing w:before="225" w:after="225" w:line="264" w:lineRule="auto"/>
        <w:ind w:left="570"/>
      </w:pPr>
      <w:bookmarkStart w:id="961" w:name="paragraf-11.odsek-1.pismeno-b"/>
      <w:bookmarkEnd w:id="958"/>
      <w:r>
        <w:rPr>
          <w:rFonts w:ascii="Times New Roman" w:hAnsi="Times New Roman"/>
          <w:color w:val="000000"/>
        </w:rPr>
        <w:t xml:space="preserve"> </w:t>
      </w:r>
      <w:bookmarkStart w:id="962" w:name="paragraf-11.odsek-1.pismeno-b.oznacenie"/>
      <w:r>
        <w:rPr>
          <w:rFonts w:ascii="Times New Roman" w:hAnsi="Times New Roman"/>
          <w:color w:val="000000"/>
        </w:rPr>
        <w:t xml:space="preserve">b) </w:t>
      </w:r>
      <w:bookmarkStart w:id="963" w:name="paragraf-11.odsek-1.pismeno-b.text"/>
      <w:bookmarkEnd w:id="962"/>
      <w:r>
        <w:rPr>
          <w:rFonts w:ascii="Times New Roman" w:hAnsi="Times New Roman"/>
          <w:color w:val="000000"/>
        </w:rPr>
        <w:t xml:space="preserve">pri dodržaní podmienok ochrany životného prostredia odstraňovať a okliesňovať stromy a iné porasty, ktoré ohrozujú bezpečnosť alebo spoľahlivosť prevádzky energetických zariadení, ak tak po predchádzajúcej výzve neurobil ich vlastník; výzva musí byť vlastníkovi doručená podľa odseku 3, </w:t>
      </w:r>
      <w:bookmarkEnd w:id="963"/>
    </w:p>
    <w:p w:rsidR="00D40B36" w:rsidRDefault="007E3AA5">
      <w:pPr>
        <w:spacing w:before="225" w:after="225" w:line="264" w:lineRule="auto"/>
        <w:ind w:left="570"/>
      </w:pPr>
      <w:bookmarkStart w:id="964" w:name="paragraf-11.odsek-1.pismeno-c"/>
      <w:bookmarkEnd w:id="961"/>
      <w:r>
        <w:rPr>
          <w:rFonts w:ascii="Times New Roman" w:hAnsi="Times New Roman"/>
          <w:color w:val="000000"/>
        </w:rPr>
        <w:t xml:space="preserve"> </w:t>
      </w:r>
      <w:bookmarkStart w:id="965" w:name="paragraf-11.odsek-1.pismeno-c.oznacenie"/>
      <w:r>
        <w:rPr>
          <w:rFonts w:ascii="Times New Roman" w:hAnsi="Times New Roman"/>
          <w:color w:val="000000"/>
        </w:rPr>
        <w:t xml:space="preserve">c) </w:t>
      </w:r>
      <w:bookmarkStart w:id="966" w:name="paragraf-11.odsek-1.pismeno-c.text"/>
      <w:bookmarkEnd w:id="965"/>
      <w:r>
        <w:rPr>
          <w:rFonts w:ascii="Times New Roman" w:hAnsi="Times New Roman"/>
          <w:color w:val="000000"/>
        </w:rPr>
        <w:t xml:space="preserve">pri dodržaní podmienok ochrany životného prostredia upravovať trávnaté porasty, </w:t>
      </w:r>
      <w:bookmarkEnd w:id="966"/>
    </w:p>
    <w:p w:rsidR="00D40B36" w:rsidRDefault="007E3AA5">
      <w:pPr>
        <w:spacing w:before="225" w:after="225" w:line="264" w:lineRule="auto"/>
        <w:ind w:left="570"/>
      </w:pPr>
      <w:bookmarkStart w:id="967" w:name="paragraf-11.odsek-1.pismeno-d"/>
      <w:bookmarkEnd w:id="964"/>
      <w:r>
        <w:rPr>
          <w:rFonts w:ascii="Times New Roman" w:hAnsi="Times New Roman"/>
          <w:color w:val="000000"/>
        </w:rPr>
        <w:t xml:space="preserve"> </w:t>
      </w:r>
      <w:bookmarkStart w:id="968" w:name="paragraf-11.odsek-1.pismeno-d.oznacenie"/>
      <w:r>
        <w:rPr>
          <w:rFonts w:ascii="Times New Roman" w:hAnsi="Times New Roman"/>
          <w:color w:val="000000"/>
        </w:rPr>
        <w:t xml:space="preserve">d) </w:t>
      </w:r>
      <w:bookmarkEnd w:id="968"/>
      <w:r>
        <w:rPr>
          <w:rFonts w:ascii="Times New Roman" w:hAnsi="Times New Roman"/>
          <w:color w:val="000000"/>
        </w:rPr>
        <w:t>vstupovať a vchádzať po predchádzajúcom súhlase v súlade s osobitnými predpismi</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969" w:name="paragraf-11.odsek-1.pismeno-d.text"/>
      <w:r>
        <w:rPr>
          <w:rFonts w:ascii="Times New Roman" w:hAnsi="Times New Roman"/>
          <w:color w:val="000000"/>
        </w:rPr>
        <w:t xml:space="preserve"> do uzavretých priestorov a zariadení Ministerstva obrany Slovenskej republiky, Ministerstva vnútra Slovenskej republiky, ozbrojených síl Slovenskej republiky, Policajného zboru, Zboru väzenskej a justičnej stráže Slovenskej republiky, Slovenskej informačnej služby, Železníc Slovenskej republiky a Národného bezpečnostného úradu, </w:t>
      </w:r>
      <w:bookmarkEnd w:id="969"/>
    </w:p>
    <w:p w:rsidR="00D40B36" w:rsidRDefault="007E3AA5">
      <w:pPr>
        <w:spacing w:before="225" w:after="225" w:line="264" w:lineRule="auto"/>
        <w:ind w:left="570"/>
      </w:pPr>
      <w:bookmarkStart w:id="970" w:name="paragraf-11.odsek-1.pismeno-e"/>
      <w:bookmarkEnd w:id="967"/>
      <w:r>
        <w:rPr>
          <w:rFonts w:ascii="Times New Roman" w:hAnsi="Times New Roman"/>
          <w:color w:val="000000"/>
        </w:rPr>
        <w:t xml:space="preserve"> </w:t>
      </w:r>
      <w:bookmarkStart w:id="971" w:name="paragraf-11.odsek-1.pismeno-e.oznacenie"/>
      <w:r>
        <w:rPr>
          <w:rFonts w:ascii="Times New Roman" w:hAnsi="Times New Roman"/>
          <w:color w:val="000000"/>
        </w:rPr>
        <w:t xml:space="preserve">e) </w:t>
      </w:r>
      <w:bookmarkEnd w:id="971"/>
      <w:r>
        <w:rPr>
          <w:rFonts w:ascii="Times New Roman" w:hAnsi="Times New Roman"/>
          <w:color w:val="000000"/>
        </w:rPr>
        <w:t>vstupovať a vchádzať na pozemky alebo do objektov, v ktorých sú umiestnené osobitné telekomunikačné zariadenia</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r>
        <w:rPr>
          <w:rFonts w:ascii="Times New Roman" w:hAnsi="Times New Roman"/>
          <w:color w:val="000000"/>
        </w:rPr>
        <w:t xml:space="preserve"> a pridružené prostriedky</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972" w:name="paragraf-11.odsek-1.pismeno-e.text"/>
      <w:r>
        <w:rPr>
          <w:rFonts w:ascii="Times New Roman" w:hAnsi="Times New Roman"/>
          <w:color w:val="000000"/>
        </w:rPr>
        <w:t xml:space="preserve"> v rozsahu a spôsobom nevyhnutným na výkon povolenej činnosti, </w:t>
      </w:r>
      <w:bookmarkEnd w:id="972"/>
    </w:p>
    <w:p w:rsidR="00D40B36" w:rsidRDefault="007E3AA5">
      <w:pPr>
        <w:spacing w:before="225" w:after="225" w:line="264" w:lineRule="auto"/>
        <w:ind w:left="570"/>
      </w:pPr>
      <w:bookmarkStart w:id="973" w:name="paragraf-11.odsek-1.pismeno-f"/>
      <w:bookmarkEnd w:id="970"/>
      <w:r>
        <w:rPr>
          <w:rFonts w:ascii="Times New Roman" w:hAnsi="Times New Roman"/>
          <w:color w:val="000000"/>
        </w:rPr>
        <w:t xml:space="preserve"> </w:t>
      </w:r>
      <w:bookmarkStart w:id="974" w:name="paragraf-11.odsek-1.pismeno-f.oznacenie"/>
      <w:r>
        <w:rPr>
          <w:rFonts w:ascii="Times New Roman" w:hAnsi="Times New Roman"/>
          <w:color w:val="000000"/>
        </w:rPr>
        <w:t xml:space="preserve">f) </w:t>
      </w:r>
      <w:bookmarkEnd w:id="974"/>
      <w:r>
        <w:rPr>
          <w:rFonts w:ascii="Times New Roman" w:hAnsi="Times New Roman"/>
          <w:color w:val="000000"/>
        </w:rPr>
        <w:t>zriaďovať na cudzích pozemkoch mimo zastavaného územia obce</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r>
        <w:rPr>
          <w:rFonts w:ascii="Times New Roman" w:hAnsi="Times New Roman"/>
          <w:color w:val="000000"/>
        </w:rPr>
        <w:t xml:space="preserve"> elektrické vedenie a elektroenergetické zariadenie prenosovej sústavy a distribučnej sústavy, plynovody</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975" w:name="paragraf-11.odsek-1.pismeno-f.text"/>
      <w:r>
        <w:rPr>
          <w:rFonts w:ascii="Times New Roman" w:hAnsi="Times New Roman"/>
          <w:color w:val="000000"/>
        </w:rPr>
        <w:t xml:space="preserve"> a plynárenské zariadenia prepravnej siete, distribučnej siete, zásobníka a zariadení určených 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právoplatnosti takého rozhodnutia, </w:t>
      </w:r>
      <w:bookmarkEnd w:id="975"/>
    </w:p>
    <w:p w:rsidR="00D40B36" w:rsidRDefault="007E3AA5">
      <w:pPr>
        <w:spacing w:before="225" w:after="225" w:line="264" w:lineRule="auto"/>
        <w:ind w:left="570"/>
      </w:pPr>
      <w:bookmarkStart w:id="976" w:name="paragraf-11.odsek-1.pismeno-g"/>
      <w:bookmarkEnd w:id="973"/>
      <w:r>
        <w:rPr>
          <w:rFonts w:ascii="Times New Roman" w:hAnsi="Times New Roman"/>
          <w:color w:val="000000"/>
        </w:rPr>
        <w:t xml:space="preserve"> </w:t>
      </w:r>
      <w:bookmarkStart w:id="977" w:name="paragraf-11.odsek-1.pismeno-g.oznacenie"/>
      <w:r>
        <w:rPr>
          <w:rFonts w:ascii="Times New Roman" w:hAnsi="Times New Roman"/>
          <w:color w:val="000000"/>
        </w:rPr>
        <w:t xml:space="preserve">g) </w:t>
      </w:r>
      <w:bookmarkStart w:id="978" w:name="paragraf-11.odsek-1.pismeno-g.text"/>
      <w:bookmarkEnd w:id="977"/>
      <w:r>
        <w:rPr>
          <w:rFonts w:ascii="Times New Roman" w:hAnsi="Times New Roman"/>
          <w:color w:val="000000"/>
        </w:rPr>
        <w:t xml:space="preserve">vykonávať na cudzích nehnuteľnostiach povolenú činnosť na elektroenergetických zariadeniach alebo na plynárenských zariadeniach potrebných na zabezpečenie prevádzky sústavy alebo siete, ktorých výstavba bola povolená podľa stavebných predpisov. </w:t>
      </w:r>
      <w:bookmarkEnd w:id="978"/>
    </w:p>
    <w:p w:rsidR="00D40B36" w:rsidRDefault="007E3AA5">
      <w:pPr>
        <w:spacing w:after="0" w:line="264" w:lineRule="auto"/>
        <w:ind w:left="495"/>
      </w:pPr>
      <w:bookmarkStart w:id="979" w:name="paragraf-11.odsek-2"/>
      <w:bookmarkEnd w:id="976"/>
      <w:bookmarkEnd w:id="955"/>
      <w:r>
        <w:rPr>
          <w:rFonts w:ascii="Times New Roman" w:hAnsi="Times New Roman"/>
          <w:color w:val="000000"/>
        </w:rPr>
        <w:t xml:space="preserve"> </w:t>
      </w:r>
      <w:bookmarkStart w:id="980" w:name="paragraf-11.odsek-2.oznacenie"/>
      <w:r>
        <w:rPr>
          <w:rFonts w:ascii="Times New Roman" w:hAnsi="Times New Roman"/>
          <w:color w:val="000000"/>
        </w:rPr>
        <w:t xml:space="preserve">(2) </w:t>
      </w:r>
      <w:bookmarkStart w:id="981" w:name="paragraf-11.odsek-2.text"/>
      <w:bookmarkEnd w:id="980"/>
      <w:r>
        <w:rPr>
          <w:rFonts w:ascii="Times New Roman" w:hAnsi="Times New Roman"/>
          <w:color w:val="000000"/>
        </w:rPr>
        <w:t xml:space="preserve">Činnosti podľa odseku 1 písm. a), b), c) a e) je držiteľ povolenia alebo ním poverená osoba povinná vopred oznámiť vlastníkovi, to neplatí, ak ide o </w:t>
      </w:r>
      <w:bookmarkEnd w:id="981"/>
    </w:p>
    <w:p w:rsidR="00D40B36" w:rsidRDefault="007E3AA5">
      <w:pPr>
        <w:spacing w:before="225" w:after="225" w:line="264" w:lineRule="auto"/>
        <w:ind w:left="570"/>
      </w:pPr>
      <w:bookmarkStart w:id="982" w:name="paragraf-11.odsek-2.pismeno-a"/>
      <w:r>
        <w:rPr>
          <w:rFonts w:ascii="Times New Roman" w:hAnsi="Times New Roman"/>
          <w:color w:val="000000"/>
        </w:rPr>
        <w:t xml:space="preserve"> </w:t>
      </w:r>
      <w:bookmarkStart w:id="983" w:name="paragraf-11.odsek-2.pismeno-a.oznacenie"/>
      <w:r>
        <w:rPr>
          <w:rFonts w:ascii="Times New Roman" w:hAnsi="Times New Roman"/>
          <w:color w:val="000000"/>
        </w:rPr>
        <w:t xml:space="preserve">a) </w:t>
      </w:r>
      <w:bookmarkStart w:id="984" w:name="paragraf-11.odsek-2.pismeno-a.text"/>
      <w:bookmarkEnd w:id="983"/>
      <w:r>
        <w:rPr>
          <w:rFonts w:ascii="Times New Roman" w:hAnsi="Times New Roman"/>
          <w:color w:val="000000"/>
        </w:rPr>
        <w:t xml:space="preserve">bezprostredné ohrozenie života, zdravia alebo majetku osôb a pri likvidácii týchto stavov, </w:t>
      </w:r>
      <w:bookmarkEnd w:id="984"/>
    </w:p>
    <w:p w:rsidR="00D40B36" w:rsidRDefault="007E3AA5">
      <w:pPr>
        <w:spacing w:before="225" w:after="225" w:line="264" w:lineRule="auto"/>
        <w:ind w:left="570"/>
      </w:pPr>
      <w:bookmarkStart w:id="985" w:name="paragraf-11.odsek-2.pismeno-b"/>
      <w:bookmarkEnd w:id="982"/>
      <w:r>
        <w:rPr>
          <w:rFonts w:ascii="Times New Roman" w:hAnsi="Times New Roman"/>
          <w:color w:val="000000"/>
        </w:rPr>
        <w:t xml:space="preserve"> </w:t>
      </w:r>
      <w:bookmarkStart w:id="986" w:name="paragraf-11.odsek-2.pismeno-b.oznacenie"/>
      <w:r>
        <w:rPr>
          <w:rFonts w:ascii="Times New Roman" w:hAnsi="Times New Roman"/>
          <w:color w:val="000000"/>
        </w:rPr>
        <w:t xml:space="preserve">b) </w:t>
      </w:r>
      <w:bookmarkStart w:id="987" w:name="paragraf-11.odsek-2.pismeno-b.text"/>
      <w:bookmarkEnd w:id="986"/>
      <w:r>
        <w:rPr>
          <w:rFonts w:ascii="Times New Roman" w:hAnsi="Times New Roman"/>
          <w:color w:val="000000"/>
        </w:rPr>
        <w:t xml:space="preserve">stav núdze alebo predchádzanie jeho vzniku, </w:t>
      </w:r>
      <w:bookmarkEnd w:id="987"/>
    </w:p>
    <w:p w:rsidR="00D40B36" w:rsidRDefault="007E3AA5">
      <w:pPr>
        <w:spacing w:before="225" w:after="225" w:line="264" w:lineRule="auto"/>
        <w:ind w:left="570"/>
      </w:pPr>
      <w:bookmarkStart w:id="988" w:name="paragraf-11.odsek-2.pismeno-c"/>
      <w:bookmarkEnd w:id="985"/>
      <w:r>
        <w:rPr>
          <w:rFonts w:ascii="Times New Roman" w:hAnsi="Times New Roman"/>
          <w:color w:val="000000"/>
        </w:rPr>
        <w:lastRenderedPageBreak/>
        <w:t xml:space="preserve"> </w:t>
      </w:r>
      <w:bookmarkStart w:id="989" w:name="paragraf-11.odsek-2.pismeno-c.oznacenie"/>
      <w:r>
        <w:rPr>
          <w:rFonts w:ascii="Times New Roman" w:hAnsi="Times New Roman"/>
          <w:color w:val="000000"/>
        </w:rPr>
        <w:t xml:space="preserve">c) </w:t>
      </w:r>
      <w:bookmarkStart w:id="990" w:name="paragraf-11.odsek-2.pismeno-c.text"/>
      <w:bookmarkEnd w:id="989"/>
      <w:r>
        <w:rPr>
          <w:rFonts w:ascii="Times New Roman" w:hAnsi="Times New Roman"/>
          <w:color w:val="000000"/>
        </w:rPr>
        <w:t xml:space="preserve">poruchy, údržbu alebo havárie na zariadeniach sústavy alebo siete a počas ich odstraňovania, </w:t>
      </w:r>
      <w:bookmarkEnd w:id="990"/>
    </w:p>
    <w:p w:rsidR="00D40B36" w:rsidRDefault="007E3AA5">
      <w:pPr>
        <w:spacing w:before="225" w:after="225" w:line="264" w:lineRule="auto"/>
        <w:ind w:left="570"/>
      </w:pPr>
      <w:bookmarkStart w:id="991" w:name="paragraf-11.odsek-2.pismeno-d"/>
      <w:bookmarkEnd w:id="988"/>
      <w:r>
        <w:rPr>
          <w:rFonts w:ascii="Times New Roman" w:hAnsi="Times New Roman"/>
          <w:color w:val="000000"/>
        </w:rPr>
        <w:t xml:space="preserve"> </w:t>
      </w:r>
      <w:bookmarkStart w:id="992" w:name="paragraf-11.odsek-2.pismeno-d.oznacenie"/>
      <w:r>
        <w:rPr>
          <w:rFonts w:ascii="Times New Roman" w:hAnsi="Times New Roman"/>
          <w:color w:val="000000"/>
        </w:rPr>
        <w:t xml:space="preserve">d) </w:t>
      </w:r>
      <w:bookmarkEnd w:id="992"/>
      <w:r>
        <w:rPr>
          <w:rFonts w:ascii="Times New Roman" w:hAnsi="Times New Roman"/>
          <w:color w:val="000000"/>
        </w:rPr>
        <w:t xml:space="preserve">kontrolu odberného elektrického zariadenia alebo kontrolu zariadenia na výrobu elektriny pri zisťovaní neoprávneného odberu elektriny alebo neoprávneného dodávania elektriny do sústavy a vykonávaní činností podľa </w:t>
      </w:r>
      <w:hyperlink w:anchor="paragraf-46.odsek-4">
        <w:r>
          <w:rPr>
            <w:rFonts w:ascii="Times New Roman" w:hAnsi="Times New Roman"/>
            <w:color w:val="0000FF"/>
            <w:u w:val="single"/>
          </w:rPr>
          <w:t>§ 46 ods. 4</w:t>
        </w:r>
      </w:hyperlink>
      <w:r>
        <w:rPr>
          <w:rFonts w:ascii="Times New Roman" w:hAnsi="Times New Roman"/>
          <w:color w:val="000000"/>
        </w:rPr>
        <w:t xml:space="preserve"> a </w:t>
      </w:r>
      <w:hyperlink w:anchor="paragraf-46.odsek-5">
        <w:r>
          <w:rPr>
            <w:rFonts w:ascii="Times New Roman" w:hAnsi="Times New Roman"/>
            <w:color w:val="0000FF"/>
            <w:u w:val="single"/>
          </w:rPr>
          <w:t>5</w:t>
        </w:r>
      </w:hyperlink>
      <w:r>
        <w:rPr>
          <w:rFonts w:ascii="Times New Roman" w:hAnsi="Times New Roman"/>
          <w:color w:val="000000"/>
        </w:rPr>
        <w:t xml:space="preserve"> a </w:t>
      </w:r>
      <w:hyperlink w:anchor="paragraf-46a.odsek-3">
        <w:r>
          <w:rPr>
            <w:rFonts w:ascii="Times New Roman" w:hAnsi="Times New Roman"/>
            <w:color w:val="0000FF"/>
            <w:u w:val="single"/>
          </w:rPr>
          <w:t>§ 46a ods. 3</w:t>
        </w:r>
      </w:hyperlink>
      <w:bookmarkStart w:id="993" w:name="paragraf-11.odsek-2.pismeno-d.text"/>
      <w:r>
        <w:rPr>
          <w:rFonts w:ascii="Times New Roman" w:hAnsi="Times New Roman"/>
          <w:color w:val="000000"/>
        </w:rPr>
        <w:t xml:space="preserve">, </w:t>
      </w:r>
      <w:bookmarkEnd w:id="993"/>
    </w:p>
    <w:p w:rsidR="00D40B36" w:rsidRDefault="007E3AA5">
      <w:pPr>
        <w:spacing w:before="225" w:after="225" w:line="264" w:lineRule="auto"/>
        <w:ind w:left="570"/>
      </w:pPr>
      <w:bookmarkStart w:id="994" w:name="paragraf-11.odsek-2.pismeno-e"/>
      <w:bookmarkEnd w:id="991"/>
      <w:r>
        <w:rPr>
          <w:rFonts w:ascii="Times New Roman" w:hAnsi="Times New Roman"/>
          <w:color w:val="000000"/>
        </w:rPr>
        <w:t xml:space="preserve"> </w:t>
      </w:r>
      <w:bookmarkStart w:id="995" w:name="paragraf-11.odsek-2.pismeno-e.oznacenie"/>
      <w:r>
        <w:rPr>
          <w:rFonts w:ascii="Times New Roman" w:hAnsi="Times New Roman"/>
          <w:color w:val="000000"/>
        </w:rPr>
        <w:t xml:space="preserve">e) </w:t>
      </w:r>
      <w:bookmarkStart w:id="996" w:name="paragraf-11.odsek-2.pismeno-e.text"/>
      <w:bookmarkEnd w:id="995"/>
      <w:r>
        <w:rPr>
          <w:rFonts w:ascii="Times New Roman" w:hAnsi="Times New Roman"/>
          <w:color w:val="000000"/>
        </w:rPr>
        <w:t xml:space="preserve">kontrolu odberného plynového zariadenia pri zisťovaní neoprávneného odberu plynu. </w:t>
      </w:r>
      <w:bookmarkEnd w:id="996"/>
    </w:p>
    <w:p w:rsidR="00D40B36" w:rsidRDefault="007E3AA5">
      <w:pPr>
        <w:spacing w:before="225" w:after="225" w:line="264" w:lineRule="auto"/>
        <w:ind w:left="495"/>
      </w:pPr>
      <w:bookmarkStart w:id="997" w:name="paragraf-11.odsek-3"/>
      <w:bookmarkEnd w:id="994"/>
      <w:bookmarkEnd w:id="979"/>
      <w:r>
        <w:rPr>
          <w:rFonts w:ascii="Times New Roman" w:hAnsi="Times New Roman"/>
          <w:color w:val="000000"/>
        </w:rPr>
        <w:t xml:space="preserve"> </w:t>
      </w:r>
      <w:bookmarkStart w:id="998" w:name="paragraf-11.odsek-3.oznacenie"/>
      <w:r>
        <w:rPr>
          <w:rFonts w:ascii="Times New Roman" w:hAnsi="Times New Roman"/>
          <w:color w:val="000000"/>
        </w:rPr>
        <w:t xml:space="preserve">(3) </w:t>
      </w:r>
      <w:bookmarkStart w:id="999" w:name="paragraf-11.odsek-3.text"/>
      <w:bookmarkEnd w:id="998"/>
      <w:r>
        <w:rPr>
          <w:rFonts w:ascii="Times New Roman" w:hAnsi="Times New Roman"/>
          <w:color w:val="000000"/>
        </w:rPr>
        <w:t xml:space="preserve">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 prípade sa oznámenie zverejní aj spôsobom v mieste obvyklým. </w:t>
      </w:r>
      <w:bookmarkEnd w:id="999"/>
    </w:p>
    <w:p w:rsidR="00D40B36" w:rsidRDefault="007E3AA5">
      <w:pPr>
        <w:spacing w:before="225" w:after="225" w:line="264" w:lineRule="auto"/>
        <w:ind w:left="495"/>
      </w:pPr>
      <w:bookmarkStart w:id="1000" w:name="paragraf-11.odsek-4"/>
      <w:bookmarkEnd w:id="997"/>
      <w:r>
        <w:rPr>
          <w:rFonts w:ascii="Times New Roman" w:hAnsi="Times New Roman"/>
          <w:color w:val="000000"/>
        </w:rPr>
        <w:t xml:space="preserve"> </w:t>
      </w:r>
      <w:bookmarkStart w:id="1001" w:name="paragraf-11.odsek-4.oznacenie"/>
      <w:r>
        <w:rPr>
          <w:rFonts w:ascii="Times New Roman" w:hAnsi="Times New Roman"/>
          <w:color w:val="000000"/>
        </w:rPr>
        <w:t xml:space="preserve">(4) </w:t>
      </w:r>
      <w:bookmarkStart w:id="1002" w:name="paragraf-11.odsek-4.text"/>
      <w:bookmarkEnd w:id="1001"/>
      <w:r>
        <w:rPr>
          <w:rFonts w:ascii="Times New Roman" w:hAnsi="Times New Roman"/>
          <w:color w:val="000000"/>
        </w:rPr>
        <w:t xml:space="preserve">Vlastník nehnuteľnosti je povinný umožniť držiteľovi povolenia alebo ním poverenej osobe výkon činnosti podľa odseku 1. 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v prípade prevádzkovateľa sústavy upravujú podrobnosti obchodné podmienky, ktoré sú súčasťou prevádzkového poriadku prevádzkovateľa sústavy. </w:t>
      </w:r>
      <w:bookmarkEnd w:id="1002"/>
    </w:p>
    <w:p w:rsidR="00D40B36" w:rsidRDefault="007E3AA5">
      <w:pPr>
        <w:spacing w:before="225" w:after="225" w:line="264" w:lineRule="auto"/>
        <w:ind w:left="495"/>
      </w:pPr>
      <w:bookmarkStart w:id="1003" w:name="paragraf-11.odsek-5"/>
      <w:bookmarkEnd w:id="1000"/>
      <w:r>
        <w:rPr>
          <w:rFonts w:ascii="Times New Roman" w:hAnsi="Times New Roman"/>
          <w:color w:val="000000"/>
        </w:rPr>
        <w:t xml:space="preserve"> </w:t>
      </w:r>
      <w:bookmarkStart w:id="1004" w:name="paragraf-11.odsek-5.oznacenie"/>
      <w:r>
        <w:rPr>
          <w:rFonts w:ascii="Times New Roman" w:hAnsi="Times New Roman"/>
          <w:color w:val="000000"/>
        </w:rPr>
        <w:t xml:space="preserve">(5) </w:t>
      </w:r>
      <w:bookmarkStart w:id="1005" w:name="paragraf-11.odsek-5.text"/>
      <w:bookmarkEnd w:id="1004"/>
      <w:r>
        <w:rPr>
          <w:rFonts w:ascii="Times New Roman" w:hAnsi="Times New Roman"/>
          <w:color w:val="000000"/>
        </w:rPr>
        <w:t xml:space="preserve">Ak vznikne vlastníkovi nehnuteľnosti v dôsledku výkonu práv držiteľa povolenia alebo ním poverenej osoby majetková ujma, má nárok na náhradu škody. Na konanie o náhrade škody sa vzťahujú ustanovenia Občianskeho zákonníka. Ak je vlastník nehnuteľnosti obmedzený pri obvyklom užívaní nehnuteľnosti, má nárok na primeranú jednorazovú náhradu za nútené obmedzenie užívania nehnuteľnosti, ak sa neposkytuje jednorazová náhrada podľa odseku 9 alebo 12. Nárok na primeranú jednorazovú náhradu za nútené obmedzenie užívania nehnuteľnosti možno uplatniť u držiteľa povolenia alebo ním poverenej osoby do dvoch rokov odo dňa, keď sa o tom vlastník dozvedel, najneskôr však do troch rokov od vzniku núteného obmedzenia užívania nehnuteľnosti, inak právo vlastníka na primeranú jednorazovú náhradu za nútené obmedzenie užívania nehnuteľnosti zaniká. Ak sa držiteľ povolenia a vlastník nehnuteľnosti na výške primeranej jednorazovej náhrady nedohodnú, každý z nich môže podať súdu návrh na rozhodnutie o výške primeranej jednorazovej náhrady do jedného roka odo dňa uplatnenia si nároku u držiteľa povolenia. </w:t>
      </w:r>
      <w:bookmarkEnd w:id="1005"/>
    </w:p>
    <w:p w:rsidR="00D40B36" w:rsidRDefault="007E3AA5">
      <w:pPr>
        <w:spacing w:before="225" w:after="225" w:line="264" w:lineRule="auto"/>
        <w:ind w:left="495"/>
      </w:pPr>
      <w:bookmarkStart w:id="1006" w:name="paragraf-11.odsek-6"/>
      <w:bookmarkEnd w:id="1003"/>
      <w:r>
        <w:rPr>
          <w:rFonts w:ascii="Times New Roman" w:hAnsi="Times New Roman"/>
          <w:color w:val="000000"/>
        </w:rPr>
        <w:t xml:space="preserve"> </w:t>
      </w:r>
      <w:bookmarkStart w:id="1007" w:name="paragraf-11.odsek-6.oznacenie"/>
      <w:r>
        <w:rPr>
          <w:rFonts w:ascii="Times New Roman" w:hAnsi="Times New Roman"/>
          <w:color w:val="000000"/>
        </w:rPr>
        <w:t xml:space="preserve">(6) </w:t>
      </w:r>
      <w:bookmarkStart w:id="1008" w:name="paragraf-11.odsek-6.text"/>
      <w:bookmarkEnd w:id="1007"/>
      <w:r>
        <w:rPr>
          <w:rFonts w:ascii="Times New Roman" w:hAnsi="Times New Roman"/>
          <w:color w:val="000000"/>
        </w:rPr>
        <w:t xml:space="preserve">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vlastníkovi pozemku spôsobenú škodu. </w:t>
      </w:r>
      <w:bookmarkEnd w:id="1008"/>
    </w:p>
    <w:p w:rsidR="00D40B36" w:rsidRDefault="007E3AA5">
      <w:pPr>
        <w:spacing w:before="225" w:after="225" w:line="264" w:lineRule="auto"/>
        <w:ind w:left="495"/>
      </w:pPr>
      <w:bookmarkStart w:id="1009" w:name="paragraf-11.odsek-7"/>
      <w:bookmarkEnd w:id="1006"/>
      <w:r>
        <w:rPr>
          <w:rFonts w:ascii="Times New Roman" w:hAnsi="Times New Roman"/>
          <w:color w:val="000000"/>
        </w:rPr>
        <w:lastRenderedPageBreak/>
        <w:t xml:space="preserve"> </w:t>
      </w:r>
      <w:bookmarkStart w:id="1010" w:name="paragraf-11.odsek-7.oznacenie"/>
      <w:r>
        <w:rPr>
          <w:rFonts w:ascii="Times New Roman" w:hAnsi="Times New Roman"/>
          <w:color w:val="000000"/>
        </w:rPr>
        <w:t xml:space="preserve">(7) </w:t>
      </w:r>
      <w:bookmarkStart w:id="1011" w:name="paragraf-11.odsek-7.text"/>
      <w:bookmarkEnd w:id="1010"/>
      <w:r>
        <w:rPr>
          <w:rFonts w:ascii="Times New Roman" w:hAnsi="Times New Roman"/>
          <w:color w:val="000000"/>
        </w:rPr>
        <w:t xml:space="preserve">Na účely odsekov 1 až 6 sa vlastníkom rozumie vlastník, správca alebo nájomca nehnuteľnosti. </w:t>
      </w:r>
      <w:bookmarkEnd w:id="1011"/>
    </w:p>
    <w:p w:rsidR="00D40B36" w:rsidRDefault="007E3AA5">
      <w:pPr>
        <w:spacing w:before="225" w:after="225" w:line="264" w:lineRule="auto"/>
        <w:ind w:left="495"/>
      </w:pPr>
      <w:bookmarkStart w:id="1012" w:name="paragraf-11.odsek-8"/>
      <w:bookmarkEnd w:id="1009"/>
      <w:r>
        <w:rPr>
          <w:rFonts w:ascii="Times New Roman" w:hAnsi="Times New Roman"/>
          <w:color w:val="000000"/>
        </w:rPr>
        <w:t xml:space="preserve"> </w:t>
      </w:r>
      <w:bookmarkStart w:id="1013" w:name="paragraf-11.odsek-8.oznacenie"/>
      <w:r>
        <w:rPr>
          <w:rFonts w:ascii="Times New Roman" w:hAnsi="Times New Roman"/>
          <w:color w:val="000000"/>
        </w:rPr>
        <w:t xml:space="preserve">(8) </w:t>
      </w:r>
      <w:bookmarkEnd w:id="1013"/>
      <w:r>
        <w:rPr>
          <w:rFonts w:ascii="Times New Roman" w:hAnsi="Times New Roman"/>
          <w:color w:val="000000"/>
        </w:rPr>
        <w:t>Povinnosti zodpovedajúce oprávneniam podľa odseku 1 sú vecnými bremenami</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r>
        <w:rPr>
          <w:rFonts w:ascii="Times New Roman" w:hAnsi="Times New Roman"/>
          <w:color w:val="000000"/>
        </w:rPr>
        <w:t xml:space="preserve"> spojenými s vlastníctvom nehnuteľnosti. Návrh na vykonanie záznamu do katastra nehnuteľností je povinný podať držiteľ povolenia</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014" w:name="paragraf-11.odsek-8.text"/>
      <w:r>
        <w:rPr>
          <w:rFonts w:ascii="Times New Roman" w:hAnsi="Times New Roman"/>
          <w:color w:val="000000"/>
        </w:rPr>
        <w:t xml:space="preserve"> do troch mesiacov od oznámenia podľa odseku 2 alebo odo dňa vykonania oprávnenia podľa odseku 1 po prvýkrát; prílohou k návrhu na vykonanie záznamu do katastra nehnuteľností je aj geometrický plán stanovujúci rozsah vecného bremena. </w:t>
      </w:r>
      <w:bookmarkEnd w:id="1014"/>
    </w:p>
    <w:p w:rsidR="00D40B36" w:rsidRDefault="007E3AA5">
      <w:pPr>
        <w:spacing w:before="225" w:after="225" w:line="264" w:lineRule="auto"/>
        <w:ind w:left="495"/>
      </w:pPr>
      <w:bookmarkStart w:id="1015" w:name="paragraf-11.odsek-9"/>
      <w:bookmarkEnd w:id="1012"/>
      <w:r>
        <w:rPr>
          <w:rFonts w:ascii="Times New Roman" w:hAnsi="Times New Roman"/>
          <w:color w:val="000000"/>
        </w:rPr>
        <w:t xml:space="preserve"> </w:t>
      </w:r>
      <w:bookmarkStart w:id="1016" w:name="paragraf-11.odsek-9.oznacenie"/>
      <w:r>
        <w:rPr>
          <w:rFonts w:ascii="Times New Roman" w:hAnsi="Times New Roman"/>
          <w:color w:val="000000"/>
        </w:rPr>
        <w:t xml:space="preserve">(9) </w:t>
      </w:r>
      <w:bookmarkStart w:id="1017" w:name="paragraf-11.odsek-9.text"/>
      <w:bookmarkEnd w:id="1016"/>
      <w:r>
        <w:rPr>
          <w:rFonts w:ascii="Times New Roman" w:hAnsi="Times New Roman"/>
          <w:color w:val="000000"/>
        </w:rPr>
        <w:t xml:space="preserve">Vlastník nehnuteľnosti má za zriadenie vecného bremena nárok na primeranú jednorazovú náhradu; náhrada sa poskytne za výmeru, v ktorej je vlastník obmedzený pri užívaní nehnuteľnosti v dôsledku uplatnenia zákonného vecného bremena držiteľom povolenia, okrem výmery, za ktorú vlastníkovi patrí primeraná jednorazová náhrada podľa odseku 12. </w:t>
      </w:r>
      <w:bookmarkEnd w:id="1017"/>
    </w:p>
    <w:p w:rsidR="00D40B36" w:rsidRDefault="007E3AA5">
      <w:pPr>
        <w:spacing w:before="225" w:after="225" w:line="264" w:lineRule="auto"/>
        <w:ind w:left="495"/>
      </w:pPr>
      <w:bookmarkStart w:id="1018" w:name="paragraf-11.odsek-10"/>
      <w:bookmarkEnd w:id="1015"/>
      <w:r>
        <w:rPr>
          <w:rFonts w:ascii="Times New Roman" w:hAnsi="Times New Roman"/>
          <w:color w:val="000000"/>
        </w:rPr>
        <w:t xml:space="preserve"> </w:t>
      </w:r>
      <w:bookmarkStart w:id="1019" w:name="paragraf-11.odsek-10.oznacenie"/>
      <w:r>
        <w:rPr>
          <w:rFonts w:ascii="Times New Roman" w:hAnsi="Times New Roman"/>
          <w:color w:val="000000"/>
        </w:rPr>
        <w:t xml:space="preserve">(10) </w:t>
      </w:r>
      <w:bookmarkStart w:id="1020" w:name="paragraf-11.odsek-10.text"/>
      <w:bookmarkEnd w:id="1019"/>
      <w:r>
        <w:rPr>
          <w:rFonts w:ascii="Times New Roman" w:hAnsi="Times New Roman"/>
          <w:color w:val="000000"/>
        </w:rPr>
        <w:t xml:space="preserve">Nárok na primeranú jednorazovú náhradu za uplatnenie zákonného vecného bremena možno uplatniť u držiteľa povolenia do dvoch rokov odo dňa, keď sa vlastník nehnuteľnosti o uplatnení zákonného vecného bremena držiteľom povolenia dozvedel, najneskôr však do troch rokov odo dňa uplatnenia zákonného vecného bremena držiteľom povolenia a pri zákonných vecných bremenách podľa odseku 1 písm. f) a g) odo dňa vykonania zápisu vecného bremena do katastra nehnuteľností, inak právo na primeranú jednorazovú náhradu za uplatnenie zákonného vecného bremena držiteľom povolenia zaniká. Ak sa držiteľ povolenia a vlastník nehnuteľnosti na výške primeranej jednorazovej náhrady nedohodnú, každý z nich môže podať súdu návrh na rozhodnutie o výške primeranej jednorazovej náhrady do jedného roka odo dňa uplatnenia si nároku u držiteľa povolenia. </w:t>
      </w:r>
      <w:bookmarkEnd w:id="1020"/>
    </w:p>
    <w:p w:rsidR="00D40B36" w:rsidRPr="000E0DA3" w:rsidRDefault="007E3AA5">
      <w:pPr>
        <w:spacing w:before="225" w:after="225" w:line="264" w:lineRule="auto"/>
        <w:ind w:left="495"/>
        <w:rPr>
          <w:lang w:val="es-ES"/>
        </w:rPr>
      </w:pPr>
      <w:bookmarkStart w:id="1021" w:name="paragraf-11.odsek-11"/>
      <w:bookmarkEnd w:id="1018"/>
      <w:r>
        <w:rPr>
          <w:rFonts w:ascii="Times New Roman" w:hAnsi="Times New Roman"/>
          <w:color w:val="000000"/>
        </w:rPr>
        <w:t xml:space="preserve"> </w:t>
      </w:r>
      <w:bookmarkStart w:id="1022" w:name="paragraf-11.odsek-11.oznacenie"/>
      <w:r w:rsidRPr="000E0DA3">
        <w:rPr>
          <w:rFonts w:ascii="Times New Roman" w:hAnsi="Times New Roman"/>
          <w:color w:val="000000"/>
          <w:lang w:val="es-ES"/>
        </w:rPr>
        <w:t xml:space="preserve">(11) </w:t>
      </w:r>
      <w:bookmarkStart w:id="1023" w:name="paragraf-11.odsek-11.text"/>
      <w:bookmarkEnd w:id="1022"/>
      <w:r w:rsidRPr="000E0DA3">
        <w:rPr>
          <w:rFonts w:ascii="Times New Roman" w:hAnsi="Times New Roman"/>
          <w:color w:val="000000"/>
          <w:lang w:val="es-ES"/>
        </w:rPr>
        <w:t xml:space="preserve">Práva zodpovedajúce vecným bremenám patria držiteľovi povolenia. Ak dôjde k zmene osoby držiteľa povolenia, práva zodpovedajúce vecným bremenám prechádzajú na nového držiteľa povolenia. </w:t>
      </w:r>
      <w:bookmarkEnd w:id="1023"/>
    </w:p>
    <w:p w:rsidR="00D40B36" w:rsidRPr="000E0DA3" w:rsidRDefault="007E3AA5">
      <w:pPr>
        <w:spacing w:before="225" w:after="225" w:line="264" w:lineRule="auto"/>
        <w:ind w:left="495"/>
        <w:rPr>
          <w:lang w:val="es-ES"/>
        </w:rPr>
      </w:pPr>
      <w:bookmarkStart w:id="1024" w:name="paragraf-11.odsek-12"/>
      <w:bookmarkEnd w:id="1021"/>
      <w:r w:rsidRPr="000E0DA3">
        <w:rPr>
          <w:rFonts w:ascii="Times New Roman" w:hAnsi="Times New Roman"/>
          <w:color w:val="000000"/>
          <w:lang w:val="es-ES"/>
        </w:rPr>
        <w:t xml:space="preserve"> </w:t>
      </w:r>
      <w:bookmarkStart w:id="1025" w:name="paragraf-11.odsek-12.oznacenie"/>
      <w:r w:rsidRPr="000E0DA3">
        <w:rPr>
          <w:rFonts w:ascii="Times New Roman" w:hAnsi="Times New Roman"/>
          <w:color w:val="000000"/>
          <w:lang w:val="es-ES"/>
        </w:rPr>
        <w:t xml:space="preserve">(12) </w:t>
      </w:r>
      <w:bookmarkEnd w:id="1025"/>
      <w:r w:rsidRPr="000E0DA3">
        <w:rPr>
          <w:rFonts w:ascii="Times New Roman" w:hAnsi="Times New Roman"/>
          <w:color w:val="000000"/>
          <w:lang w:val="es-ES"/>
        </w:rPr>
        <w:t xml:space="preserve">Za nútené obmedzenie vlastníka pozemku v užívaní pozemku v ochrannom pásme podľa </w:t>
      </w:r>
      <w:hyperlink w:anchor="paragraf-43">
        <w:r w:rsidRPr="000E0DA3">
          <w:rPr>
            <w:rFonts w:ascii="Times New Roman" w:hAnsi="Times New Roman"/>
            <w:color w:val="0000FF"/>
            <w:u w:val="single"/>
            <w:lang w:val="es-ES"/>
          </w:rPr>
          <w:t>§ 43</w:t>
        </w:r>
      </w:hyperlink>
      <w:r w:rsidRPr="000E0DA3">
        <w:rPr>
          <w:rFonts w:ascii="Times New Roman" w:hAnsi="Times New Roman"/>
          <w:color w:val="000000"/>
          <w:lang w:val="es-ES"/>
        </w:rPr>
        <w:t xml:space="preserve">, </w:t>
      </w:r>
      <w:hyperlink w:anchor="paragraf-79">
        <w:r w:rsidRPr="000E0DA3">
          <w:rPr>
            <w:rFonts w:ascii="Times New Roman" w:hAnsi="Times New Roman"/>
            <w:color w:val="0000FF"/>
            <w:u w:val="single"/>
            <w:lang w:val="es-ES"/>
          </w:rPr>
          <w:t>§ 79</w:t>
        </w:r>
      </w:hyperlink>
      <w:r w:rsidRPr="000E0DA3">
        <w:rPr>
          <w:rFonts w:ascii="Times New Roman" w:hAnsi="Times New Roman"/>
          <w:color w:val="000000"/>
          <w:lang w:val="es-ES"/>
        </w:rPr>
        <w:t xml:space="preserve">, </w:t>
      </w:r>
      <w:hyperlink w:anchor="paragraf-87">
        <w:r w:rsidRPr="000E0DA3">
          <w:rPr>
            <w:rFonts w:ascii="Times New Roman" w:hAnsi="Times New Roman"/>
            <w:color w:val="0000FF"/>
            <w:u w:val="single"/>
            <w:lang w:val="es-ES"/>
          </w:rPr>
          <w:t>§ 87</w:t>
        </w:r>
      </w:hyperlink>
      <w:r w:rsidRPr="000E0DA3">
        <w:rPr>
          <w:rFonts w:ascii="Times New Roman" w:hAnsi="Times New Roman"/>
          <w:color w:val="000000"/>
          <w:lang w:val="es-ES"/>
        </w:rPr>
        <w:t xml:space="preserve"> a v bezpečnostnom pásme podľa </w:t>
      </w:r>
      <w:hyperlink w:anchor="paragraf-80">
        <w:r w:rsidRPr="000E0DA3">
          <w:rPr>
            <w:rFonts w:ascii="Times New Roman" w:hAnsi="Times New Roman"/>
            <w:color w:val="0000FF"/>
            <w:u w:val="single"/>
            <w:lang w:val="es-ES"/>
          </w:rPr>
          <w:t>§ 80</w:t>
        </w:r>
      </w:hyperlink>
      <w:bookmarkStart w:id="1026" w:name="paragraf-11.odsek-12.text"/>
      <w:r w:rsidRPr="000E0DA3">
        <w:rPr>
          <w:rFonts w:ascii="Times New Roman" w:hAnsi="Times New Roman"/>
          <w:color w:val="000000"/>
          <w:lang w:val="es-ES"/>
        </w:rPr>
        <w:t xml:space="preserve"> zriadených po 1. septembri 2012 je držiteľ povolenia povinný vyplatiť vlastníkovi pozemku primeranú jednorazovú náhradu zodpovedajúcu miere obmedzenia obvyklého užívania pozemku. Pri preložke elektroenergetického zariadenia a preložke plynárenského zariadenia je primeranú jednorazovú náhradu podľa tohto odseku povinný vlastníkovi pozemku vyplatiť ten, kto potrebu preložky vyvolal; držiteľ povolenia je povinný do 30 dní na žiadosť poskytnúť vlastníkovi pozemku identifikačné údaje toho, kto potrebu preložky vyvolal, v rozsahu meno, priezvisko a adresa trvalého pobytu, ak ide o fyzickú osobu, alebo názov a sídlo, ak ide o právnickú osobu. Nárok na vyplatenie primeranej jednorazovej náhrady si musí vlastník pozemku uplatniť u držiteľa povolenia alebo u toho, kto potrebu preložky vyvolal, do dvoch rokov odo dňa, keď sa o nútenom obmedzení užívania pozemku dozvedel, najneskôr však do troch rokov odo dňa núteného obmedzenia užívania pozemku, inak právo na primeranú jednorazovú náhradu zanikne. Ak sa držiteľ povolenia alebo ten, kto potrebu preložky vyvolal, a vlastník pozemku na výške primeranej jednorazovej náhrady nedohodnú, každý z nich môže podať súdu návrh na rozhodnutie o výške primeranej jednorazovej </w:t>
      </w:r>
      <w:r w:rsidRPr="000E0DA3">
        <w:rPr>
          <w:rFonts w:ascii="Times New Roman" w:hAnsi="Times New Roman"/>
          <w:color w:val="000000"/>
          <w:lang w:val="es-ES"/>
        </w:rPr>
        <w:lastRenderedPageBreak/>
        <w:t xml:space="preserve">náhrady do dvoch rokov odo dňa uplatnenia si nároku u držiteľa povolenia alebo u toho, kto potrebu preložky vyvolal. </w:t>
      </w:r>
      <w:bookmarkEnd w:id="1026"/>
    </w:p>
    <w:p w:rsidR="00D40B36" w:rsidRPr="000E0DA3" w:rsidRDefault="007E3AA5">
      <w:pPr>
        <w:spacing w:before="225" w:after="225" w:line="264" w:lineRule="auto"/>
        <w:ind w:left="495"/>
        <w:rPr>
          <w:lang w:val="es-ES"/>
        </w:rPr>
      </w:pPr>
      <w:bookmarkStart w:id="1027" w:name="paragraf-11.odsek-13"/>
      <w:bookmarkEnd w:id="1024"/>
      <w:r w:rsidRPr="000E0DA3">
        <w:rPr>
          <w:rFonts w:ascii="Times New Roman" w:hAnsi="Times New Roman"/>
          <w:color w:val="000000"/>
          <w:lang w:val="es-ES"/>
        </w:rPr>
        <w:t xml:space="preserve"> </w:t>
      </w:r>
      <w:bookmarkStart w:id="1028" w:name="paragraf-11.odsek-13.oznacenie"/>
      <w:r w:rsidRPr="000E0DA3">
        <w:rPr>
          <w:rFonts w:ascii="Times New Roman" w:hAnsi="Times New Roman"/>
          <w:color w:val="000000"/>
          <w:lang w:val="es-ES"/>
        </w:rPr>
        <w:t xml:space="preserve">(13) </w:t>
      </w:r>
      <w:bookmarkStart w:id="1029" w:name="paragraf-11.odsek-13.text"/>
      <w:bookmarkEnd w:id="1028"/>
      <w:r w:rsidRPr="000E0DA3">
        <w:rPr>
          <w:rFonts w:ascii="Times New Roman" w:hAnsi="Times New Roman"/>
          <w:color w:val="000000"/>
          <w:lang w:val="es-ES"/>
        </w:rPr>
        <w:t xml:space="preserve">Vlastník nehnuteľnosti je oprávnený požiadať úrad o vydanie rozhodnutia o zániku oprávnení podľa odseku 1 a podľa doterajších predpisov a povinností zodpovedajúcich týmto oprávneniam týkajúcich sa elektrického vedenia alebo elektroenergetického zariadenia umiestneného na jeho nehnuteľnosti. K žiadosti o vydanie rozhodnutia podľa prvej vety je vlastník nehnuteľnosti povinný pripojiť stanovisko príslušného prevádzkovateľa distribučnej sústavy k žiadosti vlastníka nehnuteľnosti. </w:t>
      </w:r>
      <w:bookmarkEnd w:id="1029"/>
    </w:p>
    <w:p w:rsidR="00D40B36" w:rsidRPr="000E0DA3" w:rsidRDefault="007E3AA5">
      <w:pPr>
        <w:spacing w:before="225" w:after="225" w:line="264" w:lineRule="auto"/>
        <w:ind w:left="495"/>
        <w:rPr>
          <w:lang w:val="es-ES"/>
        </w:rPr>
      </w:pPr>
      <w:bookmarkStart w:id="1030" w:name="paragraf-11.odsek-14"/>
      <w:bookmarkEnd w:id="1027"/>
      <w:r w:rsidRPr="000E0DA3">
        <w:rPr>
          <w:rFonts w:ascii="Times New Roman" w:hAnsi="Times New Roman"/>
          <w:color w:val="000000"/>
          <w:lang w:val="es-ES"/>
        </w:rPr>
        <w:t xml:space="preserve"> </w:t>
      </w:r>
      <w:bookmarkStart w:id="1031" w:name="paragraf-11.odsek-14.oznacenie"/>
      <w:r w:rsidRPr="000E0DA3">
        <w:rPr>
          <w:rFonts w:ascii="Times New Roman" w:hAnsi="Times New Roman"/>
          <w:color w:val="000000"/>
          <w:lang w:val="es-ES"/>
        </w:rPr>
        <w:t xml:space="preserve">(14) </w:t>
      </w:r>
      <w:bookmarkStart w:id="1032" w:name="paragraf-11.odsek-14.text"/>
      <w:bookmarkEnd w:id="1031"/>
      <w:r w:rsidRPr="000E0DA3">
        <w:rPr>
          <w:rFonts w:ascii="Times New Roman" w:hAnsi="Times New Roman"/>
          <w:color w:val="000000"/>
          <w:lang w:val="es-ES"/>
        </w:rPr>
        <w:t xml:space="preserve">Úrad vydá rozhodnutie podľa odseku 13, ak príslušný prevádzkovateľ distribučnej sústavy v stanovisku nepreukáže úradu opodstatnenosť zachovania elektrického vedenia alebo elektroenergetického zariadenia z pohľadu preukázateľných súčasných alebo budúcich potrieb prevádzkovateľa distribučnej sústavy, elektrické vedenie alebo elektroenergetické zariadenie umiestnené na nehnuteľnosti dotknutého vlastníka nie je najmenej päť rokov využívané na distribúciu elektriny do odberných miest odberateľov elektriny pripojených k distribučnej sústave prostredníctvom takého elektrického vedenia alebo elektroenergetického zariadenia a súčasne dotknutí odberatelia elektriny v lehote určenej vo výzve úradu na vyjadrenie nepreukážu úradu opodstatnenosť pripojenia ich odberných miest; úrad je povinný vyzvať dotknutých odberateľov elektriny na vyjadrenie v upovedomení o začatí konania. </w:t>
      </w:r>
      <w:bookmarkEnd w:id="1032"/>
    </w:p>
    <w:p w:rsidR="00D40B36" w:rsidRPr="000E0DA3" w:rsidRDefault="007E3AA5">
      <w:pPr>
        <w:spacing w:before="225" w:after="225" w:line="264" w:lineRule="auto"/>
        <w:ind w:left="495"/>
        <w:rPr>
          <w:lang w:val="es-ES"/>
        </w:rPr>
      </w:pPr>
      <w:bookmarkStart w:id="1033" w:name="paragraf-11.odsek-15"/>
      <w:bookmarkEnd w:id="1030"/>
      <w:r w:rsidRPr="000E0DA3">
        <w:rPr>
          <w:rFonts w:ascii="Times New Roman" w:hAnsi="Times New Roman"/>
          <w:color w:val="000000"/>
          <w:lang w:val="es-ES"/>
        </w:rPr>
        <w:t xml:space="preserve"> </w:t>
      </w:r>
      <w:bookmarkStart w:id="1034" w:name="paragraf-11.odsek-15.oznacenie"/>
      <w:r w:rsidRPr="000E0DA3">
        <w:rPr>
          <w:rFonts w:ascii="Times New Roman" w:hAnsi="Times New Roman"/>
          <w:color w:val="000000"/>
          <w:lang w:val="es-ES"/>
        </w:rPr>
        <w:t xml:space="preserve">(15) </w:t>
      </w:r>
      <w:bookmarkStart w:id="1035" w:name="paragraf-11.odsek-15.text"/>
      <w:bookmarkEnd w:id="1034"/>
      <w:r w:rsidRPr="000E0DA3">
        <w:rPr>
          <w:rFonts w:ascii="Times New Roman" w:hAnsi="Times New Roman"/>
          <w:color w:val="000000"/>
          <w:lang w:val="es-ES"/>
        </w:rPr>
        <w:t xml:space="preserve">Oprávnenia podľa odseku 1 a podľa doterajších predpisov a povinnosti zodpovedajúce týmto oprávneniam týkajúce sa elektrického vedenia alebo elektroenergetického zariadenia umiestneného na nehnuteľnosti dotknutého vlastníka zanikajú dňom právoplatnosti rozhodnutia úradu. Dňom právoplatnosti rozhodnutia úradu zanikajú aj existujúce zmluvy o pripojení alebo iné existujúce práva na pripojenie k distribučnej sústave odberateľov elektriny pripojených k distribučnej sústave prostredníctvom elektrického vedenia alebo elektroenergetického zariadenia umiestneného na nehnuteľnosti dotknutého vlastníka. Návrh na výmaz vecného bremena predkladá držiteľ osvedčenia do troch mesiacov od ukončenia činností podľa odseku 1. </w:t>
      </w:r>
      <w:bookmarkEnd w:id="1035"/>
    </w:p>
    <w:p w:rsidR="00D40B36" w:rsidRPr="000E0DA3" w:rsidRDefault="007E3AA5">
      <w:pPr>
        <w:spacing w:after="0" w:line="264" w:lineRule="auto"/>
        <w:ind w:left="495"/>
        <w:rPr>
          <w:lang w:val="es-ES"/>
        </w:rPr>
      </w:pPr>
      <w:bookmarkStart w:id="1036" w:name="paragraf-11.odsek-16"/>
      <w:bookmarkEnd w:id="1033"/>
      <w:r w:rsidRPr="000E0DA3">
        <w:rPr>
          <w:rFonts w:ascii="Times New Roman" w:hAnsi="Times New Roman"/>
          <w:color w:val="000000"/>
          <w:lang w:val="es-ES"/>
        </w:rPr>
        <w:t xml:space="preserve"> </w:t>
      </w:r>
      <w:bookmarkStart w:id="1037" w:name="paragraf-11.odsek-16.oznacenie"/>
      <w:r w:rsidRPr="000E0DA3">
        <w:rPr>
          <w:rFonts w:ascii="Times New Roman" w:hAnsi="Times New Roman"/>
          <w:color w:val="000000"/>
          <w:lang w:val="es-ES"/>
        </w:rPr>
        <w:t xml:space="preserve">(16) </w:t>
      </w:r>
      <w:bookmarkStart w:id="1038" w:name="paragraf-11.odsek-16.text"/>
      <w:bookmarkEnd w:id="1037"/>
      <w:r w:rsidRPr="000E0DA3">
        <w:rPr>
          <w:rFonts w:ascii="Times New Roman" w:hAnsi="Times New Roman"/>
          <w:color w:val="000000"/>
          <w:lang w:val="es-ES"/>
        </w:rPr>
        <w:t xml:space="preserve">Držiteľ povolenia alebo ním poverená osoba je povinná </w:t>
      </w:r>
      <w:bookmarkEnd w:id="1038"/>
    </w:p>
    <w:p w:rsidR="00D40B36" w:rsidRPr="000E0DA3" w:rsidRDefault="007E3AA5">
      <w:pPr>
        <w:spacing w:before="225" w:after="225" w:line="264" w:lineRule="auto"/>
        <w:ind w:left="570"/>
        <w:rPr>
          <w:lang w:val="es-ES"/>
        </w:rPr>
      </w:pPr>
      <w:bookmarkStart w:id="1039" w:name="paragraf-11.odsek-16.pismeno-a"/>
      <w:r w:rsidRPr="000E0DA3">
        <w:rPr>
          <w:rFonts w:ascii="Times New Roman" w:hAnsi="Times New Roman"/>
          <w:color w:val="000000"/>
          <w:lang w:val="es-ES"/>
        </w:rPr>
        <w:t xml:space="preserve"> </w:t>
      </w:r>
      <w:bookmarkStart w:id="1040" w:name="paragraf-11.odsek-16.pismeno-a.oznacenie"/>
      <w:r w:rsidRPr="000E0DA3">
        <w:rPr>
          <w:rFonts w:ascii="Times New Roman" w:hAnsi="Times New Roman"/>
          <w:color w:val="000000"/>
          <w:lang w:val="es-ES"/>
        </w:rPr>
        <w:t xml:space="preserve">a) </w:t>
      </w:r>
      <w:bookmarkStart w:id="1041" w:name="paragraf-11.odsek-16.pismeno-a.text"/>
      <w:bookmarkEnd w:id="1040"/>
      <w:r w:rsidRPr="000E0DA3">
        <w:rPr>
          <w:rFonts w:ascii="Times New Roman" w:hAnsi="Times New Roman"/>
          <w:color w:val="000000"/>
          <w:lang w:val="es-ES"/>
        </w:rPr>
        <w:t xml:space="preserve">poskytovať ministerstvu informácie nevyhnutné na výkon štátnej správy, </w:t>
      </w:r>
      <w:bookmarkEnd w:id="1041"/>
    </w:p>
    <w:p w:rsidR="00D40B36" w:rsidRPr="000E0DA3" w:rsidRDefault="007E3AA5">
      <w:pPr>
        <w:spacing w:before="225" w:after="225" w:line="264" w:lineRule="auto"/>
        <w:ind w:left="570"/>
        <w:rPr>
          <w:lang w:val="es-ES"/>
        </w:rPr>
      </w:pPr>
      <w:bookmarkStart w:id="1042" w:name="paragraf-11.odsek-16.pismeno-b"/>
      <w:bookmarkEnd w:id="1039"/>
      <w:r w:rsidRPr="000E0DA3">
        <w:rPr>
          <w:rFonts w:ascii="Times New Roman" w:hAnsi="Times New Roman"/>
          <w:color w:val="000000"/>
          <w:lang w:val="es-ES"/>
        </w:rPr>
        <w:t xml:space="preserve"> </w:t>
      </w:r>
      <w:bookmarkStart w:id="1043" w:name="paragraf-11.odsek-16.pismeno-b.oznacenie"/>
      <w:r w:rsidRPr="000E0DA3">
        <w:rPr>
          <w:rFonts w:ascii="Times New Roman" w:hAnsi="Times New Roman"/>
          <w:color w:val="000000"/>
          <w:lang w:val="es-ES"/>
        </w:rPr>
        <w:t xml:space="preserve">b) </w:t>
      </w:r>
      <w:bookmarkStart w:id="1044" w:name="paragraf-11.odsek-16.pismeno-b.text"/>
      <w:bookmarkEnd w:id="1043"/>
      <w:r w:rsidRPr="000E0DA3">
        <w:rPr>
          <w:rFonts w:ascii="Times New Roman" w:hAnsi="Times New Roman"/>
          <w:color w:val="000000"/>
          <w:lang w:val="es-ES"/>
        </w:rPr>
        <w:t xml:space="preserve">umožniť osobám povereným orgánom vykonávajúcim štátnu správu vstup do objektov, v ktorých sa vykonáva povolená činnosť podľa tohto zákona, </w:t>
      </w:r>
      <w:bookmarkEnd w:id="1044"/>
    </w:p>
    <w:p w:rsidR="00D40B36" w:rsidRPr="000E0DA3" w:rsidRDefault="007E3AA5">
      <w:pPr>
        <w:spacing w:before="225" w:after="225" w:line="264" w:lineRule="auto"/>
        <w:ind w:left="570"/>
        <w:rPr>
          <w:lang w:val="es-ES"/>
        </w:rPr>
      </w:pPr>
      <w:bookmarkStart w:id="1045" w:name="paragraf-11.odsek-16.pismeno-c"/>
      <w:bookmarkEnd w:id="1042"/>
      <w:r w:rsidRPr="000E0DA3">
        <w:rPr>
          <w:rFonts w:ascii="Times New Roman" w:hAnsi="Times New Roman"/>
          <w:color w:val="000000"/>
          <w:lang w:val="es-ES"/>
        </w:rPr>
        <w:t xml:space="preserve"> </w:t>
      </w:r>
      <w:bookmarkStart w:id="1046" w:name="paragraf-11.odsek-16.pismeno-c.oznacenie"/>
      <w:r w:rsidRPr="000E0DA3">
        <w:rPr>
          <w:rFonts w:ascii="Times New Roman" w:hAnsi="Times New Roman"/>
          <w:color w:val="000000"/>
          <w:lang w:val="es-ES"/>
        </w:rPr>
        <w:t xml:space="preserve">c) </w:t>
      </w:r>
      <w:bookmarkStart w:id="1047" w:name="paragraf-11.odsek-16.pismeno-c.text"/>
      <w:bookmarkEnd w:id="1046"/>
      <w:r w:rsidRPr="000E0DA3">
        <w:rPr>
          <w:rFonts w:ascii="Times New Roman" w:hAnsi="Times New Roman"/>
          <w:color w:val="000000"/>
          <w:lang w:val="es-ES"/>
        </w:rPr>
        <w:t xml:space="preserve">zabezpečiť, aby práce spojené s výkonom povolenej činnosti vyžadujúce odbornú spôsobilosť vykonávali len osoby, ktoré sú na tieto práce odborne spôsobilé, </w:t>
      </w:r>
      <w:bookmarkEnd w:id="1047"/>
    </w:p>
    <w:p w:rsidR="00D40B36" w:rsidRPr="000E0DA3" w:rsidRDefault="007E3AA5">
      <w:pPr>
        <w:spacing w:before="225" w:after="225" w:line="264" w:lineRule="auto"/>
        <w:ind w:left="570"/>
        <w:rPr>
          <w:lang w:val="es-ES"/>
        </w:rPr>
      </w:pPr>
      <w:bookmarkStart w:id="1048" w:name="paragraf-11.odsek-16.pismeno-d"/>
      <w:bookmarkEnd w:id="1045"/>
      <w:r w:rsidRPr="000E0DA3">
        <w:rPr>
          <w:rFonts w:ascii="Times New Roman" w:hAnsi="Times New Roman"/>
          <w:color w:val="000000"/>
          <w:lang w:val="es-ES"/>
        </w:rPr>
        <w:t xml:space="preserve"> </w:t>
      </w:r>
      <w:bookmarkStart w:id="1049" w:name="paragraf-11.odsek-16.pismeno-d.oznacenie"/>
      <w:r w:rsidRPr="000E0DA3">
        <w:rPr>
          <w:rFonts w:ascii="Times New Roman" w:hAnsi="Times New Roman"/>
          <w:color w:val="000000"/>
          <w:lang w:val="es-ES"/>
        </w:rPr>
        <w:t xml:space="preserve">d) </w:t>
      </w:r>
      <w:bookmarkStart w:id="1050" w:name="paragraf-11.odsek-16.pismeno-d.text"/>
      <w:bookmarkEnd w:id="1049"/>
      <w:r w:rsidRPr="000E0DA3">
        <w:rPr>
          <w:rFonts w:ascii="Times New Roman" w:hAnsi="Times New Roman"/>
          <w:color w:val="000000"/>
          <w:lang w:val="es-ES"/>
        </w:rPr>
        <w:t xml:space="preserve">zabezpečiť, aby technické zariadenia používané na výkon povolenej činnosti spĺňali požiadavky na kvalitu, bezpečnosť a ochranu zdravia pri práci, ako aj bezpečnosť technických zariadení a požiadavky na ochranu životného prostredia; v odvetví plynárenstva musia technické zariadenia používané na výkon povolenej činnosti taktiež byť v súlade s technickými pravidlami pre plyn, ktoré sú registrované pri príslušnej komore zriadenej zákonom, okrem tých zariadení, na ktoré sa vzťahujú </w:t>
      </w:r>
      <w:r w:rsidRPr="000E0DA3">
        <w:rPr>
          <w:rFonts w:ascii="Times New Roman" w:hAnsi="Times New Roman"/>
          <w:color w:val="000000"/>
          <w:lang w:val="es-ES"/>
        </w:rPr>
        <w:lastRenderedPageBreak/>
        <w:t xml:space="preserve">osobitné predpisy z oblasti štátnej banskej správy; technickým pravidlom pre plyn je pravidlo vyjadrujúce stav technického poznania a techniky v odvetví plynárenstva, </w:t>
      </w:r>
      <w:bookmarkEnd w:id="1050"/>
    </w:p>
    <w:p w:rsidR="00D40B36" w:rsidRPr="000E0DA3" w:rsidRDefault="007E3AA5">
      <w:pPr>
        <w:spacing w:before="225" w:after="225" w:line="264" w:lineRule="auto"/>
        <w:ind w:left="570"/>
        <w:rPr>
          <w:lang w:val="es-ES"/>
        </w:rPr>
      </w:pPr>
      <w:bookmarkStart w:id="1051" w:name="paragraf-11.odsek-16.pismeno-e"/>
      <w:bookmarkEnd w:id="1048"/>
      <w:r w:rsidRPr="000E0DA3">
        <w:rPr>
          <w:rFonts w:ascii="Times New Roman" w:hAnsi="Times New Roman"/>
          <w:color w:val="000000"/>
          <w:lang w:val="es-ES"/>
        </w:rPr>
        <w:t xml:space="preserve"> </w:t>
      </w:r>
      <w:bookmarkStart w:id="1052" w:name="paragraf-11.odsek-16.pismeno-e.oznacenie"/>
      <w:r w:rsidRPr="000E0DA3">
        <w:rPr>
          <w:rFonts w:ascii="Times New Roman" w:hAnsi="Times New Roman"/>
          <w:color w:val="000000"/>
          <w:lang w:val="es-ES"/>
        </w:rPr>
        <w:t xml:space="preserve">e) </w:t>
      </w:r>
      <w:bookmarkStart w:id="1053" w:name="paragraf-11.odsek-16.pismeno-e.text"/>
      <w:bookmarkEnd w:id="1052"/>
      <w:r w:rsidRPr="000E0DA3">
        <w:rPr>
          <w:rFonts w:ascii="Times New Roman" w:hAnsi="Times New Roman"/>
          <w:color w:val="000000"/>
          <w:lang w:val="es-ES"/>
        </w:rPr>
        <w:t xml:space="preserve">oznámiť úradu v lehote do 30 dní začiatok, zmenu a ukončenie vykonávania povolenej činnosti; oznámenie obsahuje meno, priezvisko, adresu pobytu fyzickej osoby alebo obchodné meno, identifikačné číslo, sídlo a štatutárny orgán právnickej osoby, vymedzenie povolenej činnosti, dátum začiatku, zmeny alebo ukončenia vykonávania povolenej činnosti, </w:t>
      </w:r>
      <w:bookmarkEnd w:id="1053"/>
    </w:p>
    <w:p w:rsidR="00D40B36" w:rsidRDefault="007E3AA5">
      <w:pPr>
        <w:spacing w:before="225" w:after="225" w:line="264" w:lineRule="auto"/>
        <w:ind w:left="570"/>
      </w:pPr>
      <w:bookmarkStart w:id="1054" w:name="paragraf-11.odsek-16.pismeno-f"/>
      <w:bookmarkEnd w:id="1051"/>
      <w:r w:rsidRPr="000E0DA3">
        <w:rPr>
          <w:rFonts w:ascii="Times New Roman" w:hAnsi="Times New Roman"/>
          <w:color w:val="000000"/>
          <w:lang w:val="es-ES"/>
        </w:rPr>
        <w:t xml:space="preserve"> </w:t>
      </w:r>
      <w:bookmarkStart w:id="1055" w:name="paragraf-11.odsek-16.pismeno-f.oznacenie"/>
      <w:r w:rsidRPr="000E0DA3">
        <w:rPr>
          <w:rFonts w:ascii="Times New Roman" w:hAnsi="Times New Roman"/>
          <w:color w:val="000000"/>
          <w:lang w:val="es-ES"/>
        </w:rPr>
        <w:t xml:space="preserve">f) </w:t>
      </w:r>
      <w:bookmarkEnd w:id="1055"/>
      <w:r w:rsidRPr="000E0DA3">
        <w:rPr>
          <w:rFonts w:ascii="Times New Roman" w:hAnsi="Times New Roman"/>
          <w:color w:val="000000"/>
          <w:lang w:val="es-ES"/>
        </w:rPr>
        <w:t>poskytovať prevádzkovateľovi prenosovej sústavy a prevádzkovateľovi prepravnej siete informácie potrebné na plnenie povinností prevádzkovateľa prenosovej sústavy a prevádzkovateľa prepravnej siete vypracúvať alebo spolupracovať pri vypracúvaní plánov rozvoja sústavy alebo siete vrátane sústavy alebo siete mimo vymedzeného územia podľa tohto zákona a osobitných predpisov.</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bookmarkStart w:id="1056" w:name="paragraf-11.odsek-16.pismeno-f.text"/>
      <w:r>
        <w:rPr>
          <w:rFonts w:ascii="Times New Roman" w:hAnsi="Times New Roman"/>
          <w:color w:val="000000"/>
        </w:rPr>
        <w:t xml:space="preserve"> </w:t>
      </w:r>
      <w:bookmarkEnd w:id="1056"/>
    </w:p>
    <w:p w:rsidR="00D40B36" w:rsidRDefault="007E3AA5">
      <w:pPr>
        <w:spacing w:after="0" w:line="264" w:lineRule="auto"/>
        <w:ind w:left="495"/>
      </w:pPr>
      <w:bookmarkStart w:id="1057" w:name="paragraf-11.odsek-17"/>
      <w:bookmarkEnd w:id="1054"/>
      <w:bookmarkEnd w:id="1036"/>
      <w:r>
        <w:rPr>
          <w:rFonts w:ascii="Times New Roman" w:hAnsi="Times New Roman"/>
          <w:color w:val="000000"/>
        </w:rPr>
        <w:t xml:space="preserve"> </w:t>
      </w:r>
      <w:bookmarkStart w:id="1058" w:name="paragraf-11.odsek-17.oznacenie"/>
      <w:r>
        <w:rPr>
          <w:rFonts w:ascii="Times New Roman" w:hAnsi="Times New Roman"/>
          <w:color w:val="000000"/>
        </w:rPr>
        <w:t xml:space="preserve">(17) </w:t>
      </w:r>
      <w:bookmarkStart w:id="1059" w:name="paragraf-11.odsek-17.text"/>
      <w:bookmarkEnd w:id="1058"/>
      <w:r>
        <w:rPr>
          <w:rFonts w:ascii="Times New Roman" w:hAnsi="Times New Roman"/>
          <w:color w:val="000000"/>
        </w:rPr>
        <w:t xml:space="preserve">Oprávnenie podľa odseku 1 písm. f) vzniká právoplatnosťou stavebného povolenia, ktorým stavebný úrad povolí uskutočnenie stavby. Ak na uskutočnenie stavby podľa odseku 1 písm. f) postačuje ohlásenie stavebnému úradu, oprávnenie podľa odseku 1 písm. f) vzniká dňom ohlásenia stavby podľa odseku 1 písm. f). Ak sa na uskutočnenie stavby podľa odseku 1 písm. f) nevyžaduje stavebné povolenie ani ohlásenie, oprávnenie podľa odseku 1 písm. f) vzniká dňom začatia uskutočňovania stavby podľa odseku 1 písm. f). Oprávnenie podľa odseku 1 písm. f) držiteľovi povolenia vzniká podľa tohto odseku aj vtedy, ak je stavebníkom stavby podľa odseku 1 písm. f) iná osoba ako držiteľ povolenia a </w:t>
      </w:r>
      <w:bookmarkEnd w:id="1059"/>
    </w:p>
    <w:p w:rsidR="00D40B36" w:rsidRDefault="007E3AA5">
      <w:pPr>
        <w:spacing w:before="225" w:after="225" w:line="264" w:lineRule="auto"/>
        <w:ind w:left="570"/>
      </w:pPr>
      <w:bookmarkStart w:id="1060" w:name="paragraf-11.odsek-17.pismeno-a"/>
      <w:r>
        <w:rPr>
          <w:rFonts w:ascii="Times New Roman" w:hAnsi="Times New Roman"/>
          <w:color w:val="000000"/>
        </w:rPr>
        <w:t xml:space="preserve"> </w:t>
      </w:r>
      <w:bookmarkStart w:id="1061" w:name="paragraf-11.odsek-17.pismeno-a.oznacenie"/>
      <w:r>
        <w:rPr>
          <w:rFonts w:ascii="Times New Roman" w:hAnsi="Times New Roman"/>
          <w:color w:val="000000"/>
        </w:rPr>
        <w:t xml:space="preserve">a) </w:t>
      </w:r>
      <w:bookmarkStart w:id="1062" w:name="paragraf-11.odsek-17.pismeno-a.text"/>
      <w:bookmarkEnd w:id="1061"/>
      <w:r>
        <w:rPr>
          <w:rFonts w:ascii="Times New Roman" w:hAnsi="Times New Roman"/>
          <w:color w:val="000000"/>
        </w:rPr>
        <w:t xml:space="preserve">vlastníkom stavby je podľa tohto zákona alebo na základe zmluvy uzavretej medzi stavebníkom takejto stavby a držiteľom povolenia držiteľ povolenia alebo </w:t>
      </w:r>
      <w:bookmarkEnd w:id="1062"/>
    </w:p>
    <w:p w:rsidR="00D40B36" w:rsidRDefault="007E3AA5">
      <w:pPr>
        <w:spacing w:before="225" w:after="225" w:line="264" w:lineRule="auto"/>
        <w:ind w:left="570"/>
      </w:pPr>
      <w:bookmarkStart w:id="1063" w:name="paragraf-11.odsek-17.pismeno-b"/>
      <w:bookmarkEnd w:id="1060"/>
      <w:r>
        <w:rPr>
          <w:rFonts w:ascii="Times New Roman" w:hAnsi="Times New Roman"/>
          <w:color w:val="000000"/>
        </w:rPr>
        <w:t xml:space="preserve"> </w:t>
      </w:r>
      <w:bookmarkStart w:id="1064" w:name="paragraf-11.odsek-17.pismeno-b.oznacenie"/>
      <w:r>
        <w:rPr>
          <w:rFonts w:ascii="Times New Roman" w:hAnsi="Times New Roman"/>
          <w:color w:val="000000"/>
        </w:rPr>
        <w:t xml:space="preserve">b) </w:t>
      </w:r>
      <w:bookmarkStart w:id="1065" w:name="paragraf-11.odsek-17.pismeno-b.text"/>
      <w:bookmarkEnd w:id="1064"/>
      <w:r>
        <w:rPr>
          <w:rFonts w:ascii="Times New Roman" w:hAnsi="Times New Roman"/>
          <w:color w:val="000000"/>
        </w:rPr>
        <w:t xml:space="preserve">takáto stavba sa podľa zmluvy uzavretej medzi stavebníkom takejto stavby a držiteľom povolenia zriaďuje pre držiteľa povolenia, ktorý sa stane jej vlastníkom. </w:t>
      </w:r>
      <w:bookmarkEnd w:id="1065"/>
    </w:p>
    <w:p w:rsidR="00D40B36" w:rsidRDefault="007E3AA5">
      <w:pPr>
        <w:spacing w:before="225" w:after="225" w:line="264" w:lineRule="auto"/>
        <w:ind w:left="420"/>
        <w:jc w:val="center"/>
      </w:pPr>
      <w:bookmarkStart w:id="1066" w:name="paragraf-11a.oznacenie"/>
      <w:bookmarkStart w:id="1067" w:name="paragraf-11a"/>
      <w:bookmarkEnd w:id="1063"/>
      <w:bookmarkEnd w:id="1057"/>
      <w:bookmarkEnd w:id="953"/>
      <w:r>
        <w:rPr>
          <w:rFonts w:ascii="Times New Roman" w:hAnsi="Times New Roman"/>
          <w:b/>
          <w:color w:val="000000"/>
        </w:rPr>
        <w:t xml:space="preserve"> § 11a </w:t>
      </w:r>
    </w:p>
    <w:p w:rsidR="00D40B36" w:rsidRDefault="007E3AA5">
      <w:pPr>
        <w:spacing w:before="225" w:after="225" w:line="264" w:lineRule="auto"/>
        <w:ind w:left="420"/>
        <w:jc w:val="center"/>
      </w:pPr>
      <w:bookmarkStart w:id="1068" w:name="paragraf-11a.nadpis"/>
      <w:bookmarkEnd w:id="1066"/>
      <w:r>
        <w:rPr>
          <w:rFonts w:ascii="Times New Roman" w:hAnsi="Times New Roman"/>
          <w:b/>
          <w:color w:val="000000"/>
        </w:rPr>
        <w:t xml:space="preserve"> Energetické spoločenstvo a komunita vyrábajúca energiu z obnoviteľných zdrojov </w:t>
      </w:r>
    </w:p>
    <w:p w:rsidR="00D40B36" w:rsidRDefault="007E3AA5">
      <w:pPr>
        <w:spacing w:after="0" w:line="264" w:lineRule="auto"/>
        <w:ind w:left="495"/>
      </w:pPr>
      <w:bookmarkStart w:id="1069" w:name="paragraf-11a.odsek-1"/>
      <w:bookmarkEnd w:id="1068"/>
      <w:r>
        <w:rPr>
          <w:rFonts w:ascii="Times New Roman" w:hAnsi="Times New Roman"/>
          <w:color w:val="000000"/>
        </w:rPr>
        <w:t xml:space="preserve"> </w:t>
      </w:r>
      <w:bookmarkStart w:id="1070" w:name="paragraf-11a.odsek-1.oznacenie"/>
      <w:r>
        <w:rPr>
          <w:rFonts w:ascii="Times New Roman" w:hAnsi="Times New Roman"/>
          <w:color w:val="000000"/>
        </w:rPr>
        <w:t xml:space="preserve">(1) </w:t>
      </w:r>
      <w:bookmarkStart w:id="1071" w:name="paragraf-11a.odsek-1.text"/>
      <w:bookmarkEnd w:id="1070"/>
      <w:r>
        <w:rPr>
          <w:rFonts w:ascii="Times New Roman" w:hAnsi="Times New Roman"/>
          <w:color w:val="000000"/>
        </w:rPr>
        <w:t xml:space="preserve">Energetickým spoločenstvom je právnická osoba, </w:t>
      </w:r>
      <w:bookmarkEnd w:id="1071"/>
    </w:p>
    <w:p w:rsidR="00D40B36" w:rsidRDefault="007E3AA5">
      <w:pPr>
        <w:spacing w:before="225" w:after="225" w:line="264" w:lineRule="auto"/>
        <w:ind w:left="570"/>
      </w:pPr>
      <w:bookmarkStart w:id="1072" w:name="paragraf-11a.odsek-1.pismeno-a"/>
      <w:r>
        <w:rPr>
          <w:rFonts w:ascii="Times New Roman" w:hAnsi="Times New Roman"/>
          <w:color w:val="000000"/>
        </w:rPr>
        <w:t xml:space="preserve"> </w:t>
      </w:r>
      <w:bookmarkStart w:id="1073" w:name="paragraf-11a.odsek-1.pismeno-a.oznacenie"/>
      <w:r>
        <w:rPr>
          <w:rFonts w:ascii="Times New Roman" w:hAnsi="Times New Roman"/>
          <w:color w:val="000000"/>
        </w:rPr>
        <w:t xml:space="preserve">a) </w:t>
      </w:r>
      <w:bookmarkStart w:id="1074" w:name="paragraf-11a.odsek-1.pismeno-a.text"/>
      <w:bookmarkEnd w:id="1073"/>
      <w:r>
        <w:rPr>
          <w:rFonts w:ascii="Times New Roman" w:hAnsi="Times New Roman"/>
          <w:color w:val="000000"/>
        </w:rPr>
        <w:t xml:space="preserve">ktorá je založená na účel výroby elektriny, dodávky elektriny, zdieľania elektriny, uskladňovania elektriny, činnosti agregácie, distribúcie elektriny, prevádzky nabíjacej stanice alebo výkonu iných činností alebo poskytovania iných služieb súvisiacich so zabezpečovaním energetických potrieb jej členov alebo spoločníkov (ďalej len „člen“) s cieľom realizácie environmentálnych, hospodárskych alebo sociálnych komunitných prínosov, </w:t>
      </w:r>
      <w:bookmarkEnd w:id="1074"/>
    </w:p>
    <w:p w:rsidR="00D40B36" w:rsidRDefault="007E3AA5">
      <w:pPr>
        <w:spacing w:before="225" w:after="225" w:line="264" w:lineRule="auto"/>
        <w:ind w:left="570"/>
      </w:pPr>
      <w:bookmarkStart w:id="1075" w:name="paragraf-11a.odsek-1.pismeno-b"/>
      <w:bookmarkEnd w:id="1072"/>
      <w:r>
        <w:rPr>
          <w:rFonts w:ascii="Times New Roman" w:hAnsi="Times New Roman"/>
          <w:color w:val="000000"/>
        </w:rPr>
        <w:t xml:space="preserve"> </w:t>
      </w:r>
      <w:bookmarkStart w:id="1076" w:name="paragraf-11a.odsek-1.pismeno-b.oznacenie"/>
      <w:r>
        <w:rPr>
          <w:rFonts w:ascii="Times New Roman" w:hAnsi="Times New Roman"/>
          <w:color w:val="000000"/>
        </w:rPr>
        <w:t xml:space="preserve">b) </w:t>
      </w:r>
      <w:bookmarkStart w:id="1077" w:name="paragraf-11a.odsek-1.pismeno-b.text"/>
      <w:bookmarkEnd w:id="1076"/>
      <w:r>
        <w:rPr>
          <w:rFonts w:ascii="Times New Roman" w:hAnsi="Times New Roman"/>
          <w:color w:val="000000"/>
        </w:rPr>
        <w:t xml:space="preserve">ktorá nevykonáva činnosti podľa písmena a) za účelom dosiahnutia zisku, </w:t>
      </w:r>
      <w:bookmarkEnd w:id="1077"/>
    </w:p>
    <w:p w:rsidR="00D40B36" w:rsidRDefault="007E3AA5">
      <w:pPr>
        <w:spacing w:before="225" w:after="225" w:line="264" w:lineRule="auto"/>
        <w:ind w:left="570"/>
      </w:pPr>
      <w:bookmarkStart w:id="1078" w:name="paragraf-11a.odsek-1.pismeno-c"/>
      <w:bookmarkEnd w:id="1075"/>
      <w:r>
        <w:rPr>
          <w:rFonts w:ascii="Times New Roman" w:hAnsi="Times New Roman"/>
          <w:color w:val="000000"/>
        </w:rPr>
        <w:t xml:space="preserve"> </w:t>
      </w:r>
      <w:bookmarkStart w:id="1079" w:name="paragraf-11a.odsek-1.pismeno-c.oznacenie"/>
      <w:r>
        <w:rPr>
          <w:rFonts w:ascii="Times New Roman" w:hAnsi="Times New Roman"/>
          <w:color w:val="000000"/>
        </w:rPr>
        <w:t xml:space="preserve">c) </w:t>
      </w:r>
      <w:bookmarkStart w:id="1080" w:name="paragraf-11a.odsek-1.pismeno-c.text"/>
      <w:bookmarkEnd w:id="1079"/>
      <w:r>
        <w:rPr>
          <w:rFonts w:ascii="Times New Roman" w:hAnsi="Times New Roman"/>
          <w:color w:val="000000"/>
        </w:rPr>
        <w:t xml:space="preserve">do ktorej je možno vstúpiť, nadobúdať podiel alebo inak sa stať členom, a z ktorej je možné vystúpiť, ukončiť účasť alebo členstvo na základe rozhodnutia člena a </w:t>
      </w:r>
      <w:bookmarkEnd w:id="1080"/>
    </w:p>
    <w:p w:rsidR="00D40B36" w:rsidRDefault="007E3AA5">
      <w:pPr>
        <w:spacing w:before="225" w:after="225" w:line="264" w:lineRule="auto"/>
        <w:ind w:left="570"/>
      </w:pPr>
      <w:bookmarkStart w:id="1081" w:name="paragraf-11a.odsek-1.pismeno-d"/>
      <w:bookmarkEnd w:id="1078"/>
      <w:r>
        <w:rPr>
          <w:rFonts w:ascii="Times New Roman" w:hAnsi="Times New Roman"/>
          <w:color w:val="000000"/>
        </w:rPr>
        <w:lastRenderedPageBreak/>
        <w:t xml:space="preserve"> </w:t>
      </w:r>
      <w:bookmarkStart w:id="1082" w:name="paragraf-11a.odsek-1.pismeno-d.oznacenie"/>
      <w:r>
        <w:rPr>
          <w:rFonts w:ascii="Times New Roman" w:hAnsi="Times New Roman"/>
          <w:color w:val="000000"/>
        </w:rPr>
        <w:t xml:space="preserve">d) </w:t>
      </w:r>
      <w:bookmarkEnd w:id="1082"/>
      <w:r>
        <w:rPr>
          <w:rFonts w:ascii="Times New Roman" w:hAnsi="Times New Roman"/>
          <w:color w:val="000000"/>
        </w:rPr>
        <w:t>ktorej členmi, ktorí samostatne alebo spoločne s inými členmi môžu vykonávať kontrolu v energetickom spoločenstve, sú len fyzické osoby, malé podniky,</w:t>
      </w:r>
      <w:hyperlink w:anchor="poznamky.poznamka-28a">
        <w:r>
          <w:rPr>
            <w:rFonts w:ascii="Times New Roman" w:hAnsi="Times New Roman"/>
            <w:color w:val="000000"/>
            <w:sz w:val="18"/>
            <w:vertAlign w:val="superscript"/>
          </w:rPr>
          <w:t>28a</w:t>
        </w:r>
        <w:r>
          <w:rPr>
            <w:rFonts w:ascii="Times New Roman" w:hAnsi="Times New Roman"/>
            <w:color w:val="0000FF"/>
            <w:u w:val="single"/>
          </w:rPr>
          <w:t>)</w:t>
        </w:r>
      </w:hyperlink>
      <w:bookmarkStart w:id="1083" w:name="paragraf-11a.odsek-1.pismeno-d.text"/>
      <w:r>
        <w:rPr>
          <w:rFonts w:ascii="Times New Roman" w:hAnsi="Times New Roman"/>
          <w:color w:val="000000"/>
        </w:rPr>
        <w:t xml:space="preserve"> vyššie územné celky alebo obce v územnom obvode vyššieho územného celku, v ktorom má sídlo energetické spoločenstvo. </w:t>
      </w:r>
      <w:bookmarkEnd w:id="1083"/>
    </w:p>
    <w:p w:rsidR="00D40B36" w:rsidRDefault="007E3AA5">
      <w:pPr>
        <w:spacing w:after="0" w:line="264" w:lineRule="auto"/>
        <w:ind w:left="495"/>
      </w:pPr>
      <w:bookmarkStart w:id="1084" w:name="paragraf-11a.odsek-2"/>
      <w:bookmarkEnd w:id="1081"/>
      <w:bookmarkEnd w:id="1069"/>
      <w:r>
        <w:rPr>
          <w:rFonts w:ascii="Times New Roman" w:hAnsi="Times New Roman"/>
          <w:color w:val="000000"/>
        </w:rPr>
        <w:t xml:space="preserve"> </w:t>
      </w:r>
      <w:bookmarkStart w:id="1085" w:name="paragraf-11a.odsek-2.oznacenie"/>
      <w:r>
        <w:rPr>
          <w:rFonts w:ascii="Times New Roman" w:hAnsi="Times New Roman"/>
          <w:color w:val="000000"/>
        </w:rPr>
        <w:t xml:space="preserve">(2) </w:t>
      </w:r>
      <w:bookmarkStart w:id="1086" w:name="paragraf-11a.odsek-2.text"/>
      <w:bookmarkEnd w:id="1085"/>
      <w:r>
        <w:rPr>
          <w:rFonts w:ascii="Times New Roman" w:hAnsi="Times New Roman"/>
          <w:color w:val="000000"/>
        </w:rPr>
        <w:t xml:space="preserve">Komunitou vyrábajúcou energiu z obnoviteľných zdrojov je právnická osoba, </w:t>
      </w:r>
      <w:bookmarkEnd w:id="1086"/>
    </w:p>
    <w:p w:rsidR="00D40B36" w:rsidRDefault="007E3AA5">
      <w:pPr>
        <w:spacing w:before="225" w:after="225" w:line="264" w:lineRule="auto"/>
        <w:ind w:left="570"/>
      </w:pPr>
      <w:bookmarkStart w:id="1087" w:name="paragraf-11a.odsek-2.pismeno-a"/>
      <w:r>
        <w:rPr>
          <w:rFonts w:ascii="Times New Roman" w:hAnsi="Times New Roman"/>
          <w:color w:val="000000"/>
        </w:rPr>
        <w:t xml:space="preserve"> </w:t>
      </w:r>
      <w:bookmarkStart w:id="1088" w:name="paragraf-11a.odsek-2.pismeno-a.oznacenie"/>
      <w:r>
        <w:rPr>
          <w:rFonts w:ascii="Times New Roman" w:hAnsi="Times New Roman"/>
          <w:color w:val="000000"/>
        </w:rPr>
        <w:t xml:space="preserve">a) </w:t>
      </w:r>
      <w:bookmarkStart w:id="1089" w:name="paragraf-11a.odsek-2.pismeno-a.text"/>
      <w:bookmarkEnd w:id="1088"/>
      <w:r>
        <w:rPr>
          <w:rFonts w:ascii="Times New Roman" w:hAnsi="Times New Roman"/>
          <w:color w:val="000000"/>
        </w:rPr>
        <w:t xml:space="preserve">ktorá je založená na účel výroby elektriny z obnoviteľných zdrojov energie alebo biometánu a ktorá súčasne môže byť založená na účel dodávky elektriny alebo plynu, zdieľania elektriny z obnoviteľných zdrojov energie alebo biometánu, uskladňovania elektriny z obnoviteľných zdrojov energie, činnosti agregácie,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 </w:t>
      </w:r>
      <w:bookmarkEnd w:id="1089"/>
    </w:p>
    <w:p w:rsidR="00D40B36" w:rsidRDefault="007E3AA5">
      <w:pPr>
        <w:spacing w:before="225" w:after="225" w:line="264" w:lineRule="auto"/>
        <w:ind w:left="570"/>
      </w:pPr>
      <w:bookmarkStart w:id="1090" w:name="paragraf-11a.odsek-2.pismeno-b"/>
      <w:bookmarkEnd w:id="1087"/>
      <w:r>
        <w:rPr>
          <w:rFonts w:ascii="Times New Roman" w:hAnsi="Times New Roman"/>
          <w:color w:val="000000"/>
        </w:rPr>
        <w:t xml:space="preserve"> </w:t>
      </w:r>
      <w:bookmarkStart w:id="1091" w:name="paragraf-11a.odsek-2.pismeno-b.oznacenie"/>
      <w:r>
        <w:rPr>
          <w:rFonts w:ascii="Times New Roman" w:hAnsi="Times New Roman"/>
          <w:color w:val="000000"/>
        </w:rPr>
        <w:t xml:space="preserve">b) </w:t>
      </w:r>
      <w:bookmarkStart w:id="1092" w:name="paragraf-11a.odsek-2.pismeno-b.text"/>
      <w:bookmarkEnd w:id="1091"/>
      <w:r>
        <w:rPr>
          <w:rFonts w:ascii="Times New Roman" w:hAnsi="Times New Roman"/>
          <w:color w:val="000000"/>
        </w:rPr>
        <w:t xml:space="preserve">ktorá nevykonáva činnosti podľa písmena a) za účelom dosiahnutia zisku, </w:t>
      </w:r>
      <w:bookmarkEnd w:id="1092"/>
    </w:p>
    <w:p w:rsidR="00D40B36" w:rsidRDefault="007E3AA5">
      <w:pPr>
        <w:spacing w:before="225" w:after="225" w:line="264" w:lineRule="auto"/>
        <w:ind w:left="570"/>
      </w:pPr>
      <w:bookmarkStart w:id="1093" w:name="paragraf-11a.odsek-2.pismeno-c"/>
      <w:bookmarkEnd w:id="1090"/>
      <w:r>
        <w:rPr>
          <w:rFonts w:ascii="Times New Roman" w:hAnsi="Times New Roman"/>
          <w:color w:val="000000"/>
        </w:rPr>
        <w:t xml:space="preserve"> </w:t>
      </w:r>
      <w:bookmarkStart w:id="1094" w:name="paragraf-11a.odsek-2.pismeno-c.oznacenie"/>
      <w:r>
        <w:rPr>
          <w:rFonts w:ascii="Times New Roman" w:hAnsi="Times New Roman"/>
          <w:color w:val="000000"/>
        </w:rPr>
        <w:t xml:space="preserve">c) </w:t>
      </w:r>
      <w:bookmarkStart w:id="1095" w:name="paragraf-11a.odsek-2.pismeno-c.text"/>
      <w:bookmarkEnd w:id="1094"/>
      <w:r>
        <w:rPr>
          <w:rFonts w:ascii="Times New Roman" w:hAnsi="Times New Roman"/>
          <w:color w:val="000000"/>
        </w:rPr>
        <w:t xml:space="preserve">do ktorej je možno vstúpiť, nadobúdať podiel alebo inak sa stať členom, a z ktorej je možné vystúpiť, ukončiť účasť alebo členstvo na základe rozhodnutia člena, </w:t>
      </w:r>
      <w:bookmarkEnd w:id="1095"/>
    </w:p>
    <w:p w:rsidR="00D40B36" w:rsidRDefault="007E3AA5">
      <w:pPr>
        <w:spacing w:before="225" w:after="225" w:line="264" w:lineRule="auto"/>
        <w:ind w:left="570"/>
      </w:pPr>
      <w:bookmarkStart w:id="1096" w:name="paragraf-11a.odsek-2.pismeno-d"/>
      <w:bookmarkEnd w:id="1093"/>
      <w:r>
        <w:rPr>
          <w:rFonts w:ascii="Times New Roman" w:hAnsi="Times New Roman"/>
          <w:color w:val="000000"/>
        </w:rPr>
        <w:t xml:space="preserve"> </w:t>
      </w:r>
      <w:bookmarkStart w:id="1097" w:name="paragraf-11a.odsek-2.pismeno-d.oznacenie"/>
      <w:r>
        <w:rPr>
          <w:rFonts w:ascii="Times New Roman" w:hAnsi="Times New Roman"/>
          <w:color w:val="000000"/>
        </w:rPr>
        <w:t xml:space="preserve">d) </w:t>
      </w:r>
      <w:bookmarkEnd w:id="1097"/>
      <w:r>
        <w:rPr>
          <w:rFonts w:ascii="Times New Roman" w:hAnsi="Times New Roman"/>
          <w:color w:val="000000"/>
        </w:rPr>
        <w:t>ktorej členmi sú len fyzické osoby, malé a stredné podniky,</w:t>
      </w:r>
      <w:hyperlink w:anchor="poznamky.poznamka-28b">
        <w:r>
          <w:rPr>
            <w:rFonts w:ascii="Times New Roman" w:hAnsi="Times New Roman"/>
            <w:color w:val="000000"/>
            <w:sz w:val="18"/>
            <w:vertAlign w:val="superscript"/>
          </w:rPr>
          <w:t>28b</w:t>
        </w:r>
        <w:r>
          <w:rPr>
            <w:rFonts w:ascii="Times New Roman" w:hAnsi="Times New Roman"/>
            <w:color w:val="0000FF"/>
            <w:u w:val="single"/>
          </w:rPr>
          <w:t>)</w:t>
        </w:r>
      </w:hyperlink>
      <w:bookmarkStart w:id="1098" w:name="paragraf-11a.odsek-2.pismeno-d.text"/>
      <w:r>
        <w:rPr>
          <w:rFonts w:ascii="Times New Roman" w:hAnsi="Times New Roman"/>
          <w:color w:val="000000"/>
        </w:rPr>
        <w:t xml:space="preserve"> vyššie územné celky alebo obce v územnom obvode vyššieho územného celku, v ktorom má sídlo komunita vyrábajúca energiu z obnoviteľných zdrojov, a </w:t>
      </w:r>
      <w:bookmarkEnd w:id="1098"/>
    </w:p>
    <w:p w:rsidR="00D40B36" w:rsidRDefault="007E3AA5">
      <w:pPr>
        <w:spacing w:before="225" w:after="225" w:line="264" w:lineRule="auto"/>
        <w:ind w:left="570"/>
      </w:pPr>
      <w:bookmarkStart w:id="1099" w:name="paragraf-11a.odsek-2.pismeno-e"/>
      <w:bookmarkEnd w:id="1096"/>
      <w:r>
        <w:rPr>
          <w:rFonts w:ascii="Times New Roman" w:hAnsi="Times New Roman"/>
          <w:color w:val="000000"/>
        </w:rPr>
        <w:t xml:space="preserve"> </w:t>
      </w:r>
      <w:bookmarkStart w:id="1100" w:name="paragraf-11a.odsek-2.pismeno-e.oznacenie"/>
      <w:r>
        <w:rPr>
          <w:rFonts w:ascii="Times New Roman" w:hAnsi="Times New Roman"/>
          <w:color w:val="000000"/>
        </w:rPr>
        <w:t xml:space="preserve">e) </w:t>
      </w:r>
      <w:bookmarkStart w:id="1101" w:name="paragraf-11a.odsek-2.pismeno-e.text"/>
      <w:bookmarkEnd w:id="1100"/>
      <w:r>
        <w:rPr>
          <w:rFonts w:ascii="Times New Roman" w:hAnsi="Times New Roman"/>
          <w:color w:val="000000"/>
        </w:rPr>
        <w:t xml:space="preserve">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biometánu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 </w:t>
      </w:r>
      <w:bookmarkEnd w:id="1101"/>
    </w:p>
    <w:p w:rsidR="00D40B36" w:rsidRDefault="007E3AA5">
      <w:pPr>
        <w:spacing w:before="225" w:after="225" w:line="264" w:lineRule="auto"/>
        <w:ind w:left="495"/>
      </w:pPr>
      <w:bookmarkStart w:id="1102" w:name="paragraf-11a.odsek-3"/>
      <w:bookmarkEnd w:id="1099"/>
      <w:bookmarkEnd w:id="1084"/>
      <w:r>
        <w:rPr>
          <w:rFonts w:ascii="Times New Roman" w:hAnsi="Times New Roman"/>
          <w:color w:val="000000"/>
        </w:rPr>
        <w:t xml:space="preserve"> </w:t>
      </w:r>
      <w:bookmarkStart w:id="1103" w:name="paragraf-11a.odsek-3.oznacenie"/>
      <w:r>
        <w:rPr>
          <w:rFonts w:ascii="Times New Roman" w:hAnsi="Times New Roman"/>
          <w:color w:val="000000"/>
        </w:rPr>
        <w:t xml:space="preserve">(3) </w:t>
      </w:r>
      <w:bookmarkStart w:id="1104" w:name="paragraf-11a.odsek-3.text"/>
      <w:bookmarkEnd w:id="1103"/>
      <w:r>
        <w:rPr>
          <w:rFonts w:ascii="Times New Roman" w:hAnsi="Times New Roman"/>
          <w:color w:val="000000"/>
        </w:rPr>
        <w:t xml:space="preserve">Za energetické spoločenstvo sa považuje aj komunita vyrábajúca energiu z obnoviteľných zdrojov, ak tento zákon neustanovuje inak. </w:t>
      </w:r>
      <w:bookmarkEnd w:id="1104"/>
    </w:p>
    <w:p w:rsidR="00D40B36" w:rsidRDefault="007E3AA5">
      <w:pPr>
        <w:spacing w:before="225" w:after="225" w:line="264" w:lineRule="auto"/>
        <w:ind w:left="495"/>
      </w:pPr>
      <w:bookmarkStart w:id="1105" w:name="paragraf-11a.odsek-4"/>
      <w:bookmarkEnd w:id="1102"/>
      <w:r>
        <w:rPr>
          <w:rFonts w:ascii="Times New Roman" w:hAnsi="Times New Roman"/>
          <w:color w:val="000000"/>
        </w:rPr>
        <w:t xml:space="preserve"> </w:t>
      </w:r>
      <w:bookmarkStart w:id="1106" w:name="paragraf-11a.odsek-4.oznacenie"/>
      <w:r>
        <w:rPr>
          <w:rFonts w:ascii="Times New Roman" w:hAnsi="Times New Roman"/>
          <w:color w:val="000000"/>
        </w:rPr>
        <w:t xml:space="preserve">(4) </w:t>
      </w:r>
      <w:bookmarkEnd w:id="1106"/>
      <w:r>
        <w:rPr>
          <w:rFonts w:ascii="Times New Roman" w:hAnsi="Times New Roman"/>
          <w:color w:val="000000"/>
        </w:rPr>
        <w:t>Ak podľa osobitného predpisu,</w:t>
      </w:r>
      <w:hyperlink w:anchor="poznamky.poznamka-28c">
        <w:r>
          <w:rPr>
            <w:rFonts w:ascii="Times New Roman" w:hAnsi="Times New Roman"/>
            <w:color w:val="000000"/>
            <w:sz w:val="18"/>
            <w:vertAlign w:val="superscript"/>
          </w:rPr>
          <w:t>28c</w:t>
        </w:r>
        <w:r>
          <w:rPr>
            <w:rFonts w:ascii="Times New Roman" w:hAnsi="Times New Roman"/>
            <w:color w:val="0000FF"/>
            <w:u w:val="single"/>
          </w:rPr>
          <w:t>)</w:t>
        </w:r>
      </w:hyperlink>
      <w:bookmarkStart w:id="1107" w:name="paragraf-11a.odsek-4.text"/>
      <w:r>
        <w:rPr>
          <w:rFonts w:ascii="Times New Roman" w:hAnsi="Times New Roman"/>
          <w:color w:val="000000"/>
        </w:rPr>
        <w:t xml:space="preserve"> zakladateľského dokumentu alebo stanov energetické spoločenstvo alebo komunita vyrábajúca energiu z obnoviteľných zdrojov môže medzi členov rozdeliť najviac 50 % vytvoreného zisku, na účely tohto zákona sa činnosti podľa odseku 1 písm. a) alebo odseku 2 písm. a) nepovažujú za vykonávané za účelom dosiahnutia zisku. </w:t>
      </w:r>
      <w:bookmarkEnd w:id="1107"/>
    </w:p>
    <w:p w:rsidR="00D40B36" w:rsidRDefault="007E3AA5">
      <w:pPr>
        <w:spacing w:before="225" w:after="225" w:line="264" w:lineRule="auto"/>
        <w:ind w:left="495"/>
      </w:pPr>
      <w:bookmarkStart w:id="1108" w:name="paragraf-11a.odsek-5"/>
      <w:bookmarkEnd w:id="1105"/>
      <w:r>
        <w:rPr>
          <w:rFonts w:ascii="Times New Roman" w:hAnsi="Times New Roman"/>
          <w:color w:val="000000"/>
        </w:rPr>
        <w:t xml:space="preserve"> </w:t>
      </w:r>
      <w:bookmarkStart w:id="1109" w:name="paragraf-11a.odsek-5.oznacenie"/>
      <w:r>
        <w:rPr>
          <w:rFonts w:ascii="Times New Roman" w:hAnsi="Times New Roman"/>
          <w:color w:val="000000"/>
        </w:rPr>
        <w:t xml:space="preserve">(5) </w:t>
      </w:r>
      <w:bookmarkEnd w:id="1109"/>
      <w:r>
        <w:rPr>
          <w:rFonts w:ascii="Times New Roman" w:hAnsi="Times New Roman"/>
          <w:color w:val="000000"/>
        </w:rPr>
        <w:t xml:space="preserve">Splnenie podmienok podľa odseku 1 alebo odseku 2 preukazuje energetické spoločenstvo alebo komunita vyrábajúca energiu z obnoviteľných zdrojov v právnych vzťahoch s inými účastníkmi trhu s elektrinou alebo účastníkmi trhu s plynom osvedčením. Osvedčenie vydáva a ruší úrad. Na vydanie osvedčenia sa primerane použijú ustanovenia </w:t>
      </w:r>
      <w:hyperlink w:anchor="paragraf-6.odsek-9">
        <w:r>
          <w:rPr>
            <w:rFonts w:ascii="Times New Roman" w:hAnsi="Times New Roman"/>
            <w:color w:val="0000FF"/>
            <w:u w:val="single"/>
          </w:rPr>
          <w:t>§ 6 ods. 9 až 14.</w:t>
        </w:r>
      </w:hyperlink>
      <w:bookmarkStart w:id="1110" w:name="paragraf-11a.odsek-5.text"/>
      <w:r>
        <w:rPr>
          <w:rFonts w:ascii="Times New Roman" w:hAnsi="Times New Roman"/>
          <w:color w:val="000000"/>
        </w:rPr>
        <w:t xml:space="preserve"> </w:t>
      </w:r>
      <w:bookmarkEnd w:id="1110"/>
    </w:p>
    <w:p w:rsidR="00D40B36" w:rsidRDefault="007E3AA5">
      <w:pPr>
        <w:spacing w:before="225" w:after="225" w:line="264" w:lineRule="auto"/>
        <w:ind w:left="495"/>
      </w:pPr>
      <w:bookmarkStart w:id="1111" w:name="paragraf-11a.odsek-6"/>
      <w:bookmarkEnd w:id="1108"/>
      <w:r>
        <w:rPr>
          <w:rFonts w:ascii="Times New Roman" w:hAnsi="Times New Roman"/>
          <w:color w:val="000000"/>
        </w:rPr>
        <w:lastRenderedPageBreak/>
        <w:t xml:space="preserve"> </w:t>
      </w:r>
      <w:bookmarkStart w:id="1112" w:name="paragraf-11a.odsek-6.oznacenie"/>
      <w:r>
        <w:rPr>
          <w:rFonts w:ascii="Times New Roman" w:hAnsi="Times New Roman"/>
          <w:color w:val="000000"/>
        </w:rPr>
        <w:t xml:space="preserve">(6) </w:t>
      </w:r>
      <w:bookmarkStart w:id="1113" w:name="paragraf-11a.odsek-6.text"/>
      <w:bookmarkEnd w:id="1112"/>
      <w:r>
        <w:rPr>
          <w:rFonts w:ascii="Times New Roman" w:hAnsi="Times New Roman"/>
          <w:color w:val="000000"/>
        </w:rPr>
        <w:t xml:space="preserve">Úrad vydá osvedčenie do 30 dní na základe písomnej žiadosti osoby, ktorá preukáže splnenie podmienok podľa odseku 1 alebo odseku 2. Ak žiadateľ nesplní podmienky na vydanie osvedčenia, úrad rozhodnutím žiadosť o vydanie osvedčenia zamietne. </w:t>
      </w:r>
      <w:bookmarkEnd w:id="1113"/>
    </w:p>
    <w:p w:rsidR="00D40B36" w:rsidRDefault="007E3AA5">
      <w:pPr>
        <w:spacing w:after="0" w:line="264" w:lineRule="auto"/>
        <w:ind w:left="495"/>
      </w:pPr>
      <w:bookmarkStart w:id="1114" w:name="paragraf-11a.odsek-7"/>
      <w:bookmarkEnd w:id="1111"/>
      <w:r>
        <w:rPr>
          <w:rFonts w:ascii="Times New Roman" w:hAnsi="Times New Roman"/>
          <w:color w:val="000000"/>
        </w:rPr>
        <w:t xml:space="preserve"> </w:t>
      </w:r>
      <w:bookmarkStart w:id="1115" w:name="paragraf-11a.odsek-7.oznacenie"/>
      <w:r>
        <w:rPr>
          <w:rFonts w:ascii="Times New Roman" w:hAnsi="Times New Roman"/>
          <w:color w:val="000000"/>
        </w:rPr>
        <w:t xml:space="preserve">(7) </w:t>
      </w:r>
      <w:bookmarkStart w:id="1116" w:name="paragraf-11a.odsek-7.text"/>
      <w:bookmarkEnd w:id="1115"/>
      <w:r>
        <w:rPr>
          <w:rFonts w:ascii="Times New Roman" w:hAnsi="Times New Roman"/>
          <w:color w:val="000000"/>
        </w:rPr>
        <w:t xml:space="preserve">Osvedčenie podľa odseku 5 obsahuje tieto náležitosti: </w:t>
      </w:r>
      <w:bookmarkEnd w:id="1116"/>
    </w:p>
    <w:p w:rsidR="00D40B36" w:rsidRDefault="007E3AA5">
      <w:pPr>
        <w:spacing w:before="225" w:after="225" w:line="264" w:lineRule="auto"/>
        <w:ind w:left="570"/>
      </w:pPr>
      <w:bookmarkStart w:id="1117" w:name="paragraf-11a.odsek-7.pismeno-a"/>
      <w:r>
        <w:rPr>
          <w:rFonts w:ascii="Times New Roman" w:hAnsi="Times New Roman"/>
          <w:color w:val="000000"/>
        </w:rPr>
        <w:t xml:space="preserve"> </w:t>
      </w:r>
      <w:bookmarkStart w:id="1118" w:name="paragraf-11a.odsek-7.pismeno-a.oznacenie"/>
      <w:r>
        <w:rPr>
          <w:rFonts w:ascii="Times New Roman" w:hAnsi="Times New Roman"/>
          <w:color w:val="000000"/>
        </w:rPr>
        <w:t xml:space="preserve">a) </w:t>
      </w:r>
      <w:bookmarkStart w:id="1119" w:name="paragraf-11a.odsek-7.pismeno-a.text"/>
      <w:bookmarkEnd w:id="1118"/>
      <w:r>
        <w:rPr>
          <w:rFonts w:ascii="Times New Roman" w:hAnsi="Times New Roman"/>
          <w:color w:val="000000"/>
        </w:rPr>
        <w:t xml:space="preserve">označenie úradu, </w:t>
      </w:r>
      <w:bookmarkEnd w:id="1119"/>
    </w:p>
    <w:p w:rsidR="00D40B36" w:rsidRDefault="007E3AA5">
      <w:pPr>
        <w:spacing w:before="225" w:after="225" w:line="264" w:lineRule="auto"/>
        <w:ind w:left="570"/>
      </w:pPr>
      <w:bookmarkStart w:id="1120" w:name="paragraf-11a.odsek-7.pismeno-b"/>
      <w:bookmarkEnd w:id="1117"/>
      <w:r>
        <w:rPr>
          <w:rFonts w:ascii="Times New Roman" w:hAnsi="Times New Roman"/>
          <w:color w:val="000000"/>
        </w:rPr>
        <w:t xml:space="preserve"> </w:t>
      </w:r>
      <w:bookmarkStart w:id="1121" w:name="paragraf-11a.odsek-7.pismeno-b.oznacenie"/>
      <w:r>
        <w:rPr>
          <w:rFonts w:ascii="Times New Roman" w:hAnsi="Times New Roman"/>
          <w:color w:val="000000"/>
        </w:rPr>
        <w:t xml:space="preserve">b) </w:t>
      </w:r>
      <w:bookmarkStart w:id="1122" w:name="paragraf-11a.odsek-7.pismeno-b.text"/>
      <w:bookmarkEnd w:id="1121"/>
      <w:r>
        <w:rPr>
          <w:rFonts w:ascii="Times New Roman" w:hAnsi="Times New Roman"/>
          <w:color w:val="000000"/>
        </w:rPr>
        <w:t xml:space="preserve">názov alebo obchodné meno energetického spoločenstva alebo komunity vyrábajúcej energiu z obnoviteľných zdrojov, </w:t>
      </w:r>
      <w:bookmarkEnd w:id="1122"/>
    </w:p>
    <w:p w:rsidR="00D40B36" w:rsidRDefault="007E3AA5">
      <w:pPr>
        <w:spacing w:before="225" w:after="225" w:line="264" w:lineRule="auto"/>
        <w:ind w:left="570"/>
      </w:pPr>
      <w:bookmarkStart w:id="1123" w:name="paragraf-11a.odsek-7.pismeno-c"/>
      <w:bookmarkEnd w:id="1120"/>
      <w:r>
        <w:rPr>
          <w:rFonts w:ascii="Times New Roman" w:hAnsi="Times New Roman"/>
          <w:color w:val="000000"/>
        </w:rPr>
        <w:t xml:space="preserve"> </w:t>
      </w:r>
      <w:bookmarkStart w:id="1124" w:name="paragraf-11a.odsek-7.pismeno-c.oznacenie"/>
      <w:r>
        <w:rPr>
          <w:rFonts w:ascii="Times New Roman" w:hAnsi="Times New Roman"/>
          <w:color w:val="000000"/>
        </w:rPr>
        <w:t xml:space="preserve">c) </w:t>
      </w:r>
      <w:bookmarkStart w:id="1125" w:name="paragraf-11a.odsek-7.pismeno-c.text"/>
      <w:bookmarkEnd w:id="1124"/>
      <w:r>
        <w:rPr>
          <w:rFonts w:ascii="Times New Roman" w:hAnsi="Times New Roman"/>
          <w:color w:val="000000"/>
        </w:rPr>
        <w:t xml:space="preserve">adresu sídla a identifikačné číslo organizácie energetického spoločenstva alebo komunity vyrábajúcej energiu z obnoviteľných zdrojov, </w:t>
      </w:r>
      <w:bookmarkEnd w:id="1125"/>
    </w:p>
    <w:p w:rsidR="00D40B36" w:rsidRDefault="007E3AA5">
      <w:pPr>
        <w:spacing w:before="225" w:after="225" w:line="264" w:lineRule="auto"/>
        <w:ind w:left="570"/>
      </w:pPr>
      <w:bookmarkStart w:id="1126" w:name="paragraf-11a.odsek-7.pismeno-d"/>
      <w:bookmarkEnd w:id="1123"/>
      <w:r>
        <w:rPr>
          <w:rFonts w:ascii="Times New Roman" w:hAnsi="Times New Roman"/>
          <w:color w:val="000000"/>
        </w:rPr>
        <w:t xml:space="preserve"> </w:t>
      </w:r>
      <w:bookmarkStart w:id="1127" w:name="paragraf-11a.odsek-7.pismeno-d.oznacenie"/>
      <w:r>
        <w:rPr>
          <w:rFonts w:ascii="Times New Roman" w:hAnsi="Times New Roman"/>
          <w:color w:val="000000"/>
        </w:rPr>
        <w:t xml:space="preserve">d) </w:t>
      </w:r>
      <w:bookmarkStart w:id="1128" w:name="paragraf-11a.odsek-7.pismeno-d.text"/>
      <w:bookmarkEnd w:id="1127"/>
      <w:r>
        <w:rPr>
          <w:rFonts w:ascii="Times New Roman" w:hAnsi="Times New Roman"/>
          <w:color w:val="000000"/>
        </w:rPr>
        <w:t xml:space="preserve">vyhlásenie o tom, že žiadateľ je energetickým spoločenstvom alebo komunitou vyrábajúcou energiu z obnoviteľných zdrojov podľa tohto zákona, </w:t>
      </w:r>
      <w:bookmarkEnd w:id="1128"/>
    </w:p>
    <w:p w:rsidR="00D40B36" w:rsidRDefault="007E3AA5">
      <w:pPr>
        <w:spacing w:before="225" w:after="225" w:line="264" w:lineRule="auto"/>
        <w:ind w:left="570"/>
      </w:pPr>
      <w:bookmarkStart w:id="1129" w:name="paragraf-11a.odsek-7.pismeno-e"/>
      <w:bookmarkEnd w:id="1126"/>
      <w:r>
        <w:rPr>
          <w:rFonts w:ascii="Times New Roman" w:hAnsi="Times New Roman"/>
          <w:color w:val="000000"/>
        </w:rPr>
        <w:t xml:space="preserve"> </w:t>
      </w:r>
      <w:bookmarkStart w:id="1130" w:name="paragraf-11a.odsek-7.pismeno-e.oznacenie"/>
      <w:r>
        <w:rPr>
          <w:rFonts w:ascii="Times New Roman" w:hAnsi="Times New Roman"/>
          <w:color w:val="000000"/>
        </w:rPr>
        <w:t xml:space="preserve">e) </w:t>
      </w:r>
      <w:bookmarkStart w:id="1131" w:name="paragraf-11a.odsek-7.pismeno-e.text"/>
      <w:bookmarkEnd w:id="1130"/>
      <w:r>
        <w:rPr>
          <w:rFonts w:ascii="Times New Roman" w:hAnsi="Times New Roman"/>
          <w:color w:val="000000"/>
        </w:rPr>
        <w:t xml:space="preserve">dátum vydania osvedčenia, </w:t>
      </w:r>
      <w:bookmarkEnd w:id="1131"/>
    </w:p>
    <w:p w:rsidR="00D40B36" w:rsidRDefault="007E3AA5">
      <w:pPr>
        <w:spacing w:before="225" w:after="225" w:line="264" w:lineRule="auto"/>
        <w:ind w:left="570"/>
      </w:pPr>
      <w:bookmarkStart w:id="1132" w:name="paragraf-11a.odsek-7.pismeno-f"/>
      <w:bookmarkEnd w:id="1129"/>
      <w:r>
        <w:rPr>
          <w:rFonts w:ascii="Times New Roman" w:hAnsi="Times New Roman"/>
          <w:color w:val="000000"/>
        </w:rPr>
        <w:t xml:space="preserve"> </w:t>
      </w:r>
      <w:bookmarkStart w:id="1133" w:name="paragraf-11a.odsek-7.pismeno-f.oznacenie"/>
      <w:r>
        <w:rPr>
          <w:rFonts w:ascii="Times New Roman" w:hAnsi="Times New Roman"/>
          <w:color w:val="000000"/>
        </w:rPr>
        <w:t xml:space="preserve">f) </w:t>
      </w:r>
      <w:bookmarkStart w:id="1134" w:name="paragraf-11a.odsek-7.pismeno-f.text"/>
      <w:bookmarkEnd w:id="1133"/>
      <w:r>
        <w:rPr>
          <w:rFonts w:ascii="Times New Roman" w:hAnsi="Times New Roman"/>
          <w:color w:val="000000"/>
        </w:rPr>
        <w:t xml:space="preserve">podpis s uvedením mena, priezviska a funkcie oprávnenej osoby a odtlačok úradnej pečiatky. </w:t>
      </w:r>
      <w:bookmarkEnd w:id="1134"/>
    </w:p>
    <w:p w:rsidR="00D40B36" w:rsidRDefault="007E3AA5">
      <w:pPr>
        <w:spacing w:before="225" w:after="225" w:line="264" w:lineRule="auto"/>
        <w:ind w:left="495"/>
      </w:pPr>
      <w:bookmarkStart w:id="1135" w:name="paragraf-11a.odsek-8"/>
      <w:bookmarkEnd w:id="1132"/>
      <w:bookmarkEnd w:id="1114"/>
      <w:r>
        <w:rPr>
          <w:rFonts w:ascii="Times New Roman" w:hAnsi="Times New Roman"/>
          <w:color w:val="000000"/>
        </w:rPr>
        <w:t xml:space="preserve"> </w:t>
      </w:r>
      <w:bookmarkStart w:id="1136" w:name="paragraf-11a.odsek-8.oznacenie"/>
      <w:r>
        <w:rPr>
          <w:rFonts w:ascii="Times New Roman" w:hAnsi="Times New Roman"/>
          <w:color w:val="000000"/>
        </w:rPr>
        <w:t xml:space="preserve">(8) </w:t>
      </w:r>
      <w:bookmarkStart w:id="1137" w:name="paragraf-11a.odsek-8.text"/>
      <w:bookmarkEnd w:id="1136"/>
      <w:r>
        <w:rPr>
          <w:rFonts w:ascii="Times New Roman" w:hAnsi="Times New Roman"/>
          <w:color w:val="000000"/>
        </w:rPr>
        <w:t xml:space="preserve">Ak energetické spoločenstvo alebo komunita vyrábajúca energiu z obnoviteľných zdrojov prestali spĺňať niektorú z podmienok podľa odseku 1 alebo odseku 2, oznámi to bezodkladne úradu. </w:t>
      </w:r>
      <w:bookmarkEnd w:id="1137"/>
    </w:p>
    <w:p w:rsidR="00D40B36" w:rsidRDefault="007E3AA5">
      <w:pPr>
        <w:spacing w:before="225" w:after="225" w:line="264" w:lineRule="auto"/>
        <w:ind w:left="495"/>
      </w:pPr>
      <w:bookmarkStart w:id="1138" w:name="paragraf-11a.odsek-9"/>
      <w:bookmarkEnd w:id="1135"/>
      <w:r>
        <w:rPr>
          <w:rFonts w:ascii="Times New Roman" w:hAnsi="Times New Roman"/>
          <w:color w:val="000000"/>
        </w:rPr>
        <w:t xml:space="preserve"> </w:t>
      </w:r>
      <w:bookmarkStart w:id="1139" w:name="paragraf-11a.odsek-9.oznacenie"/>
      <w:r>
        <w:rPr>
          <w:rFonts w:ascii="Times New Roman" w:hAnsi="Times New Roman"/>
          <w:color w:val="000000"/>
        </w:rPr>
        <w:t xml:space="preserve">(9) </w:t>
      </w:r>
      <w:bookmarkStart w:id="1140" w:name="paragraf-11a.odsek-9.text"/>
      <w:bookmarkEnd w:id="1139"/>
      <w:r>
        <w:rPr>
          <w:rFonts w:ascii="Times New Roman" w:hAnsi="Times New Roman"/>
          <w:color w:val="000000"/>
        </w:rPr>
        <w:t xml:space="preserve">Ak úrad zistí, že energetické spoločenstvo alebo komunita vyrábajúca energiu z obnoviteľných zdrojov prestali spĺňať niektorú z podmienok podľa odseku 1 alebo odseku 2, alebo vykonávajú činnosť v rozpore s účelom, na ktorý sú založené, vyzve energetické spoločenstvo alebo komunitu vyrábajúcu energiu z obnoviteľných zdrojov k vykonaniu nápravy a určí im na to primeranú lehotu. </w:t>
      </w:r>
      <w:bookmarkEnd w:id="1140"/>
    </w:p>
    <w:p w:rsidR="00D40B36" w:rsidRDefault="007E3AA5">
      <w:pPr>
        <w:spacing w:after="0" w:line="264" w:lineRule="auto"/>
        <w:ind w:left="495"/>
      </w:pPr>
      <w:bookmarkStart w:id="1141" w:name="paragraf-11a.odsek-10"/>
      <w:bookmarkEnd w:id="1138"/>
      <w:r>
        <w:rPr>
          <w:rFonts w:ascii="Times New Roman" w:hAnsi="Times New Roman"/>
          <w:color w:val="000000"/>
        </w:rPr>
        <w:t xml:space="preserve"> </w:t>
      </w:r>
      <w:bookmarkStart w:id="1142" w:name="paragraf-11a.odsek-10.oznacenie"/>
      <w:r>
        <w:rPr>
          <w:rFonts w:ascii="Times New Roman" w:hAnsi="Times New Roman"/>
          <w:color w:val="000000"/>
        </w:rPr>
        <w:t xml:space="preserve">(10) </w:t>
      </w:r>
      <w:bookmarkStart w:id="1143" w:name="paragraf-11a.odsek-10.text"/>
      <w:bookmarkEnd w:id="1142"/>
      <w:r>
        <w:rPr>
          <w:rFonts w:ascii="Times New Roman" w:hAnsi="Times New Roman"/>
          <w:color w:val="000000"/>
        </w:rPr>
        <w:t xml:space="preserve">Úrad zruší osvedčenie, ak zistí, že </w:t>
      </w:r>
      <w:bookmarkEnd w:id="1143"/>
    </w:p>
    <w:p w:rsidR="00D40B36" w:rsidRDefault="007E3AA5">
      <w:pPr>
        <w:spacing w:before="225" w:after="225" w:line="264" w:lineRule="auto"/>
        <w:ind w:left="570"/>
      </w:pPr>
      <w:bookmarkStart w:id="1144" w:name="paragraf-11a.odsek-10.pismeno-a"/>
      <w:r>
        <w:rPr>
          <w:rFonts w:ascii="Times New Roman" w:hAnsi="Times New Roman"/>
          <w:color w:val="000000"/>
        </w:rPr>
        <w:t xml:space="preserve"> </w:t>
      </w:r>
      <w:bookmarkStart w:id="1145" w:name="paragraf-11a.odsek-10.pismeno-a.oznaceni"/>
      <w:r>
        <w:rPr>
          <w:rFonts w:ascii="Times New Roman" w:hAnsi="Times New Roman"/>
          <w:color w:val="000000"/>
        </w:rPr>
        <w:t xml:space="preserve">a) </w:t>
      </w:r>
      <w:bookmarkStart w:id="1146" w:name="paragraf-11a.odsek-10.pismeno-a.text"/>
      <w:bookmarkEnd w:id="1145"/>
      <w:r>
        <w:rPr>
          <w:rFonts w:ascii="Times New Roman" w:hAnsi="Times New Roman"/>
          <w:color w:val="000000"/>
        </w:rPr>
        <w:t xml:space="preserve">energetické spoločenstvo alebo komunita vyrábajúca energiu z obnoviteľných zdrojov po vydaní osvedčenia prestali spĺňať niektorú z podmienok podľa odseku 1 alebo odseku 2, alebo vykonávajú činnosť v rozpore s účelom, na ktorý boli založené, a v lehote určenej úradom nevykonali nápravu alebo </w:t>
      </w:r>
      <w:bookmarkEnd w:id="1146"/>
    </w:p>
    <w:p w:rsidR="00D40B36" w:rsidRDefault="007E3AA5">
      <w:pPr>
        <w:spacing w:before="225" w:after="225" w:line="264" w:lineRule="auto"/>
        <w:ind w:left="570"/>
      </w:pPr>
      <w:bookmarkStart w:id="1147" w:name="paragraf-11a.odsek-10.pismeno-b"/>
      <w:bookmarkEnd w:id="1144"/>
      <w:r>
        <w:rPr>
          <w:rFonts w:ascii="Times New Roman" w:hAnsi="Times New Roman"/>
          <w:color w:val="000000"/>
        </w:rPr>
        <w:t xml:space="preserve"> </w:t>
      </w:r>
      <w:bookmarkStart w:id="1148" w:name="paragraf-11a.odsek-10.pismeno-b.oznaceni"/>
      <w:r>
        <w:rPr>
          <w:rFonts w:ascii="Times New Roman" w:hAnsi="Times New Roman"/>
          <w:color w:val="000000"/>
        </w:rPr>
        <w:t xml:space="preserve">b) </w:t>
      </w:r>
      <w:bookmarkStart w:id="1149" w:name="paragraf-11a.odsek-10.pismeno-b.text"/>
      <w:bookmarkEnd w:id="1148"/>
      <w:r>
        <w:rPr>
          <w:rFonts w:ascii="Times New Roman" w:hAnsi="Times New Roman"/>
          <w:color w:val="000000"/>
        </w:rPr>
        <w:t xml:space="preserve">osvedčenie je vydané na základe nepravdivých údajov. </w:t>
      </w:r>
      <w:bookmarkEnd w:id="1149"/>
    </w:p>
    <w:p w:rsidR="00D40B36" w:rsidRDefault="007E3AA5">
      <w:pPr>
        <w:spacing w:before="225" w:after="225" w:line="264" w:lineRule="auto"/>
        <w:ind w:left="495"/>
      </w:pPr>
      <w:bookmarkStart w:id="1150" w:name="paragraf-11a.odsek-11"/>
      <w:bookmarkEnd w:id="1147"/>
      <w:bookmarkEnd w:id="1141"/>
      <w:r>
        <w:rPr>
          <w:rFonts w:ascii="Times New Roman" w:hAnsi="Times New Roman"/>
          <w:color w:val="000000"/>
        </w:rPr>
        <w:t xml:space="preserve"> </w:t>
      </w:r>
      <w:bookmarkStart w:id="1151" w:name="paragraf-11a.odsek-11.oznacenie"/>
      <w:r>
        <w:rPr>
          <w:rFonts w:ascii="Times New Roman" w:hAnsi="Times New Roman"/>
          <w:color w:val="000000"/>
        </w:rPr>
        <w:t xml:space="preserve">(11) </w:t>
      </w:r>
      <w:bookmarkStart w:id="1152" w:name="paragraf-11a.odsek-11.text"/>
      <w:bookmarkEnd w:id="1151"/>
      <w:r>
        <w:rPr>
          <w:rFonts w:ascii="Times New Roman" w:hAnsi="Times New Roman"/>
          <w:color w:val="000000"/>
        </w:rPr>
        <w:t xml:space="preserve">Úrad eviduje vydané osvedčenia energetických spoločenstiev a komunít vyrábajúcich energiu z obnoviteľných zdrojov. Úrad uverejňuje zoznam energetických spoločenstiev a komunít vyrábajúcich energiu z obnoviteľných zdrojov na svojom webovom sídle. </w:t>
      </w:r>
      <w:bookmarkEnd w:id="1152"/>
    </w:p>
    <w:p w:rsidR="00D40B36" w:rsidRDefault="007E3AA5">
      <w:pPr>
        <w:spacing w:before="225" w:after="225" w:line="264" w:lineRule="auto"/>
        <w:ind w:left="420"/>
        <w:jc w:val="center"/>
      </w:pPr>
      <w:bookmarkStart w:id="1153" w:name="paragraf-12.oznacenie"/>
      <w:bookmarkStart w:id="1154" w:name="paragraf-12"/>
      <w:bookmarkEnd w:id="1150"/>
      <w:bookmarkEnd w:id="1067"/>
      <w:r>
        <w:rPr>
          <w:rFonts w:ascii="Times New Roman" w:hAnsi="Times New Roman"/>
          <w:b/>
          <w:color w:val="000000"/>
        </w:rPr>
        <w:t xml:space="preserve"> § 12 </w:t>
      </w:r>
    </w:p>
    <w:p w:rsidR="00D40B36" w:rsidRDefault="007E3AA5">
      <w:pPr>
        <w:spacing w:before="225" w:after="225" w:line="264" w:lineRule="auto"/>
        <w:ind w:left="420"/>
        <w:jc w:val="center"/>
      </w:pPr>
      <w:bookmarkStart w:id="1155" w:name="paragraf-12.nadpis"/>
      <w:bookmarkEnd w:id="1153"/>
      <w:r>
        <w:rPr>
          <w:rFonts w:ascii="Times New Roman" w:hAnsi="Times New Roman"/>
          <w:b/>
          <w:color w:val="000000"/>
        </w:rPr>
        <w:t xml:space="preserve"> Výstavba energetického zariadenia </w:t>
      </w:r>
    </w:p>
    <w:p w:rsidR="00D40B36" w:rsidRDefault="007E3AA5">
      <w:pPr>
        <w:spacing w:before="225" w:after="225" w:line="264" w:lineRule="auto"/>
        <w:ind w:left="495"/>
      </w:pPr>
      <w:bookmarkStart w:id="1156" w:name="paragraf-12.odsek-1"/>
      <w:bookmarkEnd w:id="1155"/>
      <w:r>
        <w:rPr>
          <w:rFonts w:ascii="Times New Roman" w:hAnsi="Times New Roman"/>
          <w:color w:val="000000"/>
        </w:rPr>
        <w:lastRenderedPageBreak/>
        <w:t xml:space="preserve"> </w:t>
      </w:r>
      <w:bookmarkStart w:id="1157" w:name="paragraf-12.odsek-1.oznacenie"/>
      <w:r>
        <w:rPr>
          <w:rFonts w:ascii="Times New Roman" w:hAnsi="Times New Roman"/>
          <w:color w:val="000000"/>
        </w:rPr>
        <w:t xml:space="preserve">(1) </w:t>
      </w:r>
      <w:bookmarkStart w:id="1158" w:name="paragraf-12.odsek-1.text"/>
      <w:bookmarkEnd w:id="1157"/>
      <w:r>
        <w:rPr>
          <w:rFonts w:ascii="Times New Roman" w:hAnsi="Times New Roman"/>
          <w:color w:val="000000"/>
        </w:rPr>
        <w:t xml:space="preserve">Energetickým zariadením sa na účely tohto ustanovenia rozumie elektroenergetické zariadenie, plynárenské zariadenie, potrubie na prepravu pohonných látok alebo na prepravu ropy a zariadenie na rozvod skvapalneného plynného uhľovodíka. </w:t>
      </w:r>
      <w:bookmarkEnd w:id="1158"/>
    </w:p>
    <w:p w:rsidR="00D40B36" w:rsidRDefault="007E3AA5">
      <w:pPr>
        <w:spacing w:after="0" w:line="264" w:lineRule="auto"/>
        <w:ind w:left="495"/>
      </w:pPr>
      <w:bookmarkStart w:id="1159" w:name="paragraf-12.odsek-2"/>
      <w:bookmarkEnd w:id="1156"/>
      <w:r>
        <w:rPr>
          <w:rFonts w:ascii="Times New Roman" w:hAnsi="Times New Roman"/>
          <w:color w:val="000000"/>
        </w:rPr>
        <w:t xml:space="preserve"> </w:t>
      </w:r>
      <w:bookmarkStart w:id="1160" w:name="paragraf-12.odsek-2.oznacenie"/>
      <w:r>
        <w:rPr>
          <w:rFonts w:ascii="Times New Roman" w:hAnsi="Times New Roman"/>
          <w:color w:val="000000"/>
        </w:rPr>
        <w:t xml:space="preserve">(2) </w:t>
      </w:r>
      <w:bookmarkStart w:id="1161" w:name="paragraf-12.odsek-2.text"/>
      <w:bookmarkEnd w:id="1160"/>
      <w:r>
        <w:rPr>
          <w:rFonts w:ascii="Times New Roman" w:hAnsi="Times New Roman"/>
          <w:color w:val="000000"/>
        </w:rPr>
        <w:t xml:space="preserve">Stavať energetické zariadenie možno iba na základe osvedčenia na výstavbu energetického zariadenia. To neplatí, ak ide o výstavbu energetického zariadenia na </w:t>
      </w:r>
      <w:bookmarkEnd w:id="1161"/>
    </w:p>
    <w:p w:rsidR="00D40B36" w:rsidRDefault="007E3AA5">
      <w:pPr>
        <w:spacing w:before="225" w:after="225" w:line="264" w:lineRule="auto"/>
        <w:ind w:left="570"/>
      </w:pPr>
      <w:bookmarkStart w:id="1162" w:name="paragraf-12.odsek-2.pismeno-a"/>
      <w:r>
        <w:rPr>
          <w:rFonts w:ascii="Times New Roman" w:hAnsi="Times New Roman"/>
          <w:color w:val="000000"/>
        </w:rPr>
        <w:t xml:space="preserve"> </w:t>
      </w:r>
      <w:bookmarkStart w:id="1163" w:name="paragraf-12.odsek-2.pismeno-a.oznacenie"/>
      <w:r>
        <w:rPr>
          <w:rFonts w:ascii="Times New Roman" w:hAnsi="Times New Roman"/>
          <w:color w:val="000000"/>
        </w:rPr>
        <w:t xml:space="preserve">a) </w:t>
      </w:r>
      <w:bookmarkStart w:id="1164" w:name="paragraf-12.odsek-2.pismeno-a.text"/>
      <w:bookmarkEnd w:id="1163"/>
      <w:r>
        <w:rPr>
          <w:rFonts w:ascii="Times New Roman" w:hAnsi="Times New Roman"/>
          <w:color w:val="000000"/>
        </w:rPr>
        <w:t xml:space="preserve">výrobu elektriny zo slnečnej energie alebo veternej energie s celkovým inštalovaným výkonom do 5 MW vrátane; zvýšiť celkový inštalovaný výkon takéhoto energetického zariadenia nad 5 MW v prípade výroby elektriny zo slnečnej energie alebo veternej energie možno iba na základe osvedčenia na výstavbu energetického zariadenia, </w:t>
      </w:r>
      <w:bookmarkEnd w:id="1164"/>
    </w:p>
    <w:p w:rsidR="00D40B36" w:rsidRDefault="007E3AA5">
      <w:pPr>
        <w:spacing w:before="225" w:after="225" w:line="264" w:lineRule="auto"/>
        <w:ind w:left="570"/>
      </w:pPr>
      <w:bookmarkStart w:id="1165" w:name="paragraf-12.odsek-2.pismeno-b"/>
      <w:bookmarkEnd w:id="1162"/>
      <w:r>
        <w:rPr>
          <w:rFonts w:ascii="Times New Roman" w:hAnsi="Times New Roman"/>
          <w:color w:val="000000"/>
        </w:rPr>
        <w:t xml:space="preserve"> </w:t>
      </w:r>
      <w:bookmarkStart w:id="1166" w:name="paragraf-12.odsek-2.pismeno-b.oznacenie"/>
      <w:r>
        <w:rPr>
          <w:rFonts w:ascii="Times New Roman" w:hAnsi="Times New Roman"/>
          <w:color w:val="000000"/>
        </w:rPr>
        <w:t xml:space="preserve">b) </w:t>
      </w:r>
      <w:bookmarkStart w:id="1167" w:name="paragraf-12.odsek-2.pismeno-b.text"/>
      <w:bookmarkEnd w:id="1166"/>
      <w:r>
        <w:rPr>
          <w:rFonts w:ascii="Times New Roman" w:hAnsi="Times New Roman"/>
          <w:color w:val="000000"/>
        </w:rPr>
        <w:t xml:space="preserve">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 </w:t>
      </w:r>
      <w:bookmarkEnd w:id="1167"/>
    </w:p>
    <w:p w:rsidR="00D40B36" w:rsidRDefault="007E3AA5">
      <w:pPr>
        <w:spacing w:before="225" w:after="225" w:line="264" w:lineRule="auto"/>
        <w:ind w:left="570"/>
      </w:pPr>
      <w:bookmarkStart w:id="1168" w:name="paragraf-12.odsek-2.pismeno-c"/>
      <w:bookmarkEnd w:id="1165"/>
      <w:r>
        <w:rPr>
          <w:rFonts w:ascii="Times New Roman" w:hAnsi="Times New Roman"/>
          <w:color w:val="000000"/>
        </w:rPr>
        <w:t xml:space="preserve"> </w:t>
      </w:r>
      <w:bookmarkStart w:id="1169" w:name="paragraf-12.odsek-2.pismeno-c.oznacenie"/>
      <w:r>
        <w:rPr>
          <w:rFonts w:ascii="Times New Roman" w:hAnsi="Times New Roman"/>
          <w:color w:val="000000"/>
        </w:rPr>
        <w:t xml:space="preserve">c) </w:t>
      </w:r>
      <w:bookmarkStart w:id="1170" w:name="paragraf-12.odsek-2.pismeno-c.text"/>
      <w:bookmarkEnd w:id="1169"/>
      <w:r>
        <w:rPr>
          <w:rFonts w:ascii="Times New Roman" w:hAnsi="Times New Roman"/>
          <w:color w:val="000000"/>
        </w:rPr>
        <w:t xml:space="preserve">výrobu plynu, </w:t>
      </w:r>
      <w:bookmarkEnd w:id="1170"/>
    </w:p>
    <w:p w:rsidR="00D40B36" w:rsidRDefault="007E3AA5">
      <w:pPr>
        <w:spacing w:before="225" w:after="225" w:line="264" w:lineRule="auto"/>
        <w:ind w:left="570"/>
      </w:pPr>
      <w:bookmarkStart w:id="1171" w:name="paragraf-12.odsek-2.pismeno-d"/>
      <w:bookmarkEnd w:id="1168"/>
      <w:r>
        <w:rPr>
          <w:rFonts w:ascii="Times New Roman" w:hAnsi="Times New Roman"/>
          <w:color w:val="000000"/>
        </w:rPr>
        <w:t xml:space="preserve"> </w:t>
      </w:r>
      <w:bookmarkStart w:id="1172" w:name="paragraf-12.odsek-2.pismeno-d.oznacenie"/>
      <w:r>
        <w:rPr>
          <w:rFonts w:ascii="Times New Roman" w:hAnsi="Times New Roman"/>
          <w:color w:val="000000"/>
        </w:rPr>
        <w:t xml:space="preserve">d) </w:t>
      </w:r>
      <w:bookmarkStart w:id="1173" w:name="paragraf-12.odsek-2.pismeno-d.text"/>
      <w:bookmarkEnd w:id="1172"/>
      <w:r>
        <w:rPr>
          <w:rFonts w:ascii="Times New Roman" w:hAnsi="Times New Roman"/>
          <w:color w:val="000000"/>
        </w:rPr>
        <w:t xml:space="preserve">distribúciu elektriny, ktoré predstavuje rozšírenie existujúcej distribučnej sústavy prevádzkovateľa distribučnej sústavy v časti vymedzeného územia alebo v území bezprostredne nadväzujúcom na časť vymedzeného územia a ktoré bude prevádzkovať prevádzkovateľ distribučnej sústavy do napäťovej úrovne 22 kV vrátane okrem prípadu, že ide o elektrické vedenie a elektroenergetické zariadenie, ktorým sa zabezpečuje preprava elektriny medzi časťou územia Európskej únie alebo územia tretích štátov a vymedzeným územím alebo časťou vymedzeného územia, </w:t>
      </w:r>
      <w:bookmarkEnd w:id="1173"/>
    </w:p>
    <w:p w:rsidR="00D40B36" w:rsidRDefault="007E3AA5">
      <w:pPr>
        <w:spacing w:before="225" w:after="225" w:line="264" w:lineRule="auto"/>
        <w:ind w:left="570"/>
      </w:pPr>
      <w:bookmarkStart w:id="1174" w:name="paragraf-12.odsek-2.pismeno-e"/>
      <w:bookmarkEnd w:id="1171"/>
      <w:r>
        <w:rPr>
          <w:rFonts w:ascii="Times New Roman" w:hAnsi="Times New Roman"/>
          <w:color w:val="000000"/>
        </w:rPr>
        <w:t xml:space="preserve"> </w:t>
      </w:r>
      <w:bookmarkStart w:id="1175" w:name="paragraf-12.odsek-2.pismeno-e.oznacenie"/>
      <w:r>
        <w:rPr>
          <w:rFonts w:ascii="Times New Roman" w:hAnsi="Times New Roman"/>
          <w:color w:val="000000"/>
        </w:rPr>
        <w:t xml:space="preserve">e) </w:t>
      </w:r>
      <w:bookmarkStart w:id="1176" w:name="paragraf-12.odsek-2.pismeno-e.text"/>
      <w:bookmarkEnd w:id="1175"/>
      <w:r>
        <w:rPr>
          <w:rFonts w:ascii="Times New Roman" w:hAnsi="Times New Roman"/>
          <w:color w:val="000000"/>
        </w:rPr>
        <w:t xml:space="preserve">distribúciu plynu, ktoré predstavuje rozšírenie, rekonštrukciu alebo modernizáciu existujúcej distribučnej siete prevádzkovateľa distribučnej siete v časti vymedzeného územia alebo v území bezprostredne nadväzujúcom na časť vymedzeného územia a ktoré bude prevádzkovať prevádzkovateľ distribučnej siete v rámci časti vymedzeného územia, </w:t>
      </w:r>
      <w:bookmarkEnd w:id="1176"/>
    </w:p>
    <w:p w:rsidR="00D40B36" w:rsidRDefault="007E3AA5">
      <w:pPr>
        <w:spacing w:before="225" w:after="225" w:line="264" w:lineRule="auto"/>
        <w:ind w:left="570"/>
      </w:pPr>
      <w:bookmarkStart w:id="1177" w:name="paragraf-12.odsek-2.pismeno-f"/>
      <w:bookmarkEnd w:id="1174"/>
      <w:r>
        <w:rPr>
          <w:rFonts w:ascii="Times New Roman" w:hAnsi="Times New Roman"/>
          <w:color w:val="000000"/>
        </w:rPr>
        <w:t xml:space="preserve"> </w:t>
      </w:r>
      <w:bookmarkStart w:id="1178" w:name="paragraf-12.odsek-2.pismeno-f.oznacenie"/>
      <w:r>
        <w:rPr>
          <w:rFonts w:ascii="Times New Roman" w:hAnsi="Times New Roman"/>
          <w:color w:val="000000"/>
        </w:rPr>
        <w:t xml:space="preserve">f) </w:t>
      </w:r>
      <w:bookmarkStart w:id="1179" w:name="paragraf-12.odsek-2.pismeno-f.text"/>
      <w:bookmarkEnd w:id="1178"/>
      <w:r>
        <w:rPr>
          <w:rFonts w:ascii="Times New Roman" w:hAnsi="Times New Roman"/>
          <w:color w:val="000000"/>
        </w:rPr>
        <w:t xml:space="preserve">prepravu plynu, ktoré predstavuje rekonštrukciu alebo modernizáciu existujúcej prepravnej siete prevádzkovateľa prepravnej siete a ktoré bude prevádzkovať prevádzkovateľ prepravnej siete, </w:t>
      </w:r>
      <w:bookmarkEnd w:id="1179"/>
    </w:p>
    <w:p w:rsidR="00D40B36" w:rsidRDefault="007E3AA5">
      <w:pPr>
        <w:spacing w:before="225" w:after="225" w:line="264" w:lineRule="auto"/>
        <w:ind w:left="570"/>
      </w:pPr>
      <w:bookmarkStart w:id="1180" w:name="paragraf-12.odsek-2.pismeno-g"/>
      <w:bookmarkEnd w:id="1177"/>
      <w:r>
        <w:rPr>
          <w:rFonts w:ascii="Times New Roman" w:hAnsi="Times New Roman"/>
          <w:color w:val="000000"/>
        </w:rPr>
        <w:t xml:space="preserve"> </w:t>
      </w:r>
      <w:bookmarkStart w:id="1181" w:name="paragraf-12.odsek-2.pismeno-g.oznacenie"/>
      <w:r>
        <w:rPr>
          <w:rFonts w:ascii="Times New Roman" w:hAnsi="Times New Roman"/>
          <w:color w:val="000000"/>
        </w:rPr>
        <w:t xml:space="preserve">g) </w:t>
      </w:r>
      <w:bookmarkStart w:id="1182" w:name="paragraf-12.odsek-2.pismeno-g.text"/>
      <w:bookmarkEnd w:id="1181"/>
      <w:r>
        <w:rPr>
          <w:rFonts w:ascii="Times New Roman" w:hAnsi="Times New Roman"/>
          <w:color w:val="000000"/>
        </w:rPr>
        <w:t xml:space="preserve">prevádzkovanie zásobníka, ktoré predstavuje rekonštrukciu alebo modernizáciu existujúceho zásobníka prevádzkovateľa zásobníka a ktoré bude prevádzkovať prevádzkovateľ zásobníka, </w:t>
      </w:r>
      <w:bookmarkEnd w:id="1182"/>
    </w:p>
    <w:p w:rsidR="00D40B36" w:rsidRDefault="007E3AA5">
      <w:pPr>
        <w:spacing w:before="225" w:after="225" w:line="264" w:lineRule="auto"/>
        <w:ind w:left="570"/>
      </w:pPr>
      <w:bookmarkStart w:id="1183" w:name="paragraf-12.odsek-2.pismeno-h"/>
      <w:bookmarkEnd w:id="1180"/>
      <w:r>
        <w:rPr>
          <w:rFonts w:ascii="Times New Roman" w:hAnsi="Times New Roman"/>
          <w:color w:val="000000"/>
        </w:rPr>
        <w:t xml:space="preserve"> </w:t>
      </w:r>
      <w:bookmarkStart w:id="1184" w:name="paragraf-12.odsek-2.pismeno-h.oznacenie"/>
      <w:r>
        <w:rPr>
          <w:rFonts w:ascii="Times New Roman" w:hAnsi="Times New Roman"/>
          <w:color w:val="000000"/>
        </w:rPr>
        <w:t xml:space="preserve">h) </w:t>
      </w:r>
      <w:bookmarkStart w:id="1185" w:name="paragraf-12.odsek-2.pismeno-h.text"/>
      <w:bookmarkEnd w:id="1184"/>
      <w:r>
        <w:rPr>
          <w:rFonts w:ascii="Times New Roman" w:hAnsi="Times New Roman"/>
          <w:color w:val="000000"/>
        </w:rPr>
        <w:t xml:space="preserve">prenos alebo distribúciu elektriny, ktoré predstavuje rekonštrukciu alebo modernizáciu existujúcej prenosovej sústavy alebo distribučnej sústavy prevádzkovateľa prenosovej sústavy alebo prevádzkovateľa distribučnej sústavy a ktoré bude prevádzkovať prevádzkovateľ prenosovej sústavy alebo prevádzkovateľ distribučnej sústavy, </w:t>
      </w:r>
      <w:bookmarkEnd w:id="1185"/>
    </w:p>
    <w:p w:rsidR="00D40B36" w:rsidRDefault="007E3AA5">
      <w:pPr>
        <w:spacing w:before="225" w:after="225" w:line="264" w:lineRule="auto"/>
        <w:ind w:left="570"/>
      </w:pPr>
      <w:bookmarkStart w:id="1186" w:name="paragraf-12.odsek-2.pismeno-i"/>
      <w:bookmarkEnd w:id="1183"/>
      <w:r>
        <w:rPr>
          <w:rFonts w:ascii="Times New Roman" w:hAnsi="Times New Roman"/>
          <w:color w:val="000000"/>
        </w:rPr>
        <w:t xml:space="preserve"> </w:t>
      </w:r>
      <w:bookmarkStart w:id="1187" w:name="paragraf-12.odsek-2.pismeno-i.oznacenie"/>
      <w:r>
        <w:rPr>
          <w:rFonts w:ascii="Times New Roman" w:hAnsi="Times New Roman"/>
          <w:color w:val="000000"/>
        </w:rPr>
        <w:t xml:space="preserve">i) </w:t>
      </w:r>
      <w:bookmarkStart w:id="1188" w:name="paragraf-12.odsek-2.pismeno-i.text"/>
      <w:bookmarkEnd w:id="1187"/>
      <w:r>
        <w:rPr>
          <w:rFonts w:ascii="Times New Roman" w:hAnsi="Times New Roman"/>
          <w:color w:val="000000"/>
        </w:rPr>
        <w:t xml:space="preserve">výrobu elektriny z obnoviteľných zdrojov energie, ktoré predstavuje rekonštrukciu alebo modernizáciu existujúceho zariadenia na výrobu elektriny z obnoviteľných zdrojov energie, ak sa nezvýši inštalovaný výkon existujúceho zariadenia na výrobu elektriny z obnoviteľných zdrojov energie, </w:t>
      </w:r>
      <w:bookmarkEnd w:id="1188"/>
    </w:p>
    <w:p w:rsidR="00D40B36" w:rsidRDefault="007E3AA5">
      <w:pPr>
        <w:spacing w:before="225" w:after="225" w:line="264" w:lineRule="auto"/>
        <w:ind w:left="570"/>
      </w:pPr>
      <w:bookmarkStart w:id="1189" w:name="paragraf-12.odsek-2.pismeno-j"/>
      <w:bookmarkEnd w:id="1186"/>
      <w:r>
        <w:rPr>
          <w:rFonts w:ascii="Times New Roman" w:hAnsi="Times New Roman"/>
          <w:color w:val="000000"/>
        </w:rPr>
        <w:lastRenderedPageBreak/>
        <w:t xml:space="preserve"> </w:t>
      </w:r>
      <w:bookmarkStart w:id="1190" w:name="paragraf-12.odsek-2.pismeno-j.oznacenie"/>
      <w:r>
        <w:rPr>
          <w:rFonts w:ascii="Times New Roman" w:hAnsi="Times New Roman"/>
          <w:color w:val="000000"/>
        </w:rPr>
        <w:t xml:space="preserve">j) </w:t>
      </w:r>
      <w:bookmarkStart w:id="1191" w:name="paragraf-12.odsek-2.pismeno-j.text"/>
      <w:bookmarkEnd w:id="1190"/>
      <w:r>
        <w:rPr>
          <w:rFonts w:ascii="Times New Roman" w:hAnsi="Times New Roman"/>
          <w:color w:val="000000"/>
        </w:rPr>
        <w:t xml:space="preserve">uskladňovanie elektriny, ak ide o zariadenie s celkovým inštalovaným výkonom do 10 MW vrátane, alebo </w:t>
      </w:r>
      <w:bookmarkEnd w:id="1191"/>
    </w:p>
    <w:p w:rsidR="00D40B36" w:rsidRDefault="007E3AA5">
      <w:pPr>
        <w:spacing w:before="225" w:after="225" w:line="264" w:lineRule="auto"/>
        <w:ind w:left="570"/>
      </w:pPr>
      <w:bookmarkStart w:id="1192" w:name="paragraf-12.odsek-2.pismeno-k"/>
      <w:bookmarkEnd w:id="1189"/>
      <w:r>
        <w:rPr>
          <w:rFonts w:ascii="Times New Roman" w:hAnsi="Times New Roman"/>
          <w:color w:val="000000"/>
        </w:rPr>
        <w:t xml:space="preserve"> </w:t>
      </w:r>
      <w:bookmarkStart w:id="1193" w:name="paragraf-12.odsek-2.pismeno-k.oznacenie"/>
      <w:r>
        <w:rPr>
          <w:rFonts w:ascii="Times New Roman" w:hAnsi="Times New Roman"/>
          <w:color w:val="000000"/>
        </w:rPr>
        <w:t xml:space="preserve">k) </w:t>
      </w:r>
      <w:bookmarkStart w:id="1194" w:name="paragraf-12.odsek-2.pismeno-k.text"/>
      <w:bookmarkEnd w:id="1193"/>
      <w:r>
        <w:rPr>
          <w:rFonts w:ascii="Times New Roman" w:hAnsi="Times New Roman"/>
          <w:color w:val="000000"/>
        </w:rPr>
        <w:t xml:space="preserve">priame prepojenie zariadenia na výrobu obnoviteľného plynu s odberateľom plynu. </w:t>
      </w:r>
      <w:bookmarkEnd w:id="1194"/>
    </w:p>
    <w:p w:rsidR="00D40B36" w:rsidRDefault="007E3AA5">
      <w:pPr>
        <w:spacing w:before="225" w:after="225" w:line="264" w:lineRule="auto"/>
        <w:ind w:left="495"/>
      </w:pPr>
      <w:bookmarkStart w:id="1195" w:name="paragraf-12.odsek-3"/>
      <w:bookmarkEnd w:id="1192"/>
      <w:bookmarkEnd w:id="1159"/>
      <w:r>
        <w:rPr>
          <w:rFonts w:ascii="Times New Roman" w:hAnsi="Times New Roman"/>
          <w:color w:val="000000"/>
        </w:rPr>
        <w:t xml:space="preserve"> </w:t>
      </w:r>
      <w:bookmarkStart w:id="1196" w:name="paragraf-12.odsek-3.oznacenie"/>
      <w:r>
        <w:rPr>
          <w:rFonts w:ascii="Times New Roman" w:hAnsi="Times New Roman"/>
          <w:color w:val="000000"/>
        </w:rPr>
        <w:t xml:space="preserve">(3) </w:t>
      </w:r>
      <w:bookmarkStart w:id="1197" w:name="paragraf-12.odsek-3.text"/>
      <w:bookmarkEnd w:id="1196"/>
      <w:r>
        <w:rPr>
          <w:rFonts w:ascii="Times New Roman" w:hAnsi="Times New Roman"/>
          <w:color w:val="000000"/>
        </w:rPr>
        <w:t xml:space="preserve">Ministerstvo posudzuje súlad žiadosti o vydanie osvedčenia na výstavbu energetického zariadenia s energetickou politikou schválenou vládou Slovenskej republiky (ďalej len „vláda“). </w:t>
      </w:r>
      <w:bookmarkEnd w:id="1197"/>
    </w:p>
    <w:p w:rsidR="00D40B36" w:rsidRDefault="007E3AA5">
      <w:pPr>
        <w:spacing w:after="0" w:line="264" w:lineRule="auto"/>
        <w:ind w:left="495"/>
      </w:pPr>
      <w:bookmarkStart w:id="1198" w:name="paragraf-12.odsek-4"/>
      <w:bookmarkEnd w:id="1195"/>
      <w:r>
        <w:rPr>
          <w:rFonts w:ascii="Times New Roman" w:hAnsi="Times New Roman"/>
          <w:color w:val="000000"/>
        </w:rPr>
        <w:t xml:space="preserve"> </w:t>
      </w:r>
      <w:bookmarkStart w:id="1199" w:name="paragraf-12.odsek-4.oznacenie"/>
      <w:r>
        <w:rPr>
          <w:rFonts w:ascii="Times New Roman" w:hAnsi="Times New Roman"/>
          <w:color w:val="000000"/>
        </w:rPr>
        <w:t xml:space="preserve">(4) </w:t>
      </w:r>
      <w:bookmarkStart w:id="1200" w:name="paragraf-12.odsek-4.text"/>
      <w:bookmarkEnd w:id="1199"/>
      <w:r>
        <w:rPr>
          <w:rFonts w:ascii="Times New Roman" w:hAnsi="Times New Roman"/>
          <w:color w:val="000000"/>
        </w:rPr>
        <w:t xml:space="preserve">Osvedčenie na výstavbu energetického zariadenia vydáva ministerstvo rozhodnutím na základe písomnej žiadosti žiadateľa, ktorá obsahuje </w:t>
      </w:r>
      <w:bookmarkEnd w:id="1200"/>
    </w:p>
    <w:p w:rsidR="00D40B36" w:rsidRDefault="007E3AA5">
      <w:pPr>
        <w:spacing w:after="0" w:line="264" w:lineRule="auto"/>
        <w:ind w:left="570"/>
      </w:pPr>
      <w:bookmarkStart w:id="1201" w:name="paragraf-12.odsek-4.pismeno-a"/>
      <w:r>
        <w:rPr>
          <w:rFonts w:ascii="Times New Roman" w:hAnsi="Times New Roman"/>
          <w:color w:val="000000"/>
        </w:rPr>
        <w:t xml:space="preserve"> </w:t>
      </w:r>
      <w:bookmarkStart w:id="1202" w:name="paragraf-12.odsek-4.pismeno-a.oznacenie"/>
      <w:r>
        <w:rPr>
          <w:rFonts w:ascii="Times New Roman" w:hAnsi="Times New Roman"/>
          <w:color w:val="000000"/>
        </w:rPr>
        <w:t xml:space="preserve">a) </w:t>
      </w:r>
      <w:bookmarkStart w:id="1203" w:name="paragraf-12.odsek-4.pismeno-a.text"/>
      <w:bookmarkEnd w:id="1202"/>
      <w:r>
        <w:rPr>
          <w:rFonts w:ascii="Times New Roman" w:hAnsi="Times New Roman"/>
          <w:color w:val="000000"/>
        </w:rPr>
        <w:t xml:space="preserve">identifikačné údaje žiadateľa </w:t>
      </w:r>
      <w:bookmarkEnd w:id="1203"/>
    </w:p>
    <w:p w:rsidR="00D40B36" w:rsidRDefault="007E3AA5">
      <w:pPr>
        <w:spacing w:before="225" w:after="225" w:line="264" w:lineRule="auto"/>
        <w:ind w:left="645"/>
      </w:pPr>
      <w:bookmarkStart w:id="1204" w:name="paragraf-12.odsek-4.pismeno-a.bod-1"/>
      <w:r>
        <w:rPr>
          <w:rFonts w:ascii="Times New Roman" w:hAnsi="Times New Roman"/>
          <w:color w:val="000000"/>
        </w:rPr>
        <w:t xml:space="preserve"> </w:t>
      </w:r>
      <w:bookmarkStart w:id="1205" w:name="paragraf-12.odsek-4.pismeno-a.bod-1.ozna"/>
      <w:r>
        <w:rPr>
          <w:rFonts w:ascii="Times New Roman" w:hAnsi="Times New Roman"/>
          <w:color w:val="000000"/>
        </w:rPr>
        <w:t xml:space="preserve">1. </w:t>
      </w:r>
      <w:bookmarkStart w:id="1206" w:name="paragraf-12.odsek-4.pismeno-a.bod-1.text"/>
      <w:bookmarkEnd w:id="1205"/>
      <w:r>
        <w:rPr>
          <w:rFonts w:ascii="Times New Roman" w:hAnsi="Times New Roman"/>
          <w:color w:val="000000"/>
        </w:rPr>
        <w:t xml:space="preserve">meno a priezvisko, dátum narodenia a pobyt na vymedzenom území, ak ide o fyzickú osobu, </w:t>
      </w:r>
      <w:bookmarkEnd w:id="1206"/>
    </w:p>
    <w:p w:rsidR="00D40B36" w:rsidRDefault="007E3AA5">
      <w:pPr>
        <w:spacing w:before="225" w:after="225" w:line="264" w:lineRule="auto"/>
        <w:ind w:left="645"/>
      </w:pPr>
      <w:bookmarkStart w:id="1207" w:name="paragraf-12.odsek-4.pismeno-a.bod-2"/>
      <w:bookmarkEnd w:id="1204"/>
      <w:r>
        <w:rPr>
          <w:rFonts w:ascii="Times New Roman" w:hAnsi="Times New Roman"/>
          <w:color w:val="000000"/>
        </w:rPr>
        <w:t xml:space="preserve"> </w:t>
      </w:r>
      <w:bookmarkStart w:id="1208" w:name="paragraf-12.odsek-4.pismeno-a.bod-2.ozna"/>
      <w:r>
        <w:rPr>
          <w:rFonts w:ascii="Times New Roman" w:hAnsi="Times New Roman"/>
          <w:color w:val="000000"/>
        </w:rPr>
        <w:t xml:space="preserve">2. </w:t>
      </w:r>
      <w:bookmarkStart w:id="1209" w:name="paragraf-12.odsek-4.pismeno-a.bod-2.text"/>
      <w:bookmarkEnd w:id="1208"/>
      <w:r>
        <w:rPr>
          <w:rFonts w:ascii="Times New Roman" w:hAnsi="Times New Roman"/>
          <w:color w:val="000000"/>
        </w:rPr>
        <w:t xml:space="preserve">obchodné meno, identifikačné číslo, ak bolo pridelené, právnu formu, sídlo, meno a priezvisko a dátum narodenia členov štatutárneho orgánu, ak ide o právnickú osobu, </w:t>
      </w:r>
      <w:bookmarkEnd w:id="1209"/>
    </w:p>
    <w:p w:rsidR="00D40B36" w:rsidRDefault="007E3AA5">
      <w:pPr>
        <w:spacing w:after="0" w:line="264" w:lineRule="auto"/>
        <w:ind w:left="570"/>
      </w:pPr>
      <w:bookmarkStart w:id="1210" w:name="paragraf-12.odsek-4.pismeno-b"/>
      <w:bookmarkEnd w:id="1207"/>
      <w:bookmarkEnd w:id="1201"/>
      <w:r>
        <w:rPr>
          <w:rFonts w:ascii="Times New Roman" w:hAnsi="Times New Roman"/>
          <w:color w:val="000000"/>
        </w:rPr>
        <w:t xml:space="preserve"> </w:t>
      </w:r>
      <w:bookmarkStart w:id="1211" w:name="paragraf-12.odsek-4.pismeno-b.oznacenie"/>
      <w:r>
        <w:rPr>
          <w:rFonts w:ascii="Times New Roman" w:hAnsi="Times New Roman"/>
          <w:color w:val="000000"/>
        </w:rPr>
        <w:t xml:space="preserve">b) </w:t>
      </w:r>
      <w:bookmarkStart w:id="1212" w:name="paragraf-12.odsek-4.pismeno-b.text"/>
      <w:bookmarkEnd w:id="1211"/>
      <w:r>
        <w:rPr>
          <w:rFonts w:ascii="Times New Roman" w:hAnsi="Times New Roman"/>
          <w:color w:val="000000"/>
        </w:rPr>
        <w:t xml:space="preserve">investičný zámer, ktorý obsahuje </w:t>
      </w:r>
      <w:bookmarkEnd w:id="1212"/>
    </w:p>
    <w:p w:rsidR="00D40B36" w:rsidRDefault="007E3AA5">
      <w:pPr>
        <w:spacing w:before="225" w:after="225" w:line="264" w:lineRule="auto"/>
        <w:ind w:left="645"/>
      </w:pPr>
      <w:bookmarkStart w:id="1213" w:name="paragraf-12.odsek-4.pismeno-b.bod-1"/>
      <w:r>
        <w:rPr>
          <w:rFonts w:ascii="Times New Roman" w:hAnsi="Times New Roman"/>
          <w:color w:val="000000"/>
        </w:rPr>
        <w:t xml:space="preserve"> </w:t>
      </w:r>
      <w:bookmarkStart w:id="1214" w:name="paragraf-12.odsek-4.pismeno-b.bod-1.ozna"/>
      <w:r>
        <w:rPr>
          <w:rFonts w:ascii="Times New Roman" w:hAnsi="Times New Roman"/>
          <w:color w:val="000000"/>
        </w:rPr>
        <w:t xml:space="preserve">1. </w:t>
      </w:r>
      <w:bookmarkStart w:id="1215" w:name="paragraf-12.odsek-4.pismeno-b.bod-1.text"/>
      <w:bookmarkEnd w:id="1214"/>
      <w:r>
        <w:rPr>
          <w:rFonts w:ascii="Times New Roman" w:hAnsi="Times New Roman"/>
          <w:color w:val="000000"/>
        </w:rPr>
        <w:t xml:space="preserve">charakteristiku energetického zariadenia, </w:t>
      </w:r>
      <w:bookmarkEnd w:id="1215"/>
    </w:p>
    <w:p w:rsidR="00D40B36" w:rsidRPr="000E0DA3" w:rsidRDefault="007E3AA5">
      <w:pPr>
        <w:spacing w:before="225" w:after="225" w:line="264" w:lineRule="auto"/>
        <w:ind w:left="645"/>
        <w:rPr>
          <w:lang w:val="es-ES"/>
        </w:rPr>
      </w:pPr>
      <w:bookmarkStart w:id="1216" w:name="paragraf-12.odsek-4.pismeno-b.bod-2"/>
      <w:bookmarkEnd w:id="1213"/>
      <w:r>
        <w:rPr>
          <w:rFonts w:ascii="Times New Roman" w:hAnsi="Times New Roman"/>
          <w:color w:val="000000"/>
        </w:rPr>
        <w:t xml:space="preserve"> </w:t>
      </w:r>
      <w:bookmarkStart w:id="1217" w:name="paragraf-12.odsek-4.pismeno-b.bod-2.ozna"/>
      <w:r w:rsidRPr="000E0DA3">
        <w:rPr>
          <w:rFonts w:ascii="Times New Roman" w:hAnsi="Times New Roman"/>
          <w:color w:val="000000"/>
          <w:lang w:val="es-ES"/>
        </w:rPr>
        <w:t xml:space="preserve">2. </w:t>
      </w:r>
      <w:bookmarkStart w:id="1218" w:name="paragraf-12.odsek-4.pismeno-b.bod-2.text"/>
      <w:bookmarkEnd w:id="1217"/>
      <w:r w:rsidRPr="000E0DA3">
        <w:rPr>
          <w:rFonts w:ascii="Times New Roman" w:hAnsi="Times New Roman"/>
          <w:color w:val="000000"/>
          <w:lang w:val="es-ES"/>
        </w:rPr>
        <w:t xml:space="preserve">údaje o umiestnení energetického zariadenia, </w:t>
      </w:r>
      <w:bookmarkEnd w:id="1218"/>
    </w:p>
    <w:p w:rsidR="00D40B36" w:rsidRPr="000E0DA3" w:rsidRDefault="007E3AA5">
      <w:pPr>
        <w:spacing w:after="0" w:line="264" w:lineRule="auto"/>
        <w:ind w:left="645"/>
        <w:rPr>
          <w:lang w:val="es-ES"/>
        </w:rPr>
      </w:pPr>
      <w:bookmarkStart w:id="1219" w:name="paragraf-12.odsek-4.pismeno-b.bod-3"/>
      <w:bookmarkEnd w:id="1216"/>
      <w:r w:rsidRPr="000E0DA3">
        <w:rPr>
          <w:rFonts w:ascii="Times New Roman" w:hAnsi="Times New Roman"/>
          <w:color w:val="000000"/>
          <w:lang w:val="es-ES"/>
        </w:rPr>
        <w:t xml:space="preserve"> </w:t>
      </w:r>
      <w:bookmarkStart w:id="1220" w:name="paragraf-12.odsek-4.pismeno-b.bod-3.ozna"/>
      <w:r w:rsidRPr="000E0DA3">
        <w:rPr>
          <w:rFonts w:ascii="Times New Roman" w:hAnsi="Times New Roman"/>
          <w:color w:val="000000"/>
          <w:lang w:val="es-ES"/>
        </w:rPr>
        <w:t xml:space="preserve">3. </w:t>
      </w:r>
      <w:bookmarkStart w:id="1221" w:name="paragraf-12.odsek-4.pismeno-b.bod-3.text"/>
      <w:bookmarkEnd w:id="1220"/>
      <w:r w:rsidRPr="000E0DA3">
        <w:rPr>
          <w:rFonts w:ascii="Times New Roman" w:hAnsi="Times New Roman"/>
          <w:color w:val="000000"/>
          <w:lang w:val="es-ES"/>
        </w:rPr>
        <w:t xml:space="preserve">predpokladaný vplyv </w:t>
      </w:r>
      <w:bookmarkEnd w:id="1221"/>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3.1. elektroenergetického zariadenia na prenosovú sústavu a distribučnú sústavu na vymedzenom území, do ktorej má byť elektroenergetické zariadenie pripojené priamo alebo prostredníctvom miestnej distribučnej sústavy, a to z hľadiska bezpečnosti a spoľahlivosti, </w:t>
      </w:r>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3.2. plynárenského zariadenia na prepravnú sieť alebo distribučnú sieť na vymedzenom území z hľadiska bezpečnosti a spoľahlivosti, </w:t>
      </w:r>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3.3. potrubia na prepravu pohonných látok alebo na prepravu ropy na existujúce potrubia z hľadiska bezpečnosti a spoľahlivosti, </w:t>
      </w:r>
    </w:p>
    <w:p w:rsidR="00D40B36" w:rsidRPr="000E0DA3" w:rsidRDefault="007E3AA5">
      <w:pPr>
        <w:spacing w:before="225" w:after="225" w:line="264" w:lineRule="auto"/>
        <w:ind w:left="720"/>
        <w:rPr>
          <w:lang w:val="es-ES"/>
        </w:rPr>
      </w:pPr>
      <w:bookmarkStart w:id="1222" w:name="paragraf-12.odsek-4.pismeno-b.bod-3.bod-"/>
      <w:r w:rsidRPr="000E0DA3">
        <w:rPr>
          <w:rFonts w:ascii="Times New Roman" w:hAnsi="Times New Roman"/>
          <w:color w:val="000000"/>
          <w:lang w:val="es-ES"/>
        </w:rPr>
        <w:t xml:space="preserve"> 3.4. zariadenia na rozvod skvapalneného plynného uhľovodíka na distribučnú sieť na vymedzenom území z hľadiska bezpečnosti a spoľahlivosti, </w:t>
      </w:r>
    </w:p>
    <w:p w:rsidR="00D40B36" w:rsidRPr="000E0DA3" w:rsidRDefault="007E3AA5">
      <w:pPr>
        <w:spacing w:before="225" w:after="225" w:line="264" w:lineRule="auto"/>
        <w:ind w:left="645"/>
        <w:rPr>
          <w:lang w:val="es-ES"/>
        </w:rPr>
      </w:pPr>
      <w:bookmarkStart w:id="1223" w:name="paragraf-12.odsek-4.pismeno-b.bod-4"/>
      <w:bookmarkEnd w:id="1222"/>
      <w:bookmarkEnd w:id="1219"/>
      <w:r w:rsidRPr="000E0DA3">
        <w:rPr>
          <w:rFonts w:ascii="Times New Roman" w:hAnsi="Times New Roman"/>
          <w:color w:val="000000"/>
          <w:lang w:val="es-ES"/>
        </w:rPr>
        <w:t xml:space="preserve"> </w:t>
      </w:r>
      <w:bookmarkStart w:id="1224" w:name="paragraf-12.odsek-4.pismeno-b.bod-4.ozna"/>
      <w:r w:rsidRPr="000E0DA3">
        <w:rPr>
          <w:rFonts w:ascii="Times New Roman" w:hAnsi="Times New Roman"/>
          <w:color w:val="000000"/>
          <w:lang w:val="es-ES"/>
        </w:rPr>
        <w:t xml:space="preserve">4. </w:t>
      </w:r>
      <w:bookmarkStart w:id="1225" w:name="paragraf-12.odsek-4.pismeno-b.bod-4.text"/>
      <w:bookmarkEnd w:id="1224"/>
      <w:r w:rsidRPr="000E0DA3">
        <w:rPr>
          <w:rFonts w:ascii="Times New Roman" w:hAnsi="Times New Roman"/>
          <w:color w:val="000000"/>
          <w:lang w:val="es-ES"/>
        </w:rPr>
        <w:t xml:space="preserve">údaje o primárnych zdrojoch energie vrátane údajov o druhu a množstve primárnych zdrojov energie na jeden rok bežnej prevádzky, </w:t>
      </w:r>
      <w:bookmarkEnd w:id="1225"/>
    </w:p>
    <w:p w:rsidR="00D40B36" w:rsidRPr="000E0DA3" w:rsidRDefault="007E3AA5">
      <w:pPr>
        <w:spacing w:before="225" w:after="225" w:line="264" w:lineRule="auto"/>
        <w:ind w:left="645"/>
        <w:rPr>
          <w:lang w:val="es-ES"/>
        </w:rPr>
      </w:pPr>
      <w:bookmarkStart w:id="1226" w:name="paragraf-12.odsek-4.pismeno-b.bod-5"/>
      <w:bookmarkEnd w:id="1223"/>
      <w:r w:rsidRPr="000E0DA3">
        <w:rPr>
          <w:rFonts w:ascii="Times New Roman" w:hAnsi="Times New Roman"/>
          <w:color w:val="000000"/>
          <w:lang w:val="es-ES"/>
        </w:rPr>
        <w:t xml:space="preserve"> </w:t>
      </w:r>
      <w:bookmarkStart w:id="1227" w:name="paragraf-12.odsek-4.pismeno-b.bod-5.ozna"/>
      <w:r w:rsidRPr="000E0DA3">
        <w:rPr>
          <w:rFonts w:ascii="Times New Roman" w:hAnsi="Times New Roman"/>
          <w:color w:val="000000"/>
          <w:lang w:val="es-ES"/>
        </w:rPr>
        <w:t xml:space="preserve">5. </w:t>
      </w:r>
      <w:bookmarkStart w:id="1228" w:name="paragraf-12.odsek-4.pismeno-b.bod-5.text"/>
      <w:bookmarkEnd w:id="1227"/>
      <w:r w:rsidRPr="000E0DA3">
        <w:rPr>
          <w:rFonts w:ascii="Times New Roman" w:hAnsi="Times New Roman"/>
          <w:color w:val="000000"/>
          <w:lang w:val="es-ES"/>
        </w:rPr>
        <w:t xml:space="preserve">energetickú účinnosť energetického zariadenia, ak nejde o zariadenie na výrobu elektriny z vodnej energie, slnečnej energie alebo veternej energie alebo zariadenie na distribúciu a prenos elektriny, </w:t>
      </w:r>
      <w:bookmarkEnd w:id="1228"/>
    </w:p>
    <w:p w:rsidR="00D40B36" w:rsidRPr="000E0DA3" w:rsidRDefault="007E3AA5">
      <w:pPr>
        <w:spacing w:before="225" w:after="225" w:line="264" w:lineRule="auto"/>
        <w:ind w:left="645"/>
        <w:rPr>
          <w:lang w:val="es-ES"/>
        </w:rPr>
      </w:pPr>
      <w:bookmarkStart w:id="1229" w:name="paragraf-12.odsek-4.pismeno-b.bod-6"/>
      <w:bookmarkEnd w:id="1226"/>
      <w:r w:rsidRPr="000E0DA3">
        <w:rPr>
          <w:rFonts w:ascii="Times New Roman" w:hAnsi="Times New Roman"/>
          <w:color w:val="000000"/>
          <w:lang w:val="es-ES"/>
        </w:rPr>
        <w:t xml:space="preserve"> </w:t>
      </w:r>
      <w:bookmarkStart w:id="1230" w:name="paragraf-12.odsek-4.pismeno-b.bod-6.ozna"/>
      <w:r w:rsidRPr="000E0DA3">
        <w:rPr>
          <w:rFonts w:ascii="Times New Roman" w:hAnsi="Times New Roman"/>
          <w:color w:val="000000"/>
          <w:lang w:val="es-ES"/>
        </w:rPr>
        <w:t xml:space="preserve">6. </w:t>
      </w:r>
      <w:bookmarkStart w:id="1231" w:name="paragraf-12.odsek-4.pismeno-b.bod-6.text"/>
      <w:bookmarkEnd w:id="1230"/>
      <w:r w:rsidRPr="000E0DA3">
        <w:rPr>
          <w:rFonts w:ascii="Times New Roman" w:hAnsi="Times New Roman"/>
          <w:color w:val="000000"/>
          <w:lang w:val="es-ES"/>
        </w:rPr>
        <w:t xml:space="preserve">predpokladaný vplyv energetického zariadenia na ochranu verejného zdravia a na životné prostredie, </w:t>
      </w:r>
      <w:bookmarkEnd w:id="1231"/>
    </w:p>
    <w:p w:rsidR="00D40B36" w:rsidRPr="000E0DA3" w:rsidRDefault="007E3AA5">
      <w:pPr>
        <w:spacing w:before="225" w:after="225" w:line="264" w:lineRule="auto"/>
        <w:ind w:left="645"/>
        <w:rPr>
          <w:lang w:val="es-ES"/>
        </w:rPr>
      </w:pPr>
      <w:bookmarkStart w:id="1232" w:name="paragraf-12.odsek-4.pismeno-b.bod-7"/>
      <w:bookmarkEnd w:id="1229"/>
      <w:r w:rsidRPr="000E0DA3">
        <w:rPr>
          <w:rFonts w:ascii="Times New Roman" w:hAnsi="Times New Roman"/>
          <w:color w:val="000000"/>
          <w:lang w:val="es-ES"/>
        </w:rPr>
        <w:lastRenderedPageBreak/>
        <w:t xml:space="preserve"> </w:t>
      </w:r>
      <w:bookmarkStart w:id="1233" w:name="paragraf-12.odsek-4.pismeno-b.bod-7.ozna"/>
      <w:r w:rsidRPr="000E0DA3">
        <w:rPr>
          <w:rFonts w:ascii="Times New Roman" w:hAnsi="Times New Roman"/>
          <w:color w:val="000000"/>
          <w:lang w:val="es-ES"/>
        </w:rPr>
        <w:t xml:space="preserve">7. </w:t>
      </w:r>
      <w:bookmarkStart w:id="1234" w:name="paragraf-12.odsek-4.pismeno-b.bod-7.text"/>
      <w:bookmarkEnd w:id="1233"/>
      <w:r w:rsidRPr="000E0DA3">
        <w:rPr>
          <w:rFonts w:ascii="Times New Roman" w:hAnsi="Times New Roman"/>
          <w:color w:val="000000"/>
          <w:lang w:val="es-ES"/>
        </w:rPr>
        <w:t xml:space="preserve">finančné zabezpečenie investičného zámeru, </w:t>
      </w:r>
      <w:bookmarkEnd w:id="1234"/>
    </w:p>
    <w:p w:rsidR="00D40B36" w:rsidRPr="000E0DA3" w:rsidRDefault="007E3AA5">
      <w:pPr>
        <w:spacing w:after="0" w:line="264" w:lineRule="auto"/>
        <w:ind w:left="645"/>
        <w:rPr>
          <w:lang w:val="es-ES"/>
        </w:rPr>
      </w:pPr>
      <w:bookmarkStart w:id="1235" w:name="paragraf-12.odsek-4.pismeno-b.bod-8"/>
      <w:bookmarkEnd w:id="1232"/>
      <w:r w:rsidRPr="000E0DA3">
        <w:rPr>
          <w:rFonts w:ascii="Times New Roman" w:hAnsi="Times New Roman"/>
          <w:color w:val="000000"/>
          <w:lang w:val="es-ES"/>
        </w:rPr>
        <w:t xml:space="preserve"> </w:t>
      </w:r>
      <w:bookmarkStart w:id="1236" w:name="paragraf-12.odsek-4.pismeno-b.bod-8.ozna"/>
      <w:r w:rsidRPr="000E0DA3">
        <w:rPr>
          <w:rFonts w:ascii="Times New Roman" w:hAnsi="Times New Roman"/>
          <w:color w:val="000000"/>
          <w:lang w:val="es-ES"/>
        </w:rPr>
        <w:t xml:space="preserve">8. </w:t>
      </w:r>
      <w:bookmarkStart w:id="1237" w:name="paragraf-12.odsek-4.pismeno-b.bod-8.text"/>
      <w:bookmarkEnd w:id="1236"/>
      <w:r w:rsidRPr="000E0DA3">
        <w:rPr>
          <w:rFonts w:ascii="Times New Roman" w:hAnsi="Times New Roman"/>
          <w:color w:val="000000"/>
          <w:lang w:val="es-ES"/>
        </w:rPr>
        <w:t xml:space="preserve">vplyv </w:t>
      </w:r>
      <w:bookmarkEnd w:id="1237"/>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8.1. elektroenergetického zariadenia na bezpečnosť dodávok elektriny na vymedzenom území, ak ide o zariadenie s celkovým inštalovaným výkonom nad 5 MW, </w:t>
      </w:r>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8.2. plynárenského zariadenia na bezpečnosť dodávok plynu na vymedzenom území, </w:t>
      </w:r>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8.3. potrubia na prepravu pohonných látok alebo na prepravu ropy na bezpečnosť dodávok pohonných látok alebo bezpečnosť dodávok ropy, </w:t>
      </w:r>
    </w:p>
    <w:p w:rsidR="00D40B36" w:rsidRPr="000E0DA3" w:rsidRDefault="007E3AA5">
      <w:pPr>
        <w:spacing w:before="225" w:after="225" w:line="264" w:lineRule="auto"/>
        <w:ind w:left="720"/>
        <w:rPr>
          <w:lang w:val="es-ES"/>
        </w:rPr>
      </w:pPr>
      <w:bookmarkStart w:id="1238" w:name="paragraf-12.odsek-4.pismeno-b.bod-8.bod-"/>
      <w:r w:rsidRPr="000E0DA3">
        <w:rPr>
          <w:rFonts w:ascii="Times New Roman" w:hAnsi="Times New Roman"/>
          <w:color w:val="000000"/>
          <w:lang w:val="es-ES"/>
        </w:rPr>
        <w:t xml:space="preserve"> 8.4. zariadenia na rozvod skvapalneného plynného uhľovodíka na bezpečnosť rozvodu skvapalneného plynného uhľovodíka na vymedzenom území, </w:t>
      </w:r>
    </w:p>
    <w:p w:rsidR="00D40B36" w:rsidRPr="000E0DA3" w:rsidRDefault="007E3AA5">
      <w:pPr>
        <w:spacing w:before="225" w:after="225" w:line="264" w:lineRule="auto"/>
        <w:ind w:left="645"/>
        <w:rPr>
          <w:lang w:val="es-ES"/>
        </w:rPr>
      </w:pPr>
      <w:bookmarkStart w:id="1239" w:name="paragraf-12.odsek-4.pismeno-b.bod-9"/>
      <w:bookmarkEnd w:id="1238"/>
      <w:bookmarkEnd w:id="1235"/>
      <w:r w:rsidRPr="000E0DA3">
        <w:rPr>
          <w:rFonts w:ascii="Times New Roman" w:hAnsi="Times New Roman"/>
          <w:color w:val="000000"/>
          <w:lang w:val="es-ES"/>
        </w:rPr>
        <w:t xml:space="preserve"> </w:t>
      </w:r>
      <w:bookmarkStart w:id="1240" w:name="paragraf-12.odsek-4.pismeno-b.bod-9.ozna"/>
      <w:r w:rsidRPr="000E0DA3">
        <w:rPr>
          <w:rFonts w:ascii="Times New Roman" w:hAnsi="Times New Roman"/>
          <w:color w:val="000000"/>
          <w:lang w:val="es-ES"/>
        </w:rPr>
        <w:t xml:space="preserve">9. </w:t>
      </w:r>
      <w:bookmarkStart w:id="1241" w:name="paragraf-12.odsek-4.pismeno-b.bod-9.text"/>
      <w:bookmarkEnd w:id="1240"/>
      <w:r w:rsidRPr="000E0DA3">
        <w:rPr>
          <w:rFonts w:ascii="Times New Roman" w:hAnsi="Times New Roman"/>
          <w:color w:val="000000"/>
          <w:lang w:val="es-ES"/>
        </w:rPr>
        <w:t xml:space="preserve">súlad investičného zámeru s územným plánom obce preukázaný záväzným stanoviskom obce; pri výstavbe elektroenergetického zariadenia, ktoré slúži na prenos alebo distribúciu elektriny, môže byť súlad investičného zámeru s územným plánom obce nahradený súladom s územným plánom regiónu preukázaný záväzným stanoviskom samosprávneho kraja, </w:t>
      </w:r>
      <w:bookmarkEnd w:id="1241"/>
    </w:p>
    <w:p w:rsidR="00D40B36" w:rsidRPr="000E0DA3" w:rsidRDefault="007E3AA5">
      <w:pPr>
        <w:spacing w:after="0" w:line="264" w:lineRule="auto"/>
        <w:ind w:left="645"/>
        <w:rPr>
          <w:lang w:val="es-ES"/>
        </w:rPr>
      </w:pPr>
      <w:bookmarkStart w:id="1242" w:name="paragraf-12.odsek-4.pismeno-b.bod-10"/>
      <w:bookmarkEnd w:id="1239"/>
      <w:r w:rsidRPr="000E0DA3">
        <w:rPr>
          <w:rFonts w:ascii="Times New Roman" w:hAnsi="Times New Roman"/>
          <w:color w:val="000000"/>
          <w:lang w:val="es-ES"/>
        </w:rPr>
        <w:t xml:space="preserve"> </w:t>
      </w:r>
      <w:bookmarkStart w:id="1243" w:name="paragraf-12.odsek-4.pismeno-b.bod-10.ozn"/>
      <w:r w:rsidRPr="000E0DA3">
        <w:rPr>
          <w:rFonts w:ascii="Times New Roman" w:hAnsi="Times New Roman"/>
          <w:color w:val="000000"/>
          <w:lang w:val="es-ES"/>
        </w:rPr>
        <w:t xml:space="preserve">10. </w:t>
      </w:r>
      <w:bookmarkStart w:id="1244" w:name="paragraf-12.odsek-4.pismeno-b.bod-10.tex"/>
      <w:bookmarkEnd w:id="1243"/>
      <w:r w:rsidRPr="000E0DA3">
        <w:rPr>
          <w:rFonts w:ascii="Times New Roman" w:hAnsi="Times New Roman"/>
          <w:color w:val="000000"/>
          <w:lang w:val="es-ES"/>
        </w:rPr>
        <w:t xml:space="preserve">spôsob pripojenia </w:t>
      </w:r>
      <w:bookmarkEnd w:id="1244"/>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10.1. elektroenergetického zariadenia do sústavy, </w:t>
      </w:r>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10.2. plynárenského zariadenia do siete, </w:t>
      </w:r>
    </w:p>
    <w:p w:rsidR="00D40B36" w:rsidRPr="000E0DA3" w:rsidRDefault="007E3AA5">
      <w:pPr>
        <w:spacing w:before="225" w:after="225" w:line="264" w:lineRule="auto"/>
        <w:ind w:left="720"/>
        <w:rPr>
          <w:lang w:val="es-ES"/>
        </w:rPr>
      </w:pPr>
      <w:r w:rsidRPr="000E0DA3">
        <w:rPr>
          <w:rFonts w:ascii="Times New Roman" w:hAnsi="Times New Roman"/>
          <w:color w:val="000000"/>
          <w:lang w:val="es-ES"/>
        </w:rPr>
        <w:t xml:space="preserve"> 10.3. potrubia na prepravu pohonných látok alebo na prepravu ropy na existujúce potrubie, </w:t>
      </w:r>
    </w:p>
    <w:p w:rsidR="00D40B36" w:rsidRPr="000E0DA3" w:rsidRDefault="007E3AA5">
      <w:pPr>
        <w:spacing w:before="225" w:after="225" w:line="264" w:lineRule="auto"/>
        <w:ind w:left="720"/>
        <w:rPr>
          <w:lang w:val="es-ES"/>
        </w:rPr>
      </w:pPr>
      <w:bookmarkStart w:id="1245" w:name="paragraf-12.odsek-4.pismeno-b.bod-10.bod"/>
      <w:r w:rsidRPr="000E0DA3">
        <w:rPr>
          <w:rFonts w:ascii="Times New Roman" w:hAnsi="Times New Roman"/>
          <w:color w:val="000000"/>
          <w:lang w:val="es-ES"/>
        </w:rPr>
        <w:t xml:space="preserve"> 10.4. zariadenia na rozvod skvapalneného plynného uhľovodíka na distribučnú sieť, </w:t>
      </w:r>
    </w:p>
    <w:p w:rsidR="00D40B36" w:rsidRPr="000E0DA3" w:rsidRDefault="007E3AA5">
      <w:pPr>
        <w:spacing w:after="0" w:line="264" w:lineRule="auto"/>
        <w:ind w:left="645"/>
        <w:rPr>
          <w:lang w:val="es-ES"/>
        </w:rPr>
      </w:pPr>
      <w:bookmarkStart w:id="1246" w:name="paragraf-12.odsek-4.pismeno-b.bod-11"/>
      <w:bookmarkEnd w:id="1245"/>
      <w:bookmarkEnd w:id="1242"/>
      <w:r w:rsidRPr="000E0DA3">
        <w:rPr>
          <w:rFonts w:ascii="Times New Roman" w:hAnsi="Times New Roman"/>
          <w:color w:val="000000"/>
          <w:lang w:val="es-ES"/>
        </w:rPr>
        <w:t xml:space="preserve"> </w:t>
      </w:r>
      <w:bookmarkStart w:id="1247" w:name="paragraf-12.odsek-4.pismeno-b.bod-11.ozn"/>
      <w:r w:rsidRPr="000E0DA3">
        <w:rPr>
          <w:rFonts w:ascii="Times New Roman" w:hAnsi="Times New Roman"/>
          <w:color w:val="000000"/>
          <w:lang w:val="es-ES"/>
        </w:rPr>
        <w:t xml:space="preserve">11. </w:t>
      </w:r>
      <w:bookmarkStart w:id="1248" w:name="paragraf-12.odsek-4.pismeno-b.bod-11.tex"/>
      <w:bookmarkEnd w:id="1247"/>
      <w:r w:rsidRPr="000E0DA3">
        <w:rPr>
          <w:rFonts w:ascii="Times New Roman" w:hAnsi="Times New Roman"/>
          <w:color w:val="000000"/>
          <w:lang w:val="es-ES"/>
        </w:rPr>
        <w:t xml:space="preserve">predpokladaný prínos výrobnej kapacity elektroenergetického zariadenia k </w:t>
      </w:r>
      <w:bookmarkEnd w:id="1248"/>
    </w:p>
    <w:p w:rsidR="00D40B36" w:rsidRPr="000E0DA3" w:rsidRDefault="007E3AA5">
      <w:pPr>
        <w:spacing w:after="0" w:line="264" w:lineRule="auto"/>
        <w:ind w:left="720"/>
        <w:rPr>
          <w:lang w:val="es-ES"/>
        </w:rPr>
      </w:pPr>
      <w:r w:rsidRPr="000E0DA3">
        <w:rPr>
          <w:rFonts w:ascii="Times New Roman" w:hAnsi="Times New Roman"/>
          <w:color w:val="000000"/>
          <w:lang w:val="es-ES"/>
        </w:rPr>
        <w:t xml:space="preserve"> 11.1. dosiahnutiu určeného podielu obnoviteľných zdrojov energie </w:t>
      </w:r>
    </w:p>
    <w:p w:rsidR="00D40B36" w:rsidRPr="000E0DA3" w:rsidRDefault="00D40B36">
      <w:pPr>
        <w:spacing w:before="225" w:after="225" w:line="264" w:lineRule="auto"/>
        <w:ind w:left="720"/>
        <w:rPr>
          <w:lang w:val="es-ES"/>
        </w:rPr>
      </w:pPr>
    </w:p>
    <w:p w:rsidR="00D40B36" w:rsidRPr="000E0DA3" w:rsidRDefault="00ED203B">
      <w:pPr>
        <w:spacing w:after="0" w:line="264" w:lineRule="auto"/>
        <w:ind w:left="720"/>
        <w:rPr>
          <w:lang w:val="es-ES"/>
        </w:rPr>
      </w:pPr>
      <w:hyperlink w:anchor="poznamky.poznamka-5">
        <w:r w:rsidR="007E3AA5" w:rsidRPr="000E0DA3">
          <w:rPr>
            <w:rFonts w:ascii="Times New Roman" w:hAnsi="Times New Roman"/>
            <w:color w:val="000000"/>
            <w:sz w:val="18"/>
            <w:vertAlign w:val="superscript"/>
            <w:lang w:val="es-ES"/>
          </w:rPr>
          <w:t>5</w:t>
        </w:r>
        <w:r w:rsidR="007E3AA5" w:rsidRPr="000E0DA3">
          <w:rPr>
            <w:rFonts w:ascii="Times New Roman" w:hAnsi="Times New Roman"/>
            <w:color w:val="0000FF"/>
            <w:u w:val="single"/>
            <w:lang w:val="es-ES"/>
          </w:rPr>
          <w:t>)</w:t>
        </w:r>
      </w:hyperlink>
      <w:r w:rsidR="007E3AA5" w:rsidRPr="000E0DA3">
        <w:rPr>
          <w:rFonts w:ascii="Times New Roman" w:hAnsi="Times New Roman"/>
          <w:color w:val="000000"/>
          <w:lang w:val="es-ES"/>
        </w:rPr>
        <w:t xml:space="preserve"> na hrubej konečnej energetickej spotrebe podľa osobitného predpisu, </w:t>
      </w:r>
    </w:p>
    <w:p w:rsidR="00D40B36" w:rsidRPr="000E0DA3" w:rsidRDefault="00D40B36">
      <w:pPr>
        <w:spacing w:before="225" w:after="225" w:line="264" w:lineRule="auto"/>
        <w:ind w:left="720"/>
        <w:rPr>
          <w:lang w:val="es-ES"/>
        </w:rPr>
      </w:pPr>
    </w:p>
    <w:p w:rsidR="00D40B36" w:rsidRPr="000E0DA3" w:rsidRDefault="00ED203B">
      <w:pPr>
        <w:spacing w:after="0" w:line="264" w:lineRule="auto"/>
        <w:ind w:left="720"/>
        <w:rPr>
          <w:lang w:val="es-ES"/>
        </w:rPr>
      </w:pPr>
      <w:hyperlink w:anchor="poznamky.poznamka-29">
        <w:r w:rsidR="007E3AA5" w:rsidRPr="000E0DA3">
          <w:rPr>
            <w:rFonts w:ascii="Times New Roman" w:hAnsi="Times New Roman"/>
            <w:color w:val="000000"/>
            <w:sz w:val="18"/>
            <w:vertAlign w:val="superscript"/>
            <w:lang w:val="es-ES"/>
          </w:rPr>
          <w:t>29</w:t>
        </w:r>
        <w:r w:rsidR="007E3AA5" w:rsidRPr="000E0DA3">
          <w:rPr>
            <w:rFonts w:ascii="Times New Roman" w:hAnsi="Times New Roman"/>
            <w:color w:val="0000FF"/>
            <w:u w:val="single"/>
            <w:lang w:val="es-ES"/>
          </w:rPr>
          <w:t>)</w:t>
        </w:r>
      </w:hyperlink>
      <w:r w:rsidR="007E3AA5" w:rsidRPr="000E0DA3">
        <w:rPr>
          <w:rFonts w:ascii="Times New Roman" w:hAnsi="Times New Roman"/>
          <w:color w:val="000000"/>
          <w:lang w:val="es-ES"/>
        </w:rPr>
        <w:t xml:space="preserve"> </w:t>
      </w:r>
    </w:p>
    <w:p w:rsidR="00D40B36" w:rsidRPr="000E0DA3" w:rsidRDefault="007E3AA5">
      <w:pPr>
        <w:spacing w:after="0" w:line="264" w:lineRule="auto"/>
        <w:ind w:left="720"/>
        <w:rPr>
          <w:lang w:val="es-ES"/>
        </w:rPr>
      </w:pPr>
      <w:r w:rsidRPr="000E0DA3">
        <w:rPr>
          <w:rFonts w:ascii="Times New Roman" w:hAnsi="Times New Roman"/>
          <w:color w:val="000000"/>
          <w:lang w:val="es-ES"/>
        </w:rPr>
        <w:t xml:space="preserve"> 11.2. úspore emisií, </w:t>
      </w:r>
    </w:p>
    <w:p w:rsidR="00D40B36" w:rsidRPr="000E0DA3" w:rsidRDefault="00D40B36">
      <w:pPr>
        <w:spacing w:before="225" w:after="225" w:line="264" w:lineRule="auto"/>
        <w:ind w:left="720"/>
        <w:rPr>
          <w:lang w:val="es-ES"/>
        </w:rPr>
      </w:pPr>
    </w:p>
    <w:p w:rsidR="00D40B36" w:rsidRPr="000E0DA3" w:rsidRDefault="00ED203B">
      <w:pPr>
        <w:spacing w:after="0" w:line="264" w:lineRule="auto"/>
        <w:ind w:left="720"/>
        <w:rPr>
          <w:lang w:val="es-ES"/>
        </w:rPr>
      </w:pPr>
      <w:hyperlink w:anchor="poznamky.poznamka-30">
        <w:r w:rsidR="007E3AA5" w:rsidRPr="000E0DA3">
          <w:rPr>
            <w:rFonts w:ascii="Times New Roman" w:hAnsi="Times New Roman"/>
            <w:color w:val="000000"/>
            <w:sz w:val="18"/>
            <w:vertAlign w:val="superscript"/>
            <w:lang w:val="es-ES"/>
          </w:rPr>
          <w:t>30</w:t>
        </w:r>
        <w:r w:rsidR="007E3AA5" w:rsidRPr="000E0DA3">
          <w:rPr>
            <w:rFonts w:ascii="Times New Roman" w:hAnsi="Times New Roman"/>
            <w:color w:val="0000FF"/>
            <w:u w:val="single"/>
            <w:lang w:val="es-ES"/>
          </w:rPr>
          <w:t>)</w:t>
        </w:r>
      </w:hyperlink>
      <w:r w:rsidR="007E3AA5" w:rsidRPr="000E0DA3">
        <w:rPr>
          <w:rFonts w:ascii="Times New Roman" w:hAnsi="Times New Roman"/>
          <w:color w:val="000000"/>
          <w:lang w:val="es-ES"/>
        </w:rPr>
        <w:t xml:space="preserve"> </w:t>
      </w:r>
    </w:p>
    <w:p w:rsidR="00D40B36" w:rsidRPr="000E0DA3" w:rsidRDefault="007E3AA5">
      <w:pPr>
        <w:spacing w:before="225" w:after="225" w:line="264" w:lineRule="auto"/>
        <w:ind w:left="720"/>
        <w:rPr>
          <w:lang w:val="es-ES"/>
        </w:rPr>
      </w:pPr>
      <w:bookmarkStart w:id="1249" w:name="paragraf-12.odsek-4.pismeno-b.bod-11.bod"/>
      <w:r w:rsidRPr="000E0DA3">
        <w:rPr>
          <w:rFonts w:ascii="Times New Roman" w:hAnsi="Times New Roman"/>
          <w:color w:val="000000"/>
          <w:lang w:val="es-ES"/>
        </w:rPr>
        <w:lastRenderedPageBreak/>
        <w:t xml:space="preserve"> 11.3. zlepšeniu kvality životného prostredia, ak nie je predpokladaný prínos podľa bodov 11.1. a 11.2., </w:t>
      </w:r>
    </w:p>
    <w:p w:rsidR="00D40B36" w:rsidRPr="000E0DA3" w:rsidRDefault="007E3AA5">
      <w:pPr>
        <w:spacing w:before="225" w:after="225" w:line="264" w:lineRule="auto"/>
        <w:ind w:left="645"/>
        <w:rPr>
          <w:lang w:val="es-ES"/>
        </w:rPr>
      </w:pPr>
      <w:bookmarkStart w:id="1250" w:name="paragraf-12.odsek-4.pismeno-b.bod-12"/>
      <w:bookmarkEnd w:id="1249"/>
      <w:bookmarkEnd w:id="1246"/>
      <w:r w:rsidRPr="000E0DA3">
        <w:rPr>
          <w:rFonts w:ascii="Times New Roman" w:hAnsi="Times New Roman"/>
          <w:color w:val="000000"/>
          <w:lang w:val="es-ES"/>
        </w:rPr>
        <w:t xml:space="preserve"> </w:t>
      </w:r>
      <w:bookmarkStart w:id="1251" w:name="paragraf-12.odsek-4.pismeno-b.bod-12.ozn"/>
      <w:r w:rsidRPr="000E0DA3">
        <w:rPr>
          <w:rFonts w:ascii="Times New Roman" w:hAnsi="Times New Roman"/>
          <w:color w:val="000000"/>
          <w:lang w:val="es-ES"/>
        </w:rPr>
        <w:t xml:space="preserve">12. </w:t>
      </w:r>
      <w:bookmarkStart w:id="1252" w:name="paragraf-12.odsek-4.pismeno-b.bod-12.tex"/>
      <w:bookmarkEnd w:id="1251"/>
      <w:r w:rsidRPr="000E0DA3">
        <w:rPr>
          <w:rFonts w:ascii="Times New Roman" w:hAnsi="Times New Roman"/>
          <w:color w:val="000000"/>
          <w:lang w:val="es-ES"/>
        </w:rPr>
        <w:t xml:space="preserve">význam plynárenského zariadenia pre vnútorný trh so zemným plynom, </w:t>
      </w:r>
      <w:bookmarkEnd w:id="1252"/>
    </w:p>
    <w:p w:rsidR="00D40B36" w:rsidRPr="000E0DA3" w:rsidRDefault="007E3AA5">
      <w:pPr>
        <w:spacing w:before="225" w:after="225" w:line="264" w:lineRule="auto"/>
        <w:ind w:left="645"/>
        <w:rPr>
          <w:lang w:val="es-ES"/>
        </w:rPr>
      </w:pPr>
      <w:bookmarkStart w:id="1253" w:name="paragraf-12.odsek-4.pismeno-b.bod-13"/>
      <w:bookmarkEnd w:id="1250"/>
      <w:r w:rsidRPr="000E0DA3">
        <w:rPr>
          <w:rFonts w:ascii="Times New Roman" w:hAnsi="Times New Roman"/>
          <w:color w:val="000000"/>
          <w:lang w:val="es-ES"/>
        </w:rPr>
        <w:t xml:space="preserve"> </w:t>
      </w:r>
      <w:bookmarkStart w:id="1254" w:name="paragraf-12.odsek-4.pismeno-b.bod-13.ozn"/>
      <w:r w:rsidRPr="000E0DA3">
        <w:rPr>
          <w:rFonts w:ascii="Times New Roman" w:hAnsi="Times New Roman"/>
          <w:color w:val="000000"/>
          <w:lang w:val="es-ES"/>
        </w:rPr>
        <w:t xml:space="preserve">13. </w:t>
      </w:r>
      <w:bookmarkStart w:id="1255" w:name="paragraf-12.odsek-4.pismeno-b.bod-13.tex"/>
      <w:bookmarkEnd w:id="1254"/>
      <w:r w:rsidRPr="000E0DA3">
        <w:rPr>
          <w:rFonts w:ascii="Times New Roman" w:hAnsi="Times New Roman"/>
          <w:color w:val="000000"/>
          <w:lang w:val="es-ES"/>
        </w:rPr>
        <w:t xml:space="preserve">ekonomicko-technické hodnotenie využitia vyrobeného tepla alebo odpadového tepla, </w:t>
      </w:r>
      <w:bookmarkEnd w:id="1255"/>
    </w:p>
    <w:p w:rsidR="00D40B36" w:rsidRPr="000E0DA3" w:rsidRDefault="007E3AA5">
      <w:pPr>
        <w:spacing w:after="0" w:line="264" w:lineRule="auto"/>
        <w:ind w:left="645"/>
        <w:rPr>
          <w:lang w:val="es-ES"/>
        </w:rPr>
      </w:pPr>
      <w:bookmarkStart w:id="1256" w:name="paragraf-12.odsek-4.pismeno-b.bod-14"/>
      <w:bookmarkEnd w:id="1253"/>
      <w:r w:rsidRPr="000E0DA3">
        <w:rPr>
          <w:rFonts w:ascii="Times New Roman" w:hAnsi="Times New Roman"/>
          <w:color w:val="000000"/>
          <w:lang w:val="es-ES"/>
        </w:rPr>
        <w:t xml:space="preserve"> </w:t>
      </w:r>
      <w:bookmarkStart w:id="1257" w:name="paragraf-12.odsek-4.pismeno-b.bod-14.ozn"/>
      <w:r w:rsidRPr="000E0DA3">
        <w:rPr>
          <w:rFonts w:ascii="Times New Roman" w:hAnsi="Times New Roman"/>
          <w:color w:val="000000"/>
          <w:lang w:val="es-ES"/>
        </w:rPr>
        <w:t xml:space="preserve">14. </w:t>
      </w:r>
      <w:bookmarkEnd w:id="1257"/>
      <w:r w:rsidRPr="000E0DA3">
        <w:rPr>
          <w:rFonts w:ascii="Times New Roman" w:hAnsi="Times New Roman"/>
          <w:color w:val="000000"/>
          <w:lang w:val="es-ES"/>
        </w:rPr>
        <w:t xml:space="preserve">súlad investičného zámeru s komplexným posúdením národného potenciálu pre uplatnenie vysoko účinnej kombinovanej výroby, </w:t>
      </w:r>
    </w:p>
    <w:p w:rsidR="00D40B36" w:rsidRPr="000E0DA3" w:rsidRDefault="00D40B36">
      <w:pPr>
        <w:spacing w:before="225" w:after="225" w:line="264" w:lineRule="auto"/>
        <w:ind w:left="645"/>
        <w:rPr>
          <w:lang w:val="es-ES"/>
        </w:rPr>
      </w:pPr>
    </w:p>
    <w:p w:rsidR="00D40B36" w:rsidRPr="000E0DA3" w:rsidRDefault="00ED203B">
      <w:pPr>
        <w:spacing w:after="0" w:line="264" w:lineRule="auto"/>
        <w:ind w:left="645"/>
        <w:rPr>
          <w:lang w:val="es-ES"/>
        </w:rPr>
      </w:pPr>
      <w:hyperlink w:anchor="poznamky.poznamka-30a">
        <w:r w:rsidR="007E3AA5" w:rsidRPr="000E0DA3">
          <w:rPr>
            <w:rFonts w:ascii="Times New Roman" w:hAnsi="Times New Roman"/>
            <w:color w:val="000000"/>
            <w:sz w:val="18"/>
            <w:vertAlign w:val="superscript"/>
            <w:lang w:val="es-ES"/>
          </w:rPr>
          <w:t>30a</w:t>
        </w:r>
        <w:r w:rsidR="007E3AA5" w:rsidRPr="000E0DA3">
          <w:rPr>
            <w:rFonts w:ascii="Times New Roman" w:hAnsi="Times New Roman"/>
            <w:color w:val="0000FF"/>
            <w:u w:val="single"/>
            <w:lang w:val="es-ES"/>
          </w:rPr>
          <w:t>)</w:t>
        </w:r>
      </w:hyperlink>
      <w:bookmarkStart w:id="1258" w:name="paragraf-12.odsek-4.pismeno-b.bod-14.tex"/>
      <w:r w:rsidR="007E3AA5" w:rsidRPr="000E0DA3">
        <w:rPr>
          <w:rFonts w:ascii="Times New Roman" w:hAnsi="Times New Roman"/>
          <w:color w:val="000000"/>
          <w:lang w:val="es-ES"/>
        </w:rPr>
        <w:t xml:space="preserve"> ak ide o elektroenergetické zariadenie spaľujúce palivá alebo využívajúce geotermálnu energiu, </w:t>
      </w:r>
      <w:bookmarkEnd w:id="1258"/>
    </w:p>
    <w:p w:rsidR="00D40B36" w:rsidRPr="000E0DA3" w:rsidRDefault="007E3AA5">
      <w:pPr>
        <w:spacing w:after="0" w:line="264" w:lineRule="auto"/>
        <w:ind w:left="645"/>
        <w:rPr>
          <w:lang w:val="es-ES"/>
        </w:rPr>
      </w:pPr>
      <w:bookmarkStart w:id="1259" w:name="paragraf-12.odsek-4.pismeno-b.bod-15"/>
      <w:bookmarkEnd w:id="1256"/>
      <w:r w:rsidRPr="000E0DA3">
        <w:rPr>
          <w:rFonts w:ascii="Times New Roman" w:hAnsi="Times New Roman"/>
          <w:color w:val="000000"/>
          <w:lang w:val="es-ES"/>
        </w:rPr>
        <w:t xml:space="preserve"> </w:t>
      </w:r>
      <w:bookmarkStart w:id="1260" w:name="paragraf-12.odsek-4.pismeno-b.bod-15.ozn"/>
      <w:r w:rsidRPr="000E0DA3">
        <w:rPr>
          <w:rFonts w:ascii="Times New Roman" w:hAnsi="Times New Roman"/>
          <w:color w:val="000000"/>
          <w:lang w:val="es-ES"/>
        </w:rPr>
        <w:t xml:space="preserve">15. </w:t>
      </w:r>
      <w:bookmarkEnd w:id="1260"/>
      <w:r w:rsidRPr="000E0DA3">
        <w:rPr>
          <w:rFonts w:ascii="Times New Roman" w:hAnsi="Times New Roman"/>
          <w:color w:val="000000"/>
          <w:lang w:val="es-ES"/>
        </w:rPr>
        <w:t xml:space="preserve">súlad investičného zámeru s komplexným posúdením potenciálu využitia systémov centralizovaného zásobovania teplom, </w:t>
      </w:r>
    </w:p>
    <w:p w:rsidR="00D40B36" w:rsidRPr="000E0DA3" w:rsidRDefault="00D40B36">
      <w:pPr>
        <w:spacing w:before="225" w:after="225" w:line="264" w:lineRule="auto"/>
        <w:ind w:left="645"/>
        <w:rPr>
          <w:lang w:val="es-ES"/>
        </w:rPr>
      </w:pPr>
    </w:p>
    <w:p w:rsidR="00D40B36" w:rsidRPr="000E0DA3" w:rsidRDefault="00ED203B">
      <w:pPr>
        <w:spacing w:after="0" w:line="264" w:lineRule="auto"/>
        <w:ind w:left="645"/>
        <w:rPr>
          <w:lang w:val="es-ES"/>
        </w:rPr>
      </w:pPr>
      <w:hyperlink w:anchor="poznamky.poznamka-30b">
        <w:r w:rsidR="007E3AA5" w:rsidRPr="000E0DA3">
          <w:rPr>
            <w:rFonts w:ascii="Times New Roman" w:hAnsi="Times New Roman"/>
            <w:color w:val="000000"/>
            <w:sz w:val="18"/>
            <w:vertAlign w:val="superscript"/>
            <w:lang w:val="es-ES"/>
          </w:rPr>
          <w:t>30b</w:t>
        </w:r>
        <w:r w:rsidR="007E3AA5" w:rsidRPr="000E0DA3">
          <w:rPr>
            <w:rFonts w:ascii="Times New Roman" w:hAnsi="Times New Roman"/>
            <w:color w:val="0000FF"/>
            <w:u w:val="single"/>
            <w:lang w:val="es-ES"/>
          </w:rPr>
          <w:t>)</w:t>
        </w:r>
      </w:hyperlink>
      <w:bookmarkStart w:id="1261" w:name="paragraf-12.odsek-4.pismeno-b.bod-15.tex"/>
      <w:r w:rsidR="007E3AA5" w:rsidRPr="000E0DA3">
        <w:rPr>
          <w:rFonts w:ascii="Times New Roman" w:hAnsi="Times New Roman"/>
          <w:color w:val="000000"/>
          <w:lang w:val="es-ES"/>
        </w:rPr>
        <w:t xml:space="preserve"> ak ide o zariadenie, ktoré môže mať vplyv na centralizované zásobovanie teplom, </w:t>
      </w:r>
      <w:bookmarkEnd w:id="1261"/>
    </w:p>
    <w:p w:rsidR="00D40B36" w:rsidRPr="000E0DA3" w:rsidRDefault="007E3AA5">
      <w:pPr>
        <w:spacing w:before="225" w:after="225" w:line="264" w:lineRule="auto"/>
        <w:ind w:left="645"/>
        <w:rPr>
          <w:lang w:val="es-ES"/>
        </w:rPr>
      </w:pPr>
      <w:bookmarkStart w:id="1262" w:name="paragraf-12.odsek-4.pismeno-b.bod-16"/>
      <w:bookmarkEnd w:id="1259"/>
      <w:r w:rsidRPr="000E0DA3">
        <w:rPr>
          <w:rFonts w:ascii="Times New Roman" w:hAnsi="Times New Roman"/>
          <w:color w:val="000000"/>
          <w:lang w:val="es-ES"/>
        </w:rPr>
        <w:t xml:space="preserve"> </w:t>
      </w:r>
      <w:bookmarkStart w:id="1263" w:name="paragraf-12.odsek-4.pismeno-b.bod-16.ozn"/>
      <w:r w:rsidRPr="000E0DA3">
        <w:rPr>
          <w:rFonts w:ascii="Times New Roman" w:hAnsi="Times New Roman"/>
          <w:color w:val="000000"/>
          <w:lang w:val="es-ES"/>
        </w:rPr>
        <w:t xml:space="preserve">16. </w:t>
      </w:r>
      <w:bookmarkStart w:id="1264" w:name="paragraf-12.odsek-4.pismeno-b.bod-16.tex"/>
      <w:bookmarkEnd w:id="1263"/>
      <w:r w:rsidRPr="000E0DA3">
        <w:rPr>
          <w:rFonts w:ascii="Times New Roman" w:hAnsi="Times New Roman"/>
          <w:color w:val="000000"/>
          <w:lang w:val="es-ES"/>
        </w:rPr>
        <w:t xml:space="preserve">alternatívy k výstavbe energetického zariadenia. </w:t>
      </w:r>
      <w:bookmarkEnd w:id="1264"/>
    </w:p>
    <w:p w:rsidR="00D40B36" w:rsidRPr="000E0DA3" w:rsidRDefault="007E3AA5">
      <w:pPr>
        <w:spacing w:after="0" w:line="264" w:lineRule="auto"/>
        <w:ind w:left="495"/>
        <w:rPr>
          <w:lang w:val="es-ES"/>
        </w:rPr>
      </w:pPr>
      <w:bookmarkStart w:id="1265" w:name="paragraf-12.odsek-5"/>
      <w:bookmarkEnd w:id="1262"/>
      <w:bookmarkEnd w:id="1210"/>
      <w:bookmarkEnd w:id="1198"/>
      <w:r w:rsidRPr="000E0DA3">
        <w:rPr>
          <w:rFonts w:ascii="Times New Roman" w:hAnsi="Times New Roman"/>
          <w:color w:val="000000"/>
          <w:lang w:val="es-ES"/>
        </w:rPr>
        <w:t xml:space="preserve"> </w:t>
      </w:r>
      <w:bookmarkStart w:id="1266" w:name="paragraf-12.odsek-5.oznacenie"/>
      <w:r w:rsidRPr="000E0DA3">
        <w:rPr>
          <w:rFonts w:ascii="Times New Roman" w:hAnsi="Times New Roman"/>
          <w:color w:val="000000"/>
          <w:lang w:val="es-ES"/>
        </w:rPr>
        <w:t xml:space="preserve">(5) </w:t>
      </w:r>
      <w:bookmarkStart w:id="1267" w:name="paragraf-12.odsek-5.text"/>
      <w:bookmarkEnd w:id="1266"/>
      <w:r w:rsidRPr="000E0DA3">
        <w:rPr>
          <w:rFonts w:ascii="Times New Roman" w:hAnsi="Times New Roman"/>
          <w:color w:val="000000"/>
          <w:lang w:val="es-ES"/>
        </w:rPr>
        <w:t xml:space="preserve">Súčasťou písomnej žiadosti podľa odseku 4 je stanovisko prevádzkovateľa </w:t>
      </w:r>
      <w:bookmarkEnd w:id="1267"/>
    </w:p>
    <w:p w:rsidR="00D40B36" w:rsidRPr="000E0DA3" w:rsidRDefault="007E3AA5">
      <w:pPr>
        <w:spacing w:before="225" w:after="225" w:line="264" w:lineRule="auto"/>
        <w:ind w:left="570"/>
        <w:rPr>
          <w:lang w:val="es-ES"/>
        </w:rPr>
      </w:pPr>
      <w:bookmarkStart w:id="1268" w:name="paragraf-12.odsek-5.pismeno-a"/>
      <w:r w:rsidRPr="000E0DA3">
        <w:rPr>
          <w:rFonts w:ascii="Times New Roman" w:hAnsi="Times New Roman"/>
          <w:color w:val="000000"/>
          <w:lang w:val="es-ES"/>
        </w:rPr>
        <w:t xml:space="preserve"> </w:t>
      </w:r>
      <w:bookmarkStart w:id="1269" w:name="paragraf-12.odsek-5.pismeno-a.oznacenie"/>
      <w:r w:rsidRPr="000E0DA3">
        <w:rPr>
          <w:rFonts w:ascii="Times New Roman" w:hAnsi="Times New Roman"/>
          <w:color w:val="000000"/>
          <w:lang w:val="es-ES"/>
        </w:rPr>
        <w:t xml:space="preserve">a) </w:t>
      </w:r>
      <w:bookmarkStart w:id="1270" w:name="paragraf-12.odsek-5.pismeno-a.text"/>
      <w:bookmarkEnd w:id="1269"/>
      <w:r w:rsidRPr="000E0DA3">
        <w:rPr>
          <w:rFonts w:ascii="Times New Roman" w:hAnsi="Times New Roman"/>
          <w:color w:val="000000"/>
          <w:lang w:val="es-ES"/>
        </w:rPr>
        <w:t xml:space="preserve">distribučnej sústavy, ku ktorej bude elektroenergetické zariadenie pripojené, k údajom podľa odseku 4 písm. b) bodov 2., 3.1., 10.1. a 14., </w:t>
      </w:r>
      <w:bookmarkEnd w:id="1270"/>
    </w:p>
    <w:p w:rsidR="00D40B36" w:rsidRPr="000E0DA3" w:rsidRDefault="007E3AA5">
      <w:pPr>
        <w:spacing w:before="225" w:after="225" w:line="264" w:lineRule="auto"/>
        <w:ind w:left="570"/>
        <w:rPr>
          <w:lang w:val="es-ES"/>
        </w:rPr>
      </w:pPr>
      <w:bookmarkStart w:id="1271" w:name="paragraf-12.odsek-5.pismeno-b"/>
      <w:bookmarkEnd w:id="1268"/>
      <w:r w:rsidRPr="000E0DA3">
        <w:rPr>
          <w:rFonts w:ascii="Times New Roman" w:hAnsi="Times New Roman"/>
          <w:color w:val="000000"/>
          <w:lang w:val="es-ES"/>
        </w:rPr>
        <w:t xml:space="preserve"> </w:t>
      </w:r>
      <w:bookmarkStart w:id="1272" w:name="paragraf-12.odsek-5.pismeno-b.oznacenie"/>
      <w:r w:rsidRPr="000E0DA3">
        <w:rPr>
          <w:rFonts w:ascii="Times New Roman" w:hAnsi="Times New Roman"/>
          <w:color w:val="000000"/>
          <w:lang w:val="es-ES"/>
        </w:rPr>
        <w:t xml:space="preserve">b) </w:t>
      </w:r>
      <w:bookmarkStart w:id="1273" w:name="paragraf-12.odsek-5.pismeno-b.text"/>
      <w:bookmarkEnd w:id="1272"/>
      <w:r w:rsidRPr="000E0DA3">
        <w:rPr>
          <w:rFonts w:ascii="Times New Roman" w:hAnsi="Times New Roman"/>
          <w:color w:val="000000"/>
          <w:lang w:val="es-ES"/>
        </w:rPr>
        <w:t xml:space="preserve">prenosovej sústavy k údajom podľa odseku 4 písm. b) bodov 2., 3.1., 8.1. a 10.1., </w:t>
      </w:r>
      <w:bookmarkEnd w:id="1273"/>
    </w:p>
    <w:p w:rsidR="00D40B36" w:rsidRPr="000E0DA3" w:rsidRDefault="007E3AA5">
      <w:pPr>
        <w:spacing w:before="225" w:after="225" w:line="264" w:lineRule="auto"/>
        <w:ind w:left="570"/>
        <w:rPr>
          <w:lang w:val="es-ES"/>
        </w:rPr>
      </w:pPr>
      <w:bookmarkStart w:id="1274" w:name="paragraf-12.odsek-5.pismeno-c"/>
      <w:bookmarkEnd w:id="1271"/>
      <w:r w:rsidRPr="000E0DA3">
        <w:rPr>
          <w:rFonts w:ascii="Times New Roman" w:hAnsi="Times New Roman"/>
          <w:color w:val="000000"/>
          <w:lang w:val="es-ES"/>
        </w:rPr>
        <w:t xml:space="preserve"> </w:t>
      </w:r>
      <w:bookmarkStart w:id="1275" w:name="paragraf-12.odsek-5.pismeno-c.oznacenie"/>
      <w:r w:rsidRPr="000E0DA3">
        <w:rPr>
          <w:rFonts w:ascii="Times New Roman" w:hAnsi="Times New Roman"/>
          <w:color w:val="000000"/>
          <w:lang w:val="es-ES"/>
        </w:rPr>
        <w:t xml:space="preserve">c) </w:t>
      </w:r>
      <w:bookmarkStart w:id="1276" w:name="paragraf-12.odsek-5.pismeno-c.text"/>
      <w:bookmarkEnd w:id="1275"/>
      <w:r w:rsidRPr="000E0DA3">
        <w:rPr>
          <w:rFonts w:ascii="Times New Roman" w:hAnsi="Times New Roman"/>
          <w:color w:val="000000"/>
          <w:lang w:val="es-ES"/>
        </w:rPr>
        <w:t xml:space="preserve">distribučnej siete, ku ktorej bude plynárenské zariadenie pripojené, k údajom podľa odseku 4 písm. b) bodov 3.2. a 10.2., </w:t>
      </w:r>
      <w:bookmarkEnd w:id="1276"/>
    </w:p>
    <w:p w:rsidR="00D40B36" w:rsidRPr="000E0DA3" w:rsidRDefault="007E3AA5">
      <w:pPr>
        <w:spacing w:before="225" w:after="225" w:line="264" w:lineRule="auto"/>
        <w:ind w:left="570"/>
        <w:rPr>
          <w:lang w:val="es-ES"/>
        </w:rPr>
      </w:pPr>
      <w:bookmarkStart w:id="1277" w:name="paragraf-12.odsek-5.pismeno-d"/>
      <w:bookmarkEnd w:id="1274"/>
      <w:r w:rsidRPr="000E0DA3">
        <w:rPr>
          <w:rFonts w:ascii="Times New Roman" w:hAnsi="Times New Roman"/>
          <w:color w:val="000000"/>
          <w:lang w:val="es-ES"/>
        </w:rPr>
        <w:t xml:space="preserve"> </w:t>
      </w:r>
      <w:bookmarkStart w:id="1278" w:name="paragraf-12.odsek-5.pismeno-d.oznacenie"/>
      <w:r w:rsidRPr="000E0DA3">
        <w:rPr>
          <w:rFonts w:ascii="Times New Roman" w:hAnsi="Times New Roman"/>
          <w:color w:val="000000"/>
          <w:lang w:val="es-ES"/>
        </w:rPr>
        <w:t xml:space="preserve">d) </w:t>
      </w:r>
      <w:bookmarkStart w:id="1279" w:name="paragraf-12.odsek-5.pismeno-d.text"/>
      <w:bookmarkEnd w:id="1278"/>
      <w:r w:rsidRPr="000E0DA3">
        <w:rPr>
          <w:rFonts w:ascii="Times New Roman" w:hAnsi="Times New Roman"/>
          <w:color w:val="000000"/>
          <w:lang w:val="es-ES"/>
        </w:rPr>
        <w:t xml:space="preserve">prepravnej siete, ku ktorej bude plynárenské zariadenie pripojené, k údajom podľa odseku 4 písm. b) bodov 2., 3.2., 8.2. a 10.2., </w:t>
      </w:r>
      <w:bookmarkEnd w:id="1279"/>
    </w:p>
    <w:p w:rsidR="00D40B36" w:rsidRPr="000E0DA3" w:rsidRDefault="007E3AA5">
      <w:pPr>
        <w:spacing w:before="225" w:after="225" w:line="264" w:lineRule="auto"/>
        <w:ind w:left="570"/>
        <w:rPr>
          <w:lang w:val="es-ES"/>
        </w:rPr>
      </w:pPr>
      <w:bookmarkStart w:id="1280" w:name="paragraf-12.odsek-5.pismeno-e"/>
      <w:bookmarkEnd w:id="1277"/>
      <w:r w:rsidRPr="000E0DA3">
        <w:rPr>
          <w:rFonts w:ascii="Times New Roman" w:hAnsi="Times New Roman"/>
          <w:color w:val="000000"/>
          <w:lang w:val="es-ES"/>
        </w:rPr>
        <w:t xml:space="preserve"> </w:t>
      </w:r>
      <w:bookmarkStart w:id="1281" w:name="paragraf-12.odsek-5.pismeno-e.oznacenie"/>
      <w:r w:rsidRPr="000E0DA3">
        <w:rPr>
          <w:rFonts w:ascii="Times New Roman" w:hAnsi="Times New Roman"/>
          <w:color w:val="000000"/>
          <w:lang w:val="es-ES"/>
        </w:rPr>
        <w:t xml:space="preserve">e) </w:t>
      </w:r>
      <w:bookmarkStart w:id="1282" w:name="paragraf-12.odsek-5.pismeno-e.text"/>
      <w:bookmarkEnd w:id="1281"/>
      <w:r w:rsidRPr="000E0DA3">
        <w:rPr>
          <w:rFonts w:ascii="Times New Roman" w:hAnsi="Times New Roman"/>
          <w:color w:val="000000"/>
          <w:lang w:val="es-ES"/>
        </w:rPr>
        <w:t xml:space="preserve">potrubia na prepravu pohonných látok alebo prevádzkovateľa potrubia na prepravu ropy, ku ktorému bude potrubie na prepravu pohonných látok alebo na prepravu ropy pripojené, k údajom podľa odseku 4 písm. b) bodov 3.3. a 10.3., </w:t>
      </w:r>
      <w:bookmarkEnd w:id="1282"/>
    </w:p>
    <w:p w:rsidR="00D40B36" w:rsidRPr="000E0DA3" w:rsidRDefault="007E3AA5">
      <w:pPr>
        <w:spacing w:before="225" w:after="225" w:line="264" w:lineRule="auto"/>
        <w:ind w:left="570"/>
        <w:rPr>
          <w:lang w:val="es-ES"/>
        </w:rPr>
      </w:pPr>
      <w:bookmarkStart w:id="1283" w:name="paragraf-12.odsek-5.pismeno-f"/>
      <w:bookmarkEnd w:id="1280"/>
      <w:r w:rsidRPr="000E0DA3">
        <w:rPr>
          <w:rFonts w:ascii="Times New Roman" w:hAnsi="Times New Roman"/>
          <w:color w:val="000000"/>
          <w:lang w:val="es-ES"/>
        </w:rPr>
        <w:t xml:space="preserve"> </w:t>
      </w:r>
      <w:bookmarkStart w:id="1284" w:name="paragraf-12.odsek-5.pismeno-f.oznacenie"/>
      <w:r w:rsidRPr="000E0DA3">
        <w:rPr>
          <w:rFonts w:ascii="Times New Roman" w:hAnsi="Times New Roman"/>
          <w:color w:val="000000"/>
          <w:lang w:val="es-ES"/>
        </w:rPr>
        <w:t xml:space="preserve">f) </w:t>
      </w:r>
      <w:bookmarkStart w:id="1285" w:name="paragraf-12.odsek-5.pismeno-f.text"/>
      <w:bookmarkEnd w:id="1284"/>
      <w:r w:rsidRPr="000E0DA3">
        <w:rPr>
          <w:rFonts w:ascii="Times New Roman" w:hAnsi="Times New Roman"/>
          <w:color w:val="000000"/>
          <w:lang w:val="es-ES"/>
        </w:rPr>
        <w:t xml:space="preserve">distribučnej siete, ku ktorej bude zariadenie na rozvod skvapalneného plynného uhľovodíka pripojené, k údajom podľa odseku 4 písm. b) bodov 3.4. a 10.4. </w:t>
      </w:r>
      <w:bookmarkEnd w:id="1285"/>
    </w:p>
    <w:p w:rsidR="00D40B36" w:rsidRPr="000E0DA3" w:rsidRDefault="007E3AA5">
      <w:pPr>
        <w:spacing w:after="0" w:line="264" w:lineRule="auto"/>
        <w:ind w:left="495"/>
        <w:rPr>
          <w:lang w:val="es-ES"/>
        </w:rPr>
      </w:pPr>
      <w:bookmarkStart w:id="1286" w:name="paragraf-12.odsek-6"/>
      <w:bookmarkEnd w:id="1283"/>
      <w:bookmarkEnd w:id="1265"/>
      <w:r w:rsidRPr="000E0DA3">
        <w:rPr>
          <w:rFonts w:ascii="Times New Roman" w:hAnsi="Times New Roman"/>
          <w:color w:val="000000"/>
          <w:lang w:val="es-ES"/>
        </w:rPr>
        <w:t xml:space="preserve"> </w:t>
      </w:r>
      <w:bookmarkStart w:id="1287" w:name="paragraf-12.odsek-6.oznacenie"/>
      <w:r w:rsidRPr="000E0DA3">
        <w:rPr>
          <w:rFonts w:ascii="Times New Roman" w:hAnsi="Times New Roman"/>
          <w:color w:val="000000"/>
          <w:lang w:val="es-ES"/>
        </w:rPr>
        <w:t xml:space="preserve">(6) </w:t>
      </w:r>
      <w:bookmarkStart w:id="1288" w:name="paragraf-12.odsek-6.text"/>
      <w:bookmarkEnd w:id="1287"/>
      <w:r w:rsidRPr="000E0DA3">
        <w:rPr>
          <w:rFonts w:ascii="Times New Roman" w:hAnsi="Times New Roman"/>
          <w:color w:val="000000"/>
          <w:lang w:val="es-ES"/>
        </w:rPr>
        <w:t xml:space="preserve">Súčasťou písomnej žiadosti o vydanie osvedčenia na výstavbu energetického zariadenia na distribúciu elektriny alebo distribúciu plynu je stanovisko prevádzkovateľa distribučnej sústavy alebo prevádzkovateľa distribučnej siete, do ktorej má byť takéto zariadenie pripojené, či </w:t>
      </w:r>
      <w:bookmarkEnd w:id="1288"/>
    </w:p>
    <w:p w:rsidR="00D40B36" w:rsidRPr="000E0DA3" w:rsidRDefault="007E3AA5">
      <w:pPr>
        <w:spacing w:before="225" w:after="225" w:line="264" w:lineRule="auto"/>
        <w:ind w:left="570"/>
        <w:rPr>
          <w:lang w:val="es-ES"/>
        </w:rPr>
      </w:pPr>
      <w:bookmarkStart w:id="1289" w:name="paragraf-12.odsek-6.pismeno-a"/>
      <w:r w:rsidRPr="000E0DA3">
        <w:rPr>
          <w:rFonts w:ascii="Times New Roman" w:hAnsi="Times New Roman"/>
          <w:color w:val="000000"/>
          <w:lang w:val="es-ES"/>
        </w:rPr>
        <w:lastRenderedPageBreak/>
        <w:t xml:space="preserve"> </w:t>
      </w:r>
      <w:bookmarkStart w:id="1290" w:name="paragraf-12.odsek-6.pismeno-a.oznacenie"/>
      <w:r w:rsidRPr="000E0DA3">
        <w:rPr>
          <w:rFonts w:ascii="Times New Roman" w:hAnsi="Times New Roman"/>
          <w:color w:val="000000"/>
          <w:lang w:val="es-ES"/>
        </w:rPr>
        <w:t xml:space="preserve">a) </w:t>
      </w:r>
      <w:bookmarkStart w:id="1291" w:name="paragraf-12.odsek-6.pismeno-a.text"/>
      <w:bookmarkEnd w:id="1290"/>
      <w:r w:rsidRPr="000E0DA3">
        <w:rPr>
          <w:rFonts w:ascii="Times New Roman" w:hAnsi="Times New Roman"/>
          <w:color w:val="000000"/>
          <w:lang w:val="es-ES"/>
        </w:rPr>
        <w:t xml:space="preserve">v záujmovej oblasti je vybudovaná distribučná sústava alebo distribučná sieť, ktorej kapacita nie je úplne využitá a ktorá pokrýva potreby predpokladané v investičnom zámere, </w:t>
      </w:r>
      <w:bookmarkEnd w:id="1291"/>
    </w:p>
    <w:p w:rsidR="00D40B36" w:rsidRPr="000E0DA3" w:rsidRDefault="007E3AA5">
      <w:pPr>
        <w:spacing w:before="225" w:after="225" w:line="264" w:lineRule="auto"/>
        <w:ind w:left="570"/>
        <w:rPr>
          <w:lang w:val="es-ES"/>
        </w:rPr>
      </w:pPr>
      <w:bookmarkStart w:id="1292" w:name="paragraf-12.odsek-6.pismeno-b"/>
      <w:bookmarkEnd w:id="1289"/>
      <w:r w:rsidRPr="000E0DA3">
        <w:rPr>
          <w:rFonts w:ascii="Times New Roman" w:hAnsi="Times New Roman"/>
          <w:color w:val="000000"/>
          <w:lang w:val="es-ES"/>
        </w:rPr>
        <w:t xml:space="preserve"> </w:t>
      </w:r>
      <w:bookmarkStart w:id="1293" w:name="paragraf-12.odsek-6.pismeno-b.oznacenie"/>
      <w:r w:rsidRPr="000E0DA3">
        <w:rPr>
          <w:rFonts w:ascii="Times New Roman" w:hAnsi="Times New Roman"/>
          <w:color w:val="000000"/>
          <w:lang w:val="es-ES"/>
        </w:rPr>
        <w:t xml:space="preserve">b) </w:t>
      </w:r>
      <w:bookmarkEnd w:id="1293"/>
      <w:r w:rsidRPr="000E0DA3">
        <w:rPr>
          <w:rFonts w:ascii="Times New Roman" w:hAnsi="Times New Roman"/>
          <w:color w:val="000000"/>
          <w:lang w:val="es-ES"/>
        </w:rPr>
        <w:t xml:space="preserve">podľa plánu rozvoja distribučnej sústavy podľa </w:t>
      </w:r>
      <w:hyperlink w:anchor="paragraf-31.odsek-2.pismeno-q">
        <w:r w:rsidRPr="000E0DA3">
          <w:rPr>
            <w:rFonts w:ascii="Times New Roman" w:hAnsi="Times New Roman"/>
            <w:color w:val="0000FF"/>
            <w:u w:val="single"/>
            <w:lang w:val="es-ES"/>
          </w:rPr>
          <w:t>§ 31 ods. 2 písm. q)</w:t>
        </w:r>
      </w:hyperlink>
      <w:r w:rsidRPr="000E0DA3">
        <w:rPr>
          <w:rFonts w:ascii="Times New Roman" w:hAnsi="Times New Roman"/>
          <w:color w:val="000000"/>
          <w:lang w:val="es-ES"/>
        </w:rPr>
        <w:t xml:space="preserve"> alebo plánu rozvoja distribučnej siete podľa </w:t>
      </w:r>
      <w:hyperlink w:anchor="paragraf-64.odsek-7.pismeno-f">
        <w:r w:rsidRPr="000E0DA3">
          <w:rPr>
            <w:rFonts w:ascii="Times New Roman" w:hAnsi="Times New Roman"/>
            <w:color w:val="0000FF"/>
            <w:u w:val="single"/>
            <w:lang w:val="es-ES"/>
          </w:rPr>
          <w:t>§ 64 ods. 7 písm. f)</w:t>
        </w:r>
      </w:hyperlink>
      <w:bookmarkStart w:id="1294" w:name="paragraf-12.odsek-6.pismeno-b.text"/>
      <w:r w:rsidRPr="000E0DA3">
        <w:rPr>
          <w:rFonts w:ascii="Times New Roman" w:hAnsi="Times New Roman"/>
          <w:color w:val="000000"/>
          <w:lang w:val="es-ES"/>
        </w:rPr>
        <w:t xml:space="preserve"> plánuje v záujmovej oblasti vybudovať distribučnú sústavu alebo distribučnú sieť, ktorá pokryje potreby predpokladané v investičnom zámere. </w:t>
      </w:r>
      <w:bookmarkEnd w:id="1294"/>
    </w:p>
    <w:p w:rsidR="00D40B36" w:rsidRPr="000E0DA3" w:rsidRDefault="007E3AA5">
      <w:pPr>
        <w:spacing w:before="225" w:after="225" w:line="264" w:lineRule="auto"/>
        <w:ind w:left="495"/>
        <w:rPr>
          <w:lang w:val="es-ES"/>
        </w:rPr>
      </w:pPr>
      <w:bookmarkStart w:id="1295" w:name="paragraf-12.odsek-7"/>
      <w:bookmarkEnd w:id="1292"/>
      <w:bookmarkEnd w:id="1286"/>
      <w:r w:rsidRPr="000E0DA3">
        <w:rPr>
          <w:rFonts w:ascii="Times New Roman" w:hAnsi="Times New Roman"/>
          <w:color w:val="000000"/>
          <w:lang w:val="es-ES"/>
        </w:rPr>
        <w:t xml:space="preserve"> </w:t>
      </w:r>
      <w:bookmarkStart w:id="1296" w:name="paragraf-12.odsek-7.oznacenie"/>
      <w:r w:rsidRPr="000E0DA3">
        <w:rPr>
          <w:rFonts w:ascii="Times New Roman" w:hAnsi="Times New Roman"/>
          <w:color w:val="000000"/>
          <w:lang w:val="es-ES"/>
        </w:rPr>
        <w:t xml:space="preserve">(7) </w:t>
      </w:r>
      <w:bookmarkEnd w:id="1296"/>
      <w:r w:rsidRPr="000E0DA3">
        <w:rPr>
          <w:rFonts w:ascii="Times New Roman" w:hAnsi="Times New Roman"/>
          <w:color w:val="000000"/>
          <w:lang w:val="es-ES"/>
        </w:rPr>
        <w:t xml:space="preserve">Súčasťou písomnej žiadosti o vydanie osvedčenia na výstavbu energetického zariadenia na výrobu elektriny s celkovým inštalovaným výkonom nad 30 MW je preukázanie odbornej spôsobilosti žiadateľa podľa </w:t>
      </w:r>
      <w:hyperlink w:anchor="paragraf-5.odsek-4">
        <w:r w:rsidRPr="000E0DA3">
          <w:rPr>
            <w:rFonts w:ascii="Times New Roman" w:hAnsi="Times New Roman"/>
            <w:color w:val="0000FF"/>
            <w:u w:val="single"/>
            <w:lang w:val="es-ES"/>
          </w:rPr>
          <w:t>§ 5 ods. 4</w:t>
        </w:r>
      </w:hyperlink>
      <w:r w:rsidRPr="000E0DA3">
        <w:rPr>
          <w:rFonts w:ascii="Times New Roman" w:hAnsi="Times New Roman"/>
          <w:color w:val="000000"/>
          <w:lang w:val="es-ES"/>
        </w:rPr>
        <w:t xml:space="preserve"> alebo </w:t>
      </w:r>
      <w:hyperlink w:anchor="paragraf-9.odsek-2">
        <w:r w:rsidRPr="000E0DA3">
          <w:rPr>
            <w:rFonts w:ascii="Times New Roman" w:hAnsi="Times New Roman"/>
            <w:color w:val="0000FF"/>
            <w:u w:val="single"/>
            <w:lang w:val="es-ES"/>
          </w:rPr>
          <w:t>§ 9 ods. 2.</w:t>
        </w:r>
      </w:hyperlink>
      <w:bookmarkStart w:id="1297" w:name="paragraf-12.odsek-7.text"/>
      <w:r w:rsidRPr="000E0DA3">
        <w:rPr>
          <w:rFonts w:ascii="Times New Roman" w:hAnsi="Times New Roman"/>
          <w:color w:val="000000"/>
          <w:lang w:val="es-ES"/>
        </w:rPr>
        <w:t xml:space="preserve"> </w:t>
      </w:r>
      <w:bookmarkEnd w:id="1297"/>
    </w:p>
    <w:p w:rsidR="00D40B36" w:rsidRPr="000E0DA3" w:rsidRDefault="007E3AA5">
      <w:pPr>
        <w:spacing w:before="225" w:after="225" w:line="264" w:lineRule="auto"/>
        <w:ind w:left="495"/>
        <w:rPr>
          <w:lang w:val="es-ES"/>
        </w:rPr>
      </w:pPr>
      <w:bookmarkStart w:id="1298" w:name="paragraf-12.odsek-8"/>
      <w:bookmarkEnd w:id="1295"/>
      <w:r w:rsidRPr="000E0DA3">
        <w:rPr>
          <w:rFonts w:ascii="Times New Roman" w:hAnsi="Times New Roman"/>
          <w:color w:val="000000"/>
          <w:lang w:val="es-ES"/>
        </w:rPr>
        <w:t xml:space="preserve"> </w:t>
      </w:r>
      <w:bookmarkStart w:id="1299" w:name="paragraf-12.odsek-8.oznacenie"/>
      <w:r w:rsidRPr="000E0DA3">
        <w:rPr>
          <w:rFonts w:ascii="Times New Roman" w:hAnsi="Times New Roman"/>
          <w:color w:val="000000"/>
          <w:lang w:val="es-ES"/>
        </w:rPr>
        <w:t xml:space="preserve">(8) </w:t>
      </w:r>
      <w:bookmarkStart w:id="1300" w:name="paragraf-12.odsek-8.text"/>
      <w:bookmarkEnd w:id="1299"/>
      <w:r w:rsidRPr="000E0DA3">
        <w:rPr>
          <w:rFonts w:ascii="Times New Roman" w:hAnsi="Times New Roman"/>
          <w:color w:val="000000"/>
          <w:lang w:val="es-ES"/>
        </w:rPr>
        <w:t xml:space="preserve">Ak investičný zámer žiadateľa je v súlade s energetickou politikou, ministerstvo osvedčenie na výstavbu energetického zariadenia vydá v lehote do 60 dní odo dňa doručenia žiadosti; táto lehota môže byť predĺžená o 30 dní. Ak žiadosť o vydanie osvedčenia nie je úplná, ministerstvo vyzve žiadateľa, aby v lehote určenej ministerstvom žiadosť doplnil. Ak žiadateľ nedoplní žiadosť v určenej lehote, ministerstvo konanie zastaví. Ak investičný zámer žiadateľa o vydanie osvedčenia na výstavbu energetického zariadenia nie je v súlade s energetickou politikou, ministerstvo žiadosť o vydanie osvedčenia na výstavbu energetického zariadenia zamietne. Dôvody na zamietnutie žiadosti o vydanie osvedčenia na výstavbu energetického zariadenia musia byť objektívne, nediskriminačné, riadne podložené a náležite odôvodnené. </w:t>
      </w:r>
      <w:bookmarkEnd w:id="1300"/>
    </w:p>
    <w:p w:rsidR="00D40B36" w:rsidRPr="000E0DA3" w:rsidRDefault="007E3AA5">
      <w:pPr>
        <w:spacing w:before="225" w:after="225" w:line="264" w:lineRule="auto"/>
        <w:ind w:left="495"/>
        <w:rPr>
          <w:lang w:val="es-ES"/>
        </w:rPr>
      </w:pPr>
      <w:bookmarkStart w:id="1301" w:name="paragraf-12.odsek-9"/>
      <w:bookmarkEnd w:id="1298"/>
      <w:r w:rsidRPr="000E0DA3">
        <w:rPr>
          <w:rFonts w:ascii="Times New Roman" w:hAnsi="Times New Roman"/>
          <w:color w:val="000000"/>
          <w:lang w:val="es-ES"/>
        </w:rPr>
        <w:t xml:space="preserve"> </w:t>
      </w:r>
      <w:bookmarkStart w:id="1302" w:name="paragraf-12.odsek-9.oznacenie"/>
      <w:r w:rsidRPr="000E0DA3">
        <w:rPr>
          <w:rFonts w:ascii="Times New Roman" w:hAnsi="Times New Roman"/>
          <w:color w:val="000000"/>
          <w:lang w:val="es-ES"/>
        </w:rPr>
        <w:t xml:space="preserve">(9) </w:t>
      </w:r>
      <w:bookmarkStart w:id="1303" w:name="paragraf-12.odsek-9.text"/>
      <w:bookmarkEnd w:id="1302"/>
      <w:r w:rsidRPr="000E0DA3">
        <w:rPr>
          <w:rFonts w:ascii="Times New Roman" w:hAnsi="Times New Roman"/>
          <w:color w:val="000000"/>
          <w:lang w:val="es-ES"/>
        </w:rPr>
        <w:t xml:space="preserve">Ak prevádzkovateľ prenosovej sústavy, prevádzkovateľ distribučnej sústavy alebo prevádzkovateľ distribučnej siete nedoručí žiadateľovi stanovisko podľa odseku 5 alebo odseku 6 do 20 pracovných dní od doručenia žiadosti a žiadateľ túto skutočnosť oznámi ministerstvu, má sa za to, že investičný zámer nemá negatívne vplyvy podľa odseku 5 a na účel posúdenia podľa odseku 6 sa má za to, že v oblasti, na ktorú sa žiadosť o vydanie osvedčenia na výstavbu energetického zariadenia vzťahuje, nie je vybudovaná distribučná sústava alebo distribučná sieť, alebo že jej existujúca alebo plánovaná kapacita je využitá a prevádzkovateľ distribučnej sústavy alebo prevádzkovateľ distribučnej siete neplánuje vybudovať svoju distribučnú sústavu alebo svoju distribučnú sieť. Pri vydávaní stanoviska podľa odseku 5 alebo odseku 6, prevádzkovateľ prenosovej sústavy, prevádzkovateľ distribučnej sústavy alebo prevádzkovateľ distribučnej siete postupuje podľa svojho prevádzkového poriadku. </w:t>
      </w:r>
      <w:bookmarkEnd w:id="1303"/>
    </w:p>
    <w:p w:rsidR="00D40B36" w:rsidRPr="000E0DA3" w:rsidRDefault="007E3AA5">
      <w:pPr>
        <w:spacing w:after="0" w:line="264" w:lineRule="auto"/>
        <w:ind w:left="495"/>
        <w:rPr>
          <w:lang w:val="es-ES"/>
        </w:rPr>
      </w:pPr>
      <w:bookmarkStart w:id="1304" w:name="paragraf-12.odsek-10"/>
      <w:bookmarkEnd w:id="1301"/>
      <w:r w:rsidRPr="000E0DA3">
        <w:rPr>
          <w:rFonts w:ascii="Times New Roman" w:hAnsi="Times New Roman"/>
          <w:color w:val="000000"/>
          <w:lang w:val="es-ES"/>
        </w:rPr>
        <w:t xml:space="preserve"> </w:t>
      </w:r>
      <w:bookmarkStart w:id="1305" w:name="paragraf-12.odsek-10.oznacenie"/>
      <w:r w:rsidRPr="000E0DA3">
        <w:rPr>
          <w:rFonts w:ascii="Times New Roman" w:hAnsi="Times New Roman"/>
          <w:color w:val="000000"/>
          <w:lang w:val="es-ES"/>
        </w:rPr>
        <w:t xml:space="preserve">(10) </w:t>
      </w:r>
      <w:bookmarkStart w:id="1306" w:name="paragraf-12.odsek-10.text"/>
      <w:bookmarkEnd w:id="1305"/>
      <w:r w:rsidRPr="000E0DA3">
        <w:rPr>
          <w:rFonts w:ascii="Times New Roman" w:hAnsi="Times New Roman"/>
          <w:color w:val="000000"/>
          <w:lang w:val="es-ES"/>
        </w:rPr>
        <w:t xml:space="preserve">Ministerstvo žiadosť zamietne, ak prevádzkovateľ distribučnej sústavy alebo prevádzkovateľ distribučnej siete vo vyjadrení podľa odseku 6 uvedie, že </w:t>
      </w:r>
      <w:bookmarkEnd w:id="1306"/>
    </w:p>
    <w:p w:rsidR="00D40B36" w:rsidRPr="000E0DA3" w:rsidRDefault="007E3AA5">
      <w:pPr>
        <w:spacing w:before="225" w:after="225" w:line="264" w:lineRule="auto"/>
        <w:ind w:left="570"/>
        <w:rPr>
          <w:lang w:val="es-ES"/>
        </w:rPr>
      </w:pPr>
      <w:bookmarkStart w:id="1307" w:name="paragraf-12.odsek-10.pismeno-a"/>
      <w:r w:rsidRPr="000E0DA3">
        <w:rPr>
          <w:rFonts w:ascii="Times New Roman" w:hAnsi="Times New Roman"/>
          <w:color w:val="000000"/>
          <w:lang w:val="es-ES"/>
        </w:rPr>
        <w:t xml:space="preserve"> </w:t>
      </w:r>
      <w:bookmarkStart w:id="1308" w:name="paragraf-12.odsek-10.pismeno-a.oznacenie"/>
      <w:r w:rsidRPr="000E0DA3">
        <w:rPr>
          <w:rFonts w:ascii="Times New Roman" w:hAnsi="Times New Roman"/>
          <w:color w:val="000000"/>
          <w:lang w:val="es-ES"/>
        </w:rPr>
        <w:t xml:space="preserve">a) </w:t>
      </w:r>
      <w:bookmarkStart w:id="1309" w:name="paragraf-12.odsek-10.pismeno-a.text"/>
      <w:bookmarkEnd w:id="1308"/>
      <w:r w:rsidRPr="000E0DA3">
        <w:rPr>
          <w:rFonts w:ascii="Times New Roman" w:hAnsi="Times New Roman"/>
          <w:color w:val="000000"/>
          <w:lang w:val="es-ES"/>
        </w:rPr>
        <w:t xml:space="preserve">v záujmovej oblasti je vybudovaná distribučná sústava alebo distribučná sieť, ktorej kapacita nie je úplne využitá a pokrýva potreby predpokladané v investičnom zámere, alebo </w:t>
      </w:r>
      <w:bookmarkEnd w:id="1309"/>
    </w:p>
    <w:p w:rsidR="00D40B36" w:rsidRPr="000E0DA3" w:rsidRDefault="007E3AA5">
      <w:pPr>
        <w:spacing w:before="225" w:after="225" w:line="264" w:lineRule="auto"/>
        <w:ind w:left="570"/>
        <w:rPr>
          <w:lang w:val="es-ES"/>
        </w:rPr>
      </w:pPr>
      <w:bookmarkStart w:id="1310" w:name="paragraf-12.odsek-10.pismeno-b"/>
      <w:bookmarkEnd w:id="1307"/>
      <w:r w:rsidRPr="000E0DA3">
        <w:rPr>
          <w:rFonts w:ascii="Times New Roman" w:hAnsi="Times New Roman"/>
          <w:color w:val="000000"/>
          <w:lang w:val="es-ES"/>
        </w:rPr>
        <w:t xml:space="preserve"> </w:t>
      </w:r>
      <w:bookmarkStart w:id="1311" w:name="paragraf-12.odsek-10.pismeno-b.oznacenie"/>
      <w:r w:rsidRPr="000E0DA3">
        <w:rPr>
          <w:rFonts w:ascii="Times New Roman" w:hAnsi="Times New Roman"/>
          <w:color w:val="000000"/>
          <w:lang w:val="es-ES"/>
        </w:rPr>
        <w:t xml:space="preserve">b) </w:t>
      </w:r>
      <w:bookmarkEnd w:id="1311"/>
      <w:r w:rsidRPr="000E0DA3">
        <w:rPr>
          <w:rFonts w:ascii="Times New Roman" w:hAnsi="Times New Roman"/>
          <w:color w:val="000000"/>
          <w:lang w:val="es-ES"/>
        </w:rPr>
        <w:t xml:space="preserve">podľa plánu rozvoja distribučnej sústavy podľa </w:t>
      </w:r>
      <w:hyperlink w:anchor="paragraf-31.odsek-2.pismeno-q">
        <w:r w:rsidRPr="000E0DA3">
          <w:rPr>
            <w:rFonts w:ascii="Times New Roman" w:hAnsi="Times New Roman"/>
            <w:color w:val="0000FF"/>
            <w:u w:val="single"/>
            <w:lang w:val="es-ES"/>
          </w:rPr>
          <w:t>§ 31 ods. 2 písm. q)</w:t>
        </w:r>
      </w:hyperlink>
      <w:r w:rsidRPr="000E0DA3">
        <w:rPr>
          <w:rFonts w:ascii="Times New Roman" w:hAnsi="Times New Roman"/>
          <w:color w:val="000000"/>
          <w:lang w:val="es-ES"/>
        </w:rPr>
        <w:t xml:space="preserve"> alebo plánu rozvoja distribučnej siete podľa </w:t>
      </w:r>
      <w:hyperlink w:anchor="paragraf-64.odsek-7.pismeno-f">
        <w:r w:rsidRPr="000E0DA3">
          <w:rPr>
            <w:rFonts w:ascii="Times New Roman" w:hAnsi="Times New Roman"/>
            <w:color w:val="0000FF"/>
            <w:u w:val="single"/>
            <w:lang w:val="es-ES"/>
          </w:rPr>
          <w:t>§ 64 ods. 7 písm. f)</w:t>
        </w:r>
      </w:hyperlink>
      <w:bookmarkStart w:id="1312" w:name="paragraf-12.odsek-10.pismeno-b.text"/>
      <w:r w:rsidRPr="000E0DA3">
        <w:rPr>
          <w:rFonts w:ascii="Times New Roman" w:hAnsi="Times New Roman"/>
          <w:color w:val="000000"/>
          <w:lang w:val="es-ES"/>
        </w:rPr>
        <w:t xml:space="preserve"> sa plánuje v záujmovej oblasti vybudovať distribučná sústava alebo distribučná sieť, ktorá pokryje potreby predpokladané v investičnom zámere. </w:t>
      </w:r>
      <w:bookmarkEnd w:id="1312"/>
    </w:p>
    <w:p w:rsidR="00D40B36" w:rsidRPr="000E0DA3" w:rsidRDefault="007E3AA5">
      <w:pPr>
        <w:spacing w:before="225" w:after="225" w:line="264" w:lineRule="auto"/>
        <w:ind w:left="495"/>
        <w:rPr>
          <w:lang w:val="es-ES"/>
        </w:rPr>
      </w:pPr>
      <w:bookmarkStart w:id="1313" w:name="paragraf-12.odsek-11"/>
      <w:bookmarkEnd w:id="1310"/>
      <w:bookmarkEnd w:id="1304"/>
      <w:r w:rsidRPr="000E0DA3">
        <w:rPr>
          <w:rFonts w:ascii="Times New Roman" w:hAnsi="Times New Roman"/>
          <w:color w:val="000000"/>
          <w:lang w:val="es-ES"/>
        </w:rPr>
        <w:lastRenderedPageBreak/>
        <w:t xml:space="preserve"> </w:t>
      </w:r>
      <w:bookmarkStart w:id="1314" w:name="paragraf-12.odsek-11.oznacenie"/>
      <w:r w:rsidRPr="000E0DA3">
        <w:rPr>
          <w:rFonts w:ascii="Times New Roman" w:hAnsi="Times New Roman"/>
          <w:color w:val="000000"/>
          <w:lang w:val="es-ES"/>
        </w:rPr>
        <w:t xml:space="preserve">(11) </w:t>
      </w:r>
      <w:bookmarkStart w:id="1315" w:name="paragraf-12.odsek-11.text"/>
      <w:bookmarkEnd w:id="1314"/>
      <w:r w:rsidRPr="000E0DA3">
        <w:rPr>
          <w:rFonts w:ascii="Times New Roman" w:hAnsi="Times New Roman"/>
          <w:color w:val="000000"/>
          <w:lang w:val="es-ES"/>
        </w:rPr>
        <w:t xml:space="preserve">Ak prevádzkovateľ distribučnej sústavy alebo prevádzkovateľ distribučnej siete nedoloží ministerstvu právoplatné územné rozhodnutie na výstavbu plánovanej distribučnej sústavy alebo distribučnej siete v lehote do dvoch rokov odo dňa nadobudnutia právoplatnosti rozhodnutia o zamietnutí žiadosti podľa odseku 10, ministerstvo môže vydať osvedčenie na výstavbu energetického zariadenia inému žiadateľovi. </w:t>
      </w:r>
      <w:bookmarkEnd w:id="1315"/>
    </w:p>
    <w:p w:rsidR="00D40B36" w:rsidRPr="000E0DA3" w:rsidRDefault="007E3AA5">
      <w:pPr>
        <w:spacing w:before="225" w:after="225" w:line="264" w:lineRule="auto"/>
        <w:ind w:left="495"/>
        <w:rPr>
          <w:lang w:val="es-ES"/>
        </w:rPr>
      </w:pPr>
      <w:bookmarkStart w:id="1316" w:name="paragraf-12.odsek-12"/>
      <w:bookmarkEnd w:id="1313"/>
      <w:r w:rsidRPr="000E0DA3">
        <w:rPr>
          <w:rFonts w:ascii="Times New Roman" w:hAnsi="Times New Roman"/>
          <w:color w:val="000000"/>
          <w:lang w:val="es-ES"/>
        </w:rPr>
        <w:t xml:space="preserve"> </w:t>
      </w:r>
      <w:bookmarkStart w:id="1317" w:name="paragraf-12.odsek-12.oznacenie"/>
      <w:r w:rsidRPr="000E0DA3">
        <w:rPr>
          <w:rFonts w:ascii="Times New Roman" w:hAnsi="Times New Roman"/>
          <w:color w:val="000000"/>
          <w:lang w:val="es-ES"/>
        </w:rPr>
        <w:t xml:space="preserve">(12) </w:t>
      </w:r>
      <w:bookmarkStart w:id="1318" w:name="paragraf-12.odsek-12.text"/>
      <w:bookmarkEnd w:id="1317"/>
      <w:r w:rsidRPr="000E0DA3">
        <w:rPr>
          <w:rFonts w:ascii="Times New Roman" w:hAnsi="Times New Roman"/>
          <w:color w:val="000000"/>
          <w:lang w:val="es-ES"/>
        </w:rPr>
        <w:t xml:space="preserve">Platnosť stanoviska prevádzkovateľa distribučnej sústavy podľa odseku 5 písm. a) a podľa odseku 6 a stanoviska prevádzkovateľa prenosovej sústavy podľa odseku 5 písm. b) končí uplynutím šiestich mesiacov odo dňa jeho vydania, ak počas tejto doby nie je podaná žiadosť o vydanie osvedčenia na výstavbu energetického zariadenia. Platnosť stanoviska podľa prvej vety končí aj nadobudnutím právoplatnosti rozhodnutia o zastavení konania o vydanie osvedčenia, alebo zamietnutím žiadosti o vydanie osvedčenia. </w:t>
      </w:r>
      <w:bookmarkEnd w:id="1318"/>
    </w:p>
    <w:p w:rsidR="00D40B36" w:rsidRDefault="007E3AA5">
      <w:pPr>
        <w:spacing w:before="225" w:after="225" w:line="264" w:lineRule="auto"/>
        <w:ind w:left="495"/>
      </w:pPr>
      <w:bookmarkStart w:id="1319" w:name="paragraf-12.odsek-13"/>
      <w:bookmarkEnd w:id="1316"/>
      <w:r w:rsidRPr="000E0DA3">
        <w:rPr>
          <w:rFonts w:ascii="Times New Roman" w:hAnsi="Times New Roman"/>
          <w:color w:val="000000"/>
          <w:lang w:val="es-ES"/>
        </w:rPr>
        <w:t xml:space="preserve"> </w:t>
      </w:r>
      <w:bookmarkStart w:id="1320" w:name="paragraf-12.odsek-13.oznacenie"/>
      <w:r w:rsidRPr="000E0DA3">
        <w:rPr>
          <w:rFonts w:ascii="Times New Roman" w:hAnsi="Times New Roman"/>
          <w:color w:val="000000"/>
          <w:lang w:val="es-ES"/>
        </w:rPr>
        <w:t xml:space="preserve">(13) </w:t>
      </w:r>
      <w:bookmarkEnd w:id="1320"/>
      <w:r w:rsidRPr="000E0DA3">
        <w:rPr>
          <w:rFonts w:ascii="Times New Roman" w:hAnsi="Times New Roman"/>
          <w:color w:val="000000"/>
          <w:lang w:val="es-ES"/>
        </w:rPr>
        <w:t>Osvedčenie na výstavbu energetického zariadenia je dokladom pre územné konanie a stavebné konanie</w:t>
      </w:r>
      <w:r w:rsidRPr="00AC1852">
        <w:rPr>
          <w:rFonts w:ascii="Times New Roman" w:hAnsi="Times New Roman"/>
          <w:strike/>
          <w:color w:val="FF0000"/>
          <w:lang w:val="es-ES"/>
        </w:rPr>
        <w:t xml:space="preserve">, </w:t>
      </w:r>
      <w:r w:rsidRPr="000E0DA3">
        <w:rPr>
          <w:rFonts w:ascii="Times New Roman" w:hAnsi="Times New Roman"/>
          <w:strike/>
          <w:color w:val="FF0000"/>
          <w:lang w:val="es-ES"/>
        </w:rPr>
        <w:t>dokladom k žiadosti o pripojenie zariadenia na výrobu elektriny do prenosovej sústavy alebo do distribučnej sústavy</w:t>
      </w:r>
      <w:r w:rsidRPr="000E0DA3">
        <w:rPr>
          <w:rFonts w:ascii="Times New Roman" w:hAnsi="Times New Roman"/>
          <w:color w:val="FF0000"/>
          <w:lang w:val="es-ES"/>
        </w:rPr>
        <w:t xml:space="preserve"> </w:t>
      </w:r>
      <w:r w:rsidRPr="000E0DA3">
        <w:rPr>
          <w:rFonts w:ascii="Times New Roman" w:hAnsi="Times New Roman"/>
          <w:color w:val="000000"/>
          <w:lang w:val="es-ES"/>
        </w:rPr>
        <w:t xml:space="preserve">a dokladom na pripojenie distribučnej siete, ku ktorej je pripojených menej ako 100 000 koncových odberateľov plynu, do distribučnej siete, ku ktorej je pripojených viac ako 100 000 koncových odberateľov plynu. Osvedčenie na výstavbu energetického zariadenia na výstavbu distribučnej sústavy alebo distribučnej siete je dokladom pre vydanie povolenia na podnikanie v energetike podľa </w:t>
      </w:r>
      <w:hyperlink w:anchor="paragraf-6">
        <w:r w:rsidRPr="000E0DA3">
          <w:rPr>
            <w:rFonts w:ascii="Times New Roman" w:hAnsi="Times New Roman"/>
            <w:color w:val="0000FF"/>
            <w:u w:val="single"/>
            <w:lang w:val="es-ES"/>
          </w:rPr>
          <w:t>§ 6</w:t>
        </w:r>
      </w:hyperlink>
      <w:r w:rsidRPr="000E0DA3">
        <w:rPr>
          <w:rFonts w:ascii="Times New Roman" w:hAnsi="Times New Roman"/>
          <w:color w:val="000000"/>
          <w:lang w:val="es-ES"/>
        </w:rPr>
        <w:t xml:space="preserve"> a </w:t>
      </w:r>
      <w:hyperlink w:anchor="paragraf-7">
        <w:r w:rsidRPr="000E0DA3">
          <w:rPr>
            <w:rFonts w:ascii="Times New Roman" w:hAnsi="Times New Roman"/>
            <w:color w:val="0000FF"/>
            <w:u w:val="single"/>
            <w:lang w:val="es-ES"/>
          </w:rPr>
          <w:t>7</w:t>
        </w:r>
      </w:hyperlink>
      <w:r w:rsidRPr="000E0DA3">
        <w:rPr>
          <w:rFonts w:ascii="Times New Roman" w:hAnsi="Times New Roman"/>
          <w:color w:val="000000"/>
          <w:lang w:val="es-ES"/>
        </w:rPr>
        <w:t>. Osvedčenie na výstavbu energetického zariadenia pre zariadenie pre kombinovanú výrobu sa posudzuje aj podľa osobitného predpisu.</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bookmarkStart w:id="1321" w:name="paragraf-12.odsek-13.text"/>
      <w:r>
        <w:rPr>
          <w:rFonts w:ascii="Times New Roman" w:hAnsi="Times New Roman"/>
          <w:color w:val="000000"/>
        </w:rPr>
        <w:t xml:space="preserve"> </w:t>
      </w:r>
      <w:bookmarkEnd w:id="1321"/>
    </w:p>
    <w:p w:rsidR="00D40B36" w:rsidRDefault="007E3AA5">
      <w:pPr>
        <w:spacing w:before="225" w:after="225" w:line="264" w:lineRule="auto"/>
        <w:ind w:left="495"/>
      </w:pPr>
      <w:bookmarkStart w:id="1322" w:name="paragraf-12.odsek-14"/>
      <w:bookmarkEnd w:id="1319"/>
      <w:r>
        <w:rPr>
          <w:rFonts w:ascii="Times New Roman" w:hAnsi="Times New Roman"/>
          <w:color w:val="000000"/>
        </w:rPr>
        <w:t xml:space="preserve"> </w:t>
      </w:r>
      <w:bookmarkStart w:id="1323" w:name="paragraf-12.odsek-14.oznacenie"/>
      <w:r>
        <w:rPr>
          <w:rFonts w:ascii="Times New Roman" w:hAnsi="Times New Roman"/>
          <w:color w:val="000000"/>
        </w:rPr>
        <w:t xml:space="preserve">(14) </w:t>
      </w:r>
      <w:bookmarkStart w:id="1324" w:name="paragraf-12.odsek-14.text"/>
      <w:bookmarkEnd w:id="1323"/>
      <w:r>
        <w:rPr>
          <w:rFonts w:ascii="Times New Roman" w:hAnsi="Times New Roman"/>
          <w:color w:val="000000"/>
        </w:rPr>
        <w:t xml:space="preserve">Kritériá pre vydanie osvedčenia na výstavbu energetického zariadenia určené na zabezpečenie súladu s energetickou politikou, ktorých dodržanie je podmienkou pre vydanie osvedčenia na výstavbu energetického zariadenia, je ministerstvo povinné zverejniť na svojom webovom sídle. </w:t>
      </w:r>
      <w:bookmarkEnd w:id="1324"/>
    </w:p>
    <w:p w:rsidR="00D40B36" w:rsidRDefault="007E3AA5">
      <w:pPr>
        <w:spacing w:before="225" w:after="225" w:line="264" w:lineRule="auto"/>
        <w:ind w:left="495"/>
      </w:pPr>
      <w:bookmarkStart w:id="1325" w:name="paragraf-12.odsek-15"/>
      <w:bookmarkEnd w:id="1322"/>
      <w:r>
        <w:rPr>
          <w:rFonts w:ascii="Times New Roman" w:hAnsi="Times New Roman"/>
          <w:color w:val="000000"/>
        </w:rPr>
        <w:t xml:space="preserve"> </w:t>
      </w:r>
      <w:bookmarkStart w:id="1326" w:name="paragraf-12.odsek-15.oznacenie"/>
      <w:r>
        <w:rPr>
          <w:rFonts w:ascii="Times New Roman" w:hAnsi="Times New Roman"/>
          <w:color w:val="000000"/>
        </w:rPr>
        <w:t xml:space="preserve">(15) </w:t>
      </w:r>
      <w:bookmarkStart w:id="1327" w:name="paragraf-12.odsek-15.text"/>
      <w:bookmarkEnd w:id="1326"/>
      <w:r>
        <w:rPr>
          <w:rFonts w:ascii="Times New Roman" w:hAnsi="Times New Roman"/>
          <w:color w:val="000000"/>
        </w:rPr>
        <w:t xml:space="preserve">Ministerstvo vedie evidenciu žiadateľov o vydanie osvedčenia na výstavbu energetického zariadenia a zverejňuje zoznam vydaných osvedčení na výstavbu energetického zariadenia podľa odseku 8, ktorý obsahuje údaje podľa odseku 4 písm. a) a písm. b) prvého bodu a druhého bodu okrem dátumu narodenia fyzickej osoby a dátumu narodenia členov štatutárneho orgánu na webovom sídle ministerstva. </w:t>
      </w:r>
      <w:bookmarkEnd w:id="1327"/>
    </w:p>
    <w:p w:rsidR="00D40B36" w:rsidRDefault="007E3AA5">
      <w:pPr>
        <w:spacing w:before="225" w:after="225" w:line="264" w:lineRule="auto"/>
        <w:ind w:left="495"/>
      </w:pPr>
      <w:bookmarkStart w:id="1328" w:name="paragraf-12.odsek-16"/>
      <w:bookmarkEnd w:id="1325"/>
      <w:r>
        <w:rPr>
          <w:rFonts w:ascii="Times New Roman" w:hAnsi="Times New Roman"/>
          <w:color w:val="000000"/>
        </w:rPr>
        <w:t xml:space="preserve"> </w:t>
      </w:r>
      <w:bookmarkStart w:id="1329" w:name="paragraf-12.odsek-16.oznacenie"/>
      <w:r>
        <w:rPr>
          <w:rFonts w:ascii="Times New Roman" w:hAnsi="Times New Roman"/>
          <w:color w:val="000000"/>
        </w:rPr>
        <w:t xml:space="preserve">(16) </w:t>
      </w:r>
      <w:bookmarkStart w:id="1330" w:name="paragraf-12.odsek-16.text"/>
      <w:bookmarkEnd w:id="1329"/>
      <w:r>
        <w:rPr>
          <w:rFonts w:ascii="Times New Roman" w:hAnsi="Times New Roman"/>
          <w:color w:val="000000"/>
        </w:rPr>
        <w:t xml:space="preserve">Platnosť rozhodnutia o vydaní osvedčenia na výstavbu energetického zariadenia je tri roky odo dňa jeho právoplatnosti. Platnosť rozhodnutia o vydaní osvedčenia na výstavbu energetického zariadenia na výstavbu zariadenia na výrobu elektriny z jadrového paliva je sedem rokov odo dňa jeho právoplatnosti. Žiadateľ, ktorému ministerstvo vydalo osvedčenie na výstavbu energetického zariadenia, je povinný od právoplatnosti rozhodnutia o vydaní osvedčenia na výstavbu energetického zariadenia raz ročne písomne informovať ministerstvo o stave prípravy a postupe výstavby energetického zariadenia. </w:t>
      </w:r>
      <w:bookmarkEnd w:id="1330"/>
    </w:p>
    <w:p w:rsidR="00D40B36" w:rsidRDefault="007E3AA5">
      <w:pPr>
        <w:spacing w:before="225" w:after="225" w:line="264" w:lineRule="auto"/>
        <w:ind w:left="420"/>
        <w:jc w:val="center"/>
      </w:pPr>
      <w:bookmarkStart w:id="1331" w:name="paragraf-13.oznacenie"/>
      <w:bookmarkStart w:id="1332" w:name="paragraf-13"/>
      <w:bookmarkEnd w:id="1328"/>
      <w:bookmarkEnd w:id="1154"/>
      <w:r>
        <w:rPr>
          <w:rFonts w:ascii="Times New Roman" w:hAnsi="Times New Roman"/>
          <w:b/>
          <w:color w:val="000000"/>
        </w:rPr>
        <w:t xml:space="preserve"> § 13 </w:t>
      </w:r>
    </w:p>
    <w:p w:rsidR="00D40B36" w:rsidRDefault="007E3AA5">
      <w:pPr>
        <w:spacing w:before="225" w:after="225" w:line="264" w:lineRule="auto"/>
        <w:ind w:left="420"/>
        <w:jc w:val="center"/>
      </w:pPr>
      <w:bookmarkStart w:id="1333" w:name="paragraf-13.nadpis"/>
      <w:bookmarkEnd w:id="1331"/>
      <w:r>
        <w:rPr>
          <w:rFonts w:ascii="Times New Roman" w:hAnsi="Times New Roman"/>
          <w:b/>
          <w:color w:val="000000"/>
        </w:rPr>
        <w:t xml:space="preserve"> Výstavba priameho vedenia </w:t>
      </w:r>
    </w:p>
    <w:p w:rsidR="00D40B36" w:rsidRDefault="007E3AA5">
      <w:pPr>
        <w:spacing w:before="225" w:after="225" w:line="264" w:lineRule="auto"/>
        <w:ind w:left="495"/>
      </w:pPr>
      <w:bookmarkStart w:id="1334" w:name="paragraf-13.odsek-1"/>
      <w:bookmarkEnd w:id="1333"/>
      <w:r>
        <w:rPr>
          <w:rFonts w:ascii="Times New Roman" w:hAnsi="Times New Roman"/>
          <w:color w:val="000000"/>
        </w:rPr>
        <w:lastRenderedPageBreak/>
        <w:t xml:space="preserve"> </w:t>
      </w:r>
      <w:bookmarkStart w:id="1335" w:name="paragraf-13.odsek-1.oznacenie"/>
      <w:r>
        <w:rPr>
          <w:rFonts w:ascii="Times New Roman" w:hAnsi="Times New Roman"/>
          <w:color w:val="000000"/>
        </w:rPr>
        <w:t xml:space="preserve">(1) </w:t>
      </w:r>
      <w:bookmarkStart w:id="1336" w:name="paragraf-13.odsek-1.text"/>
      <w:bookmarkEnd w:id="1335"/>
      <w:r>
        <w:rPr>
          <w:rFonts w:ascii="Times New Roman" w:hAnsi="Times New Roman"/>
          <w:color w:val="000000"/>
        </w:rPr>
        <w:t xml:space="preserve">Výrobca elektriny má právo na dopravu elektriny do vlastného odberného miesta alebo do odberného miesta vertikálne integrovaného elektroenergetického podniku prostredníctvom priameho vedenia. Rovnaké právo ako výrobca elektriny má aj odberateľ elektriny. </w:t>
      </w:r>
      <w:bookmarkEnd w:id="1336"/>
    </w:p>
    <w:p w:rsidR="00D40B36" w:rsidRDefault="007E3AA5">
      <w:pPr>
        <w:spacing w:before="225" w:after="225" w:line="264" w:lineRule="auto"/>
        <w:ind w:left="495"/>
      </w:pPr>
      <w:bookmarkStart w:id="1337" w:name="paragraf-13.odsek-2"/>
      <w:bookmarkEnd w:id="1334"/>
      <w:r>
        <w:rPr>
          <w:rFonts w:ascii="Times New Roman" w:hAnsi="Times New Roman"/>
          <w:color w:val="000000"/>
        </w:rPr>
        <w:t xml:space="preserve"> </w:t>
      </w:r>
      <w:bookmarkStart w:id="1338" w:name="paragraf-13.odsek-2.oznacenie"/>
      <w:r>
        <w:rPr>
          <w:rFonts w:ascii="Times New Roman" w:hAnsi="Times New Roman"/>
          <w:color w:val="000000"/>
        </w:rPr>
        <w:t xml:space="preserve">(2) </w:t>
      </w:r>
      <w:bookmarkStart w:id="1339" w:name="paragraf-13.odsek-2.text"/>
      <w:bookmarkEnd w:id="1338"/>
      <w:r>
        <w:rPr>
          <w:rFonts w:ascii="Times New Roman" w:hAnsi="Times New Roman"/>
          <w:color w:val="000000"/>
        </w:rPr>
        <w:t xml:space="preserve">Výstavbu priameho vedenia možno realizovať iba so súhlasom úradu. Súhlas na výstavbu priameho vedenia vydáva úrad rozhodnutím, ak výrobca elektriny alebo odberateľ elektriny preukáže splnenie podmienok uvedených v odseku 3. </w:t>
      </w:r>
      <w:bookmarkEnd w:id="1339"/>
    </w:p>
    <w:p w:rsidR="00D40B36" w:rsidRDefault="007E3AA5">
      <w:pPr>
        <w:spacing w:after="0" w:line="264" w:lineRule="auto"/>
        <w:ind w:left="495"/>
      </w:pPr>
      <w:bookmarkStart w:id="1340" w:name="paragraf-13.odsek-3"/>
      <w:bookmarkEnd w:id="1337"/>
      <w:r>
        <w:rPr>
          <w:rFonts w:ascii="Times New Roman" w:hAnsi="Times New Roman"/>
          <w:color w:val="000000"/>
        </w:rPr>
        <w:t xml:space="preserve"> </w:t>
      </w:r>
      <w:bookmarkStart w:id="1341" w:name="paragraf-13.odsek-3.oznacenie"/>
      <w:r>
        <w:rPr>
          <w:rFonts w:ascii="Times New Roman" w:hAnsi="Times New Roman"/>
          <w:color w:val="000000"/>
        </w:rPr>
        <w:t xml:space="preserve">(3) </w:t>
      </w:r>
      <w:bookmarkStart w:id="1342" w:name="paragraf-13.odsek-3.text"/>
      <w:bookmarkEnd w:id="1341"/>
      <w:r>
        <w:rPr>
          <w:rFonts w:ascii="Times New Roman" w:hAnsi="Times New Roman"/>
          <w:color w:val="000000"/>
        </w:rPr>
        <w:t xml:space="preserve">Podmienkou na vydanie súhlasu na výstavbu priameho vedenia je preukázanie </w:t>
      </w:r>
      <w:bookmarkEnd w:id="1342"/>
    </w:p>
    <w:p w:rsidR="00D40B36" w:rsidRDefault="007E3AA5">
      <w:pPr>
        <w:spacing w:before="225" w:after="225" w:line="264" w:lineRule="auto"/>
        <w:ind w:left="570"/>
      </w:pPr>
      <w:bookmarkStart w:id="1343" w:name="paragraf-13.odsek-3.pismeno-a"/>
      <w:r>
        <w:rPr>
          <w:rFonts w:ascii="Times New Roman" w:hAnsi="Times New Roman"/>
          <w:color w:val="000000"/>
        </w:rPr>
        <w:t xml:space="preserve"> </w:t>
      </w:r>
      <w:bookmarkStart w:id="1344" w:name="paragraf-13.odsek-3.pismeno-a.oznacenie"/>
      <w:r>
        <w:rPr>
          <w:rFonts w:ascii="Times New Roman" w:hAnsi="Times New Roman"/>
          <w:color w:val="000000"/>
        </w:rPr>
        <w:t xml:space="preserve">a) </w:t>
      </w:r>
      <w:bookmarkEnd w:id="1344"/>
      <w:r>
        <w:rPr>
          <w:rFonts w:ascii="Times New Roman" w:hAnsi="Times New Roman"/>
          <w:color w:val="000000"/>
        </w:rPr>
        <w:t xml:space="preserve">súladu so všeobecným hospodárskym záujmom a s energetickou politikou podľa </w:t>
      </w:r>
      <w:hyperlink w:anchor="paragraf-88.odsek-2.pismeno-u">
        <w:r>
          <w:rPr>
            <w:rFonts w:ascii="Times New Roman" w:hAnsi="Times New Roman"/>
            <w:color w:val="0000FF"/>
            <w:u w:val="single"/>
          </w:rPr>
          <w:t>§ 88 ods. 2 písm. u)</w:t>
        </w:r>
      </w:hyperlink>
      <w:bookmarkStart w:id="1345" w:name="paragraf-13.odsek-3.pismeno-a.text"/>
      <w:r>
        <w:rPr>
          <w:rFonts w:ascii="Times New Roman" w:hAnsi="Times New Roman"/>
          <w:color w:val="000000"/>
        </w:rPr>
        <w:t xml:space="preserve">, </w:t>
      </w:r>
      <w:bookmarkEnd w:id="1345"/>
    </w:p>
    <w:p w:rsidR="00D40B36" w:rsidRDefault="007E3AA5">
      <w:pPr>
        <w:spacing w:before="225" w:after="225" w:line="264" w:lineRule="auto"/>
        <w:ind w:left="570"/>
      </w:pPr>
      <w:bookmarkStart w:id="1346" w:name="paragraf-13.odsek-3.pismeno-b"/>
      <w:bookmarkEnd w:id="1343"/>
      <w:r>
        <w:rPr>
          <w:rFonts w:ascii="Times New Roman" w:hAnsi="Times New Roman"/>
          <w:color w:val="000000"/>
        </w:rPr>
        <w:t xml:space="preserve"> </w:t>
      </w:r>
      <w:bookmarkStart w:id="1347" w:name="paragraf-13.odsek-3.pismeno-b.oznacenie"/>
      <w:r>
        <w:rPr>
          <w:rFonts w:ascii="Times New Roman" w:hAnsi="Times New Roman"/>
          <w:color w:val="000000"/>
        </w:rPr>
        <w:t xml:space="preserve">b) </w:t>
      </w:r>
      <w:bookmarkStart w:id="1348" w:name="paragraf-13.odsek-3.pismeno-b.text"/>
      <w:bookmarkEnd w:id="1347"/>
      <w:r>
        <w:rPr>
          <w:rFonts w:ascii="Times New Roman" w:hAnsi="Times New Roman"/>
          <w:color w:val="000000"/>
        </w:rPr>
        <w:t xml:space="preserve">že výrobcovi elektriny alebo odberateľovi elektriny bol odmietnutý prístup do prenosovej sústavy alebo distribučnej sústavy, </w:t>
      </w:r>
      <w:bookmarkEnd w:id="1348"/>
    </w:p>
    <w:p w:rsidR="00D40B36" w:rsidRDefault="007E3AA5">
      <w:pPr>
        <w:spacing w:before="225" w:after="225" w:line="264" w:lineRule="auto"/>
        <w:ind w:left="570"/>
      </w:pPr>
      <w:bookmarkStart w:id="1349" w:name="paragraf-13.odsek-3.pismeno-c"/>
      <w:bookmarkEnd w:id="1346"/>
      <w:r>
        <w:rPr>
          <w:rFonts w:ascii="Times New Roman" w:hAnsi="Times New Roman"/>
          <w:color w:val="000000"/>
        </w:rPr>
        <w:t xml:space="preserve"> </w:t>
      </w:r>
      <w:bookmarkStart w:id="1350" w:name="paragraf-13.odsek-3.pismeno-c.oznacenie"/>
      <w:r>
        <w:rPr>
          <w:rFonts w:ascii="Times New Roman" w:hAnsi="Times New Roman"/>
          <w:color w:val="000000"/>
        </w:rPr>
        <w:t xml:space="preserve">c) </w:t>
      </w:r>
      <w:bookmarkStart w:id="1351" w:name="paragraf-13.odsek-3.pismeno-c.text"/>
      <w:bookmarkEnd w:id="1350"/>
      <w:r>
        <w:rPr>
          <w:rFonts w:ascii="Times New Roman" w:hAnsi="Times New Roman"/>
          <w:color w:val="000000"/>
        </w:rPr>
        <w:t xml:space="preserve">že bolo pred úradom začaté konanie o urovnaní sporu o prístupe do prenosovej sústavy alebo distribučnej sústavy a konanie o urovnaní sporu nebolo zastavené na podnet niektorého z účastníkov konania, </w:t>
      </w:r>
      <w:bookmarkEnd w:id="1351"/>
    </w:p>
    <w:p w:rsidR="00D40B36" w:rsidRDefault="007E3AA5">
      <w:pPr>
        <w:spacing w:before="225" w:after="225" w:line="264" w:lineRule="auto"/>
        <w:ind w:left="570"/>
      </w:pPr>
      <w:bookmarkStart w:id="1352" w:name="paragraf-13.odsek-3.pismeno-d"/>
      <w:bookmarkEnd w:id="1349"/>
      <w:r>
        <w:rPr>
          <w:rFonts w:ascii="Times New Roman" w:hAnsi="Times New Roman"/>
          <w:color w:val="000000"/>
        </w:rPr>
        <w:t xml:space="preserve"> </w:t>
      </w:r>
      <w:bookmarkStart w:id="1353" w:name="paragraf-13.odsek-3.pismeno-d.oznacenie"/>
      <w:r>
        <w:rPr>
          <w:rFonts w:ascii="Times New Roman" w:hAnsi="Times New Roman"/>
          <w:color w:val="000000"/>
        </w:rPr>
        <w:t xml:space="preserve">d) </w:t>
      </w:r>
      <w:bookmarkStart w:id="1354" w:name="paragraf-13.odsek-3.pismeno-d.text"/>
      <w:bookmarkEnd w:id="1353"/>
      <w:r>
        <w:rPr>
          <w:rFonts w:ascii="Times New Roman" w:hAnsi="Times New Roman"/>
          <w:color w:val="000000"/>
        </w:rPr>
        <w:t xml:space="preserve">že výstavba priameho vedenia nezvýhodňuje niektorého účastníka trhu s elektrinou. </w:t>
      </w:r>
      <w:bookmarkEnd w:id="1354"/>
    </w:p>
    <w:p w:rsidR="00D40B36" w:rsidRDefault="007E3AA5">
      <w:pPr>
        <w:spacing w:before="225" w:after="225" w:line="264" w:lineRule="auto"/>
        <w:ind w:left="495"/>
      </w:pPr>
      <w:bookmarkStart w:id="1355" w:name="paragraf-13.odsek-4"/>
      <w:bookmarkEnd w:id="1352"/>
      <w:bookmarkEnd w:id="1340"/>
      <w:r>
        <w:rPr>
          <w:rFonts w:ascii="Times New Roman" w:hAnsi="Times New Roman"/>
          <w:color w:val="000000"/>
        </w:rPr>
        <w:t xml:space="preserve"> </w:t>
      </w:r>
      <w:bookmarkStart w:id="1356" w:name="paragraf-13.odsek-4.oznacenie"/>
      <w:r>
        <w:rPr>
          <w:rFonts w:ascii="Times New Roman" w:hAnsi="Times New Roman"/>
          <w:color w:val="000000"/>
        </w:rPr>
        <w:t xml:space="preserve">(4) </w:t>
      </w:r>
      <w:bookmarkStart w:id="1357" w:name="paragraf-13.odsek-4.text"/>
      <w:bookmarkEnd w:id="1356"/>
      <w:r>
        <w:rPr>
          <w:rFonts w:ascii="Times New Roman" w:hAnsi="Times New Roman"/>
          <w:color w:val="000000"/>
        </w:rPr>
        <w:t xml:space="preserve">Zoznam priamych vedení uverejňuje na svojom webovom sídle úrad a množstvo elektriny prepravené týmito vedeniami uverejňuje na svojom webovom sídle príslušný prevádzkovateľ priameho vedenia. </w:t>
      </w:r>
      <w:bookmarkEnd w:id="1357"/>
    </w:p>
    <w:p w:rsidR="00D40B36" w:rsidRDefault="007E3AA5">
      <w:pPr>
        <w:spacing w:before="225" w:after="225" w:line="264" w:lineRule="auto"/>
        <w:ind w:left="495"/>
      </w:pPr>
      <w:bookmarkStart w:id="1358" w:name="paragraf-13.odsek-5"/>
      <w:bookmarkEnd w:id="1355"/>
      <w:r>
        <w:rPr>
          <w:rFonts w:ascii="Times New Roman" w:hAnsi="Times New Roman"/>
          <w:color w:val="000000"/>
        </w:rPr>
        <w:t xml:space="preserve"> </w:t>
      </w:r>
      <w:bookmarkStart w:id="1359" w:name="paragraf-13.odsek-5.oznacenie"/>
      <w:r>
        <w:rPr>
          <w:rFonts w:ascii="Times New Roman" w:hAnsi="Times New Roman"/>
          <w:color w:val="000000"/>
        </w:rPr>
        <w:t xml:space="preserve">(5) </w:t>
      </w:r>
      <w:bookmarkStart w:id="1360" w:name="paragraf-13.odsek-5.text"/>
      <w:bookmarkEnd w:id="1359"/>
      <w:r>
        <w:rPr>
          <w:rFonts w:ascii="Times New Roman" w:hAnsi="Times New Roman"/>
          <w:color w:val="000000"/>
        </w:rPr>
        <w:t xml:space="preserve">Prevádzkovateľ priameho vedenia je povinný uzatvoriť s organizátorom krátkodobého trhu s elektrinou zmluvu o poskytovaní údajov. </w:t>
      </w:r>
      <w:bookmarkEnd w:id="1360"/>
    </w:p>
    <w:p w:rsidR="00D40B36" w:rsidRDefault="007E3AA5">
      <w:pPr>
        <w:spacing w:before="225" w:after="225" w:line="264" w:lineRule="auto"/>
        <w:ind w:left="420"/>
        <w:jc w:val="center"/>
      </w:pPr>
      <w:bookmarkStart w:id="1361" w:name="paragraf-14.oznacenie"/>
      <w:bookmarkStart w:id="1362" w:name="paragraf-14"/>
      <w:bookmarkEnd w:id="1358"/>
      <w:bookmarkEnd w:id="1332"/>
      <w:r>
        <w:rPr>
          <w:rFonts w:ascii="Times New Roman" w:hAnsi="Times New Roman"/>
          <w:b/>
          <w:color w:val="000000"/>
        </w:rPr>
        <w:t xml:space="preserve"> § 14 </w:t>
      </w:r>
    </w:p>
    <w:p w:rsidR="00D40B36" w:rsidRDefault="007E3AA5">
      <w:pPr>
        <w:spacing w:before="225" w:after="225" w:line="264" w:lineRule="auto"/>
        <w:ind w:left="420"/>
        <w:jc w:val="center"/>
      </w:pPr>
      <w:bookmarkStart w:id="1363" w:name="paragraf-14.nadpis"/>
      <w:bookmarkEnd w:id="1361"/>
      <w:r>
        <w:rPr>
          <w:rFonts w:ascii="Times New Roman" w:hAnsi="Times New Roman"/>
          <w:b/>
          <w:color w:val="000000"/>
        </w:rPr>
        <w:t xml:space="preserve"> Výstavba priameho plynovodu </w:t>
      </w:r>
    </w:p>
    <w:p w:rsidR="00D40B36" w:rsidRDefault="007E3AA5">
      <w:pPr>
        <w:spacing w:before="225" w:after="225" w:line="264" w:lineRule="auto"/>
        <w:ind w:left="495"/>
      </w:pPr>
      <w:bookmarkStart w:id="1364" w:name="paragraf-14.odsek-1"/>
      <w:bookmarkEnd w:id="1363"/>
      <w:r>
        <w:rPr>
          <w:rFonts w:ascii="Times New Roman" w:hAnsi="Times New Roman"/>
          <w:color w:val="000000"/>
        </w:rPr>
        <w:t xml:space="preserve"> </w:t>
      </w:r>
      <w:bookmarkStart w:id="1365" w:name="paragraf-14.odsek-1.oznacenie"/>
      <w:r>
        <w:rPr>
          <w:rFonts w:ascii="Times New Roman" w:hAnsi="Times New Roman"/>
          <w:color w:val="000000"/>
        </w:rPr>
        <w:t xml:space="preserve">(1) </w:t>
      </w:r>
      <w:bookmarkStart w:id="1366" w:name="paragraf-14.odsek-1.text"/>
      <w:bookmarkEnd w:id="1365"/>
      <w:r>
        <w:rPr>
          <w:rFonts w:ascii="Times New Roman" w:hAnsi="Times New Roman"/>
          <w:color w:val="000000"/>
        </w:rPr>
        <w:t xml:space="preserve">Výrobca plynu a odberateľ plynu majú právo na doprava plynu určeného pre vlastnú spotrebu priamym plynovodom. </w:t>
      </w:r>
      <w:bookmarkEnd w:id="1366"/>
    </w:p>
    <w:p w:rsidR="00D40B36" w:rsidRDefault="007E3AA5">
      <w:pPr>
        <w:spacing w:before="225" w:after="225" w:line="264" w:lineRule="auto"/>
        <w:ind w:left="495"/>
      </w:pPr>
      <w:bookmarkStart w:id="1367" w:name="paragraf-14.odsek-2"/>
      <w:bookmarkEnd w:id="1364"/>
      <w:r>
        <w:rPr>
          <w:rFonts w:ascii="Times New Roman" w:hAnsi="Times New Roman"/>
          <w:color w:val="000000"/>
        </w:rPr>
        <w:t xml:space="preserve"> </w:t>
      </w:r>
      <w:bookmarkStart w:id="1368" w:name="paragraf-14.odsek-2.oznacenie"/>
      <w:r>
        <w:rPr>
          <w:rFonts w:ascii="Times New Roman" w:hAnsi="Times New Roman"/>
          <w:color w:val="000000"/>
        </w:rPr>
        <w:t xml:space="preserve">(2) </w:t>
      </w:r>
      <w:bookmarkStart w:id="1369" w:name="paragraf-14.odsek-2.text"/>
      <w:bookmarkEnd w:id="1368"/>
      <w:r>
        <w:rPr>
          <w:rFonts w:ascii="Times New Roman" w:hAnsi="Times New Roman"/>
          <w:color w:val="000000"/>
        </w:rPr>
        <w:t xml:space="preserve">Výstavbu priameho plynovodu možno realizovať iba so súhlasom úradu. Súhlas na výstavbu priameho plynovodu vydáva úrad rozhodnutím, ak výrobca plynu alebo odberateľ plynu preukáže splnenie podmienok uvedených v odseku 3. </w:t>
      </w:r>
      <w:bookmarkEnd w:id="1369"/>
    </w:p>
    <w:p w:rsidR="00D40B36" w:rsidRDefault="007E3AA5">
      <w:pPr>
        <w:spacing w:after="0" w:line="264" w:lineRule="auto"/>
        <w:ind w:left="495"/>
      </w:pPr>
      <w:bookmarkStart w:id="1370" w:name="paragraf-14.odsek-3"/>
      <w:bookmarkEnd w:id="1367"/>
      <w:r>
        <w:rPr>
          <w:rFonts w:ascii="Times New Roman" w:hAnsi="Times New Roman"/>
          <w:color w:val="000000"/>
        </w:rPr>
        <w:t xml:space="preserve"> </w:t>
      </w:r>
      <w:bookmarkStart w:id="1371" w:name="paragraf-14.odsek-3.oznacenie"/>
      <w:r>
        <w:rPr>
          <w:rFonts w:ascii="Times New Roman" w:hAnsi="Times New Roman"/>
          <w:color w:val="000000"/>
        </w:rPr>
        <w:t xml:space="preserve">(3) </w:t>
      </w:r>
      <w:bookmarkStart w:id="1372" w:name="paragraf-14.odsek-3.text"/>
      <w:bookmarkEnd w:id="1371"/>
      <w:r>
        <w:rPr>
          <w:rFonts w:ascii="Times New Roman" w:hAnsi="Times New Roman"/>
          <w:color w:val="000000"/>
        </w:rPr>
        <w:t xml:space="preserve">Podmienkou na vydanie súhlasu na výstavbu priameho plynovodu je preukázanie </w:t>
      </w:r>
      <w:bookmarkEnd w:id="1372"/>
    </w:p>
    <w:p w:rsidR="00D40B36" w:rsidRDefault="007E3AA5">
      <w:pPr>
        <w:spacing w:before="225" w:after="225" w:line="264" w:lineRule="auto"/>
        <w:ind w:left="570"/>
      </w:pPr>
      <w:bookmarkStart w:id="1373" w:name="paragraf-14.odsek-3.pismeno-a"/>
      <w:r>
        <w:rPr>
          <w:rFonts w:ascii="Times New Roman" w:hAnsi="Times New Roman"/>
          <w:color w:val="000000"/>
        </w:rPr>
        <w:t xml:space="preserve"> </w:t>
      </w:r>
      <w:bookmarkStart w:id="1374" w:name="paragraf-14.odsek-3.pismeno-a.oznacenie"/>
      <w:r>
        <w:rPr>
          <w:rFonts w:ascii="Times New Roman" w:hAnsi="Times New Roman"/>
          <w:color w:val="000000"/>
        </w:rPr>
        <w:t xml:space="preserve">a) </w:t>
      </w:r>
      <w:bookmarkEnd w:id="1374"/>
      <w:r>
        <w:rPr>
          <w:rFonts w:ascii="Times New Roman" w:hAnsi="Times New Roman"/>
          <w:color w:val="000000"/>
        </w:rPr>
        <w:t xml:space="preserve">súladu so všeobecným hospodárskym záujmom a s energetickou politikou podľa </w:t>
      </w:r>
      <w:hyperlink w:anchor="paragraf-88.odsek-2.pismeno-u">
        <w:r>
          <w:rPr>
            <w:rFonts w:ascii="Times New Roman" w:hAnsi="Times New Roman"/>
            <w:color w:val="0000FF"/>
            <w:u w:val="single"/>
          </w:rPr>
          <w:t>§ 88 ods. 2 písm. u)</w:t>
        </w:r>
      </w:hyperlink>
      <w:bookmarkStart w:id="1375" w:name="paragraf-14.odsek-3.pismeno-a.text"/>
      <w:r>
        <w:rPr>
          <w:rFonts w:ascii="Times New Roman" w:hAnsi="Times New Roman"/>
          <w:color w:val="000000"/>
        </w:rPr>
        <w:t xml:space="preserve">, </w:t>
      </w:r>
      <w:bookmarkEnd w:id="1375"/>
    </w:p>
    <w:p w:rsidR="00D40B36" w:rsidRDefault="007E3AA5">
      <w:pPr>
        <w:spacing w:before="225" w:after="225" w:line="264" w:lineRule="auto"/>
        <w:ind w:left="570"/>
      </w:pPr>
      <w:bookmarkStart w:id="1376" w:name="paragraf-14.odsek-3.pismeno-b"/>
      <w:bookmarkEnd w:id="1373"/>
      <w:r>
        <w:rPr>
          <w:rFonts w:ascii="Times New Roman" w:hAnsi="Times New Roman"/>
          <w:color w:val="000000"/>
        </w:rPr>
        <w:t xml:space="preserve"> </w:t>
      </w:r>
      <w:bookmarkStart w:id="1377" w:name="paragraf-14.odsek-3.pismeno-b.oznacenie"/>
      <w:r>
        <w:rPr>
          <w:rFonts w:ascii="Times New Roman" w:hAnsi="Times New Roman"/>
          <w:color w:val="000000"/>
        </w:rPr>
        <w:t xml:space="preserve">b) </w:t>
      </w:r>
      <w:bookmarkStart w:id="1378" w:name="paragraf-14.odsek-3.pismeno-b.text"/>
      <w:bookmarkEnd w:id="1377"/>
      <w:r>
        <w:rPr>
          <w:rFonts w:ascii="Times New Roman" w:hAnsi="Times New Roman"/>
          <w:color w:val="000000"/>
        </w:rPr>
        <w:t xml:space="preserve">že výrobcovi plynu alebo odberateľovi plynu bol odmietnutý prístup do prepravnej siete alebo distribučnej siete, </w:t>
      </w:r>
      <w:bookmarkEnd w:id="1378"/>
    </w:p>
    <w:p w:rsidR="00D40B36" w:rsidRDefault="007E3AA5">
      <w:pPr>
        <w:spacing w:before="225" w:after="225" w:line="264" w:lineRule="auto"/>
        <w:ind w:left="570"/>
      </w:pPr>
      <w:bookmarkStart w:id="1379" w:name="paragraf-14.odsek-3.pismeno-c"/>
      <w:bookmarkEnd w:id="1376"/>
      <w:r>
        <w:rPr>
          <w:rFonts w:ascii="Times New Roman" w:hAnsi="Times New Roman"/>
          <w:color w:val="000000"/>
        </w:rPr>
        <w:lastRenderedPageBreak/>
        <w:t xml:space="preserve"> </w:t>
      </w:r>
      <w:bookmarkStart w:id="1380" w:name="paragraf-14.odsek-3.pismeno-c.oznacenie"/>
      <w:r>
        <w:rPr>
          <w:rFonts w:ascii="Times New Roman" w:hAnsi="Times New Roman"/>
          <w:color w:val="000000"/>
        </w:rPr>
        <w:t xml:space="preserve">c) </w:t>
      </w:r>
      <w:bookmarkStart w:id="1381" w:name="paragraf-14.odsek-3.pismeno-c.text"/>
      <w:bookmarkEnd w:id="1380"/>
      <w:r>
        <w:rPr>
          <w:rFonts w:ascii="Times New Roman" w:hAnsi="Times New Roman"/>
          <w:color w:val="000000"/>
        </w:rPr>
        <w:t xml:space="preserve">že bolo pred úradom začaté konanie o urovnaní sporu o prístupe do prepravnej siete alebo distribučnej siete a konanie o urovnaní sporu nebolo zastavené na podnet niektorého z účastníkov konania, </w:t>
      </w:r>
      <w:bookmarkEnd w:id="1381"/>
    </w:p>
    <w:p w:rsidR="00D40B36" w:rsidRDefault="007E3AA5">
      <w:pPr>
        <w:spacing w:before="225" w:after="225" w:line="264" w:lineRule="auto"/>
        <w:ind w:left="570"/>
      </w:pPr>
      <w:bookmarkStart w:id="1382" w:name="paragraf-14.odsek-3.pismeno-d"/>
      <w:bookmarkEnd w:id="1379"/>
      <w:r>
        <w:rPr>
          <w:rFonts w:ascii="Times New Roman" w:hAnsi="Times New Roman"/>
          <w:color w:val="000000"/>
        </w:rPr>
        <w:t xml:space="preserve"> </w:t>
      </w:r>
      <w:bookmarkStart w:id="1383" w:name="paragraf-14.odsek-3.pismeno-d.oznacenie"/>
      <w:r>
        <w:rPr>
          <w:rFonts w:ascii="Times New Roman" w:hAnsi="Times New Roman"/>
          <w:color w:val="000000"/>
        </w:rPr>
        <w:t xml:space="preserve">d) </w:t>
      </w:r>
      <w:bookmarkStart w:id="1384" w:name="paragraf-14.odsek-3.pismeno-d.text"/>
      <w:bookmarkEnd w:id="1383"/>
      <w:r>
        <w:rPr>
          <w:rFonts w:ascii="Times New Roman" w:hAnsi="Times New Roman"/>
          <w:color w:val="000000"/>
        </w:rPr>
        <w:t xml:space="preserve">že výstavba priameho plynovodu nezvýhodňuje niektorého účastníka trhu s plynom. </w:t>
      </w:r>
      <w:bookmarkEnd w:id="1384"/>
    </w:p>
    <w:p w:rsidR="00D40B36" w:rsidRDefault="007E3AA5">
      <w:pPr>
        <w:spacing w:before="300" w:after="0" w:line="264" w:lineRule="auto"/>
        <w:ind w:left="345"/>
      </w:pPr>
      <w:bookmarkStart w:id="1385" w:name="predpis.clanok-1.cast-druha.hlava-druha"/>
      <w:bookmarkEnd w:id="1382"/>
      <w:bookmarkEnd w:id="1370"/>
      <w:bookmarkEnd w:id="1362"/>
      <w:bookmarkEnd w:id="599"/>
      <w:r>
        <w:rPr>
          <w:rFonts w:ascii="Times New Roman" w:hAnsi="Times New Roman"/>
          <w:color w:val="000000"/>
        </w:rPr>
        <w:t xml:space="preserve"> DRUHÁ HLAVA </w:t>
      </w:r>
    </w:p>
    <w:p w:rsidR="00D40B36" w:rsidRDefault="007E3AA5">
      <w:pPr>
        <w:spacing w:after="0" w:line="264" w:lineRule="auto"/>
        <w:ind w:left="345"/>
      </w:pPr>
      <w:bookmarkStart w:id="1386" w:name="predpis.clanok-1.cast-druha.hlava-druha."/>
      <w:r>
        <w:rPr>
          <w:rFonts w:ascii="Times New Roman" w:hAnsi="Times New Roman"/>
          <w:b/>
          <w:color w:val="000000"/>
        </w:rPr>
        <w:t xml:space="preserve"> TRH S ELEKTRINOU A TRH S PLYNOM, OCHRANA ODBERATEĽOV ELEKTRINY A PLYNU A ZAISTENIE BEZPEČNOSTI DODÁVOK ELEKTRINY A PLYNU </w:t>
      </w:r>
    </w:p>
    <w:p w:rsidR="00D40B36" w:rsidRDefault="007E3AA5">
      <w:pPr>
        <w:spacing w:before="225" w:after="225" w:line="264" w:lineRule="auto"/>
        <w:ind w:left="420"/>
        <w:jc w:val="center"/>
      </w:pPr>
      <w:bookmarkStart w:id="1387" w:name="paragraf-15.oznacenie"/>
      <w:bookmarkStart w:id="1388" w:name="paragraf-15"/>
      <w:bookmarkEnd w:id="1386"/>
      <w:r>
        <w:rPr>
          <w:rFonts w:ascii="Times New Roman" w:hAnsi="Times New Roman"/>
          <w:b/>
          <w:color w:val="000000"/>
        </w:rPr>
        <w:t xml:space="preserve"> § 15 </w:t>
      </w:r>
    </w:p>
    <w:p w:rsidR="00D40B36" w:rsidRDefault="007E3AA5">
      <w:pPr>
        <w:spacing w:before="225" w:after="225" w:line="264" w:lineRule="auto"/>
        <w:ind w:left="495"/>
      </w:pPr>
      <w:bookmarkStart w:id="1389" w:name="paragraf-15.odsek-1"/>
      <w:bookmarkEnd w:id="1387"/>
      <w:r>
        <w:rPr>
          <w:rFonts w:ascii="Times New Roman" w:hAnsi="Times New Roman"/>
          <w:color w:val="000000"/>
        </w:rPr>
        <w:t xml:space="preserve"> </w:t>
      </w:r>
      <w:bookmarkStart w:id="1390" w:name="paragraf-15.odsek-1.oznacenie"/>
      <w:r>
        <w:rPr>
          <w:rFonts w:ascii="Times New Roman" w:hAnsi="Times New Roman"/>
          <w:color w:val="000000"/>
        </w:rPr>
        <w:t xml:space="preserve">(1) </w:t>
      </w:r>
      <w:bookmarkStart w:id="1391" w:name="paragraf-15.odsek-1.text"/>
      <w:bookmarkEnd w:id="1390"/>
      <w:r>
        <w:rPr>
          <w:rFonts w:ascii="Times New Roman" w:hAnsi="Times New Roman"/>
          <w:color w:val="000000"/>
        </w:rPr>
        <w:t xml:space="preserve">Predmetom trhu s elektrinou a trhu s plynom je dodávka elektriny a plynu, pripojenie do prenosovej sústavy, distribučnej sústavy, prepravnej siete a distribučnej siete, prístup do prenosovej sústavy a prenos elektriny a prístup do distribučnej sústavy a distribúcia elektriny na vymedzenom území, prístup do prepravnej siete a preprava plynu a prístup do distribučnej siete a distribúcia plynu na vymedzenom území, prístup do zásobníka a uskladňovanie plynu, poskytovanie podporných služieb v elektroenergetike a plynárenstve, poskytovanie systémových služieb v elektroenergetike, poskytovanie flexibility, uskladňovanie elektriny, agregácia, pripojenie a prístup nových výrobcov elektriny a plynu do sústavy alebo do siete. </w:t>
      </w:r>
      <w:bookmarkEnd w:id="1391"/>
    </w:p>
    <w:p w:rsidR="00D40B36" w:rsidRDefault="007E3AA5">
      <w:pPr>
        <w:spacing w:after="0" w:line="264" w:lineRule="auto"/>
        <w:ind w:left="495"/>
      </w:pPr>
      <w:bookmarkStart w:id="1392" w:name="paragraf-15.odsek-2"/>
      <w:bookmarkEnd w:id="1389"/>
      <w:r>
        <w:rPr>
          <w:rFonts w:ascii="Times New Roman" w:hAnsi="Times New Roman"/>
          <w:color w:val="000000"/>
        </w:rPr>
        <w:t xml:space="preserve"> </w:t>
      </w:r>
      <w:bookmarkStart w:id="1393" w:name="paragraf-15.odsek-2.oznacenie"/>
      <w:r>
        <w:rPr>
          <w:rFonts w:ascii="Times New Roman" w:hAnsi="Times New Roman"/>
          <w:color w:val="000000"/>
        </w:rPr>
        <w:t xml:space="preserve">(2) </w:t>
      </w:r>
      <w:bookmarkStart w:id="1394" w:name="paragraf-15.odsek-2.text"/>
      <w:bookmarkEnd w:id="1393"/>
      <w:r>
        <w:rPr>
          <w:rFonts w:ascii="Times New Roman" w:hAnsi="Times New Roman"/>
          <w:color w:val="000000"/>
        </w:rPr>
        <w:t xml:space="preserve">Účastníkom trhu s elektrinou je </w:t>
      </w:r>
      <w:bookmarkEnd w:id="1394"/>
    </w:p>
    <w:p w:rsidR="00D40B36" w:rsidRDefault="007E3AA5">
      <w:pPr>
        <w:spacing w:before="225" w:after="225" w:line="264" w:lineRule="auto"/>
        <w:ind w:left="570"/>
      </w:pPr>
      <w:bookmarkStart w:id="1395" w:name="paragraf-15.odsek-2.pismeno-a"/>
      <w:r>
        <w:rPr>
          <w:rFonts w:ascii="Times New Roman" w:hAnsi="Times New Roman"/>
          <w:color w:val="000000"/>
        </w:rPr>
        <w:t xml:space="preserve"> </w:t>
      </w:r>
      <w:bookmarkStart w:id="1396" w:name="paragraf-15.odsek-2.pismeno-a.oznacenie"/>
      <w:r>
        <w:rPr>
          <w:rFonts w:ascii="Times New Roman" w:hAnsi="Times New Roman"/>
          <w:color w:val="000000"/>
        </w:rPr>
        <w:t xml:space="preserve">a) </w:t>
      </w:r>
      <w:bookmarkStart w:id="1397" w:name="paragraf-15.odsek-2.pismeno-a.text"/>
      <w:bookmarkEnd w:id="1396"/>
      <w:r>
        <w:rPr>
          <w:rFonts w:ascii="Times New Roman" w:hAnsi="Times New Roman"/>
          <w:color w:val="000000"/>
        </w:rPr>
        <w:t xml:space="preserve">výrobca elektriny, </w:t>
      </w:r>
      <w:bookmarkEnd w:id="1397"/>
    </w:p>
    <w:p w:rsidR="00D40B36" w:rsidRDefault="007E3AA5">
      <w:pPr>
        <w:spacing w:before="225" w:after="225" w:line="264" w:lineRule="auto"/>
        <w:ind w:left="570"/>
      </w:pPr>
      <w:bookmarkStart w:id="1398" w:name="paragraf-15.odsek-2.pismeno-b"/>
      <w:bookmarkEnd w:id="1395"/>
      <w:r>
        <w:rPr>
          <w:rFonts w:ascii="Times New Roman" w:hAnsi="Times New Roman"/>
          <w:color w:val="000000"/>
        </w:rPr>
        <w:t xml:space="preserve"> </w:t>
      </w:r>
      <w:bookmarkStart w:id="1399" w:name="paragraf-15.odsek-2.pismeno-b.oznacenie"/>
      <w:r>
        <w:rPr>
          <w:rFonts w:ascii="Times New Roman" w:hAnsi="Times New Roman"/>
          <w:color w:val="000000"/>
        </w:rPr>
        <w:t xml:space="preserve">b) </w:t>
      </w:r>
      <w:bookmarkStart w:id="1400" w:name="paragraf-15.odsek-2.pismeno-b.text"/>
      <w:bookmarkEnd w:id="1399"/>
      <w:r>
        <w:rPr>
          <w:rFonts w:ascii="Times New Roman" w:hAnsi="Times New Roman"/>
          <w:color w:val="000000"/>
        </w:rPr>
        <w:t xml:space="preserve">prevádzkovateľ prenosovej sústavy, </w:t>
      </w:r>
      <w:bookmarkEnd w:id="1400"/>
    </w:p>
    <w:p w:rsidR="00D40B36" w:rsidRDefault="007E3AA5">
      <w:pPr>
        <w:spacing w:before="225" w:after="225" w:line="264" w:lineRule="auto"/>
        <w:ind w:left="570"/>
      </w:pPr>
      <w:bookmarkStart w:id="1401" w:name="paragraf-15.odsek-2.pismeno-c"/>
      <w:bookmarkEnd w:id="1398"/>
      <w:r>
        <w:rPr>
          <w:rFonts w:ascii="Times New Roman" w:hAnsi="Times New Roman"/>
          <w:color w:val="000000"/>
        </w:rPr>
        <w:t xml:space="preserve"> </w:t>
      </w:r>
      <w:bookmarkStart w:id="1402" w:name="paragraf-15.odsek-2.pismeno-c.oznacenie"/>
      <w:r>
        <w:rPr>
          <w:rFonts w:ascii="Times New Roman" w:hAnsi="Times New Roman"/>
          <w:color w:val="000000"/>
        </w:rPr>
        <w:t xml:space="preserve">c) </w:t>
      </w:r>
      <w:bookmarkStart w:id="1403" w:name="paragraf-15.odsek-2.pismeno-c.text"/>
      <w:bookmarkEnd w:id="1402"/>
      <w:r>
        <w:rPr>
          <w:rFonts w:ascii="Times New Roman" w:hAnsi="Times New Roman"/>
          <w:color w:val="000000"/>
        </w:rPr>
        <w:t xml:space="preserve">prevádzkovateľ distribučnej sústavy, </w:t>
      </w:r>
      <w:bookmarkEnd w:id="1403"/>
    </w:p>
    <w:p w:rsidR="00D40B36" w:rsidRDefault="007E3AA5">
      <w:pPr>
        <w:spacing w:before="225" w:after="225" w:line="264" w:lineRule="auto"/>
        <w:ind w:left="570"/>
      </w:pPr>
      <w:bookmarkStart w:id="1404" w:name="paragraf-15.odsek-2.pismeno-d"/>
      <w:bookmarkEnd w:id="1401"/>
      <w:r>
        <w:rPr>
          <w:rFonts w:ascii="Times New Roman" w:hAnsi="Times New Roman"/>
          <w:color w:val="000000"/>
        </w:rPr>
        <w:t xml:space="preserve"> </w:t>
      </w:r>
      <w:bookmarkStart w:id="1405" w:name="paragraf-15.odsek-2.pismeno-d.oznacenie"/>
      <w:r>
        <w:rPr>
          <w:rFonts w:ascii="Times New Roman" w:hAnsi="Times New Roman"/>
          <w:color w:val="000000"/>
        </w:rPr>
        <w:t xml:space="preserve">d) </w:t>
      </w:r>
      <w:bookmarkStart w:id="1406" w:name="paragraf-15.odsek-2.pismeno-d.text"/>
      <w:bookmarkEnd w:id="1405"/>
      <w:r>
        <w:rPr>
          <w:rFonts w:ascii="Times New Roman" w:hAnsi="Times New Roman"/>
          <w:color w:val="000000"/>
        </w:rPr>
        <w:t xml:space="preserve">dodávateľ elektriny, </w:t>
      </w:r>
      <w:bookmarkEnd w:id="1406"/>
    </w:p>
    <w:p w:rsidR="00D40B36" w:rsidRDefault="007E3AA5">
      <w:pPr>
        <w:spacing w:before="225" w:after="225" w:line="264" w:lineRule="auto"/>
        <w:ind w:left="570"/>
      </w:pPr>
      <w:bookmarkStart w:id="1407" w:name="paragraf-15.odsek-2.pismeno-e"/>
      <w:bookmarkEnd w:id="1404"/>
      <w:r>
        <w:rPr>
          <w:rFonts w:ascii="Times New Roman" w:hAnsi="Times New Roman"/>
          <w:color w:val="000000"/>
        </w:rPr>
        <w:t xml:space="preserve"> </w:t>
      </w:r>
      <w:bookmarkStart w:id="1408" w:name="paragraf-15.odsek-2.pismeno-e.oznacenie"/>
      <w:r>
        <w:rPr>
          <w:rFonts w:ascii="Times New Roman" w:hAnsi="Times New Roman"/>
          <w:color w:val="000000"/>
        </w:rPr>
        <w:t xml:space="preserve">e) </w:t>
      </w:r>
      <w:bookmarkStart w:id="1409" w:name="paragraf-15.odsek-2.pismeno-e.text"/>
      <w:bookmarkEnd w:id="1408"/>
      <w:r>
        <w:rPr>
          <w:rFonts w:ascii="Times New Roman" w:hAnsi="Times New Roman"/>
          <w:color w:val="000000"/>
        </w:rPr>
        <w:t xml:space="preserve">koncový odberateľ elektriny, </w:t>
      </w:r>
      <w:bookmarkEnd w:id="1409"/>
    </w:p>
    <w:p w:rsidR="00D40B36" w:rsidRDefault="007E3AA5">
      <w:pPr>
        <w:spacing w:before="225" w:after="225" w:line="264" w:lineRule="auto"/>
        <w:ind w:left="570"/>
      </w:pPr>
      <w:bookmarkStart w:id="1410" w:name="paragraf-15.odsek-2.pismeno-f"/>
      <w:bookmarkEnd w:id="1407"/>
      <w:r>
        <w:rPr>
          <w:rFonts w:ascii="Times New Roman" w:hAnsi="Times New Roman"/>
          <w:color w:val="000000"/>
        </w:rPr>
        <w:t xml:space="preserve"> </w:t>
      </w:r>
      <w:bookmarkStart w:id="1411" w:name="paragraf-15.odsek-2.pismeno-f.oznacenie"/>
      <w:r>
        <w:rPr>
          <w:rFonts w:ascii="Times New Roman" w:hAnsi="Times New Roman"/>
          <w:color w:val="000000"/>
        </w:rPr>
        <w:t xml:space="preserve">f) </w:t>
      </w:r>
      <w:bookmarkStart w:id="1412" w:name="paragraf-15.odsek-2.pismeno-f.text"/>
      <w:bookmarkEnd w:id="1411"/>
      <w:r>
        <w:rPr>
          <w:rFonts w:ascii="Times New Roman" w:hAnsi="Times New Roman"/>
          <w:color w:val="000000"/>
        </w:rPr>
        <w:t xml:space="preserve">organizátor krátkodobého trhu s elektrinou, </w:t>
      </w:r>
      <w:bookmarkEnd w:id="1412"/>
    </w:p>
    <w:p w:rsidR="00D40B36" w:rsidRDefault="007E3AA5">
      <w:pPr>
        <w:spacing w:before="225" w:after="225" w:line="264" w:lineRule="auto"/>
        <w:ind w:left="570"/>
      </w:pPr>
      <w:bookmarkStart w:id="1413" w:name="paragraf-15.odsek-2.pismeno-g"/>
      <w:bookmarkEnd w:id="1410"/>
      <w:r>
        <w:rPr>
          <w:rFonts w:ascii="Times New Roman" w:hAnsi="Times New Roman"/>
          <w:color w:val="000000"/>
        </w:rPr>
        <w:t xml:space="preserve"> </w:t>
      </w:r>
      <w:bookmarkStart w:id="1414" w:name="paragraf-15.odsek-2.pismeno-g.oznacenie"/>
      <w:r>
        <w:rPr>
          <w:rFonts w:ascii="Times New Roman" w:hAnsi="Times New Roman"/>
          <w:color w:val="000000"/>
        </w:rPr>
        <w:t xml:space="preserve">g) </w:t>
      </w:r>
      <w:bookmarkStart w:id="1415" w:name="paragraf-15.odsek-2.pismeno-g.text"/>
      <w:bookmarkEnd w:id="1414"/>
      <w:r>
        <w:rPr>
          <w:rFonts w:ascii="Times New Roman" w:hAnsi="Times New Roman"/>
          <w:color w:val="000000"/>
        </w:rPr>
        <w:t xml:space="preserve">výkupca elektriny, </w:t>
      </w:r>
      <w:bookmarkEnd w:id="1415"/>
    </w:p>
    <w:p w:rsidR="00D40B36" w:rsidRDefault="007E3AA5">
      <w:pPr>
        <w:spacing w:before="225" w:after="225" w:line="264" w:lineRule="auto"/>
        <w:ind w:left="570"/>
      </w:pPr>
      <w:bookmarkStart w:id="1416" w:name="paragraf-15.odsek-2.pismeno-h"/>
      <w:bookmarkEnd w:id="1413"/>
      <w:r>
        <w:rPr>
          <w:rFonts w:ascii="Times New Roman" w:hAnsi="Times New Roman"/>
          <w:color w:val="000000"/>
        </w:rPr>
        <w:t xml:space="preserve"> </w:t>
      </w:r>
      <w:bookmarkStart w:id="1417" w:name="paragraf-15.odsek-2.pismeno-h.oznacenie"/>
      <w:r>
        <w:rPr>
          <w:rFonts w:ascii="Times New Roman" w:hAnsi="Times New Roman"/>
          <w:color w:val="000000"/>
        </w:rPr>
        <w:t xml:space="preserve">h) </w:t>
      </w:r>
      <w:bookmarkStart w:id="1418" w:name="paragraf-15.odsek-2.pismeno-h.text"/>
      <w:bookmarkEnd w:id="1417"/>
      <w:r>
        <w:rPr>
          <w:rFonts w:ascii="Times New Roman" w:hAnsi="Times New Roman"/>
          <w:color w:val="000000"/>
        </w:rPr>
        <w:t xml:space="preserve">agregátor, </w:t>
      </w:r>
      <w:bookmarkEnd w:id="1418"/>
    </w:p>
    <w:p w:rsidR="00D40B36" w:rsidRDefault="007E3AA5">
      <w:pPr>
        <w:spacing w:before="225" w:after="225" w:line="264" w:lineRule="auto"/>
        <w:ind w:left="570"/>
      </w:pPr>
      <w:bookmarkStart w:id="1419" w:name="paragraf-15.odsek-2.pismeno-i"/>
      <w:bookmarkEnd w:id="1416"/>
      <w:r>
        <w:rPr>
          <w:rFonts w:ascii="Times New Roman" w:hAnsi="Times New Roman"/>
          <w:color w:val="000000"/>
        </w:rPr>
        <w:t xml:space="preserve"> </w:t>
      </w:r>
      <w:bookmarkStart w:id="1420" w:name="paragraf-15.odsek-2.pismeno-i.oznacenie"/>
      <w:r>
        <w:rPr>
          <w:rFonts w:ascii="Times New Roman" w:hAnsi="Times New Roman"/>
          <w:color w:val="000000"/>
        </w:rPr>
        <w:t xml:space="preserve">i) </w:t>
      </w:r>
      <w:bookmarkStart w:id="1421" w:name="paragraf-15.odsek-2.pismeno-i.text"/>
      <w:bookmarkEnd w:id="1420"/>
      <w:r>
        <w:rPr>
          <w:rFonts w:ascii="Times New Roman" w:hAnsi="Times New Roman"/>
          <w:color w:val="000000"/>
        </w:rPr>
        <w:t xml:space="preserve">prevádzkovateľ zariadenia na uskladňovanie elektriny, </w:t>
      </w:r>
      <w:bookmarkEnd w:id="1421"/>
    </w:p>
    <w:p w:rsidR="00D40B36" w:rsidRDefault="007E3AA5">
      <w:pPr>
        <w:spacing w:before="225" w:after="225" w:line="264" w:lineRule="auto"/>
        <w:ind w:left="570"/>
      </w:pPr>
      <w:bookmarkStart w:id="1422" w:name="paragraf-15.odsek-2.pismeno-j"/>
      <w:bookmarkEnd w:id="1419"/>
      <w:r>
        <w:rPr>
          <w:rFonts w:ascii="Times New Roman" w:hAnsi="Times New Roman"/>
          <w:color w:val="000000"/>
        </w:rPr>
        <w:t xml:space="preserve"> </w:t>
      </w:r>
      <w:bookmarkStart w:id="1423" w:name="paragraf-15.odsek-2.pismeno-j.oznacenie"/>
      <w:r>
        <w:rPr>
          <w:rFonts w:ascii="Times New Roman" w:hAnsi="Times New Roman"/>
          <w:color w:val="000000"/>
        </w:rPr>
        <w:t xml:space="preserve">j) </w:t>
      </w:r>
      <w:bookmarkStart w:id="1424" w:name="paragraf-15.odsek-2.pismeno-j.text"/>
      <w:bookmarkEnd w:id="1423"/>
      <w:r>
        <w:rPr>
          <w:rFonts w:ascii="Times New Roman" w:hAnsi="Times New Roman"/>
          <w:color w:val="000000"/>
        </w:rPr>
        <w:t xml:space="preserve">energetické spoločenstvo, </w:t>
      </w:r>
      <w:bookmarkEnd w:id="1424"/>
    </w:p>
    <w:p w:rsidR="00D40B36" w:rsidRDefault="007E3AA5">
      <w:pPr>
        <w:spacing w:before="225" w:after="225" w:line="264" w:lineRule="auto"/>
        <w:ind w:left="570"/>
      </w:pPr>
      <w:bookmarkStart w:id="1425" w:name="paragraf-15.odsek-2.pismeno-k"/>
      <w:bookmarkEnd w:id="1422"/>
      <w:r>
        <w:rPr>
          <w:rFonts w:ascii="Times New Roman" w:hAnsi="Times New Roman"/>
          <w:color w:val="000000"/>
        </w:rPr>
        <w:t xml:space="preserve"> </w:t>
      </w:r>
      <w:bookmarkStart w:id="1426" w:name="paragraf-15.odsek-2.pismeno-k.oznacenie"/>
      <w:r>
        <w:rPr>
          <w:rFonts w:ascii="Times New Roman" w:hAnsi="Times New Roman"/>
          <w:color w:val="000000"/>
        </w:rPr>
        <w:t xml:space="preserve">k) </w:t>
      </w:r>
      <w:bookmarkStart w:id="1427" w:name="paragraf-15.odsek-2.pismeno-k.text"/>
      <w:bookmarkEnd w:id="1426"/>
      <w:r>
        <w:rPr>
          <w:rFonts w:ascii="Times New Roman" w:hAnsi="Times New Roman"/>
          <w:color w:val="000000"/>
        </w:rPr>
        <w:t xml:space="preserve">prevádzkovateľ priameho vedenia, </w:t>
      </w:r>
      <w:bookmarkEnd w:id="1427"/>
    </w:p>
    <w:p w:rsidR="00D40B36" w:rsidRDefault="007E3AA5">
      <w:pPr>
        <w:spacing w:before="225" w:after="225" w:line="264" w:lineRule="auto"/>
        <w:ind w:left="570"/>
      </w:pPr>
      <w:bookmarkStart w:id="1428" w:name="paragraf-15.odsek-2.pismeno-l"/>
      <w:bookmarkEnd w:id="1425"/>
      <w:r>
        <w:rPr>
          <w:rFonts w:ascii="Times New Roman" w:hAnsi="Times New Roman"/>
          <w:color w:val="000000"/>
        </w:rPr>
        <w:t xml:space="preserve"> </w:t>
      </w:r>
      <w:bookmarkStart w:id="1429" w:name="paragraf-15.odsek-2.pismeno-l.oznacenie"/>
      <w:r>
        <w:rPr>
          <w:rFonts w:ascii="Times New Roman" w:hAnsi="Times New Roman"/>
          <w:color w:val="000000"/>
        </w:rPr>
        <w:t xml:space="preserve">l) </w:t>
      </w:r>
      <w:bookmarkEnd w:id="1429"/>
      <w:r>
        <w:rPr>
          <w:rFonts w:ascii="Times New Roman" w:hAnsi="Times New Roman"/>
          <w:color w:val="000000"/>
        </w:rPr>
        <w:t>iná osoba vykonávajúca činnosť podľa osobitného predpisu.</w:t>
      </w:r>
      <w:hyperlink w:anchor="poznamky.poznamka-31a">
        <w:r>
          <w:rPr>
            <w:rFonts w:ascii="Times New Roman" w:hAnsi="Times New Roman"/>
            <w:color w:val="000000"/>
            <w:sz w:val="18"/>
            <w:vertAlign w:val="superscript"/>
          </w:rPr>
          <w:t>31a</w:t>
        </w:r>
        <w:r>
          <w:rPr>
            <w:rFonts w:ascii="Times New Roman" w:hAnsi="Times New Roman"/>
            <w:color w:val="0000FF"/>
            <w:u w:val="single"/>
          </w:rPr>
          <w:t>)</w:t>
        </w:r>
      </w:hyperlink>
      <w:bookmarkStart w:id="1430" w:name="paragraf-15.odsek-2.pismeno-l.text"/>
      <w:r>
        <w:rPr>
          <w:rFonts w:ascii="Times New Roman" w:hAnsi="Times New Roman"/>
          <w:color w:val="000000"/>
        </w:rPr>
        <w:t xml:space="preserve"> </w:t>
      </w:r>
      <w:bookmarkEnd w:id="1430"/>
    </w:p>
    <w:p w:rsidR="00D40B36" w:rsidRDefault="007E3AA5">
      <w:pPr>
        <w:spacing w:after="0" w:line="264" w:lineRule="auto"/>
        <w:ind w:left="495"/>
      </w:pPr>
      <w:bookmarkStart w:id="1431" w:name="paragraf-15.odsek-3"/>
      <w:bookmarkEnd w:id="1428"/>
      <w:bookmarkEnd w:id="1392"/>
      <w:r>
        <w:rPr>
          <w:rFonts w:ascii="Times New Roman" w:hAnsi="Times New Roman"/>
          <w:color w:val="000000"/>
        </w:rPr>
        <w:t xml:space="preserve"> </w:t>
      </w:r>
      <w:bookmarkStart w:id="1432" w:name="paragraf-15.odsek-3.oznacenie"/>
      <w:r>
        <w:rPr>
          <w:rFonts w:ascii="Times New Roman" w:hAnsi="Times New Roman"/>
          <w:color w:val="000000"/>
        </w:rPr>
        <w:t xml:space="preserve">(3) </w:t>
      </w:r>
      <w:bookmarkStart w:id="1433" w:name="paragraf-15.odsek-3.text"/>
      <w:bookmarkEnd w:id="1432"/>
      <w:r>
        <w:rPr>
          <w:rFonts w:ascii="Times New Roman" w:hAnsi="Times New Roman"/>
          <w:color w:val="000000"/>
        </w:rPr>
        <w:t xml:space="preserve">Účastníkom trhu s plynom je </w:t>
      </w:r>
      <w:bookmarkEnd w:id="1433"/>
    </w:p>
    <w:p w:rsidR="00D40B36" w:rsidRDefault="007E3AA5">
      <w:pPr>
        <w:spacing w:before="225" w:after="225" w:line="264" w:lineRule="auto"/>
        <w:ind w:left="570"/>
      </w:pPr>
      <w:bookmarkStart w:id="1434" w:name="paragraf-15.odsek-3.pismeno-a"/>
      <w:r>
        <w:rPr>
          <w:rFonts w:ascii="Times New Roman" w:hAnsi="Times New Roman"/>
          <w:color w:val="000000"/>
        </w:rPr>
        <w:lastRenderedPageBreak/>
        <w:t xml:space="preserve"> </w:t>
      </w:r>
      <w:bookmarkStart w:id="1435" w:name="paragraf-15.odsek-3.pismeno-a.oznacenie"/>
      <w:r>
        <w:rPr>
          <w:rFonts w:ascii="Times New Roman" w:hAnsi="Times New Roman"/>
          <w:color w:val="000000"/>
        </w:rPr>
        <w:t xml:space="preserve">a) </w:t>
      </w:r>
      <w:bookmarkStart w:id="1436" w:name="paragraf-15.odsek-3.pismeno-a.text"/>
      <w:bookmarkEnd w:id="1435"/>
      <w:r>
        <w:rPr>
          <w:rFonts w:ascii="Times New Roman" w:hAnsi="Times New Roman"/>
          <w:color w:val="000000"/>
        </w:rPr>
        <w:t xml:space="preserve">výrobca plynu, </w:t>
      </w:r>
      <w:bookmarkEnd w:id="1436"/>
    </w:p>
    <w:p w:rsidR="00D40B36" w:rsidRDefault="007E3AA5">
      <w:pPr>
        <w:spacing w:before="225" w:after="225" w:line="264" w:lineRule="auto"/>
        <w:ind w:left="570"/>
      </w:pPr>
      <w:bookmarkStart w:id="1437" w:name="paragraf-15.odsek-3.pismeno-b"/>
      <w:bookmarkEnd w:id="1434"/>
      <w:r>
        <w:rPr>
          <w:rFonts w:ascii="Times New Roman" w:hAnsi="Times New Roman"/>
          <w:color w:val="000000"/>
        </w:rPr>
        <w:t xml:space="preserve"> </w:t>
      </w:r>
      <w:bookmarkStart w:id="1438" w:name="paragraf-15.odsek-3.pismeno-b.oznacenie"/>
      <w:r>
        <w:rPr>
          <w:rFonts w:ascii="Times New Roman" w:hAnsi="Times New Roman"/>
          <w:color w:val="000000"/>
        </w:rPr>
        <w:t xml:space="preserve">b) </w:t>
      </w:r>
      <w:bookmarkStart w:id="1439" w:name="paragraf-15.odsek-3.pismeno-b.text"/>
      <w:bookmarkEnd w:id="1438"/>
      <w:r>
        <w:rPr>
          <w:rFonts w:ascii="Times New Roman" w:hAnsi="Times New Roman"/>
          <w:color w:val="000000"/>
        </w:rPr>
        <w:t xml:space="preserve">prevádzkovateľ prepravnej siete, </w:t>
      </w:r>
      <w:bookmarkEnd w:id="1439"/>
    </w:p>
    <w:p w:rsidR="00D40B36" w:rsidRDefault="007E3AA5">
      <w:pPr>
        <w:spacing w:before="225" w:after="225" w:line="264" w:lineRule="auto"/>
        <w:ind w:left="570"/>
      </w:pPr>
      <w:bookmarkStart w:id="1440" w:name="paragraf-15.odsek-3.pismeno-c"/>
      <w:bookmarkEnd w:id="1437"/>
      <w:r>
        <w:rPr>
          <w:rFonts w:ascii="Times New Roman" w:hAnsi="Times New Roman"/>
          <w:color w:val="000000"/>
        </w:rPr>
        <w:t xml:space="preserve"> </w:t>
      </w:r>
      <w:bookmarkStart w:id="1441" w:name="paragraf-15.odsek-3.pismeno-c.oznacenie"/>
      <w:r>
        <w:rPr>
          <w:rFonts w:ascii="Times New Roman" w:hAnsi="Times New Roman"/>
          <w:color w:val="000000"/>
        </w:rPr>
        <w:t xml:space="preserve">c) </w:t>
      </w:r>
      <w:bookmarkStart w:id="1442" w:name="paragraf-15.odsek-3.pismeno-c.text"/>
      <w:bookmarkEnd w:id="1441"/>
      <w:r>
        <w:rPr>
          <w:rFonts w:ascii="Times New Roman" w:hAnsi="Times New Roman"/>
          <w:color w:val="000000"/>
        </w:rPr>
        <w:t xml:space="preserve">prevádzkovateľ distribučnej siete, </w:t>
      </w:r>
      <w:bookmarkEnd w:id="1442"/>
    </w:p>
    <w:p w:rsidR="00D40B36" w:rsidRDefault="007E3AA5">
      <w:pPr>
        <w:spacing w:before="225" w:after="225" w:line="264" w:lineRule="auto"/>
        <w:ind w:left="570"/>
      </w:pPr>
      <w:bookmarkStart w:id="1443" w:name="paragraf-15.odsek-3.pismeno-d"/>
      <w:bookmarkEnd w:id="1440"/>
      <w:r>
        <w:rPr>
          <w:rFonts w:ascii="Times New Roman" w:hAnsi="Times New Roman"/>
          <w:color w:val="000000"/>
        </w:rPr>
        <w:t xml:space="preserve"> </w:t>
      </w:r>
      <w:bookmarkStart w:id="1444" w:name="paragraf-15.odsek-3.pismeno-d.oznacenie"/>
      <w:r>
        <w:rPr>
          <w:rFonts w:ascii="Times New Roman" w:hAnsi="Times New Roman"/>
          <w:color w:val="000000"/>
        </w:rPr>
        <w:t xml:space="preserve">d) </w:t>
      </w:r>
      <w:bookmarkStart w:id="1445" w:name="paragraf-15.odsek-3.pismeno-d.text"/>
      <w:bookmarkEnd w:id="1444"/>
      <w:r>
        <w:rPr>
          <w:rFonts w:ascii="Times New Roman" w:hAnsi="Times New Roman"/>
          <w:color w:val="000000"/>
        </w:rPr>
        <w:t xml:space="preserve">prevádzkovateľ zásobníka, </w:t>
      </w:r>
      <w:bookmarkEnd w:id="1445"/>
    </w:p>
    <w:p w:rsidR="00D40B36" w:rsidRDefault="007E3AA5">
      <w:pPr>
        <w:spacing w:before="225" w:after="225" w:line="264" w:lineRule="auto"/>
        <w:ind w:left="570"/>
      </w:pPr>
      <w:bookmarkStart w:id="1446" w:name="paragraf-15.odsek-3.pismeno-e"/>
      <w:bookmarkEnd w:id="1443"/>
      <w:r>
        <w:rPr>
          <w:rFonts w:ascii="Times New Roman" w:hAnsi="Times New Roman"/>
          <w:color w:val="000000"/>
        </w:rPr>
        <w:t xml:space="preserve"> </w:t>
      </w:r>
      <w:bookmarkStart w:id="1447" w:name="paragraf-15.odsek-3.pismeno-e.oznacenie"/>
      <w:r>
        <w:rPr>
          <w:rFonts w:ascii="Times New Roman" w:hAnsi="Times New Roman"/>
          <w:color w:val="000000"/>
        </w:rPr>
        <w:t xml:space="preserve">e) </w:t>
      </w:r>
      <w:bookmarkStart w:id="1448" w:name="paragraf-15.odsek-3.pismeno-e.text"/>
      <w:bookmarkEnd w:id="1447"/>
      <w:r>
        <w:rPr>
          <w:rFonts w:ascii="Times New Roman" w:hAnsi="Times New Roman"/>
          <w:color w:val="000000"/>
        </w:rPr>
        <w:t xml:space="preserve">dodávateľ plynu, </w:t>
      </w:r>
      <w:bookmarkEnd w:id="1448"/>
    </w:p>
    <w:p w:rsidR="00D40B36" w:rsidRDefault="007E3AA5">
      <w:pPr>
        <w:spacing w:before="225" w:after="225" w:line="264" w:lineRule="auto"/>
        <w:ind w:left="570"/>
      </w:pPr>
      <w:bookmarkStart w:id="1449" w:name="paragraf-15.odsek-3.pismeno-f"/>
      <w:bookmarkEnd w:id="1446"/>
      <w:r>
        <w:rPr>
          <w:rFonts w:ascii="Times New Roman" w:hAnsi="Times New Roman"/>
          <w:color w:val="000000"/>
        </w:rPr>
        <w:t xml:space="preserve"> </w:t>
      </w:r>
      <w:bookmarkStart w:id="1450" w:name="paragraf-15.odsek-3.pismeno-f.oznacenie"/>
      <w:r>
        <w:rPr>
          <w:rFonts w:ascii="Times New Roman" w:hAnsi="Times New Roman"/>
          <w:color w:val="000000"/>
        </w:rPr>
        <w:t xml:space="preserve">f) </w:t>
      </w:r>
      <w:bookmarkStart w:id="1451" w:name="paragraf-15.odsek-3.pismeno-f.text"/>
      <w:bookmarkEnd w:id="1450"/>
      <w:r>
        <w:rPr>
          <w:rFonts w:ascii="Times New Roman" w:hAnsi="Times New Roman"/>
          <w:color w:val="000000"/>
        </w:rPr>
        <w:t xml:space="preserve">koncový odberateľ plynu, </w:t>
      </w:r>
      <w:bookmarkEnd w:id="1451"/>
    </w:p>
    <w:p w:rsidR="00D40B36" w:rsidRDefault="007E3AA5">
      <w:pPr>
        <w:spacing w:before="225" w:after="225" w:line="264" w:lineRule="auto"/>
        <w:ind w:left="570"/>
      </w:pPr>
      <w:bookmarkStart w:id="1452" w:name="paragraf-15.odsek-3.pismeno-g"/>
      <w:bookmarkEnd w:id="1449"/>
      <w:r>
        <w:rPr>
          <w:rFonts w:ascii="Times New Roman" w:hAnsi="Times New Roman"/>
          <w:color w:val="000000"/>
        </w:rPr>
        <w:t xml:space="preserve"> </w:t>
      </w:r>
      <w:bookmarkStart w:id="1453" w:name="paragraf-15.odsek-3.pismeno-g.oznacenie"/>
      <w:r>
        <w:rPr>
          <w:rFonts w:ascii="Times New Roman" w:hAnsi="Times New Roman"/>
          <w:color w:val="000000"/>
        </w:rPr>
        <w:t xml:space="preserve">g) </w:t>
      </w:r>
      <w:bookmarkStart w:id="1454" w:name="paragraf-15.odsek-3.pismeno-g.text"/>
      <w:bookmarkEnd w:id="1453"/>
      <w:r>
        <w:rPr>
          <w:rFonts w:ascii="Times New Roman" w:hAnsi="Times New Roman"/>
          <w:color w:val="000000"/>
        </w:rPr>
        <w:t xml:space="preserve">komunita vyrábajúca energiu z obnoviteľných zdrojov. </w:t>
      </w:r>
      <w:bookmarkEnd w:id="1454"/>
    </w:p>
    <w:p w:rsidR="00D40B36" w:rsidRDefault="007E3AA5">
      <w:pPr>
        <w:spacing w:after="0" w:line="264" w:lineRule="auto"/>
        <w:ind w:left="495"/>
      </w:pPr>
      <w:bookmarkStart w:id="1455" w:name="paragraf-15.odsek-4"/>
      <w:bookmarkEnd w:id="1452"/>
      <w:bookmarkEnd w:id="1431"/>
      <w:r>
        <w:rPr>
          <w:rFonts w:ascii="Times New Roman" w:hAnsi="Times New Roman"/>
          <w:color w:val="000000"/>
        </w:rPr>
        <w:t xml:space="preserve"> </w:t>
      </w:r>
      <w:bookmarkStart w:id="1456" w:name="paragraf-15.odsek-4.oznacenie"/>
      <w:r>
        <w:rPr>
          <w:rFonts w:ascii="Times New Roman" w:hAnsi="Times New Roman"/>
          <w:color w:val="000000"/>
        </w:rPr>
        <w:t xml:space="preserve">(4) </w:t>
      </w:r>
      <w:bookmarkStart w:id="1457" w:name="paragraf-15.odsek-4.text"/>
      <w:bookmarkEnd w:id="1456"/>
      <w:r>
        <w:rPr>
          <w:rFonts w:ascii="Times New Roman" w:hAnsi="Times New Roman"/>
          <w:color w:val="000000"/>
        </w:rPr>
        <w:t xml:space="preserve">Účastník trhu s elektrinou a trhu s plynom má právo prístupu na trh s elektrinou a trh s plynom na základe </w:t>
      </w:r>
      <w:bookmarkEnd w:id="1457"/>
    </w:p>
    <w:p w:rsidR="00D40B36" w:rsidRPr="000E0DA3" w:rsidRDefault="007E3AA5">
      <w:pPr>
        <w:spacing w:before="225" w:after="225" w:line="264" w:lineRule="auto"/>
        <w:ind w:left="570"/>
        <w:rPr>
          <w:lang w:val="es-ES"/>
        </w:rPr>
      </w:pPr>
      <w:bookmarkStart w:id="1458" w:name="paragraf-15.odsek-4.pismeno-a"/>
      <w:r>
        <w:rPr>
          <w:rFonts w:ascii="Times New Roman" w:hAnsi="Times New Roman"/>
          <w:color w:val="000000"/>
        </w:rPr>
        <w:t xml:space="preserve"> </w:t>
      </w:r>
      <w:bookmarkStart w:id="1459" w:name="paragraf-15.odsek-4.pismeno-a.oznacenie"/>
      <w:r w:rsidRPr="000E0DA3">
        <w:rPr>
          <w:rFonts w:ascii="Times New Roman" w:hAnsi="Times New Roman"/>
          <w:color w:val="000000"/>
          <w:lang w:val="es-ES"/>
        </w:rPr>
        <w:t xml:space="preserve">a) </w:t>
      </w:r>
      <w:bookmarkStart w:id="1460" w:name="paragraf-15.odsek-4.pismeno-a.text"/>
      <w:bookmarkEnd w:id="1459"/>
      <w:r w:rsidRPr="000E0DA3">
        <w:rPr>
          <w:rFonts w:ascii="Times New Roman" w:hAnsi="Times New Roman"/>
          <w:color w:val="000000"/>
          <w:lang w:val="es-ES"/>
        </w:rPr>
        <w:t xml:space="preserve">regulovaného prístupu, </w:t>
      </w:r>
      <w:bookmarkEnd w:id="1460"/>
    </w:p>
    <w:p w:rsidR="00D40B36" w:rsidRPr="000E0DA3" w:rsidRDefault="007E3AA5">
      <w:pPr>
        <w:spacing w:before="225" w:after="225" w:line="264" w:lineRule="auto"/>
        <w:ind w:left="570"/>
        <w:rPr>
          <w:lang w:val="es-ES"/>
        </w:rPr>
      </w:pPr>
      <w:bookmarkStart w:id="1461" w:name="paragraf-15.odsek-4.pismeno-b"/>
      <w:bookmarkEnd w:id="1458"/>
      <w:r w:rsidRPr="000E0DA3">
        <w:rPr>
          <w:rFonts w:ascii="Times New Roman" w:hAnsi="Times New Roman"/>
          <w:color w:val="000000"/>
          <w:lang w:val="es-ES"/>
        </w:rPr>
        <w:t xml:space="preserve"> </w:t>
      </w:r>
      <w:bookmarkStart w:id="1462" w:name="paragraf-15.odsek-4.pismeno-b.oznacenie"/>
      <w:r w:rsidRPr="000E0DA3">
        <w:rPr>
          <w:rFonts w:ascii="Times New Roman" w:hAnsi="Times New Roman"/>
          <w:color w:val="000000"/>
          <w:lang w:val="es-ES"/>
        </w:rPr>
        <w:t xml:space="preserve">b) </w:t>
      </w:r>
      <w:bookmarkStart w:id="1463" w:name="paragraf-15.odsek-4.pismeno-b.text"/>
      <w:bookmarkEnd w:id="1462"/>
      <w:r w:rsidRPr="000E0DA3">
        <w:rPr>
          <w:rFonts w:ascii="Times New Roman" w:hAnsi="Times New Roman"/>
          <w:color w:val="000000"/>
          <w:lang w:val="es-ES"/>
        </w:rPr>
        <w:t xml:space="preserve">dohodnutého prístupu. </w:t>
      </w:r>
      <w:bookmarkEnd w:id="1463"/>
    </w:p>
    <w:p w:rsidR="00D40B36" w:rsidRDefault="007E3AA5">
      <w:pPr>
        <w:spacing w:before="225" w:after="225" w:line="264" w:lineRule="auto"/>
        <w:ind w:left="495"/>
      </w:pPr>
      <w:bookmarkStart w:id="1464" w:name="paragraf-15.odsek-5"/>
      <w:bookmarkEnd w:id="1461"/>
      <w:bookmarkEnd w:id="1455"/>
      <w:r w:rsidRPr="000E0DA3">
        <w:rPr>
          <w:rFonts w:ascii="Times New Roman" w:hAnsi="Times New Roman"/>
          <w:color w:val="000000"/>
          <w:lang w:val="es-ES"/>
        </w:rPr>
        <w:t xml:space="preserve"> </w:t>
      </w:r>
      <w:bookmarkStart w:id="1465" w:name="paragraf-15.odsek-5.oznacenie"/>
      <w:r w:rsidRPr="000E0DA3">
        <w:rPr>
          <w:rFonts w:ascii="Times New Roman" w:hAnsi="Times New Roman"/>
          <w:color w:val="000000"/>
          <w:lang w:val="es-ES"/>
        </w:rPr>
        <w:t xml:space="preserve">(5) </w:t>
      </w:r>
      <w:bookmarkEnd w:id="1465"/>
      <w:r w:rsidRPr="000E0DA3">
        <w:rPr>
          <w:rFonts w:ascii="Times New Roman" w:hAnsi="Times New Roman"/>
          <w:color w:val="000000"/>
          <w:lang w:val="es-ES"/>
        </w:rPr>
        <w:t>Reguláciu prístupu na trh s elektrinou a trh s plynom vykonáva úrad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466" w:name="paragraf-15.odsek-5.text"/>
      <w:r>
        <w:rPr>
          <w:rFonts w:ascii="Times New Roman" w:hAnsi="Times New Roman"/>
          <w:color w:val="000000"/>
        </w:rPr>
        <w:t xml:space="preserve"> </w:t>
      </w:r>
      <w:bookmarkEnd w:id="1466"/>
    </w:p>
    <w:p w:rsidR="00D40B36" w:rsidRDefault="007E3AA5">
      <w:pPr>
        <w:spacing w:before="225" w:after="225" w:line="264" w:lineRule="auto"/>
        <w:ind w:left="495"/>
      </w:pPr>
      <w:bookmarkStart w:id="1467" w:name="paragraf-15.odsek-6"/>
      <w:bookmarkEnd w:id="1464"/>
      <w:r>
        <w:rPr>
          <w:rFonts w:ascii="Times New Roman" w:hAnsi="Times New Roman"/>
          <w:color w:val="000000"/>
        </w:rPr>
        <w:t xml:space="preserve"> </w:t>
      </w:r>
      <w:bookmarkStart w:id="1468" w:name="paragraf-15.odsek-6.oznacenie"/>
      <w:r>
        <w:rPr>
          <w:rFonts w:ascii="Times New Roman" w:hAnsi="Times New Roman"/>
          <w:color w:val="000000"/>
        </w:rPr>
        <w:t xml:space="preserve">(6) </w:t>
      </w:r>
      <w:bookmarkStart w:id="1469" w:name="paragraf-15.odsek-6.text"/>
      <w:bookmarkEnd w:id="1468"/>
      <w:r>
        <w:rPr>
          <w:rFonts w:ascii="Times New Roman" w:hAnsi="Times New Roman"/>
          <w:color w:val="000000"/>
        </w:rPr>
        <w:t xml:space="preserve">Regulovaný prístup na trh s elektrinou má účastník trhu do prenosovej sústavy a distribučnej sústavy. </w:t>
      </w:r>
      <w:bookmarkEnd w:id="1469"/>
    </w:p>
    <w:p w:rsidR="00D40B36" w:rsidRDefault="007E3AA5">
      <w:pPr>
        <w:spacing w:before="225" w:after="225" w:line="264" w:lineRule="auto"/>
        <w:ind w:left="495"/>
      </w:pPr>
      <w:bookmarkStart w:id="1470" w:name="paragraf-15.odsek-7"/>
      <w:bookmarkEnd w:id="1467"/>
      <w:r>
        <w:rPr>
          <w:rFonts w:ascii="Times New Roman" w:hAnsi="Times New Roman"/>
          <w:color w:val="000000"/>
        </w:rPr>
        <w:t xml:space="preserve"> </w:t>
      </w:r>
      <w:bookmarkStart w:id="1471" w:name="paragraf-15.odsek-7.oznacenie"/>
      <w:r>
        <w:rPr>
          <w:rFonts w:ascii="Times New Roman" w:hAnsi="Times New Roman"/>
          <w:color w:val="000000"/>
        </w:rPr>
        <w:t xml:space="preserve">(7) </w:t>
      </w:r>
      <w:bookmarkStart w:id="1472" w:name="paragraf-15.odsek-7.text"/>
      <w:bookmarkEnd w:id="1471"/>
      <w:r>
        <w:rPr>
          <w:rFonts w:ascii="Times New Roman" w:hAnsi="Times New Roman"/>
          <w:color w:val="000000"/>
        </w:rPr>
        <w:t xml:space="preserve">Účastník trhu s elektrinou je povinný uzatvoriť zmluvu o zúčtovaní odchýlky so zúčtovateľom odchýlok alebo zmluvu o prevzatí zodpovednosti za odchýlku s iným účastníkom trhu s elektrinou, ktorý je subjektom zúčtovania alebo ktorý preniesol zodpovednosť za odchýlku na subjekt zúčtovania, alebo zmluvu o povinnom prevzatí zodpovednosti za odchýlku s výkupcom elektriny; výkupca elektriny je povinný uzatvoriť zmluvu o zúčtovaní odchýlky so zúčtovateľom odchýlok. </w:t>
      </w:r>
      <w:bookmarkEnd w:id="1472"/>
    </w:p>
    <w:p w:rsidR="00D40B36" w:rsidRDefault="007E3AA5">
      <w:pPr>
        <w:spacing w:before="225" w:after="225" w:line="264" w:lineRule="auto"/>
        <w:ind w:left="495"/>
      </w:pPr>
      <w:bookmarkStart w:id="1473" w:name="paragraf-15.odsek-8"/>
      <w:bookmarkEnd w:id="1470"/>
      <w:r>
        <w:rPr>
          <w:rFonts w:ascii="Times New Roman" w:hAnsi="Times New Roman"/>
          <w:color w:val="000000"/>
        </w:rPr>
        <w:t xml:space="preserve"> </w:t>
      </w:r>
      <w:bookmarkStart w:id="1474" w:name="paragraf-15.odsek-8.oznacenie"/>
      <w:r>
        <w:rPr>
          <w:rFonts w:ascii="Times New Roman" w:hAnsi="Times New Roman"/>
          <w:color w:val="000000"/>
        </w:rPr>
        <w:t xml:space="preserve">(8) </w:t>
      </w:r>
      <w:bookmarkStart w:id="1475" w:name="paragraf-15.odsek-8.text"/>
      <w:bookmarkEnd w:id="1474"/>
      <w:r>
        <w:rPr>
          <w:rFonts w:ascii="Times New Roman" w:hAnsi="Times New Roman"/>
          <w:color w:val="000000"/>
        </w:rPr>
        <w:t xml:space="preserve">Ak účastník trhu s elektrinou neuzatvorí zmluvu o zúčtovaní odchýlky so zúčtovateľom odchýlok, je povinný preniesť zodpovednosť za odchýlku za odberné miesta alebo odovzdávacie miesta na iného účastníka trhu s elektrinou, ktorý je subjektom zúčtovania alebo ktorý preniesol zodpovednosť za odchýlku na subjekt zúčtovania, uzatvorením zmluvy o prevzatí zodpovednosti za odchýlku. </w:t>
      </w:r>
      <w:bookmarkEnd w:id="1475"/>
    </w:p>
    <w:p w:rsidR="00D40B36" w:rsidRDefault="007E3AA5">
      <w:pPr>
        <w:spacing w:before="225" w:after="225" w:line="264" w:lineRule="auto"/>
        <w:ind w:left="495"/>
      </w:pPr>
      <w:bookmarkStart w:id="1476" w:name="paragraf-15.odsek-9"/>
      <w:bookmarkEnd w:id="1473"/>
      <w:r>
        <w:rPr>
          <w:rFonts w:ascii="Times New Roman" w:hAnsi="Times New Roman"/>
          <w:color w:val="000000"/>
        </w:rPr>
        <w:t xml:space="preserve"> </w:t>
      </w:r>
      <w:bookmarkStart w:id="1477" w:name="paragraf-15.odsek-9.oznacenie"/>
      <w:r>
        <w:rPr>
          <w:rFonts w:ascii="Times New Roman" w:hAnsi="Times New Roman"/>
          <w:color w:val="000000"/>
        </w:rPr>
        <w:t xml:space="preserve">(9) </w:t>
      </w:r>
      <w:bookmarkStart w:id="1478" w:name="paragraf-15.odsek-9.text"/>
      <w:bookmarkEnd w:id="1477"/>
      <w:r>
        <w:rPr>
          <w:rFonts w:ascii="Times New Roman" w:hAnsi="Times New Roman"/>
          <w:color w:val="000000"/>
        </w:rPr>
        <w:t xml:space="preserve">Účastník trhu s plynom s právom regulovaného prístupu na trh je zodpovedný za odchýlku účastníka trhu s plynom a ak nepreniesol svoju zodpovednosť za odchýlku na iný subjekt, je subjektom zúčtovania odchýlky siete. Zodpovednosť za odchýlku účastníka trhu s plynom môže byť na základe zmluvy prenesená aj na iný subjekt. Ak zodpovednosť za odchýlku účastníka trhu s plynom bola prenesená na základe zmluvy na iný subjekt, tento subjekt sa stáva subjektom zúčtovania odchýlky siete. </w:t>
      </w:r>
      <w:bookmarkEnd w:id="1478"/>
    </w:p>
    <w:p w:rsidR="00D40B36" w:rsidRDefault="007E3AA5">
      <w:pPr>
        <w:spacing w:before="225" w:after="225" w:line="264" w:lineRule="auto"/>
        <w:ind w:left="495"/>
      </w:pPr>
      <w:bookmarkStart w:id="1479" w:name="paragraf-15.odsek-10"/>
      <w:bookmarkEnd w:id="1476"/>
      <w:r>
        <w:rPr>
          <w:rFonts w:ascii="Times New Roman" w:hAnsi="Times New Roman"/>
          <w:color w:val="000000"/>
        </w:rPr>
        <w:t xml:space="preserve"> </w:t>
      </w:r>
      <w:bookmarkStart w:id="1480" w:name="paragraf-15.odsek-10.oznacenie"/>
      <w:r>
        <w:rPr>
          <w:rFonts w:ascii="Times New Roman" w:hAnsi="Times New Roman"/>
          <w:color w:val="000000"/>
        </w:rPr>
        <w:t xml:space="preserve">(10) </w:t>
      </w:r>
      <w:bookmarkEnd w:id="1480"/>
      <w:r>
        <w:rPr>
          <w:rFonts w:ascii="Times New Roman" w:hAnsi="Times New Roman"/>
          <w:color w:val="000000"/>
        </w:rPr>
        <w:t xml:space="preserve">Účastník trhu s elektrinou je povinný poskytnúť organizátorovi krátkodobého trhu s elektrinou údaje potrebné na výkon činností organizátora krátkodobého trhu s elektrinou podľa </w:t>
      </w:r>
      <w:hyperlink w:anchor="paragraf-37">
        <w:r>
          <w:rPr>
            <w:rFonts w:ascii="Times New Roman" w:hAnsi="Times New Roman"/>
            <w:color w:val="0000FF"/>
            <w:u w:val="single"/>
          </w:rPr>
          <w:t>§ 37</w:t>
        </w:r>
      </w:hyperlink>
      <w:bookmarkStart w:id="1481" w:name="paragraf-15.odsek-10.text"/>
      <w:r>
        <w:rPr>
          <w:rFonts w:ascii="Times New Roman" w:hAnsi="Times New Roman"/>
          <w:color w:val="000000"/>
        </w:rPr>
        <w:t xml:space="preserve"> v rozsahu, spôsobom a v termínoch podľa pravidiel trhu a prevádzkového poriadku organizátora krátkodobého trhu s elektrinou. Za poskytnutie </w:t>
      </w:r>
      <w:r>
        <w:rPr>
          <w:rFonts w:ascii="Times New Roman" w:hAnsi="Times New Roman"/>
          <w:color w:val="000000"/>
        </w:rPr>
        <w:lastRenderedPageBreak/>
        <w:t xml:space="preserve">údajov v určenom termíne a za správnosť a úplnosť údajov zodpovedá poskytovateľ údajov. </w:t>
      </w:r>
      <w:bookmarkEnd w:id="1481"/>
    </w:p>
    <w:p w:rsidR="00D40B36" w:rsidRDefault="007E3AA5">
      <w:pPr>
        <w:spacing w:before="225" w:after="225" w:line="264" w:lineRule="auto"/>
        <w:ind w:left="495"/>
      </w:pPr>
      <w:bookmarkStart w:id="1482" w:name="paragraf-15.odsek-11"/>
      <w:bookmarkEnd w:id="1479"/>
      <w:r>
        <w:rPr>
          <w:rFonts w:ascii="Times New Roman" w:hAnsi="Times New Roman"/>
          <w:color w:val="000000"/>
        </w:rPr>
        <w:t xml:space="preserve"> </w:t>
      </w:r>
      <w:bookmarkStart w:id="1483" w:name="paragraf-15.odsek-11.oznacenie"/>
      <w:r>
        <w:rPr>
          <w:rFonts w:ascii="Times New Roman" w:hAnsi="Times New Roman"/>
          <w:color w:val="000000"/>
        </w:rPr>
        <w:t xml:space="preserve">(11) </w:t>
      </w:r>
      <w:bookmarkStart w:id="1484" w:name="paragraf-15.odsek-11.text"/>
      <w:bookmarkEnd w:id="1483"/>
      <w:r>
        <w:rPr>
          <w:rFonts w:ascii="Times New Roman" w:hAnsi="Times New Roman"/>
          <w:color w:val="000000"/>
        </w:rPr>
        <w:t xml:space="preserve">Subjekt zúčtovania je povinný voči organizátorovi krátkodobého trhu s elektrinou včas uhradiť záväzky súvisiace so zúčtovaním a s vysporiadaním organizovaného krátkodobého cezhraničného trhu s elektrinou a zúčtovaním a vysporiadaním odchýlok. </w:t>
      </w:r>
      <w:bookmarkEnd w:id="1484"/>
    </w:p>
    <w:p w:rsidR="00D40B36" w:rsidRDefault="007E3AA5">
      <w:pPr>
        <w:spacing w:before="225" w:after="225" w:line="264" w:lineRule="auto"/>
        <w:ind w:left="495"/>
      </w:pPr>
      <w:bookmarkStart w:id="1485" w:name="paragraf-15.odsek-12"/>
      <w:bookmarkEnd w:id="1482"/>
      <w:r>
        <w:rPr>
          <w:rFonts w:ascii="Times New Roman" w:hAnsi="Times New Roman"/>
          <w:color w:val="000000"/>
        </w:rPr>
        <w:t xml:space="preserve"> </w:t>
      </w:r>
      <w:bookmarkStart w:id="1486" w:name="paragraf-15.odsek-12.oznacenie"/>
      <w:r>
        <w:rPr>
          <w:rFonts w:ascii="Times New Roman" w:hAnsi="Times New Roman"/>
          <w:color w:val="000000"/>
        </w:rPr>
        <w:t xml:space="preserve">(12) </w:t>
      </w:r>
      <w:bookmarkStart w:id="1487" w:name="paragraf-15.odsek-12.text"/>
      <w:bookmarkEnd w:id="1486"/>
      <w:r>
        <w:rPr>
          <w:rFonts w:ascii="Times New Roman" w:hAnsi="Times New Roman"/>
          <w:color w:val="000000"/>
        </w:rPr>
        <w:t xml:space="preserve">Regulovaný prístup na trh s plynom má účastník trhu s plynom do prepravnej siete a do distribučnej siete. </w:t>
      </w:r>
      <w:bookmarkEnd w:id="1487"/>
    </w:p>
    <w:p w:rsidR="00D40B36" w:rsidRDefault="007E3AA5">
      <w:pPr>
        <w:spacing w:before="225" w:after="225" w:line="264" w:lineRule="auto"/>
        <w:ind w:left="495"/>
      </w:pPr>
      <w:bookmarkStart w:id="1488" w:name="paragraf-15.odsek-13"/>
      <w:bookmarkEnd w:id="1485"/>
      <w:r>
        <w:rPr>
          <w:rFonts w:ascii="Times New Roman" w:hAnsi="Times New Roman"/>
          <w:color w:val="000000"/>
        </w:rPr>
        <w:t xml:space="preserve"> </w:t>
      </w:r>
      <w:bookmarkStart w:id="1489" w:name="paragraf-15.odsek-13.oznacenie"/>
      <w:r>
        <w:rPr>
          <w:rFonts w:ascii="Times New Roman" w:hAnsi="Times New Roman"/>
          <w:color w:val="000000"/>
        </w:rPr>
        <w:t xml:space="preserve">(13) </w:t>
      </w:r>
      <w:bookmarkStart w:id="1490" w:name="paragraf-15.odsek-13.text"/>
      <w:bookmarkEnd w:id="1489"/>
      <w:r>
        <w:rPr>
          <w:rFonts w:ascii="Times New Roman" w:hAnsi="Times New Roman"/>
          <w:color w:val="000000"/>
        </w:rPr>
        <w:t xml:space="preserve">Dohodnutý prístup na trh s plynom sa uplatňuje pre prístup do ťažobnej siete, do zásobníka a k akumulácii plynu v distribučnej sieti. Prevádzkovateľ ťažobnej siete, prevádzkovateľ zásobníka a prevádzkovateľ distribučnej siete je povinný každoročne zverejniť obchodné podmienky na prístup a využívanie ťažobnej siete, zásobníka a akumulácie plynu v distribučnej sieti. Prevádzkovateľ ťažobnej siete, prevádzkovateľ zásobníka a prevádzkovateľ distribučnej siete je povinný umožniť užívateľom siete vyjadriť sa k návrhu obchodných podmienok na prístup a využívanie ťažobnej siete, zásobníka alebo akumulácie plynu v distribučnej sieti a k návrhu zmien týchto podmienok. </w:t>
      </w:r>
      <w:bookmarkEnd w:id="1490"/>
    </w:p>
    <w:p w:rsidR="00D40B36" w:rsidRDefault="007E3AA5">
      <w:pPr>
        <w:spacing w:before="225" w:after="225" w:line="264" w:lineRule="auto"/>
        <w:ind w:left="495"/>
      </w:pPr>
      <w:bookmarkStart w:id="1491" w:name="paragraf-15.odsek-14"/>
      <w:bookmarkEnd w:id="1488"/>
      <w:r>
        <w:rPr>
          <w:rFonts w:ascii="Times New Roman" w:hAnsi="Times New Roman"/>
          <w:color w:val="000000"/>
        </w:rPr>
        <w:t xml:space="preserve"> </w:t>
      </w:r>
      <w:bookmarkStart w:id="1492" w:name="paragraf-15.odsek-14.oznacenie"/>
      <w:r>
        <w:rPr>
          <w:rFonts w:ascii="Times New Roman" w:hAnsi="Times New Roman"/>
          <w:color w:val="000000"/>
        </w:rPr>
        <w:t xml:space="preserve">(14) </w:t>
      </w:r>
      <w:bookmarkEnd w:id="1492"/>
      <w:r>
        <w:rPr>
          <w:rFonts w:ascii="Times New Roman" w:hAnsi="Times New Roman"/>
          <w:color w:val="000000"/>
        </w:rPr>
        <w:t>Dohodnutý prístup účastníkov trhu s plynom do zásobníka podľa odseku 13 môže úrad zmeniť na regulovaný prístup v súlade s osobitným predpisom.</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r>
        <w:rPr>
          <w:rFonts w:ascii="Times New Roman" w:hAnsi="Times New Roman"/>
          <w:color w:val="000000"/>
        </w:rPr>
        <w:t xml:space="preserve"> Regulovaný prístup účastníkov trhu s plynom do zásobníka môže úrad zmeniť na dohodnutý prístup do zásobníka v súlade s osobitným predpisom.</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1493" w:name="paragraf-15.odsek-14.text"/>
      <w:r>
        <w:rPr>
          <w:rFonts w:ascii="Times New Roman" w:hAnsi="Times New Roman"/>
          <w:color w:val="000000"/>
        </w:rPr>
        <w:t xml:space="preserve"> </w:t>
      </w:r>
      <w:bookmarkEnd w:id="1493"/>
    </w:p>
    <w:p w:rsidR="00D40B36" w:rsidRDefault="007E3AA5">
      <w:pPr>
        <w:spacing w:before="225" w:after="225" w:line="264" w:lineRule="auto"/>
        <w:ind w:left="495"/>
      </w:pPr>
      <w:bookmarkStart w:id="1494" w:name="paragraf-15.odsek-15"/>
      <w:bookmarkEnd w:id="1491"/>
      <w:r>
        <w:rPr>
          <w:rFonts w:ascii="Times New Roman" w:hAnsi="Times New Roman"/>
          <w:color w:val="000000"/>
        </w:rPr>
        <w:t xml:space="preserve"> </w:t>
      </w:r>
      <w:bookmarkStart w:id="1495" w:name="paragraf-15.odsek-15.oznacenie"/>
      <w:r>
        <w:rPr>
          <w:rFonts w:ascii="Times New Roman" w:hAnsi="Times New Roman"/>
          <w:color w:val="000000"/>
        </w:rPr>
        <w:t xml:space="preserve">(15) </w:t>
      </w:r>
      <w:bookmarkStart w:id="1496" w:name="paragraf-15.odsek-15.text"/>
      <w:bookmarkEnd w:id="1495"/>
      <w:r>
        <w:rPr>
          <w:rFonts w:ascii="Times New Roman" w:hAnsi="Times New Roman"/>
          <w:color w:val="000000"/>
        </w:rPr>
        <w:t xml:space="preserve">Účastník trhu s elektrinou a účastník trhu s plynom je povinný dodržiavať pravidlá trhu a poskytovať prevádzkovateľovi prenosovej sústavy údaje potrebné na plnenie jeho povinností súvisiacich so zverejňovaním v rozsahu podľa pravidiel trhu. </w:t>
      </w:r>
      <w:bookmarkEnd w:id="1496"/>
    </w:p>
    <w:p w:rsidR="00D40B36" w:rsidRDefault="007E3AA5">
      <w:pPr>
        <w:spacing w:before="225" w:after="225" w:line="264" w:lineRule="auto"/>
        <w:ind w:left="495"/>
      </w:pPr>
      <w:bookmarkStart w:id="1497" w:name="paragraf-15.odsek-16"/>
      <w:bookmarkEnd w:id="1494"/>
      <w:r>
        <w:rPr>
          <w:rFonts w:ascii="Times New Roman" w:hAnsi="Times New Roman"/>
          <w:color w:val="000000"/>
        </w:rPr>
        <w:t xml:space="preserve"> </w:t>
      </w:r>
      <w:bookmarkStart w:id="1498" w:name="paragraf-15.odsek-16.oznacenie"/>
      <w:r>
        <w:rPr>
          <w:rFonts w:ascii="Times New Roman" w:hAnsi="Times New Roman"/>
          <w:color w:val="000000"/>
        </w:rPr>
        <w:t xml:space="preserve">(16) </w:t>
      </w:r>
      <w:bookmarkEnd w:id="1498"/>
      <w:r>
        <w:rPr>
          <w:rFonts w:ascii="Times New Roman" w:hAnsi="Times New Roman"/>
          <w:color w:val="000000"/>
        </w:rPr>
        <w:t>Organizátor krátkodobého trhu s elektrinou je v rozsahu ustanovenom týmto zákonom, osobitným predpisom</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r>
        <w:rPr>
          <w:rFonts w:ascii="Times New Roman" w:hAnsi="Times New Roman"/>
          <w:color w:val="000000"/>
        </w:rPr>
        <w:t xml:space="preserve"> alebo prevádzkovým poriadkom organizátora krátkodobého trhu s elektrinou oprávnený komunikovať v elektronickej podobe, poskytovať elektronické dokumenty a robiť právne úkony v elektronickej podobe prostredníctvom elektronického systému podľa </w:t>
      </w:r>
      <w:hyperlink w:anchor="paragraf-37.odsek-10">
        <w:r>
          <w:rPr>
            <w:rFonts w:ascii="Times New Roman" w:hAnsi="Times New Roman"/>
            <w:color w:val="0000FF"/>
            <w:u w:val="single"/>
          </w:rPr>
          <w:t>§ 37 ods. 10.</w:t>
        </w:r>
      </w:hyperlink>
      <w:bookmarkStart w:id="1499" w:name="paragraf-15.odsek-16.text"/>
      <w:r>
        <w:rPr>
          <w:rFonts w:ascii="Times New Roman" w:hAnsi="Times New Roman"/>
          <w:color w:val="000000"/>
        </w:rPr>
        <w:t xml:space="preserve"> </w:t>
      </w:r>
      <w:bookmarkEnd w:id="1499"/>
    </w:p>
    <w:p w:rsidR="00D40B36" w:rsidRDefault="007E3AA5">
      <w:pPr>
        <w:spacing w:before="225" w:after="225" w:line="264" w:lineRule="auto"/>
        <w:ind w:left="420"/>
        <w:jc w:val="center"/>
      </w:pPr>
      <w:bookmarkStart w:id="1500" w:name="paragraf-16.oznacenie"/>
      <w:bookmarkStart w:id="1501" w:name="paragraf-16"/>
      <w:bookmarkEnd w:id="1497"/>
      <w:bookmarkEnd w:id="1388"/>
      <w:r>
        <w:rPr>
          <w:rFonts w:ascii="Times New Roman" w:hAnsi="Times New Roman"/>
          <w:b/>
          <w:color w:val="000000"/>
        </w:rPr>
        <w:t xml:space="preserve"> § 16 </w:t>
      </w:r>
    </w:p>
    <w:p w:rsidR="00D40B36" w:rsidRDefault="007E3AA5">
      <w:pPr>
        <w:spacing w:before="225" w:after="225" w:line="264" w:lineRule="auto"/>
        <w:ind w:left="420"/>
        <w:jc w:val="center"/>
      </w:pPr>
      <w:bookmarkStart w:id="1502" w:name="paragraf-16.nadpis"/>
      <w:bookmarkEnd w:id="1500"/>
      <w:r>
        <w:rPr>
          <w:rFonts w:ascii="Times New Roman" w:hAnsi="Times New Roman"/>
          <w:b/>
          <w:color w:val="000000"/>
        </w:rPr>
        <w:t xml:space="preserve"> Vedenie evidencie </w:t>
      </w:r>
    </w:p>
    <w:p w:rsidR="00D40B36" w:rsidRDefault="007E3AA5">
      <w:pPr>
        <w:spacing w:before="225" w:after="225" w:line="264" w:lineRule="auto"/>
        <w:ind w:left="495"/>
      </w:pPr>
      <w:bookmarkStart w:id="1503" w:name="paragraf-16.odsek-1"/>
      <w:bookmarkEnd w:id="1502"/>
      <w:r>
        <w:rPr>
          <w:rFonts w:ascii="Times New Roman" w:hAnsi="Times New Roman"/>
          <w:color w:val="000000"/>
        </w:rPr>
        <w:t xml:space="preserve"> </w:t>
      </w:r>
      <w:bookmarkStart w:id="1504" w:name="paragraf-16.odsek-1.oznacenie"/>
      <w:r>
        <w:rPr>
          <w:rFonts w:ascii="Times New Roman" w:hAnsi="Times New Roman"/>
          <w:color w:val="000000"/>
        </w:rPr>
        <w:t xml:space="preserve">(1) </w:t>
      </w:r>
      <w:bookmarkStart w:id="1505" w:name="paragraf-16.odsek-1.text"/>
      <w:bookmarkEnd w:id="1504"/>
      <w:r>
        <w:rPr>
          <w:rFonts w:ascii="Times New Roman" w:hAnsi="Times New Roman"/>
          <w:color w:val="000000"/>
        </w:rPr>
        <w:t xml:space="preserve">Na účely zabránenia vzniku diskriminácie a krížových dotácií sú výrobca elektriny, výrobca plynu, prevádzkovateľ prenosovej sústavy, prevádzkovateľ distribučnej sústavy, výkupca elektriny, prevádzkovateľ prepravnej siete, prevádzkovateľ distribučnej siete a prevádzkovateľ zásobníka povinní viesť evidenciu skutočností, ktoré sú predmetom účtovníctva, evidenciu o nákladoch, výnosoch, aktívach, pasívach, určiť pravidlá na rozvrhovanie aktív, pasív, nákladov, výnosov a určiť pravidlá na odpisovanie samostatne za každú jednu z činností výroba elektriny, prenos elektriny, distribúcia elektriny, výroba plynu, preprava plynu, distribúcia plynu a uskladňovanie plynu; krížovou dotáciou je čiastočné alebo úplné vyrovnanie straty alebo nákladov z jednej činnosti ziskom alebo výnosmi z inej činnosti. </w:t>
      </w:r>
      <w:bookmarkEnd w:id="1505"/>
    </w:p>
    <w:p w:rsidR="00D40B36" w:rsidRDefault="007E3AA5">
      <w:pPr>
        <w:spacing w:before="225" w:after="225" w:line="264" w:lineRule="auto"/>
        <w:ind w:left="495"/>
      </w:pPr>
      <w:bookmarkStart w:id="1506" w:name="paragraf-16.odsek-2"/>
      <w:bookmarkEnd w:id="1503"/>
      <w:r>
        <w:rPr>
          <w:rFonts w:ascii="Times New Roman" w:hAnsi="Times New Roman"/>
          <w:color w:val="000000"/>
        </w:rPr>
        <w:lastRenderedPageBreak/>
        <w:t xml:space="preserve"> </w:t>
      </w:r>
      <w:bookmarkStart w:id="1507" w:name="paragraf-16.odsek-2.oznacenie"/>
      <w:r>
        <w:rPr>
          <w:rFonts w:ascii="Times New Roman" w:hAnsi="Times New Roman"/>
          <w:color w:val="000000"/>
        </w:rPr>
        <w:t xml:space="preserve">(2) </w:t>
      </w:r>
      <w:bookmarkStart w:id="1508" w:name="paragraf-16.odsek-2.text"/>
      <w:bookmarkEnd w:id="1507"/>
      <w:r>
        <w:rPr>
          <w:rFonts w:ascii="Times New Roman" w:hAnsi="Times New Roman"/>
          <w:color w:val="000000"/>
        </w:rPr>
        <w:t xml:space="preserve">Prevádzkovatelia uvedení v odseku 1 sú povinní viesť evidenciu skutočností oddelene aj za inú činnosť, ktorú vykonávajú v rámci podnikania, ako je činnosť uvedená v odseku 1. </w:t>
      </w:r>
      <w:bookmarkEnd w:id="1508"/>
    </w:p>
    <w:p w:rsidR="00D40B36" w:rsidRDefault="007E3AA5">
      <w:pPr>
        <w:spacing w:before="225" w:after="225" w:line="264" w:lineRule="auto"/>
        <w:ind w:left="495"/>
      </w:pPr>
      <w:bookmarkStart w:id="1509" w:name="paragraf-16.odsek-3"/>
      <w:bookmarkEnd w:id="1506"/>
      <w:r>
        <w:rPr>
          <w:rFonts w:ascii="Times New Roman" w:hAnsi="Times New Roman"/>
          <w:color w:val="000000"/>
        </w:rPr>
        <w:t xml:space="preserve"> </w:t>
      </w:r>
      <w:bookmarkStart w:id="1510" w:name="paragraf-16.odsek-3.oznacenie"/>
      <w:r>
        <w:rPr>
          <w:rFonts w:ascii="Times New Roman" w:hAnsi="Times New Roman"/>
          <w:color w:val="000000"/>
        </w:rPr>
        <w:t xml:space="preserve">(3) </w:t>
      </w:r>
      <w:bookmarkStart w:id="1511" w:name="paragraf-16.odsek-3.text"/>
      <w:bookmarkEnd w:id="1510"/>
      <w:r>
        <w:rPr>
          <w:rFonts w:ascii="Times New Roman" w:hAnsi="Times New Roman"/>
          <w:color w:val="000000"/>
        </w:rPr>
        <w:t xml:space="preserve">Dodávateľ elektriny a dodávateľ plynu je povinný viesť evidenciu skutočností podľa odseku 1 oddelene pre dodávku elektriny alebo pre dodávku plynu odberateľovi elektriny alebo odberateľovi plynu mimo domácnosti a oddelene pre dodávku elektriny alebo pre dodávku plynu odberateľovi elektriny alebo odberateľovi plynu v domácnosti a oddelene za inú činnosť, ktorú vykonáva v rámci podnikania. </w:t>
      </w:r>
      <w:bookmarkEnd w:id="1511"/>
    </w:p>
    <w:p w:rsidR="00D40B36" w:rsidRDefault="007E3AA5">
      <w:pPr>
        <w:spacing w:after="0" w:line="264" w:lineRule="auto"/>
        <w:ind w:left="495"/>
      </w:pPr>
      <w:bookmarkStart w:id="1512" w:name="paragraf-16.odsek-4"/>
      <w:bookmarkEnd w:id="1509"/>
      <w:r>
        <w:rPr>
          <w:rFonts w:ascii="Times New Roman" w:hAnsi="Times New Roman"/>
          <w:color w:val="000000"/>
        </w:rPr>
        <w:t xml:space="preserve"> </w:t>
      </w:r>
      <w:bookmarkStart w:id="1513" w:name="paragraf-16.odsek-4.oznacenie"/>
      <w:r>
        <w:rPr>
          <w:rFonts w:ascii="Times New Roman" w:hAnsi="Times New Roman"/>
          <w:color w:val="000000"/>
        </w:rPr>
        <w:t xml:space="preserve">(4) </w:t>
      </w:r>
      <w:bookmarkStart w:id="1514" w:name="paragraf-16.odsek-4.text"/>
      <w:bookmarkEnd w:id="1513"/>
      <w:r>
        <w:rPr>
          <w:rFonts w:ascii="Times New Roman" w:hAnsi="Times New Roman"/>
          <w:color w:val="000000"/>
        </w:rPr>
        <w:t xml:space="preserve">Osoby uvedené v odsekoch 1 až 3 sú povinné </w:t>
      </w:r>
      <w:bookmarkEnd w:id="1514"/>
    </w:p>
    <w:p w:rsidR="00D40B36" w:rsidRDefault="007E3AA5">
      <w:pPr>
        <w:spacing w:before="225" w:after="225" w:line="264" w:lineRule="auto"/>
        <w:ind w:left="570"/>
      </w:pPr>
      <w:bookmarkStart w:id="1515" w:name="paragraf-16.odsek-4.pismeno-a"/>
      <w:r>
        <w:rPr>
          <w:rFonts w:ascii="Times New Roman" w:hAnsi="Times New Roman"/>
          <w:color w:val="000000"/>
        </w:rPr>
        <w:t xml:space="preserve"> </w:t>
      </w:r>
      <w:bookmarkStart w:id="1516" w:name="paragraf-16.odsek-4.pismeno-a.oznacenie"/>
      <w:r>
        <w:rPr>
          <w:rFonts w:ascii="Times New Roman" w:hAnsi="Times New Roman"/>
          <w:color w:val="000000"/>
        </w:rPr>
        <w:t xml:space="preserve">a) </w:t>
      </w:r>
      <w:bookmarkStart w:id="1517" w:name="paragraf-16.odsek-4.pismeno-a.text"/>
      <w:bookmarkEnd w:id="1516"/>
      <w:r>
        <w:rPr>
          <w:rFonts w:ascii="Times New Roman" w:hAnsi="Times New Roman"/>
          <w:color w:val="000000"/>
        </w:rPr>
        <w:t xml:space="preserve">vyhotoviť za každú činnosť samostatný výkaz ziskov a strát a samostatný prehľad aktív a pasív, množstvo dodanej elektriny alebo plynu za predchádzajúci kalendárny rok v členení podľa odberateľov elektriny alebo plynu v domácnosti a odberateľov elektriny alebo plynu mimo domácnosti a predložiť ich úradu každoročne do 15. júla, </w:t>
      </w:r>
      <w:bookmarkEnd w:id="1517"/>
    </w:p>
    <w:p w:rsidR="00D40B36" w:rsidRDefault="007E3AA5">
      <w:pPr>
        <w:spacing w:before="225" w:after="225" w:line="264" w:lineRule="auto"/>
        <w:ind w:left="570"/>
      </w:pPr>
      <w:bookmarkStart w:id="1518" w:name="paragraf-16.odsek-4.pismeno-b"/>
      <w:bookmarkEnd w:id="1515"/>
      <w:r>
        <w:rPr>
          <w:rFonts w:ascii="Times New Roman" w:hAnsi="Times New Roman"/>
          <w:color w:val="000000"/>
        </w:rPr>
        <w:t xml:space="preserve"> </w:t>
      </w:r>
      <w:bookmarkStart w:id="1519" w:name="paragraf-16.odsek-4.pismeno-b.oznacenie"/>
      <w:r>
        <w:rPr>
          <w:rFonts w:ascii="Times New Roman" w:hAnsi="Times New Roman"/>
          <w:color w:val="000000"/>
        </w:rPr>
        <w:t xml:space="preserve">b) </w:t>
      </w:r>
      <w:bookmarkStart w:id="1520" w:name="paragraf-16.odsek-4.pismeno-b.text"/>
      <w:bookmarkEnd w:id="1519"/>
      <w:r>
        <w:rPr>
          <w:rFonts w:ascii="Times New Roman" w:hAnsi="Times New Roman"/>
          <w:color w:val="000000"/>
        </w:rPr>
        <w:t xml:space="preserve">predložiť úradu na schválenie pravidlá pre rozvrhovanie aktív a pasív, nákladov a výnosov v lehote do 30 dní odo dňa začatia výkonu činnosti, </w:t>
      </w:r>
      <w:bookmarkEnd w:id="1520"/>
    </w:p>
    <w:p w:rsidR="00D40B36" w:rsidRDefault="007E3AA5">
      <w:pPr>
        <w:spacing w:before="225" w:after="225" w:line="264" w:lineRule="auto"/>
        <w:ind w:left="570"/>
      </w:pPr>
      <w:bookmarkStart w:id="1521" w:name="paragraf-16.odsek-4.pismeno-c"/>
      <w:bookmarkEnd w:id="1518"/>
      <w:r>
        <w:rPr>
          <w:rFonts w:ascii="Times New Roman" w:hAnsi="Times New Roman"/>
          <w:color w:val="000000"/>
        </w:rPr>
        <w:t xml:space="preserve"> </w:t>
      </w:r>
      <w:bookmarkStart w:id="1522" w:name="paragraf-16.odsek-4.pismeno-c.oznacenie"/>
      <w:r>
        <w:rPr>
          <w:rFonts w:ascii="Times New Roman" w:hAnsi="Times New Roman"/>
          <w:color w:val="000000"/>
        </w:rPr>
        <w:t xml:space="preserve">c) </w:t>
      </w:r>
      <w:bookmarkEnd w:id="1522"/>
      <w:r>
        <w:rPr>
          <w:rFonts w:ascii="Times New Roman" w:hAnsi="Times New Roman"/>
          <w:color w:val="000000"/>
        </w:rPr>
        <w:t xml:space="preserve">predložiť úradu nové pravidlá pre rozvrhovanie aktív a pasív, nákladov a výnosov v lehote do 30 dní odo dňa zmeny rozsahu podnikania v energetike podľa </w:t>
      </w:r>
      <w:hyperlink w:anchor="paragraf-8">
        <w:r>
          <w:rPr>
            <w:rFonts w:ascii="Times New Roman" w:hAnsi="Times New Roman"/>
            <w:color w:val="0000FF"/>
            <w:u w:val="single"/>
          </w:rPr>
          <w:t>§ 8</w:t>
        </w:r>
      </w:hyperlink>
      <w:bookmarkStart w:id="1523" w:name="paragraf-16.odsek-4.pismeno-c.text"/>
      <w:r>
        <w:rPr>
          <w:rFonts w:ascii="Times New Roman" w:hAnsi="Times New Roman"/>
          <w:color w:val="000000"/>
        </w:rPr>
        <w:t xml:space="preserve"> alebo do 30 dní odo dňa zmeny v spôsobe rozvrhovania aktív, pasív, nákladov, výnosov. </w:t>
      </w:r>
      <w:bookmarkEnd w:id="1523"/>
    </w:p>
    <w:p w:rsidR="00D40B36" w:rsidRDefault="007E3AA5">
      <w:pPr>
        <w:spacing w:before="225" w:after="225" w:line="264" w:lineRule="auto"/>
        <w:ind w:left="495"/>
      </w:pPr>
      <w:bookmarkStart w:id="1524" w:name="paragraf-16.odsek-5"/>
      <w:bookmarkEnd w:id="1521"/>
      <w:bookmarkEnd w:id="1512"/>
      <w:r>
        <w:rPr>
          <w:rFonts w:ascii="Times New Roman" w:hAnsi="Times New Roman"/>
          <w:color w:val="000000"/>
        </w:rPr>
        <w:t xml:space="preserve"> </w:t>
      </w:r>
      <w:bookmarkStart w:id="1525" w:name="paragraf-16.odsek-5.oznacenie"/>
      <w:r>
        <w:rPr>
          <w:rFonts w:ascii="Times New Roman" w:hAnsi="Times New Roman"/>
          <w:color w:val="000000"/>
        </w:rPr>
        <w:t xml:space="preserve">(5) </w:t>
      </w:r>
      <w:bookmarkStart w:id="1526" w:name="paragraf-16.odsek-5.text"/>
      <w:bookmarkEnd w:id="1525"/>
      <w:r>
        <w:rPr>
          <w:rFonts w:ascii="Times New Roman" w:hAnsi="Times New Roman"/>
          <w:color w:val="000000"/>
        </w:rPr>
        <w:t xml:space="preserve">Pravidlá pre rozvrhovanie aktív a pasív, nákladov a výnosov podľa odseku 4 písm. b) a c) úrad schváli na neurčitý čas, ak žiadateľ nežiada inak. Úradom schválené pravidlá pre rozvrhovanie aktív a pasív, nákladov a výnosov tieto osoby uplatnia od 1. januára nasledujúceho roka, ak úrad rozhodnutím neurčí inak. Na rozvrhovanie aktív a pasív, nákladov a výnosov, ktoré sa nedajú priamo priradiť k činnostiam podľa odsekov 1 až 3, sa použije pomer výnosov za činnosti podľa odsekov 1 až 3 k iným činnostiam, ktoré vykonávajú v rámci podnikania. </w:t>
      </w:r>
      <w:bookmarkEnd w:id="1526"/>
    </w:p>
    <w:p w:rsidR="00D40B36" w:rsidRDefault="007E3AA5">
      <w:pPr>
        <w:spacing w:after="0" w:line="264" w:lineRule="auto"/>
        <w:ind w:left="495"/>
      </w:pPr>
      <w:bookmarkStart w:id="1527" w:name="paragraf-16.odsek-6"/>
      <w:bookmarkEnd w:id="1524"/>
      <w:r>
        <w:rPr>
          <w:rFonts w:ascii="Times New Roman" w:hAnsi="Times New Roman"/>
          <w:color w:val="000000"/>
        </w:rPr>
        <w:t xml:space="preserve"> </w:t>
      </w:r>
      <w:bookmarkStart w:id="1528" w:name="paragraf-16.odsek-6.oznacenie"/>
      <w:r>
        <w:rPr>
          <w:rFonts w:ascii="Times New Roman" w:hAnsi="Times New Roman"/>
          <w:color w:val="000000"/>
        </w:rPr>
        <w:t xml:space="preserve">(6) </w:t>
      </w:r>
      <w:bookmarkStart w:id="1529" w:name="paragraf-16.odsek-6.text"/>
      <w:bookmarkEnd w:id="1528"/>
      <w:r>
        <w:rPr>
          <w:rFonts w:ascii="Times New Roman" w:hAnsi="Times New Roman"/>
          <w:color w:val="000000"/>
        </w:rPr>
        <w:t xml:space="preserve">Predkladať pravidlá pre rozvrhovanie aktív a pasív, nákladov a výnosov na schválenie úradu nie je povinná osoba, </w:t>
      </w:r>
      <w:bookmarkEnd w:id="1529"/>
    </w:p>
    <w:p w:rsidR="00D40B36" w:rsidRDefault="007E3AA5">
      <w:pPr>
        <w:spacing w:before="225" w:after="225" w:line="264" w:lineRule="auto"/>
        <w:ind w:left="570"/>
      </w:pPr>
      <w:bookmarkStart w:id="1530" w:name="paragraf-16.odsek-6.pismeno-a"/>
      <w:r>
        <w:rPr>
          <w:rFonts w:ascii="Times New Roman" w:hAnsi="Times New Roman"/>
          <w:color w:val="000000"/>
        </w:rPr>
        <w:t xml:space="preserve"> </w:t>
      </w:r>
      <w:bookmarkStart w:id="1531" w:name="paragraf-16.odsek-6.pismeno-a.oznacenie"/>
      <w:r>
        <w:rPr>
          <w:rFonts w:ascii="Times New Roman" w:hAnsi="Times New Roman"/>
          <w:color w:val="000000"/>
        </w:rPr>
        <w:t xml:space="preserve">a) </w:t>
      </w:r>
      <w:bookmarkStart w:id="1532" w:name="paragraf-16.odsek-6.pismeno-a.text"/>
      <w:bookmarkEnd w:id="1531"/>
      <w:r>
        <w:rPr>
          <w:rFonts w:ascii="Times New Roman" w:hAnsi="Times New Roman"/>
          <w:color w:val="000000"/>
        </w:rPr>
        <w:t xml:space="preserve">ktorá je držiteľom povolenia, ale v tejto oblasti nevykonáva činnosť, </w:t>
      </w:r>
      <w:bookmarkEnd w:id="1532"/>
    </w:p>
    <w:p w:rsidR="00D40B36" w:rsidRDefault="007E3AA5">
      <w:pPr>
        <w:spacing w:before="225" w:after="225" w:line="264" w:lineRule="auto"/>
        <w:ind w:left="570"/>
      </w:pPr>
      <w:bookmarkStart w:id="1533" w:name="paragraf-16.odsek-6.pismeno-b"/>
      <w:bookmarkEnd w:id="1530"/>
      <w:r>
        <w:rPr>
          <w:rFonts w:ascii="Times New Roman" w:hAnsi="Times New Roman"/>
          <w:color w:val="000000"/>
        </w:rPr>
        <w:t xml:space="preserve"> </w:t>
      </w:r>
      <w:bookmarkStart w:id="1534" w:name="paragraf-16.odsek-6.pismeno-b.oznacenie"/>
      <w:r>
        <w:rPr>
          <w:rFonts w:ascii="Times New Roman" w:hAnsi="Times New Roman"/>
          <w:color w:val="000000"/>
        </w:rPr>
        <w:t xml:space="preserve">b) </w:t>
      </w:r>
      <w:bookmarkStart w:id="1535" w:name="paragraf-16.odsek-6.pismeno-b.text"/>
      <w:bookmarkEnd w:id="1534"/>
      <w:r>
        <w:rPr>
          <w:rFonts w:ascii="Times New Roman" w:hAnsi="Times New Roman"/>
          <w:color w:val="000000"/>
        </w:rPr>
        <w:t xml:space="preserve">u ktorej nenastala zmena v podnikateľskej činnosti a má schválené pravidlá pre rozvrhovanie aktív a pasív, nákladov a výnosov na neurčitý čas, </w:t>
      </w:r>
      <w:bookmarkEnd w:id="1535"/>
    </w:p>
    <w:p w:rsidR="00D40B36" w:rsidRDefault="007E3AA5">
      <w:pPr>
        <w:spacing w:before="225" w:after="225" w:line="264" w:lineRule="auto"/>
        <w:ind w:left="570"/>
      </w:pPr>
      <w:bookmarkStart w:id="1536" w:name="paragraf-16.odsek-6.pismeno-c"/>
      <w:bookmarkEnd w:id="1533"/>
      <w:r>
        <w:rPr>
          <w:rFonts w:ascii="Times New Roman" w:hAnsi="Times New Roman"/>
          <w:color w:val="000000"/>
        </w:rPr>
        <w:t xml:space="preserve"> </w:t>
      </w:r>
      <w:bookmarkStart w:id="1537" w:name="paragraf-16.odsek-6.pismeno-c.oznacenie"/>
      <w:r>
        <w:rPr>
          <w:rFonts w:ascii="Times New Roman" w:hAnsi="Times New Roman"/>
          <w:color w:val="000000"/>
        </w:rPr>
        <w:t xml:space="preserve">c) </w:t>
      </w:r>
      <w:bookmarkStart w:id="1538" w:name="paragraf-16.odsek-6.pismeno-c.text"/>
      <w:bookmarkEnd w:id="1537"/>
      <w:r>
        <w:rPr>
          <w:rFonts w:ascii="Times New Roman" w:hAnsi="Times New Roman"/>
          <w:color w:val="000000"/>
        </w:rPr>
        <w:t xml:space="preserve">ktorá v rámci podnikania vykonáva len jednu z činností podľa odseku 1 a nevykonáva žiadnu inú činnosť; na túto osobu sa primerane vzťahuje odsek 3 a odsek 4 písm. a). </w:t>
      </w:r>
      <w:bookmarkEnd w:id="1538"/>
    </w:p>
    <w:p w:rsidR="00D40B36" w:rsidRDefault="007E3AA5">
      <w:pPr>
        <w:spacing w:before="225" w:after="225" w:line="264" w:lineRule="auto"/>
        <w:ind w:left="495"/>
      </w:pPr>
      <w:bookmarkStart w:id="1539" w:name="paragraf-16.odsek-7"/>
      <w:bookmarkEnd w:id="1536"/>
      <w:bookmarkEnd w:id="1527"/>
      <w:r>
        <w:rPr>
          <w:rFonts w:ascii="Times New Roman" w:hAnsi="Times New Roman"/>
          <w:color w:val="000000"/>
        </w:rPr>
        <w:t xml:space="preserve"> </w:t>
      </w:r>
      <w:bookmarkStart w:id="1540" w:name="paragraf-16.odsek-7.oznacenie"/>
      <w:r>
        <w:rPr>
          <w:rFonts w:ascii="Times New Roman" w:hAnsi="Times New Roman"/>
          <w:color w:val="000000"/>
        </w:rPr>
        <w:t xml:space="preserve">(7) </w:t>
      </w:r>
      <w:bookmarkEnd w:id="1540"/>
      <w:r>
        <w:rPr>
          <w:rFonts w:ascii="Times New Roman" w:hAnsi="Times New Roman"/>
          <w:color w:val="000000"/>
        </w:rPr>
        <w:t>Na vedenie evidencie skutočností podľa odsekov 1 až 4 sa primerane vzťahujú ustanovenia o rámcovej účtovnej osnove a o účtovnom rozvrhu podľa osobitného predpisu.</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1541" w:name="paragraf-16.odsek-7.text"/>
      <w:r>
        <w:rPr>
          <w:rFonts w:ascii="Times New Roman" w:hAnsi="Times New Roman"/>
          <w:color w:val="000000"/>
        </w:rPr>
        <w:t xml:space="preserve"> Ustanoveniami odsekov 1 až 4 nie sú dotknuté povinnosti účtovných jednotiek podľa osobitného predpisu. </w:t>
      </w:r>
      <w:bookmarkEnd w:id="1541"/>
    </w:p>
    <w:p w:rsidR="00D40B36" w:rsidRDefault="007E3AA5">
      <w:pPr>
        <w:spacing w:before="225" w:after="225" w:line="264" w:lineRule="auto"/>
        <w:ind w:left="495"/>
      </w:pPr>
      <w:bookmarkStart w:id="1542" w:name="paragraf-16.odsek-8"/>
      <w:bookmarkEnd w:id="1539"/>
      <w:r>
        <w:rPr>
          <w:rFonts w:ascii="Times New Roman" w:hAnsi="Times New Roman"/>
          <w:color w:val="000000"/>
        </w:rPr>
        <w:lastRenderedPageBreak/>
        <w:t xml:space="preserve"> </w:t>
      </w:r>
      <w:bookmarkStart w:id="1543" w:name="paragraf-16.odsek-8.oznacenie"/>
      <w:r>
        <w:rPr>
          <w:rFonts w:ascii="Times New Roman" w:hAnsi="Times New Roman"/>
          <w:color w:val="000000"/>
        </w:rPr>
        <w:t xml:space="preserve">(8) </w:t>
      </w:r>
      <w:bookmarkEnd w:id="1543"/>
      <w:r>
        <w:rPr>
          <w:rFonts w:ascii="Times New Roman" w:hAnsi="Times New Roman"/>
          <w:color w:val="000000"/>
        </w:rPr>
        <w:t>Prevádzkovatelia uvedení v odseku 1 sú povinní mať ročnú účtovnú závierku overenú audítorom, pripojiť k ročnej účtovnej závierke aj prehľad o vzájomných finančných a iných transakciách s prepojenými podnikmi a zverejniť ročnú účtovnú závierku v súlade s postupom určeným podľa osobitného predpisu.</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1544" w:name="paragraf-16.odsek-8.text"/>
      <w:r>
        <w:rPr>
          <w:rFonts w:ascii="Times New Roman" w:hAnsi="Times New Roman"/>
          <w:color w:val="000000"/>
        </w:rPr>
        <w:t xml:space="preserve"> Ak zverejnenie ročnej účtovnej závierky nevyplýva z osobitného predpisu, sú povinní na požiadanie sprístupniť verejnosti ročnú účtovnú závierku. Prehľad o vzájomných finančných a iných transakciách s prepojenými podnikmi nie je súčasťou ročnej účtovnej závierky prevádzkovateľa podľa odseku 1. </w:t>
      </w:r>
      <w:bookmarkEnd w:id="1544"/>
    </w:p>
    <w:p w:rsidR="00D40B36" w:rsidRDefault="007E3AA5">
      <w:pPr>
        <w:spacing w:before="225" w:after="225" w:line="264" w:lineRule="auto"/>
        <w:ind w:left="420"/>
        <w:jc w:val="center"/>
      </w:pPr>
      <w:bookmarkStart w:id="1545" w:name="paragraf-17.oznacenie"/>
      <w:bookmarkStart w:id="1546" w:name="paragraf-17"/>
      <w:bookmarkEnd w:id="1542"/>
      <w:bookmarkEnd w:id="1501"/>
      <w:r>
        <w:rPr>
          <w:rFonts w:ascii="Times New Roman" w:hAnsi="Times New Roman"/>
          <w:b/>
          <w:color w:val="000000"/>
        </w:rPr>
        <w:t xml:space="preserve"> § 17 </w:t>
      </w:r>
    </w:p>
    <w:p w:rsidR="00D40B36" w:rsidRDefault="007E3AA5">
      <w:pPr>
        <w:spacing w:before="225" w:after="225" w:line="264" w:lineRule="auto"/>
        <w:ind w:left="420"/>
        <w:jc w:val="center"/>
      </w:pPr>
      <w:bookmarkStart w:id="1547" w:name="paragraf-17.nadpis"/>
      <w:bookmarkEnd w:id="1545"/>
      <w:r>
        <w:rPr>
          <w:rFonts w:ascii="Times New Roman" w:hAnsi="Times New Roman"/>
          <w:b/>
          <w:color w:val="000000"/>
        </w:rPr>
        <w:t xml:space="preserve"> Ochrana odberateľa elektriny, odberateľa plynu a univerzálna služba </w:t>
      </w:r>
    </w:p>
    <w:p w:rsidR="00D40B36" w:rsidRDefault="007E3AA5">
      <w:pPr>
        <w:spacing w:after="0" w:line="264" w:lineRule="auto"/>
        <w:ind w:left="495"/>
      </w:pPr>
      <w:bookmarkStart w:id="1548" w:name="paragraf-17.odsek-1"/>
      <w:bookmarkEnd w:id="1547"/>
      <w:r>
        <w:rPr>
          <w:rFonts w:ascii="Times New Roman" w:hAnsi="Times New Roman"/>
          <w:color w:val="000000"/>
        </w:rPr>
        <w:t xml:space="preserve"> </w:t>
      </w:r>
      <w:bookmarkStart w:id="1549" w:name="paragraf-17.odsek-1.oznacenie"/>
      <w:r>
        <w:rPr>
          <w:rFonts w:ascii="Times New Roman" w:hAnsi="Times New Roman"/>
          <w:color w:val="000000"/>
        </w:rPr>
        <w:t xml:space="preserve">(1) </w:t>
      </w:r>
      <w:bookmarkEnd w:id="1549"/>
      <w:r>
        <w:rPr>
          <w:rFonts w:ascii="Times New Roman" w:hAnsi="Times New Roman"/>
          <w:color w:val="000000"/>
        </w:rPr>
        <w:t>Odberateľ elektriny v domácnosti a odberateľ plynu v domácnosti okrem práv na ochranu spotrebiteľa podľa osobitných predpisov</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1550" w:name="paragraf-17.odsek-1.text"/>
      <w:r>
        <w:rPr>
          <w:rFonts w:ascii="Times New Roman" w:hAnsi="Times New Roman"/>
          <w:color w:val="000000"/>
        </w:rPr>
        <w:t xml:space="preserve"> a ostatní koncoví odberatelia elektriny a koncoví odberatelia plynu majú právo pri dodávke elektriny a dodávke plynu </w:t>
      </w:r>
      <w:bookmarkEnd w:id="1550"/>
    </w:p>
    <w:p w:rsidR="00D40B36" w:rsidRDefault="007E3AA5">
      <w:pPr>
        <w:spacing w:after="0" w:line="264" w:lineRule="auto"/>
        <w:ind w:left="570"/>
      </w:pPr>
      <w:bookmarkStart w:id="1551" w:name="paragraf-17.odsek-1.pismeno-a"/>
      <w:r>
        <w:rPr>
          <w:rFonts w:ascii="Times New Roman" w:hAnsi="Times New Roman"/>
          <w:color w:val="000000"/>
        </w:rPr>
        <w:t xml:space="preserve"> </w:t>
      </w:r>
      <w:bookmarkStart w:id="1552" w:name="paragraf-17.odsek-1.pismeno-a.oznacenie"/>
      <w:r>
        <w:rPr>
          <w:rFonts w:ascii="Times New Roman" w:hAnsi="Times New Roman"/>
          <w:color w:val="000000"/>
        </w:rPr>
        <w:t xml:space="preserve">a) </w:t>
      </w:r>
      <w:bookmarkStart w:id="1553" w:name="paragraf-17.odsek-1.pismeno-a.text"/>
      <w:bookmarkEnd w:id="1552"/>
      <w:r>
        <w:rPr>
          <w:rFonts w:ascii="Times New Roman" w:hAnsi="Times New Roman"/>
          <w:color w:val="000000"/>
        </w:rPr>
        <w:t xml:space="preserve">uzatvoriť s dodávateľom elektriny alebo dodávateľom plynu zmluvu o združenej dodávke elektriny alebo zmluvu o združenej dodávke plynu v súlade s odsekom 8, ktorá musí obsahovať najmä </w:t>
      </w:r>
      <w:bookmarkEnd w:id="1553"/>
    </w:p>
    <w:p w:rsidR="00D40B36" w:rsidRDefault="007E3AA5">
      <w:pPr>
        <w:spacing w:after="0" w:line="264" w:lineRule="auto"/>
        <w:ind w:left="645"/>
      </w:pPr>
      <w:bookmarkStart w:id="1554" w:name="paragraf-17.odsek-1.pismeno-a.bod-1"/>
      <w:r>
        <w:rPr>
          <w:rFonts w:ascii="Times New Roman" w:hAnsi="Times New Roman"/>
          <w:color w:val="000000"/>
        </w:rPr>
        <w:t xml:space="preserve"> </w:t>
      </w:r>
      <w:bookmarkStart w:id="1555" w:name="paragraf-17.odsek-1.pismeno-a.bod-1.ozna"/>
      <w:r>
        <w:rPr>
          <w:rFonts w:ascii="Times New Roman" w:hAnsi="Times New Roman"/>
          <w:color w:val="000000"/>
        </w:rPr>
        <w:t xml:space="preserve">1. </w:t>
      </w:r>
      <w:bookmarkStart w:id="1556" w:name="paragraf-17.odsek-1.pismeno-a.bod-1.text"/>
      <w:bookmarkEnd w:id="1555"/>
      <w:r>
        <w:rPr>
          <w:rFonts w:ascii="Times New Roman" w:hAnsi="Times New Roman"/>
          <w:color w:val="000000"/>
        </w:rPr>
        <w:t xml:space="preserve">identifikáciu </w:t>
      </w:r>
      <w:bookmarkEnd w:id="1556"/>
    </w:p>
    <w:p w:rsidR="00D40B36" w:rsidRDefault="007E3AA5">
      <w:pPr>
        <w:spacing w:before="225" w:after="225" w:line="264" w:lineRule="auto"/>
        <w:ind w:left="720"/>
      </w:pPr>
      <w:r>
        <w:rPr>
          <w:rFonts w:ascii="Times New Roman" w:hAnsi="Times New Roman"/>
          <w:color w:val="000000"/>
        </w:rPr>
        <w:t xml:space="preserve"> 1.1. dodávateľa a odberateľa v rozsahu meno, priezvisko, adresu pobytu a dátum narodenia fyzickej osoby alebo obchodné meno, identifikačné číslo, sídlo a štatutárny orgán právnickej osoby, </w:t>
      </w:r>
    </w:p>
    <w:p w:rsidR="00D40B36" w:rsidRDefault="007E3AA5">
      <w:pPr>
        <w:spacing w:before="225" w:after="225" w:line="264" w:lineRule="auto"/>
        <w:ind w:left="720"/>
      </w:pPr>
      <w:bookmarkStart w:id="1557" w:name="paragraf-17.odsek-1.pismeno-a.bod-1.bod-"/>
      <w:r>
        <w:rPr>
          <w:rFonts w:ascii="Times New Roman" w:hAnsi="Times New Roman"/>
          <w:color w:val="000000"/>
        </w:rPr>
        <w:t xml:space="preserve"> 1.2. odberného miesta, </w:t>
      </w:r>
    </w:p>
    <w:p w:rsidR="00D40B36" w:rsidRDefault="007E3AA5">
      <w:pPr>
        <w:spacing w:before="225" w:after="225" w:line="264" w:lineRule="auto"/>
        <w:ind w:left="645"/>
      </w:pPr>
      <w:bookmarkStart w:id="1558" w:name="paragraf-17.odsek-1.pismeno-a.bod-2"/>
      <w:bookmarkEnd w:id="1557"/>
      <w:bookmarkEnd w:id="1554"/>
      <w:r>
        <w:rPr>
          <w:rFonts w:ascii="Times New Roman" w:hAnsi="Times New Roman"/>
          <w:color w:val="000000"/>
        </w:rPr>
        <w:t xml:space="preserve"> </w:t>
      </w:r>
      <w:bookmarkStart w:id="1559" w:name="paragraf-17.odsek-1.pismeno-a.bod-2.ozna"/>
      <w:r>
        <w:rPr>
          <w:rFonts w:ascii="Times New Roman" w:hAnsi="Times New Roman"/>
          <w:color w:val="000000"/>
        </w:rPr>
        <w:t xml:space="preserve">2. </w:t>
      </w:r>
      <w:bookmarkEnd w:id="1559"/>
      <w:r>
        <w:rPr>
          <w:rFonts w:ascii="Times New Roman" w:hAnsi="Times New Roman"/>
          <w:color w:val="000000"/>
        </w:rPr>
        <w:t>rozsah a kvalitu</w:t>
      </w:r>
      <w:hyperlink w:anchor="poznamky.poznamka-34aa">
        <w:r>
          <w:rPr>
            <w:rFonts w:ascii="Times New Roman" w:hAnsi="Times New Roman"/>
            <w:color w:val="000000"/>
            <w:sz w:val="18"/>
            <w:vertAlign w:val="superscript"/>
          </w:rPr>
          <w:t>34aa</w:t>
        </w:r>
        <w:r>
          <w:rPr>
            <w:rFonts w:ascii="Times New Roman" w:hAnsi="Times New Roman"/>
            <w:color w:val="0000FF"/>
            <w:u w:val="single"/>
          </w:rPr>
          <w:t>)</w:t>
        </w:r>
      </w:hyperlink>
      <w:bookmarkStart w:id="1560" w:name="paragraf-17.odsek-1.pismeno-a.bod-2.text"/>
      <w:r>
        <w:rPr>
          <w:rFonts w:ascii="Times New Roman" w:hAnsi="Times New Roman"/>
          <w:color w:val="000000"/>
        </w:rPr>
        <w:t xml:space="preserve">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 </w:t>
      </w:r>
      <w:bookmarkEnd w:id="1560"/>
    </w:p>
    <w:p w:rsidR="00D40B36" w:rsidRDefault="007E3AA5">
      <w:pPr>
        <w:spacing w:before="225" w:after="225" w:line="264" w:lineRule="auto"/>
        <w:ind w:left="645"/>
      </w:pPr>
      <w:bookmarkStart w:id="1561" w:name="paragraf-17.odsek-1.pismeno-a.bod-3"/>
      <w:bookmarkEnd w:id="1558"/>
      <w:r>
        <w:rPr>
          <w:rFonts w:ascii="Times New Roman" w:hAnsi="Times New Roman"/>
          <w:color w:val="000000"/>
        </w:rPr>
        <w:t xml:space="preserve"> </w:t>
      </w:r>
      <w:bookmarkStart w:id="1562" w:name="paragraf-17.odsek-1.pismeno-a.bod-3.ozna"/>
      <w:r>
        <w:rPr>
          <w:rFonts w:ascii="Times New Roman" w:hAnsi="Times New Roman"/>
          <w:color w:val="000000"/>
        </w:rPr>
        <w:t xml:space="preserve">3. </w:t>
      </w:r>
      <w:bookmarkStart w:id="1563" w:name="paragraf-17.odsek-1.pismeno-a.bod-3.text"/>
      <w:bookmarkEnd w:id="1562"/>
      <w:r>
        <w:rPr>
          <w:rFonts w:ascii="Times New Roman" w:hAnsi="Times New Roman"/>
          <w:color w:val="000000"/>
        </w:rPr>
        <w:t xml:space="preserve">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 </w:t>
      </w:r>
      <w:bookmarkEnd w:id="1563"/>
    </w:p>
    <w:p w:rsidR="00D40B36" w:rsidRDefault="007E3AA5">
      <w:pPr>
        <w:spacing w:before="225" w:after="225" w:line="264" w:lineRule="auto"/>
        <w:ind w:left="645"/>
      </w:pPr>
      <w:bookmarkStart w:id="1564" w:name="paragraf-17.odsek-1.pismeno-a.bod-4"/>
      <w:bookmarkEnd w:id="1561"/>
      <w:r>
        <w:rPr>
          <w:rFonts w:ascii="Times New Roman" w:hAnsi="Times New Roman"/>
          <w:color w:val="000000"/>
        </w:rPr>
        <w:t xml:space="preserve"> </w:t>
      </w:r>
      <w:bookmarkStart w:id="1565" w:name="paragraf-17.odsek-1.pismeno-a.bod-4.ozna"/>
      <w:r>
        <w:rPr>
          <w:rFonts w:ascii="Times New Roman" w:hAnsi="Times New Roman"/>
          <w:color w:val="000000"/>
        </w:rPr>
        <w:t xml:space="preserve">4. </w:t>
      </w:r>
      <w:bookmarkStart w:id="1566" w:name="paragraf-17.odsek-1.pismeno-a.bod-4.text"/>
      <w:bookmarkEnd w:id="1565"/>
      <w:r>
        <w:rPr>
          <w:rFonts w:ascii="Times New Roman" w:hAnsi="Times New Roman"/>
          <w:color w:val="000000"/>
        </w:rPr>
        <w:t xml:space="preserve">zdroj, spôsob a možnosti získavania informácií o cene za dodávku elektriny alebo za dodávku plynu alebo iné plnenie poskytované spoločne s dodávkou elektriny alebo plynu vrátane štruktúry ceny, </w:t>
      </w:r>
      <w:bookmarkEnd w:id="1566"/>
    </w:p>
    <w:p w:rsidR="00D40B36" w:rsidRDefault="007E3AA5">
      <w:pPr>
        <w:spacing w:before="225" w:after="225" w:line="264" w:lineRule="auto"/>
        <w:ind w:left="645"/>
      </w:pPr>
      <w:bookmarkStart w:id="1567" w:name="paragraf-17.odsek-1.pismeno-a.bod-5"/>
      <w:bookmarkEnd w:id="1564"/>
      <w:r>
        <w:rPr>
          <w:rFonts w:ascii="Times New Roman" w:hAnsi="Times New Roman"/>
          <w:color w:val="000000"/>
        </w:rPr>
        <w:t xml:space="preserve"> </w:t>
      </w:r>
      <w:bookmarkStart w:id="1568" w:name="paragraf-17.odsek-1.pismeno-a.bod-5.ozna"/>
      <w:r>
        <w:rPr>
          <w:rFonts w:ascii="Times New Roman" w:hAnsi="Times New Roman"/>
          <w:color w:val="000000"/>
        </w:rPr>
        <w:t xml:space="preserve">5. </w:t>
      </w:r>
      <w:bookmarkStart w:id="1569" w:name="paragraf-17.odsek-1.pismeno-a.bod-5.text"/>
      <w:bookmarkEnd w:id="1568"/>
      <w:r>
        <w:rPr>
          <w:rFonts w:ascii="Times New Roman" w:hAnsi="Times New Roman"/>
          <w:color w:val="000000"/>
        </w:rPr>
        <w:t xml:space="preserve">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w:t>
      </w:r>
      <w:r>
        <w:rPr>
          <w:rFonts w:ascii="Times New Roman" w:hAnsi="Times New Roman"/>
          <w:color w:val="000000"/>
        </w:rPr>
        <w:lastRenderedPageBreak/>
        <w:t xml:space="preserve">či zmluvu je možné vypovedať bez poplatku; to platí aj pre iné plnenie poskytované spoločne s dodávkou elektriny alebo plynu, </w:t>
      </w:r>
      <w:bookmarkEnd w:id="1569"/>
    </w:p>
    <w:p w:rsidR="00D40B36" w:rsidRDefault="007E3AA5">
      <w:pPr>
        <w:spacing w:before="225" w:after="225" w:line="264" w:lineRule="auto"/>
        <w:ind w:left="645"/>
      </w:pPr>
      <w:bookmarkStart w:id="1570" w:name="paragraf-17.odsek-1.pismeno-a.bod-6"/>
      <w:bookmarkEnd w:id="1567"/>
      <w:r>
        <w:rPr>
          <w:rFonts w:ascii="Times New Roman" w:hAnsi="Times New Roman"/>
          <w:color w:val="000000"/>
        </w:rPr>
        <w:t xml:space="preserve"> </w:t>
      </w:r>
      <w:bookmarkStart w:id="1571" w:name="paragraf-17.odsek-1.pismeno-a.bod-6.ozna"/>
      <w:r>
        <w:rPr>
          <w:rFonts w:ascii="Times New Roman" w:hAnsi="Times New Roman"/>
          <w:color w:val="000000"/>
        </w:rPr>
        <w:t xml:space="preserve">6. </w:t>
      </w:r>
      <w:bookmarkEnd w:id="1571"/>
      <w:r>
        <w:rPr>
          <w:rFonts w:ascii="Times New Roman" w:hAnsi="Times New Roman"/>
          <w:color w:val="000000"/>
        </w:rPr>
        <w:t>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hyperlink w:anchor="poznamky.poznamka-34ab">
        <w:r>
          <w:rPr>
            <w:rFonts w:ascii="Times New Roman" w:hAnsi="Times New Roman"/>
            <w:color w:val="000000"/>
            <w:sz w:val="18"/>
            <w:vertAlign w:val="superscript"/>
          </w:rPr>
          <w:t>34ab</w:t>
        </w:r>
        <w:r>
          <w:rPr>
            <w:rFonts w:ascii="Times New Roman" w:hAnsi="Times New Roman"/>
            <w:color w:val="0000FF"/>
            <w:u w:val="single"/>
          </w:rPr>
          <w:t>)</w:t>
        </w:r>
      </w:hyperlink>
      <w:bookmarkStart w:id="1572" w:name="paragraf-17.odsek-1.pismeno-a.bod-6.text"/>
      <w:r>
        <w:rPr>
          <w:rFonts w:ascii="Times New Roman" w:hAnsi="Times New Roman"/>
          <w:color w:val="000000"/>
        </w:rPr>
        <w:t xml:space="preserve"> </w:t>
      </w:r>
      <w:bookmarkEnd w:id="1572"/>
    </w:p>
    <w:p w:rsidR="00D40B36" w:rsidRDefault="007E3AA5">
      <w:pPr>
        <w:spacing w:before="225" w:after="225" w:line="264" w:lineRule="auto"/>
        <w:ind w:left="645"/>
      </w:pPr>
      <w:bookmarkStart w:id="1573" w:name="paragraf-17.odsek-1.pismeno-a.bod-7"/>
      <w:bookmarkEnd w:id="1570"/>
      <w:r>
        <w:rPr>
          <w:rFonts w:ascii="Times New Roman" w:hAnsi="Times New Roman"/>
          <w:color w:val="000000"/>
        </w:rPr>
        <w:t xml:space="preserve"> </w:t>
      </w:r>
      <w:bookmarkStart w:id="1574" w:name="paragraf-17.odsek-1.pismeno-a.bod-7.ozna"/>
      <w:r>
        <w:rPr>
          <w:rFonts w:ascii="Times New Roman" w:hAnsi="Times New Roman"/>
          <w:color w:val="000000"/>
        </w:rPr>
        <w:t xml:space="preserve">7. </w:t>
      </w:r>
      <w:bookmarkStart w:id="1575" w:name="paragraf-17.odsek-1.pismeno-a.bod-7.text"/>
      <w:bookmarkEnd w:id="1574"/>
      <w:r>
        <w:rPr>
          <w:rFonts w:ascii="Times New Roman" w:hAnsi="Times New Roman"/>
          <w:color w:val="000000"/>
        </w:rPr>
        <w:t xml:space="preserve">miesto, spôsob a lehoty na uplatnenie reklamácie a miesto, spôsob a lehoty na uplatnenie dostupných prostriedkov na urovnanie sporu, </w:t>
      </w:r>
      <w:bookmarkEnd w:id="1575"/>
    </w:p>
    <w:p w:rsidR="00D40B36" w:rsidRDefault="007E3AA5">
      <w:pPr>
        <w:spacing w:before="225" w:after="225" w:line="264" w:lineRule="auto"/>
        <w:ind w:left="645"/>
      </w:pPr>
      <w:bookmarkStart w:id="1576" w:name="paragraf-17.odsek-1.pismeno-a.bod-8"/>
      <w:bookmarkEnd w:id="1573"/>
      <w:r>
        <w:rPr>
          <w:rFonts w:ascii="Times New Roman" w:hAnsi="Times New Roman"/>
          <w:color w:val="000000"/>
        </w:rPr>
        <w:t xml:space="preserve"> </w:t>
      </w:r>
      <w:bookmarkStart w:id="1577" w:name="paragraf-17.odsek-1.pismeno-a.bod-8.ozna"/>
      <w:r>
        <w:rPr>
          <w:rFonts w:ascii="Times New Roman" w:hAnsi="Times New Roman"/>
          <w:color w:val="000000"/>
        </w:rPr>
        <w:t xml:space="preserve">8. </w:t>
      </w:r>
      <w:bookmarkStart w:id="1578" w:name="paragraf-17.odsek-1.pismeno-a.bod-8.text"/>
      <w:bookmarkEnd w:id="1577"/>
      <w:r>
        <w:rPr>
          <w:rFonts w:ascii="Times New Roman" w:hAnsi="Times New Roman"/>
          <w:color w:val="000000"/>
        </w:rPr>
        <w:t xml:space="preserve">spôsob oznámenia termínu výmeny určeného meradla a informáciu o dôvodoch výmeny určeného meradla, </w:t>
      </w:r>
      <w:bookmarkEnd w:id="1578"/>
    </w:p>
    <w:p w:rsidR="00D40B36" w:rsidRDefault="007E3AA5">
      <w:pPr>
        <w:spacing w:before="225" w:after="225" w:line="264" w:lineRule="auto"/>
        <w:ind w:left="645"/>
      </w:pPr>
      <w:bookmarkStart w:id="1579" w:name="paragraf-17.odsek-1.pismeno-a.bod-9"/>
      <w:bookmarkEnd w:id="1576"/>
      <w:r>
        <w:rPr>
          <w:rFonts w:ascii="Times New Roman" w:hAnsi="Times New Roman"/>
          <w:color w:val="000000"/>
        </w:rPr>
        <w:t xml:space="preserve"> </w:t>
      </w:r>
      <w:bookmarkStart w:id="1580" w:name="paragraf-17.odsek-1.pismeno-a.bod-9.ozna"/>
      <w:r>
        <w:rPr>
          <w:rFonts w:ascii="Times New Roman" w:hAnsi="Times New Roman"/>
          <w:color w:val="000000"/>
        </w:rPr>
        <w:t xml:space="preserve">9. </w:t>
      </w:r>
      <w:bookmarkStart w:id="1581" w:name="paragraf-17.odsek-1.pismeno-a.bod-9.text"/>
      <w:bookmarkEnd w:id="1580"/>
      <w:r>
        <w:rPr>
          <w:rFonts w:ascii="Times New Roman" w:hAnsi="Times New Roman"/>
          <w:color w:val="000000"/>
        </w:rPr>
        <w:t xml:space="preserve">informácie o právach a povinnostiach koncového odberateľa elektriny alebo koncového odberateľa plynu aspoň formou odkazu na také informácie zverejnené na webovom sídle dodávateľa elektriny alebo dodávateľa plynu, </w:t>
      </w:r>
      <w:bookmarkEnd w:id="1581"/>
    </w:p>
    <w:p w:rsidR="00D40B36" w:rsidRDefault="007E3AA5">
      <w:pPr>
        <w:spacing w:before="225" w:after="225" w:line="264" w:lineRule="auto"/>
        <w:ind w:left="645"/>
      </w:pPr>
      <w:bookmarkStart w:id="1582" w:name="paragraf-17.odsek-1.pismeno-a.bod-10"/>
      <w:bookmarkEnd w:id="1579"/>
      <w:r>
        <w:rPr>
          <w:rFonts w:ascii="Times New Roman" w:hAnsi="Times New Roman"/>
          <w:color w:val="000000"/>
        </w:rPr>
        <w:t xml:space="preserve"> </w:t>
      </w:r>
      <w:bookmarkStart w:id="1583" w:name="paragraf-17.odsek-1.pismeno-a.bod-10.ozn"/>
      <w:r>
        <w:rPr>
          <w:rFonts w:ascii="Times New Roman" w:hAnsi="Times New Roman"/>
          <w:color w:val="000000"/>
        </w:rPr>
        <w:t xml:space="preserve">10. </w:t>
      </w:r>
      <w:bookmarkStart w:id="1584" w:name="paragraf-17.odsek-1.pismeno-a.bod-10.tex"/>
      <w:bookmarkEnd w:id="1583"/>
      <w:r>
        <w:rPr>
          <w:rFonts w:ascii="Times New Roman" w:hAnsi="Times New Roman"/>
          <w:color w:val="000000"/>
        </w:rPr>
        <w:t xml:space="preserve">náhradný spôsob určenia množstva dodanej elektriny alebo dodaného plynu pri poruche určeného meradla alebo mimo určeného termínu odpočtu, </w:t>
      </w:r>
      <w:bookmarkEnd w:id="1584"/>
    </w:p>
    <w:p w:rsidR="00D40B36" w:rsidRDefault="007E3AA5">
      <w:pPr>
        <w:spacing w:before="225" w:after="225" w:line="264" w:lineRule="auto"/>
        <w:ind w:left="570"/>
      </w:pPr>
      <w:bookmarkStart w:id="1585" w:name="paragraf-17.odsek-1.pismeno-b"/>
      <w:bookmarkEnd w:id="1582"/>
      <w:bookmarkEnd w:id="1551"/>
      <w:r>
        <w:rPr>
          <w:rFonts w:ascii="Times New Roman" w:hAnsi="Times New Roman"/>
          <w:color w:val="000000"/>
        </w:rPr>
        <w:t xml:space="preserve"> </w:t>
      </w:r>
      <w:bookmarkStart w:id="1586" w:name="paragraf-17.odsek-1.pismeno-b.oznacenie"/>
      <w:r>
        <w:rPr>
          <w:rFonts w:ascii="Times New Roman" w:hAnsi="Times New Roman"/>
          <w:color w:val="000000"/>
        </w:rPr>
        <w:t xml:space="preserve">b) </w:t>
      </w:r>
      <w:bookmarkStart w:id="1587" w:name="paragraf-17.odsek-1.pismeno-b.text"/>
      <w:bookmarkEnd w:id="1586"/>
      <w:r>
        <w:rPr>
          <w:rFonts w:ascii="Times New Roman" w:hAnsi="Times New Roman"/>
          <w:color w:val="000000"/>
        </w:rPr>
        <w:t xml:space="preserve">na poskytnutie informácie o každej zmene ceny za dodávku elektriny alebo ceny za dodávku plynu vrátane dôvodov a predpokladov takej zmeny a informácie o zmene obchodných podmienok dodávky elektriny alebo dodávky plynu a s tým súvisiacich služieb a poučenie o práve vypovedať zmluvu o združenej dodávke elektriny alebo zmluvu o združenej dodávke plynu podľa odseku 5 transparentným a zrozumiteľným spôsobom dohodnutým v zmluve alebo určeným v obchodných podmienkach najneskôr 30 dní pred nadobudnutím účinnosti zmeny, </w:t>
      </w:r>
      <w:bookmarkEnd w:id="1587"/>
    </w:p>
    <w:p w:rsidR="00D40B36" w:rsidRDefault="007E3AA5">
      <w:pPr>
        <w:spacing w:before="225" w:after="225" w:line="264" w:lineRule="auto"/>
        <w:ind w:left="570"/>
      </w:pPr>
      <w:bookmarkStart w:id="1588" w:name="paragraf-17.odsek-1.pismeno-c"/>
      <w:bookmarkEnd w:id="1585"/>
      <w:r>
        <w:rPr>
          <w:rFonts w:ascii="Times New Roman" w:hAnsi="Times New Roman"/>
          <w:color w:val="000000"/>
        </w:rPr>
        <w:t xml:space="preserve"> </w:t>
      </w:r>
      <w:bookmarkStart w:id="1589" w:name="paragraf-17.odsek-1.pismeno-c.oznacenie"/>
      <w:r>
        <w:rPr>
          <w:rFonts w:ascii="Times New Roman" w:hAnsi="Times New Roman"/>
          <w:color w:val="000000"/>
        </w:rPr>
        <w:t xml:space="preserve">c) </w:t>
      </w:r>
      <w:bookmarkStart w:id="1590" w:name="paragraf-17.odsek-1.pismeno-c.text"/>
      <w:bookmarkEnd w:id="1589"/>
      <w:r>
        <w:rPr>
          <w:rFonts w:ascii="Times New Roman" w:hAnsi="Times New Roman"/>
          <w:color w:val="000000"/>
        </w:rPr>
        <w:t xml:space="preserve">na výber nediskriminačnej formy a spôsobu platenia za dodávku elektriny alebo dodávku plynu a s tým spojených služieb; ak má koncový odberateľ elektriny alebo koncový odberateľ plynu na základe zmluvy uzatvorenej s dodávateľom elektriny alebo dodávateľom plynu povinnosť uhrádzať dodatočné platby spojené s vybraným spôsobom úhrady platieb za dodávku elektriny alebo dodávku plynu alebo preddavkových platieb, musia byť takéto dodatočné náklady nediskriminačné a ich dohodnutá výška nesmie prekročiť priamo vyvolané náklady na strane dodávateľa elektriny alebo dodávateľa plynu, ktoré mu vzniknú v súvislosti s vybraným spôsobom úhrady platieb za dodávku elektriny alebo dodávku plynu alebo preddavkových platieb koncového odberateľa elektriny alebo koncového odberateľa plynu, </w:t>
      </w:r>
      <w:bookmarkEnd w:id="1590"/>
    </w:p>
    <w:p w:rsidR="00D40B36" w:rsidRDefault="007E3AA5">
      <w:pPr>
        <w:spacing w:after="0" w:line="264" w:lineRule="auto"/>
        <w:ind w:left="570"/>
      </w:pPr>
      <w:bookmarkStart w:id="1591" w:name="paragraf-17.odsek-1.pismeno-d"/>
      <w:bookmarkEnd w:id="1588"/>
      <w:r>
        <w:rPr>
          <w:rFonts w:ascii="Times New Roman" w:hAnsi="Times New Roman"/>
          <w:color w:val="000000"/>
        </w:rPr>
        <w:t xml:space="preserve"> </w:t>
      </w:r>
      <w:bookmarkStart w:id="1592" w:name="paragraf-17.odsek-1.pismeno-d.oznacenie"/>
      <w:r>
        <w:rPr>
          <w:rFonts w:ascii="Times New Roman" w:hAnsi="Times New Roman"/>
          <w:color w:val="000000"/>
        </w:rPr>
        <w:t xml:space="preserve">d) </w:t>
      </w:r>
      <w:bookmarkStart w:id="1593" w:name="paragraf-17.odsek-1.pismeno-d.text"/>
      <w:bookmarkEnd w:id="1592"/>
      <w:r>
        <w:rPr>
          <w:rFonts w:ascii="Times New Roman" w:hAnsi="Times New Roman"/>
          <w:color w:val="000000"/>
        </w:rPr>
        <w:t xml:space="preserve">na poskytnutie </w:t>
      </w:r>
      <w:bookmarkEnd w:id="1593"/>
    </w:p>
    <w:p w:rsidR="00D40B36" w:rsidRDefault="007E3AA5">
      <w:pPr>
        <w:spacing w:before="225" w:after="225" w:line="264" w:lineRule="auto"/>
        <w:ind w:left="645"/>
      </w:pPr>
      <w:bookmarkStart w:id="1594" w:name="paragraf-17.odsek-1.pismeno-d.bod-1"/>
      <w:r>
        <w:rPr>
          <w:rFonts w:ascii="Times New Roman" w:hAnsi="Times New Roman"/>
          <w:color w:val="000000"/>
        </w:rPr>
        <w:t xml:space="preserve"> </w:t>
      </w:r>
      <w:bookmarkStart w:id="1595" w:name="paragraf-17.odsek-1.pismeno-d.bod-1.ozna"/>
      <w:r>
        <w:rPr>
          <w:rFonts w:ascii="Times New Roman" w:hAnsi="Times New Roman"/>
          <w:color w:val="000000"/>
        </w:rPr>
        <w:t xml:space="preserve">1. </w:t>
      </w:r>
      <w:bookmarkStart w:id="1596" w:name="paragraf-17.odsek-1.pismeno-d.bod-1.text"/>
      <w:bookmarkEnd w:id="1595"/>
      <w:r>
        <w:rPr>
          <w:rFonts w:ascii="Times New Roman" w:hAnsi="Times New Roman"/>
          <w:color w:val="000000"/>
        </w:rPr>
        <w:t xml:space="preserve">písomnej informácie o obsahu zmluvy o združenej dodávke elektriny alebo zmluvy o združenej dodávke plynu v rozsahu podľa písmena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písmena a), </w:t>
      </w:r>
      <w:bookmarkEnd w:id="1596"/>
    </w:p>
    <w:p w:rsidR="00D40B36" w:rsidRDefault="007E3AA5">
      <w:pPr>
        <w:spacing w:before="225" w:after="225" w:line="264" w:lineRule="auto"/>
        <w:ind w:left="645"/>
      </w:pPr>
      <w:bookmarkStart w:id="1597" w:name="paragraf-17.odsek-1.pismeno-d.bod-2"/>
      <w:bookmarkEnd w:id="1594"/>
      <w:r>
        <w:rPr>
          <w:rFonts w:ascii="Times New Roman" w:hAnsi="Times New Roman"/>
          <w:color w:val="000000"/>
        </w:rPr>
        <w:t xml:space="preserve"> </w:t>
      </w:r>
      <w:bookmarkStart w:id="1598" w:name="paragraf-17.odsek-1.pismeno-d.bod-2.ozna"/>
      <w:r>
        <w:rPr>
          <w:rFonts w:ascii="Times New Roman" w:hAnsi="Times New Roman"/>
          <w:color w:val="000000"/>
        </w:rPr>
        <w:t xml:space="preserve">2. </w:t>
      </w:r>
      <w:bookmarkStart w:id="1599" w:name="paragraf-17.odsek-1.pismeno-d.bod-2.text"/>
      <w:bookmarkEnd w:id="1598"/>
      <w:r>
        <w:rPr>
          <w:rFonts w:ascii="Times New Roman" w:hAnsi="Times New Roman"/>
          <w:color w:val="000000"/>
        </w:rPr>
        <w:t xml:space="preserve">ak ide o zmluvu s dynamickou cenou elektriny, písomného vysvetlenia mechanizmu tvorby dynamickej ceny elektriny, upozornenia na výhody a riziká spojené s </w:t>
      </w:r>
      <w:r>
        <w:rPr>
          <w:rFonts w:ascii="Times New Roman" w:hAnsi="Times New Roman"/>
          <w:color w:val="000000"/>
        </w:rPr>
        <w:lastRenderedPageBreak/>
        <w:t xml:space="preserve">uzatvorením zmluvy o združenej dodávke elektriny s dynamickou cenou elektriny a poučenia o nevyhnutnosti inštalácie inteligentného meracieho systému a nákladoch na jeho inštaláciu, ak koncový odberateľ elektriny nemá podľa tohto zákona právo na jeho bezplatnú inštaláciu, </w:t>
      </w:r>
      <w:bookmarkEnd w:id="1599"/>
    </w:p>
    <w:p w:rsidR="00D40B36" w:rsidRDefault="007E3AA5">
      <w:pPr>
        <w:spacing w:before="225" w:after="225" w:line="264" w:lineRule="auto"/>
        <w:ind w:left="645"/>
      </w:pPr>
      <w:bookmarkStart w:id="1600" w:name="paragraf-17.odsek-1.pismeno-d.bod-3"/>
      <w:bookmarkEnd w:id="1597"/>
      <w:r>
        <w:rPr>
          <w:rFonts w:ascii="Times New Roman" w:hAnsi="Times New Roman"/>
          <w:color w:val="000000"/>
        </w:rPr>
        <w:t xml:space="preserve"> </w:t>
      </w:r>
      <w:bookmarkStart w:id="1601" w:name="paragraf-17.odsek-1.pismeno-d.bod-3.ozna"/>
      <w:r>
        <w:rPr>
          <w:rFonts w:ascii="Times New Roman" w:hAnsi="Times New Roman"/>
          <w:color w:val="000000"/>
        </w:rPr>
        <w:t xml:space="preserve">3. </w:t>
      </w:r>
      <w:bookmarkStart w:id="1602" w:name="paragraf-17.odsek-1.pismeno-d.bod-3.text"/>
      <w:bookmarkEnd w:id="1601"/>
      <w:r>
        <w:rPr>
          <w:rFonts w:ascii="Times New Roman" w:hAnsi="Times New Roman"/>
          <w:color w:val="000000"/>
        </w:rPr>
        <w:t xml:space="preserve">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 </w:t>
      </w:r>
      <w:bookmarkEnd w:id="1602"/>
    </w:p>
    <w:p w:rsidR="00D40B36" w:rsidRDefault="007E3AA5">
      <w:pPr>
        <w:spacing w:after="0" w:line="264" w:lineRule="auto"/>
        <w:ind w:left="570"/>
      </w:pPr>
      <w:bookmarkStart w:id="1603" w:name="paragraf-17.odsek-1.pismeno-e"/>
      <w:bookmarkEnd w:id="1600"/>
      <w:bookmarkEnd w:id="1591"/>
      <w:r>
        <w:rPr>
          <w:rFonts w:ascii="Times New Roman" w:hAnsi="Times New Roman"/>
          <w:color w:val="000000"/>
        </w:rPr>
        <w:t xml:space="preserve"> </w:t>
      </w:r>
      <w:bookmarkStart w:id="1604" w:name="paragraf-17.odsek-1.pismeno-e.oznacenie"/>
      <w:r>
        <w:rPr>
          <w:rFonts w:ascii="Times New Roman" w:hAnsi="Times New Roman"/>
          <w:color w:val="000000"/>
        </w:rPr>
        <w:t xml:space="preserve">e) </w:t>
      </w:r>
      <w:bookmarkStart w:id="1605" w:name="paragraf-17.odsek-1.pismeno-e.text"/>
      <w:bookmarkEnd w:id="1604"/>
      <w:r>
        <w:rPr>
          <w:rFonts w:ascii="Times New Roman" w:hAnsi="Times New Roman"/>
          <w:color w:val="000000"/>
        </w:rPr>
        <w:t xml:space="preserve">na poskytnutie informácie o </w:t>
      </w:r>
      <w:bookmarkEnd w:id="1605"/>
    </w:p>
    <w:p w:rsidR="00D40B36" w:rsidRDefault="007E3AA5">
      <w:pPr>
        <w:spacing w:before="225" w:after="225" w:line="264" w:lineRule="auto"/>
        <w:ind w:left="645"/>
      </w:pPr>
      <w:bookmarkStart w:id="1606" w:name="paragraf-17.odsek-1.pismeno-e.bod-1"/>
      <w:r>
        <w:rPr>
          <w:rFonts w:ascii="Times New Roman" w:hAnsi="Times New Roman"/>
          <w:color w:val="000000"/>
        </w:rPr>
        <w:t xml:space="preserve"> </w:t>
      </w:r>
      <w:bookmarkStart w:id="1607" w:name="paragraf-17.odsek-1.pismeno-e.bod-1.ozna"/>
      <w:r>
        <w:rPr>
          <w:rFonts w:ascii="Times New Roman" w:hAnsi="Times New Roman"/>
          <w:color w:val="000000"/>
        </w:rPr>
        <w:t xml:space="preserve">1. </w:t>
      </w:r>
      <w:bookmarkEnd w:id="1607"/>
      <w:r>
        <w:rPr>
          <w:rFonts w:ascii="Times New Roman" w:hAnsi="Times New Roman"/>
          <w:color w:val="000000"/>
        </w:rPr>
        <w:t xml:space="preserve">práve odberateľa elektriny v domácnosti alebo odberateľa plynu v domácnosti písomne odstúpiť od zmluvy o združenej dodávke elektriny alebo zmluvy o združenej dodávke plynu do 14 dní odo dňa uzavretia takej zmluvy; takú informáciu je dodávateľ elektriny alebo dodávateľ plynu povinný poskytnúť odberateľovi elektriny v domácnosti alebo odberateľovi plynu v domácnosti formou samostatného písomného poučenia spolu s formulárom na odstúpenie od zmluvy podľa </w:t>
      </w:r>
      <w:hyperlink w:anchor="prilohy.priloha-priloha_c_1_k_zakonu_c_251_2012_z_z">
        <w:r>
          <w:rPr>
            <w:rFonts w:ascii="Times New Roman" w:hAnsi="Times New Roman"/>
            <w:color w:val="0000FF"/>
            <w:u w:val="single"/>
          </w:rPr>
          <w:t>prílohy č. 1</w:t>
        </w:r>
      </w:hyperlink>
      <w:bookmarkStart w:id="1608" w:name="paragraf-17.odsek-1.pismeno-e.bod-1.text"/>
      <w:r>
        <w:rPr>
          <w:rFonts w:ascii="Times New Roman" w:hAnsi="Times New Roman"/>
          <w:color w:val="000000"/>
        </w:rPr>
        <w:t xml:space="preserve"> najneskôr pri uzavretí zmluvy o združenej dodávke elektriny alebo zmluvy o združenej dodávke plynu, </w:t>
      </w:r>
      <w:bookmarkEnd w:id="1608"/>
    </w:p>
    <w:p w:rsidR="00D40B36" w:rsidRDefault="007E3AA5">
      <w:pPr>
        <w:spacing w:before="225" w:after="225" w:line="264" w:lineRule="auto"/>
        <w:ind w:left="645"/>
      </w:pPr>
      <w:bookmarkStart w:id="1609" w:name="paragraf-17.odsek-1.pismeno-e.bod-2"/>
      <w:bookmarkEnd w:id="1606"/>
      <w:r>
        <w:rPr>
          <w:rFonts w:ascii="Times New Roman" w:hAnsi="Times New Roman"/>
          <w:color w:val="000000"/>
        </w:rPr>
        <w:t xml:space="preserve"> </w:t>
      </w:r>
      <w:bookmarkStart w:id="1610" w:name="paragraf-17.odsek-1.pismeno-e.bod-2.ozna"/>
      <w:r>
        <w:rPr>
          <w:rFonts w:ascii="Times New Roman" w:hAnsi="Times New Roman"/>
          <w:color w:val="000000"/>
        </w:rPr>
        <w:t xml:space="preserve">2. </w:t>
      </w:r>
      <w:bookmarkStart w:id="1611" w:name="paragraf-17.odsek-1.pismeno-e.bod-2.text"/>
      <w:bookmarkEnd w:id="1610"/>
      <w:r>
        <w:rPr>
          <w:rFonts w:ascii="Times New Roman" w:hAnsi="Times New Roman"/>
          <w:color w:val="000000"/>
        </w:rPr>
        <w:t xml:space="preserve">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 </w:t>
      </w:r>
      <w:bookmarkEnd w:id="1611"/>
    </w:p>
    <w:p w:rsidR="00D40B36" w:rsidRDefault="007E3AA5">
      <w:pPr>
        <w:spacing w:before="225" w:after="225" w:line="264" w:lineRule="auto"/>
        <w:ind w:left="495"/>
      </w:pPr>
      <w:bookmarkStart w:id="1612" w:name="paragraf-17.odsek-2"/>
      <w:bookmarkEnd w:id="1609"/>
      <w:bookmarkEnd w:id="1603"/>
      <w:bookmarkEnd w:id="1548"/>
      <w:r>
        <w:rPr>
          <w:rFonts w:ascii="Times New Roman" w:hAnsi="Times New Roman"/>
          <w:color w:val="000000"/>
        </w:rPr>
        <w:t xml:space="preserve"> </w:t>
      </w:r>
      <w:bookmarkStart w:id="1613" w:name="paragraf-17.odsek-2.oznacenie"/>
      <w:r>
        <w:rPr>
          <w:rFonts w:ascii="Times New Roman" w:hAnsi="Times New Roman"/>
          <w:color w:val="000000"/>
        </w:rPr>
        <w:t xml:space="preserve">(2) </w:t>
      </w:r>
      <w:bookmarkStart w:id="1614" w:name="paragraf-17.odsek-2.text"/>
      <w:bookmarkEnd w:id="1613"/>
      <w:r>
        <w:rPr>
          <w:rFonts w:ascii="Times New Roman" w:hAnsi="Times New Roman"/>
          <w:color w:val="000000"/>
        </w:rPr>
        <w:t xml:space="preserve">Ustanovenia odseku 1 platia aj vtedy, ak koncový odberateľ elektriny alebo koncový odberateľ plynu uzatvoria zmluvu o združenej dodávke elektriny alebo zmluvu o združenej dodávke plynu a s tým súvisiacich služieb s dodávateľom elektriny alebo dodávateľom plynu prostredníctvom tretej osoby. </w:t>
      </w:r>
      <w:bookmarkEnd w:id="1614"/>
    </w:p>
    <w:p w:rsidR="00D40B36" w:rsidRDefault="007E3AA5">
      <w:pPr>
        <w:spacing w:before="225" w:after="225" w:line="264" w:lineRule="auto"/>
        <w:ind w:left="495"/>
      </w:pPr>
      <w:bookmarkStart w:id="1615" w:name="paragraf-17.odsek-3"/>
      <w:bookmarkEnd w:id="1612"/>
      <w:r>
        <w:rPr>
          <w:rFonts w:ascii="Times New Roman" w:hAnsi="Times New Roman"/>
          <w:color w:val="000000"/>
        </w:rPr>
        <w:t xml:space="preserve"> </w:t>
      </w:r>
      <w:bookmarkStart w:id="1616" w:name="paragraf-17.odsek-3.oznacenie"/>
      <w:r>
        <w:rPr>
          <w:rFonts w:ascii="Times New Roman" w:hAnsi="Times New Roman"/>
          <w:color w:val="000000"/>
        </w:rPr>
        <w:t xml:space="preserve">(3) </w:t>
      </w:r>
      <w:bookmarkEnd w:id="1616"/>
      <w:r>
        <w:rPr>
          <w:rFonts w:ascii="Times New Roman" w:hAnsi="Times New Roman"/>
          <w:color w:val="000000"/>
        </w:rPr>
        <w:t>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nosiči</w:t>
      </w:r>
      <w:hyperlink w:anchor="poznamky.poznamka-34a">
        <w:r>
          <w:rPr>
            <w:rFonts w:ascii="Times New Roman" w:hAnsi="Times New Roman"/>
            <w:color w:val="000000"/>
            <w:sz w:val="18"/>
            <w:vertAlign w:val="superscript"/>
          </w:rPr>
          <w:t>34a</w:t>
        </w:r>
        <w:r>
          <w:rPr>
            <w:rFonts w:ascii="Times New Roman" w:hAnsi="Times New Roman"/>
            <w:color w:val="0000FF"/>
            <w:u w:val="single"/>
          </w:rPr>
          <w:t>)</w:t>
        </w:r>
      </w:hyperlink>
      <w:r>
        <w:rPr>
          <w:rFonts w:ascii="Times New Roman" w:hAnsi="Times New Roman"/>
          <w:color w:val="000000"/>
        </w:rPr>
        <w:t xml:space="preserve"> alebo použitím formulára na odstúpenie od zmluvy podľa </w:t>
      </w:r>
      <w:hyperlink w:anchor="prilohy.priloha-priloha_c_1_k_zakonu_c_251_2012_z_z">
        <w:r>
          <w:rPr>
            <w:rFonts w:ascii="Times New Roman" w:hAnsi="Times New Roman"/>
            <w:color w:val="0000FF"/>
            <w:u w:val="single"/>
          </w:rPr>
          <w:t>prílohy č. 1</w:t>
        </w:r>
      </w:hyperlink>
      <w:bookmarkStart w:id="1617" w:name="paragraf-17.odsek-3.text"/>
      <w:r>
        <w:rPr>
          <w:rFonts w:ascii="Times New Roman" w:hAnsi="Times New Roman"/>
          <w:color w:val="000000"/>
        </w:rPr>
        <w:t xml:space="preserve">. </w:t>
      </w:r>
      <w:bookmarkEnd w:id="1617"/>
    </w:p>
    <w:p w:rsidR="00D40B36" w:rsidRDefault="007E3AA5">
      <w:pPr>
        <w:spacing w:before="225" w:after="225" w:line="264" w:lineRule="auto"/>
        <w:ind w:left="495"/>
      </w:pPr>
      <w:bookmarkStart w:id="1618" w:name="paragraf-17.odsek-4"/>
      <w:bookmarkEnd w:id="1615"/>
      <w:r>
        <w:rPr>
          <w:rFonts w:ascii="Times New Roman" w:hAnsi="Times New Roman"/>
          <w:color w:val="000000"/>
        </w:rPr>
        <w:t xml:space="preserve"> </w:t>
      </w:r>
      <w:bookmarkStart w:id="1619" w:name="paragraf-17.odsek-4.oznacenie"/>
      <w:r>
        <w:rPr>
          <w:rFonts w:ascii="Times New Roman" w:hAnsi="Times New Roman"/>
          <w:color w:val="000000"/>
        </w:rPr>
        <w:t xml:space="preserve">(4) </w:t>
      </w:r>
      <w:bookmarkEnd w:id="1619"/>
      <w:r>
        <w:rPr>
          <w:rFonts w:ascii="Times New Roman" w:hAnsi="Times New Roman"/>
          <w:color w:val="000000"/>
        </w:rPr>
        <w:t xml:space="preserve">Koncový odberateľ elektriny alebo koncový odberateľ plynu má počas trvania zmluvného vzťahu s dodávateľom elektriny alebo dodávateľom plynu právo na poskytnutie obsahu uzatvorenej zmluvy o združenej dodávke elektriny, zmluvy o </w:t>
      </w:r>
      <w:r>
        <w:rPr>
          <w:rFonts w:ascii="Times New Roman" w:hAnsi="Times New Roman"/>
          <w:color w:val="000000"/>
        </w:rPr>
        <w:lastRenderedPageBreak/>
        <w:t xml:space="preserve">združenej dodávke plynu alebo inej zmluvy, ktorej uzatvorenie je podmienené uzatvorením zmluvy o združenej dodávke elektriny alebo zmluvy o združenej dodávke plynu. Ak o to koncový odberateľ elektriny alebo koncový odberateľ plynu požiada, má dodávateľ elektriny alebo dodávateľ plynu povinnosť do 15 dní od doručenia žiadosti poskytnúť obsah uzatvorenej zmluvy podľa prvej vety v podobe určenej koncovým odberateľom elektriny alebo koncovým odberateľom plynu podľa </w:t>
      </w:r>
      <w:hyperlink w:anchor="paragraf-17f.odsek-3">
        <w:r>
          <w:rPr>
            <w:rFonts w:ascii="Times New Roman" w:hAnsi="Times New Roman"/>
            <w:color w:val="0000FF"/>
            <w:u w:val="single"/>
          </w:rPr>
          <w:t>§ 17f ods. 3.</w:t>
        </w:r>
      </w:hyperlink>
      <w:bookmarkStart w:id="1620" w:name="paragraf-17.odsek-4.text"/>
      <w:r>
        <w:rPr>
          <w:rFonts w:ascii="Times New Roman" w:hAnsi="Times New Roman"/>
          <w:color w:val="000000"/>
        </w:rPr>
        <w:t xml:space="preserve"> Pri poskytnutí obsahu uzatvorenej zmluvy v inej ako elektronickej podobe je koncový odberateľ elektriny alebo koncový odberateľ plynu povinný uhradiť náklady spojené s vyhotovením obsahu uzatvorenej zmluvy a jeho doručením prostredníctvom poskytovateľa poštových služieb. </w:t>
      </w:r>
      <w:bookmarkEnd w:id="1620"/>
    </w:p>
    <w:p w:rsidR="00D40B36" w:rsidRDefault="007E3AA5">
      <w:pPr>
        <w:spacing w:before="225" w:after="225" w:line="264" w:lineRule="auto"/>
        <w:ind w:left="495"/>
      </w:pPr>
      <w:bookmarkStart w:id="1621" w:name="paragraf-17.odsek-5"/>
      <w:bookmarkEnd w:id="1618"/>
      <w:r>
        <w:rPr>
          <w:rFonts w:ascii="Times New Roman" w:hAnsi="Times New Roman"/>
          <w:color w:val="000000"/>
        </w:rPr>
        <w:t xml:space="preserve"> </w:t>
      </w:r>
      <w:bookmarkStart w:id="1622" w:name="paragraf-17.odsek-5.oznacenie"/>
      <w:r>
        <w:rPr>
          <w:rFonts w:ascii="Times New Roman" w:hAnsi="Times New Roman"/>
          <w:color w:val="000000"/>
        </w:rPr>
        <w:t xml:space="preserve">(5) </w:t>
      </w:r>
      <w:bookmarkStart w:id="1623" w:name="paragraf-17.odsek-5.text"/>
      <w:bookmarkEnd w:id="1622"/>
      <w:r>
        <w:rPr>
          <w:rFonts w:ascii="Times New Roman" w:hAnsi="Times New Roman"/>
          <w:color w:val="000000"/>
        </w:rPr>
        <w:t xml:space="preserve">Ak je dodávateľ elektriny alebo dodávateľ plynu podľa zmluvy uzatvorenej s koncovým odberateľom elektriny alebo koncovým odberateľom plynu oprávnený zmeniť dohodnutú cenu za dodávku elektriny alebo za dodávku plynu alebo obchodné podmienky dodávky elektriny alebo dodávky plynu a koncový odberateľ elektriny alebo koncový odberateľ plynu so zmenou ceny za dodávku elektriny, ceny za dodávku plynu alebo so zmenou obchodných podmienok dodávky elektriny alebo dodávky plynu, ktorú mu oznámil dodávateľ elektriny alebo dodávateľ plynu podľa odseku 1 písm. b), nesúhlasí, má právo zmluvu o združenej dodávke elektriny alebo zmluvu o združenej dodávke plynu bezodplatne a s účinnosťou najskôr k plánovanému dňu účinnosti zmeny vypovedať doručením oznámenia o výpovedi takej zmluvy dodávateľovi najneskôr 15 dní pred plánovaným dňom účinnosti zmeny; toto právo sa vzťahuje aj na zmluvy uzavreté na dobu určitú. </w:t>
      </w:r>
      <w:bookmarkEnd w:id="1623"/>
    </w:p>
    <w:p w:rsidR="00D40B36" w:rsidRDefault="007E3AA5">
      <w:pPr>
        <w:spacing w:before="225" w:after="225" w:line="264" w:lineRule="auto"/>
        <w:ind w:left="495"/>
      </w:pPr>
      <w:bookmarkStart w:id="1624" w:name="paragraf-17.odsek-6"/>
      <w:bookmarkEnd w:id="1621"/>
      <w:r>
        <w:rPr>
          <w:rFonts w:ascii="Times New Roman" w:hAnsi="Times New Roman"/>
          <w:color w:val="000000"/>
        </w:rPr>
        <w:t xml:space="preserve"> </w:t>
      </w:r>
      <w:bookmarkStart w:id="1625" w:name="paragraf-17.odsek-6.oznacenie"/>
      <w:r>
        <w:rPr>
          <w:rFonts w:ascii="Times New Roman" w:hAnsi="Times New Roman"/>
          <w:color w:val="000000"/>
        </w:rPr>
        <w:t xml:space="preserve">(6) </w:t>
      </w:r>
      <w:bookmarkStart w:id="1626" w:name="paragraf-17.odsek-6.text"/>
      <w:bookmarkEnd w:id="1625"/>
      <w:r>
        <w:rPr>
          <w:rFonts w:ascii="Times New Roman" w:hAnsi="Times New Roman"/>
          <w:color w:val="000000"/>
        </w:rPr>
        <w:t xml:space="preserve">Ak dodávateľ elektriny alebo dodávateľ plynu neoznámi koncovému odberateľovi elektriny alebo koncovému odberateľovi plynu zmenu ceny za dodávku elektriny, ceny za dodávku plynu alebo zmenu obchodných podmienok dodávky elektriny alebo dodávky plynu v lehote podľa odseku 1 písm. b), koncový odberateľ elektriny alebo koncový odberateľ plynu má právo zmluvu o združenej dodávke elektriny alebo zmluvu o združenej dodávke plynu bezodplatne vypovedať doručením oznámenia o výpovedi takej zmluvy dodávateľovi najneskôr do troch mesiacov odo dňa účinnosti zmeny s účinnosťou k pätnástemu dňu odo dňa doručenia oznámenia o výpovedi zmluvy dodávateľovi, ak koncový odberateľ elektriny alebo koncový odberateľ plynu neurčí v oznámení o výpovedi zmluvy iný okamih účinnosti výpovedi zmluvy, najneskôr však ku dňu uplynutia troch mesiacov odo dňa účinnosti zmeny. </w:t>
      </w:r>
      <w:bookmarkEnd w:id="1626"/>
    </w:p>
    <w:p w:rsidR="00D40B36" w:rsidRDefault="007E3AA5">
      <w:pPr>
        <w:spacing w:before="225" w:after="225" w:line="264" w:lineRule="auto"/>
        <w:ind w:left="495"/>
      </w:pPr>
      <w:bookmarkStart w:id="1627" w:name="paragraf-17.odsek-7"/>
      <w:bookmarkEnd w:id="1624"/>
      <w:r>
        <w:rPr>
          <w:rFonts w:ascii="Times New Roman" w:hAnsi="Times New Roman"/>
          <w:color w:val="000000"/>
        </w:rPr>
        <w:t xml:space="preserve"> </w:t>
      </w:r>
      <w:bookmarkStart w:id="1628" w:name="paragraf-17.odsek-7.oznacenie"/>
      <w:r>
        <w:rPr>
          <w:rFonts w:ascii="Times New Roman" w:hAnsi="Times New Roman"/>
          <w:color w:val="000000"/>
        </w:rPr>
        <w:t xml:space="preserve">(7) </w:t>
      </w:r>
      <w:bookmarkStart w:id="1629" w:name="paragraf-17.odsek-7.text"/>
      <w:bookmarkEnd w:id="1628"/>
      <w:r>
        <w:rPr>
          <w:rFonts w:ascii="Times New Roman" w:hAnsi="Times New Roman"/>
          <w:color w:val="000000"/>
        </w:rPr>
        <w:t xml:space="preserve">Zmluva o združenej dodávke elektriny a zmluva o združenej dodávke plynu zaniká dňom účinnosti výpovede určeným v oznámení o výpovedi takej zmluvy podľa odseku 5 alebo odseku 6. Koncový odberateľ elektriny a koncový odberateľ plynu je povinný zabezpečiť, že ku dňu účinnosti výpovede zmluvy o združenej dodávke elektriny alebo zmluvy o združenej dodávke plynu je ukončený proces zmeny dodávateľa. </w:t>
      </w:r>
      <w:bookmarkEnd w:id="1629"/>
    </w:p>
    <w:p w:rsidR="00D40B36" w:rsidRDefault="007E3AA5">
      <w:pPr>
        <w:spacing w:before="225" w:after="225" w:line="264" w:lineRule="auto"/>
        <w:ind w:left="495"/>
      </w:pPr>
      <w:bookmarkStart w:id="1630" w:name="paragraf-17.odsek-8"/>
      <w:bookmarkEnd w:id="1627"/>
      <w:r>
        <w:rPr>
          <w:rFonts w:ascii="Times New Roman" w:hAnsi="Times New Roman"/>
          <w:color w:val="000000"/>
        </w:rPr>
        <w:t xml:space="preserve"> </w:t>
      </w:r>
      <w:bookmarkStart w:id="1631" w:name="paragraf-17.odsek-8.oznacenie"/>
      <w:r>
        <w:rPr>
          <w:rFonts w:ascii="Times New Roman" w:hAnsi="Times New Roman"/>
          <w:color w:val="000000"/>
        </w:rPr>
        <w:t xml:space="preserve">(8) </w:t>
      </w:r>
      <w:bookmarkEnd w:id="1631"/>
      <w:r>
        <w:rPr>
          <w:rFonts w:ascii="Times New Roman" w:hAnsi="Times New Roman"/>
          <w:color w:val="000000"/>
        </w:rPr>
        <w:t>Odberateľ elektriny v domácnosti a odberateľ plynu v domácnosti majú právo na vymedzenom území na dodávku elektriny a dodávku plynu v rámci univerzálnej služby v ustanovenej kvalite</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1632" w:name="paragraf-17.odsek-8.text"/>
      <w:r>
        <w:rPr>
          <w:rFonts w:ascii="Times New Roman" w:hAnsi="Times New Roman"/>
          <w:color w:val="000000"/>
        </w:rPr>
        <w:t xml:space="preserve"> a za jednoducho a zrozumiteľne porovnateľné, transparentné, konkurencieschopné a nediskriminačné ceny, ktoré zohľadňujú náklady a primeraný zisk, ak splnia obchodné podmienky dodávateľa poskytujúceho univerzálnu službu. </w:t>
      </w:r>
      <w:bookmarkEnd w:id="1632"/>
    </w:p>
    <w:p w:rsidR="00D40B36" w:rsidRDefault="007E3AA5">
      <w:pPr>
        <w:spacing w:before="225" w:after="225" w:line="264" w:lineRule="auto"/>
        <w:ind w:left="495"/>
      </w:pPr>
      <w:bookmarkStart w:id="1633" w:name="paragraf-17.odsek-9"/>
      <w:bookmarkEnd w:id="1630"/>
      <w:r>
        <w:rPr>
          <w:rFonts w:ascii="Times New Roman" w:hAnsi="Times New Roman"/>
          <w:color w:val="000000"/>
        </w:rPr>
        <w:lastRenderedPageBreak/>
        <w:t xml:space="preserve"> </w:t>
      </w:r>
      <w:bookmarkStart w:id="1634" w:name="paragraf-17.odsek-9.oznacenie"/>
      <w:r>
        <w:rPr>
          <w:rFonts w:ascii="Times New Roman" w:hAnsi="Times New Roman"/>
          <w:color w:val="000000"/>
        </w:rPr>
        <w:t xml:space="preserve">(9) </w:t>
      </w:r>
      <w:bookmarkStart w:id="1635" w:name="paragraf-17.odsek-9.text"/>
      <w:bookmarkEnd w:id="1634"/>
      <w:r>
        <w:rPr>
          <w:rFonts w:ascii="Times New Roman" w:hAnsi="Times New Roman"/>
          <w:color w:val="000000"/>
        </w:rPr>
        <w:t xml:space="preserve">Prevádzkovateľ distribučnej sústavy a prevádzkovateľ distribučnej siete na časti vymedzeného územia pripojí za podmienok určených úradom a pri dodržaní ceny alebo metodiky jej tvorby určenej úradom odberateľa elektriny v domácnosti a odberateľa plynu v domácnosti do sústavy a siete, ak sú splnené technické podmienky a obchodné podmienky. Zmluva o pripojení musí obsahovať aj lehotu, v ktorej je prevádzkovateľ distribučnej sústavy alebo prevádzkovateľ distribučnej siete povinný zabezpečiť pripojenie odberného elektrického zariadenia alebo odberného plynového zariadenia. </w:t>
      </w:r>
      <w:bookmarkEnd w:id="1635"/>
    </w:p>
    <w:p w:rsidR="00D40B36" w:rsidRDefault="007E3AA5">
      <w:pPr>
        <w:spacing w:before="225" w:after="225" w:line="264" w:lineRule="auto"/>
        <w:ind w:left="495"/>
      </w:pPr>
      <w:bookmarkStart w:id="1636" w:name="paragraf-17.odsek-10"/>
      <w:bookmarkEnd w:id="1633"/>
      <w:r>
        <w:rPr>
          <w:rFonts w:ascii="Times New Roman" w:hAnsi="Times New Roman"/>
          <w:color w:val="000000"/>
        </w:rPr>
        <w:t xml:space="preserve"> </w:t>
      </w:r>
      <w:bookmarkStart w:id="1637" w:name="paragraf-17.odsek-10.oznacenie"/>
      <w:r>
        <w:rPr>
          <w:rFonts w:ascii="Times New Roman" w:hAnsi="Times New Roman"/>
          <w:color w:val="000000"/>
        </w:rPr>
        <w:t xml:space="preserve">(10) </w:t>
      </w:r>
      <w:bookmarkStart w:id="1638" w:name="paragraf-17.odsek-10.text"/>
      <w:bookmarkEnd w:id="1637"/>
      <w:r>
        <w:rPr>
          <w:rFonts w:ascii="Times New Roman" w:hAnsi="Times New Roman"/>
          <w:color w:val="000000"/>
        </w:rPr>
        <w:t xml:space="preserve">Koncový odberateľ elektriny a koncový odberateľ plynu majú právo zmeniť dodávateľa elektriny, agregátora alebo dodávateľa plynu. Dodávateľ elektriny, agregátor alebo dodávateľ plynu nesmie požadovať od koncového odberateľa elektriny alebo koncového odberateľa plynu finančnú úhradu za vykonanie zmeny ani žiadne iné obdobné alebo súvisiace platby. </w:t>
      </w:r>
      <w:bookmarkEnd w:id="1638"/>
    </w:p>
    <w:p w:rsidR="00D40B36" w:rsidRDefault="007E3AA5">
      <w:pPr>
        <w:spacing w:before="225" w:after="225" w:line="264" w:lineRule="auto"/>
        <w:ind w:left="495"/>
      </w:pPr>
      <w:bookmarkStart w:id="1639" w:name="paragraf-17.odsek-11"/>
      <w:bookmarkEnd w:id="1636"/>
      <w:r>
        <w:rPr>
          <w:rFonts w:ascii="Times New Roman" w:hAnsi="Times New Roman"/>
          <w:color w:val="000000"/>
        </w:rPr>
        <w:t xml:space="preserve"> </w:t>
      </w:r>
      <w:bookmarkStart w:id="1640" w:name="paragraf-17.odsek-11.oznacenie"/>
      <w:r>
        <w:rPr>
          <w:rFonts w:ascii="Times New Roman" w:hAnsi="Times New Roman"/>
          <w:color w:val="000000"/>
        </w:rPr>
        <w:t xml:space="preserve">(11) </w:t>
      </w:r>
      <w:bookmarkStart w:id="1641" w:name="paragraf-17.odsek-11.text"/>
      <w:bookmarkEnd w:id="1640"/>
      <w:r>
        <w:rPr>
          <w:rFonts w:ascii="Times New Roman" w:hAnsi="Times New Roman"/>
          <w:color w:val="000000"/>
        </w:rPr>
        <w:t xml:space="preserve">Dodávateľ poskytujúci univerzálnu službu zverejní cenník elektriny alebo plynu dodávaných v rámci poskytovania univerzálnej služby na svojom webovom sídle pred jeho účinnosťou; zároveň informuje úrad o mieste zverejnenia cenníka na svojom webovom sídle. Úrad zverejňuje na svojom webovom sídle zoznam dodávateľov poskytujúcich univerzálnu službu spolu s odkazom na ich webové sídla. </w:t>
      </w:r>
      <w:bookmarkEnd w:id="1641"/>
    </w:p>
    <w:p w:rsidR="00D40B36" w:rsidRDefault="007E3AA5">
      <w:pPr>
        <w:spacing w:before="225" w:after="225" w:line="264" w:lineRule="auto"/>
        <w:ind w:left="495"/>
      </w:pPr>
      <w:bookmarkStart w:id="1642" w:name="paragraf-17.odsek-12"/>
      <w:bookmarkEnd w:id="1639"/>
      <w:r>
        <w:rPr>
          <w:rFonts w:ascii="Times New Roman" w:hAnsi="Times New Roman"/>
          <w:color w:val="000000"/>
        </w:rPr>
        <w:t xml:space="preserve"> </w:t>
      </w:r>
      <w:bookmarkStart w:id="1643" w:name="paragraf-17.odsek-12.oznacenie"/>
      <w:r>
        <w:rPr>
          <w:rFonts w:ascii="Times New Roman" w:hAnsi="Times New Roman"/>
          <w:color w:val="000000"/>
        </w:rPr>
        <w:t xml:space="preserve">(12) </w:t>
      </w:r>
      <w:bookmarkEnd w:id="1643"/>
      <w:r>
        <w:rPr>
          <w:rFonts w:ascii="Times New Roman" w:hAnsi="Times New Roman"/>
          <w:color w:val="000000"/>
        </w:rPr>
        <w:t>Pri vybavovaní reklamácií postupuje dodávateľ elektriny, dodávateľ plynu, agregátor, prevádzkovateľ distribučnej sústavy a prevádzkovateľ distribučnej siete podľa osobitného predpisu.</w:t>
      </w:r>
      <w:hyperlink w:anchor="poznamky.poznamka-37">
        <w:r>
          <w:rPr>
            <w:rFonts w:ascii="Times New Roman" w:hAnsi="Times New Roman"/>
            <w:color w:val="000000"/>
            <w:sz w:val="18"/>
            <w:vertAlign w:val="superscript"/>
          </w:rPr>
          <w:t>37</w:t>
        </w:r>
        <w:r>
          <w:rPr>
            <w:rFonts w:ascii="Times New Roman" w:hAnsi="Times New Roman"/>
            <w:color w:val="0000FF"/>
            <w:u w:val="single"/>
          </w:rPr>
          <w:t>)</w:t>
        </w:r>
      </w:hyperlink>
      <w:bookmarkStart w:id="1644" w:name="paragraf-17.odsek-12.text"/>
      <w:r>
        <w:rPr>
          <w:rFonts w:ascii="Times New Roman" w:hAnsi="Times New Roman"/>
          <w:color w:val="000000"/>
        </w:rPr>
        <w:t xml:space="preserve"> </w:t>
      </w:r>
      <w:bookmarkEnd w:id="1644"/>
    </w:p>
    <w:p w:rsidR="00D40B36" w:rsidRDefault="007E3AA5">
      <w:pPr>
        <w:spacing w:before="225" w:after="225" w:line="264" w:lineRule="auto"/>
        <w:ind w:left="495"/>
      </w:pPr>
      <w:bookmarkStart w:id="1645" w:name="paragraf-17.odsek-13"/>
      <w:bookmarkEnd w:id="1642"/>
      <w:r>
        <w:rPr>
          <w:rFonts w:ascii="Times New Roman" w:hAnsi="Times New Roman"/>
          <w:color w:val="000000"/>
        </w:rPr>
        <w:t xml:space="preserve"> </w:t>
      </w:r>
      <w:bookmarkStart w:id="1646" w:name="paragraf-17.odsek-13.oznacenie"/>
      <w:r>
        <w:rPr>
          <w:rFonts w:ascii="Times New Roman" w:hAnsi="Times New Roman"/>
          <w:color w:val="000000"/>
        </w:rPr>
        <w:t xml:space="preserve">(13) </w:t>
      </w:r>
      <w:bookmarkEnd w:id="1646"/>
      <w:r>
        <w:rPr>
          <w:rFonts w:ascii="Times New Roman" w:hAnsi="Times New Roman"/>
          <w:color w:val="000000"/>
        </w:rPr>
        <w:t>Koncový odberateľ elektriny a koncový odberateľ plynu je oprávnený predložiť úradu na mimosúdne riešenie spor s dodávateľom elektriny, dodávateľom plynu, agregátorom, prevádzkovateľom distribučnej sústavy alebo prevádzkovateľom distribučnej siete za podmienok a postupom ustanoveným osobitným predpisom.</w:t>
      </w:r>
      <w:hyperlink w:anchor="poznamky.poznamka-38">
        <w:r>
          <w:rPr>
            <w:rFonts w:ascii="Times New Roman" w:hAnsi="Times New Roman"/>
            <w:color w:val="000000"/>
            <w:sz w:val="18"/>
            <w:vertAlign w:val="superscript"/>
          </w:rPr>
          <w:t>38</w:t>
        </w:r>
        <w:r>
          <w:rPr>
            <w:rFonts w:ascii="Times New Roman" w:hAnsi="Times New Roman"/>
            <w:color w:val="0000FF"/>
            <w:u w:val="single"/>
          </w:rPr>
          <w:t>)</w:t>
        </w:r>
      </w:hyperlink>
      <w:bookmarkStart w:id="1647" w:name="paragraf-17.odsek-13.text"/>
      <w:r>
        <w:rPr>
          <w:rFonts w:ascii="Times New Roman" w:hAnsi="Times New Roman"/>
          <w:color w:val="000000"/>
        </w:rPr>
        <w:t xml:space="preserve"> </w:t>
      </w:r>
      <w:bookmarkEnd w:id="1647"/>
    </w:p>
    <w:p w:rsidR="00D40B36" w:rsidRDefault="007E3AA5">
      <w:pPr>
        <w:spacing w:before="225" w:after="225" w:line="264" w:lineRule="auto"/>
        <w:ind w:left="495"/>
      </w:pPr>
      <w:bookmarkStart w:id="1648" w:name="paragraf-17.odsek-14"/>
      <w:bookmarkEnd w:id="1645"/>
      <w:r>
        <w:rPr>
          <w:rFonts w:ascii="Times New Roman" w:hAnsi="Times New Roman"/>
          <w:color w:val="000000"/>
        </w:rPr>
        <w:t xml:space="preserve"> </w:t>
      </w:r>
      <w:bookmarkStart w:id="1649" w:name="paragraf-17.odsek-14.oznacenie"/>
      <w:r>
        <w:rPr>
          <w:rFonts w:ascii="Times New Roman" w:hAnsi="Times New Roman"/>
          <w:color w:val="000000"/>
        </w:rPr>
        <w:t xml:space="preserve">(14) </w:t>
      </w:r>
      <w:bookmarkEnd w:id="1649"/>
      <w:r>
        <w:rPr>
          <w:rFonts w:ascii="Times New Roman" w:hAnsi="Times New Roman"/>
          <w:color w:val="000000"/>
        </w:rPr>
        <w:t xml:space="preserve">Ustanovenia zmluvy o združenej dodávke elektriny alebo zmluvy o združenej dodávke plynu sa môžu odchýliť od informácií poskytnutých odberateľovi elektriny v domácnosti alebo odberateľovi plynu v domácnosti pred uzavretím zmluvy o združenej dodávke elektriny alebo zmluvy o združenej dodávke plynu podľa odseku 1 písm. a) alebo </w:t>
      </w:r>
      <w:hyperlink w:anchor="paragraf-17a.odsek-4">
        <w:r>
          <w:rPr>
            <w:rFonts w:ascii="Times New Roman" w:hAnsi="Times New Roman"/>
            <w:color w:val="0000FF"/>
            <w:u w:val="single"/>
          </w:rPr>
          <w:t>§ 17a ods. 4</w:t>
        </w:r>
      </w:hyperlink>
      <w:bookmarkStart w:id="1650" w:name="paragraf-17.odsek-14.text"/>
      <w:r>
        <w:rPr>
          <w:rFonts w:ascii="Times New Roman" w:hAnsi="Times New Roman"/>
          <w:color w:val="000000"/>
        </w:rPr>
        <w:t xml:space="preserve"> len na základe výslovného súhlasu oboch zmluvných strán. </w:t>
      </w:r>
      <w:bookmarkEnd w:id="1650"/>
    </w:p>
    <w:p w:rsidR="00D40B36" w:rsidRDefault="007E3AA5">
      <w:pPr>
        <w:spacing w:before="225" w:after="225" w:line="264" w:lineRule="auto"/>
        <w:ind w:left="495"/>
      </w:pPr>
      <w:bookmarkStart w:id="1651" w:name="paragraf-17.odsek-15"/>
      <w:bookmarkEnd w:id="1648"/>
      <w:r>
        <w:rPr>
          <w:rFonts w:ascii="Times New Roman" w:hAnsi="Times New Roman"/>
          <w:color w:val="000000"/>
        </w:rPr>
        <w:t xml:space="preserve"> </w:t>
      </w:r>
      <w:bookmarkStart w:id="1652" w:name="paragraf-17.odsek-15.oznacenie"/>
      <w:r>
        <w:rPr>
          <w:rFonts w:ascii="Times New Roman" w:hAnsi="Times New Roman"/>
          <w:color w:val="000000"/>
        </w:rPr>
        <w:t xml:space="preserve">(15) </w:t>
      </w:r>
      <w:bookmarkStart w:id="1653" w:name="paragraf-17.odsek-15.text"/>
      <w:bookmarkEnd w:id="1652"/>
      <w:r>
        <w:rPr>
          <w:rFonts w:ascii="Times New Roman" w:hAnsi="Times New Roman"/>
          <w:color w:val="000000"/>
        </w:rPr>
        <w:t xml:space="preserve">Ak sa má dodávka elektriny alebo dodávka plynu na základe zmluvy o združenej dodávke elektriny alebo zmluvy o združenej dodávke plynu začať pred uplynutím lehoty na odstúpenie od zmluvy podľa odseku 1 písm. e) prvého bodu alebo ak odberateľ elektriny v domácnosti alebo odberateľ plynu v domácnosti požiada o začatie dodávky elektriny alebo o začatie dodávky plynu pred uplynutím lehoty na odstúpenie od zmluvy podľa odseku 1 písm. e) prvého bodu, dodávateľ elektriny alebo dodávateľ plynu je povinný vyžiadať od odberateľa elektriny v domácnosti alebo od odberateľa plynu v domácnosti výslovný súhlas so začatím dodávky elektriny alebo dodávky plynu pred uplynutím lehoty na odstúpenie od zmluvy. Ak je zmluva o združenej dodávke elektriny alebo zmluva o združenej dodávke plynu zmluvou uzavretou mimo prevádzkových priestorov dodávateľa elektriny alebo dodávateľa plynu, musí byť tento súhlas zaznamenaný na trvanlivom nosiči. </w:t>
      </w:r>
      <w:bookmarkEnd w:id="1653"/>
    </w:p>
    <w:p w:rsidR="00D40B36" w:rsidRDefault="007E3AA5">
      <w:pPr>
        <w:spacing w:after="0" w:line="264" w:lineRule="auto"/>
        <w:ind w:left="495"/>
      </w:pPr>
      <w:bookmarkStart w:id="1654" w:name="paragraf-17.odsek-16"/>
      <w:bookmarkEnd w:id="1651"/>
      <w:r>
        <w:rPr>
          <w:rFonts w:ascii="Times New Roman" w:hAnsi="Times New Roman"/>
          <w:color w:val="000000"/>
        </w:rPr>
        <w:lastRenderedPageBreak/>
        <w:t xml:space="preserve"> </w:t>
      </w:r>
      <w:bookmarkStart w:id="1655" w:name="paragraf-17.odsek-16.oznacenie"/>
      <w:r>
        <w:rPr>
          <w:rFonts w:ascii="Times New Roman" w:hAnsi="Times New Roman"/>
          <w:color w:val="000000"/>
        </w:rPr>
        <w:t xml:space="preserve">(16) </w:t>
      </w:r>
      <w:bookmarkStart w:id="1656" w:name="paragraf-17.odsek-16.text"/>
      <w:bookmarkEnd w:id="1655"/>
      <w:r>
        <w:rPr>
          <w:rFonts w:ascii="Times New Roman" w:hAnsi="Times New Roman"/>
          <w:color w:val="000000"/>
        </w:rPr>
        <w:t xml:space="preserve">Ak dodávateľ elektriny alebo dodávateľ plynu neinformoval odberateľa elektriny v domácnosti alebo odberateľa plynu v domácnosti o práve na odstúpenie od zmluvy o združenej dodávke elektriny alebo zmluvy o združenej dodávke plynu podľa odseku 1 písm. e) prvého bodu, odberateľ elektriny v domácnosti alebo odberateľ plynu v domácnosti môže odstúpiť od zmluvy o združenej dodávke elektriny alebo zmluvy o združenej dodávke plynu do </w:t>
      </w:r>
      <w:bookmarkEnd w:id="1656"/>
    </w:p>
    <w:p w:rsidR="00D40B36" w:rsidRDefault="007E3AA5">
      <w:pPr>
        <w:spacing w:before="225" w:after="225" w:line="264" w:lineRule="auto"/>
        <w:ind w:left="570"/>
      </w:pPr>
      <w:bookmarkStart w:id="1657" w:name="paragraf-17.odsek-16.pismeno-a"/>
      <w:r>
        <w:rPr>
          <w:rFonts w:ascii="Times New Roman" w:hAnsi="Times New Roman"/>
          <w:color w:val="000000"/>
        </w:rPr>
        <w:t xml:space="preserve"> </w:t>
      </w:r>
      <w:bookmarkStart w:id="1658" w:name="paragraf-17.odsek-16.pismeno-a.oznacenie"/>
      <w:r>
        <w:rPr>
          <w:rFonts w:ascii="Times New Roman" w:hAnsi="Times New Roman"/>
          <w:color w:val="000000"/>
        </w:rPr>
        <w:t xml:space="preserve">a) </w:t>
      </w:r>
      <w:bookmarkStart w:id="1659" w:name="paragraf-17.odsek-16.pismeno-a.text"/>
      <w:bookmarkEnd w:id="1658"/>
      <w:r>
        <w:rPr>
          <w:rFonts w:ascii="Times New Roman" w:hAnsi="Times New Roman"/>
          <w:color w:val="000000"/>
        </w:rPr>
        <w:t xml:space="preserve">14 dní odo dňa dodatočného splnenia informačnej povinnosti o práve odstúpiť od zmluvy o združenej dodávke elektriny alebo zmluvy o združenej dodávke plynu, ak dodávateľ elektriny alebo dodávateľ plynu dodatočne splnil svoju informačnú povinnosť, najneskôr však do 12 mesiacov odo dňa uzavretia zmluvy o združenej dodávke elektriny alebo zmluvy o združenej dodávke plynu, </w:t>
      </w:r>
      <w:bookmarkEnd w:id="1659"/>
    </w:p>
    <w:p w:rsidR="00D40B36" w:rsidRDefault="007E3AA5">
      <w:pPr>
        <w:spacing w:before="225" w:after="225" w:line="264" w:lineRule="auto"/>
        <w:ind w:left="570"/>
      </w:pPr>
      <w:bookmarkStart w:id="1660" w:name="paragraf-17.odsek-16.pismeno-b"/>
      <w:bookmarkEnd w:id="1657"/>
      <w:r>
        <w:rPr>
          <w:rFonts w:ascii="Times New Roman" w:hAnsi="Times New Roman"/>
          <w:color w:val="000000"/>
        </w:rPr>
        <w:t xml:space="preserve"> </w:t>
      </w:r>
      <w:bookmarkStart w:id="1661" w:name="paragraf-17.odsek-16.pismeno-b.oznacenie"/>
      <w:r>
        <w:rPr>
          <w:rFonts w:ascii="Times New Roman" w:hAnsi="Times New Roman"/>
          <w:color w:val="000000"/>
        </w:rPr>
        <w:t xml:space="preserve">b) </w:t>
      </w:r>
      <w:bookmarkStart w:id="1662" w:name="paragraf-17.odsek-16.pismeno-b.text"/>
      <w:bookmarkEnd w:id="1661"/>
      <w:r>
        <w:rPr>
          <w:rFonts w:ascii="Times New Roman" w:hAnsi="Times New Roman"/>
          <w:color w:val="000000"/>
        </w:rPr>
        <w:t xml:space="preserve">12 mesiacov a 14 dní odo dňa uzavretia zmluvy o združenej dodávke elektriny alebo zmluvy o združenej dodávke plynu, ak dodávateľ elektriny alebo dodávateľ plynu neposkytol informáciu o práve odstúpiť od zmluvy o združenej dodávke elektriny alebo zmluvy o združenej dodávke plynu ani dodatočne. </w:t>
      </w:r>
      <w:bookmarkEnd w:id="1662"/>
    </w:p>
    <w:p w:rsidR="00D40B36" w:rsidRDefault="007E3AA5">
      <w:pPr>
        <w:spacing w:after="0" w:line="264" w:lineRule="auto"/>
        <w:ind w:left="495"/>
      </w:pPr>
      <w:bookmarkStart w:id="1663" w:name="paragraf-17.odsek-17"/>
      <w:bookmarkEnd w:id="1660"/>
      <w:bookmarkEnd w:id="1654"/>
      <w:r>
        <w:rPr>
          <w:rFonts w:ascii="Times New Roman" w:hAnsi="Times New Roman"/>
          <w:color w:val="000000"/>
        </w:rPr>
        <w:t xml:space="preserve"> </w:t>
      </w:r>
      <w:bookmarkStart w:id="1664" w:name="paragraf-17.odsek-17.oznacenie"/>
      <w:r>
        <w:rPr>
          <w:rFonts w:ascii="Times New Roman" w:hAnsi="Times New Roman"/>
          <w:color w:val="000000"/>
        </w:rPr>
        <w:t xml:space="preserve">(17) </w:t>
      </w:r>
      <w:bookmarkStart w:id="1665" w:name="paragraf-17.odsek-17.text"/>
      <w:bookmarkEnd w:id="1664"/>
      <w:r>
        <w:rPr>
          <w:rFonts w:ascii="Times New Roman" w:hAnsi="Times New Roman"/>
          <w:color w:val="000000"/>
        </w:rPr>
        <w:t xml:space="preserve">Ak odberateľ elektriny v domácnosti alebo odberateľ plynu v domácnosti odstúpi od zmluvy o združenej dodávke elektriny alebo zmluvy o združenej dodávke plynu, nie je povinný platiť za dodanú elektrinu alebo dodaný plyn počas plynutia lehoty na odstúpenie od zmluvy podľa odseku 1 písm. e) prvého bodu bez ohľadu na rozsah poskytnutého plnenia, ak </w:t>
      </w:r>
      <w:bookmarkEnd w:id="1665"/>
    </w:p>
    <w:p w:rsidR="00D40B36" w:rsidRDefault="007E3AA5">
      <w:pPr>
        <w:spacing w:before="225" w:after="225" w:line="264" w:lineRule="auto"/>
        <w:ind w:left="570"/>
      </w:pPr>
      <w:bookmarkStart w:id="1666" w:name="paragraf-17.odsek-17.pismeno-a"/>
      <w:r>
        <w:rPr>
          <w:rFonts w:ascii="Times New Roman" w:hAnsi="Times New Roman"/>
          <w:color w:val="000000"/>
        </w:rPr>
        <w:t xml:space="preserve"> </w:t>
      </w:r>
      <w:bookmarkStart w:id="1667" w:name="paragraf-17.odsek-17.pismeno-a.oznacenie"/>
      <w:r>
        <w:rPr>
          <w:rFonts w:ascii="Times New Roman" w:hAnsi="Times New Roman"/>
          <w:color w:val="000000"/>
        </w:rPr>
        <w:t xml:space="preserve">a) </w:t>
      </w:r>
      <w:bookmarkStart w:id="1668" w:name="paragraf-17.odsek-17.pismeno-a.text"/>
      <w:bookmarkEnd w:id="1667"/>
      <w:r>
        <w:rPr>
          <w:rFonts w:ascii="Times New Roman" w:hAnsi="Times New Roman"/>
          <w:color w:val="000000"/>
        </w:rPr>
        <w:t xml:space="preserve">mu dodávateľ elektriny alebo dodávateľ plynu neposkytol informácie podľa odseku 1 písm. e) alebo </w:t>
      </w:r>
      <w:bookmarkEnd w:id="1668"/>
    </w:p>
    <w:p w:rsidR="00D40B36" w:rsidRDefault="007E3AA5">
      <w:pPr>
        <w:spacing w:before="225" w:after="225" w:line="264" w:lineRule="auto"/>
        <w:ind w:left="570"/>
      </w:pPr>
      <w:bookmarkStart w:id="1669" w:name="paragraf-17.odsek-17.pismeno-b"/>
      <w:bookmarkEnd w:id="1666"/>
      <w:r>
        <w:rPr>
          <w:rFonts w:ascii="Times New Roman" w:hAnsi="Times New Roman"/>
          <w:color w:val="000000"/>
        </w:rPr>
        <w:t xml:space="preserve"> </w:t>
      </w:r>
      <w:bookmarkStart w:id="1670" w:name="paragraf-17.odsek-17.pismeno-b.oznacenie"/>
      <w:r>
        <w:rPr>
          <w:rFonts w:ascii="Times New Roman" w:hAnsi="Times New Roman"/>
          <w:color w:val="000000"/>
        </w:rPr>
        <w:t xml:space="preserve">b) </w:t>
      </w:r>
      <w:bookmarkStart w:id="1671" w:name="paragraf-17.odsek-17.pismeno-b.text"/>
      <w:bookmarkEnd w:id="1670"/>
      <w:r>
        <w:rPr>
          <w:rFonts w:ascii="Times New Roman" w:hAnsi="Times New Roman"/>
          <w:color w:val="000000"/>
        </w:rPr>
        <w:t xml:space="preserve">odberateľ elektriny v domácnosti alebo odberateľ plynu v domácnosti neudelil súhlas podľa odseku 15. </w:t>
      </w:r>
      <w:bookmarkEnd w:id="1671"/>
    </w:p>
    <w:p w:rsidR="00D40B36" w:rsidRDefault="007E3AA5">
      <w:pPr>
        <w:spacing w:before="225" w:after="225" w:line="264" w:lineRule="auto"/>
        <w:ind w:left="495"/>
      </w:pPr>
      <w:bookmarkStart w:id="1672" w:name="paragraf-17.odsek-18"/>
      <w:bookmarkEnd w:id="1669"/>
      <w:bookmarkEnd w:id="1663"/>
      <w:r>
        <w:rPr>
          <w:rFonts w:ascii="Times New Roman" w:hAnsi="Times New Roman"/>
          <w:color w:val="000000"/>
        </w:rPr>
        <w:t xml:space="preserve"> </w:t>
      </w:r>
      <w:bookmarkStart w:id="1673" w:name="paragraf-17.odsek-18.oznacenie"/>
      <w:r>
        <w:rPr>
          <w:rFonts w:ascii="Times New Roman" w:hAnsi="Times New Roman"/>
          <w:color w:val="000000"/>
        </w:rPr>
        <w:t xml:space="preserve">(18) </w:t>
      </w:r>
      <w:bookmarkStart w:id="1674" w:name="paragraf-17.odsek-18.text"/>
      <w:bookmarkEnd w:id="1673"/>
      <w:r>
        <w:rPr>
          <w:rFonts w:ascii="Times New Roman" w:hAnsi="Times New Roman"/>
          <w:color w:val="000000"/>
        </w:rPr>
        <w:t xml:space="preserve">Ak dodávateľ elektriny alebo dodávateľ plynu telefonicky kontaktuje odberateľa elektriny v domácnosti alebo odberateľa plynu v domácnosti s ponukou na uzavretie alebo zmenu zmluvy o združenej dodávke elektriny alebo zmluvy o združenej dodávke plynu, je povinný odberateľovi elektriny v domácnosti alebo odberateľovi plynu v domácnosti na začiatku každého rozhovoru oznámiť svoje identifikačné údaje, ako aj obchodný zámer telefonickej komunikácie. </w:t>
      </w:r>
      <w:bookmarkEnd w:id="1674"/>
    </w:p>
    <w:p w:rsidR="00D40B36" w:rsidRDefault="007E3AA5">
      <w:pPr>
        <w:spacing w:before="225" w:after="225" w:line="264" w:lineRule="auto"/>
        <w:ind w:left="495"/>
      </w:pPr>
      <w:bookmarkStart w:id="1675" w:name="paragraf-17.odsek-19"/>
      <w:bookmarkEnd w:id="1672"/>
      <w:r>
        <w:rPr>
          <w:rFonts w:ascii="Times New Roman" w:hAnsi="Times New Roman"/>
          <w:color w:val="000000"/>
        </w:rPr>
        <w:t xml:space="preserve"> </w:t>
      </w:r>
      <w:bookmarkStart w:id="1676" w:name="paragraf-17.odsek-19.oznacenie"/>
      <w:r>
        <w:rPr>
          <w:rFonts w:ascii="Times New Roman" w:hAnsi="Times New Roman"/>
          <w:color w:val="000000"/>
        </w:rPr>
        <w:t xml:space="preserve">(19) </w:t>
      </w:r>
      <w:bookmarkEnd w:id="1676"/>
      <w:r>
        <w:rPr>
          <w:rFonts w:ascii="Times New Roman" w:hAnsi="Times New Roman"/>
          <w:color w:val="000000"/>
        </w:rPr>
        <w:t>Dodávateľ elektriny alebo dodávateľ plynu je povinný zabezpečiť ochranu osobných údajov získaných počas telefonického rozhovoru podľa odseku 18 podľa osobitného predpisu.</w:t>
      </w:r>
      <w:hyperlink w:anchor="poznamky.poznamka-38a">
        <w:r>
          <w:rPr>
            <w:rFonts w:ascii="Times New Roman" w:hAnsi="Times New Roman"/>
            <w:color w:val="000000"/>
            <w:sz w:val="18"/>
            <w:vertAlign w:val="superscript"/>
          </w:rPr>
          <w:t>38a</w:t>
        </w:r>
        <w:r>
          <w:rPr>
            <w:rFonts w:ascii="Times New Roman" w:hAnsi="Times New Roman"/>
            <w:color w:val="0000FF"/>
            <w:u w:val="single"/>
          </w:rPr>
          <w:t>)</w:t>
        </w:r>
      </w:hyperlink>
      <w:bookmarkStart w:id="1677" w:name="paragraf-17.odsek-19.text"/>
      <w:r>
        <w:rPr>
          <w:rFonts w:ascii="Times New Roman" w:hAnsi="Times New Roman"/>
          <w:color w:val="000000"/>
        </w:rPr>
        <w:t xml:space="preserve"> </w:t>
      </w:r>
      <w:bookmarkEnd w:id="1677"/>
    </w:p>
    <w:p w:rsidR="00D40B36" w:rsidRDefault="007E3AA5">
      <w:pPr>
        <w:spacing w:before="225" w:after="225" w:line="264" w:lineRule="auto"/>
        <w:ind w:left="495"/>
      </w:pPr>
      <w:bookmarkStart w:id="1678" w:name="paragraf-17.odsek-20"/>
      <w:bookmarkEnd w:id="1675"/>
      <w:r>
        <w:rPr>
          <w:rFonts w:ascii="Times New Roman" w:hAnsi="Times New Roman"/>
          <w:color w:val="000000"/>
        </w:rPr>
        <w:t xml:space="preserve"> </w:t>
      </w:r>
      <w:bookmarkStart w:id="1679" w:name="paragraf-17.odsek-20.oznacenie"/>
      <w:r>
        <w:rPr>
          <w:rFonts w:ascii="Times New Roman" w:hAnsi="Times New Roman"/>
          <w:color w:val="000000"/>
        </w:rPr>
        <w:t xml:space="preserve">(20) </w:t>
      </w:r>
      <w:bookmarkStart w:id="1680" w:name="paragraf-17.odsek-20.text"/>
      <w:bookmarkEnd w:id="1679"/>
      <w:r>
        <w:rPr>
          <w:rFonts w:ascii="Times New Roman" w:hAnsi="Times New Roman"/>
          <w:color w:val="000000"/>
        </w:rPr>
        <w:t xml:space="preserve">Odberateľ elektriny v domácnosti alebo odberateľ plynu v domácnosti má právo na poskytnutie informácií o alternatívnych opatreniach k predchádzaniu odpojenia z dôvodu neplnenia zmluvných povinností odberateľa elektriny v domácnosti alebo odberateľa plynu v domácnosti, a to v dostatočnom predstihu pred plánovaným odpojením. Alternatívne opatrenia zahŕňajú aspoň informácie o tom, či dodávateľ elektriny alebo dodávateľ plynu umožňuje odberateľovi elektriny v domácnosti alebo odberateľovi plynu v domácnosti pred odpojením dohodnúť plnenie dlžných platieb v splátkach, informácie o podmienkach takého plnenia v splátkach a odkaz na webové sídlo úradu s informáciami o súvisiacich právach odberateľa elektriny v domácnosti a odberateľa plynu v domácnosti. </w:t>
      </w:r>
      <w:bookmarkEnd w:id="1680"/>
    </w:p>
    <w:p w:rsidR="00D40B36" w:rsidRDefault="007E3AA5">
      <w:pPr>
        <w:spacing w:before="225" w:after="225" w:line="264" w:lineRule="auto"/>
        <w:ind w:left="495"/>
      </w:pPr>
      <w:bookmarkStart w:id="1681" w:name="paragraf-17.odsek-21"/>
      <w:bookmarkEnd w:id="1678"/>
      <w:r>
        <w:rPr>
          <w:rFonts w:ascii="Times New Roman" w:hAnsi="Times New Roman"/>
          <w:color w:val="000000"/>
        </w:rPr>
        <w:lastRenderedPageBreak/>
        <w:t xml:space="preserve"> </w:t>
      </w:r>
      <w:bookmarkStart w:id="1682" w:name="paragraf-17.odsek-21.oznacenie"/>
      <w:r>
        <w:rPr>
          <w:rFonts w:ascii="Times New Roman" w:hAnsi="Times New Roman"/>
          <w:color w:val="000000"/>
        </w:rPr>
        <w:t xml:space="preserve">(21) </w:t>
      </w:r>
      <w:bookmarkStart w:id="1683" w:name="paragraf-17.odsek-21.text"/>
      <w:bookmarkEnd w:id="1682"/>
      <w:r>
        <w:rPr>
          <w:rFonts w:ascii="Times New Roman" w:hAnsi="Times New Roman"/>
          <w:color w:val="000000"/>
        </w:rPr>
        <w:t xml:space="preserve">Ustanovenia o zmluve o združenej dodávke elektriny a zmluve o združenej dodávke plynu podľa tohto paragrafu platia aj pre zmluvu o dodávke elektriny a zmluvu o dodávke plynu. </w:t>
      </w:r>
      <w:bookmarkEnd w:id="1683"/>
    </w:p>
    <w:p w:rsidR="00D40B36" w:rsidRDefault="007E3AA5">
      <w:pPr>
        <w:spacing w:before="225" w:after="225" w:line="264" w:lineRule="auto"/>
        <w:ind w:left="420"/>
        <w:jc w:val="center"/>
      </w:pPr>
      <w:bookmarkStart w:id="1684" w:name="paragraf-17a.oznacenie"/>
      <w:bookmarkStart w:id="1685" w:name="paragraf-17a"/>
      <w:bookmarkEnd w:id="1681"/>
      <w:bookmarkEnd w:id="1546"/>
      <w:r>
        <w:rPr>
          <w:rFonts w:ascii="Times New Roman" w:hAnsi="Times New Roman"/>
          <w:b/>
          <w:color w:val="000000"/>
        </w:rPr>
        <w:t xml:space="preserve"> § 17a </w:t>
      </w:r>
    </w:p>
    <w:p w:rsidR="00D40B36" w:rsidRDefault="007E3AA5">
      <w:pPr>
        <w:spacing w:before="225" w:after="225" w:line="264" w:lineRule="auto"/>
        <w:ind w:left="420"/>
        <w:jc w:val="center"/>
      </w:pPr>
      <w:bookmarkStart w:id="1686" w:name="paragraf-17a.nadpis"/>
      <w:bookmarkEnd w:id="1684"/>
      <w:r>
        <w:rPr>
          <w:rFonts w:ascii="Times New Roman" w:hAnsi="Times New Roman"/>
          <w:b/>
          <w:color w:val="000000"/>
        </w:rPr>
        <w:t xml:space="preserve"> Ochrana odberateľa elektriny v domácnosti alebo odberateľa plynu v domácnosti pri zmluvách uzatváraných na diaľku a pri zmluvách uzatváraných mimo prevádzkových priestorov dodávateľa elektriny alebo dodávateľa plynu </w:t>
      </w:r>
    </w:p>
    <w:p w:rsidR="00D40B36" w:rsidRDefault="007E3AA5">
      <w:pPr>
        <w:spacing w:before="225" w:after="225" w:line="264" w:lineRule="auto"/>
        <w:ind w:left="495"/>
      </w:pPr>
      <w:bookmarkStart w:id="1687" w:name="paragraf-17a.odsek-1"/>
      <w:bookmarkEnd w:id="1686"/>
      <w:r>
        <w:rPr>
          <w:rFonts w:ascii="Times New Roman" w:hAnsi="Times New Roman"/>
          <w:color w:val="000000"/>
        </w:rPr>
        <w:t xml:space="preserve"> </w:t>
      </w:r>
      <w:bookmarkStart w:id="1688" w:name="paragraf-17a.odsek-1.oznacenie"/>
      <w:r>
        <w:rPr>
          <w:rFonts w:ascii="Times New Roman" w:hAnsi="Times New Roman"/>
          <w:color w:val="000000"/>
        </w:rPr>
        <w:t xml:space="preserve">(1) </w:t>
      </w:r>
      <w:bookmarkEnd w:id="1688"/>
      <w:r>
        <w:rPr>
          <w:rFonts w:ascii="Times New Roman" w:hAnsi="Times New Roman"/>
          <w:color w:val="000000"/>
        </w:rPr>
        <w:t xml:space="preserve">Ustanovenia odsekov 2 až 5 sa použijú, ak je zmluva o združenej dodávke elektriny alebo zmluva o združenej dodávke plynu zmluvou uzavretou na diaľku alebo zmluvou uzavretou mimo prevádzkových priestorov dodávateľa elektriny alebo dodávateľa plynu. Ustanovenia </w:t>
      </w:r>
      <w:hyperlink w:anchor="paragraf-17">
        <w:r>
          <w:rPr>
            <w:rFonts w:ascii="Times New Roman" w:hAnsi="Times New Roman"/>
            <w:color w:val="0000FF"/>
            <w:u w:val="single"/>
          </w:rPr>
          <w:t>§ 17</w:t>
        </w:r>
      </w:hyperlink>
      <w:bookmarkStart w:id="1689" w:name="paragraf-17a.odsek-1.text"/>
      <w:r>
        <w:rPr>
          <w:rFonts w:ascii="Times New Roman" w:hAnsi="Times New Roman"/>
          <w:color w:val="000000"/>
        </w:rPr>
        <w:t xml:space="preserve"> sa na zmluvu o združenej dodávke elektriny alebo zmluvu o združenej dodávke plynu, ktorá je zmluvou uzavretou na diaľku alebo zmluvou uzavretou mimo prevádzkových priestorov dodávateľa elektriny alebo dodávateľa plynu, použijú, ak tento paragraf neustanovuje inak. </w:t>
      </w:r>
      <w:bookmarkEnd w:id="1689"/>
    </w:p>
    <w:p w:rsidR="00D40B36" w:rsidRDefault="007E3AA5">
      <w:pPr>
        <w:spacing w:before="225" w:after="225" w:line="264" w:lineRule="auto"/>
        <w:ind w:left="495"/>
      </w:pPr>
      <w:bookmarkStart w:id="1690" w:name="paragraf-17a.odsek-2"/>
      <w:bookmarkEnd w:id="1687"/>
      <w:r>
        <w:rPr>
          <w:rFonts w:ascii="Times New Roman" w:hAnsi="Times New Roman"/>
          <w:color w:val="000000"/>
        </w:rPr>
        <w:t xml:space="preserve"> </w:t>
      </w:r>
      <w:bookmarkStart w:id="1691" w:name="paragraf-17a.odsek-2.oznacenie"/>
      <w:r>
        <w:rPr>
          <w:rFonts w:ascii="Times New Roman" w:hAnsi="Times New Roman"/>
          <w:color w:val="000000"/>
        </w:rPr>
        <w:t xml:space="preserve">(2) </w:t>
      </w:r>
      <w:bookmarkStart w:id="1692" w:name="paragraf-17a.odsek-2.text"/>
      <w:bookmarkEnd w:id="1691"/>
      <w:r>
        <w:rPr>
          <w:rFonts w:ascii="Times New Roman" w:hAnsi="Times New Roman"/>
          <w:color w:val="000000"/>
        </w:rPr>
        <w:t xml:space="preserve">Na účely tohto zákona sa rozumie zmluvou uzavretou na diaľku zmluva medzi dodávateľom elektriny alebo dodávateľom plynu a odberateľom elektriny v domácnosti alebo odberateľom plynu v domácnosti dohodnutá a uzavretá výlučne prostredníctvom jedného alebo viacerých prostriedkov diaľkovej komunikácie bez súčasnej fyzickej prítomnosti zmluvných strán, najmä využitím webového sídla, elektronickej pošty, telefónu, faxu alebo adresného listu. </w:t>
      </w:r>
      <w:bookmarkEnd w:id="1692"/>
    </w:p>
    <w:p w:rsidR="00D40B36" w:rsidRDefault="007E3AA5">
      <w:pPr>
        <w:spacing w:after="0" w:line="264" w:lineRule="auto"/>
        <w:ind w:left="495"/>
      </w:pPr>
      <w:bookmarkStart w:id="1693" w:name="paragraf-17a.odsek-3"/>
      <w:bookmarkEnd w:id="1690"/>
      <w:r>
        <w:rPr>
          <w:rFonts w:ascii="Times New Roman" w:hAnsi="Times New Roman"/>
          <w:color w:val="000000"/>
        </w:rPr>
        <w:t xml:space="preserve"> </w:t>
      </w:r>
      <w:bookmarkStart w:id="1694" w:name="paragraf-17a.odsek-3.oznacenie"/>
      <w:r>
        <w:rPr>
          <w:rFonts w:ascii="Times New Roman" w:hAnsi="Times New Roman"/>
          <w:color w:val="000000"/>
        </w:rPr>
        <w:t xml:space="preserve">(3) </w:t>
      </w:r>
      <w:bookmarkStart w:id="1695" w:name="paragraf-17a.odsek-3.text"/>
      <w:bookmarkEnd w:id="1694"/>
      <w:r>
        <w:rPr>
          <w:rFonts w:ascii="Times New Roman" w:hAnsi="Times New Roman"/>
          <w:color w:val="000000"/>
        </w:rPr>
        <w:t xml:space="preserve">Na účely tohto zákona sa rozumie zmluvou uzavretou mimo prevádzkových priestorov dodávateľa elektriny alebo dodávateľa plynu zmluva medzi dodávateľom elektriny alebo dodávateľom plynu a odberateľom elektriny v domácnosti alebo odberateľom plynu v domácnosti </w:t>
      </w:r>
      <w:bookmarkEnd w:id="1695"/>
    </w:p>
    <w:p w:rsidR="00D40B36" w:rsidRDefault="007E3AA5">
      <w:pPr>
        <w:spacing w:before="225" w:after="225" w:line="264" w:lineRule="auto"/>
        <w:ind w:left="570"/>
      </w:pPr>
      <w:bookmarkStart w:id="1696" w:name="paragraf-17a.odsek-3.pismeno-a"/>
      <w:r>
        <w:rPr>
          <w:rFonts w:ascii="Times New Roman" w:hAnsi="Times New Roman"/>
          <w:color w:val="000000"/>
        </w:rPr>
        <w:t xml:space="preserve"> </w:t>
      </w:r>
      <w:bookmarkStart w:id="1697" w:name="paragraf-17a.odsek-3.pismeno-a.oznacenie"/>
      <w:r>
        <w:rPr>
          <w:rFonts w:ascii="Times New Roman" w:hAnsi="Times New Roman"/>
          <w:color w:val="000000"/>
        </w:rPr>
        <w:t xml:space="preserve">a) </w:t>
      </w:r>
      <w:bookmarkStart w:id="1698" w:name="paragraf-17a.odsek-3.pismeno-a.text"/>
      <w:bookmarkEnd w:id="1697"/>
      <w:r>
        <w:rPr>
          <w:rFonts w:ascii="Times New Roman" w:hAnsi="Times New Roman"/>
          <w:color w:val="000000"/>
        </w:rPr>
        <w:t xml:space="preserve">uzavretá za súčasnej fyzickej prítomnosti zmluvných strán na mieste, ktoré nie je prevádzkovým priestorom dodávateľa elektriny alebo dodávateľa plynu, alebo </w:t>
      </w:r>
      <w:bookmarkEnd w:id="1698"/>
    </w:p>
    <w:p w:rsidR="00D40B36" w:rsidRDefault="007E3AA5">
      <w:pPr>
        <w:spacing w:before="225" w:after="225" w:line="264" w:lineRule="auto"/>
        <w:ind w:left="570"/>
      </w:pPr>
      <w:bookmarkStart w:id="1699" w:name="paragraf-17a.odsek-3.pismeno-b"/>
      <w:bookmarkEnd w:id="1696"/>
      <w:r>
        <w:rPr>
          <w:rFonts w:ascii="Times New Roman" w:hAnsi="Times New Roman"/>
          <w:color w:val="000000"/>
        </w:rPr>
        <w:t xml:space="preserve"> </w:t>
      </w:r>
      <w:bookmarkStart w:id="1700" w:name="paragraf-17a.odsek-3.pismeno-b.oznacenie"/>
      <w:r>
        <w:rPr>
          <w:rFonts w:ascii="Times New Roman" w:hAnsi="Times New Roman"/>
          <w:color w:val="000000"/>
        </w:rPr>
        <w:t xml:space="preserve">b) </w:t>
      </w:r>
      <w:bookmarkStart w:id="1701" w:name="paragraf-17a.odsek-3.pismeno-b.text"/>
      <w:bookmarkEnd w:id="1700"/>
      <w:r>
        <w:rPr>
          <w:rFonts w:ascii="Times New Roman" w:hAnsi="Times New Roman"/>
          <w:color w:val="000000"/>
        </w:rPr>
        <w:t xml:space="preserve">na ktorej uzavretie dal návrh dodávateľovi elektriny alebo dodávateľovi plynu odberateľ elektriny v domácnosti alebo odberateľ plynu v domácnosti na mieste, ktoré nie je prevádzkovým priestorom dodávateľa elektriny alebo dodávateľa plynu. </w:t>
      </w:r>
      <w:bookmarkEnd w:id="1701"/>
    </w:p>
    <w:p w:rsidR="00D40B36" w:rsidRDefault="007E3AA5">
      <w:pPr>
        <w:spacing w:after="0" w:line="264" w:lineRule="auto"/>
        <w:ind w:left="495"/>
      </w:pPr>
      <w:bookmarkStart w:id="1702" w:name="paragraf-17a.odsek-4"/>
      <w:bookmarkEnd w:id="1699"/>
      <w:bookmarkEnd w:id="1693"/>
      <w:r>
        <w:rPr>
          <w:rFonts w:ascii="Times New Roman" w:hAnsi="Times New Roman"/>
          <w:color w:val="000000"/>
        </w:rPr>
        <w:t xml:space="preserve"> </w:t>
      </w:r>
      <w:bookmarkStart w:id="1703" w:name="paragraf-17a.odsek-4.oznacenie"/>
      <w:r>
        <w:rPr>
          <w:rFonts w:ascii="Times New Roman" w:hAnsi="Times New Roman"/>
          <w:color w:val="000000"/>
        </w:rPr>
        <w:t xml:space="preserve">(4) </w:t>
      </w:r>
      <w:bookmarkEnd w:id="1703"/>
      <w:r>
        <w:rPr>
          <w:rFonts w:ascii="Times New Roman" w:hAnsi="Times New Roman"/>
          <w:color w:val="000000"/>
        </w:rPr>
        <w:t xml:space="preserve">Dodávateľ elektriny alebo dodávateľ plynu je povinný poskytnúť odberateľovi elektriny v domácnosti alebo odberateľovi plynu v domácnosti pred uzavretím zmluvy o združenej dodávke elektriny alebo zmluvy o združenej dodávke plynu alebo ak sa tá uzatvára na základe požiadavky odberateľa elektriny v domácnosti alebo odberateľa plynu v domácnosti na uzavretie zmluvy pred tým, ako odberateľ elektriny v domácnosti alebo odberateľ plynu v domácnosti odošle požiadavku na uzavretie zmluvy, okrem informácií podľa </w:t>
      </w:r>
      <w:hyperlink w:anchor="paragraf-17.odsek-1.pismeno-a">
        <w:r>
          <w:rPr>
            <w:rFonts w:ascii="Times New Roman" w:hAnsi="Times New Roman"/>
            <w:color w:val="0000FF"/>
            <w:u w:val="single"/>
          </w:rPr>
          <w:t>§ 17 ods. 1 písm. a)</w:t>
        </w:r>
      </w:hyperlink>
      <w:bookmarkStart w:id="1704" w:name="paragraf-17a.odsek-4.text"/>
      <w:r>
        <w:rPr>
          <w:rFonts w:ascii="Times New Roman" w:hAnsi="Times New Roman"/>
          <w:color w:val="000000"/>
        </w:rPr>
        <w:t xml:space="preserve"> aj informáciu o </w:t>
      </w:r>
      <w:bookmarkEnd w:id="1704"/>
    </w:p>
    <w:p w:rsidR="00D40B36" w:rsidRDefault="007E3AA5">
      <w:pPr>
        <w:spacing w:before="225" w:after="225" w:line="264" w:lineRule="auto"/>
        <w:ind w:left="570"/>
      </w:pPr>
      <w:bookmarkStart w:id="1705" w:name="paragraf-17a.odsek-4.pismeno-a"/>
      <w:r>
        <w:rPr>
          <w:rFonts w:ascii="Times New Roman" w:hAnsi="Times New Roman"/>
          <w:color w:val="000000"/>
        </w:rPr>
        <w:t xml:space="preserve"> </w:t>
      </w:r>
      <w:bookmarkStart w:id="1706" w:name="paragraf-17a.odsek-4.pismeno-a.oznacenie"/>
      <w:r>
        <w:rPr>
          <w:rFonts w:ascii="Times New Roman" w:hAnsi="Times New Roman"/>
          <w:color w:val="000000"/>
        </w:rPr>
        <w:t xml:space="preserve">a) </w:t>
      </w:r>
      <w:bookmarkStart w:id="1707" w:name="paragraf-17a.odsek-4.pismeno-a.text"/>
      <w:bookmarkEnd w:id="1706"/>
      <w:r>
        <w:rPr>
          <w:rFonts w:ascii="Times New Roman" w:hAnsi="Times New Roman"/>
          <w:color w:val="000000"/>
        </w:rPr>
        <w:t xml:space="preserve">cene za použitie prostriedkov diaľkovej komunikácie, ktoré možno využiť na účely uzavretia zmluvy, ak ide o číslo služby so zvýšenou tarifou, </w:t>
      </w:r>
      <w:bookmarkEnd w:id="1707"/>
    </w:p>
    <w:p w:rsidR="00D40B36" w:rsidRDefault="007E3AA5">
      <w:pPr>
        <w:spacing w:before="225" w:after="225" w:line="264" w:lineRule="auto"/>
        <w:ind w:left="570"/>
      </w:pPr>
      <w:bookmarkStart w:id="1708" w:name="paragraf-17a.odsek-4.pismeno-b"/>
      <w:bookmarkEnd w:id="1705"/>
      <w:r>
        <w:rPr>
          <w:rFonts w:ascii="Times New Roman" w:hAnsi="Times New Roman"/>
          <w:color w:val="000000"/>
        </w:rPr>
        <w:t xml:space="preserve"> </w:t>
      </w:r>
      <w:bookmarkStart w:id="1709" w:name="paragraf-17a.odsek-4.pismeno-b.oznacenie"/>
      <w:r>
        <w:rPr>
          <w:rFonts w:ascii="Times New Roman" w:hAnsi="Times New Roman"/>
          <w:color w:val="000000"/>
        </w:rPr>
        <w:t xml:space="preserve">b) </w:t>
      </w:r>
      <w:bookmarkStart w:id="1710" w:name="paragraf-17a.odsek-4.pismeno-b.text"/>
      <w:bookmarkEnd w:id="1709"/>
      <w:r>
        <w:rPr>
          <w:rFonts w:ascii="Times New Roman" w:hAnsi="Times New Roman"/>
          <w:color w:val="000000"/>
        </w:rPr>
        <w:t xml:space="preserve">platobných podmienkach, </w:t>
      </w:r>
      <w:bookmarkEnd w:id="1710"/>
    </w:p>
    <w:p w:rsidR="00D40B36" w:rsidRDefault="007E3AA5">
      <w:pPr>
        <w:spacing w:before="225" w:after="225" w:line="264" w:lineRule="auto"/>
        <w:ind w:left="570"/>
      </w:pPr>
      <w:bookmarkStart w:id="1711" w:name="paragraf-17a.odsek-4.pismeno-c"/>
      <w:bookmarkEnd w:id="1708"/>
      <w:r>
        <w:rPr>
          <w:rFonts w:ascii="Times New Roman" w:hAnsi="Times New Roman"/>
          <w:color w:val="000000"/>
        </w:rPr>
        <w:lastRenderedPageBreak/>
        <w:t xml:space="preserve"> </w:t>
      </w:r>
      <w:bookmarkStart w:id="1712" w:name="paragraf-17a.odsek-4.pismeno-c.oznacenie"/>
      <w:r>
        <w:rPr>
          <w:rFonts w:ascii="Times New Roman" w:hAnsi="Times New Roman"/>
          <w:color w:val="000000"/>
        </w:rPr>
        <w:t xml:space="preserve">c) </w:t>
      </w:r>
      <w:bookmarkStart w:id="1713" w:name="paragraf-17a.odsek-4.pismeno-c.text"/>
      <w:bookmarkEnd w:id="1712"/>
      <w:r>
        <w:rPr>
          <w:rFonts w:ascii="Times New Roman" w:hAnsi="Times New Roman"/>
          <w:color w:val="000000"/>
        </w:rPr>
        <w:t xml:space="preserve">telefónnom čísle dodávateľa elektriny alebo dodávateľa plynu a ďalšie údaje, ktoré sú dôležité pre kontakt odberateľa elektriny v domácnosti alebo odberateľa plynu v domácnosti s dodávateľom elektriny alebo dodávateľom plynu, najmä adresu elektronickej pošty a číslo faxu, </w:t>
      </w:r>
      <w:bookmarkEnd w:id="1713"/>
    </w:p>
    <w:p w:rsidR="00D40B36" w:rsidRDefault="007E3AA5">
      <w:pPr>
        <w:spacing w:before="225" w:after="225" w:line="264" w:lineRule="auto"/>
        <w:ind w:left="570"/>
      </w:pPr>
      <w:bookmarkStart w:id="1714" w:name="paragraf-17a.odsek-4.pismeno-d"/>
      <w:bookmarkEnd w:id="1711"/>
      <w:r>
        <w:rPr>
          <w:rFonts w:ascii="Times New Roman" w:hAnsi="Times New Roman"/>
          <w:color w:val="000000"/>
        </w:rPr>
        <w:t xml:space="preserve"> </w:t>
      </w:r>
      <w:bookmarkStart w:id="1715" w:name="paragraf-17a.odsek-4.pismeno-d.oznacenie"/>
      <w:r>
        <w:rPr>
          <w:rFonts w:ascii="Times New Roman" w:hAnsi="Times New Roman"/>
          <w:color w:val="000000"/>
        </w:rPr>
        <w:t xml:space="preserve">d) </w:t>
      </w:r>
      <w:bookmarkStart w:id="1716" w:name="paragraf-17a.odsek-4.pismeno-d.text"/>
      <w:bookmarkEnd w:id="1715"/>
      <w:r>
        <w:rPr>
          <w:rFonts w:ascii="Times New Roman" w:hAnsi="Times New Roman"/>
          <w:color w:val="000000"/>
        </w:rPr>
        <w:t xml:space="preserve">postupoch uplatňovania a vybavovania reklamácií a podnetov odberateľov elektriny v domácnosti alebo odberateľov plynu v domácnosti, </w:t>
      </w:r>
      <w:bookmarkEnd w:id="1716"/>
    </w:p>
    <w:p w:rsidR="00D40B36" w:rsidRDefault="007E3AA5">
      <w:pPr>
        <w:spacing w:before="225" w:after="225" w:line="264" w:lineRule="auto"/>
        <w:ind w:left="570"/>
      </w:pPr>
      <w:bookmarkStart w:id="1717" w:name="paragraf-17a.odsek-4.pismeno-e"/>
      <w:bookmarkEnd w:id="1714"/>
      <w:r>
        <w:rPr>
          <w:rFonts w:ascii="Times New Roman" w:hAnsi="Times New Roman"/>
          <w:color w:val="000000"/>
        </w:rPr>
        <w:t xml:space="preserve"> </w:t>
      </w:r>
      <w:bookmarkStart w:id="1718" w:name="paragraf-17a.odsek-4.pismeno-e.oznacenie"/>
      <w:r>
        <w:rPr>
          <w:rFonts w:ascii="Times New Roman" w:hAnsi="Times New Roman"/>
          <w:color w:val="000000"/>
        </w:rPr>
        <w:t xml:space="preserve">e) </w:t>
      </w:r>
      <w:bookmarkEnd w:id="1718"/>
      <w:r>
        <w:rPr>
          <w:rFonts w:ascii="Times New Roman" w:hAnsi="Times New Roman"/>
          <w:color w:val="000000"/>
        </w:rPr>
        <w:t>existencii príslušných kódexov správania,</w:t>
      </w:r>
      <w:hyperlink w:anchor="poznamky.poznamka-38b">
        <w:r>
          <w:rPr>
            <w:rFonts w:ascii="Times New Roman" w:hAnsi="Times New Roman"/>
            <w:color w:val="000000"/>
            <w:sz w:val="18"/>
            <w:vertAlign w:val="superscript"/>
          </w:rPr>
          <w:t>38b</w:t>
        </w:r>
        <w:r>
          <w:rPr>
            <w:rFonts w:ascii="Times New Roman" w:hAnsi="Times New Roman"/>
            <w:color w:val="0000FF"/>
            <w:u w:val="single"/>
          </w:rPr>
          <w:t>)</w:t>
        </w:r>
      </w:hyperlink>
      <w:bookmarkStart w:id="1719" w:name="paragraf-17a.odsek-4.pismeno-e.text"/>
      <w:r>
        <w:rPr>
          <w:rFonts w:ascii="Times New Roman" w:hAnsi="Times New Roman"/>
          <w:color w:val="000000"/>
        </w:rPr>
        <w:t xml:space="preserve"> ktoré sa dodávateľ elektriny alebo dodávateľ plynu zaviazal dodržiavať, a o spôsobe, akým sa môže odberateľ elektriny v domácnosti alebo odberateľ plynu v domácnosti s nimi oboznámiť alebo získať ich znenie, </w:t>
      </w:r>
      <w:bookmarkEnd w:id="1719"/>
    </w:p>
    <w:p w:rsidR="00D40B36" w:rsidRDefault="007E3AA5">
      <w:pPr>
        <w:spacing w:before="225" w:after="225" w:line="264" w:lineRule="auto"/>
        <w:ind w:left="570"/>
      </w:pPr>
      <w:bookmarkStart w:id="1720" w:name="paragraf-17a.odsek-4.pismeno-f"/>
      <w:bookmarkEnd w:id="1717"/>
      <w:r>
        <w:rPr>
          <w:rFonts w:ascii="Times New Roman" w:hAnsi="Times New Roman"/>
          <w:color w:val="000000"/>
        </w:rPr>
        <w:t xml:space="preserve"> </w:t>
      </w:r>
      <w:bookmarkStart w:id="1721" w:name="paragraf-17a.odsek-4.pismeno-f.oznacenie"/>
      <w:r>
        <w:rPr>
          <w:rFonts w:ascii="Times New Roman" w:hAnsi="Times New Roman"/>
          <w:color w:val="000000"/>
        </w:rPr>
        <w:t xml:space="preserve">f) </w:t>
      </w:r>
      <w:bookmarkStart w:id="1722" w:name="paragraf-17a.odsek-4.pismeno-f.text"/>
      <w:bookmarkEnd w:id="1721"/>
      <w:r>
        <w:rPr>
          <w:rFonts w:ascii="Times New Roman" w:hAnsi="Times New Roman"/>
          <w:color w:val="000000"/>
        </w:rPr>
        <w:t xml:space="preserve">minimálnej dĺžke trvania záväzkov odberateľa elektriny v domácnosti alebo odberateľa plynu v domácnosti vyplývajúcich zo zmluvy o združenej dodávke elektriny alebo zmluvy o združenej dodávke plynu, ak zo zmluvy o združenej dodávke elektriny alebo zmluvy o združenej dodávke plynu vyplýva pre odberateľa elektriny v domácnosti alebo odberateľa plynu v domácnosti taký záväzok. </w:t>
      </w:r>
      <w:bookmarkEnd w:id="1722"/>
    </w:p>
    <w:p w:rsidR="00D40B36" w:rsidRDefault="007E3AA5">
      <w:pPr>
        <w:spacing w:after="0" w:line="264" w:lineRule="auto"/>
        <w:ind w:left="495"/>
      </w:pPr>
      <w:bookmarkStart w:id="1723" w:name="paragraf-17a.odsek-5"/>
      <w:bookmarkEnd w:id="1720"/>
      <w:bookmarkEnd w:id="1702"/>
      <w:r>
        <w:rPr>
          <w:rFonts w:ascii="Times New Roman" w:hAnsi="Times New Roman"/>
          <w:color w:val="000000"/>
        </w:rPr>
        <w:t xml:space="preserve"> </w:t>
      </w:r>
      <w:bookmarkStart w:id="1724" w:name="paragraf-17a.odsek-5.oznacenie"/>
      <w:r>
        <w:rPr>
          <w:rFonts w:ascii="Times New Roman" w:hAnsi="Times New Roman"/>
          <w:color w:val="000000"/>
        </w:rPr>
        <w:t xml:space="preserve">(5) </w:t>
      </w:r>
      <w:bookmarkEnd w:id="1724"/>
      <w:r>
        <w:rPr>
          <w:rFonts w:ascii="Times New Roman" w:hAnsi="Times New Roman"/>
          <w:color w:val="000000"/>
        </w:rPr>
        <w:t xml:space="preserve">Informácie podľa </w:t>
      </w:r>
      <w:hyperlink w:anchor="paragraf-17.odsek-1.pismeno-a">
        <w:r>
          <w:rPr>
            <w:rFonts w:ascii="Times New Roman" w:hAnsi="Times New Roman"/>
            <w:color w:val="0000FF"/>
            <w:u w:val="single"/>
          </w:rPr>
          <w:t>§ 17 ods. 1 písm. a)</w:t>
        </w:r>
      </w:hyperlink>
      <w:bookmarkStart w:id="1725" w:name="paragraf-17a.odsek-5.text"/>
      <w:r>
        <w:rPr>
          <w:rFonts w:ascii="Times New Roman" w:hAnsi="Times New Roman"/>
          <w:color w:val="000000"/>
        </w:rPr>
        <w:t xml:space="preserve"> a odseku 4 sa odberateľovi elektriny v domácnosti alebo odberateľovi plynu v domácnosti musia poskytnúť v prípade </w:t>
      </w:r>
      <w:bookmarkEnd w:id="1725"/>
    </w:p>
    <w:p w:rsidR="00D40B36" w:rsidRDefault="007E3AA5">
      <w:pPr>
        <w:spacing w:before="225" w:after="225" w:line="264" w:lineRule="auto"/>
        <w:ind w:left="570"/>
      </w:pPr>
      <w:bookmarkStart w:id="1726" w:name="paragraf-17a.odsek-5.pismeno-a"/>
      <w:r>
        <w:rPr>
          <w:rFonts w:ascii="Times New Roman" w:hAnsi="Times New Roman"/>
          <w:color w:val="000000"/>
        </w:rPr>
        <w:t xml:space="preserve"> </w:t>
      </w:r>
      <w:bookmarkStart w:id="1727" w:name="paragraf-17a.odsek-5.pismeno-a.oznacenie"/>
      <w:r>
        <w:rPr>
          <w:rFonts w:ascii="Times New Roman" w:hAnsi="Times New Roman"/>
          <w:color w:val="000000"/>
        </w:rPr>
        <w:t xml:space="preserve">a) </w:t>
      </w:r>
      <w:bookmarkStart w:id="1728" w:name="paragraf-17a.odsek-5.pismeno-a.text"/>
      <w:bookmarkEnd w:id="1727"/>
      <w:r>
        <w:rPr>
          <w:rFonts w:ascii="Times New Roman" w:hAnsi="Times New Roman"/>
          <w:color w:val="000000"/>
        </w:rPr>
        <w:t xml:space="preserve">zmluvy uzavretej na diaľku spôsobom primeraným použitému prostriedku diaľkovej komunikácie; ak sa tieto informácie poskytujú na trvanlivom nosiči, musia byť pre odberateľa elektriny v domácnosti alebo odberateľa plynu v domácnosti čitateľné a zrozumiteľné, </w:t>
      </w:r>
      <w:bookmarkEnd w:id="1728"/>
    </w:p>
    <w:p w:rsidR="00D40B36" w:rsidRDefault="007E3AA5">
      <w:pPr>
        <w:spacing w:before="225" w:after="225" w:line="264" w:lineRule="auto"/>
        <w:ind w:left="570"/>
      </w:pPr>
      <w:bookmarkStart w:id="1729" w:name="paragraf-17a.odsek-5.pismeno-b"/>
      <w:bookmarkEnd w:id="1726"/>
      <w:r>
        <w:rPr>
          <w:rFonts w:ascii="Times New Roman" w:hAnsi="Times New Roman"/>
          <w:color w:val="000000"/>
        </w:rPr>
        <w:t xml:space="preserve"> </w:t>
      </w:r>
      <w:bookmarkStart w:id="1730" w:name="paragraf-17a.odsek-5.pismeno-b.oznacenie"/>
      <w:r>
        <w:rPr>
          <w:rFonts w:ascii="Times New Roman" w:hAnsi="Times New Roman"/>
          <w:color w:val="000000"/>
        </w:rPr>
        <w:t xml:space="preserve">b) </w:t>
      </w:r>
      <w:bookmarkStart w:id="1731" w:name="paragraf-17a.odsek-5.pismeno-b.text"/>
      <w:bookmarkEnd w:id="1730"/>
      <w:r>
        <w:rPr>
          <w:rFonts w:ascii="Times New Roman" w:hAnsi="Times New Roman"/>
          <w:color w:val="000000"/>
        </w:rPr>
        <w:t xml:space="preserve">zmluvy uzavretej mimo prevádzkových priestorov dodávateľa elektriny alebo dodávateľa plynu v listinnej podobe alebo so súhlasom odberateľa elektriny v domácnosti alebo odberateľa plynu v domácnosti v podobe zápisu na inom trvanlivom nosiči. </w:t>
      </w:r>
      <w:bookmarkEnd w:id="1731"/>
    </w:p>
    <w:p w:rsidR="00D40B36" w:rsidRDefault="007E3AA5">
      <w:pPr>
        <w:spacing w:before="225" w:after="225" w:line="264" w:lineRule="auto"/>
        <w:ind w:left="420"/>
        <w:jc w:val="center"/>
      </w:pPr>
      <w:bookmarkStart w:id="1732" w:name="paragraf-17b.oznacenie"/>
      <w:bookmarkStart w:id="1733" w:name="paragraf-17b"/>
      <w:bookmarkEnd w:id="1729"/>
      <w:bookmarkEnd w:id="1723"/>
      <w:bookmarkEnd w:id="1685"/>
      <w:r>
        <w:rPr>
          <w:rFonts w:ascii="Times New Roman" w:hAnsi="Times New Roman"/>
          <w:b/>
          <w:color w:val="000000"/>
        </w:rPr>
        <w:t xml:space="preserve"> § 17b </w:t>
      </w:r>
    </w:p>
    <w:p w:rsidR="00D40B36" w:rsidRDefault="007E3AA5">
      <w:pPr>
        <w:spacing w:before="225" w:after="225" w:line="264" w:lineRule="auto"/>
        <w:ind w:left="420"/>
        <w:jc w:val="center"/>
      </w:pPr>
      <w:bookmarkStart w:id="1734" w:name="paragraf-17b.nadpis"/>
      <w:bookmarkEnd w:id="1732"/>
      <w:r>
        <w:rPr>
          <w:rFonts w:ascii="Times New Roman" w:hAnsi="Times New Roman"/>
          <w:b/>
          <w:color w:val="000000"/>
        </w:rPr>
        <w:t xml:space="preserve"> Dodávka elektriny a dodávka plynu zraniteľným odberateľom za cenu regulovanú úradom </w:t>
      </w:r>
    </w:p>
    <w:p w:rsidR="00D40B36" w:rsidRDefault="007E3AA5">
      <w:pPr>
        <w:spacing w:before="225" w:after="225" w:line="264" w:lineRule="auto"/>
        <w:ind w:left="495"/>
      </w:pPr>
      <w:bookmarkStart w:id="1735" w:name="paragraf-17b.odsek-1"/>
      <w:bookmarkEnd w:id="1734"/>
      <w:r>
        <w:rPr>
          <w:rFonts w:ascii="Times New Roman" w:hAnsi="Times New Roman"/>
          <w:color w:val="000000"/>
        </w:rPr>
        <w:t xml:space="preserve"> </w:t>
      </w:r>
      <w:bookmarkStart w:id="1736" w:name="paragraf-17b.odsek-1.oznacenie"/>
      <w:r>
        <w:rPr>
          <w:rFonts w:ascii="Times New Roman" w:hAnsi="Times New Roman"/>
          <w:color w:val="000000"/>
        </w:rPr>
        <w:t xml:space="preserve">(1) </w:t>
      </w:r>
      <w:bookmarkEnd w:id="1736"/>
      <w:r>
        <w:rPr>
          <w:rFonts w:ascii="Times New Roman" w:hAnsi="Times New Roman"/>
          <w:color w:val="000000"/>
        </w:rPr>
        <w:t>Zraniteľný odberateľ má právo na dodávku elektriny alebo dodávku plynu za cenu regulovanú úradom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na základe zmluvy o združenej dodávke elektriny za cenu regulovanú úradom alebo zmluvy o združenej dodávke plynu za cenu regulovanú úradom. To neplatí pre zraniteľných odberateľov, pre ktorých úrad postupom podľa osobitného predpisu</w:t>
      </w:r>
      <w:hyperlink w:anchor="poznamky.poznamka-38c">
        <w:r>
          <w:rPr>
            <w:rFonts w:ascii="Times New Roman" w:hAnsi="Times New Roman"/>
            <w:color w:val="000000"/>
            <w:sz w:val="18"/>
            <w:vertAlign w:val="superscript"/>
          </w:rPr>
          <w:t>38c</w:t>
        </w:r>
        <w:r>
          <w:rPr>
            <w:rFonts w:ascii="Times New Roman" w:hAnsi="Times New Roman"/>
            <w:color w:val="0000FF"/>
            <w:u w:val="single"/>
          </w:rPr>
          <w:t>)</w:t>
        </w:r>
      </w:hyperlink>
      <w:bookmarkStart w:id="1737" w:name="paragraf-17b.odsek-1.text"/>
      <w:r>
        <w:rPr>
          <w:rFonts w:ascii="Times New Roman" w:hAnsi="Times New Roman"/>
          <w:color w:val="000000"/>
        </w:rPr>
        <w:t xml:space="preserve"> rozhodol o obmedzení alebo nevykonávaní cenovej regulácie. </w:t>
      </w:r>
      <w:bookmarkEnd w:id="1737"/>
    </w:p>
    <w:p w:rsidR="00D40B36" w:rsidRDefault="007E3AA5">
      <w:pPr>
        <w:spacing w:before="225" w:after="225" w:line="264" w:lineRule="auto"/>
        <w:ind w:left="495"/>
      </w:pPr>
      <w:bookmarkStart w:id="1738" w:name="paragraf-17b.odsek-2"/>
      <w:bookmarkEnd w:id="1735"/>
      <w:r>
        <w:rPr>
          <w:rFonts w:ascii="Times New Roman" w:hAnsi="Times New Roman"/>
          <w:color w:val="000000"/>
        </w:rPr>
        <w:t xml:space="preserve"> </w:t>
      </w:r>
      <w:bookmarkStart w:id="1739" w:name="paragraf-17b.odsek-2.oznacenie"/>
      <w:r>
        <w:rPr>
          <w:rFonts w:ascii="Times New Roman" w:hAnsi="Times New Roman"/>
          <w:color w:val="000000"/>
        </w:rPr>
        <w:t xml:space="preserve">(2) </w:t>
      </w:r>
      <w:bookmarkEnd w:id="1739"/>
      <w:r>
        <w:rPr>
          <w:rFonts w:ascii="Times New Roman" w:hAnsi="Times New Roman"/>
          <w:color w:val="000000"/>
        </w:rPr>
        <w:t xml:space="preserve">Zmluva o združenej dodávke elektriny za cenu regulovanú úradom a zmluva o združenej dodávke plynu za cenu regulovanú úradom sa uzatvára na dobu určitú v trvaní jedného kalendárneho roka. To neplatí pre zmluvu so zraniteľným odberateľom podľa odseku 5, ktorá sa uzatvára na dobu do konca kalendárneho roka, v ktorom zraniteľnému odberateľovi vznikne prvýkrát právo ukončiť zmluvu podľa odseku 3 prvej vety. Zmluvu o združenej dodávke elektriny alebo zmluvu o združenej dodávke plynu za cenu regulovanú úradom je možné vypovedať len podľa odseku 3. Na </w:t>
      </w:r>
      <w:r>
        <w:rPr>
          <w:rFonts w:ascii="Times New Roman" w:hAnsi="Times New Roman"/>
          <w:color w:val="000000"/>
        </w:rPr>
        <w:lastRenderedPageBreak/>
        <w:t xml:space="preserve">zmluvu o združenej dodávke elektriny za cenu regulovanú úradom a zmluvu o združenej dodávke plynu za cenu regulovanú úradom sa nevzťahuje </w:t>
      </w:r>
      <w:hyperlink w:anchor="paragraf-17.odsek-4">
        <w:r>
          <w:rPr>
            <w:rFonts w:ascii="Times New Roman" w:hAnsi="Times New Roman"/>
            <w:color w:val="0000FF"/>
            <w:u w:val="single"/>
          </w:rPr>
          <w:t>§ 17 ods. 4 až 6</w:t>
        </w:r>
      </w:hyperlink>
      <w:bookmarkStart w:id="1740" w:name="paragraf-17b.odsek-2.text"/>
      <w:r>
        <w:rPr>
          <w:rFonts w:ascii="Times New Roman" w:hAnsi="Times New Roman"/>
          <w:color w:val="000000"/>
        </w:rPr>
        <w:t xml:space="preserve">, ak dochádza k zmene ceny za dodávku elektriny, ceny za dodávku plynu alebo obchodných podmienok dodávky elektriny alebo dodávky plynu v dôsledku rozhodnutia úradu. </w:t>
      </w:r>
      <w:bookmarkEnd w:id="1740"/>
    </w:p>
    <w:p w:rsidR="00D40B36" w:rsidRDefault="007E3AA5">
      <w:pPr>
        <w:spacing w:before="225" w:after="225" w:line="264" w:lineRule="auto"/>
        <w:ind w:left="495"/>
      </w:pPr>
      <w:bookmarkStart w:id="1741" w:name="paragraf-17b.odsek-3"/>
      <w:bookmarkEnd w:id="1738"/>
      <w:r>
        <w:rPr>
          <w:rFonts w:ascii="Times New Roman" w:hAnsi="Times New Roman"/>
          <w:color w:val="000000"/>
        </w:rPr>
        <w:t xml:space="preserve"> </w:t>
      </w:r>
      <w:bookmarkStart w:id="1742" w:name="paragraf-17b.odsek-3.oznacenie"/>
      <w:r>
        <w:rPr>
          <w:rFonts w:ascii="Times New Roman" w:hAnsi="Times New Roman"/>
          <w:color w:val="000000"/>
        </w:rPr>
        <w:t xml:space="preserve">(3) </w:t>
      </w:r>
      <w:bookmarkEnd w:id="1742"/>
      <w:r>
        <w:rPr>
          <w:rFonts w:ascii="Times New Roman" w:hAnsi="Times New Roman"/>
          <w:color w:val="000000"/>
        </w:rPr>
        <w:t xml:space="preserve">Ak zraniteľný odberateľ neurobí do 31. marca prejav vôle ukončiť zmluvu o združenej dodávke elektriny za cenu regulovanú úradom alebo zmluvu o združenej dodávke plynu za cenu regulovanú úradom k 31. decembru, zmluva sa obnovuje na nasledujúci kalendárny rok. Tým nie je dotknuté právo zraniteľného odberateľa podľa </w:t>
      </w:r>
      <w:hyperlink w:anchor="paragraf-17.odsek-9">
        <w:r>
          <w:rPr>
            <w:rFonts w:ascii="Times New Roman" w:hAnsi="Times New Roman"/>
            <w:color w:val="0000FF"/>
            <w:u w:val="single"/>
          </w:rPr>
          <w:t>§ 17 ods. 9.</w:t>
        </w:r>
      </w:hyperlink>
      <w:bookmarkStart w:id="1743" w:name="paragraf-17b.odsek-3.text"/>
      <w:r>
        <w:rPr>
          <w:rFonts w:ascii="Times New Roman" w:hAnsi="Times New Roman"/>
          <w:color w:val="000000"/>
        </w:rPr>
        <w:t xml:space="preserve"> Ak zraniteľný odberateľ urobí do 31. marca prejav vôle ukončiť zmluvu o združenej dodávke elektriny alebo zmluvu o združenej dodávke plynu za cenu regulovanú úradom doručením oznámenia o výpovedi, zmluva o združenej dodávke elektriny alebo zmluva o združenej dodávke plynu za cenu regulovanú úradom zaniká k 31. decembru. </w:t>
      </w:r>
      <w:bookmarkEnd w:id="1743"/>
    </w:p>
    <w:p w:rsidR="00D40B36" w:rsidRDefault="007E3AA5">
      <w:pPr>
        <w:spacing w:before="225" w:after="225" w:line="264" w:lineRule="auto"/>
        <w:ind w:left="495"/>
      </w:pPr>
      <w:bookmarkStart w:id="1744" w:name="paragraf-17b.odsek-4"/>
      <w:bookmarkEnd w:id="1741"/>
      <w:r>
        <w:rPr>
          <w:rFonts w:ascii="Times New Roman" w:hAnsi="Times New Roman"/>
          <w:color w:val="000000"/>
        </w:rPr>
        <w:t xml:space="preserve"> </w:t>
      </w:r>
      <w:bookmarkStart w:id="1745" w:name="paragraf-17b.odsek-4.oznacenie"/>
      <w:r>
        <w:rPr>
          <w:rFonts w:ascii="Times New Roman" w:hAnsi="Times New Roman"/>
          <w:color w:val="000000"/>
        </w:rPr>
        <w:t xml:space="preserve">(4) </w:t>
      </w:r>
      <w:bookmarkEnd w:id="1745"/>
      <w:r>
        <w:rPr>
          <w:rFonts w:ascii="Times New Roman" w:hAnsi="Times New Roman"/>
          <w:color w:val="000000"/>
        </w:rPr>
        <w:t>Ak zraniteľný odberateľ odoberá elektrinu alebo plyn za cenu nepodliehajúcu cenovej regulácii a súčasne nemá uzatvorenú zmluvu o združenej dodávke elektriny alebo zmluvu o združenej dodávke plynu na dobu presahujúcu 31. december kalendárneho roka, právo na dodávku elektriny alebo dodávku plynu za cenu regulovanú úradom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si uplatní tak, že najneskôr do 31. marca požiada dodávateľa elektriny poskytujúceho univerzálnu službu alebo dodávateľa plynu poskytujúceho univerzálnu službu o uzatvorenie zmluvy o združenej dodávke elektriny za cenu regulovanú úradom alebo zmluvy o združenej dodávke plynu za cenu regulovanú úradom na nasledujúci kalendárny rok. Tým nie sú dotknuté ustanovenia </w:t>
      </w:r>
      <w:hyperlink w:anchor="paragraf-17.odsek-9">
        <w:r>
          <w:rPr>
            <w:rFonts w:ascii="Times New Roman" w:hAnsi="Times New Roman"/>
            <w:color w:val="0000FF"/>
            <w:u w:val="single"/>
          </w:rPr>
          <w:t>§ 17 ods. 9 až 11.</w:t>
        </w:r>
      </w:hyperlink>
      <w:bookmarkStart w:id="1746" w:name="paragraf-17b.odsek-4.text"/>
      <w:r>
        <w:rPr>
          <w:rFonts w:ascii="Times New Roman" w:hAnsi="Times New Roman"/>
          <w:color w:val="000000"/>
        </w:rPr>
        <w:t xml:space="preserve"> </w:t>
      </w:r>
      <w:bookmarkEnd w:id="1746"/>
    </w:p>
    <w:p w:rsidR="00D40B36" w:rsidRDefault="007E3AA5">
      <w:pPr>
        <w:spacing w:before="225" w:after="225" w:line="264" w:lineRule="auto"/>
        <w:ind w:left="495"/>
      </w:pPr>
      <w:bookmarkStart w:id="1747" w:name="paragraf-17b.odsek-5"/>
      <w:bookmarkEnd w:id="1744"/>
      <w:r>
        <w:rPr>
          <w:rFonts w:ascii="Times New Roman" w:hAnsi="Times New Roman"/>
          <w:color w:val="000000"/>
        </w:rPr>
        <w:t xml:space="preserve"> </w:t>
      </w:r>
      <w:bookmarkStart w:id="1748" w:name="paragraf-17b.odsek-5.oznacenie"/>
      <w:r>
        <w:rPr>
          <w:rFonts w:ascii="Times New Roman" w:hAnsi="Times New Roman"/>
          <w:color w:val="000000"/>
        </w:rPr>
        <w:t xml:space="preserve">(5) </w:t>
      </w:r>
      <w:bookmarkEnd w:id="1748"/>
      <w:r>
        <w:rPr>
          <w:rFonts w:ascii="Times New Roman" w:hAnsi="Times New Roman"/>
          <w:color w:val="000000"/>
        </w:rPr>
        <w:t>Zraniteľný odberateľ, ktorý sa pripája do sústavy alebo siete alebo ktorý pokračuje v odbere elektriny alebo plynu na odbernom mieste po zmene odberateľa elektriny alebo plynu a zraniteľný odberateľ, ktorému dodáva elektrinu alebo plyn dodávateľ poslednej inštancie si právo na dodávku elektriny alebo dodávku plynu za cenu regulovanú úradom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v priebehu kalendárneho roka uplatní tak, že požiada dodávateľa elektriny poskytujúceho univerzálnu službu alebo dodávateľa plynu poskytujúceho univerzálnu službu o uzatvorenie zmluvy o združenej dodávky elektriny za cenu regulovanú úradom alebo zmluvy o združenej dodávke plynu za cenu regulovanú úradom. Tým nie sú dotknuté ustanovenia </w:t>
      </w:r>
      <w:hyperlink w:anchor="paragraf-17.odsek-9">
        <w:r>
          <w:rPr>
            <w:rFonts w:ascii="Times New Roman" w:hAnsi="Times New Roman"/>
            <w:color w:val="0000FF"/>
            <w:u w:val="single"/>
          </w:rPr>
          <w:t>§ 17 ods. 9 až 11.</w:t>
        </w:r>
      </w:hyperlink>
      <w:bookmarkStart w:id="1749" w:name="paragraf-17b.odsek-5.text"/>
      <w:r>
        <w:rPr>
          <w:rFonts w:ascii="Times New Roman" w:hAnsi="Times New Roman"/>
          <w:color w:val="000000"/>
        </w:rPr>
        <w:t xml:space="preserve"> </w:t>
      </w:r>
      <w:bookmarkEnd w:id="1749"/>
    </w:p>
    <w:p w:rsidR="00D40B36" w:rsidRDefault="007E3AA5">
      <w:pPr>
        <w:spacing w:before="225" w:after="225" w:line="264" w:lineRule="auto"/>
        <w:ind w:left="495"/>
      </w:pPr>
      <w:bookmarkStart w:id="1750" w:name="paragraf-17b.odsek-6"/>
      <w:bookmarkEnd w:id="1747"/>
      <w:r>
        <w:rPr>
          <w:rFonts w:ascii="Times New Roman" w:hAnsi="Times New Roman"/>
          <w:color w:val="000000"/>
        </w:rPr>
        <w:t xml:space="preserve"> </w:t>
      </w:r>
      <w:bookmarkStart w:id="1751" w:name="paragraf-17b.odsek-6.oznacenie"/>
      <w:r>
        <w:rPr>
          <w:rFonts w:ascii="Times New Roman" w:hAnsi="Times New Roman"/>
          <w:color w:val="000000"/>
        </w:rPr>
        <w:t xml:space="preserve">(6) </w:t>
      </w:r>
      <w:bookmarkStart w:id="1752" w:name="paragraf-17b.odsek-6.text"/>
      <w:bookmarkEnd w:id="1751"/>
      <w:r>
        <w:rPr>
          <w:rFonts w:ascii="Times New Roman" w:hAnsi="Times New Roman"/>
          <w:color w:val="000000"/>
        </w:rPr>
        <w:t xml:space="preserve">Dodávateľ elektriny poskytujúci univerzálnu službu alebo dodávateľ plynu poskytujúci univerzálnu službu je povinný uzatvoriť zmluvu o združenej dodávke elektriny za cenu regulovanú úradom alebo zmluvu o združenej dodávke plynu za cenu regulovanú úradom so zraniteľným odberateľom, ktorý si uplatní právo podľa odseku 4 alebo 5. </w:t>
      </w:r>
      <w:bookmarkEnd w:id="1752"/>
    </w:p>
    <w:p w:rsidR="00D40B36" w:rsidRDefault="007E3AA5">
      <w:pPr>
        <w:spacing w:before="225" w:after="225" w:line="264" w:lineRule="auto"/>
        <w:ind w:left="495"/>
      </w:pPr>
      <w:bookmarkStart w:id="1753" w:name="paragraf-17b.odsek-7"/>
      <w:bookmarkEnd w:id="1750"/>
      <w:r>
        <w:rPr>
          <w:rFonts w:ascii="Times New Roman" w:hAnsi="Times New Roman"/>
          <w:color w:val="000000"/>
        </w:rPr>
        <w:t xml:space="preserve"> </w:t>
      </w:r>
      <w:bookmarkStart w:id="1754" w:name="paragraf-17b.odsek-7.oznacenie"/>
      <w:r>
        <w:rPr>
          <w:rFonts w:ascii="Times New Roman" w:hAnsi="Times New Roman"/>
          <w:color w:val="000000"/>
        </w:rPr>
        <w:t xml:space="preserve">(7) </w:t>
      </w:r>
      <w:bookmarkStart w:id="1755" w:name="paragraf-17b.odsek-7.text"/>
      <w:bookmarkEnd w:id="1754"/>
      <w:r>
        <w:rPr>
          <w:rFonts w:ascii="Times New Roman" w:hAnsi="Times New Roman"/>
          <w:color w:val="000000"/>
        </w:rPr>
        <w:t xml:space="preserve">Dodávateľ elektriny poskytujúci univerzálnu službu alebo dodávateľ plynu poskytujúci univerzálnu službu, ktorý je povinný uzatvoriť zmluvu o združenej dodávke elektriny za cenu regulovanú úradom alebo zmluvu o združenej dodávke plynu za cenu regulovanú úradom so zraniteľným odberateľom alebo ktorý také zmluvy uzatvára, je povinný informovať zraniteľného odberateľa, s ktorým uzatvoril zmluvu každoročne najskôr tri mesiace a najneskôr jeden mesiac pred 31. marcom o </w:t>
      </w:r>
      <w:r>
        <w:rPr>
          <w:rFonts w:ascii="Times New Roman" w:hAnsi="Times New Roman"/>
          <w:color w:val="000000"/>
        </w:rPr>
        <w:lastRenderedPageBreak/>
        <w:t xml:space="preserve">jeho práve na zmenu dodávateľa elektriny alebo dodávateľa plynu a o ponukách dodávok elektriny alebo dodávok plynu za ceny nepodliehajúce cenovej regulácii a poučiť ho o postupe uplatnenia práva na zmenu dodávateľa elektriny alebo dodávateľa plynu vrátane poučenia o nevyhnutnosti oznámiť ukončenie zmluvného vzťahu najneskôr do 31. marca. </w:t>
      </w:r>
      <w:bookmarkEnd w:id="1755"/>
    </w:p>
    <w:p w:rsidR="00D40B36" w:rsidRDefault="007E3AA5">
      <w:pPr>
        <w:spacing w:before="225" w:after="225" w:line="264" w:lineRule="auto"/>
        <w:ind w:left="495"/>
      </w:pPr>
      <w:bookmarkStart w:id="1756" w:name="paragraf-17b.odsek-8"/>
      <w:bookmarkEnd w:id="1753"/>
      <w:r>
        <w:rPr>
          <w:rFonts w:ascii="Times New Roman" w:hAnsi="Times New Roman"/>
          <w:color w:val="000000"/>
        </w:rPr>
        <w:t xml:space="preserve"> </w:t>
      </w:r>
      <w:bookmarkStart w:id="1757" w:name="paragraf-17b.odsek-8.oznacenie"/>
      <w:r>
        <w:rPr>
          <w:rFonts w:ascii="Times New Roman" w:hAnsi="Times New Roman"/>
          <w:color w:val="000000"/>
        </w:rPr>
        <w:t xml:space="preserve">(8) </w:t>
      </w:r>
      <w:bookmarkEnd w:id="1757"/>
      <w:r>
        <w:rPr>
          <w:rFonts w:ascii="Times New Roman" w:hAnsi="Times New Roman"/>
          <w:color w:val="000000"/>
        </w:rPr>
        <w:t>Dodávateľ elektriny, ktorý je povinný uzatvoriť zmluvu o združenej dodávke elektriny za cenu regulovanú úradom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so zraniteľným odberateľom alebo ktorý také zmluvy uzatvára, je ďalej povinný informovať zraniteľného odberateľa, s ktorým uzavrel zmluvu o združenej dodávke elektriny za cenu regulovanú úradom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najneskôr do jedného mesiaca po začatí dodávky elektriny za cenu regulovanú úradom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o jeho práve na inštaláciu inteligentného meracieho systému na žiadosť podľa </w:t>
      </w:r>
      <w:hyperlink w:anchor="paragraf-42.odsek-4">
        <w:r>
          <w:rPr>
            <w:rFonts w:ascii="Times New Roman" w:hAnsi="Times New Roman"/>
            <w:color w:val="0000FF"/>
            <w:u w:val="single"/>
          </w:rPr>
          <w:t>§ 42 ods. 4</w:t>
        </w:r>
      </w:hyperlink>
      <w:r>
        <w:rPr>
          <w:rFonts w:ascii="Times New Roman" w:hAnsi="Times New Roman"/>
          <w:color w:val="000000"/>
        </w:rPr>
        <w:t xml:space="preserve"> a o typoch inteligentných meracích systémov ponúkaných prevádzkovateľom distribučnej sústavy na inštaláciu a poučiť ho o postupe uplatnenia práva na inštaláciu inteligentného meracieho systému na žiadosť podľa </w:t>
      </w:r>
      <w:hyperlink w:anchor="paragraf-42.odsek-4">
        <w:r>
          <w:rPr>
            <w:rFonts w:ascii="Times New Roman" w:hAnsi="Times New Roman"/>
            <w:color w:val="0000FF"/>
            <w:u w:val="single"/>
          </w:rPr>
          <w:t>§ 42 ods. 4.</w:t>
        </w:r>
      </w:hyperlink>
      <w:bookmarkStart w:id="1758" w:name="paragraf-17b.odsek-8.text"/>
      <w:r>
        <w:rPr>
          <w:rFonts w:ascii="Times New Roman" w:hAnsi="Times New Roman"/>
          <w:color w:val="000000"/>
        </w:rPr>
        <w:t xml:space="preserve"> </w:t>
      </w:r>
      <w:bookmarkEnd w:id="1758"/>
    </w:p>
    <w:p w:rsidR="00D40B36" w:rsidRDefault="007E3AA5">
      <w:pPr>
        <w:spacing w:before="225" w:after="225" w:line="264" w:lineRule="auto"/>
        <w:ind w:left="495"/>
      </w:pPr>
      <w:bookmarkStart w:id="1759" w:name="paragraf-17b.odsek-9"/>
      <w:bookmarkEnd w:id="1756"/>
      <w:r>
        <w:rPr>
          <w:rFonts w:ascii="Times New Roman" w:hAnsi="Times New Roman"/>
          <w:color w:val="000000"/>
        </w:rPr>
        <w:t xml:space="preserve"> </w:t>
      </w:r>
      <w:bookmarkStart w:id="1760" w:name="paragraf-17b.odsek-9.oznacenie"/>
      <w:r>
        <w:rPr>
          <w:rFonts w:ascii="Times New Roman" w:hAnsi="Times New Roman"/>
          <w:color w:val="000000"/>
        </w:rPr>
        <w:t xml:space="preserve">(9) </w:t>
      </w:r>
      <w:bookmarkEnd w:id="1760"/>
      <w:r>
        <w:rPr>
          <w:rFonts w:ascii="Times New Roman" w:hAnsi="Times New Roman"/>
          <w:color w:val="000000"/>
        </w:rPr>
        <w:t>Ak úrad postupom podľa osobitného predpisu</w:t>
      </w:r>
      <w:hyperlink w:anchor="poznamky.poznamka-38c">
        <w:r>
          <w:rPr>
            <w:rFonts w:ascii="Times New Roman" w:hAnsi="Times New Roman"/>
            <w:color w:val="000000"/>
            <w:sz w:val="18"/>
            <w:vertAlign w:val="superscript"/>
          </w:rPr>
          <w:t>38c</w:t>
        </w:r>
        <w:r>
          <w:rPr>
            <w:rFonts w:ascii="Times New Roman" w:hAnsi="Times New Roman"/>
            <w:color w:val="0000FF"/>
            <w:u w:val="single"/>
          </w:rPr>
          <w:t>)</w:t>
        </w:r>
      </w:hyperlink>
      <w:r>
        <w:rPr>
          <w:rFonts w:ascii="Times New Roman" w:hAnsi="Times New Roman"/>
          <w:color w:val="000000"/>
        </w:rPr>
        <w:t xml:space="preserve"> rozhodol o obmedzení alebo nevykonávaní cenovej regulácie, zmluvy o združenej dodávke elektriny za cenu regulovanú úradom alebo zmluvy o združenej dodávke plynu za cenu regulovanú úradom sa odo dňa nadobudnutia účinkov obmedzenia alebo nevykonávania cenovej regulácie považujú za zmluvy s cenami nepodliehajúcimi cenovej regulácii. Kým nedôjde medzi zraniteľným odberateľom a dodávateľom elektriny alebo dodávateľom plynu k dohode o novej cene alebo k zmene ceny iným dohodnutým spôsobom, má dodávateľ elektriny alebo dodávateľ plynu právo určiť cenu dodávky elektriny alebo cenu dodávky plynu pre obdobie nasledujúce po dni nadobudnutia účinkov obmedzenia alebo nevykonávania cenovej regulácie podľa prvej vety. Určenú cenu dodávky elektriny alebo cenu dodávky plynu je dodávateľ elektriny alebo dodávateľ plynu povinný oznámiť zraniteľnému odberateľovi najneskôr 30 dní pred dňom nadobudnutia účinkov obmedzenia alebo nevykonávania cenovej regulácie podľa prvej vety. Ustanovenia </w:t>
      </w:r>
      <w:hyperlink w:anchor="paragraf-17.odsek-4">
        <w:r>
          <w:rPr>
            <w:rFonts w:ascii="Times New Roman" w:hAnsi="Times New Roman"/>
            <w:color w:val="0000FF"/>
            <w:u w:val="single"/>
          </w:rPr>
          <w:t>§ 17 ods. 4</w:t>
        </w:r>
      </w:hyperlink>
      <w:r>
        <w:rPr>
          <w:rFonts w:ascii="Times New Roman" w:hAnsi="Times New Roman"/>
          <w:color w:val="000000"/>
        </w:rPr>
        <w:t xml:space="preserve"> a </w:t>
      </w:r>
      <w:hyperlink w:anchor="paragraf-17.odsek-5">
        <w:r>
          <w:rPr>
            <w:rFonts w:ascii="Times New Roman" w:hAnsi="Times New Roman"/>
            <w:color w:val="0000FF"/>
            <w:u w:val="single"/>
          </w:rPr>
          <w:t>5</w:t>
        </w:r>
      </w:hyperlink>
      <w:bookmarkStart w:id="1761" w:name="paragraf-17b.odsek-9.text"/>
      <w:r>
        <w:rPr>
          <w:rFonts w:ascii="Times New Roman" w:hAnsi="Times New Roman"/>
          <w:color w:val="000000"/>
        </w:rPr>
        <w:t xml:space="preserve"> sa primerane použijú aj na určenie ceny dodávky elektriny alebo ceny dodávky plynu dodávateľom elektriny alebo dodávateľom plynu. </w:t>
      </w:r>
      <w:bookmarkEnd w:id="1761"/>
    </w:p>
    <w:p w:rsidR="00D40B36" w:rsidRDefault="007E3AA5">
      <w:pPr>
        <w:spacing w:before="225" w:after="225" w:line="264" w:lineRule="auto"/>
        <w:ind w:left="495"/>
      </w:pPr>
      <w:bookmarkStart w:id="1762" w:name="paragraf-17b.odsek-10"/>
      <w:bookmarkEnd w:id="1759"/>
      <w:r>
        <w:rPr>
          <w:rFonts w:ascii="Times New Roman" w:hAnsi="Times New Roman"/>
          <w:color w:val="000000"/>
        </w:rPr>
        <w:t xml:space="preserve"> </w:t>
      </w:r>
      <w:bookmarkStart w:id="1763" w:name="paragraf-17b.odsek-10.oznacenie"/>
      <w:r>
        <w:rPr>
          <w:rFonts w:ascii="Times New Roman" w:hAnsi="Times New Roman"/>
          <w:color w:val="000000"/>
        </w:rPr>
        <w:t xml:space="preserve">(10) </w:t>
      </w:r>
      <w:bookmarkEnd w:id="1763"/>
      <w:r>
        <w:rPr>
          <w:rFonts w:ascii="Times New Roman" w:hAnsi="Times New Roman"/>
          <w:color w:val="000000"/>
        </w:rPr>
        <w:t>Ak dodávateľ elektriny alebo dodávateľ plynu neoznámi zraniteľnému odberateľovi určenú cenu dodávky elektriny alebo určenú cenu dodávky plynu podľa odseku 9, platí naďalej cena, ktorá bola platná bezprostredne pred dňom nadobudnutia účinkov obmedzenia alebo nevykonávania cenovej regulácie podľa osobitného predpisu.</w:t>
      </w:r>
      <w:hyperlink w:anchor="poznamky.poznamka-38c">
        <w:r>
          <w:rPr>
            <w:rFonts w:ascii="Times New Roman" w:hAnsi="Times New Roman"/>
            <w:color w:val="000000"/>
            <w:sz w:val="18"/>
            <w:vertAlign w:val="superscript"/>
          </w:rPr>
          <w:t>38c</w:t>
        </w:r>
        <w:r>
          <w:rPr>
            <w:rFonts w:ascii="Times New Roman" w:hAnsi="Times New Roman"/>
            <w:color w:val="0000FF"/>
            <w:u w:val="single"/>
          </w:rPr>
          <w:t>)</w:t>
        </w:r>
      </w:hyperlink>
      <w:bookmarkStart w:id="1764" w:name="paragraf-17b.odsek-10.text"/>
      <w:r>
        <w:rPr>
          <w:rFonts w:ascii="Times New Roman" w:hAnsi="Times New Roman"/>
          <w:color w:val="000000"/>
        </w:rPr>
        <w:t xml:space="preserve"> </w:t>
      </w:r>
      <w:bookmarkEnd w:id="1764"/>
    </w:p>
    <w:p w:rsidR="00D40B36" w:rsidRDefault="007E3AA5">
      <w:pPr>
        <w:spacing w:before="225" w:after="225" w:line="264" w:lineRule="auto"/>
        <w:ind w:left="420"/>
        <w:jc w:val="center"/>
      </w:pPr>
      <w:bookmarkStart w:id="1765" w:name="paragraf-17c.oznacenie"/>
      <w:bookmarkStart w:id="1766" w:name="paragraf-17c"/>
      <w:bookmarkEnd w:id="1762"/>
      <w:bookmarkEnd w:id="1733"/>
      <w:r>
        <w:rPr>
          <w:rFonts w:ascii="Times New Roman" w:hAnsi="Times New Roman"/>
          <w:b/>
          <w:color w:val="000000"/>
        </w:rPr>
        <w:t xml:space="preserve"> § 17c </w:t>
      </w:r>
    </w:p>
    <w:p w:rsidR="00D40B36" w:rsidRDefault="007E3AA5">
      <w:pPr>
        <w:spacing w:before="225" w:after="225" w:line="264" w:lineRule="auto"/>
        <w:ind w:left="420"/>
        <w:jc w:val="center"/>
      </w:pPr>
      <w:bookmarkStart w:id="1767" w:name="paragraf-17c.nadpis"/>
      <w:bookmarkEnd w:id="1765"/>
      <w:r>
        <w:rPr>
          <w:rFonts w:ascii="Times New Roman" w:hAnsi="Times New Roman"/>
          <w:b/>
          <w:color w:val="000000"/>
        </w:rPr>
        <w:t xml:space="preserve"> Ďalšie požiadavky na obsah zmluvy uzatvorenej s odberateľom elektriny alebo odberateľom plynu </w:t>
      </w:r>
    </w:p>
    <w:p w:rsidR="00D40B36" w:rsidRDefault="007E3AA5">
      <w:pPr>
        <w:spacing w:before="225" w:after="225" w:line="264" w:lineRule="auto"/>
        <w:ind w:left="495"/>
      </w:pPr>
      <w:bookmarkStart w:id="1768" w:name="paragraf-17c.odsek-1"/>
      <w:bookmarkEnd w:id="1767"/>
      <w:r>
        <w:rPr>
          <w:rFonts w:ascii="Times New Roman" w:hAnsi="Times New Roman"/>
          <w:color w:val="000000"/>
        </w:rPr>
        <w:t xml:space="preserve"> </w:t>
      </w:r>
      <w:bookmarkStart w:id="1769" w:name="paragraf-17c.odsek-1.oznacenie"/>
      <w:r>
        <w:rPr>
          <w:rFonts w:ascii="Times New Roman" w:hAnsi="Times New Roman"/>
          <w:color w:val="000000"/>
        </w:rPr>
        <w:t xml:space="preserve">(1) </w:t>
      </w:r>
      <w:bookmarkEnd w:id="1769"/>
      <w:r>
        <w:rPr>
          <w:rFonts w:ascii="Times New Roman" w:hAnsi="Times New Roman"/>
          <w:color w:val="000000"/>
        </w:rPr>
        <w:t xml:space="preserve">Pri zmluve o dodávke elektriny, zmluve o združenej dodávke elektriny, zmluve o dodávke plynu a zmluve o združenej dodávke plynu uzatvorenej na neurčitý čas je výpovedná doba jeden mesiac, ktorá začína plynúť od prvého dňa mesiaca nasledujúceho po doručení písomnej výpovede a skončí sa uplynutím posledného dňa príslušného mesiaca. Tým nie sú dotknuté ustanovenia </w:t>
      </w:r>
      <w:hyperlink w:anchor="paragraf-17.odsek-5">
        <w:r>
          <w:rPr>
            <w:rFonts w:ascii="Times New Roman" w:hAnsi="Times New Roman"/>
            <w:color w:val="0000FF"/>
            <w:u w:val="single"/>
          </w:rPr>
          <w:t>§ 17 ods. 5 až 7.</w:t>
        </w:r>
      </w:hyperlink>
      <w:bookmarkStart w:id="1770" w:name="paragraf-17c.odsek-1.text"/>
      <w:r>
        <w:rPr>
          <w:rFonts w:ascii="Times New Roman" w:hAnsi="Times New Roman"/>
          <w:color w:val="000000"/>
        </w:rPr>
        <w:t xml:space="preserve"> </w:t>
      </w:r>
      <w:bookmarkEnd w:id="1770"/>
    </w:p>
    <w:p w:rsidR="00D40B36" w:rsidRDefault="007E3AA5">
      <w:pPr>
        <w:spacing w:before="225" w:after="225" w:line="264" w:lineRule="auto"/>
        <w:ind w:left="495"/>
      </w:pPr>
      <w:bookmarkStart w:id="1771" w:name="paragraf-17c.odsek-2"/>
      <w:bookmarkEnd w:id="1768"/>
      <w:r>
        <w:rPr>
          <w:rFonts w:ascii="Times New Roman" w:hAnsi="Times New Roman"/>
          <w:color w:val="000000"/>
        </w:rPr>
        <w:lastRenderedPageBreak/>
        <w:t xml:space="preserve"> </w:t>
      </w:r>
      <w:bookmarkStart w:id="1772" w:name="paragraf-17c.odsek-2.oznacenie"/>
      <w:r>
        <w:rPr>
          <w:rFonts w:ascii="Times New Roman" w:hAnsi="Times New Roman"/>
          <w:color w:val="000000"/>
        </w:rPr>
        <w:t xml:space="preserve">(2) </w:t>
      </w:r>
      <w:bookmarkStart w:id="1773" w:name="paragraf-17c.odsek-2.text"/>
      <w:bookmarkEnd w:id="1772"/>
      <w:r>
        <w:rPr>
          <w:rFonts w:ascii="Times New Roman" w:hAnsi="Times New Roman"/>
          <w:color w:val="000000"/>
        </w:rPr>
        <w:t xml:space="preserve">Zmluvu o dodávke elektriny alebo zmluvu o združenej dodávke elektriny s dynamickou cenou môže odberateľ elektriny v domácnosti vypovedať, aj keď je zmluva uzatvorená na dobu určitú. Ak je zmluva o dodávke elektriny alebo zmluva o združenej dodávke elektriny s dynamickou cenou uzatvorená na dobu určitú a ak nie je dohodnutá kratšia výpovedná doba, je výpovedná doba jeden mesiac od prvého dňa mesiaca nasledujúceho po doručení písomnej výpovede a skončí sa uplynutím posledného dňa príslušného mesiaca. Na zmluvu o dodávke elektriny alebo zmluvu o združenej dodávke elektriny uzatvorenú s odberateľom elektriny v domácnosti, v ktorej je dohodnutý iný spôsob určenia alebo výpočtu ceny elektriny odvodený od zmien ceny elektriny na organizovaných trhoch s elektrinou, sa použijú prvá veta a druhá veta rovnako. </w:t>
      </w:r>
      <w:bookmarkEnd w:id="1773"/>
    </w:p>
    <w:p w:rsidR="00D40B36" w:rsidRDefault="007E3AA5">
      <w:pPr>
        <w:spacing w:before="225" w:after="225" w:line="264" w:lineRule="auto"/>
        <w:ind w:left="495"/>
      </w:pPr>
      <w:bookmarkStart w:id="1774" w:name="paragraf-17c.odsek-3"/>
      <w:bookmarkEnd w:id="1771"/>
      <w:r>
        <w:rPr>
          <w:rFonts w:ascii="Times New Roman" w:hAnsi="Times New Roman"/>
          <w:color w:val="000000"/>
        </w:rPr>
        <w:t xml:space="preserve"> </w:t>
      </w:r>
      <w:bookmarkStart w:id="1775" w:name="paragraf-17c.odsek-3.oznacenie"/>
      <w:r>
        <w:rPr>
          <w:rFonts w:ascii="Times New Roman" w:hAnsi="Times New Roman"/>
          <w:color w:val="000000"/>
        </w:rPr>
        <w:t xml:space="preserve">(3) </w:t>
      </w:r>
      <w:bookmarkStart w:id="1776" w:name="paragraf-17c.odsek-3.text"/>
      <w:bookmarkEnd w:id="1775"/>
      <w:r>
        <w:rPr>
          <w:rFonts w:ascii="Times New Roman" w:hAnsi="Times New Roman"/>
          <w:color w:val="000000"/>
        </w:rPr>
        <w:t xml:space="preserve">Dojednanie, ktoré umožňuje dodávateľovi elektriny zmeniť dohodnutú cenu elektriny na dynamickú cenu elektriny bez výslovného súhlasu koncového odberateľa elektriny, je neplatné. </w:t>
      </w:r>
      <w:bookmarkEnd w:id="1776"/>
    </w:p>
    <w:p w:rsidR="00D40B36" w:rsidRDefault="007E3AA5">
      <w:pPr>
        <w:spacing w:before="225" w:after="225" w:line="264" w:lineRule="auto"/>
        <w:ind w:left="495"/>
      </w:pPr>
      <w:bookmarkStart w:id="1777" w:name="paragraf-17c.odsek-4"/>
      <w:bookmarkEnd w:id="1774"/>
      <w:r>
        <w:rPr>
          <w:rFonts w:ascii="Times New Roman" w:hAnsi="Times New Roman"/>
          <w:color w:val="000000"/>
        </w:rPr>
        <w:t xml:space="preserve"> </w:t>
      </w:r>
      <w:bookmarkStart w:id="1778" w:name="paragraf-17c.odsek-4.oznacenie"/>
      <w:r>
        <w:rPr>
          <w:rFonts w:ascii="Times New Roman" w:hAnsi="Times New Roman"/>
          <w:color w:val="000000"/>
        </w:rPr>
        <w:t xml:space="preserve">(4) </w:t>
      </w:r>
      <w:bookmarkStart w:id="1779" w:name="paragraf-17c.odsek-4.text"/>
      <w:bookmarkEnd w:id="1778"/>
      <w:r>
        <w:rPr>
          <w:rFonts w:ascii="Times New Roman" w:hAnsi="Times New Roman"/>
          <w:color w:val="000000"/>
        </w:rPr>
        <w:t xml:space="preserve">Ak je s odberateľom elektriny v domácnosti alebo odberateľom plynu v domácnosti uzatvorená zmluva o dodávke elektriny, zmluva o združenej dodávke elektriny, zmluva o dodávke plynu alebo zmluva o združenej dodávke plynu na dobu určitú dlhšiu ako 3 roky, mení sa po uplynutí 3 rokov od uzatvorenia zmluvy doba trvania zmluvného vzťahu na 12 mesiacov, ak zostávajúca doba trvania pôvodného zmluvného vzťahu presiahne 12 mesiacov. To isté platí, ak zmluva uzatvorená s odberateľom elektriny v domácnosti alebo odberateľom plynu v domácnosti na dobu určitú obsahuje dojednanie, ktoré umožňuje obnoviť zmluvu alebo predĺžiť trvanie zmluvného vzťahu bez výslovného prejavu vôle odberateľa elektriny v domácnosti alebo odberateľa plynu v domácnosti tak, že celková doba trvania zmluvného vzťahu presiahne 3 roky od uzatvorenia zmluvy. Obnoviť zmluvu alebo predĺžiť trvanie zmluvného vzťahu po uplynutí doby podľa prvej vety je možné najviac na ďalších 12 mesiacov, a to aj opakovane. </w:t>
      </w:r>
      <w:bookmarkEnd w:id="1779"/>
    </w:p>
    <w:p w:rsidR="00D40B36" w:rsidRDefault="007E3AA5">
      <w:pPr>
        <w:spacing w:before="225" w:after="225" w:line="264" w:lineRule="auto"/>
        <w:ind w:left="495"/>
      </w:pPr>
      <w:bookmarkStart w:id="1780" w:name="paragraf-17c.odsek-5"/>
      <w:bookmarkEnd w:id="1777"/>
      <w:r>
        <w:rPr>
          <w:rFonts w:ascii="Times New Roman" w:hAnsi="Times New Roman"/>
          <w:color w:val="000000"/>
        </w:rPr>
        <w:t xml:space="preserve"> </w:t>
      </w:r>
      <w:bookmarkStart w:id="1781" w:name="paragraf-17c.odsek-5.oznacenie"/>
      <w:r>
        <w:rPr>
          <w:rFonts w:ascii="Times New Roman" w:hAnsi="Times New Roman"/>
          <w:color w:val="000000"/>
        </w:rPr>
        <w:t xml:space="preserve">(5) </w:t>
      </w:r>
      <w:bookmarkStart w:id="1782" w:name="paragraf-17c.odsek-5.text"/>
      <w:bookmarkEnd w:id="1781"/>
      <w:r>
        <w:rPr>
          <w:rFonts w:ascii="Times New Roman" w:hAnsi="Times New Roman"/>
          <w:color w:val="000000"/>
        </w:rPr>
        <w:t xml:space="preserve">Ak odberateľ elektriny v domácnosti alebo odberateľ plynu v domácnosti uzatvorí zmluvu o dodávke elektriny, zmluvu o združenej dodávke elektriny, zmluvu o dodávke plynu alebo zmluvu o združenej dodávke plynu na dobu určitú a zmluva obsahuje dojednanie, ktoré umožňuje obnoviť zmluvu alebo predĺžiť trvanie zmluvného vzťahu bez výslovného prejavu vôle odberateľa elektriny v domácnosti alebo odberateľa plynu v domácnosti, je dodávateľ elektriny alebo dodávateľ plynu povinný najskôr tri mesiace a najneskôr jeden mesiac pred uplynutím doby trvania zmluvného vzťahu informovať odberateľa elektriny v domácnosti alebo odberateľa plynu v domácnosti o blížiacom sa zániku zmluvného vzťahu a podmienkach, za ktorých dôjde k obnoveniu zmluvy alebo predĺženiu trvania zmluvného vzťahu. Odberateľ elektriny v domácnosti alebo odberateľ plynu v domácnosti má právo ukončiť zmluvný vzťah prejavom vôle urobeným najneskôr do 15. dňa po doručení informácie od dodávateľa elektriny alebo dodávateľa plynu podľa predchádzajúcej vety. Ak dodávateľ elektriny alebo dodávateľ plynu neinformuje odberateľa elektriny v domácnosti alebo odberateľa plynu v domácnosti podľa prvej vety, mení sa zmluva po uplynutí doby trvania zmluvného vzťahu na zmluvu uzatvorenú na dobu neurčitú. </w:t>
      </w:r>
      <w:bookmarkEnd w:id="1782"/>
    </w:p>
    <w:p w:rsidR="00D40B36" w:rsidRDefault="007E3AA5">
      <w:pPr>
        <w:spacing w:before="225" w:after="225" w:line="264" w:lineRule="auto"/>
        <w:ind w:left="495"/>
      </w:pPr>
      <w:bookmarkStart w:id="1783" w:name="paragraf-17c.odsek-6"/>
      <w:bookmarkEnd w:id="1780"/>
      <w:r>
        <w:rPr>
          <w:rFonts w:ascii="Times New Roman" w:hAnsi="Times New Roman"/>
          <w:color w:val="000000"/>
        </w:rPr>
        <w:t xml:space="preserve"> </w:t>
      </w:r>
      <w:bookmarkStart w:id="1784" w:name="paragraf-17c.odsek-6.oznacenie"/>
      <w:r>
        <w:rPr>
          <w:rFonts w:ascii="Times New Roman" w:hAnsi="Times New Roman"/>
          <w:color w:val="000000"/>
        </w:rPr>
        <w:t xml:space="preserve">(6) </w:t>
      </w:r>
      <w:bookmarkStart w:id="1785" w:name="paragraf-17c.odsek-6.text"/>
      <w:bookmarkEnd w:id="1784"/>
      <w:r>
        <w:rPr>
          <w:rFonts w:ascii="Times New Roman" w:hAnsi="Times New Roman"/>
          <w:color w:val="000000"/>
        </w:rPr>
        <w:t xml:space="preserve">V zmluve uzatvorenej s odberateľom elektriny v domácnosti alebo s odberateľom plynu v domácnosti je možné dohodnúť poskytnutie finančnej zábezpeky na splnenie alebo zabezpečenie záväzkov odberateľa elektriny v domácnosti alebo odberateľa </w:t>
      </w:r>
      <w:r>
        <w:rPr>
          <w:rFonts w:ascii="Times New Roman" w:hAnsi="Times New Roman"/>
          <w:color w:val="000000"/>
        </w:rPr>
        <w:lastRenderedPageBreak/>
        <w:t xml:space="preserve">plynu v domácnosti len do výšky, ktorá nepresahuje dve predpokladané pomerné mesačné platby za dodávku elektriny alebo dodávku plynu podľa ceny za dodávku elektriny alebo za dodávku plynu platnej v čase dohodnutia finančnej zábezpeky. Pri skončení zmluvného vzťahu je dodávateľ elektriny alebo dodávateľ plynu povinný vrátiť finančnú zábezpeku odberateľovi elektriny v domácnosti alebo odberateľovi plynu v domácnosti najneskôr v deň poskytnutia vyúčtovania za dodávku elektriny alebo vyúčtovania za dodávku plynu; pritom je oprávnený započítať to, čo mu odberateľ elektriny v domácnosti alebo odberateľ plynu v domácnosti z dodávky elektriny alebo plynu dlží. </w:t>
      </w:r>
      <w:bookmarkEnd w:id="1785"/>
    </w:p>
    <w:p w:rsidR="00D40B36" w:rsidRDefault="007E3AA5">
      <w:pPr>
        <w:spacing w:before="225" w:after="225" w:line="264" w:lineRule="auto"/>
        <w:ind w:left="495"/>
      </w:pPr>
      <w:bookmarkStart w:id="1786" w:name="paragraf-17c.odsek-7"/>
      <w:bookmarkEnd w:id="1783"/>
      <w:r>
        <w:rPr>
          <w:rFonts w:ascii="Times New Roman" w:hAnsi="Times New Roman"/>
          <w:color w:val="000000"/>
        </w:rPr>
        <w:t xml:space="preserve"> </w:t>
      </w:r>
      <w:bookmarkStart w:id="1787" w:name="paragraf-17c.odsek-7.oznacenie"/>
      <w:r>
        <w:rPr>
          <w:rFonts w:ascii="Times New Roman" w:hAnsi="Times New Roman"/>
          <w:color w:val="000000"/>
        </w:rPr>
        <w:t xml:space="preserve">(7) </w:t>
      </w:r>
      <w:bookmarkEnd w:id="1787"/>
      <w:r>
        <w:rPr>
          <w:rFonts w:ascii="Times New Roman" w:hAnsi="Times New Roman"/>
          <w:color w:val="000000"/>
        </w:rPr>
        <w:t xml:space="preserve">Zmluvnú pokutu pre prípad porušenia povinnosti odberateľa elektriny v domácnosti alebo odberateľa plynu v domácnosti počas dohodnutej doby alebo počas trvania zmluvného vzťahu odoberať elektrinu alebo plyn možno dohodnúť len v zmluve o dodávke elektriny, zmluve o združenej dodávke elektriny, zmluve o dodávke plynu alebo zmluve o združenej dodávke plynu uzatvorenej na dobu určitú a s cenou za dodávku elektriny alebo za dodávku plynu dohodnutou v presnej výške na celú dobu trvania zmluvného vzťahu. Dohodnutá zmluvná pokuta nesmie v súčte prevýšiť trojnásobok predpokladanej pomernej mesačnej platby za dodávku elektriny alebo dodávku plynu bez platby za distribúciu elektriny alebo distribúciu plynu a súvisiacich služieb podľa ceny za dodávku elektriny alebo za dodávku plynu platnej v čase dohodnutia zmluvnej pokuty alebo súčet takýchto zostávajúcich platieb, ak do konca doby, na ktorú je zmluva uzatvorená, v čase porušenia povinnosti ostávalo menej ako tri kalendárne mesiace. Dojednanie, podľa ktorého má dodávateľ elektriny alebo dodávateľ plynu právo požadovať náhradu škody spôsobenej porušením povinnosti, na ktorú sa vzťahuje zmluvná pokuta, je neplatné. Uhradením zmluvnej pokuty podľa tohto odseku zaniká zmluvný vzťah medzi dodávateľom elektriny alebo dodávateľom plynu a odberateľom elektriny v domácnosti alebo odberateľom plynu v domácnosti. Ak dodávateľ elektriny alebo dodávateľ plynu neposkytne odberateľovi elektriny v domácnosti alebo odberateľovi plynu v domácnosti pred uzatvorením zmluvy informáciu podľa </w:t>
      </w:r>
      <w:hyperlink w:anchor="paragraf-17.odsek-1.pismeno-a.bod-5">
        <w:r>
          <w:rPr>
            <w:rFonts w:ascii="Times New Roman" w:hAnsi="Times New Roman"/>
            <w:color w:val="0000FF"/>
            <w:u w:val="single"/>
          </w:rPr>
          <w:t>§ 17 ods. 1 písm. a) piateho bodu</w:t>
        </w:r>
      </w:hyperlink>
      <w:bookmarkStart w:id="1788" w:name="paragraf-17c.odsek-7.text"/>
      <w:r>
        <w:rPr>
          <w:rFonts w:ascii="Times New Roman" w:hAnsi="Times New Roman"/>
          <w:color w:val="000000"/>
        </w:rPr>
        <w:t xml:space="preserve">, je dohodnutie zmluvnej pokuty podľa prvej vety neplatné. </w:t>
      </w:r>
      <w:bookmarkEnd w:id="1788"/>
    </w:p>
    <w:p w:rsidR="00D40B36" w:rsidRDefault="007E3AA5">
      <w:pPr>
        <w:spacing w:before="225" w:after="225" w:line="264" w:lineRule="auto"/>
        <w:ind w:left="495"/>
      </w:pPr>
      <w:bookmarkStart w:id="1789" w:name="paragraf-17c.odsek-8"/>
      <w:bookmarkEnd w:id="1786"/>
      <w:r>
        <w:rPr>
          <w:rFonts w:ascii="Times New Roman" w:hAnsi="Times New Roman"/>
          <w:color w:val="000000"/>
        </w:rPr>
        <w:t xml:space="preserve"> </w:t>
      </w:r>
      <w:bookmarkStart w:id="1790" w:name="paragraf-17c.odsek-8.oznacenie"/>
      <w:r>
        <w:rPr>
          <w:rFonts w:ascii="Times New Roman" w:hAnsi="Times New Roman"/>
          <w:color w:val="000000"/>
        </w:rPr>
        <w:t xml:space="preserve">(8) </w:t>
      </w:r>
      <w:bookmarkStart w:id="1791" w:name="paragraf-17c.odsek-8.text"/>
      <w:bookmarkEnd w:id="1790"/>
      <w:r>
        <w:rPr>
          <w:rFonts w:ascii="Times New Roman" w:hAnsi="Times New Roman"/>
          <w:color w:val="000000"/>
        </w:rPr>
        <w:t xml:space="preserve">Dojednanie o zmluvnej pokute pre prípad porušenia povinnosti poskytovateľa flexibility, ktorý je odberateľom elektriny v domácnosti, počas dohodnutej doby alebo počas trvania zmluvného vzťahu poskytovať flexibilitu podľa zmluvy o dodávke elektriny, zmluvy o združenej dodávke elektriny alebo zmluvy o agregácii je neplatné. </w:t>
      </w:r>
      <w:bookmarkEnd w:id="1791"/>
    </w:p>
    <w:p w:rsidR="00D40B36" w:rsidRDefault="007E3AA5">
      <w:pPr>
        <w:spacing w:before="225" w:after="225" w:line="264" w:lineRule="auto"/>
        <w:ind w:left="495"/>
      </w:pPr>
      <w:bookmarkStart w:id="1792" w:name="paragraf-17c.odsek-9"/>
      <w:bookmarkEnd w:id="1789"/>
      <w:r>
        <w:rPr>
          <w:rFonts w:ascii="Times New Roman" w:hAnsi="Times New Roman"/>
          <w:color w:val="000000"/>
        </w:rPr>
        <w:t xml:space="preserve"> </w:t>
      </w:r>
      <w:bookmarkStart w:id="1793" w:name="paragraf-17c.odsek-9.oznacenie"/>
      <w:r>
        <w:rPr>
          <w:rFonts w:ascii="Times New Roman" w:hAnsi="Times New Roman"/>
          <w:color w:val="000000"/>
        </w:rPr>
        <w:t xml:space="preserve">(9) </w:t>
      </w:r>
      <w:bookmarkEnd w:id="1793"/>
      <w:r>
        <w:rPr>
          <w:rFonts w:ascii="Times New Roman" w:hAnsi="Times New Roman"/>
          <w:color w:val="000000"/>
        </w:rPr>
        <w:t>Ustanovenia odsekov 7 a 8 sa použijú rovnako pri odstupnom dohodnutom pre prípad odstúpenia od zmluvy pred uplynutím doby, na ktorú bola zmluva uzatvorená. Na zmluvy uzatvorené s malými podnikmi</w:t>
      </w:r>
      <w:hyperlink w:anchor="poznamky.poznamka-28a">
        <w:r>
          <w:rPr>
            <w:rFonts w:ascii="Times New Roman" w:hAnsi="Times New Roman"/>
            <w:color w:val="000000"/>
            <w:sz w:val="18"/>
            <w:vertAlign w:val="superscript"/>
          </w:rPr>
          <w:t>28a</w:t>
        </w:r>
        <w:r>
          <w:rPr>
            <w:rFonts w:ascii="Times New Roman" w:hAnsi="Times New Roman"/>
            <w:color w:val="0000FF"/>
            <w:u w:val="single"/>
          </w:rPr>
          <w:t>)</w:t>
        </w:r>
      </w:hyperlink>
      <w:bookmarkStart w:id="1794" w:name="paragraf-17c.odsek-9.text"/>
      <w:r>
        <w:rPr>
          <w:rFonts w:ascii="Times New Roman" w:hAnsi="Times New Roman"/>
          <w:color w:val="000000"/>
        </w:rPr>
        <w:t xml:space="preserve"> sa ustanovenia odsekov 7 a 8 použijú rovnako. </w:t>
      </w:r>
      <w:bookmarkEnd w:id="1794"/>
    </w:p>
    <w:p w:rsidR="00D40B36" w:rsidRDefault="007E3AA5">
      <w:pPr>
        <w:spacing w:before="225" w:after="225" w:line="264" w:lineRule="auto"/>
        <w:ind w:left="495"/>
      </w:pPr>
      <w:bookmarkStart w:id="1795" w:name="paragraf-17c.odsek-10"/>
      <w:bookmarkEnd w:id="1792"/>
      <w:r>
        <w:rPr>
          <w:rFonts w:ascii="Times New Roman" w:hAnsi="Times New Roman"/>
          <w:color w:val="000000"/>
        </w:rPr>
        <w:t xml:space="preserve"> </w:t>
      </w:r>
      <w:bookmarkStart w:id="1796" w:name="paragraf-17c.odsek-10.oznacenie"/>
      <w:r>
        <w:rPr>
          <w:rFonts w:ascii="Times New Roman" w:hAnsi="Times New Roman"/>
          <w:color w:val="000000"/>
        </w:rPr>
        <w:t xml:space="preserve">(10) </w:t>
      </w:r>
      <w:bookmarkStart w:id="1797" w:name="paragraf-17c.odsek-10.text"/>
      <w:bookmarkEnd w:id="1796"/>
      <w:r>
        <w:rPr>
          <w:rFonts w:ascii="Times New Roman" w:hAnsi="Times New Roman"/>
          <w:color w:val="000000"/>
        </w:rPr>
        <w:t xml:space="preserve">Ak zmluva o dodávke elektriny, zmluva o združenej dodávke elektriny, zmluva o dodávke plynu alebo zmluva o združenej dodávke plynu obsahuje dojednanie o úhrade platieb za dodávku elektriny alebo za dodávku plynu formou preddavkových platieb s právom dodávateľa elektriny alebo dodávateľa plynu určiť výšku preddavkových platieb, dodávateľ elektriny alebo dodávateľ plynu zohľadní pri určení výšky preddavkových platieb výšku preddavkových platieb za rovnaké obdobie predchádzajúceho zúčtovacieho obdobia. Určená výška preddavkových platieb musí zohľadňovať skutočný odber elektriny alebo skutočný odber plynu za predchádzajúce </w:t>
      </w:r>
      <w:r>
        <w:rPr>
          <w:rFonts w:ascii="Times New Roman" w:hAnsi="Times New Roman"/>
          <w:color w:val="000000"/>
        </w:rPr>
        <w:lastRenderedPageBreak/>
        <w:t xml:space="preserve">zúčtovacie obdobie alebo plánovaný odber elektriny alebo plánovaný odber plynu na nadchádzajúce zúčtovacie obdobie a môže byť upravená len o rozdiel medzi cenou elektriny alebo plynu uplatňovanou v predchádzajúcom zúčtovacom období a cenou elektriny alebo plynu, ktorá sa uplatní v nadchádzajúcom zúčtovacom období. </w:t>
      </w:r>
      <w:bookmarkEnd w:id="1797"/>
    </w:p>
    <w:p w:rsidR="00D40B36" w:rsidRPr="000E0DA3" w:rsidRDefault="007E3AA5">
      <w:pPr>
        <w:spacing w:before="225" w:after="225" w:line="264" w:lineRule="auto"/>
        <w:ind w:left="420"/>
        <w:jc w:val="center"/>
        <w:rPr>
          <w:lang w:val="es-ES"/>
        </w:rPr>
      </w:pPr>
      <w:bookmarkStart w:id="1798" w:name="paragraf-17d.oznacenie"/>
      <w:bookmarkStart w:id="1799" w:name="paragraf-17d"/>
      <w:bookmarkEnd w:id="1795"/>
      <w:bookmarkEnd w:id="1766"/>
      <w:r>
        <w:rPr>
          <w:rFonts w:ascii="Times New Roman" w:hAnsi="Times New Roman"/>
          <w:b/>
          <w:color w:val="000000"/>
        </w:rPr>
        <w:t xml:space="preserve"> </w:t>
      </w:r>
      <w:r w:rsidRPr="000E0DA3">
        <w:rPr>
          <w:rFonts w:ascii="Times New Roman" w:hAnsi="Times New Roman"/>
          <w:b/>
          <w:color w:val="000000"/>
          <w:lang w:val="es-ES"/>
        </w:rPr>
        <w:t xml:space="preserve">§ 17d </w:t>
      </w:r>
    </w:p>
    <w:p w:rsidR="00D40B36" w:rsidRPr="000E0DA3" w:rsidRDefault="007E3AA5">
      <w:pPr>
        <w:spacing w:before="225" w:after="225" w:line="264" w:lineRule="auto"/>
        <w:ind w:left="420"/>
        <w:jc w:val="center"/>
        <w:rPr>
          <w:lang w:val="es-ES"/>
        </w:rPr>
      </w:pPr>
      <w:bookmarkStart w:id="1800" w:name="paragraf-17d.nadpis"/>
      <w:bookmarkEnd w:id="1798"/>
      <w:r w:rsidRPr="000E0DA3">
        <w:rPr>
          <w:rFonts w:ascii="Times New Roman" w:hAnsi="Times New Roman"/>
          <w:b/>
          <w:color w:val="000000"/>
          <w:lang w:val="es-ES"/>
        </w:rPr>
        <w:t xml:space="preserve"> Zmena dodávateľa elektriny, agregátora a dodávateľa plynu </w:t>
      </w:r>
    </w:p>
    <w:p w:rsidR="00D40B36" w:rsidRPr="000E0DA3" w:rsidRDefault="007E3AA5">
      <w:pPr>
        <w:spacing w:before="225" w:after="225" w:line="264" w:lineRule="auto"/>
        <w:ind w:left="495"/>
        <w:rPr>
          <w:lang w:val="es-ES"/>
        </w:rPr>
      </w:pPr>
      <w:bookmarkStart w:id="1801" w:name="paragraf-17d.odsek-1"/>
      <w:bookmarkEnd w:id="1800"/>
      <w:r w:rsidRPr="000E0DA3">
        <w:rPr>
          <w:rFonts w:ascii="Times New Roman" w:hAnsi="Times New Roman"/>
          <w:color w:val="000000"/>
          <w:lang w:val="es-ES"/>
        </w:rPr>
        <w:t xml:space="preserve"> </w:t>
      </w:r>
      <w:bookmarkStart w:id="1802" w:name="paragraf-17d.odsek-1.oznacenie"/>
      <w:r w:rsidRPr="000E0DA3">
        <w:rPr>
          <w:rFonts w:ascii="Times New Roman" w:hAnsi="Times New Roman"/>
          <w:color w:val="000000"/>
          <w:lang w:val="es-ES"/>
        </w:rPr>
        <w:t xml:space="preserve">(1) </w:t>
      </w:r>
      <w:bookmarkStart w:id="1803" w:name="paragraf-17d.odsek-1.text"/>
      <w:bookmarkEnd w:id="1802"/>
      <w:r w:rsidRPr="000E0DA3">
        <w:rPr>
          <w:rFonts w:ascii="Times New Roman" w:hAnsi="Times New Roman"/>
          <w:color w:val="000000"/>
          <w:lang w:val="es-ES"/>
        </w:rPr>
        <w:t xml:space="preserve">Koncový odberateľ elektriny má právo na výber alebo zmenu dodávateľa elektriny do svojho odberného miesta pripojeného do prenosovej sústavy alebo distribučnej sústavy a na výber alebo zmenu agregátora. Koncový odberateľ plynu má právo na výber alebo zmenu dodávateľa plynu do svojho odberného miesta pripojeného do prepravnej siete alebo distribučnej siete. </w:t>
      </w:r>
      <w:bookmarkEnd w:id="1803"/>
    </w:p>
    <w:p w:rsidR="00D40B36" w:rsidRPr="000E0DA3" w:rsidRDefault="007E3AA5">
      <w:pPr>
        <w:spacing w:before="225" w:after="225" w:line="264" w:lineRule="auto"/>
        <w:ind w:left="495"/>
        <w:rPr>
          <w:lang w:val="es-ES"/>
        </w:rPr>
      </w:pPr>
      <w:bookmarkStart w:id="1804" w:name="paragraf-17d.odsek-2"/>
      <w:bookmarkEnd w:id="1801"/>
      <w:r w:rsidRPr="000E0DA3">
        <w:rPr>
          <w:rFonts w:ascii="Times New Roman" w:hAnsi="Times New Roman"/>
          <w:color w:val="000000"/>
          <w:lang w:val="es-ES"/>
        </w:rPr>
        <w:t xml:space="preserve"> </w:t>
      </w:r>
      <w:bookmarkStart w:id="1805" w:name="paragraf-17d.odsek-2.oznacenie"/>
      <w:r w:rsidRPr="000E0DA3">
        <w:rPr>
          <w:rFonts w:ascii="Times New Roman" w:hAnsi="Times New Roman"/>
          <w:color w:val="000000"/>
          <w:lang w:val="es-ES"/>
        </w:rPr>
        <w:t xml:space="preserve">(2) </w:t>
      </w:r>
      <w:bookmarkStart w:id="1806" w:name="paragraf-17d.odsek-2.text"/>
      <w:bookmarkEnd w:id="1805"/>
      <w:r w:rsidRPr="000E0DA3">
        <w:rPr>
          <w:rFonts w:ascii="Times New Roman" w:hAnsi="Times New Roman"/>
          <w:color w:val="000000"/>
          <w:lang w:val="es-ES"/>
        </w:rPr>
        <w:t xml:space="preserve">Podmienkou na uplatnenie práva na výber alebo zmenu dodávateľa elektriny alebo dodávateľa plynu je uzatvorenie zmluvy o dodávke elektriny alebo zmluvy o združenej dodávke elektriny do odberného miesta koncového odberateľa elektriny alebo zmluvy o dodávke plynu alebo zmluvy o združenej dodávke plynu do odberného miesta koncového odberateľa plynu. Právo na výber alebo zmenu dodávateľa elektriny alebo dodávateľa plynu sa vykoná registráciou odberného miesta koncového odberateľa elektriny alebo koncového odberateľa plynu na dodávateľa elektriny alebo dodávateľa plynu. </w:t>
      </w:r>
      <w:bookmarkEnd w:id="1806"/>
    </w:p>
    <w:p w:rsidR="00D40B36" w:rsidRPr="000E0DA3" w:rsidRDefault="007E3AA5">
      <w:pPr>
        <w:spacing w:before="225" w:after="225" w:line="264" w:lineRule="auto"/>
        <w:ind w:left="495"/>
        <w:rPr>
          <w:lang w:val="es-ES"/>
        </w:rPr>
      </w:pPr>
      <w:bookmarkStart w:id="1807" w:name="paragraf-17d.odsek-3"/>
      <w:bookmarkEnd w:id="1804"/>
      <w:r w:rsidRPr="000E0DA3">
        <w:rPr>
          <w:rFonts w:ascii="Times New Roman" w:hAnsi="Times New Roman"/>
          <w:color w:val="000000"/>
          <w:lang w:val="es-ES"/>
        </w:rPr>
        <w:t xml:space="preserve"> </w:t>
      </w:r>
      <w:bookmarkStart w:id="1808" w:name="paragraf-17d.odsek-3.oznacenie"/>
      <w:r w:rsidRPr="000E0DA3">
        <w:rPr>
          <w:rFonts w:ascii="Times New Roman" w:hAnsi="Times New Roman"/>
          <w:color w:val="000000"/>
          <w:lang w:val="es-ES"/>
        </w:rPr>
        <w:t xml:space="preserve">(3) </w:t>
      </w:r>
      <w:bookmarkStart w:id="1809" w:name="paragraf-17d.odsek-3.text"/>
      <w:bookmarkEnd w:id="1808"/>
      <w:r w:rsidRPr="000E0DA3">
        <w:rPr>
          <w:rFonts w:ascii="Times New Roman" w:hAnsi="Times New Roman"/>
          <w:color w:val="000000"/>
          <w:lang w:val="es-ES"/>
        </w:rPr>
        <w:t xml:space="preserve">Registráciu odberného miesta koncového odberateľa elektriny alebo koncového odberateľa plynu na dodávateľa elektriny alebo dodávateľa plynu bezodplatne vykoná prevádzkovateľ prenosovej sústavy alebo prevádzkovateľ distribučnej sústavy, do ktorej je odberné miesto koncového odberateľa elektriny pripojené, alebo prevádzkovateľ prepravnej siete alebo prevádzkovateľ distribučnej siete, do ktorej je odberné miesto koncového odberateľa plynu pripojené, na žiadosť koncového odberateľa elektriny alebo koncového odberateľa plynu. Koncový odberateľ elektriny alebo koncový odberateľ plynu môže požiadať o registráciu odberného miesta na dodávateľa elektriny alebo dodávateľa plynu priamo alebo prostredníctvom svojho nového dodávateľa elektriny alebo dodávateľa plynu. Žiadosť o registráciu odberného miesta na dodávateľa elektriny alebo dodávateľa plynu sa podáva prevádzkovateľovi sústavy alebo prevádzkovateľovi siete podľa prvej vety. Registrácie odberných miest na dodávateľov elektriny eviduje organizátor krátkodobého trhu s elektrinou. Registrácie odberných miest na dodávateľov plynu eviduje prevádzkovateľ prepravnej siete alebo prevádzkovateľ distribučnej siete podľa prvej vety. </w:t>
      </w:r>
      <w:bookmarkEnd w:id="1809"/>
    </w:p>
    <w:p w:rsidR="00D40B36" w:rsidRPr="000E0DA3" w:rsidRDefault="007E3AA5">
      <w:pPr>
        <w:spacing w:before="225" w:after="225" w:line="264" w:lineRule="auto"/>
        <w:ind w:left="495"/>
        <w:rPr>
          <w:lang w:val="es-ES"/>
        </w:rPr>
      </w:pPr>
      <w:bookmarkStart w:id="1810" w:name="paragraf-17d.odsek-4"/>
      <w:bookmarkEnd w:id="1807"/>
      <w:r w:rsidRPr="000E0DA3">
        <w:rPr>
          <w:rFonts w:ascii="Times New Roman" w:hAnsi="Times New Roman"/>
          <w:color w:val="000000"/>
          <w:lang w:val="es-ES"/>
        </w:rPr>
        <w:t xml:space="preserve"> </w:t>
      </w:r>
      <w:bookmarkStart w:id="1811" w:name="paragraf-17d.odsek-4.oznacenie"/>
      <w:r w:rsidRPr="000E0DA3">
        <w:rPr>
          <w:rFonts w:ascii="Times New Roman" w:hAnsi="Times New Roman"/>
          <w:color w:val="000000"/>
          <w:lang w:val="es-ES"/>
        </w:rPr>
        <w:t xml:space="preserve">(4) </w:t>
      </w:r>
      <w:bookmarkStart w:id="1812" w:name="paragraf-17d.odsek-4.text"/>
      <w:bookmarkEnd w:id="1811"/>
      <w:r w:rsidRPr="000E0DA3">
        <w:rPr>
          <w:rFonts w:ascii="Times New Roman" w:hAnsi="Times New Roman"/>
          <w:color w:val="000000"/>
          <w:lang w:val="es-ES"/>
        </w:rPr>
        <w:t xml:space="preserve">Registráciu odberného miesta koncového odberateľa elektriny na agregátora bezodplatne vykoná organizátor krátkodobého trhu s elektrinou na žiadosť koncového odberateľa elektriny. Koncový odberateľ elektriny môže požiadať o registráciu odberného miesta na agregátora priamo alebo prostredníctvom svojho nového agregátora. Žiadosť o registráciu odberného miesta na agregátora sa podáva v elektronickej podobe organizátorovi krátkodobého trhu s elektrinou. Registrácie odberných miest na agregátorov eviduje organizátor krátkodobého trhu s elektrinou. </w:t>
      </w:r>
      <w:bookmarkEnd w:id="1812"/>
    </w:p>
    <w:p w:rsidR="00D40B36" w:rsidRPr="000E0DA3" w:rsidRDefault="007E3AA5">
      <w:pPr>
        <w:spacing w:before="225" w:after="225" w:line="264" w:lineRule="auto"/>
        <w:ind w:left="495"/>
        <w:rPr>
          <w:lang w:val="es-ES"/>
        </w:rPr>
      </w:pPr>
      <w:bookmarkStart w:id="1813" w:name="paragraf-17d.odsek-5"/>
      <w:bookmarkEnd w:id="1810"/>
      <w:r w:rsidRPr="000E0DA3">
        <w:rPr>
          <w:rFonts w:ascii="Times New Roman" w:hAnsi="Times New Roman"/>
          <w:color w:val="000000"/>
          <w:lang w:val="es-ES"/>
        </w:rPr>
        <w:t xml:space="preserve"> </w:t>
      </w:r>
      <w:bookmarkStart w:id="1814" w:name="paragraf-17d.odsek-5.oznacenie"/>
      <w:r w:rsidRPr="000E0DA3">
        <w:rPr>
          <w:rFonts w:ascii="Times New Roman" w:hAnsi="Times New Roman"/>
          <w:color w:val="000000"/>
          <w:lang w:val="es-ES"/>
        </w:rPr>
        <w:t xml:space="preserve">(5) </w:t>
      </w:r>
      <w:bookmarkStart w:id="1815" w:name="paragraf-17d.odsek-5.text"/>
      <w:bookmarkEnd w:id="1814"/>
      <w:r w:rsidRPr="000E0DA3">
        <w:rPr>
          <w:rFonts w:ascii="Times New Roman" w:hAnsi="Times New Roman"/>
          <w:color w:val="000000"/>
          <w:lang w:val="es-ES"/>
        </w:rPr>
        <w:t xml:space="preserve">Uplatnením práva na zmenu dodávateľa elektriny alebo dodávateľa plynu nezaniká právo pôvodného dodávateľa elektriny alebo dodávateľa plynu na náhradu </w:t>
      </w:r>
      <w:r w:rsidRPr="000E0DA3">
        <w:rPr>
          <w:rFonts w:ascii="Times New Roman" w:hAnsi="Times New Roman"/>
          <w:color w:val="000000"/>
          <w:lang w:val="es-ES"/>
        </w:rPr>
        <w:lastRenderedPageBreak/>
        <w:t xml:space="preserve">škody, ak koncový odberateľ elektriny alebo koncový odberateľ plynu uplatnil právo na zmenu dodávateľa elektriny alebo dodávateľa plynu napriek tomu, že najneskôr ku dňu zmeny dodávateľa elektriny alebo dodávateľa plynu neukončil zmluvný vzťah zo zmluvy uzatvorenej s pôvodným dodávateľom elektriny alebo dodávateľom plynu alebo tento zmluvný vzťah nezanikol z iného dôvodu. </w:t>
      </w:r>
      <w:bookmarkEnd w:id="1815"/>
    </w:p>
    <w:p w:rsidR="00D40B36" w:rsidRPr="000E0DA3" w:rsidRDefault="007E3AA5">
      <w:pPr>
        <w:spacing w:before="225" w:after="225" w:line="264" w:lineRule="auto"/>
        <w:ind w:left="495"/>
        <w:rPr>
          <w:lang w:val="es-ES"/>
        </w:rPr>
      </w:pPr>
      <w:bookmarkStart w:id="1816" w:name="paragraf-17d.odsek-6"/>
      <w:bookmarkEnd w:id="1813"/>
      <w:r w:rsidRPr="000E0DA3">
        <w:rPr>
          <w:rFonts w:ascii="Times New Roman" w:hAnsi="Times New Roman"/>
          <w:color w:val="000000"/>
          <w:lang w:val="es-ES"/>
        </w:rPr>
        <w:t xml:space="preserve"> </w:t>
      </w:r>
      <w:bookmarkStart w:id="1817" w:name="paragraf-17d.odsek-6.oznacenie"/>
      <w:r w:rsidRPr="000E0DA3">
        <w:rPr>
          <w:rFonts w:ascii="Times New Roman" w:hAnsi="Times New Roman"/>
          <w:color w:val="000000"/>
          <w:lang w:val="es-ES"/>
        </w:rPr>
        <w:t xml:space="preserve">(6) </w:t>
      </w:r>
      <w:bookmarkStart w:id="1818" w:name="paragraf-17d.odsek-6.text"/>
      <w:bookmarkEnd w:id="1817"/>
      <w:r w:rsidRPr="000E0DA3">
        <w:rPr>
          <w:rFonts w:ascii="Times New Roman" w:hAnsi="Times New Roman"/>
          <w:color w:val="000000"/>
          <w:lang w:val="es-ES"/>
        </w:rPr>
        <w:t xml:space="preserve">Ak k zmene dodávateľa elektriny alebo dodávateľa plynu podľa zmluvy uzatvorenej s odberateľom elektriny v domácnosti alebo odberateľom plynu v domácnosti nedôjde najneskôr do šiestich mesiacov od uzatvorenia zmluvy, má ktorákoľvek zo zmluvných strán právo odstúpiť od zmluvy. Právo na odstúpenie od zmluvy podľa prvej vety zaniká účinnosťou zmeny dodávateľa elektriny alebo dodávateľa plynu. </w:t>
      </w:r>
      <w:bookmarkEnd w:id="1818"/>
    </w:p>
    <w:p w:rsidR="00D40B36" w:rsidRPr="000E0DA3" w:rsidRDefault="007E3AA5">
      <w:pPr>
        <w:spacing w:before="225" w:after="225" w:line="264" w:lineRule="auto"/>
        <w:ind w:left="495"/>
        <w:rPr>
          <w:lang w:val="es-ES"/>
        </w:rPr>
      </w:pPr>
      <w:bookmarkStart w:id="1819" w:name="paragraf-17d.odsek-7"/>
      <w:bookmarkEnd w:id="1816"/>
      <w:r w:rsidRPr="000E0DA3">
        <w:rPr>
          <w:rFonts w:ascii="Times New Roman" w:hAnsi="Times New Roman"/>
          <w:color w:val="000000"/>
          <w:lang w:val="es-ES"/>
        </w:rPr>
        <w:t xml:space="preserve"> </w:t>
      </w:r>
      <w:bookmarkStart w:id="1820" w:name="paragraf-17d.odsek-7.oznacenie"/>
      <w:r w:rsidRPr="000E0DA3">
        <w:rPr>
          <w:rFonts w:ascii="Times New Roman" w:hAnsi="Times New Roman"/>
          <w:color w:val="000000"/>
          <w:lang w:val="es-ES"/>
        </w:rPr>
        <w:t xml:space="preserve">(7) </w:t>
      </w:r>
      <w:bookmarkStart w:id="1821" w:name="paragraf-17d.odsek-7.text"/>
      <w:bookmarkEnd w:id="1820"/>
      <w:r w:rsidRPr="000E0DA3">
        <w:rPr>
          <w:rFonts w:ascii="Times New Roman" w:hAnsi="Times New Roman"/>
          <w:color w:val="000000"/>
          <w:lang w:val="es-ES"/>
        </w:rPr>
        <w:t xml:space="preserve">Na výber alebo zmenu agregátora koncovým odberateľom elektriny sa odseky 2 a 5 použijú primerane. Na výber alebo zmenu agregátora iným poskytovateľom flexibility ako koncovým odberateľom elektriny sa odseky 1, 2, 4 a 5 použijú primerane. </w:t>
      </w:r>
      <w:bookmarkEnd w:id="1821"/>
    </w:p>
    <w:p w:rsidR="00D40B36" w:rsidRPr="000E0DA3" w:rsidRDefault="007E3AA5">
      <w:pPr>
        <w:spacing w:before="225" w:after="225" w:line="264" w:lineRule="auto"/>
        <w:ind w:left="495"/>
        <w:rPr>
          <w:lang w:val="es-ES"/>
        </w:rPr>
      </w:pPr>
      <w:bookmarkStart w:id="1822" w:name="paragraf-17d.odsek-8"/>
      <w:bookmarkEnd w:id="1819"/>
      <w:r w:rsidRPr="000E0DA3">
        <w:rPr>
          <w:rFonts w:ascii="Times New Roman" w:hAnsi="Times New Roman"/>
          <w:color w:val="000000"/>
          <w:lang w:val="es-ES"/>
        </w:rPr>
        <w:t xml:space="preserve"> </w:t>
      </w:r>
      <w:bookmarkStart w:id="1823" w:name="paragraf-17d.odsek-8.oznacenie"/>
      <w:r w:rsidRPr="000E0DA3">
        <w:rPr>
          <w:rFonts w:ascii="Times New Roman" w:hAnsi="Times New Roman"/>
          <w:color w:val="000000"/>
          <w:lang w:val="es-ES"/>
        </w:rPr>
        <w:t xml:space="preserve">(8) </w:t>
      </w:r>
      <w:bookmarkStart w:id="1824" w:name="paragraf-17d.odsek-8.text"/>
      <w:bookmarkEnd w:id="1823"/>
      <w:r w:rsidRPr="000E0DA3">
        <w:rPr>
          <w:rFonts w:ascii="Times New Roman" w:hAnsi="Times New Roman"/>
          <w:color w:val="000000"/>
          <w:lang w:val="es-ES"/>
        </w:rPr>
        <w:t xml:space="preserve">Na zmenu koncového odberateľa elektriny alebo koncového odberateľa plynu bez zmeny dodávateľa elektriny alebo dodávateľa plynu v danom odbernom mieste sa odsek 3 použije primerane. </w:t>
      </w:r>
      <w:bookmarkEnd w:id="1824"/>
    </w:p>
    <w:p w:rsidR="00D40B36" w:rsidRPr="000E0DA3" w:rsidRDefault="007E3AA5">
      <w:pPr>
        <w:spacing w:before="225" w:after="225" w:line="264" w:lineRule="auto"/>
        <w:ind w:left="495"/>
        <w:rPr>
          <w:lang w:val="es-ES"/>
        </w:rPr>
      </w:pPr>
      <w:bookmarkStart w:id="1825" w:name="paragraf-17d.odsek-9"/>
      <w:bookmarkEnd w:id="1822"/>
      <w:r w:rsidRPr="000E0DA3">
        <w:rPr>
          <w:rFonts w:ascii="Times New Roman" w:hAnsi="Times New Roman"/>
          <w:color w:val="000000"/>
          <w:lang w:val="es-ES"/>
        </w:rPr>
        <w:t xml:space="preserve"> </w:t>
      </w:r>
      <w:bookmarkStart w:id="1826" w:name="paragraf-17d.odsek-9.oznacenie"/>
      <w:r w:rsidRPr="000E0DA3">
        <w:rPr>
          <w:rFonts w:ascii="Times New Roman" w:hAnsi="Times New Roman"/>
          <w:color w:val="000000"/>
          <w:lang w:val="es-ES"/>
        </w:rPr>
        <w:t xml:space="preserve">(9) </w:t>
      </w:r>
      <w:bookmarkStart w:id="1827" w:name="paragraf-17d.odsek-9.text"/>
      <w:bookmarkEnd w:id="1826"/>
      <w:r w:rsidRPr="000E0DA3">
        <w:rPr>
          <w:rFonts w:ascii="Times New Roman" w:hAnsi="Times New Roman"/>
          <w:color w:val="000000"/>
          <w:lang w:val="es-ES"/>
        </w:rPr>
        <w:t xml:space="preserve">Podmienky a postup pri zmene dodávateľa elektriny, agregátora a dodávateľa plynu vrátane ukončenia zmluvného vzťahu s pôvodným dodávateľom elektriny, agregátorom a dodávateľom plynu upravujú pravidlá trhu. Úrad určí podmienky a postup pri zmene dodávateľa elektriny, agregátora a dodávateľa plynu tak, aby od 1. januára 2026 bolo možné vykonať technický proces zmeny dodávateľa elektriny, agregátora a dodávateľa plynu v ktorýkoľvek pracovný deň najneskôr do 24 hodín od podania žiadosti. </w:t>
      </w:r>
      <w:bookmarkEnd w:id="1827"/>
    </w:p>
    <w:p w:rsidR="00D40B36" w:rsidRPr="000E0DA3" w:rsidRDefault="007E3AA5">
      <w:pPr>
        <w:spacing w:before="225" w:after="225" w:line="264" w:lineRule="auto"/>
        <w:ind w:left="420"/>
        <w:jc w:val="center"/>
        <w:rPr>
          <w:lang w:val="es-ES"/>
        </w:rPr>
      </w:pPr>
      <w:bookmarkStart w:id="1828" w:name="paragraf-17e.oznacenie"/>
      <w:bookmarkStart w:id="1829" w:name="paragraf-17e"/>
      <w:bookmarkEnd w:id="1825"/>
      <w:bookmarkEnd w:id="1799"/>
      <w:r w:rsidRPr="000E0DA3">
        <w:rPr>
          <w:rFonts w:ascii="Times New Roman" w:hAnsi="Times New Roman"/>
          <w:b/>
          <w:color w:val="000000"/>
          <w:lang w:val="es-ES"/>
        </w:rPr>
        <w:t xml:space="preserve"> § 17e </w:t>
      </w:r>
    </w:p>
    <w:p w:rsidR="00D40B36" w:rsidRPr="000E0DA3" w:rsidRDefault="007E3AA5">
      <w:pPr>
        <w:spacing w:before="225" w:after="225" w:line="264" w:lineRule="auto"/>
        <w:ind w:left="420"/>
        <w:jc w:val="center"/>
        <w:rPr>
          <w:lang w:val="es-ES"/>
        </w:rPr>
      </w:pPr>
      <w:bookmarkStart w:id="1830" w:name="paragraf-17e.nadpis"/>
      <w:bookmarkEnd w:id="1828"/>
      <w:r w:rsidRPr="000E0DA3">
        <w:rPr>
          <w:rFonts w:ascii="Times New Roman" w:hAnsi="Times New Roman"/>
          <w:b/>
          <w:color w:val="000000"/>
          <w:lang w:val="es-ES"/>
        </w:rPr>
        <w:t xml:space="preserve"> Kolektívna zmena dodávateľa </w:t>
      </w:r>
    </w:p>
    <w:p w:rsidR="00D40B36" w:rsidRPr="000E0DA3" w:rsidRDefault="007E3AA5">
      <w:pPr>
        <w:spacing w:before="225" w:after="225" w:line="264" w:lineRule="auto"/>
        <w:ind w:left="495"/>
        <w:rPr>
          <w:lang w:val="es-ES"/>
        </w:rPr>
      </w:pPr>
      <w:bookmarkStart w:id="1831" w:name="paragraf-17e.odsek-1"/>
      <w:bookmarkEnd w:id="1830"/>
      <w:r w:rsidRPr="000E0DA3">
        <w:rPr>
          <w:rFonts w:ascii="Times New Roman" w:hAnsi="Times New Roman"/>
          <w:color w:val="000000"/>
          <w:lang w:val="es-ES"/>
        </w:rPr>
        <w:t xml:space="preserve"> </w:t>
      </w:r>
      <w:bookmarkStart w:id="1832" w:name="paragraf-17e.odsek-1.oznacenie"/>
      <w:r w:rsidRPr="000E0DA3">
        <w:rPr>
          <w:rFonts w:ascii="Times New Roman" w:hAnsi="Times New Roman"/>
          <w:color w:val="000000"/>
          <w:lang w:val="es-ES"/>
        </w:rPr>
        <w:t xml:space="preserve">(1) </w:t>
      </w:r>
      <w:bookmarkStart w:id="1833" w:name="paragraf-17e.odsek-1.text"/>
      <w:bookmarkEnd w:id="1832"/>
      <w:r w:rsidRPr="000E0DA3">
        <w:rPr>
          <w:rFonts w:ascii="Times New Roman" w:hAnsi="Times New Roman"/>
          <w:color w:val="000000"/>
          <w:lang w:val="es-ES"/>
        </w:rPr>
        <w:t xml:space="preserve">Usporiadanie aukcie alebo inej formy organizovaného výberu alebo sprostredkovania ponuky dodávky elektriny alebo dodávky plynu pre odberateľov elektriny v domácnosti alebo odberateľov plynu v domácnosti (ďalej len „kolektívna zmena dodávateľa“) je možné len po predchádzajúcom oznámení úradu. Osoba, ktorá má v úmysle usporiadať kolektívnu zmenu dodávateľa (ďalej len „usporiadateľ kolektívnej zmeny dodávateľa“), je povinná usporiadanie kolektívnej zmeny dodávateľa oznámiť úradu najneskôr 14 dní pred prvým zverejnením podmienok kolektívnej zmeny dodávateľa s možnosťou účasti alebo inou formou ponuky účasti na kolektívnej zmene dodávateľa. </w:t>
      </w:r>
      <w:bookmarkEnd w:id="1833"/>
    </w:p>
    <w:p w:rsidR="00D40B36" w:rsidRPr="000E0DA3" w:rsidRDefault="007E3AA5">
      <w:pPr>
        <w:spacing w:after="0" w:line="264" w:lineRule="auto"/>
        <w:ind w:left="495"/>
        <w:rPr>
          <w:lang w:val="es-ES"/>
        </w:rPr>
      </w:pPr>
      <w:bookmarkStart w:id="1834" w:name="paragraf-17e.odsek-2"/>
      <w:bookmarkEnd w:id="1831"/>
      <w:r w:rsidRPr="000E0DA3">
        <w:rPr>
          <w:rFonts w:ascii="Times New Roman" w:hAnsi="Times New Roman"/>
          <w:color w:val="000000"/>
          <w:lang w:val="es-ES"/>
        </w:rPr>
        <w:t xml:space="preserve"> </w:t>
      </w:r>
      <w:bookmarkStart w:id="1835" w:name="paragraf-17e.odsek-2.oznacenie"/>
      <w:r w:rsidRPr="000E0DA3">
        <w:rPr>
          <w:rFonts w:ascii="Times New Roman" w:hAnsi="Times New Roman"/>
          <w:color w:val="000000"/>
          <w:lang w:val="es-ES"/>
        </w:rPr>
        <w:t xml:space="preserve">(2) </w:t>
      </w:r>
      <w:bookmarkStart w:id="1836" w:name="paragraf-17e.odsek-2.text"/>
      <w:bookmarkEnd w:id="1835"/>
      <w:r w:rsidRPr="000E0DA3">
        <w:rPr>
          <w:rFonts w:ascii="Times New Roman" w:hAnsi="Times New Roman"/>
          <w:color w:val="000000"/>
          <w:lang w:val="es-ES"/>
        </w:rPr>
        <w:t xml:space="preserve">Oznámenie podľa odseku 1 musí obsahovať </w:t>
      </w:r>
      <w:bookmarkEnd w:id="1836"/>
    </w:p>
    <w:p w:rsidR="00D40B36" w:rsidRPr="000E0DA3" w:rsidRDefault="007E3AA5">
      <w:pPr>
        <w:spacing w:before="225" w:after="225" w:line="264" w:lineRule="auto"/>
        <w:ind w:left="570"/>
        <w:rPr>
          <w:lang w:val="es-ES"/>
        </w:rPr>
      </w:pPr>
      <w:bookmarkStart w:id="1837" w:name="paragraf-17e.odsek-2.pismeno-a"/>
      <w:r w:rsidRPr="000E0DA3">
        <w:rPr>
          <w:rFonts w:ascii="Times New Roman" w:hAnsi="Times New Roman"/>
          <w:color w:val="000000"/>
          <w:lang w:val="es-ES"/>
        </w:rPr>
        <w:t xml:space="preserve"> </w:t>
      </w:r>
      <w:bookmarkStart w:id="1838" w:name="paragraf-17e.odsek-2.pismeno-a.oznacenie"/>
      <w:r w:rsidRPr="000E0DA3">
        <w:rPr>
          <w:rFonts w:ascii="Times New Roman" w:hAnsi="Times New Roman"/>
          <w:color w:val="000000"/>
          <w:lang w:val="es-ES"/>
        </w:rPr>
        <w:t xml:space="preserve">a) </w:t>
      </w:r>
      <w:bookmarkStart w:id="1839" w:name="paragraf-17e.odsek-2.pismeno-a.text"/>
      <w:bookmarkEnd w:id="1838"/>
      <w:r w:rsidRPr="000E0DA3">
        <w:rPr>
          <w:rFonts w:ascii="Times New Roman" w:hAnsi="Times New Roman"/>
          <w:color w:val="000000"/>
          <w:lang w:val="es-ES"/>
        </w:rPr>
        <w:t xml:space="preserve">identifikáciu usporiadateľa kolektívnej zmeny dodávateľa, </w:t>
      </w:r>
      <w:bookmarkEnd w:id="1839"/>
    </w:p>
    <w:p w:rsidR="00D40B36" w:rsidRPr="000E0DA3" w:rsidRDefault="007E3AA5">
      <w:pPr>
        <w:spacing w:before="225" w:after="225" w:line="264" w:lineRule="auto"/>
        <w:ind w:left="570"/>
        <w:rPr>
          <w:lang w:val="es-ES"/>
        </w:rPr>
      </w:pPr>
      <w:bookmarkStart w:id="1840" w:name="paragraf-17e.odsek-2.pismeno-b"/>
      <w:bookmarkEnd w:id="1837"/>
      <w:r w:rsidRPr="000E0DA3">
        <w:rPr>
          <w:rFonts w:ascii="Times New Roman" w:hAnsi="Times New Roman"/>
          <w:color w:val="000000"/>
          <w:lang w:val="es-ES"/>
        </w:rPr>
        <w:t xml:space="preserve"> </w:t>
      </w:r>
      <w:bookmarkStart w:id="1841" w:name="paragraf-17e.odsek-2.pismeno-b.oznacenie"/>
      <w:r w:rsidRPr="000E0DA3">
        <w:rPr>
          <w:rFonts w:ascii="Times New Roman" w:hAnsi="Times New Roman"/>
          <w:color w:val="000000"/>
          <w:lang w:val="es-ES"/>
        </w:rPr>
        <w:t xml:space="preserve">b) </w:t>
      </w:r>
      <w:bookmarkStart w:id="1842" w:name="paragraf-17e.odsek-2.pismeno-b.text"/>
      <w:bookmarkEnd w:id="1841"/>
      <w:r w:rsidRPr="000E0DA3">
        <w:rPr>
          <w:rFonts w:ascii="Times New Roman" w:hAnsi="Times New Roman"/>
          <w:color w:val="000000"/>
          <w:lang w:val="es-ES"/>
        </w:rPr>
        <w:t xml:space="preserve">dátum alebo obdobie konania kolektívnej zmeny dodávateľa vrátane jej časového harmonogramu, </w:t>
      </w:r>
      <w:bookmarkEnd w:id="1842"/>
    </w:p>
    <w:p w:rsidR="00D40B36" w:rsidRPr="000E0DA3" w:rsidRDefault="007E3AA5">
      <w:pPr>
        <w:spacing w:before="225" w:after="225" w:line="264" w:lineRule="auto"/>
        <w:ind w:left="570"/>
        <w:rPr>
          <w:lang w:val="es-ES"/>
        </w:rPr>
      </w:pPr>
      <w:bookmarkStart w:id="1843" w:name="paragraf-17e.odsek-2.pismeno-c"/>
      <w:bookmarkEnd w:id="1840"/>
      <w:r w:rsidRPr="000E0DA3">
        <w:rPr>
          <w:rFonts w:ascii="Times New Roman" w:hAnsi="Times New Roman"/>
          <w:color w:val="000000"/>
          <w:lang w:val="es-ES"/>
        </w:rPr>
        <w:lastRenderedPageBreak/>
        <w:t xml:space="preserve"> </w:t>
      </w:r>
      <w:bookmarkStart w:id="1844" w:name="paragraf-17e.odsek-2.pismeno-c.oznacenie"/>
      <w:r w:rsidRPr="000E0DA3">
        <w:rPr>
          <w:rFonts w:ascii="Times New Roman" w:hAnsi="Times New Roman"/>
          <w:color w:val="000000"/>
          <w:lang w:val="es-ES"/>
        </w:rPr>
        <w:t xml:space="preserve">c) </w:t>
      </w:r>
      <w:bookmarkStart w:id="1845" w:name="paragraf-17e.odsek-2.pismeno-c.text"/>
      <w:bookmarkEnd w:id="1844"/>
      <w:r w:rsidRPr="000E0DA3">
        <w:rPr>
          <w:rFonts w:ascii="Times New Roman" w:hAnsi="Times New Roman"/>
          <w:color w:val="000000"/>
          <w:lang w:val="es-ES"/>
        </w:rPr>
        <w:t xml:space="preserve">podmienky účasti odberateľa elektriny v domácnosti alebo odberateľa plynu v domácnosti na kolektívnej zmene dodávateľa, </w:t>
      </w:r>
      <w:bookmarkEnd w:id="1845"/>
    </w:p>
    <w:p w:rsidR="00D40B36" w:rsidRPr="000E0DA3" w:rsidRDefault="007E3AA5">
      <w:pPr>
        <w:spacing w:before="225" w:after="225" w:line="264" w:lineRule="auto"/>
        <w:ind w:left="570"/>
        <w:rPr>
          <w:lang w:val="es-ES"/>
        </w:rPr>
      </w:pPr>
      <w:bookmarkStart w:id="1846" w:name="paragraf-17e.odsek-2.pismeno-d"/>
      <w:bookmarkEnd w:id="1843"/>
      <w:r w:rsidRPr="000E0DA3">
        <w:rPr>
          <w:rFonts w:ascii="Times New Roman" w:hAnsi="Times New Roman"/>
          <w:color w:val="000000"/>
          <w:lang w:val="es-ES"/>
        </w:rPr>
        <w:t xml:space="preserve"> </w:t>
      </w:r>
      <w:bookmarkStart w:id="1847" w:name="paragraf-17e.odsek-2.pismeno-d.oznacenie"/>
      <w:r w:rsidRPr="000E0DA3">
        <w:rPr>
          <w:rFonts w:ascii="Times New Roman" w:hAnsi="Times New Roman"/>
          <w:color w:val="000000"/>
          <w:lang w:val="es-ES"/>
        </w:rPr>
        <w:t xml:space="preserve">d) </w:t>
      </w:r>
      <w:bookmarkStart w:id="1848" w:name="paragraf-17e.odsek-2.pismeno-d.text"/>
      <w:bookmarkEnd w:id="1847"/>
      <w:r w:rsidRPr="000E0DA3">
        <w:rPr>
          <w:rFonts w:ascii="Times New Roman" w:hAnsi="Times New Roman"/>
          <w:color w:val="000000"/>
          <w:lang w:val="es-ES"/>
        </w:rPr>
        <w:t xml:space="preserve">podmienky organizácie kolektívnej zmeny dodávateľa vrátane kritérií výberu ponúk dodávok elektriny alebo dodávok plynu. </w:t>
      </w:r>
      <w:bookmarkEnd w:id="1848"/>
    </w:p>
    <w:p w:rsidR="00D40B36" w:rsidRPr="000E0DA3" w:rsidRDefault="007E3AA5">
      <w:pPr>
        <w:spacing w:before="225" w:after="225" w:line="264" w:lineRule="auto"/>
        <w:ind w:left="495"/>
        <w:rPr>
          <w:lang w:val="es-ES"/>
        </w:rPr>
      </w:pPr>
      <w:bookmarkStart w:id="1849" w:name="paragraf-17e.odsek-3"/>
      <w:bookmarkEnd w:id="1846"/>
      <w:bookmarkEnd w:id="1834"/>
      <w:r w:rsidRPr="000E0DA3">
        <w:rPr>
          <w:rFonts w:ascii="Times New Roman" w:hAnsi="Times New Roman"/>
          <w:color w:val="000000"/>
          <w:lang w:val="es-ES"/>
        </w:rPr>
        <w:t xml:space="preserve"> </w:t>
      </w:r>
      <w:bookmarkStart w:id="1850" w:name="paragraf-17e.odsek-3.oznacenie"/>
      <w:r w:rsidRPr="000E0DA3">
        <w:rPr>
          <w:rFonts w:ascii="Times New Roman" w:hAnsi="Times New Roman"/>
          <w:color w:val="000000"/>
          <w:lang w:val="es-ES"/>
        </w:rPr>
        <w:t xml:space="preserve">(3) </w:t>
      </w:r>
      <w:bookmarkStart w:id="1851" w:name="paragraf-17e.odsek-3.text"/>
      <w:bookmarkEnd w:id="1850"/>
      <w:r w:rsidRPr="000E0DA3">
        <w:rPr>
          <w:rFonts w:ascii="Times New Roman" w:hAnsi="Times New Roman"/>
          <w:color w:val="000000"/>
          <w:lang w:val="es-ES"/>
        </w:rPr>
        <w:t xml:space="preserve">Odberateľ elektriny v domácnosti alebo odberateľ plynu v domácnosti má právo kedykoľvek jednostranne zrušiť svoju účasť na kolektívnej zmene dodávateľa. Jednostranným zrušením účasti na kolektívnej zmene dodávateľa zanikajú všetky záväzky odberateľa elektriny v domácnosti alebo odberateľa plynu v domácnosti voči usporiadateľovi kolektívnej zmeny dodávateľa, ktoré vznikli v súvislosti s účasťou na kolektívnej zmene dodávateľa vrátane udeleného splnomocnenia. </w:t>
      </w:r>
      <w:bookmarkEnd w:id="1851"/>
    </w:p>
    <w:p w:rsidR="00D40B36" w:rsidRPr="000E0DA3" w:rsidRDefault="007E3AA5">
      <w:pPr>
        <w:spacing w:before="225" w:after="225" w:line="264" w:lineRule="auto"/>
        <w:ind w:left="495"/>
        <w:rPr>
          <w:lang w:val="es-ES"/>
        </w:rPr>
      </w:pPr>
      <w:bookmarkStart w:id="1852" w:name="paragraf-17e.odsek-4"/>
      <w:bookmarkEnd w:id="1849"/>
      <w:r w:rsidRPr="000E0DA3">
        <w:rPr>
          <w:rFonts w:ascii="Times New Roman" w:hAnsi="Times New Roman"/>
          <w:color w:val="000000"/>
          <w:lang w:val="es-ES"/>
        </w:rPr>
        <w:t xml:space="preserve"> </w:t>
      </w:r>
      <w:bookmarkStart w:id="1853" w:name="paragraf-17e.odsek-4.oznacenie"/>
      <w:r w:rsidRPr="000E0DA3">
        <w:rPr>
          <w:rFonts w:ascii="Times New Roman" w:hAnsi="Times New Roman"/>
          <w:color w:val="000000"/>
          <w:lang w:val="es-ES"/>
        </w:rPr>
        <w:t xml:space="preserve">(4) </w:t>
      </w:r>
      <w:bookmarkStart w:id="1854" w:name="paragraf-17e.odsek-4.text"/>
      <w:bookmarkEnd w:id="1853"/>
      <w:r w:rsidRPr="000E0DA3">
        <w:rPr>
          <w:rFonts w:ascii="Times New Roman" w:hAnsi="Times New Roman"/>
          <w:color w:val="000000"/>
          <w:lang w:val="es-ES"/>
        </w:rPr>
        <w:t xml:space="preserve">Dojednanie o zmluvnej pokute pre prípad zrušenia účasti na kolektívnej zmene dodávateľa, neprijatia vybranej ponuky dodávky elektriny alebo dodávky plynu alebo porušenia podmienok účasti na kolektívnej zmene dodávateľa, je neplatné. Zmluvné dojednanie obmedzujúce právo odberateľa elektriny v domácnosti alebo odberateľa plynu v domácnosti podľa odseku 3 je rovnako neplatné. </w:t>
      </w:r>
      <w:bookmarkEnd w:id="1854"/>
    </w:p>
    <w:p w:rsidR="00D40B36" w:rsidRPr="000E0DA3" w:rsidRDefault="007E3AA5">
      <w:pPr>
        <w:spacing w:before="225" w:after="225" w:line="264" w:lineRule="auto"/>
        <w:ind w:left="420"/>
        <w:jc w:val="center"/>
        <w:rPr>
          <w:lang w:val="es-ES"/>
        </w:rPr>
      </w:pPr>
      <w:bookmarkStart w:id="1855" w:name="paragraf-17f.oznacenie"/>
      <w:bookmarkStart w:id="1856" w:name="paragraf-17f"/>
      <w:bookmarkEnd w:id="1852"/>
      <w:bookmarkEnd w:id="1829"/>
      <w:r w:rsidRPr="000E0DA3">
        <w:rPr>
          <w:rFonts w:ascii="Times New Roman" w:hAnsi="Times New Roman"/>
          <w:b/>
          <w:color w:val="000000"/>
          <w:lang w:val="es-ES"/>
        </w:rPr>
        <w:t xml:space="preserve"> § 17f </w:t>
      </w:r>
    </w:p>
    <w:p w:rsidR="00D40B36" w:rsidRPr="000E0DA3" w:rsidRDefault="007E3AA5">
      <w:pPr>
        <w:spacing w:before="225" w:after="225" w:line="264" w:lineRule="auto"/>
        <w:ind w:left="420"/>
        <w:jc w:val="center"/>
        <w:rPr>
          <w:lang w:val="es-ES"/>
        </w:rPr>
      </w:pPr>
      <w:bookmarkStart w:id="1857" w:name="paragraf-17f.nadpis"/>
      <w:bookmarkEnd w:id="1855"/>
      <w:r w:rsidRPr="000E0DA3">
        <w:rPr>
          <w:rFonts w:ascii="Times New Roman" w:hAnsi="Times New Roman"/>
          <w:b/>
          <w:color w:val="000000"/>
          <w:lang w:val="es-ES"/>
        </w:rPr>
        <w:t xml:space="preserve"> Vyúčtovanie za dodávku elektriny a dodávku plynu </w:t>
      </w:r>
    </w:p>
    <w:p w:rsidR="00D40B36" w:rsidRPr="000E0DA3" w:rsidRDefault="007E3AA5">
      <w:pPr>
        <w:spacing w:before="225" w:after="225" w:line="264" w:lineRule="auto"/>
        <w:ind w:left="495"/>
        <w:rPr>
          <w:lang w:val="es-ES"/>
        </w:rPr>
      </w:pPr>
      <w:bookmarkStart w:id="1858" w:name="paragraf-17f.odsek-1"/>
      <w:bookmarkEnd w:id="1857"/>
      <w:r w:rsidRPr="000E0DA3">
        <w:rPr>
          <w:rFonts w:ascii="Times New Roman" w:hAnsi="Times New Roman"/>
          <w:color w:val="000000"/>
          <w:lang w:val="es-ES"/>
        </w:rPr>
        <w:t xml:space="preserve"> </w:t>
      </w:r>
      <w:bookmarkStart w:id="1859" w:name="paragraf-17f.odsek-1.oznacenie"/>
      <w:r w:rsidRPr="000E0DA3">
        <w:rPr>
          <w:rFonts w:ascii="Times New Roman" w:hAnsi="Times New Roman"/>
          <w:color w:val="000000"/>
          <w:lang w:val="es-ES"/>
        </w:rPr>
        <w:t xml:space="preserve">(1) </w:t>
      </w:r>
      <w:bookmarkStart w:id="1860" w:name="paragraf-17f.odsek-1.text"/>
      <w:bookmarkEnd w:id="1859"/>
      <w:r w:rsidRPr="000E0DA3">
        <w:rPr>
          <w:rFonts w:ascii="Times New Roman" w:hAnsi="Times New Roman"/>
          <w:color w:val="000000"/>
          <w:lang w:val="es-ES"/>
        </w:rPr>
        <w:t xml:space="preserve">Dodávateľ elektriny alebo dodávateľ plynu je povinný vyúčtovávať dodávku elektriny a dodávku plynu za zúčtovacie obdobie alebo ku dňu vykonania zmeny dodávateľa elektriny alebo dodávateľa plynu a poskytovať koncovému odberateľovi elektriny alebo koncovému odberateľovi plynu písomné vyúčtovanie za dodávku elektriny alebo vyúčtovanie za dodávku plynu a informácie o vyúčtovaní za dodávku elektriny alebo informácie o vyúčtovaní za dodávku plynu v podobe určenej koncovým odberateľom elektriny alebo koncovým odberateľom plynu. </w:t>
      </w:r>
      <w:bookmarkEnd w:id="1860"/>
    </w:p>
    <w:p w:rsidR="00D40B36" w:rsidRPr="000E0DA3" w:rsidRDefault="007E3AA5">
      <w:pPr>
        <w:spacing w:before="225" w:after="225" w:line="264" w:lineRule="auto"/>
        <w:ind w:left="495"/>
        <w:rPr>
          <w:lang w:val="es-ES"/>
        </w:rPr>
      </w:pPr>
      <w:bookmarkStart w:id="1861" w:name="paragraf-17f.odsek-2"/>
      <w:bookmarkEnd w:id="1858"/>
      <w:r w:rsidRPr="000E0DA3">
        <w:rPr>
          <w:rFonts w:ascii="Times New Roman" w:hAnsi="Times New Roman"/>
          <w:color w:val="000000"/>
          <w:lang w:val="es-ES"/>
        </w:rPr>
        <w:t xml:space="preserve"> </w:t>
      </w:r>
      <w:bookmarkStart w:id="1862" w:name="paragraf-17f.odsek-2.oznacenie"/>
      <w:r w:rsidRPr="000E0DA3">
        <w:rPr>
          <w:rFonts w:ascii="Times New Roman" w:hAnsi="Times New Roman"/>
          <w:color w:val="000000"/>
          <w:lang w:val="es-ES"/>
        </w:rPr>
        <w:t xml:space="preserve">(2) </w:t>
      </w:r>
      <w:bookmarkStart w:id="1863" w:name="paragraf-17f.odsek-2.text"/>
      <w:bookmarkEnd w:id="1862"/>
      <w:r w:rsidRPr="000E0DA3">
        <w:rPr>
          <w:rFonts w:ascii="Times New Roman" w:hAnsi="Times New Roman"/>
          <w:color w:val="000000"/>
          <w:lang w:val="es-ES"/>
        </w:rPr>
        <w:t xml:space="preserve">Ak o to koncový odberateľ elektriny alebo koncový odberateľ plynu požiada, je dodávateľ elektriny alebo dodávateľ plynu povinný poskytnúť koncovému odberateľovi elektriny alebo koncovému odberateľovi plynu informácie o údajoch, ktoré sú podkladom pre vyhotovenie vyúčtovania za dodávku elektriny alebo vyúčtovania za dodávku plynu, a ak nie je vyúčtovanie založené na skutočnej spotrebe, aj vysvetlenie spôsobu, akým je vyúčtovanie vyhotovené. </w:t>
      </w:r>
      <w:bookmarkEnd w:id="1863"/>
    </w:p>
    <w:p w:rsidR="00D40B36" w:rsidRPr="000E0DA3" w:rsidRDefault="007E3AA5">
      <w:pPr>
        <w:spacing w:before="225" w:after="225" w:line="264" w:lineRule="auto"/>
        <w:ind w:left="495"/>
        <w:rPr>
          <w:lang w:val="es-ES"/>
        </w:rPr>
      </w:pPr>
      <w:bookmarkStart w:id="1864" w:name="paragraf-17f.odsek-3"/>
      <w:bookmarkEnd w:id="1861"/>
      <w:r w:rsidRPr="000E0DA3">
        <w:rPr>
          <w:rFonts w:ascii="Times New Roman" w:hAnsi="Times New Roman"/>
          <w:color w:val="000000"/>
          <w:lang w:val="es-ES"/>
        </w:rPr>
        <w:t xml:space="preserve"> </w:t>
      </w:r>
      <w:bookmarkStart w:id="1865" w:name="paragraf-17f.odsek-3.oznacenie"/>
      <w:r w:rsidRPr="000E0DA3">
        <w:rPr>
          <w:rFonts w:ascii="Times New Roman" w:hAnsi="Times New Roman"/>
          <w:color w:val="000000"/>
          <w:lang w:val="es-ES"/>
        </w:rPr>
        <w:t xml:space="preserve">(3) </w:t>
      </w:r>
      <w:bookmarkStart w:id="1866" w:name="paragraf-17f.odsek-3.text"/>
      <w:bookmarkEnd w:id="1865"/>
      <w:r w:rsidRPr="000E0DA3">
        <w:rPr>
          <w:rFonts w:ascii="Times New Roman" w:hAnsi="Times New Roman"/>
          <w:color w:val="000000"/>
          <w:lang w:val="es-ES"/>
        </w:rPr>
        <w:t xml:space="preserve">Koncový odberateľ elektriny alebo koncový odberateľ plynu má právo na výber listinnej podoby alebo elektronickej podoby bezodplatného poskytovania vyúčtovania za dodávku elektriny alebo vyúčtovania za dodávku plynu, informácií o vyúčtovaní za dodávku elektriny alebo informácií o vyúčtovaní za dodávku plynu, informácií o údajoch, ktoré sú podkladom pre vyhotovenie vyúčtovania, a ak nie je vyúčtovanie založené na skutočnej spotrebe, aj vysvetlenia spôsobu, akým je vyúčtovanie vyhotovené. </w:t>
      </w:r>
      <w:bookmarkEnd w:id="1866"/>
    </w:p>
    <w:p w:rsidR="00D40B36" w:rsidRPr="000E0DA3" w:rsidRDefault="007E3AA5">
      <w:pPr>
        <w:spacing w:after="0" w:line="264" w:lineRule="auto"/>
        <w:ind w:left="495"/>
        <w:rPr>
          <w:lang w:val="es-ES"/>
        </w:rPr>
      </w:pPr>
      <w:bookmarkStart w:id="1867" w:name="paragraf-17f.odsek-4"/>
      <w:bookmarkEnd w:id="1864"/>
      <w:r w:rsidRPr="000E0DA3">
        <w:rPr>
          <w:rFonts w:ascii="Times New Roman" w:hAnsi="Times New Roman"/>
          <w:color w:val="000000"/>
          <w:lang w:val="es-ES"/>
        </w:rPr>
        <w:t xml:space="preserve"> </w:t>
      </w:r>
      <w:bookmarkStart w:id="1868" w:name="paragraf-17f.odsek-4.oznacenie"/>
      <w:r w:rsidRPr="000E0DA3">
        <w:rPr>
          <w:rFonts w:ascii="Times New Roman" w:hAnsi="Times New Roman"/>
          <w:color w:val="000000"/>
          <w:lang w:val="es-ES"/>
        </w:rPr>
        <w:t xml:space="preserve">(4) </w:t>
      </w:r>
      <w:bookmarkStart w:id="1869" w:name="paragraf-17f.odsek-4.text"/>
      <w:bookmarkEnd w:id="1868"/>
      <w:r w:rsidRPr="000E0DA3">
        <w:rPr>
          <w:rFonts w:ascii="Times New Roman" w:hAnsi="Times New Roman"/>
          <w:color w:val="000000"/>
          <w:lang w:val="es-ES"/>
        </w:rPr>
        <w:t xml:space="preserve">Ak odberateľ elektriny v domácnosti alebo odberateľ plynu v domácnosti neuhradí preddavkovú platbu alebo nedoplatok z vyúčtovacej faktúry do určeného dňa splatnosti, dodávateľ elektriny alebo dodávateľ plynu je povinný odberateľa elektriny v domácnosti alebo odberateľa plynu v domácnosti na tento stav upozorniť a určiť nový termín splatnosti záväzku, ktorý nesmie byť kratší ako 30 pracovných dní odo </w:t>
      </w:r>
      <w:r w:rsidRPr="000E0DA3">
        <w:rPr>
          <w:rFonts w:ascii="Times New Roman" w:hAnsi="Times New Roman"/>
          <w:color w:val="000000"/>
          <w:lang w:val="es-ES"/>
        </w:rPr>
        <w:lastRenderedPageBreak/>
        <w:t xml:space="preserve">dňa odoslania upozornenia o neuhradení záväzku odberateľa elektriny v domácnosti alebo odberateľa plynu v domácnosti. Dodávateľ elektriny alebo dodávateľ plynu je povinný odoslať upozornenie podľa prvej vety písomne prostredníctvom poskytovateľa poštových služieb do vlastných rúk. Náklady na odoslanie upozornenia podľa prvej vety znáša odberateľ elektriny v domácnosti alebo odberateľ plynu v domácnosti. Písomné upozornenie dodávateľa elektriny alebo dodávateľa plynu obsahuje aj poučenie o </w:t>
      </w:r>
      <w:bookmarkEnd w:id="1869"/>
    </w:p>
    <w:p w:rsidR="00D40B36" w:rsidRPr="000E0DA3" w:rsidRDefault="007E3AA5">
      <w:pPr>
        <w:spacing w:before="225" w:after="225" w:line="264" w:lineRule="auto"/>
        <w:ind w:left="570"/>
        <w:rPr>
          <w:lang w:val="es-ES"/>
        </w:rPr>
      </w:pPr>
      <w:bookmarkStart w:id="1870" w:name="paragraf-17f.odsek-4.pismeno-a"/>
      <w:r w:rsidRPr="000E0DA3">
        <w:rPr>
          <w:rFonts w:ascii="Times New Roman" w:hAnsi="Times New Roman"/>
          <w:color w:val="000000"/>
          <w:lang w:val="es-ES"/>
        </w:rPr>
        <w:t xml:space="preserve"> </w:t>
      </w:r>
      <w:bookmarkStart w:id="1871" w:name="paragraf-17f.odsek-4.pismeno-a.oznacenie"/>
      <w:r w:rsidRPr="000E0DA3">
        <w:rPr>
          <w:rFonts w:ascii="Times New Roman" w:hAnsi="Times New Roman"/>
          <w:color w:val="000000"/>
          <w:lang w:val="es-ES"/>
        </w:rPr>
        <w:t xml:space="preserve">a) </w:t>
      </w:r>
      <w:bookmarkStart w:id="1872" w:name="paragraf-17f.odsek-4.pismeno-a.text"/>
      <w:bookmarkEnd w:id="1871"/>
      <w:r w:rsidRPr="000E0DA3">
        <w:rPr>
          <w:rFonts w:ascii="Times New Roman" w:hAnsi="Times New Roman"/>
          <w:color w:val="000000"/>
          <w:lang w:val="es-ES"/>
        </w:rPr>
        <w:t xml:space="preserve">prerušení dodávky elektriny alebo dodávky plynu, ak odberateľ elektriny v domácnosti alebo odberateľ plynu v domácnosti nesplní svoj záväzok ani v dodatočnej lehote, </w:t>
      </w:r>
      <w:bookmarkEnd w:id="1872"/>
    </w:p>
    <w:p w:rsidR="00D40B36" w:rsidRPr="000E0DA3" w:rsidRDefault="007E3AA5">
      <w:pPr>
        <w:spacing w:before="225" w:after="225" w:line="264" w:lineRule="auto"/>
        <w:ind w:left="570"/>
        <w:rPr>
          <w:lang w:val="es-ES"/>
        </w:rPr>
      </w:pPr>
      <w:bookmarkStart w:id="1873" w:name="paragraf-17f.odsek-4.pismeno-b"/>
      <w:bookmarkEnd w:id="1870"/>
      <w:r w:rsidRPr="000E0DA3">
        <w:rPr>
          <w:rFonts w:ascii="Times New Roman" w:hAnsi="Times New Roman"/>
          <w:color w:val="000000"/>
          <w:lang w:val="es-ES"/>
        </w:rPr>
        <w:t xml:space="preserve"> </w:t>
      </w:r>
      <w:bookmarkStart w:id="1874" w:name="paragraf-17f.odsek-4.pismeno-b.oznacenie"/>
      <w:r w:rsidRPr="000E0DA3">
        <w:rPr>
          <w:rFonts w:ascii="Times New Roman" w:hAnsi="Times New Roman"/>
          <w:color w:val="000000"/>
          <w:lang w:val="es-ES"/>
        </w:rPr>
        <w:t xml:space="preserve">b) </w:t>
      </w:r>
      <w:bookmarkEnd w:id="1874"/>
      <w:r w:rsidRPr="000E0DA3">
        <w:rPr>
          <w:rFonts w:ascii="Times New Roman" w:hAnsi="Times New Roman"/>
          <w:color w:val="000000"/>
          <w:lang w:val="es-ES"/>
        </w:rPr>
        <w:t>možnosti uplatniť si na Úrade práce, sociálnych vecí a rodiny nároky vyplývajúce z pomoci v hmotnej núdzi a osobitne o nárok na príspevok na bývanie, ktorý je určený na čiastočnú úhradu nákladov spojených s bývaním,</w:t>
      </w:r>
      <w:hyperlink w:anchor="poznamky.poznamka-38ca">
        <w:r w:rsidRPr="000E0DA3">
          <w:rPr>
            <w:rFonts w:ascii="Times New Roman" w:hAnsi="Times New Roman"/>
            <w:color w:val="000000"/>
            <w:sz w:val="18"/>
            <w:vertAlign w:val="superscript"/>
            <w:lang w:val="es-ES"/>
          </w:rPr>
          <w:t>38ca</w:t>
        </w:r>
        <w:r w:rsidRPr="000E0DA3">
          <w:rPr>
            <w:rFonts w:ascii="Times New Roman" w:hAnsi="Times New Roman"/>
            <w:color w:val="0000FF"/>
            <w:u w:val="single"/>
            <w:lang w:val="es-ES"/>
          </w:rPr>
          <w:t>)</w:t>
        </w:r>
      </w:hyperlink>
      <w:bookmarkStart w:id="1875" w:name="paragraf-17f.odsek-4.pismeno-b.text"/>
      <w:r w:rsidRPr="000E0DA3">
        <w:rPr>
          <w:rFonts w:ascii="Times New Roman" w:hAnsi="Times New Roman"/>
          <w:color w:val="000000"/>
          <w:lang w:val="es-ES"/>
        </w:rPr>
        <w:t xml:space="preserve"> </w:t>
      </w:r>
      <w:bookmarkEnd w:id="1875"/>
    </w:p>
    <w:p w:rsidR="00D40B36" w:rsidRPr="000E0DA3" w:rsidRDefault="007E3AA5">
      <w:pPr>
        <w:spacing w:before="225" w:after="225" w:line="264" w:lineRule="auto"/>
        <w:ind w:left="570"/>
        <w:rPr>
          <w:lang w:val="es-ES"/>
        </w:rPr>
      </w:pPr>
      <w:bookmarkStart w:id="1876" w:name="paragraf-17f.odsek-4.pismeno-c"/>
      <w:bookmarkEnd w:id="1873"/>
      <w:r w:rsidRPr="000E0DA3">
        <w:rPr>
          <w:rFonts w:ascii="Times New Roman" w:hAnsi="Times New Roman"/>
          <w:color w:val="000000"/>
          <w:lang w:val="es-ES"/>
        </w:rPr>
        <w:t xml:space="preserve"> </w:t>
      </w:r>
      <w:bookmarkStart w:id="1877" w:name="paragraf-17f.odsek-4.pismeno-c.oznacenie"/>
      <w:r w:rsidRPr="000E0DA3">
        <w:rPr>
          <w:rFonts w:ascii="Times New Roman" w:hAnsi="Times New Roman"/>
          <w:color w:val="000000"/>
          <w:lang w:val="es-ES"/>
        </w:rPr>
        <w:t xml:space="preserve">c) </w:t>
      </w:r>
      <w:bookmarkEnd w:id="1877"/>
      <w:r w:rsidRPr="000E0DA3">
        <w:rPr>
          <w:rFonts w:ascii="Times New Roman" w:hAnsi="Times New Roman"/>
          <w:color w:val="000000"/>
          <w:lang w:val="es-ES"/>
        </w:rPr>
        <w:t>možnosti požiadať obec o poskytnutie sociálnej služby a osobitne sociálnej služby z dôvodu straty bývania alebo ohrozenia stratou bývania,</w:t>
      </w:r>
      <w:hyperlink w:anchor="poznamky.poznamka-38cb">
        <w:r w:rsidRPr="000E0DA3">
          <w:rPr>
            <w:rFonts w:ascii="Times New Roman" w:hAnsi="Times New Roman"/>
            <w:color w:val="000000"/>
            <w:sz w:val="18"/>
            <w:vertAlign w:val="superscript"/>
            <w:lang w:val="es-ES"/>
          </w:rPr>
          <w:t>38cb</w:t>
        </w:r>
        <w:r w:rsidRPr="000E0DA3">
          <w:rPr>
            <w:rFonts w:ascii="Times New Roman" w:hAnsi="Times New Roman"/>
            <w:color w:val="0000FF"/>
            <w:u w:val="single"/>
            <w:lang w:val="es-ES"/>
          </w:rPr>
          <w:t>)</w:t>
        </w:r>
      </w:hyperlink>
      <w:bookmarkStart w:id="1878" w:name="paragraf-17f.odsek-4.pismeno-c.text"/>
      <w:r w:rsidRPr="000E0DA3">
        <w:rPr>
          <w:rFonts w:ascii="Times New Roman" w:hAnsi="Times New Roman"/>
          <w:color w:val="000000"/>
          <w:lang w:val="es-ES"/>
        </w:rPr>
        <w:t xml:space="preserve"> </w:t>
      </w:r>
      <w:bookmarkEnd w:id="1878"/>
    </w:p>
    <w:p w:rsidR="00D40B36" w:rsidRDefault="007E3AA5">
      <w:pPr>
        <w:spacing w:before="225" w:after="225" w:line="264" w:lineRule="auto"/>
        <w:ind w:left="570"/>
      </w:pPr>
      <w:bookmarkStart w:id="1879" w:name="paragraf-17f.odsek-4.pismeno-d"/>
      <w:bookmarkEnd w:id="1876"/>
      <w:r w:rsidRPr="000E0DA3">
        <w:rPr>
          <w:rFonts w:ascii="Times New Roman" w:hAnsi="Times New Roman"/>
          <w:color w:val="000000"/>
          <w:lang w:val="es-ES"/>
        </w:rPr>
        <w:t xml:space="preserve"> </w:t>
      </w:r>
      <w:bookmarkStart w:id="1880" w:name="paragraf-17f.odsek-4.pismeno-d.oznacenie"/>
      <w:r w:rsidRPr="000E0DA3">
        <w:rPr>
          <w:rFonts w:ascii="Times New Roman" w:hAnsi="Times New Roman"/>
          <w:color w:val="000000"/>
          <w:lang w:val="es-ES"/>
        </w:rPr>
        <w:t xml:space="preserve">d) </w:t>
      </w:r>
      <w:bookmarkEnd w:id="1880"/>
      <w:r w:rsidRPr="000E0DA3">
        <w:rPr>
          <w:rFonts w:ascii="Times New Roman" w:hAnsi="Times New Roman"/>
          <w:color w:val="000000"/>
          <w:lang w:val="es-ES"/>
        </w:rPr>
        <w:t>možnosti vyhľadať bezplatné poradenstvo fyzickej osobe pri riešení problémov s dlhmi.</w:t>
      </w:r>
      <w:hyperlink w:anchor="poznamky.poznamka-38cc">
        <w:r>
          <w:rPr>
            <w:rFonts w:ascii="Times New Roman" w:hAnsi="Times New Roman"/>
            <w:color w:val="000000"/>
            <w:sz w:val="18"/>
            <w:vertAlign w:val="superscript"/>
          </w:rPr>
          <w:t>38cc</w:t>
        </w:r>
        <w:r>
          <w:rPr>
            <w:rFonts w:ascii="Times New Roman" w:hAnsi="Times New Roman"/>
            <w:color w:val="0000FF"/>
            <w:u w:val="single"/>
          </w:rPr>
          <w:t>)</w:t>
        </w:r>
      </w:hyperlink>
      <w:bookmarkStart w:id="1881" w:name="paragraf-17f.odsek-4.pismeno-d.text"/>
      <w:r>
        <w:rPr>
          <w:rFonts w:ascii="Times New Roman" w:hAnsi="Times New Roman"/>
          <w:color w:val="000000"/>
        </w:rPr>
        <w:t xml:space="preserve"> </w:t>
      </w:r>
      <w:bookmarkEnd w:id="1881"/>
    </w:p>
    <w:p w:rsidR="00D40B36" w:rsidRDefault="007E3AA5">
      <w:pPr>
        <w:spacing w:before="225" w:after="225" w:line="264" w:lineRule="auto"/>
        <w:ind w:left="495"/>
      </w:pPr>
      <w:bookmarkStart w:id="1882" w:name="paragraf-17f.odsek-5"/>
      <w:bookmarkEnd w:id="1879"/>
      <w:bookmarkEnd w:id="1867"/>
      <w:r>
        <w:rPr>
          <w:rFonts w:ascii="Times New Roman" w:hAnsi="Times New Roman"/>
          <w:color w:val="000000"/>
        </w:rPr>
        <w:t xml:space="preserve"> </w:t>
      </w:r>
      <w:bookmarkStart w:id="1883" w:name="paragraf-17f.odsek-5.oznacenie"/>
      <w:r>
        <w:rPr>
          <w:rFonts w:ascii="Times New Roman" w:hAnsi="Times New Roman"/>
          <w:color w:val="000000"/>
        </w:rPr>
        <w:t xml:space="preserve">(5) </w:t>
      </w:r>
      <w:bookmarkStart w:id="1884" w:name="paragraf-17f.odsek-5.text"/>
      <w:bookmarkEnd w:id="1883"/>
      <w:r>
        <w:rPr>
          <w:rFonts w:ascii="Times New Roman" w:hAnsi="Times New Roman"/>
          <w:color w:val="000000"/>
        </w:rPr>
        <w:t xml:space="preserve">Dodávateľ elektriny alebo dodávateľ plynu je povinný odoslať prostredníctvom poskytovateľa poštových služieb do vlastných rúk odberateľovi elektriny v domácnosti alebo odberateľovi plynu v domácnosti najneskôr osem pracovných dní pred plánovaným prerušením dodávky elektriny alebo dodávky plynu informáciu o dátume plánovaného prerušenia dodávky elektriny alebo dodávky plynu. Náklady na odoslanie informácie podľa prvej vety znáša odberateľ elektriny v domácnosti alebo odberateľ plynu v domácnosti. </w:t>
      </w:r>
      <w:bookmarkEnd w:id="1884"/>
    </w:p>
    <w:p w:rsidR="00D40B36" w:rsidRDefault="007E3AA5">
      <w:pPr>
        <w:spacing w:before="225" w:after="225" w:line="264" w:lineRule="auto"/>
        <w:ind w:left="495"/>
      </w:pPr>
      <w:bookmarkStart w:id="1885" w:name="paragraf-17f.odsek-6"/>
      <w:bookmarkEnd w:id="1882"/>
      <w:r>
        <w:rPr>
          <w:rFonts w:ascii="Times New Roman" w:hAnsi="Times New Roman"/>
          <w:color w:val="000000"/>
        </w:rPr>
        <w:t xml:space="preserve"> </w:t>
      </w:r>
      <w:bookmarkStart w:id="1886" w:name="paragraf-17f.odsek-6.oznacenie"/>
      <w:r>
        <w:rPr>
          <w:rFonts w:ascii="Times New Roman" w:hAnsi="Times New Roman"/>
          <w:color w:val="000000"/>
        </w:rPr>
        <w:t xml:space="preserve">(6) </w:t>
      </w:r>
      <w:bookmarkStart w:id="1887" w:name="paragraf-17f.odsek-6.text"/>
      <w:bookmarkEnd w:id="1886"/>
      <w:r>
        <w:rPr>
          <w:rFonts w:ascii="Times New Roman" w:hAnsi="Times New Roman"/>
          <w:color w:val="000000"/>
        </w:rPr>
        <w:t xml:space="preserve">Agregátor je povinný vyúčtovávať poskytnutie flexibility za zúčtovacie obdobie a poskytovať koncovému odberateľovi elektriny, ktorý je poskytovateľom flexibility, písomné vyúčtovanie za poskytnutie flexibility v podobe určenej poskytovateľom flexibility. Ustanovenia odsekov 2 a 3 sa použijú primerane. </w:t>
      </w:r>
      <w:bookmarkEnd w:id="1887"/>
    </w:p>
    <w:p w:rsidR="00D40B36" w:rsidRDefault="007E3AA5">
      <w:pPr>
        <w:spacing w:before="225" w:after="225" w:line="264" w:lineRule="auto"/>
        <w:ind w:left="495"/>
      </w:pPr>
      <w:bookmarkStart w:id="1888" w:name="paragraf-17f.odsek-7"/>
      <w:bookmarkEnd w:id="1885"/>
      <w:r>
        <w:rPr>
          <w:rFonts w:ascii="Times New Roman" w:hAnsi="Times New Roman"/>
          <w:color w:val="000000"/>
        </w:rPr>
        <w:t xml:space="preserve"> </w:t>
      </w:r>
      <w:bookmarkStart w:id="1889" w:name="paragraf-17f.odsek-7.oznacenie"/>
      <w:r>
        <w:rPr>
          <w:rFonts w:ascii="Times New Roman" w:hAnsi="Times New Roman"/>
          <w:color w:val="000000"/>
        </w:rPr>
        <w:t xml:space="preserve">(7) </w:t>
      </w:r>
      <w:bookmarkStart w:id="1890" w:name="paragraf-17f.odsek-7.text"/>
      <w:bookmarkEnd w:id="1889"/>
      <w:r>
        <w:rPr>
          <w:rFonts w:ascii="Times New Roman" w:hAnsi="Times New Roman"/>
          <w:color w:val="000000"/>
        </w:rPr>
        <w:t xml:space="preserve">Zúčtovacie obdobie, termíny poskytovania vyúčtovania za dodávku elektriny, dodávku plynu a poskytnutie flexibility a informácií o vyúčtovaní za dodávku elektriny alebo dodávku plynu a náležitosti a členenie písomného vyhotovenia vyúčtovania za dodávku elektriny, vyúčtovania za dodávku plynu a poskytnutie flexibility, informácií o vyúčtovaní za dodávku elektriny a informácií o vyúčtovaní za dodávku plynu upravujú pravidlá trhu. </w:t>
      </w:r>
      <w:bookmarkEnd w:id="1890"/>
    </w:p>
    <w:p w:rsidR="00D40B36" w:rsidRDefault="007E3AA5">
      <w:pPr>
        <w:spacing w:before="225" w:after="225" w:line="264" w:lineRule="auto"/>
        <w:ind w:left="420"/>
        <w:jc w:val="center"/>
      </w:pPr>
      <w:bookmarkStart w:id="1891" w:name="paragraf-17g.oznacenie"/>
      <w:bookmarkStart w:id="1892" w:name="paragraf-17g"/>
      <w:bookmarkEnd w:id="1888"/>
      <w:bookmarkEnd w:id="1856"/>
      <w:r>
        <w:rPr>
          <w:rFonts w:ascii="Times New Roman" w:hAnsi="Times New Roman"/>
          <w:b/>
          <w:color w:val="000000"/>
        </w:rPr>
        <w:t xml:space="preserve"> § 17g </w:t>
      </w:r>
    </w:p>
    <w:p w:rsidR="00D40B36" w:rsidRDefault="007E3AA5">
      <w:pPr>
        <w:spacing w:before="225" w:after="225" w:line="264" w:lineRule="auto"/>
        <w:ind w:left="420"/>
        <w:jc w:val="center"/>
      </w:pPr>
      <w:bookmarkStart w:id="1893" w:name="paragraf-17g.nadpis"/>
      <w:bookmarkEnd w:id="1891"/>
      <w:r>
        <w:rPr>
          <w:rFonts w:ascii="Times New Roman" w:hAnsi="Times New Roman"/>
          <w:b/>
          <w:color w:val="000000"/>
        </w:rPr>
        <w:t xml:space="preserve"> Portál na porovnávanie ponúk dodávateľov elektriny a dodávateľov plynu </w:t>
      </w:r>
    </w:p>
    <w:p w:rsidR="00D40B36" w:rsidRDefault="007E3AA5">
      <w:pPr>
        <w:spacing w:before="225" w:after="225" w:line="264" w:lineRule="auto"/>
        <w:ind w:left="495"/>
      </w:pPr>
      <w:bookmarkStart w:id="1894" w:name="paragraf-17g.odsek-1"/>
      <w:bookmarkEnd w:id="1893"/>
      <w:r>
        <w:rPr>
          <w:rFonts w:ascii="Times New Roman" w:hAnsi="Times New Roman"/>
          <w:color w:val="000000"/>
        </w:rPr>
        <w:t xml:space="preserve"> </w:t>
      </w:r>
      <w:bookmarkStart w:id="1895" w:name="paragraf-17g.odsek-1.oznacenie"/>
      <w:r>
        <w:rPr>
          <w:rFonts w:ascii="Times New Roman" w:hAnsi="Times New Roman"/>
          <w:color w:val="000000"/>
        </w:rPr>
        <w:t xml:space="preserve">(1) </w:t>
      </w:r>
      <w:bookmarkStart w:id="1896" w:name="paragraf-17g.odsek-1.text"/>
      <w:bookmarkEnd w:id="1895"/>
      <w:r>
        <w:rPr>
          <w:rFonts w:ascii="Times New Roman" w:hAnsi="Times New Roman"/>
          <w:color w:val="000000"/>
        </w:rPr>
        <w:t xml:space="preserve">Portál na porovnávanie ponúk dodávateľov elektriny a dodávateľov plynu je elektronický systém, ktorý umožňuje porovnávať cenové a iné podmienky dodávok elektriny a plynu vrátane ponúk zmlúv o dodávke elektriny alebo zmlúv o združenej dodávke elektriny s dynamickou cenou elektriny, určených pre odberateľov elektriny v domácnosti, odberateľov plynu v domácnosti a iných koncových odberateľov, </w:t>
      </w:r>
      <w:r>
        <w:rPr>
          <w:rFonts w:ascii="Times New Roman" w:hAnsi="Times New Roman"/>
          <w:color w:val="000000"/>
        </w:rPr>
        <w:lastRenderedPageBreak/>
        <w:t xml:space="preserve">ktorých predpokladaná ročná spotreba elektriny alebo plynu je nižšia ako 100 000 kWh (ďalej len „porovnávací portál“). </w:t>
      </w:r>
      <w:bookmarkEnd w:id="1896"/>
    </w:p>
    <w:p w:rsidR="00D40B36" w:rsidRDefault="007E3AA5">
      <w:pPr>
        <w:spacing w:before="225" w:after="225" w:line="264" w:lineRule="auto"/>
        <w:ind w:left="495"/>
      </w:pPr>
      <w:bookmarkStart w:id="1897" w:name="paragraf-17g.odsek-2"/>
      <w:bookmarkEnd w:id="1894"/>
      <w:r>
        <w:rPr>
          <w:rFonts w:ascii="Times New Roman" w:hAnsi="Times New Roman"/>
          <w:color w:val="000000"/>
        </w:rPr>
        <w:t xml:space="preserve"> </w:t>
      </w:r>
      <w:bookmarkStart w:id="1898" w:name="paragraf-17g.odsek-2.oznacenie"/>
      <w:r>
        <w:rPr>
          <w:rFonts w:ascii="Times New Roman" w:hAnsi="Times New Roman"/>
          <w:color w:val="000000"/>
        </w:rPr>
        <w:t xml:space="preserve">(2) </w:t>
      </w:r>
      <w:bookmarkEnd w:id="1898"/>
      <w:r>
        <w:rPr>
          <w:rFonts w:ascii="Times New Roman" w:hAnsi="Times New Roman"/>
          <w:color w:val="000000"/>
        </w:rPr>
        <w:t>Porovnávací portál prevádzkuje úrad alebo organizácia poverená úradom podľa osobitného predpisu.</w:t>
      </w:r>
      <w:hyperlink w:anchor="poznamky.poznamka-38d">
        <w:r>
          <w:rPr>
            <w:rFonts w:ascii="Times New Roman" w:hAnsi="Times New Roman"/>
            <w:color w:val="000000"/>
            <w:sz w:val="18"/>
            <w:vertAlign w:val="superscript"/>
          </w:rPr>
          <w:t>38d</w:t>
        </w:r>
        <w:r>
          <w:rPr>
            <w:rFonts w:ascii="Times New Roman" w:hAnsi="Times New Roman"/>
            <w:color w:val="0000FF"/>
            <w:u w:val="single"/>
          </w:rPr>
          <w:t>)</w:t>
        </w:r>
      </w:hyperlink>
      <w:r>
        <w:rPr>
          <w:rFonts w:ascii="Times New Roman" w:hAnsi="Times New Roman"/>
          <w:color w:val="000000"/>
        </w:rPr>
        <w:t xml:space="preserve"> Úrad alebo organizácia poverená úradom podľa osobitného predpisu</w:t>
      </w:r>
      <w:hyperlink w:anchor="poznamky.poznamka-38d">
        <w:r>
          <w:rPr>
            <w:rFonts w:ascii="Times New Roman" w:hAnsi="Times New Roman"/>
            <w:color w:val="000000"/>
            <w:sz w:val="18"/>
            <w:vertAlign w:val="superscript"/>
          </w:rPr>
          <w:t>38d</w:t>
        </w:r>
        <w:r>
          <w:rPr>
            <w:rFonts w:ascii="Times New Roman" w:hAnsi="Times New Roman"/>
            <w:color w:val="0000FF"/>
            <w:u w:val="single"/>
          </w:rPr>
          <w:t>)</w:t>
        </w:r>
      </w:hyperlink>
      <w:bookmarkStart w:id="1899" w:name="paragraf-17g.odsek-2.text"/>
      <w:r>
        <w:rPr>
          <w:rFonts w:ascii="Times New Roman" w:hAnsi="Times New Roman"/>
          <w:color w:val="000000"/>
        </w:rPr>
        <w:t xml:space="preserve"> bezodplatne sprístupní porovnávací portál na svojom webovom sídle. </w:t>
      </w:r>
      <w:bookmarkEnd w:id="1899"/>
    </w:p>
    <w:p w:rsidR="00D40B36" w:rsidRDefault="007E3AA5">
      <w:pPr>
        <w:spacing w:after="0" w:line="264" w:lineRule="auto"/>
        <w:ind w:left="495"/>
      </w:pPr>
      <w:bookmarkStart w:id="1900" w:name="paragraf-17g.odsek-3"/>
      <w:bookmarkEnd w:id="1897"/>
      <w:r>
        <w:rPr>
          <w:rFonts w:ascii="Times New Roman" w:hAnsi="Times New Roman"/>
          <w:color w:val="000000"/>
        </w:rPr>
        <w:t xml:space="preserve"> </w:t>
      </w:r>
      <w:bookmarkStart w:id="1901" w:name="paragraf-17g.odsek-3.oznacenie"/>
      <w:r>
        <w:rPr>
          <w:rFonts w:ascii="Times New Roman" w:hAnsi="Times New Roman"/>
          <w:color w:val="000000"/>
        </w:rPr>
        <w:t xml:space="preserve">(3) </w:t>
      </w:r>
      <w:bookmarkEnd w:id="1901"/>
      <w:r>
        <w:rPr>
          <w:rFonts w:ascii="Times New Roman" w:hAnsi="Times New Roman"/>
          <w:color w:val="000000"/>
        </w:rPr>
        <w:t>Úrad alebo organizácia poverená úradom podľa osobitného predpisu</w:t>
      </w:r>
      <w:hyperlink w:anchor="poznamky.poznamka-38d">
        <w:r>
          <w:rPr>
            <w:rFonts w:ascii="Times New Roman" w:hAnsi="Times New Roman"/>
            <w:color w:val="000000"/>
            <w:sz w:val="18"/>
            <w:vertAlign w:val="superscript"/>
          </w:rPr>
          <w:t>38d</w:t>
        </w:r>
        <w:r>
          <w:rPr>
            <w:rFonts w:ascii="Times New Roman" w:hAnsi="Times New Roman"/>
            <w:color w:val="0000FF"/>
            <w:u w:val="single"/>
          </w:rPr>
          <w:t>)</w:t>
        </w:r>
      </w:hyperlink>
      <w:bookmarkStart w:id="1902" w:name="paragraf-17g.odsek-3.text"/>
      <w:r>
        <w:rPr>
          <w:rFonts w:ascii="Times New Roman" w:hAnsi="Times New Roman"/>
          <w:color w:val="000000"/>
        </w:rPr>
        <w:t xml:space="preserve"> zabezpečuje, aby </w:t>
      </w:r>
      <w:bookmarkEnd w:id="1902"/>
    </w:p>
    <w:p w:rsidR="00D40B36" w:rsidRDefault="007E3AA5">
      <w:pPr>
        <w:spacing w:before="225" w:after="225" w:line="264" w:lineRule="auto"/>
        <w:ind w:left="570"/>
      </w:pPr>
      <w:bookmarkStart w:id="1903" w:name="paragraf-17g.odsek-3.pismeno-a"/>
      <w:r>
        <w:rPr>
          <w:rFonts w:ascii="Times New Roman" w:hAnsi="Times New Roman"/>
          <w:color w:val="000000"/>
        </w:rPr>
        <w:t xml:space="preserve"> </w:t>
      </w:r>
      <w:bookmarkStart w:id="1904" w:name="paragraf-17g.odsek-3.pismeno-a.oznacenie"/>
      <w:r>
        <w:rPr>
          <w:rFonts w:ascii="Times New Roman" w:hAnsi="Times New Roman"/>
          <w:color w:val="000000"/>
        </w:rPr>
        <w:t xml:space="preserve">a) </w:t>
      </w:r>
      <w:bookmarkStart w:id="1905" w:name="paragraf-17g.odsek-3.pismeno-a.text"/>
      <w:bookmarkEnd w:id="1904"/>
      <w:r>
        <w:rPr>
          <w:rFonts w:ascii="Times New Roman" w:hAnsi="Times New Roman"/>
          <w:color w:val="000000"/>
        </w:rPr>
        <w:t xml:space="preserve">cenové a iné podmienky dodávok elektriny a dodávok plynu dodávateľov elektriny alebo dodávateľov plynu boli zverejnené spôsobom a v štruktúre, ktorá umožňuje koncovým odberateľom ponuky jednoduchým spôsobom vzájomne porovnať, </w:t>
      </w:r>
      <w:bookmarkEnd w:id="1905"/>
    </w:p>
    <w:p w:rsidR="00D40B36" w:rsidRDefault="007E3AA5">
      <w:pPr>
        <w:spacing w:before="225" w:after="225" w:line="264" w:lineRule="auto"/>
        <w:ind w:left="570"/>
      </w:pPr>
      <w:bookmarkStart w:id="1906" w:name="paragraf-17g.odsek-3.pismeno-b"/>
      <w:bookmarkEnd w:id="1903"/>
      <w:r>
        <w:rPr>
          <w:rFonts w:ascii="Times New Roman" w:hAnsi="Times New Roman"/>
          <w:color w:val="000000"/>
        </w:rPr>
        <w:t xml:space="preserve"> </w:t>
      </w:r>
      <w:bookmarkStart w:id="1907" w:name="paragraf-17g.odsek-3.pismeno-b.oznacenie"/>
      <w:r>
        <w:rPr>
          <w:rFonts w:ascii="Times New Roman" w:hAnsi="Times New Roman"/>
          <w:color w:val="000000"/>
        </w:rPr>
        <w:t xml:space="preserve">b) </w:t>
      </w:r>
      <w:bookmarkStart w:id="1908" w:name="paragraf-17g.odsek-3.pismeno-b.text"/>
      <w:bookmarkEnd w:id="1907"/>
      <w:r>
        <w:rPr>
          <w:rFonts w:ascii="Times New Roman" w:hAnsi="Times New Roman"/>
          <w:color w:val="000000"/>
        </w:rPr>
        <w:t xml:space="preserve">bolo umožnené vyhľadávanie ponúk dodávateľov elektriny alebo plynu na nediskriminačnom princípe, </w:t>
      </w:r>
      <w:bookmarkEnd w:id="1908"/>
    </w:p>
    <w:p w:rsidR="00D40B36" w:rsidRDefault="007E3AA5">
      <w:pPr>
        <w:spacing w:before="225" w:after="225" w:line="264" w:lineRule="auto"/>
        <w:ind w:left="570"/>
      </w:pPr>
      <w:bookmarkStart w:id="1909" w:name="paragraf-17g.odsek-3.pismeno-c"/>
      <w:bookmarkEnd w:id="1906"/>
      <w:r>
        <w:rPr>
          <w:rFonts w:ascii="Times New Roman" w:hAnsi="Times New Roman"/>
          <w:color w:val="000000"/>
        </w:rPr>
        <w:t xml:space="preserve"> </w:t>
      </w:r>
      <w:bookmarkStart w:id="1910" w:name="paragraf-17g.odsek-3.pismeno-c.oznacenie"/>
      <w:r>
        <w:rPr>
          <w:rFonts w:ascii="Times New Roman" w:hAnsi="Times New Roman"/>
          <w:color w:val="000000"/>
        </w:rPr>
        <w:t xml:space="preserve">c) </w:t>
      </w:r>
      <w:bookmarkStart w:id="1911" w:name="paragraf-17g.odsek-3.pismeno-c.text"/>
      <w:bookmarkEnd w:id="1910"/>
      <w:r>
        <w:rPr>
          <w:rFonts w:ascii="Times New Roman" w:hAnsi="Times New Roman"/>
          <w:color w:val="000000"/>
        </w:rPr>
        <w:t xml:space="preserve">informácie uvedené na tomto porovnávacom portáli boli presné, určité, zrozumiteľné, prístupné pre osoby so zdravotným postihnutím, aktuálne a bol uvedený čas ich poslednej aktualizácie, </w:t>
      </w:r>
      <w:bookmarkEnd w:id="1911"/>
    </w:p>
    <w:p w:rsidR="00D40B36" w:rsidRDefault="007E3AA5">
      <w:pPr>
        <w:spacing w:before="225" w:after="225" w:line="264" w:lineRule="auto"/>
        <w:ind w:left="570"/>
      </w:pPr>
      <w:bookmarkStart w:id="1912" w:name="paragraf-17g.odsek-3.pismeno-d"/>
      <w:bookmarkEnd w:id="1909"/>
      <w:r>
        <w:rPr>
          <w:rFonts w:ascii="Times New Roman" w:hAnsi="Times New Roman"/>
          <w:color w:val="000000"/>
        </w:rPr>
        <w:t xml:space="preserve"> </w:t>
      </w:r>
      <w:bookmarkStart w:id="1913" w:name="paragraf-17g.odsek-3.pismeno-d.oznacenie"/>
      <w:r>
        <w:rPr>
          <w:rFonts w:ascii="Times New Roman" w:hAnsi="Times New Roman"/>
          <w:color w:val="000000"/>
        </w:rPr>
        <w:t xml:space="preserve">d) </w:t>
      </w:r>
      <w:bookmarkStart w:id="1914" w:name="paragraf-17g.odsek-3.pismeno-d.text"/>
      <w:bookmarkEnd w:id="1913"/>
      <w:r>
        <w:rPr>
          <w:rFonts w:ascii="Times New Roman" w:hAnsi="Times New Roman"/>
          <w:color w:val="000000"/>
        </w:rPr>
        <w:t xml:space="preserve">porovnávanie ponúk bolo založené na jasných a objektívnych kritériách, </w:t>
      </w:r>
      <w:bookmarkEnd w:id="1914"/>
    </w:p>
    <w:p w:rsidR="00D40B36" w:rsidRDefault="007E3AA5">
      <w:pPr>
        <w:spacing w:before="225" w:after="225" w:line="264" w:lineRule="auto"/>
        <w:ind w:left="570"/>
      </w:pPr>
      <w:bookmarkStart w:id="1915" w:name="paragraf-17g.odsek-3.pismeno-e"/>
      <w:bookmarkEnd w:id="1912"/>
      <w:r>
        <w:rPr>
          <w:rFonts w:ascii="Times New Roman" w:hAnsi="Times New Roman"/>
          <w:color w:val="000000"/>
        </w:rPr>
        <w:t xml:space="preserve"> </w:t>
      </w:r>
      <w:bookmarkStart w:id="1916" w:name="paragraf-17g.odsek-3.pismeno-e.oznacenie"/>
      <w:r>
        <w:rPr>
          <w:rFonts w:ascii="Times New Roman" w:hAnsi="Times New Roman"/>
          <w:color w:val="000000"/>
        </w:rPr>
        <w:t xml:space="preserve">e) </w:t>
      </w:r>
      <w:bookmarkEnd w:id="1916"/>
      <w:r>
        <w:rPr>
          <w:rFonts w:ascii="Times New Roman" w:hAnsi="Times New Roman"/>
          <w:color w:val="000000"/>
        </w:rPr>
        <w:t>ak porovnanie ponúk vyžaduje poskytnutie osobných údajov, boli vyžadované osobné údaje len v nevyhnutnom rozsahu a v súlade so zásadou minimalizácie podľa osobitného predpisu,</w:t>
      </w:r>
      <w:hyperlink w:anchor="poznamky.poznamka-38e">
        <w:r>
          <w:rPr>
            <w:rFonts w:ascii="Times New Roman" w:hAnsi="Times New Roman"/>
            <w:color w:val="000000"/>
            <w:sz w:val="18"/>
            <w:vertAlign w:val="superscript"/>
          </w:rPr>
          <w:t>38e</w:t>
        </w:r>
        <w:r>
          <w:rPr>
            <w:rFonts w:ascii="Times New Roman" w:hAnsi="Times New Roman"/>
            <w:color w:val="0000FF"/>
            <w:u w:val="single"/>
          </w:rPr>
          <w:t>)</w:t>
        </w:r>
      </w:hyperlink>
      <w:bookmarkStart w:id="1917" w:name="paragraf-17g.odsek-3.pismeno-e.text"/>
      <w:r>
        <w:rPr>
          <w:rFonts w:ascii="Times New Roman" w:hAnsi="Times New Roman"/>
          <w:color w:val="000000"/>
        </w:rPr>
        <w:t xml:space="preserve"> </w:t>
      </w:r>
      <w:bookmarkEnd w:id="1917"/>
    </w:p>
    <w:p w:rsidR="00D40B36" w:rsidRDefault="007E3AA5">
      <w:pPr>
        <w:spacing w:before="225" w:after="225" w:line="264" w:lineRule="auto"/>
        <w:ind w:left="570"/>
      </w:pPr>
      <w:bookmarkStart w:id="1918" w:name="paragraf-17g.odsek-3.pismeno-f"/>
      <w:bookmarkEnd w:id="1915"/>
      <w:r>
        <w:rPr>
          <w:rFonts w:ascii="Times New Roman" w:hAnsi="Times New Roman"/>
          <w:color w:val="000000"/>
        </w:rPr>
        <w:t xml:space="preserve"> </w:t>
      </w:r>
      <w:bookmarkStart w:id="1919" w:name="paragraf-17g.odsek-3.pismeno-f.oznacenie"/>
      <w:r>
        <w:rPr>
          <w:rFonts w:ascii="Times New Roman" w:hAnsi="Times New Roman"/>
          <w:color w:val="000000"/>
        </w:rPr>
        <w:t xml:space="preserve">f) </w:t>
      </w:r>
      <w:bookmarkStart w:id="1920" w:name="paragraf-17g.odsek-3.pismeno-f.text"/>
      <w:bookmarkEnd w:id="1919"/>
      <w:r>
        <w:rPr>
          <w:rFonts w:ascii="Times New Roman" w:hAnsi="Times New Roman"/>
          <w:color w:val="000000"/>
        </w:rPr>
        <w:t xml:space="preserve">bol vytvorený vhodný postup na prijímanie podnetov týkajúcich sa nesprávnosti výsledkov porovnania. </w:t>
      </w:r>
      <w:bookmarkEnd w:id="1920"/>
    </w:p>
    <w:p w:rsidR="00D40B36" w:rsidRDefault="007E3AA5">
      <w:pPr>
        <w:spacing w:before="225" w:after="225" w:line="264" w:lineRule="auto"/>
        <w:ind w:left="495"/>
      </w:pPr>
      <w:bookmarkStart w:id="1921" w:name="paragraf-17g.odsek-4"/>
      <w:bookmarkEnd w:id="1918"/>
      <w:bookmarkEnd w:id="1900"/>
      <w:r>
        <w:rPr>
          <w:rFonts w:ascii="Times New Roman" w:hAnsi="Times New Roman"/>
          <w:color w:val="000000"/>
        </w:rPr>
        <w:t xml:space="preserve"> </w:t>
      </w:r>
      <w:bookmarkStart w:id="1922" w:name="paragraf-17g.odsek-4.oznacenie"/>
      <w:r>
        <w:rPr>
          <w:rFonts w:ascii="Times New Roman" w:hAnsi="Times New Roman"/>
          <w:color w:val="000000"/>
        </w:rPr>
        <w:t xml:space="preserve">(4) </w:t>
      </w:r>
      <w:bookmarkStart w:id="1923" w:name="paragraf-17g.odsek-4.text"/>
      <w:bookmarkEnd w:id="1922"/>
      <w:r>
        <w:rPr>
          <w:rFonts w:ascii="Times New Roman" w:hAnsi="Times New Roman"/>
          <w:color w:val="000000"/>
        </w:rPr>
        <w:t xml:space="preserve">Ponuky zverejnené na porovnávacom portáli zahŕňajú cenové a iné podmienky dodávok elektriny alebo plynu určené pre nových koncových odberateľov elektriny alebo koncových odberateľov plynu dodávateľa elektriny alebo dodávateľa plynu bez zliav alebo iných individuálnych podmienok ponúkaných alebo dohodnutých s koncovým odberateľom elektriny alebo koncovým odberateľom plynu. </w:t>
      </w:r>
      <w:bookmarkEnd w:id="1923"/>
    </w:p>
    <w:p w:rsidR="00D40B36" w:rsidRDefault="007E3AA5">
      <w:pPr>
        <w:spacing w:before="225" w:after="225" w:line="264" w:lineRule="auto"/>
        <w:ind w:left="495"/>
      </w:pPr>
      <w:bookmarkStart w:id="1924" w:name="paragraf-17g.odsek-5"/>
      <w:bookmarkEnd w:id="1921"/>
      <w:r>
        <w:rPr>
          <w:rFonts w:ascii="Times New Roman" w:hAnsi="Times New Roman"/>
          <w:color w:val="000000"/>
        </w:rPr>
        <w:t xml:space="preserve"> </w:t>
      </w:r>
      <w:bookmarkStart w:id="1925" w:name="paragraf-17g.odsek-5.oznacenie"/>
      <w:r>
        <w:rPr>
          <w:rFonts w:ascii="Times New Roman" w:hAnsi="Times New Roman"/>
          <w:color w:val="000000"/>
        </w:rPr>
        <w:t xml:space="preserve">(5) </w:t>
      </w:r>
      <w:bookmarkEnd w:id="1925"/>
      <w:r>
        <w:rPr>
          <w:rFonts w:ascii="Times New Roman" w:hAnsi="Times New Roman"/>
          <w:color w:val="000000"/>
        </w:rPr>
        <w:t>Podmienky prevádzkovania porovnávacieho portálu vrátane informácie o prevádzkovateľovi porovnávacieho portálu a spôsobe jeho financovania, pravidlá pre porovnávanie ponúk na porovnávacom portáli a postup prijímania podnetov týkajúcich sa nesprávnosti výsledkov porovnania podľa tohto paragrafu zverejňuje úrad alebo organizácia poverená úradom podľa osobitného predpisu</w:t>
      </w:r>
      <w:hyperlink w:anchor="poznamky.poznamka-38d">
        <w:r>
          <w:rPr>
            <w:rFonts w:ascii="Times New Roman" w:hAnsi="Times New Roman"/>
            <w:color w:val="000000"/>
            <w:sz w:val="18"/>
            <w:vertAlign w:val="superscript"/>
          </w:rPr>
          <w:t>38d</w:t>
        </w:r>
        <w:r>
          <w:rPr>
            <w:rFonts w:ascii="Times New Roman" w:hAnsi="Times New Roman"/>
            <w:color w:val="0000FF"/>
            <w:u w:val="single"/>
          </w:rPr>
          <w:t>)</w:t>
        </w:r>
      </w:hyperlink>
      <w:bookmarkStart w:id="1926" w:name="paragraf-17g.odsek-5.text"/>
      <w:r>
        <w:rPr>
          <w:rFonts w:ascii="Times New Roman" w:hAnsi="Times New Roman"/>
          <w:color w:val="000000"/>
        </w:rPr>
        <w:t xml:space="preserve"> na svojom webovom sídle. </w:t>
      </w:r>
      <w:bookmarkEnd w:id="1926"/>
    </w:p>
    <w:p w:rsidR="00D40B36" w:rsidRDefault="007E3AA5">
      <w:pPr>
        <w:spacing w:before="225" w:after="225" w:line="264" w:lineRule="auto"/>
        <w:ind w:left="420"/>
        <w:jc w:val="center"/>
      </w:pPr>
      <w:bookmarkStart w:id="1927" w:name="paragraf-18.oznacenie"/>
      <w:bookmarkStart w:id="1928" w:name="paragraf-18"/>
      <w:bookmarkEnd w:id="1924"/>
      <w:bookmarkEnd w:id="1892"/>
      <w:r>
        <w:rPr>
          <w:rFonts w:ascii="Times New Roman" w:hAnsi="Times New Roman"/>
          <w:b/>
          <w:color w:val="000000"/>
        </w:rPr>
        <w:t xml:space="preserve"> § 18 </w:t>
      </w:r>
    </w:p>
    <w:p w:rsidR="00D40B36" w:rsidRDefault="007E3AA5">
      <w:pPr>
        <w:spacing w:before="225" w:after="225" w:line="264" w:lineRule="auto"/>
        <w:ind w:left="420"/>
        <w:jc w:val="center"/>
      </w:pPr>
      <w:bookmarkStart w:id="1929" w:name="paragraf-18.nadpis"/>
      <w:bookmarkEnd w:id="1927"/>
      <w:r>
        <w:rPr>
          <w:rFonts w:ascii="Times New Roman" w:hAnsi="Times New Roman"/>
          <w:b/>
          <w:color w:val="000000"/>
        </w:rPr>
        <w:t xml:space="preserve"> Dodávateľ poslednej inštancie </w:t>
      </w:r>
    </w:p>
    <w:p w:rsidR="00D40B36" w:rsidRDefault="007E3AA5">
      <w:pPr>
        <w:spacing w:before="225" w:after="225" w:line="264" w:lineRule="auto"/>
        <w:ind w:left="495"/>
      </w:pPr>
      <w:bookmarkStart w:id="1930" w:name="paragraf-18.odsek-1"/>
      <w:bookmarkEnd w:id="1929"/>
      <w:r>
        <w:rPr>
          <w:rFonts w:ascii="Times New Roman" w:hAnsi="Times New Roman"/>
          <w:color w:val="000000"/>
        </w:rPr>
        <w:t xml:space="preserve"> </w:t>
      </w:r>
      <w:bookmarkStart w:id="1931" w:name="paragraf-18.odsek-1.oznacenie"/>
      <w:r>
        <w:rPr>
          <w:rFonts w:ascii="Times New Roman" w:hAnsi="Times New Roman"/>
          <w:color w:val="000000"/>
        </w:rPr>
        <w:t xml:space="preserve">(1) </w:t>
      </w:r>
      <w:bookmarkStart w:id="1932" w:name="paragraf-18.odsek-1.text"/>
      <w:bookmarkEnd w:id="1931"/>
      <w:r>
        <w:rPr>
          <w:rFonts w:ascii="Times New Roman" w:hAnsi="Times New Roman"/>
          <w:color w:val="000000"/>
        </w:rPr>
        <w:t xml:space="preserve">Dodávateľ poslednej inštancie je povinný dodávať elektrinu alebo plyn koncovým odberateľom elektriny a koncovým odberateľom plynu, ktorí sú pripojení k sústave alebo sieti a ktorých dodávateľ stratil spôsobilosť dodávať elektrinu alebo plyn podľa </w:t>
      </w:r>
      <w:r>
        <w:rPr>
          <w:rFonts w:ascii="Times New Roman" w:hAnsi="Times New Roman"/>
          <w:color w:val="000000"/>
        </w:rPr>
        <w:lastRenderedPageBreak/>
        <w:t xml:space="preserve">odseku 6 alebo dôjde k zastaveniu procesu zmeny dodávateľa elektriny alebo dodávateľa plynu, a zároveň ku dňu prerušenia dodávok elektriny alebo plynu nemajú zabezpečenú dodávku iným spôsobom. </w:t>
      </w:r>
      <w:bookmarkEnd w:id="1932"/>
    </w:p>
    <w:p w:rsidR="00D40B36" w:rsidRDefault="007E3AA5">
      <w:pPr>
        <w:spacing w:before="225" w:after="225" w:line="264" w:lineRule="auto"/>
        <w:ind w:left="495"/>
      </w:pPr>
      <w:bookmarkStart w:id="1933" w:name="paragraf-18.odsek-2"/>
      <w:bookmarkEnd w:id="1930"/>
      <w:r>
        <w:rPr>
          <w:rFonts w:ascii="Times New Roman" w:hAnsi="Times New Roman"/>
          <w:color w:val="000000"/>
        </w:rPr>
        <w:t xml:space="preserve"> </w:t>
      </w:r>
      <w:bookmarkStart w:id="1934" w:name="paragraf-18.odsek-2.oznacenie"/>
      <w:r>
        <w:rPr>
          <w:rFonts w:ascii="Times New Roman" w:hAnsi="Times New Roman"/>
          <w:color w:val="000000"/>
        </w:rPr>
        <w:t xml:space="preserve">(2) </w:t>
      </w:r>
      <w:bookmarkStart w:id="1935" w:name="paragraf-18.odsek-2.text"/>
      <w:bookmarkEnd w:id="1934"/>
      <w:r>
        <w:rPr>
          <w:rFonts w:ascii="Times New Roman" w:hAnsi="Times New Roman"/>
          <w:color w:val="000000"/>
        </w:rPr>
        <w:t xml:space="preserve">Dodávateľ poslednej inštancie je povinný dodávať elektrinu alebo plyn odberateľom podľa odseku 1 najviac počas troch mesiacov. Dodávateľ poslednej inštancie túto skutočnosť bezodkladne oznámi úradu. </w:t>
      </w:r>
      <w:bookmarkEnd w:id="1935"/>
    </w:p>
    <w:p w:rsidR="00D40B36" w:rsidRDefault="007E3AA5">
      <w:pPr>
        <w:spacing w:before="225" w:after="225" w:line="264" w:lineRule="auto"/>
        <w:ind w:left="495"/>
      </w:pPr>
      <w:bookmarkStart w:id="1936" w:name="paragraf-18.odsek-3"/>
      <w:bookmarkEnd w:id="1933"/>
      <w:r>
        <w:rPr>
          <w:rFonts w:ascii="Times New Roman" w:hAnsi="Times New Roman"/>
          <w:color w:val="000000"/>
        </w:rPr>
        <w:t xml:space="preserve"> </w:t>
      </w:r>
      <w:bookmarkStart w:id="1937" w:name="paragraf-18.odsek-3.oznacenie"/>
      <w:r>
        <w:rPr>
          <w:rFonts w:ascii="Times New Roman" w:hAnsi="Times New Roman"/>
          <w:color w:val="000000"/>
        </w:rPr>
        <w:t xml:space="preserve">(3) </w:t>
      </w:r>
      <w:bookmarkStart w:id="1938" w:name="paragraf-18.odsek-3.text"/>
      <w:bookmarkEnd w:id="1937"/>
      <w:r>
        <w:rPr>
          <w:rFonts w:ascii="Times New Roman" w:hAnsi="Times New Roman"/>
          <w:color w:val="000000"/>
        </w:rPr>
        <w:t xml:space="preserve">Skutočnosť, že dodávateľ elektriny alebo dodávateľ plynu stratil spôsobilosť dodávať elektrinu alebo plyn podľa odseku 6 alebo dôjde k zastaveniu procesu zmeny dodávateľa elektriny alebo dodávateľa plynu, a zároveň koncový odberateľ elektriny alebo koncový odberateľ plynu ku dňu prerušenia dodávok elektriny alebo plynu nemá zabezpečenú dodávku iným spôsobom, je prevádzkovateľ sústavy alebo prevádzkovateľ siete, do ktorej je koncový odberateľ elektriny alebo koncový odberateľ plynu pripojený, povinný bezodkladne oznámiť odberateľom a dodávateľovi poslednej inštancie v rozsahu podľa pravidiel trhu. </w:t>
      </w:r>
      <w:bookmarkEnd w:id="1938"/>
    </w:p>
    <w:p w:rsidR="00D40B36" w:rsidRDefault="007E3AA5">
      <w:pPr>
        <w:spacing w:before="225" w:after="225" w:line="264" w:lineRule="auto"/>
        <w:ind w:left="495"/>
      </w:pPr>
      <w:bookmarkStart w:id="1939" w:name="paragraf-18.odsek-4"/>
      <w:bookmarkEnd w:id="1936"/>
      <w:r>
        <w:rPr>
          <w:rFonts w:ascii="Times New Roman" w:hAnsi="Times New Roman"/>
          <w:color w:val="000000"/>
        </w:rPr>
        <w:t xml:space="preserve"> </w:t>
      </w:r>
      <w:bookmarkStart w:id="1940" w:name="paragraf-18.odsek-4.oznacenie"/>
      <w:r>
        <w:rPr>
          <w:rFonts w:ascii="Times New Roman" w:hAnsi="Times New Roman"/>
          <w:color w:val="000000"/>
        </w:rPr>
        <w:t xml:space="preserve">(4) </w:t>
      </w:r>
      <w:bookmarkEnd w:id="1940"/>
      <w:r>
        <w:rPr>
          <w:rFonts w:ascii="Times New Roman" w:hAnsi="Times New Roman"/>
          <w:color w:val="000000"/>
        </w:rPr>
        <w:t>Úrad rozhodne o výbere dodávateľa poslednej inštancie v súlade s kritériami určenými podľa osobitného predpisu.</w:t>
      </w:r>
      <w:hyperlink w:anchor="poznamky.poznamka-39">
        <w:r>
          <w:rPr>
            <w:rFonts w:ascii="Times New Roman" w:hAnsi="Times New Roman"/>
            <w:color w:val="000000"/>
            <w:sz w:val="18"/>
            <w:vertAlign w:val="superscript"/>
          </w:rPr>
          <w:t>39</w:t>
        </w:r>
        <w:r>
          <w:rPr>
            <w:rFonts w:ascii="Times New Roman" w:hAnsi="Times New Roman"/>
            <w:color w:val="0000FF"/>
            <w:u w:val="single"/>
          </w:rPr>
          <w:t>)</w:t>
        </w:r>
      </w:hyperlink>
      <w:bookmarkStart w:id="1941" w:name="paragraf-18.odsek-4.text"/>
      <w:r>
        <w:rPr>
          <w:rFonts w:ascii="Times New Roman" w:hAnsi="Times New Roman"/>
          <w:color w:val="000000"/>
        </w:rPr>
        <w:t xml:space="preserve"> Rozhodnutie o výbere dodávateľa poslednej inštancie doručí úrad vybranému dodávateľovi a ostatným uchádzačom. Na rozhodnutie o výbere dodávateľa poslednej inštancie sa vzťahuje všeobecný predpis o správnom konaní okrem oddielov 2 a 4 štvrtej časti a piatej časti. Odvolanie proti rozhodnutiu o výbere dodávateľa poslednej inštancie nemá odkladný účinok a ustanovenia všeobecného predpisu o konaní pred súdmi o odložení vykonateľnosti rozhodnutia sa nepoužijú. </w:t>
      </w:r>
      <w:bookmarkEnd w:id="1941"/>
    </w:p>
    <w:p w:rsidR="00D40B36" w:rsidRDefault="007E3AA5">
      <w:pPr>
        <w:spacing w:before="225" w:after="225" w:line="264" w:lineRule="auto"/>
        <w:ind w:left="495"/>
      </w:pPr>
      <w:bookmarkStart w:id="1942" w:name="paragraf-18.odsek-5"/>
      <w:bookmarkEnd w:id="1939"/>
      <w:r>
        <w:rPr>
          <w:rFonts w:ascii="Times New Roman" w:hAnsi="Times New Roman"/>
          <w:color w:val="000000"/>
        </w:rPr>
        <w:t xml:space="preserve"> </w:t>
      </w:r>
      <w:bookmarkStart w:id="1943" w:name="paragraf-18.odsek-5.oznacenie"/>
      <w:r>
        <w:rPr>
          <w:rFonts w:ascii="Times New Roman" w:hAnsi="Times New Roman"/>
          <w:color w:val="000000"/>
        </w:rPr>
        <w:t xml:space="preserve">(5) </w:t>
      </w:r>
      <w:bookmarkStart w:id="1944" w:name="paragraf-18.odsek-5.text"/>
      <w:bookmarkEnd w:id="1943"/>
      <w:r>
        <w:rPr>
          <w:rFonts w:ascii="Times New Roman" w:hAnsi="Times New Roman"/>
          <w:color w:val="000000"/>
        </w:rPr>
        <w:t xml:space="preserve">Dodávateľ poslednej inštancie môže odmietnuť dodávku elektriny alebo dodávku plynu podľa odseku 1, ak u koncového odberateľa elektriny alebo koncového odberateľa plynu bol zistený neoprávnený odber elektriny alebo plynu alebo ak pôvodný dodávateľ elektriny alebo dodávateľ plynu stratil spôsobilosť dodávať elektrinu alebo plyn do odberného miesta z iných dôvodov, ako sú uvedené v odseku 6. </w:t>
      </w:r>
      <w:bookmarkEnd w:id="1944"/>
    </w:p>
    <w:p w:rsidR="00D40B36" w:rsidRDefault="007E3AA5">
      <w:pPr>
        <w:spacing w:after="0" w:line="264" w:lineRule="auto"/>
        <w:ind w:left="495"/>
      </w:pPr>
      <w:bookmarkStart w:id="1945" w:name="paragraf-18.odsek-6"/>
      <w:bookmarkEnd w:id="1942"/>
      <w:r>
        <w:rPr>
          <w:rFonts w:ascii="Times New Roman" w:hAnsi="Times New Roman"/>
          <w:color w:val="000000"/>
        </w:rPr>
        <w:t xml:space="preserve"> </w:t>
      </w:r>
      <w:bookmarkStart w:id="1946" w:name="paragraf-18.odsek-6.oznacenie"/>
      <w:r>
        <w:rPr>
          <w:rFonts w:ascii="Times New Roman" w:hAnsi="Times New Roman"/>
          <w:color w:val="000000"/>
        </w:rPr>
        <w:t xml:space="preserve">(6) </w:t>
      </w:r>
      <w:bookmarkStart w:id="1947" w:name="paragraf-18.odsek-6.text"/>
      <w:bookmarkEnd w:id="1946"/>
      <w:r>
        <w:rPr>
          <w:rFonts w:ascii="Times New Roman" w:hAnsi="Times New Roman"/>
          <w:color w:val="000000"/>
        </w:rPr>
        <w:t xml:space="preserve">Dodávka elektriny alebo plynu do odberného miesta dodávateľom poslednej inštancie sa začína dňom nasledujúcim po dni, keď pôvodný dodávateľ stratil spôsobilosť dodávať elektrinu alebo plyn odberateľom, s ktorými má uzatvorenú zmluvu o dodávke elektriny alebo zmluvu o dodávke plynu alebo zmluvu o združenej dodávke elektriny alebo zmluvu o združenej dodávke plynu. Pôvodný dodávateľ stratí spôsobilosť dodávať elektrinu alebo plyn do odberného miesta, ak </w:t>
      </w:r>
      <w:bookmarkEnd w:id="1947"/>
    </w:p>
    <w:p w:rsidR="00D40B36" w:rsidRDefault="007E3AA5">
      <w:pPr>
        <w:spacing w:before="225" w:after="225" w:line="264" w:lineRule="auto"/>
        <w:ind w:left="570"/>
      </w:pPr>
      <w:bookmarkStart w:id="1948" w:name="paragraf-18.odsek-6.pismeno-a"/>
      <w:r>
        <w:rPr>
          <w:rFonts w:ascii="Times New Roman" w:hAnsi="Times New Roman"/>
          <w:color w:val="000000"/>
        </w:rPr>
        <w:t xml:space="preserve"> </w:t>
      </w:r>
      <w:bookmarkStart w:id="1949" w:name="paragraf-18.odsek-6.pismeno-a.oznacenie"/>
      <w:r>
        <w:rPr>
          <w:rFonts w:ascii="Times New Roman" w:hAnsi="Times New Roman"/>
          <w:color w:val="000000"/>
        </w:rPr>
        <w:t xml:space="preserve">a) </w:t>
      </w:r>
      <w:bookmarkStart w:id="1950" w:name="paragraf-18.odsek-6.pismeno-a.text"/>
      <w:bookmarkEnd w:id="1949"/>
      <w:r>
        <w:rPr>
          <w:rFonts w:ascii="Times New Roman" w:hAnsi="Times New Roman"/>
          <w:color w:val="000000"/>
        </w:rPr>
        <w:t xml:space="preserve">nezabezpečil pre odberné miesta odberateľov, s ktorými uzatvoril zmluvu o združenej dodávke elektriny alebo zmluvu o združenej dodávke plynu, prístup do prenosovej sústavy a prenos elektriny alebo prístup do distribučnej sústavy a distribúciu elektriny v prípade dodávky elektriny alebo prístup do prepravnej siete a prepravu plynu alebo prístup do distribučnej siete a distribúciu plynu v prípade dodávky plynu; podrobnosti upravujú pravidlá trhu, </w:t>
      </w:r>
      <w:bookmarkEnd w:id="1950"/>
    </w:p>
    <w:p w:rsidR="00D40B36" w:rsidRDefault="007E3AA5">
      <w:pPr>
        <w:spacing w:before="225" w:after="225" w:line="264" w:lineRule="auto"/>
        <w:ind w:left="570"/>
      </w:pPr>
      <w:bookmarkStart w:id="1951" w:name="paragraf-18.odsek-6.pismeno-b"/>
      <w:bookmarkEnd w:id="1948"/>
      <w:r>
        <w:rPr>
          <w:rFonts w:ascii="Times New Roman" w:hAnsi="Times New Roman"/>
          <w:color w:val="000000"/>
        </w:rPr>
        <w:t xml:space="preserve"> </w:t>
      </w:r>
      <w:bookmarkStart w:id="1952" w:name="paragraf-18.odsek-6.pismeno-b.oznacenie"/>
      <w:r>
        <w:rPr>
          <w:rFonts w:ascii="Times New Roman" w:hAnsi="Times New Roman"/>
          <w:color w:val="000000"/>
        </w:rPr>
        <w:t xml:space="preserve">b) </w:t>
      </w:r>
      <w:bookmarkEnd w:id="1952"/>
      <w:r>
        <w:rPr>
          <w:rFonts w:ascii="Times New Roman" w:hAnsi="Times New Roman"/>
          <w:color w:val="000000"/>
        </w:rPr>
        <w:t xml:space="preserve">nemá uzavretú platnú a účinnú zmluvu o zúčtovaní odchýlky alebo zmluvu o prevzatí zodpovednosti za odchýlku; podrobnosti upravujú pravidlá trhu; tým nie je dotknutá povinnosť dodávateľa elektriny podľa </w:t>
      </w:r>
      <w:hyperlink w:anchor="paragraf-34.odsek-2.pismeno-a">
        <w:r>
          <w:rPr>
            <w:rFonts w:ascii="Times New Roman" w:hAnsi="Times New Roman"/>
            <w:color w:val="0000FF"/>
            <w:u w:val="single"/>
          </w:rPr>
          <w:t>§ 34 ods. 2 písm. a)</w:t>
        </w:r>
      </w:hyperlink>
      <w:bookmarkStart w:id="1953" w:name="paragraf-18.odsek-6.pismeno-b.text"/>
      <w:r>
        <w:rPr>
          <w:rFonts w:ascii="Times New Roman" w:hAnsi="Times New Roman"/>
          <w:color w:val="000000"/>
        </w:rPr>
        <w:t xml:space="preserve">, </w:t>
      </w:r>
      <w:bookmarkEnd w:id="1953"/>
    </w:p>
    <w:p w:rsidR="00D40B36" w:rsidRDefault="007E3AA5">
      <w:pPr>
        <w:spacing w:before="225" w:after="225" w:line="264" w:lineRule="auto"/>
        <w:ind w:left="570"/>
      </w:pPr>
      <w:bookmarkStart w:id="1954" w:name="paragraf-18.odsek-6.pismeno-c"/>
      <w:bookmarkEnd w:id="1951"/>
      <w:r>
        <w:rPr>
          <w:rFonts w:ascii="Times New Roman" w:hAnsi="Times New Roman"/>
          <w:color w:val="000000"/>
        </w:rPr>
        <w:lastRenderedPageBreak/>
        <w:t xml:space="preserve"> </w:t>
      </w:r>
      <w:bookmarkStart w:id="1955" w:name="paragraf-18.odsek-6.pismeno-c.oznacenie"/>
      <w:r>
        <w:rPr>
          <w:rFonts w:ascii="Times New Roman" w:hAnsi="Times New Roman"/>
          <w:color w:val="000000"/>
        </w:rPr>
        <w:t xml:space="preserve">c) </w:t>
      </w:r>
      <w:bookmarkEnd w:id="1955"/>
      <w:r>
        <w:rPr>
          <w:rFonts w:ascii="Times New Roman" w:hAnsi="Times New Roman"/>
          <w:color w:val="000000"/>
        </w:rPr>
        <w:t xml:space="preserve">mu bolo zrušené povolenie na dodávku elektriny alebo dodávku plynu alebo mu zanikne oprávnenie dodávať elektrinu alebo plyn na vymedzenom území podľa </w:t>
      </w:r>
      <w:hyperlink w:anchor="paragraf-6.odsek-12">
        <w:r>
          <w:rPr>
            <w:rFonts w:ascii="Times New Roman" w:hAnsi="Times New Roman"/>
            <w:color w:val="0000FF"/>
            <w:u w:val="single"/>
          </w:rPr>
          <w:t>§ 6 ods. 12.</w:t>
        </w:r>
      </w:hyperlink>
      <w:bookmarkStart w:id="1956" w:name="paragraf-18.odsek-6.pismeno-c.text"/>
      <w:r>
        <w:rPr>
          <w:rFonts w:ascii="Times New Roman" w:hAnsi="Times New Roman"/>
          <w:color w:val="000000"/>
        </w:rPr>
        <w:t xml:space="preserve"> </w:t>
      </w:r>
      <w:bookmarkEnd w:id="1956"/>
    </w:p>
    <w:p w:rsidR="00D40B36" w:rsidRDefault="007E3AA5">
      <w:pPr>
        <w:spacing w:before="225" w:after="225" w:line="264" w:lineRule="auto"/>
        <w:ind w:left="495"/>
      </w:pPr>
      <w:bookmarkStart w:id="1957" w:name="paragraf-18.odsek-7"/>
      <w:bookmarkEnd w:id="1954"/>
      <w:bookmarkEnd w:id="1945"/>
      <w:r>
        <w:rPr>
          <w:rFonts w:ascii="Times New Roman" w:hAnsi="Times New Roman"/>
          <w:color w:val="000000"/>
        </w:rPr>
        <w:t xml:space="preserve"> </w:t>
      </w:r>
      <w:bookmarkStart w:id="1958" w:name="paragraf-18.odsek-7.oznacenie"/>
      <w:r>
        <w:rPr>
          <w:rFonts w:ascii="Times New Roman" w:hAnsi="Times New Roman"/>
          <w:color w:val="000000"/>
        </w:rPr>
        <w:t xml:space="preserve">(7) </w:t>
      </w:r>
      <w:bookmarkStart w:id="1959" w:name="paragraf-18.odsek-7.text"/>
      <w:bookmarkEnd w:id="1958"/>
      <w:r>
        <w:rPr>
          <w:rFonts w:ascii="Times New Roman" w:hAnsi="Times New Roman"/>
          <w:color w:val="000000"/>
        </w:rPr>
        <w:t xml:space="preserve">Dňom začatia dodávky elektriny alebo dodávky plynu dodávateľom poslednej inštancie sa ukončujú dodávky elektriny alebo dodávky plynu pôvodným dodávateľom elektriny alebo dodávateľom plynu. Zodpovednosť dodávateľa elektriny alebo dodávateľa plynu za škodu spôsobenú odberateľovi elektriny alebo odberateľovi plynu tým nie je dotknutá. </w:t>
      </w:r>
      <w:bookmarkEnd w:id="1959"/>
    </w:p>
    <w:p w:rsidR="00D40B36" w:rsidRDefault="007E3AA5">
      <w:pPr>
        <w:spacing w:before="225" w:after="225" w:line="264" w:lineRule="auto"/>
        <w:ind w:left="495"/>
      </w:pPr>
      <w:bookmarkStart w:id="1960" w:name="paragraf-18.odsek-8"/>
      <w:bookmarkEnd w:id="1957"/>
      <w:r>
        <w:rPr>
          <w:rFonts w:ascii="Times New Roman" w:hAnsi="Times New Roman"/>
          <w:color w:val="000000"/>
        </w:rPr>
        <w:t xml:space="preserve"> </w:t>
      </w:r>
      <w:bookmarkStart w:id="1961" w:name="paragraf-18.odsek-8.oznacenie"/>
      <w:r>
        <w:rPr>
          <w:rFonts w:ascii="Times New Roman" w:hAnsi="Times New Roman"/>
          <w:color w:val="000000"/>
        </w:rPr>
        <w:t xml:space="preserve">(8) </w:t>
      </w:r>
      <w:bookmarkEnd w:id="1961"/>
      <w:r>
        <w:rPr>
          <w:rFonts w:ascii="Times New Roman" w:hAnsi="Times New Roman"/>
          <w:color w:val="000000"/>
        </w:rPr>
        <w:t>Odberateľ, ktorému dodáva elektrinu alebo plyn dodávateľ poslednej inštancie, je povinný dodávateľovi poslednej inštancie uhradiť cenu za dodávku poslednej inštancie vrátane platieb podľa osobitného predpisu</w:t>
      </w:r>
      <w:hyperlink w:anchor="poznamky.poznamka-40">
        <w:r>
          <w:rPr>
            <w:rFonts w:ascii="Times New Roman" w:hAnsi="Times New Roman"/>
            <w:color w:val="000000"/>
            <w:sz w:val="18"/>
            <w:vertAlign w:val="superscript"/>
          </w:rPr>
          <w:t>40</w:t>
        </w:r>
        <w:r>
          <w:rPr>
            <w:rFonts w:ascii="Times New Roman" w:hAnsi="Times New Roman"/>
            <w:color w:val="0000FF"/>
            <w:u w:val="single"/>
          </w:rPr>
          <w:t>)</w:t>
        </w:r>
      </w:hyperlink>
      <w:bookmarkStart w:id="1962" w:name="paragraf-18.odsek-8.text"/>
      <w:r>
        <w:rPr>
          <w:rFonts w:ascii="Times New Roman" w:hAnsi="Times New Roman"/>
          <w:color w:val="000000"/>
        </w:rPr>
        <w:t xml:space="preserve"> a dodržiavať ostatné podmienky dodávky poslednej inštancie. Podrobnosti upravujú pravidlá trhu. </w:t>
      </w:r>
      <w:bookmarkEnd w:id="1962"/>
    </w:p>
    <w:p w:rsidR="00D40B36" w:rsidRDefault="007E3AA5">
      <w:pPr>
        <w:spacing w:before="225" w:after="225" w:line="264" w:lineRule="auto"/>
        <w:ind w:left="495"/>
      </w:pPr>
      <w:bookmarkStart w:id="1963" w:name="paragraf-18.odsek-9"/>
      <w:bookmarkEnd w:id="1960"/>
      <w:r>
        <w:rPr>
          <w:rFonts w:ascii="Times New Roman" w:hAnsi="Times New Roman"/>
          <w:color w:val="000000"/>
        </w:rPr>
        <w:t xml:space="preserve"> </w:t>
      </w:r>
      <w:bookmarkStart w:id="1964" w:name="paragraf-18.odsek-9.oznacenie"/>
      <w:r>
        <w:rPr>
          <w:rFonts w:ascii="Times New Roman" w:hAnsi="Times New Roman"/>
          <w:color w:val="000000"/>
        </w:rPr>
        <w:t xml:space="preserve">(9) </w:t>
      </w:r>
      <w:bookmarkStart w:id="1965" w:name="paragraf-18.odsek-9.text"/>
      <w:bookmarkEnd w:id="1964"/>
      <w:r>
        <w:rPr>
          <w:rFonts w:ascii="Times New Roman" w:hAnsi="Times New Roman"/>
          <w:color w:val="000000"/>
        </w:rPr>
        <w:t xml:space="preserve">Ak zúčtovateľ odchýlok predčasne ukončí zmluvu o zúčtovaní odchýlky na základe porušenia zmluvy zo strany dodávateľa, túto skutočnosť bezodkladne zverejní na svojom webovom sídle a o tejto skutočnosti bezodkladne písomne informuje prevádzkovateľov regionálnych distribučných sústav, prevádzkovateľa prenosovej sústavy a úrad. </w:t>
      </w:r>
      <w:bookmarkEnd w:id="1965"/>
    </w:p>
    <w:p w:rsidR="00D40B36" w:rsidRDefault="007E3AA5">
      <w:pPr>
        <w:spacing w:before="225" w:after="225" w:line="264" w:lineRule="auto"/>
        <w:ind w:left="495"/>
      </w:pPr>
      <w:bookmarkStart w:id="1966" w:name="paragraf-18.odsek-10"/>
      <w:bookmarkEnd w:id="1963"/>
      <w:r>
        <w:rPr>
          <w:rFonts w:ascii="Times New Roman" w:hAnsi="Times New Roman"/>
          <w:color w:val="000000"/>
        </w:rPr>
        <w:t xml:space="preserve"> </w:t>
      </w:r>
      <w:bookmarkStart w:id="1967" w:name="paragraf-18.odsek-10.oznacenie"/>
      <w:r>
        <w:rPr>
          <w:rFonts w:ascii="Times New Roman" w:hAnsi="Times New Roman"/>
          <w:color w:val="000000"/>
        </w:rPr>
        <w:t xml:space="preserve">(10) </w:t>
      </w:r>
      <w:bookmarkStart w:id="1968" w:name="paragraf-18.odsek-10.text"/>
      <w:bookmarkEnd w:id="1967"/>
      <w:r>
        <w:rPr>
          <w:rFonts w:ascii="Times New Roman" w:hAnsi="Times New Roman"/>
          <w:color w:val="000000"/>
        </w:rPr>
        <w:t xml:space="preserve">Ak úrad zruší dodávateľovi elektriny alebo dodávateľovi plynu povolenie na dodávku elektriny alebo dodávku plynu, túto skutočnosť bezodkladne zverejní na svojom webovom sídle a bezodkladne oznámi príslušnému prevádzkovateľovi distribučnej sústavy alebo prevádzkovateľovi distribučnej siete, zúčtovateľovi odchýlok a príslušnému dodávateľovi poslednej inštancie. Rozhodnutie o zrušení povolenia úrad bezodkladne zašle dotknutému dodávateľovi elektriny alebo dotknutému dodávateľovi plynu, prevádzkovateľom regionálnych distribučných sústav alebo prevádzkovateľom distribučných sietí, prevádzkovateľovi prenosovej sústavy alebo prevádzkovateľovi prepravnej siete, dodávateľovi poslednej inštancie a zúčtovateľovi odchýlok. </w:t>
      </w:r>
      <w:bookmarkEnd w:id="1968"/>
    </w:p>
    <w:p w:rsidR="00D40B36" w:rsidRDefault="007E3AA5">
      <w:pPr>
        <w:spacing w:before="225" w:after="225" w:line="264" w:lineRule="auto"/>
        <w:ind w:left="495"/>
      </w:pPr>
      <w:bookmarkStart w:id="1969" w:name="paragraf-18.odsek-11"/>
      <w:bookmarkEnd w:id="1966"/>
      <w:r>
        <w:rPr>
          <w:rFonts w:ascii="Times New Roman" w:hAnsi="Times New Roman"/>
          <w:color w:val="000000"/>
        </w:rPr>
        <w:t xml:space="preserve"> </w:t>
      </w:r>
      <w:bookmarkStart w:id="1970" w:name="paragraf-18.odsek-11.oznacenie"/>
      <w:r>
        <w:rPr>
          <w:rFonts w:ascii="Times New Roman" w:hAnsi="Times New Roman"/>
          <w:color w:val="000000"/>
        </w:rPr>
        <w:t xml:space="preserve">(11) </w:t>
      </w:r>
      <w:bookmarkEnd w:id="1970"/>
      <w:r>
        <w:rPr>
          <w:rFonts w:ascii="Times New Roman" w:hAnsi="Times New Roman"/>
          <w:color w:val="000000"/>
        </w:rPr>
        <w:t xml:space="preserve">Zánik oprávnenia zahraničnej osoby v štáte, podľa ktorého práva vzniklo, je osoba podľa </w:t>
      </w:r>
      <w:hyperlink w:anchor="paragraf-6.odsek-9">
        <w:r>
          <w:rPr>
            <w:rFonts w:ascii="Times New Roman" w:hAnsi="Times New Roman"/>
            <w:color w:val="0000FF"/>
            <w:u w:val="single"/>
          </w:rPr>
          <w:t>§ 6 ods. 9</w:t>
        </w:r>
      </w:hyperlink>
      <w:bookmarkStart w:id="1971" w:name="paragraf-18.odsek-11.text"/>
      <w:r>
        <w:rPr>
          <w:rFonts w:ascii="Times New Roman" w:hAnsi="Times New Roman"/>
          <w:color w:val="000000"/>
        </w:rPr>
        <w:t xml:space="preserve"> povinná písomne oznámiť prevádzkovateľom regionálnych distribučných sústav alebo prevádzkovateľom distribučných sietí, prevádzkovateľovi prenosovej sústavy alebo prevádzkovateľovi prepravnej siete, dodávateľovi poslednej inštancie a zúčtovateľovi odchýlok bezodkladne po tom, ako sa o tejto skutočnosti dozvie. </w:t>
      </w:r>
      <w:bookmarkEnd w:id="1971"/>
    </w:p>
    <w:p w:rsidR="00D40B36" w:rsidRDefault="007E3AA5">
      <w:pPr>
        <w:spacing w:before="225" w:after="225" w:line="264" w:lineRule="auto"/>
        <w:ind w:left="495"/>
      </w:pPr>
      <w:bookmarkStart w:id="1972" w:name="paragraf-18.odsek-12"/>
      <w:bookmarkEnd w:id="1969"/>
      <w:r>
        <w:rPr>
          <w:rFonts w:ascii="Times New Roman" w:hAnsi="Times New Roman"/>
          <w:color w:val="000000"/>
        </w:rPr>
        <w:t xml:space="preserve"> </w:t>
      </w:r>
      <w:bookmarkStart w:id="1973" w:name="paragraf-18.odsek-12.oznacenie"/>
      <w:r>
        <w:rPr>
          <w:rFonts w:ascii="Times New Roman" w:hAnsi="Times New Roman"/>
          <w:color w:val="000000"/>
        </w:rPr>
        <w:t xml:space="preserve">(12) </w:t>
      </w:r>
      <w:bookmarkStart w:id="1974" w:name="paragraf-18.odsek-12.text"/>
      <w:bookmarkEnd w:id="1973"/>
      <w:r>
        <w:rPr>
          <w:rFonts w:ascii="Times New Roman" w:hAnsi="Times New Roman"/>
          <w:color w:val="000000"/>
        </w:rPr>
        <w:t xml:space="preserve">Dodávateľ elektriny alebo dodávateľ plynu je povinný bezodkladne písomne oznámiť vznik skutočnosti podľa odseku 6 písm. a) a b) prevádzkovateľom regionálnych distribučných sústav alebo prevádzkovateľom distribučných sietí, prevádzkovateľovi prenosovej sústavy alebo prevádzkovateľovi prepravnej siete, dodávateľovi poslednej inštancie, zúčtovateľovi odchýlok a úradu. </w:t>
      </w:r>
      <w:bookmarkEnd w:id="1974"/>
    </w:p>
    <w:p w:rsidR="00D40B36" w:rsidRDefault="007E3AA5">
      <w:pPr>
        <w:spacing w:before="225" w:after="225" w:line="264" w:lineRule="auto"/>
        <w:ind w:left="495"/>
      </w:pPr>
      <w:bookmarkStart w:id="1975" w:name="paragraf-18.odsek-13"/>
      <w:bookmarkEnd w:id="1972"/>
      <w:r>
        <w:rPr>
          <w:rFonts w:ascii="Times New Roman" w:hAnsi="Times New Roman"/>
          <w:color w:val="000000"/>
        </w:rPr>
        <w:t xml:space="preserve"> </w:t>
      </w:r>
      <w:bookmarkStart w:id="1976" w:name="paragraf-18.odsek-13.oznacenie"/>
      <w:r>
        <w:rPr>
          <w:rFonts w:ascii="Times New Roman" w:hAnsi="Times New Roman"/>
          <w:color w:val="000000"/>
        </w:rPr>
        <w:t xml:space="preserve">(13) </w:t>
      </w:r>
      <w:bookmarkStart w:id="1977" w:name="paragraf-18.odsek-13.text"/>
      <w:bookmarkEnd w:id="1976"/>
      <w:r>
        <w:rPr>
          <w:rFonts w:ascii="Times New Roman" w:hAnsi="Times New Roman"/>
          <w:color w:val="000000"/>
        </w:rPr>
        <w:t xml:space="preserve">Podmienky začatia a ukončenia dodávky poslednej inštancie upravujú pravidlá trhu. </w:t>
      </w:r>
      <w:bookmarkEnd w:id="1977"/>
    </w:p>
    <w:p w:rsidR="00D40B36" w:rsidRDefault="007E3AA5">
      <w:pPr>
        <w:spacing w:before="225" w:after="225" w:line="264" w:lineRule="auto"/>
        <w:ind w:left="495"/>
      </w:pPr>
      <w:bookmarkStart w:id="1978" w:name="paragraf-18.odsek-14"/>
      <w:bookmarkEnd w:id="1975"/>
      <w:r>
        <w:rPr>
          <w:rFonts w:ascii="Times New Roman" w:hAnsi="Times New Roman"/>
          <w:color w:val="000000"/>
        </w:rPr>
        <w:t xml:space="preserve"> </w:t>
      </w:r>
      <w:bookmarkStart w:id="1979" w:name="paragraf-18.odsek-14.oznacenie"/>
      <w:r>
        <w:rPr>
          <w:rFonts w:ascii="Times New Roman" w:hAnsi="Times New Roman"/>
          <w:color w:val="000000"/>
        </w:rPr>
        <w:t xml:space="preserve">(14) </w:t>
      </w:r>
      <w:bookmarkEnd w:id="1979"/>
      <w:r>
        <w:rPr>
          <w:rFonts w:ascii="Times New Roman" w:hAnsi="Times New Roman"/>
          <w:color w:val="000000"/>
        </w:rPr>
        <w:t>Dodávateľ elektriny alebo dodávateľ plynu, ktorý stratil spôsobilosť dodávať elektrinu alebo plyn podľa odseku 6, je povinný bezodkladne ponúknuť množstvo el</w:t>
      </w:r>
      <w:r>
        <w:rPr>
          <w:rFonts w:ascii="Times New Roman" w:hAnsi="Times New Roman"/>
          <w:color w:val="000000"/>
        </w:rPr>
        <w:lastRenderedPageBreak/>
        <w:t xml:space="preserve">ektriny alebo plynu, ktoré zabezpečil podľa </w:t>
      </w:r>
      <w:hyperlink w:anchor="paragraf-34.odsek-11">
        <w:r>
          <w:rPr>
            <w:rFonts w:ascii="Times New Roman" w:hAnsi="Times New Roman"/>
            <w:color w:val="0000FF"/>
            <w:u w:val="single"/>
          </w:rPr>
          <w:t>§ 34 ods. 11</w:t>
        </w:r>
      </w:hyperlink>
      <w:r>
        <w:rPr>
          <w:rFonts w:ascii="Times New Roman" w:hAnsi="Times New Roman"/>
          <w:color w:val="000000"/>
        </w:rPr>
        <w:t xml:space="preserve"> alebo </w:t>
      </w:r>
      <w:hyperlink w:anchor="paragraf-69.odsek-7">
        <w:r>
          <w:rPr>
            <w:rFonts w:ascii="Times New Roman" w:hAnsi="Times New Roman"/>
            <w:color w:val="0000FF"/>
            <w:u w:val="single"/>
          </w:rPr>
          <w:t>§ 69 ods. 7</w:t>
        </w:r>
      </w:hyperlink>
      <w:bookmarkStart w:id="1980" w:name="paragraf-18.odsek-14.text"/>
      <w:r>
        <w:rPr>
          <w:rFonts w:ascii="Times New Roman" w:hAnsi="Times New Roman"/>
          <w:color w:val="000000"/>
        </w:rPr>
        <w:t xml:space="preserve">, za obstarávacie náklady navýšené o jadrovú infláciu dodávateľovi poslednej inštancie. Povinnosť dodávateľa elektriny alebo dodávateľa plynu podľa prvej vety vzniká v rozsahu predpokladaného maximálneho množstva elektriny alebo plynu dodávaného dodávateľom poslednej inštancie odberateľom elektriny alebo odberateľom plynu, ktorým boli ukončené dodávky elektriny alebo plynu podľa odseku 7. Dodávateľ poslednej inštancie má prednostné právo odkúpiť takto ponúknuté množstvo elektriny alebo plynu alebo ním určenú časť od pôvodného dodávateľa elektriny alebo dodávateľa plynu. </w:t>
      </w:r>
      <w:bookmarkEnd w:id="1980"/>
    </w:p>
    <w:p w:rsidR="00D40B36" w:rsidRDefault="007E3AA5">
      <w:pPr>
        <w:spacing w:before="225" w:after="225" w:line="264" w:lineRule="auto"/>
        <w:ind w:left="495"/>
      </w:pPr>
      <w:bookmarkStart w:id="1981" w:name="paragraf-18.odsek-15"/>
      <w:bookmarkEnd w:id="1978"/>
      <w:r>
        <w:rPr>
          <w:rFonts w:ascii="Times New Roman" w:hAnsi="Times New Roman"/>
          <w:color w:val="000000"/>
        </w:rPr>
        <w:t xml:space="preserve"> </w:t>
      </w:r>
      <w:bookmarkStart w:id="1982" w:name="paragraf-18.odsek-15.oznacenie"/>
      <w:r>
        <w:rPr>
          <w:rFonts w:ascii="Times New Roman" w:hAnsi="Times New Roman"/>
          <w:color w:val="000000"/>
        </w:rPr>
        <w:t xml:space="preserve">(15) </w:t>
      </w:r>
      <w:bookmarkEnd w:id="1982"/>
      <w:r>
        <w:rPr>
          <w:rFonts w:ascii="Times New Roman" w:hAnsi="Times New Roman"/>
          <w:color w:val="000000"/>
        </w:rPr>
        <w:t>Úrad na návrh dodávateľa poslednej inštancie alebo z vlastného podnetu rozhodne o uložení povinnosti dodávateľovi elektriny alebo dodávateľovi plynu ponúknuť elektrinu alebo plyn dodávateľovi poslednej inštancie v rozsahu a za podmienok podľa odseku 14, ak dodávateľ elektriny alebo dodávateľ plynu nesplní povinnosť podľa odseku 14. Ak existuje dôvodná obava, že dodávateľ elektriny alebo dodávateľ plynu povinnosť podľa odseku 14 nesplní alebo jej splnenie zmarí, môže úrad konanie podľa prvej vety začať aj pred okamihom, kedy dodávateľ elektriny alebo dodávateľ plynu stratí spôsobilosť dodávať elektrinu alebo plyn. Úrad môže predbežným opatrením</w:t>
      </w:r>
      <w:hyperlink w:anchor="poznamky.poznamka-40a">
        <w:r>
          <w:rPr>
            <w:rFonts w:ascii="Times New Roman" w:hAnsi="Times New Roman"/>
            <w:color w:val="000000"/>
            <w:sz w:val="18"/>
            <w:vertAlign w:val="superscript"/>
          </w:rPr>
          <w:t>40a</w:t>
        </w:r>
        <w:r>
          <w:rPr>
            <w:rFonts w:ascii="Times New Roman" w:hAnsi="Times New Roman"/>
            <w:color w:val="0000FF"/>
            <w:u w:val="single"/>
          </w:rPr>
          <w:t>)</w:t>
        </w:r>
      </w:hyperlink>
      <w:bookmarkStart w:id="1983" w:name="paragraf-18.odsek-15.text"/>
      <w:r>
        <w:rPr>
          <w:rFonts w:ascii="Times New Roman" w:hAnsi="Times New Roman"/>
          <w:color w:val="000000"/>
        </w:rPr>
        <w:t xml:space="preserve"> dodávateľovi elektriny alebo dodávateľovi plynu uložiť zákaz prevodu elektriny alebo plynu okrem dodávky elektriny alebo dodávky plynu koncovým odberateľom elektriny alebo koncovým odberateľom plynu alebo zaťažovania elektriny alebo plynu právami tretích osôb v rozsahu, v akom by mohla dodávateľovi elektriny alebo dodávateľovi plynu vzniknúť povinnosť ponuky množstva elektriny alebo plynu podľa odseku 14. Predbežné opatrenie stráca účinnosť uplynutím 90 dní odo dňa právoplatnosti rozhodnutia úradu podľa prvej vety. </w:t>
      </w:r>
      <w:bookmarkEnd w:id="1983"/>
    </w:p>
    <w:p w:rsidR="00D40B36" w:rsidRDefault="007E3AA5">
      <w:pPr>
        <w:spacing w:before="225" w:after="225" w:line="264" w:lineRule="auto"/>
        <w:ind w:left="420"/>
        <w:jc w:val="center"/>
      </w:pPr>
      <w:bookmarkStart w:id="1984" w:name="paragraf-18a.oznacenie"/>
      <w:bookmarkStart w:id="1985" w:name="paragraf-18a"/>
      <w:bookmarkEnd w:id="1981"/>
      <w:bookmarkEnd w:id="1928"/>
      <w:r>
        <w:rPr>
          <w:rFonts w:ascii="Times New Roman" w:hAnsi="Times New Roman"/>
          <w:b/>
          <w:color w:val="000000"/>
        </w:rPr>
        <w:t xml:space="preserve"> § 18a </w:t>
      </w:r>
    </w:p>
    <w:p w:rsidR="00D40B36" w:rsidRDefault="007E3AA5">
      <w:pPr>
        <w:spacing w:before="225" w:after="225" w:line="264" w:lineRule="auto"/>
        <w:ind w:left="495"/>
      </w:pPr>
      <w:bookmarkStart w:id="1986" w:name="paragraf-18a.odsek-1"/>
      <w:bookmarkEnd w:id="1984"/>
      <w:r>
        <w:rPr>
          <w:rFonts w:ascii="Times New Roman" w:hAnsi="Times New Roman"/>
          <w:color w:val="000000"/>
        </w:rPr>
        <w:t xml:space="preserve"> </w:t>
      </w:r>
      <w:bookmarkStart w:id="1987" w:name="paragraf-18a.odsek-1.oznacenie"/>
      <w:r>
        <w:rPr>
          <w:rFonts w:ascii="Times New Roman" w:hAnsi="Times New Roman"/>
          <w:color w:val="000000"/>
        </w:rPr>
        <w:t xml:space="preserve">(1) </w:t>
      </w:r>
      <w:bookmarkEnd w:id="1987"/>
      <w:r>
        <w:rPr>
          <w:rFonts w:ascii="Times New Roman" w:hAnsi="Times New Roman"/>
          <w:color w:val="000000"/>
        </w:rPr>
        <w:t>Dodávateľ poslednej inštancie je povinný vykupovať elektrinu od výrobcu elektriny, ktorý má uzatvorenú zmluvu o povinnom výkupe elektriny s výkupcom elektriny, ktorý stratil spôsobilosť vykupovať elektrinu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r>
        <w:rPr>
          <w:rFonts w:ascii="Times New Roman" w:hAnsi="Times New Roman"/>
          <w:color w:val="000000"/>
        </w:rPr>
        <w:t xml:space="preserve"> Výkupca elektriny stratí spôsobilosť vykupovať elektrinu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1988" w:name="paragraf-18a.odsek-1.text"/>
      <w:r>
        <w:rPr>
          <w:rFonts w:ascii="Times New Roman" w:hAnsi="Times New Roman"/>
          <w:color w:val="000000"/>
        </w:rPr>
        <w:t xml:space="preserve"> ak mu bolo zrušené povolenie na činnosť výkupcu elektriny alebo mu zanikne povolenie na činnosť výkupcu elektriny. Výkup elektriny podľa prvej vety dodávateľom poslednej inštancie sa začína dňom nasledujúcim po dni, keď výkupca elektriny stratil spôsobilosť vykupovať elektrinu od výrobcov elektriny, s ktorými má uzatvorenú zmluvu o povinnom výkupe elektriny. </w:t>
      </w:r>
      <w:bookmarkEnd w:id="1988"/>
    </w:p>
    <w:p w:rsidR="00D40B36" w:rsidRDefault="007E3AA5">
      <w:pPr>
        <w:spacing w:before="225" w:after="225" w:line="264" w:lineRule="auto"/>
        <w:ind w:left="495"/>
      </w:pPr>
      <w:bookmarkStart w:id="1989" w:name="paragraf-18a.odsek-2"/>
      <w:bookmarkEnd w:id="1986"/>
      <w:r>
        <w:rPr>
          <w:rFonts w:ascii="Times New Roman" w:hAnsi="Times New Roman"/>
          <w:color w:val="000000"/>
        </w:rPr>
        <w:t xml:space="preserve"> </w:t>
      </w:r>
      <w:bookmarkStart w:id="1990" w:name="paragraf-18a.odsek-2.oznacenie"/>
      <w:r>
        <w:rPr>
          <w:rFonts w:ascii="Times New Roman" w:hAnsi="Times New Roman"/>
          <w:color w:val="000000"/>
        </w:rPr>
        <w:t xml:space="preserve">(2) </w:t>
      </w:r>
      <w:bookmarkEnd w:id="1990"/>
      <w:r>
        <w:rPr>
          <w:rFonts w:ascii="Times New Roman" w:hAnsi="Times New Roman"/>
          <w:color w:val="000000"/>
        </w:rPr>
        <w:t>Ak výkupca elektriny stratil spôsobilosť vykupovať elektrinu od výrobcov elektriny, s ktorými má uzatvorenú zmluvu o povinnom výkupe elektriny, zmluva o povinnom výkupe elektriny zaniká dňom, keď výkupca elektriny stratil spôsobilosť vykupovať elektrinu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1991" w:name="paragraf-18a.odsek-2.text"/>
      <w:r>
        <w:rPr>
          <w:rFonts w:ascii="Times New Roman" w:hAnsi="Times New Roman"/>
          <w:color w:val="000000"/>
        </w:rPr>
        <w:t xml:space="preserve"> </w:t>
      </w:r>
      <w:bookmarkEnd w:id="1991"/>
    </w:p>
    <w:p w:rsidR="00D40B36" w:rsidRDefault="007E3AA5">
      <w:pPr>
        <w:spacing w:before="225" w:after="225" w:line="264" w:lineRule="auto"/>
        <w:ind w:left="495"/>
      </w:pPr>
      <w:bookmarkStart w:id="1992" w:name="paragraf-18a.odsek-3"/>
      <w:bookmarkEnd w:id="1989"/>
      <w:r>
        <w:rPr>
          <w:rFonts w:ascii="Times New Roman" w:hAnsi="Times New Roman"/>
          <w:color w:val="000000"/>
        </w:rPr>
        <w:t xml:space="preserve"> </w:t>
      </w:r>
      <w:bookmarkStart w:id="1993" w:name="paragraf-18a.odsek-3.oznacenie"/>
      <w:r>
        <w:rPr>
          <w:rFonts w:ascii="Times New Roman" w:hAnsi="Times New Roman"/>
          <w:color w:val="000000"/>
        </w:rPr>
        <w:t xml:space="preserve">(3) </w:t>
      </w:r>
      <w:bookmarkEnd w:id="1993"/>
      <w:r>
        <w:rPr>
          <w:rFonts w:ascii="Times New Roman" w:hAnsi="Times New Roman"/>
          <w:color w:val="000000"/>
        </w:rPr>
        <w:t>Dodávateľ poslednej inštancie je povinný prevziať zodpovednosť za odchýlku za výrobcu elektriny z obnoviteľných zdrojov energie alebo výrobcu elektriny vysoko účinnou kombinovanou výrobou v súlade s osobitným predpisom,</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r>
        <w:rPr>
          <w:rFonts w:ascii="Times New Roman" w:hAnsi="Times New Roman"/>
          <w:color w:val="000000"/>
        </w:rPr>
        <w:t xml:space="preserve"> ktorý má uzatvorenú zmluvu o povinnom prevzatí zodpovednosti za odchýlku s výkupcom elektriny, ktorý stratil spôsobilosť prevziať zodpovednosť za odchýlku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r>
        <w:rPr>
          <w:rFonts w:ascii="Times New Roman" w:hAnsi="Times New Roman"/>
          <w:color w:val="000000"/>
        </w:rPr>
        <w:t xml:space="preserve"> Výkupca elektriny stratí spôsobilosť prevziať zodpovednosť za odchýlku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1994" w:name="paragraf-18a.odsek-3.text"/>
      <w:r>
        <w:rPr>
          <w:rFonts w:ascii="Times New Roman" w:hAnsi="Times New Roman"/>
          <w:color w:val="000000"/>
        </w:rPr>
        <w:t xml:space="preserve"> ak mu bolo zrušené povolenie na činnosť </w:t>
      </w:r>
      <w:r>
        <w:rPr>
          <w:rFonts w:ascii="Times New Roman" w:hAnsi="Times New Roman"/>
          <w:color w:val="000000"/>
        </w:rPr>
        <w:lastRenderedPageBreak/>
        <w:t xml:space="preserve">výkupcu elektriny alebo mu zanikne povolenie na činnosť výkupcu elektriny. Prevzatie zodpovednosti za odchýlku podľa prvej vety sa začína dňom nasledujúcim po dni, keď výkupca elektriny stratil spôsobilosť prevziať zodpovednosť za odchýlku za výrobcov elektriny, s ktorými má uzatvorenú zmluvu o povinnom prevzatí zodpovednosti za odchýlku. </w:t>
      </w:r>
      <w:bookmarkEnd w:id="1994"/>
    </w:p>
    <w:p w:rsidR="00D40B36" w:rsidRDefault="007E3AA5">
      <w:pPr>
        <w:spacing w:before="225" w:after="225" w:line="264" w:lineRule="auto"/>
        <w:ind w:left="495"/>
      </w:pPr>
      <w:bookmarkStart w:id="1995" w:name="paragraf-18a.odsek-4"/>
      <w:bookmarkEnd w:id="1992"/>
      <w:r>
        <w:rPr>
          <w:rFonts w:ascii="Times New Roman" w:hAnsi="Times New Roman"/>
          <w:color w:val="000000"/>
        </w:rPr>
        <w:t xml:space="preserve"> </w:t>
      </w:r>
      <w:bookmarkStart w:id="1996" w:name="paragraf-18a.odsek-4.oznacenie"/>
      <w:r>
        <w:rPr>
          <w:rFonts w:ascii="Times New Roman" w:hAnsi="Times New Roman"/>
          <w:color w:val="000000"/>
        </w:rPr>
        <w:t xml:space="preserve">(4) </w:t>
      </w:r>
      <w:bookmarkEnd w:id="1996"/>
      <w:r>
        <w:rPr>
          <w:rFonts w:ascii="Times New Roman" w:hAnsi="Times New Roman"/>
          <w:color w:val="000000"/>
        </w:rPr>
        <w:t>Ak výkupca elektriny stratil spôsobilosť prevziať zodpovednosť za odchýlku za výrobcov elektriny, s ktorými má uzatvorenú zmluvu o povinnom prevzatí zodpovednosti za odchýlku, zmluva o povinnom prevzatí zodpovednosti za odchýlku zaniká dňom, keď výkupca elektriny stratil spôsobilosť prevziať zodpovednosť za odchýlku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1997" w:name="paragraf-18a.odsek-4.text"/>
      <w:r>
        <w:rPr>
          <w:rFonts w:ascii="Times New Roman" w:hAnsi="Times New Roman"/>
          <w:color w:val="000000"/>
        </w:rPr>
        <w:t xml:space="preserve"> </w:t>
      </w:r>
      <w:bookmarkEnd w:id="1997"/>
    </w:p>
    <w:p w:rsidR="00D40B36" w:rsidRDefault="007E3AA5">
      <w:pPr>
        <w:spacing w:before="225" w:after="225" w:line="264" w:lineRule="auto"/>
        <w:ind w:left="495"/>
      </w:pPr>
      <w:bookmarkStart w:id="1998" w:name="paragraf-18a.odsek-5"/>
      <w:bookmarkEnd w:id="1995"/>
      <w:r>
        <w:rPr>
          <w:rFonts w:ascii="Times New Roman" w:hAnsi="Times New Roman"/>
          <w:color w:val="000000"/>
        </w:rPr>
        <w:t xml:space="preserve"> </w:t>
      </w:r>
      <w:bookmarkStart w:id="1999" w:name="paragraf-18a.odsek-5.oznacenie"/>
      <w:r>
        <w:rPr>
          <w:rFonts w:ascii="Times New Roman" w:hAnsi="Times New Roman"/>
          <w:color w:val="000000"/>
        </w:rPr>
        <w:t xml:space="preserve">(5) </w:t>
      </w:r>
      <w:bookmarkEnd w:id="1999"/>
      <w:r>
        <w:rPr>
          <w:rFonts w:ascii="Times New Roman" w:hAnsi="Times New Roman"/>
          <w:color w:val="000000"/>
        </w:rPr>
        <w:t>Dodávateľ poslednej inštancie nemôže odmietnuť výkup elektriny od výrobcov elektriny podľa odseku 1 alebo prevzatie zodpovednosti za odchýlku za výrobcov elektriny podľa odseku 3. Náklady vzniknuté dodávateľovi poslednej inštancie činnosťou výkupcu elektriny úrad zohľadní v konaní o cenovej regulácii podľa osobitného predpisu.</w:t>
      </w:r>
      <w:hyperlink w:anchor="poznamky.poznamka-81">
        <w:r>
          <w:rPr>
            <w:rFonts w:ascii="Times New Roman" w:hAnsi="Times New Roman"/>
            <w:color w:val="000000"/>
            <w:sz w:val="18"/>
            <w:vertAlign w:val="superscript"/>
          </w:rPr>
          <w:t>81</w:t>
        </w:r>
        <w:r>
          <w:rPr>
            <w:rFonts w:ascii="Times New Roman" w:hAnsi="Times New Roman"/>
            <w:color w:val="0000FF"/>
            <w:u w:val="single"/>
          </w:rPr>
          <w:t>)</w:t>
        </w:r>
      </w:hyperlink>
      <w:bookmarkStart w:id="2000" w:name="paragraf-18a.odsek-5.text"/>
      <w:r>
        <w:rPr>
          <w:rFonts w:ascii="Times New Roman" w:hAnsi="Times New Roman"/>
          <w:color w:val="000000"/>
        </w:rPr>
        <w:t xml:space="preserve"> </w:t>
      </w:r>
      <w:bookmarkEnd w:id="2000"/>
    </w:p>
    <w:p w:rsidR="00D40B36" w:rsidRDefault="007E3AA5">
      <w:pPr>
        <w:spacing w:before="225" w:after="225" w:line="264" w:lineRule="auto"/>
        <w:ind w:left="495"/>
      </w:pPr>
      <w:bookmarkStart w:id="2001" w:name="paragraf-18a.odsek-6"/>
      <w:bookmarkEnd w:id="1998"/>
      <w:r>
        <w:rPr>
          <w:rFonts w:ascii="Times New Roman" w:hAnsi="Times New Roman"/>
          <w:color w:val="000000"/>
        </w:rPr>
        <w:t xml:space="preserve"> </w:t>
      </w:r>
      <w:bookmarkStart w:id="2002" w:name="paragraf-18a.odsek-6.oznacenie"/>
      <w:r>
        <w:rPr>
          <w:rFonts w:ascii="Times New Roman" w:hAnsi="Times New Roman"/>
          <w:color w:val="000000"/>
        </w:rPr>
        <w:t xml:space="preserve">(6) </w:t>
      </w:r>
      <w:bookmarkStart w:id="2003" w:name="paragraf-18a.odsek-6.text"/>
      <w:bookmarkEnd w:id="2002"/>
      <w:r>
        <w:rPr>
          <w:rFonts w:ascii="Times New Roman" w:hAnsi="Times New Roman"/>
          <w:color w:val="000000"/>
        </w:rPr>
        <w:t xml:space="preserve">Dodávateľ poslednej inštancie je povinný vykupovať elektrinu od výrobcov elektriny podľa odseku 1 alebo prevziať zodpovednosť za odchýlku za výrobcov elektriny podľa odseku 3 najviac počas troch mesiacov. Dodávateľ poslednej inštancie túto skutočnosť bezodkladne oznámi úradu a organizátorovi krátkodobého trhu s elektrinou. </w:t>
      </w:r>
      <w:bookmarkEnd w:id="2003"/>
    </w:p>
    <w:p w:rsidR="00D40B36" w:rsidRDefault="007E3AA5">
      <w:pPr>
        <w:spacing w:before="225" w:after="225" w:line="264" w:lineRule="auto"/>
        <w:ind w:left="495"/>
      </w:pPr>
      <w:bookmarkStart w:id="2004" w:name="paragraf-18a.odsek-7"/>
      <w:bookmarkEnd w:id="2001"/>
      <w:r>
        <w:rPr>
          <w:rFonts w:ascii="Times New Roman" w:hAnsi="Times New Roman"/>
          <w:color w:val="000000"/>
        </w:rPr>
        <w:t xml:space="preserve"> </w:t>
      </w:r>
      <w:bookmarkStart w:id="2005" w:name="paragraf-18a.odsek-7.oznacenie"/>
      <w:r>
        <w:rPr>
          <w:rFonts w:ascii="Times New Roman" w:hAnsi="Times New Roman"/>
          <w:color w:val="000000"/>
        </w:rPr>
        <w:t xml:space="preserve">(7) </w:t>
      </w:r>
      <w:bookmarkStart w:id="2006" w:name="paragraf-18a.odsek-7.text"/>
      <w:bookmarkEnd w:id="2005"/>
      <w:r>
        <w:rPr>
          <w:rFonts w:ascii="Times New Roman" w:hAnsi="Times New Roman"/>
          <w:color w:val="000000"/>
        </w:rPr>
        <w:t xml:space="preserve">Ak úrad zruší výkupcovi elektriny povolenie na činnosť výkupcu elektriny, túto skutočnosť bezodkladne zverejní na svojom webovom sídle a bezodkladne oznámi organizátorovi krátkodobého trhu s elektrinou, prevádzkovateľovi prenosovej sústavy, prevádzkovateľom regionálnych distribučných sústav a dodávateľovi poslednej inštancie. Rozhodnutie o zrušení povolenia úrad bezodkladne zašle dotknutému výkupcovi elektriny, prevádzkovateľovi prenosovej sústavy, prevádzkovateľom regionálnych distribučných sústav, organizátorovi krátkodobého trhu s elektrinou a dodávateľovi poslednej inštancie. </w:t>
      </w:r>
      <w:bookmarkEnd w:id="2006"/>
    </w:p>
    <w:p w:rsidR="00D40B36" w:rsidRDefault="007E3AA5">
      <w:pPr>
        <w:spacing w:before="225" w:after="225" w:line="264" w:lineRule="auto"/>
        <w:ind w:left="495"/>
      </w:pPr>
      <w:bookmarkStart w:id="2007" w:name="paragraf-18a.odsek-8"/>
      <w:bookmarkEnd w:id="2004"/>
      <w:r>
        <w:rPr>
          <w:rFonts w:ascii="Times New Roman" w:hAnsi="Times New Roman"/>
          <w:color w:val="000000"/>
        </w:rPr>
        <w:t xml:space="preserve"> </w:t>
      </w:r>
      <w:bookmarkStart w:id="2008" w:name="paragraf-18a.odsek-8.oznacenie"/>
      <w:r>
        <w:rPr>
          <w:rFonts w:ascii="Times New Roman" w:hAnsi="Times New Roman"/>
          <w:color w:val="000000"/>
        </w:rPr>
        <w:t xml:space="preserve">(8) </w:t>
      </w:r>
      <w:bookmarkStart w:id="2009" w:name="paragraf-18a.odsek-8.text"/>
      <w:bookmarkEnd w:id="2008"/>
      <w:r>
        <w:rPr>
          <w:rFonts w:ascii="Times New Roman" w:hAnsi="Times New Roman"/>
          <w:color w:val="000000"/>
        </w:rPr>
        <w:t xml:space="preserve">Podmienky začatia a ukončenia výkonu činnosti dodávateľa poslednej inštancie podľa tohto paragrafu upravujú pravidlá trhu. </w:t>
      </w:r>
      <w:bookmarkEnd w:id="2009"/>
    </w:p>
    <w:p w:rsidR="00D40B36" w:rsidRPr="000E0DA3" w:rsidRDefault="007E3AA5">
      <w:pPr>
        <w:spacing w:before="225" w:after="225" w:line="264" w:lineRule="auto"/>
        <w:ind w:left="420"/>
        <w:jc w:val="center"/>
        <w:rPr>
          <w:lang w:val="es-ES"/>
        </w:rPr>
      </w:pPr>
      <w:bookmarkStart w:id="2010" w:name="paragraf-19.oznacenie"/>
      <w:bookmarkStart w:id="2011" w:name="paragraf-19"/>
      <w:bookmarkEnd w:id="2007"/>
      <w:bookmarkEnd w:id="1985"/>
      <w:r>
        <w:rPr>
          <w:rFonts w:ascii="Times New Roman" w:hAnsi="Times New Roman"/>
          <w:b/>
          <w:color w:val="000000"/>
        </w:rPr>
        <w:t xml:space="preserve"> </w:t>
      </w:r>
      <w:r w:rsidRPr="000E0DA3">
        <w:rPr>
          <w:rFonts w:ascii="Times New Roman" w:hAnsi="Times New Roman"/>
          <w:b/>
          <w:color w:val="000000"/>
          <w:lang w:val="es-ES"/>
        </w:rPr>
        <w:t xml:space="preserve">§ 19 </w:t>
      </w:r>
    </w:p>
    <w:p w:rsidR="00D40B36" w:rsidRPr="000E0DA3" w:rsidRDefault="007E3AA5">
      <w:pPr>
        <w:spacing w:before="225" w:after="225" w:line="264" w:lineRule="auto"/>
        <w:ind w:left="420"/>
        <w:jc w:val="center"/>
        <w:rPr>
          <w:lang w:val="es-ES"/>
        </w:rPr>
      </w:pPr>
      <w:bookmarkStart w:id="2012" w:name="paragraf-19.nadpis"/>
      <w:bookmarkEnd w:id="2010"/>
      <w:r w:rsidRPr="000E0DA3">
        <w:rPr>
          <w:rFonts w:ascii="Times New Roman" w:hAnsi="Times New Roman"/>
          <w:b/>
          <w:color w:val="000000"/>
          <w:lang w:val="es-ES"/>
        </w:rPr>
        <w:t xml:space="preserve"> Technické podmienky sústavy a siete a prevádzkové poriadky sústavy a siete </w:t>
      </w:r>
    </w:p>
    <w:p w:rsidR="00D40B36" w:rsidRPr="000E0DA3" w:rsidRDefault="007E3AA5">
      <w:pPr>
        <w:spacing w:before="225" w:after="225" w:line="264" w:lineRule="auto"/>
        <w:ind w:left="495"/>
        <w:rPr>
          <w:lang w:val="es-ES"/>
        </w:rPr>
      </w:pPr>
      <w:bookmarkStart w:id="2013" w:name="paragraf-19.odsek-1"/>
      <w:bookmarkEnd w:id="2012"/>
      <w:r w:rsidRPr="000E0DA3">
        <w:rPr>
          <w:rFonts w:ascii="Times New Roman" w:hAnsi="Times New Roman"/>
          <w:color w:val="000000"/>
          <w:lang w:val="es-ES"/>
        </w:rPr>
        <w:t xml:space="preserve"> </w:t>
      </w:r>
      <w:bookmarkStart w:id="2014" w:name="paragraf-19.odsek-1.oznacenie"/>
      <w:r w:rsidRPr="000E0DA3">
        <w:rPr>
          <w:rFonts w:ascii="Times New Roman" w:hAnsi="Times New Roman"/>
          <w:color w:val="000000"/>
          <w:lang w:val="es-ES"/>
        </w:rPr>
        <w:t xml:space="preserve">(1) </w:t>
      </w:r>
      <w:bookmarkStart w:id="2015" w:name="paragraf-19.odsek-1.text"/>
      <w:bookmarkEnd w:id="2014"/>
      <w:r w:rsidRPr="000E0DA3">
        <w:rPr>
          <w:rFonts w:ascii="Times New Roman" w:hAnsi="Times New Roman"/>
          <w:color w:val="000000"/>
          <w:lang w:val="es-ES"/>
        </w:rPr>
        <w:t xml:space="preserve">Prevádzkovateľ sústavy alebo prevádzkovateľ siete je povinný v záujme zabezpečenia nediskriminačného, transparentného, bezpečného prístupu, pripojenia a prevádzkovania sústavy a siete určiť technické podmienky prístupu a pripojenia do sústavy a siete, pravidlá prevádzkovania sústavy a siete a určiť a dodržať kritériá technickej bezpečnosti sústavy a siete. </w:t>
      </w:r>
      <w:bookmarkEnd w:id="2015"/>
    </w:p>
    <w:p w:rsidR="00D40B36" w:rsidRPr="000E0DA3" w:rsidRDefault="007E3AA5">
      <w:pPr>
        <w:spacing w:after="0" w:line="264" w:lineRule="auto"/>
        <w:ind w:left="495"/>
        <w:rPr>
          <w:lang w:val="es-ES"/>
        </w:rPr>
      </w:pPr>
      <w:bookmarkStart w:id="2016" w:name="paragraf-19.odsek-2"/>
      <w:bookmarkEnd w:id="2013"/>
      <w:r w:rsidRPr="000E0DA3">
        <w:rPr>
          <w:rFonts w:ascii="Times New Roman" w:hAnsi="Times New Roman"/>
          <w:color w:val="000000"/>
          <w:lang w:val="es-ES"/>
        </w:rPr>
        <w:t xml:space="preserve"> </w:t>
      </w:r>
      <w:bookmarkStart w:id="2017" w:name="paragraf-19.odsek-2.oznacenie"/>
      <w:r w:rsidRPr="000E0DA3">
        <w:rPr>
          <w:rFonts w:ascii="Times New Roman" w:hAnsi="Times New Roman"/>
          <w:color w:val="000000"/>
          <w:lang w:val="es-ES"/>
        </w:rPr>
        <w:t xml:space="preserve">(2) </w:t>
      </w:r>
      <w:bookmarkStart w:id="2018" w:name="paragraf-19.odsek-2.text"/>
      <w:bookmarkEnd w:id="2017"/>
      <w:r w:rsidRPr="000E0DA3">
        <w:rPr>
          <w:rFonts w:ascii="Times New Roman" w:hAnsi="Times New Roman"/>
          <w:color w:val="000000"/>
          <w:lang w:val="es-ES"/>
        </w:rPr>
        <w:t xml:space="preserve">Technické podmienky prístupu a pripojenia do sústavy a siete a pravidlá prevádzkovania sústavy a siete vrátane priameho vedenia a priameho plynovodu obsahujú najmä podmienky </w:t>
      </w:r>
      <w:bookmarkEnd w:id="2018"/>
    </w:p>
    <w:p w:rsidR="00D40B36" w:rsidRPr="000E0DA3" w:rsidRDefault="007E3AA5">
      <w:pPr>
        <w:spacing w:before="225" w:after="225" w:line="264" w:lineRule="auto"/>
        <w:ind w:left="570"/>
        <w:rPr>
          <w:lang w:val="es-ES"/>
        </w:rPr>
      </w:pPr>
      <w:bookmarkStart w:id="2019" w:name="paragraf-19.odsek-2.pismeno-a"/>
      <w:r w:rsidRPr="000E0DA3">
        <w:rPr>
          <w:rFonts w:ascii="Times New Roman" w:hAnsi="Times New Roman"/>
          <w:color w:val="000000"/>
          <w:lang w:val="es-ES"/>
        </w:rPr>
        <w:t xml:space="preserve"> </w:t>
      </w:r>
      <w:bookmarkStart w:id="2020" w:name="paragraf-19.odsek-2.pismeno-a.oznacenie"/>
      <w:r w:rsidRPr="000E0DA3">
        <w:rPr>
          <w:rFonts w:ascii="Times New Roman" w:hAnsi="Times New Roman"/>
          <w:color w:val="000000"/>
          <w:lang w:val="es-ES"/>
        </w:rPr>
        <w:t xml:space="preserve">a) </w:t>
      </w:r>
      <w:bookmarkStart w:id="2021" w:name="paragraf-19.odsek-2.pismeno-a.text"/>
      <w:bookmarkEnd w:id="2020"/>
      <w:r w:rsidRPr="000E0DA3">
        <w:rPr>
          <w:rFonts w:ascii="Times New Roman" w:hAnsi="Times New Roman"/>
          <w:color w:val="000000"/>
          <w:lang w:val="es-ES"/>
        </w:rPr>
        <w:t xml:space="preserve">prístupu do sústavy a siete, </w:t>
      </w:r>
      <w:bookmarkEnd w:id="2021"/>
    </w:p>
    <w:p w:rsidR="00D40B36" w:rsidRPr="000E0DA3" w:rsidRDefault="007E3AA5">
      <w:pPr>
        <w:spacing w:before="225" w:after="225" w:line="264" w:lineRule="auto"/>
        <w:ind w:left="570"/>
        <w:rPr>
          <w:lang w:val="es-ES"/>
        </w:rPr>
      </w:pPr>
      <w:bookmarkStart w:id="2022" w:name="paragraf-19.odsek-2.pismeno-b"/>
      <w:bookmarkEnd w:id="2019"/>
      <w:r w:rsidRPr="000E0DA3">
        <w:rPr>
          <w:rFonts w:ascii="Times New Roman" w:hAnsi="Times New Roman"/>
          <w:color w:val="000000"/>
          <w:lang w:val="es-ES"/>
        </w:rPr>
        <w:lastRenderedPageBreak/>
        <w:t xml:space="preserve"> </w:t>
      </w:r>
      <w:bookmarkStart w:id="2023" w:name="paragraf-19.odsek-2.pismeno-b.oznacenie"/>
      <w:r w:rsidRPr="000E0DA3">
        <w:rPr>
          <w:rFonts w:ascii="Times New Roman" w:hAnsi="Times New Roman"/>
          <w:color w:val="000000"/>
          <w:lang w:val="es-ES"/>
        </w:rPr>
        <w:t xml:space="preserve">b) </w:t>
      </w:r>
      <w:bookmarkStart w:id="2024" w:name="paragraf-19.odsek-2.pismeno-b.text"/>
      <w:bookmarkEnd w:id="2023"/>
      <w:r w:rsidRPr="000E0DA3">
        <w:rPr>
          <w:rFonts w:ascii="Times New Roman" w:hAnsi="Times New Roman"/>
          <w:color w:val="000000"/>
          <w:lang w:val="es-ES"/>
        </w:rPr>
        <w:t xml:space="preserve">pripojenia do sústavy a siete, </w:t>
      </w:r>
      <w:bookmarkEnd w:id="2024"/>
    </w:p>
    <w:p w:rsidR="00D40B36" w:rsidRPr="000E0DA3" w:rsidRDefault="007E3AA5">
      <w:pPr>
        <w:spacing w:before="225" w:after="225" w:line="264" w:lineRule="auto"/>
        <w:ind w:left="570"/>
        <w:rPr>
          <w:lang w:val="es-ES"/>
        </w:rPr>
      </w:pPr>
      <w:bookmarkStart w:id="2025" w:name="paragraf-19.odsek-2.pismeno-c"/>
      <w:bookmarkEnd w:id="2022"/>
      <w:r w:rsidRPr="000E0DA3">
        <w:rPr>
          <w:rFonts w:ascii="Times New Roman" w:hAnsi="Times New Roman"/>
          <w:color w:val="000000"/>
          <w:lang w:val="es-ES"/>
        </w:rPr>
        <w:t xml:space="preserve"> </w:t>
      </w:r>
      <w:bookmarkStart w:id="2026" w:name="paragraf-19.odsek-2.pismeno-c.oznacenie"/>
      <w:r w:rsidRPr="000E0DA3">
        <w:rPr>
          <w:rFonts w:ascii="Times New Roman" w:hAnsi="Times New Roman"/>
          <w:color w:val="000000"/>
          <w:lang w:val="es-ES"/>
        </w:rPr>
        <w:t xml:space="preserve">c) </w:t>
      </w:r>
      <w:bookmarkStart w:id="2027" w:name="paragraf-19.odsek-2.pismeno-c.text"/>
      <w:bookmarkEnd w:id="2026"/>
      <w:r w:rsidRPr="000E0DA3">
        <w:rPr>
          <w:rFonts w:ascii="Times New Roman" w:hAnsi="Times New Roman"/>
          <w:color w:val="000000"/>
          <w:lang w:val="es-ES"/>
        </w:rPr>
        <w:t xml:space="preserve">technickej súčinnosti sústavy a siete vrátane vzájomnej prevádzkyschopnosti sústavy a siete, </w:t>
      </w:r>
      <w:bookmarkEnd w:id="2027"/>
    </w:p>
    <w:p w:rsidR="00D40B36" w:rsidRPr="000E0DA3" w:rsidRDefault="007E3AA5">
      <w:pPr>
        <w:spacing w:before="225" w:after="225" w:line="264" w:lineRule="auto"/>
        <w:ind w:left="570"/>
        <w:rPr>
          <w:lang w:val="es-ES"/>
        </w:rPr>
      </w:pPr>
      <w:bookmarkStart w:id="2028" w:name="paragraf-19.odsek-2.pismeno-d"/>
      <w:bookmarkEnd w:id="2025"/>
      <w:r w:rsidRPr="000E0DA3">
        <w:rPr>
          <w:rFonts w:ascii="Times New Roman" w:hAnsi="Times New Roman"/>
          <w:color w:val="000000"/>
          <w:lang w:val="es-ES"/>
        </w:rPr>
        <w:t xml:space="preserve"> </w:t>
      </w:r>
      <w:bookmarkStart w:id="2029" w:name="paragraf-19.odsek-2.pismeno-d.oznacenie"/>
      <w:r w:rsidRPr="000E0DA3">
        <w:rPr>
          <w:rFonts w:ascii="Times New Roman" w:hAnsi="Times New Roman"/>
          <w:color w:val="000000"/>
          <w:lang w:val="es-ES"/>
        </w:rPr>
        <w:t xml:space="preserve">d) </w:t>
      </w:r>
      <w:bookmarkStart w:id="2030" w:name="paragraf-19.odsek-2.pismeno-d.text"/>
      <w:bookmarkEnd w:id="2029"/>
      <w:r w:rsidRPr="000E0DA3">
        <w:rPr>
          <w:rFonts w:ascii="Times New Roman" w:hAnsi="Times New Roman"/>
          <w:color w:val="000000"/>
          <w:lang w:val="es-ES"/>
        </w:rPr>
        <w:t xml:space="preserve">prevádzkovania sústavy a siete, </w:t>
      </w:r>
      <w:bookmarkEnd w:id="2030"/>
    </w:p>
    <w:p w:rsidR="00D40B36" w:rsidRPr="000E0DA3" w:rsidRDefault="007E3AA5">
      <w:pPr>
        <w:spacing w:before="225" w:after="225" w:line="264" w:lineRule="auto"/>
        <w:ind w:left="570"/>
        <w:rPr>
          <w:lang w:val="es-ES"/>
        </w:rPr>
      </w:pPr>
      <w:bookmarkStart w:id="2031" w:name="paragraf-19.odsek-2.pismeno-e"/>
      <w:bookmarkEnd w:id="2028"/>
      <w:r w:rsidRPr="000E0DA3">
        <w:rPr>
          <w:rFonts w:ascii="Times New Roman" w:hAnsi="Times New Roman"/>
          <w:color w:val="000000"/>
          <w:lang w:val="es-ES"/>
        </w:rPr>
        <w:t xml:space="preserve"> </w:t>
      </w:r>
      <w:bookmarkStart w:id="2032" w:name="paragraf-19.odsek-2.pismeno-e.oznacenie"/>
      <w:r w:rsidRPr="000E0DA3">
        <w:rPr>
          <w:rFonts w:ascii="Times New Roman" w:hAnsi="Times New Roman"/>
          <w:color w:val="000000"/>
          <w:lang w:val="es-ES"/>
        </w:rPr>
        <w:t xml:space="preserve">e) </w:t>
      </w:r>
      <w:bookmarkStart w:id="2033" w:name="paragraf-19.odsek-2.pismeno-e.text"/>
      <w:bookmarkEnd w:id="2032"/>
      <w:r w:rsidRPr="000E0DA3">
        <w:rPr>
          <w:rFonts w:ascii="Times New Roman" w:hAnsi="Times New Roman"/>
          <w:color w:val="000000"/>
          <w:lang w:val="es-ES"/>
        </w:rPr>
        <w:t xml:space="preserve">prevádzkovania priameho vedenia alebo priameho plynovodu, </w:t>
      </w:r>
      <w:bookmarkEnd w:id="2033"/>
    </w:p>
    <w:p w:rsidR="00D40B36" w:rsidRPr="000E0DA3" w:rsidRDefault="007E3AA5">
      <w:pPr>
        <w:spacing w:before="225" w:after="225" w:line="264" w:lineRule="auto"/>
        <w:ind w:left="570"/>
        <w:rPr>
          <w:lang w:val="es-ES"/>
        </w:rPr>
      </w:pPr>
      <w:bookmarkStart w:id="2034" w:name="paragraf-19.odsek-2.pismeno-f"/>
      <w:bookmarkEnd w:id="2031"/>
      <w:r w:rsidRPr="000E0DA3">
        <w:rPr>
          <w:rFonts w:ascii="Times New Roman" w:hAnsi="Times New Roman"/>
          <w:color w:val="000000"/>
          <w:lang w:val="es-ES"/>
        </w:rPr>
        <w:t xml:space="preserve"> </w:t>
      </w:r>
      <w:bookmarkStart w:id="2035" w:name="paragraf-19.odsek-2.pismeno-f.oznacenie"/>
      <w:r w:rsidRPr="000E0DA3">
        <w:rPr>
          <w:rFonts w:ascii="Times New Roman" w:hAnsi="Times New Roman"/>
          <w:color w:val="000000"/>
          <w:lang w:val="es-ES"/>
        </w:rPr>
        <w:t xml:space="preserve">f) </w:t>
      </w:r>
      <w:bookmarkStart w:id="2036" w:name="paragraf-19.odsek-2.pismeno-f.text"/>
      <w:bookmarkEnd w:id="2035"/>
      <w:r w:rsidRPr="000E0DA3">
        <w:rPr>
          <w:rFonts w:ascii="Times New Roman" w:hAnsi="Times New Roman"/>
          <w:color w:val="000000"/>
          <w:lang w:val="es-ES"/>
        </w:rPr>
        <w:t xml:space="preserve">zabezpečenia prevádzkovej bezpečnosti a spoľahlivosti prevádzky sústavy a siete, </w:t>
      </w:r>
      <w:bookmarkEnd w:id="2036"/>
    </w:p>
    <w:p w:rsidR="00D40B36" w:rsidRDefault="007E3AA5">
      <w:pPr>
        <w:spacing w:before="225" w:after="225" w:line="264" w:lineRule="auto"/>
        <w:ind w:left="570"/>
      </w:pPr>
      <w:bookmarkStart w:id="2037" w:name="paragraf-19.odsek-2.pismeno-g"/>
      <w:bookmarkEnd w:id="2034"/>
      <w:r w:rsidRPr="000E0DA3">
        <w:rPr>
          <w:rFonts w:ascii="Times New Roman" w:hAnsi="Times New Roman"/>
          <w:color w:val="000000"/>
          <w:lang w:val="es-ES"/>
        </w:rPr>
        <w:t xml:space="preserve"> </w:t>
      </w:r>
      <w:bookmarkStart w:id="2038" w:name="paragraf-19.odsek-2.pismeno-g.oznacenie"/>
      <w:r>
        <w:rPr>
          <w:rFonts w:ascii="Times New Roman" w:hAnsi="Times New Roman"/>
          <w:color w:val="000000"/>
        </w:rPr>
        <w:t xml:space="preserve">g) </w:t>
      </w:r>
      <w:bookmarkStart w:id="2039" w:name="paragraf-19.odsek-2.pismeno-g.text"/>
      <w:bookmarkEnd w:id="2038"/>
      <w:r>
        <w:rPr>
          <w:rFonts w:ascii="Times New Roman" w:hAnsi="Times New Roman"/>
          <w:color w:val="000000"/>
        </w:rPr>
        <w:t xml:space="preserve">prerušenia dodávok elektriny a plynu, </w:t>
      </w:r>
      <w:bookmarkEnd w:id="2039"/>
    </w:p>
    <w:p w:rsidR="00D40B36" w:rsidRPr="000E0DA3" w:rsidRDefault="007E3AA5">
      <w:pPr>
        <w:spacing w:before="225" w:after="225" w:line="264" w:lineRule="auto"/>
        <w:ind w:left="570"/>
        <w:rPr>
          <w:lang w:val="es-ES"/>
        </w:rPr>
      </w:pPr>
      <w:bookmarkStart w:id="2040" w:name="paragraf-19.odsek-2.pismeno-h"/>
      <w:bookmarkEnd w:id="2037"/>
      <w:r>
        <w:rPr>
          <w:rFonts w:ascii="Times New Roman" w:hAnsi="Times New Roman"/>
          <w:color w:val="000000"/>
        </w:rPr>
        <w:t xml:space="preserve"> </w:t>
      </w:r>
      <w:bookmarkStart w:id="2041" w:name="paragraf-19.odsek-2.pismeno-h.oznacenie"/>
      <w:r w:rsidRPr="000E0DA3">
        <w:rPr>
          <w:rFonts w:ascii="Times New Roman" w:hAnsi="Times New Roman"/>
          <w:color w:val="000000"/>
          <w:lang w:val="es-ES"/>
        </w:rPr>
        <w:t xml:space="preserve">h) </w:t>
      </w:r>
      <w:bookmarkStart w:id="2042" w:name="paragraf-19.odsek-2.pismeno-h.text"/>
      <w:bookmarkEnd w:id="2041"/>
      <w:r w:rsidRPr="000E0DA3">
        <w:rPr>
          <w:rFonts w:ascii="Times New Roman" w:hAnsi="Times New Roman"/>
          <w:color w:val="000000"/>
          <w:lang w:val="es-ES"/>
        </w:rPr>
        <w:t xml:space="preserve">odpojenia zo sústavy alebo siete, </w:t>
      </w:r>
      <w:bookmarkEnd w:id="2042"/>
    </w:p>
    <w:p w:rsidR="00D40B36" w:rsidRPr="000E0DA3" w:rsidRDefault="007E3AA5">
      <w:pPr>
        <w:spacing w:before="225" w:after="225" w:line="264" w:lineRule="auto"/>
        <w:ind w:left="570"/>
        <w:rPr>
          <w:lang w:val="es-ES"/>
        </w:rPr>
      </w:pPr>
      <w:bookmarkStart w:id="2043" w:name="paragraf-19.odsek-2.pismeno-i"/>
      <w:bookmarkEnd w:id="2040"/>
      <w:r w:rsidRPr="000E0DA3">
        <w:rPr>
          <w:rFonts w:ascii="Times New Roman" w:hAnsi="Times New Roman"/>
          <w:color w:val="000000"/>
          <w:lang w:val="es-ES"/>
        </w:rPr>
        <w:t xml:space="preserve"> </w:t>
      </w:r>
      <w:bookmarkStart w:id="2044" w:name="paragraf-19.odsek-2.pismeno-i.oznacenie"/>
      <w:r w:rsidRPr="000E0DA3">
        <w:rPr>
          <w:rFonts w:ascii="Times New Roman" w:hAnsi="Times New Roman"/>
          <w:color w:val="000000"/>
          <w:lang w:val="es-ES"/>
        </w:rPr>
        <w:t xml:space="preserve">i) </w:t>
      </w:r>
      <w:bookmarkStart w:id="2045" w:name="paragraf-19.odsek-2.pismeno-i.text"/>
      <w:bookmarkEnd w:id="2044"/>
      <w:r w:rsidRPr="000E0DA3">
        <w:rPr>
          <w:rFonts w:ascii="Times New Roman" w:hAnsi="Times New Roman"/>
          <w:color w:val="000000"/>
          <w:lang w:val="es-ES"/>
        </w:rPr>
        <w:t xml:space="preserve">riadenia sústavy alebo siete. </w:t>
      </w:r>
      <w:bookmarkEnd w:id="2045"/>
    </w:p>
    <w:p w:rsidR="00D40B36" w:rsidRDefault="007E3AA5">
      <w:pPr>
        <w:spacing w:before="225" w:after="225" w:line="264" w:lineRule="auto"/>
        <w:ind w:left="495"/>
      </w:pPr>
      <w:bookmarkStart w:id="2046" w:name="paragraf-19.odsek-3"/>
      <w:bookmarkEnd w:id="2043"/>
      <w:bookmarkEnd w:id="2016"/>
      <w:r w:rsidRPr="000E0DA3">
        <w:rPr>
          <w:rFonts w:ascii="Times New Roman" w:hAnsi="Times New Roman"/>
          <w:color w:val="000000"/>
          <w:lang w:val="es-ES"/>
        </w:rPr>
        <w:t xml:space="preserve"> </w:t>
      </w:r>
      <w:bookmarkStart w:id="2047" w:name="paragraf-19.odsek-3.oznacenie"/>
      <w:r w:rsidRPr="000E0DA3">
        <w:rPr>
          <w:rFonts w:ascii="Times New Roman" w:hAnsi="Times New Roman"/>
          <w:color w:val="000000"/>
          <w:lang w:val="es-ES"/>
        </w:rPr>
        <w:t xml:space="preserve">(3) </w:t>
      </w:r>
      <w:bookmarkEnd w:id="2047"/>
      <w:r w:rsidRPr="000E0DA3">
        <w:rPr>
          <w:rFonts w:ascii="Times New Roman" w:hAnsi="Times New Roman"/>
          <w:color w:val="000000"/>
          <w:lang w:val="es-ES"/>
        </w:rPr>
        <w:t>Technické podmienky obsahujú aj kritériá technickej bezpečnosti sústavy a siete, spôsob vypracovania a zverejnenia minimálnych technicko-konštrukčných a prevádzkových požiadaviek na prístup, pripojenie a prevádzkovanie sústavy a siete. V technických podmienkach prevádzkovateľa sústavy sú vymedzené postupy na zachovanie prevádzkovej bezpečnosti sústavy. V technických podmienkach prevádzkovateľa prenosovej sústavy sú vymedzené aj postupy na zber údajov pre vypracovanie posúdenia primeranosti zdrojov na európskej úrovni a posúdenia primeranosti zdrojov na vnútroštátnej úrovni. Technické podmienky prevádzkovateľa distribučnej sústavy obsahujú ďalej podmienky poskytovania podporných služieb prevádzkovateľovi prenosovej sústavy výrobcami elektriny, prevádzkovateľmi zariadení na uskladňovanie elektriny, aktívnymi odberateľmi a energetickými spoločenstvami, ktorých elektroenergetické zariadenia sú pripojené do distribučnej sústavy, dohodnuté s prevádzkovateľom prenosovej sústavy podľa osobitného predpisu.</w:t>
      </w:r>
      <w:hyperlink w:anchor="poznamky.poznamka-40b">
        <w:r>
          <w:rPr>
            <w:rFonts w:ascii="Times New Roman" w:hAnsi="Times New Roman"/>
            <w:color w:val="000000"/>
            <w:sz w:val="18"/>
            <w:vertAlign w:val="superscript"/>
          </w:rPr>
          <w:t>40b</w:t>
        </w:r>
        <w:r>
          <w:rPr>
            <w:rFonts w:ascii="Times New Roman" w:hAnsi="Times New Roman"/>
            <w:color w:val="0000FF"/>
            <w:u w:val="single"/>
          </w:rPr>
          <w:t>)</w:t>
        </w:r>
      </w:hyperlink>
      <w:bookmarkStart w:id="2048" w:name="paragraf-19.odsek-3.text"/>
      <w:r>
        <w:rPr>
          <w:rFonts w:ascii="Times New Roman" w:hAnsi="Times New Roman"/>
          <w:color w:val="000000"/>
        </w:rPr>
        <w:t xml:space="preserve"> </w:t>
      </w:r>
      <w:bookmarkEnd w:id="2048"/>
    </w:p>
    <w:p w:rsidR="00D40B36" w:rsidRDefault="007E3AA5">
      <w:pPr>
        <w:spacing w:before="225" w:after="225" w:line="264" w:lineRule="auto"/>
        <w:ind w:left="495"/>
      </w:pPr>
      <w:bookmarkStart w:id="2049" w:name="paragraf-19.odsek-4"/>
      <w:bookmarkEnd w:id="2046"/>
      <w:r>
        <w:rPr>
          <w:rFonts w:ascii="Times New Roman" w:hAnsi="Times New Roman"/>
          <w:color w:val="000000"/>
        </w:rPr>
        <w:t xml:space="preserve"> </w:t>
      </w:r>
      <w:bookmarkStart w:id="2050" w:name="paragraf-19.odsek-4.oznacenie"/>
      <w:r>
        <w:rPr>
          <w:rFonts w:ascii="Times New Roman" w:hAnsi="Times New Roman"/>
          <w:color w:val="000000"/>
        </w:rPr>
        <w:t xml:space="preserve">(4) </w:t>
      </w:r>
      <w:bookmarkStart w:id="2051" w:name="paragraf-19.odsek-4.text"/>
      <w:bookmarkEnd w:id="2050"/>
      <w:r>
        <w:rPr>
          <w:rFonts w:ascii="Times New Roman" w:hAnsi="Times New Roman"/>
          <w:color w:val="000000"/>
        </w:rPr>
        <w:t xml:space="preserve">Technické podmienky podľa odsekov 2 a 3 vypracované prevádzkovateľom sústavy alebo prevádzkovateľom siete musia byť nediskriminačné. Technické podmienky podľa odsekov 2 a 3 sú záväzné pre účastníkov trhu s elektrinou a účastníkov trhu s plynom. </w:t>
      </w:r>
      <w:bookmarkEnd w:id="2051"/>
    </w:p>
    <w:p w:rsidR="00D40B36" w:rsidRDefault="007E3AA5">
      <w:pPr>
        <w:spacing w:before="225" w:after="225" w:line="264" w:lineRule="auto"/>
        <w:ind w:left="495"/>
      </w:pPr>
      <w:bookmarkStart w:id="2052" w:name="paragraf-19.odsek-5"/>
      <w:bookmarkEnd w:id="2049"/>
      <w:r>
        <w:rPr>
          <w:rFonts w:ascii="Times New Roman" w:hAnsi="Times New Roman"/>
          <w:color w:val="000000"/>
        </w:rPr>
        <w:t xml:space="preserve"> </w:t>
      </w:r>
      <w:bookmarkStart w:id="2053" w:name="paragraf-19.odsek-5.oznacenie"/>
      <w:r>
        <w:rPr>
          <w:rFonts w:ascii="Times New Roman" w:hAnsi="Times New Roman"/>
          <w:color w:val="000000"/>
        </w:rPr>
        <w:t xml:space="preserve">(5) </w:t>
      </w:r>
      <w:bookmarkEnd w:id="2053"/>
      <w:r>
        <w:rPr>
          <w:rFonts w:ascii="Times New Roman" w:hAnsi="Times New Roman"/>
          <w:color w:val="000000"/>
        </w:rPr>
        <w:t>Návrh technických podmienok podľa odsekov 2 a 3 uverejní prevádzkovateľ sústavy alebo prevádzkovateľ siete na svojom webovom sídle tak, aby bol prístupný všetkým účastníkom trhu, a súčasne ho predloží úradu. Úrad návrh technických podmienok podľa odsekov 2 a 3 zverejní na svojom webovom sídle a prijíma podnety účastníkov trhu. Ak návrh technických podmienok podľa odsekov 2 a 3 nie je v súlade s týmto zákonom alebo osobitnými predpismi,</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2054" w:name="paragraf-19.odsek-5.text"/>
      <w:r>
        <w:rPr>
          <w:rFonts w:ascii="Times New Roman" w:hAnsi="Times New Roman"/>
          <w:color w:val="000000"/>
        </w:rPr>
        <w:t xml:space="preserve"> úrad prevádzkovateľovi sústavy alebo prevádzkovateľovi siete z vlastného podnetu rozhodnutím uloží povinnosť zmeny návrhu a určí mu na to primeranú lehotu. Ak úrad nezačne konanie o zmene návrhu do jedného mesiaca od predloženia návrhu technických podmienok podľa odsekov 2 a 3, platí, že je návrh úplný a bez vád. Uplynutím lehoty podľa predchádzajúcej vety, vykonaním uloženej povinnosti zmeny návrhu alebo zastavením konania nadobúdajú technické podmienky podľa odsekov 2 a 3 účinnosť. </w:t>
      </w:r>
      <w:bookmarkEnd w:id="2054"/>
    </w:p>
    <w:p w:rsidR="00D40B36" w:rsidRDefault="007E3AA5">
      <w:pPr>
        <w:spacing w:before="225" w:after="225" w:line="264" w:lineRule="auto"/>
        <w:ind w:left="495"/>
      </w:pPr>
      <w:bookmarkStart w:id="2055" w:name="paragraf-19.odsek-6"/>
      <w:bookmarkEnd w:id="2052"/>
      <w:r>
        <w:rPr>
          <w:rFonts w:ascii="Times New Roman" w:hAnsi="Times New Roman"/>
          <w:color w:val="000000"/>
        </w:rPr>
        <w:lastRenderedPageBreak/>
        <w:t xml:space="preserve"> </w:t>
      </w:r>
      <w:bookmarkStart w:id="2056" w:name="paragraf-19.odsek-6.oznacenie"/>
      <w:r>
        <w:rPr>
          <w:rFonts w:ascii="Times New Roman" w:hAnsi="Times New Roman"/>
          <w:color w:val="000000"/>
        </w:rPr>
        <w:t xml:space="preserve">(6) </w:t>
      </w:r>
      <w:bookmarkEnd w:id="2056"/>
      <w:r>
        <w:rPr>
          <w:rFonts w:ascii="Times New Roman" w:hAnsi="Times New Roman"/>
          <w:color w:val="000000"/>
        </w:rPr>
        <w:t>Návrh technických podmienok prevádzkovateľa sústavy v časti, ktorá upravuje podmienky na pripojenie zariadení na výrobu elektriny a zariadení na uskladňovanie elektriny do sústavy, predkladá prevádzkovateľ sústavy úradu na schválenie. Úrad návrh technických podmienok podľa prvej vety schváli, ak sú v súlade s týmto zákonom alebo osobitnými predpismi.</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2057" w:name="paragraf-19.odsek-6.text"/>
      <w:r>
        <w:rPr>
          <w:rFonts w:ascii="Times New Roman" w:hAnsi="Times New Roman"/>
          <w:color w:val="000000"/>
        </w:rPr>
        <w:t xml:space="preserve"> Ustanovenie odseku 5 sa nepoužije. </w:t>
      </w:r>
      <w:bookmarkEnd w:id="2057"/>
    </w:p>
    <w:p w:rsidR="00D40B36" w:rsidRDefault="007E3AA5">
      <w:pPr>
        <w:spacing w:before="225" w:after="225" w:line="264" w:lineRule="auto"/>
        <w:ind w:left="495"/>
      </w:pPr>
      <w:bookmarkStart w:id="2058" w:name="paragraf-19.odsek-7"/>
      <w:bookmarkEnd w:id="2055"/>
      <w:r>
        <w:rPr>
          <w:rFonts w:ascii="Times New Roman" w:hAnsi="Times New Roman"/>
          <w:color w:val="000000"/>
        </w:rPr>
        <w:t xml:space="preserve"> </w:t>
      </w:r>
      <w:bookmarkStart w:id="2059" w:name="paragraf-19.odsek-7.oznacenie"/>
      <w:r>
        <w:rPr>
          <w:rFonts w:ascii="Times New Roman" w:hAnsi="Times New Roman"/>
          <w:color w:val="000000"/>
        </w:rPr>
        <w:t xml:space="preserve">(7) </w:t>
      </w:r>
      <w:bookmarkEnd w:id="2059"/>
      <w:r>
        <w:rPr>
          <w:rFonts w:ascii="Times New Roman" w:hAnsi="Times New Roman"/>
          <w:color w:val="000000"/>
        </w:rPr>
        <w:t xml:space="preserve">Prevádzkovateľ sústavy a prevádzkovateľ siete je povinný určiť obchodné podmienky na prístup, pripojenie a prevádzkovanie sústavy a siete. Rozsah obchodných podmienok, ktoré sú súčasťou prevádzkového poriadku prevádzkovateľa sústavy alebo prevádzkovateľa siete, ustanoví všeobecne záväzný právny predpis vydaný podľa </w:t>
      </w:r>
      <w:hyperlink w:anchor="paragraf-95.odsek-2.pismeno-k">
        <w:r>
          <w:rPr>
            <w:rFonts w:ascii="Times New Roman" w:hAnsi="Times New Roman"/>
            <w:color w:val="0000FF"/>
            <w:u w:val="single"/>
          </w:rPr>
          <w:t>§ 95 ods. 2 písm. k)</w:t>
        </w:r>
      </w:hyperlink>
      <w:r>
        <w:rPr>
          <w:rFonts w:ascii="Times New Roman" w:hAnsi="Times New Roman"/>
          <w:color w:val="000000"/>
        </w:rPr>
        <w:t>. Prevádzkovateľ distribučnej sústavy alebo prevádzkovateľ distribučnej siete, ktorý predkladá návrh prevádzkového poriadku úradu na schválenie podľa osobitného predpisu,</w:t>
      </w:r>
      <w:hyperlink w:anchor="poznamky.poznamka-41a">
        <w:r>
          <w:rPr>
            <w:rFonts w:ascii="Times New Roman" w:hAnsi="Times New Roman"/>
            <w:color w:val="000000"/>
            <w:sz w:val="18"/>
            <w:vertAlign w:val="superscript"/>
          </w:rPr>
          <w:t>41a</w:t>
        </w:r>
        <w:r>
          <w:rPr>
            <w:rFonts w:ascii="Times New Roman" w:hAnsi="Times New Roman"/>
            <w:color w:val="0000FF"/>
            <w:u w:val="single"/>
          </w:rPr>
          <w:t>)</w:t>
        </w:r>
      </w:hyperlink>
      <w:r>
        <w:rPr>
          <w:rFonts w:ascii="Times New Roman" w:hAnsi="Times New Roman"/>
          <w:color w:val="000000"/>
        </w:rPr>
        <w:t xml:space="preserve"> je povinný vypracovať prevádzkový poriadok v súlade s všeobecne záväzným právnym predpisom vydaným podľa </w:t>
      </w:r>
      <w:hyperlink w:anchor="paragraf-95.odsek-2.pismeno-k">
        <w:r>
          <w:rPr>
            <w:rFonts w:ascii="Times New Roman" w:hAnsi="Times New Roman"/>
            <w:color w:val="0000FF"/>
            <w:u w:val="single"/>
          </w:rPr>
          <w:t>§ 95 ods. 2 písm. k)</w:t>
        </w:r>
      </w:hyperlink>
      <w:r>
        <w:rPr>
          <w:rFonts w:ascii="Times New Roman" w:hAnsi="Times New Roman"/>
          <w:color w:val="000000"/>
        </w:rPr>
        <w:t>. Ak prevádzkovateľ miestnej distribučnej sústavy alebo prevádzkovateľ distribučnej siete, ku ktorej je pripojených najviac 100 000 koncových odberateľov plynu, nepredkladá návrh prevádzkového poriadku úradu na schválenie podľa osobitného predpisu,</w:t>
      </w:r>
      <w:hyperlink w:anchor="poznamky.poznamka-41a">
        <w:r>
          <w:rPr>
            <w:rFonts w:ascii="Times New Roman" w:hAnsi="Times New Roman"/>
            <w:color w:val="000000"/>
            <w:sz w:val="18"/>
            <w:vertAlign w:val="superscript"/>
          </w:rPr>
          <w:t>41a</w:t>
        </w:r>
        <w:r>
          <w:rPr>
            <w:rFonts w:ascii="Times New Roman" w:hAnsi="Times New Roman"/>
            <w:color w:val="0000FF"/>
            <w:u w:val="single"/>
          </w:rPr>
          <w:t>)</w:t>
        </w:r>
      </w:hyperlink>
      <w:bookmarkStart w:id="2060" w:name="paragraf-19.odsek-7.text"/>
      <w:r>
        <w:rPr>
          <w:rFonts w:ascii="Times New Roman" w:hAnsi="Times New Roman"/>
          <w:color w:val="000000"/>
        </w:rPr>
        <w:t xml:space="preserve"> alebo ak úrad návrh prevádzkového poriadku neschváli, je povinný prevziať vzorový prevádzkový poriadok. </w:t>
      </w:r>
      <w:bookmarkEnd w:id="2060"/>
    </w:p>
    <w:p w:rsidR="00D40B36" w:rsidRDefault="007E3AA5">
      <w:pPr>
        <w:spacing w:before="225" w:after="225" w:line="264" w:lineRule="auto"/>
        <w:ind w:left="495"/>
      </w:pPr>
      <w:bookmarkStart w:id="2061" w:name="paragraf-19.odsek-8"/>
      <w:bookmarkEnd w:id="2058"/>
      <w:r>
        <w:rPr>
          <w:rFonts w:ascii="Times New Roman" w:hAnsi="Times New Roman"/>
          <w:color w:val="000000"/>
        </w:rPr>
        <w:t xml:space="preserve"> </w:t>
      </w:r>
      <w:bookmarkStart w:id="2062" w:name="paragraf-19.odsek-8.oznacenie"/>
      <w:r>
        <w:rPr>
          <w:rFonts w:ascii="Times New Roman" w:hAnsi="Times New Roman"/>
          <w:color w:val="000000"/>
        </w:rPr>
        <w:t xml:space="preserve">(8) </w:t>
      </w:r>
      <w:bookmarkStart w:id="2063" w:name="paragraf-19.odsek-8.text"/>
      <w:bookmarkEnd w:id="2062"/>
      <w:r>
        <w:rPr>
          <w:rFonts w:ascii="Times New Roman" w:hAnsi="Times New Roman"/>
          <w:color w:val="000000"/>
        </w:rPr>
        <w:t xml:space="preserve">Prevádzkovateľ prenosovej sústavy, prevádzkovateľ regionálnej distribučnej sústavy, prevádzkovateľ prepravnej siete, prevádzkovateľ distribučnej siete, ku ktorej je pripojených viac ako 100 000 koncových odberateľov plynu, alebo prevádzkovateľ zásobníka je povinný vypracovať transparentným a nediskriminačným spôsobom návrh prevádzkového poriadku alebo návrh jeho zmien a pred ich predložením úradu na schválenie ich verejne konzultovať. </w:t>
      </w:r>
      <w:bookmarkEnd w:id="2063"/>
    </w:p>
    <w:p w:rsidR="00D40B36" w:rsidRDefault="007E3AA5">
      <w:pPr>
        <w:spacing w:before="225" w:after="225" w:line="264" w:lineRule="auto"/>
        <w:ind w:left="495"/>
      </w:pPr>
      <w:bookmarkStart w:id="2064" w:name="paragraf-19.odsek-9"/>
      <w:bookmarkEnd w:id="2061"/>
      <w:r>
        <w:rPr>
          <w:rFonts w:ascii="Times New Roman" w:hAnsi="Times New Roman"/>
          <w:color w:val="000000"/>
        </w:rPr>
        <w:t xml:space="preserve"> </w:t>
      </w:r>
      <w:bookmarkStart w:id="2065" w:name="paragraf-19.odsek-9.oznacenie"/>
      <w:r>
        <w:rPr>
          <w:rFonts w:ascii="Times New Roman" w:hAnsi="Times New Roman"/>
          <w:color w:val="000000"/>
        </w:rPr>
        <w:t xml:space="preserve">(9) </w:t>
      </w:r>
      <w:bookmarkStart w:id="2066" w:name="paragraf-19.odsek-9.text"/>
      <w:bookmarkEnd w:id="2065"/>
      <w:r>
        <w:rPr>
          <w:rFonts w:ascii="Times New Roman" w:hAnsi="Times New Roman"/>
          <w:color w:val="000000"/>
        </w:rPr>
        <w:t xml:space="preserve">Prevádzkovateľ distribučnej sústavy zašle žiadateľovi o pripojenie zariadenia na výrobu elektriny alebo zariadenia na uskladňovanie elektriny návrh zmluvy o pripojenie, vrátane technických a obchodných podmienok, v lehote do 30 kalendárnych dní od podania kompletnej žiadosti o pripojenie. Prevádzkovateľ distribučnej sústavy vykoná potrebné úpravy v sústave na umožnenie pripojenia žiadateľa o pripojenie zariadenia na výrobu elektriny alebo zariadenia na uskladňovanie elektriny do šiestich kalendárnych mesiacov od právoplatného uzatvorenia zmluvy o pripojenie v prípade, ak nie je potrebné stavebné povolenie na úpravu sústavy v dôsledku pripojenia žiadateľa. Prevádzkovateľ distribučnej sústavy nesmie odmietnuť pripojenie zariadenia na výrobu elektriny alebo zariadenia na uskladňovanie elektriny z dôvodu možného budúceho obmedzenia prenosu alebo distribúcie elektriny pre užívateľov sústavy alebo vzniku dodatočných nákladov na potrebné zvýšenie kapacity sústavy v mieste pripojenia v dôsledku pripojenia žiadateľa. Týmto nie je dotknutá možnosť prevádzkovateľa distribučnej sústavy postupovať podľa odseku 11. </w:t>
      </w:r>
      <w:bookmarkEnd w:id="2066"/>
    </w:p>
    <w:p w:rsidR="00D40B36" w:rsidRDefault="007E3AA5">
      <w:pPr>
        <w:spacing w:before="225" w:after="225" w:line="264" w:lineRule="auto"/>
        <w:ind w:left="495"/>
      </w:pPr>
      <w:bookmarkStart w:id="2067" w:name="paragraf-19.odsek-10"/>
      <w:bookmarkEnd w:id="2064"/>
      <w:r>
        <w:rPr>
          <w:rFonts w:ascii="Times New Roman" w:hAnsi="Times New Roman"/>
          <w:color w:val="000000"/>
        </w:rPr>
        <w:t xml:space="preserve"> </w:t>
      </w:r>
      <w:bookmarkStart w:id="2068" w:name="paragraf-19.odsek-10.oznacenie"/>
      <w:r>
        <w:rPr>
          <w:rFonts w:ascii="Times New Roman" w:hAnsi="Times New Roman"/>
          <w:color w:val="000000"/>
        </w:rPr>
        <w:t xml:space="preserve">(10) </w:t>
      </w:r>
      <w:bookmarkStart w:id="2069" w:name="paragraf-19.odsek-10.text"/>
      <w:bookmarkEnd w:id="2068"/>
      <w:r>
        <w:rPr>
          <w:rFonts w:ascii="Times New Roman" w:hAnsi="Times New Roman"/>
          <w:color w:val="000000"/>
        </w:rPr>
        <w:t xml:space="preserve">Prevádzkovateľ prenosovej sústavy má právo obmedziť ponúkanú kapacitu pripojenia zariadenia na výrobu elektriny alebo zariadenia na uskladňovanie elektriny do prenosovej sústavy alebo ponúknuť kapacitu pripojenia do prenosovej sústavy s možnosťou obmedzenia jej využitia, ak také podmienky obmedzenia schválil úrad. Úrad návrh podmienok obmedzenia podľa prvej vety schváli, ak sú navrhované podmienky obmedzenia transparentné, nediskriminačné a ak ich používanie nespôsobí neprimerané alebo neodôvodnené prekážky pre vstup na trh. Prevádzkovateľ prenosovej sústavy nesmie obmedziť kapacitu pripojenia do prenosovej sústavy, ak výrobca </w:t>
      </w:r>
      <w:r>
        <w:rPr>
          <w:rFonts w:ascii="Times New Roman" w:hAnsi="Times New Roman"/>
          <w:color w:val="000000"/>
        </w:rPr>
        <w:lastRenderedPageBreak/>
        <w:t xml:space="preserve">elektriny alebo prevádzkovateľ zariadenia na uskladňovanie elektriny podľa zmluvy o pripojení do prenosovej sústavy uhradil určený podiel nákladov vyvolaných pripojením jeho zariadenia do prenosovej sústavy a ak možnosť obmedzenia kapacity pripojenia do prenosovej sústavy nie je dohodnutá. </w:t>
      </w:r>
      <w:bookmarkEnd w:id="2069"/>
    </w:p>
    <w:p w:rsidR="00D40B36" w:rsidRDefault="007E3AA5">
      <w:pPr>
        <w:spacing w:before="225" w:after="225" w:line="264" w:lineRule="auto"/>
        <w:ind w:left="495"/>
      </w:pPr>
      <w:bookmarkStart w:id="2070" w:name="paragraf-19.odsek-11"/>
      <w:bookmarkEnd w:id="2067"/>
      <w:r>
        <w:rPr>
          <w:rFonts w:ascii="Times New Roman" w:hAnsi="Times New Roman"/>
          <w:color w:val="000000"/>
        </w:rPr>
        <w:t xml:space="preserve"> </w:t>
      </w:r>
      <w:bookmarkStart w:id="2071" w:name="paragraf-19.odsek-11.oznacenie"/>
      <w:r>
        <w:rPr>
          <w:rFonts w:ascii="Times New Roman" w:hAnsi="Times New Roman"/>
          <w:color w:val="000000"/>
        </w:rPr>
        <w:t xml:space="preserve">(11) </w:t>
      </w:r>
      <w:bookmarkStart w:id="2072" w:name="paragraf-19.odsek-11.text"/>
      <w:bookmarkEnd w:id="2071"/>
      <w:r>
        <w:rPr>
          <w:rFonts w:ascii="Times New Roman" w:hAnsi="Times New Roman"/>
          <w:color w:val="000000"/>
        </w:rPr>
        <w:t xml:space="preserve">Prevádzkovateľ sústavy a prevádzkovateľ siete môže odmietnuť prístup do sústavy a siete z dôvodu nedostatočnej kapacity sústavy a siete alebo z dôvodu hrozby vážnej ekonomickej ujmy a vážnych ekonomických ťažkostí v súvislosti so zmluvami o dodávke plynu s pevne dohodnutým objemom dodávky a s povinnosťou zaplatiť bez ohľadu na odobraté množstvo plynu. Pri odmietnutí prístupu do sústavy a siete je prevádzkovateľ sústavy a prevádzkovateľ siete povinný prihliadať na plnenie povinností vo všeobecnom hospodárskom záujme a na ochranu práv odberateľov. Každé odmietnutie prístupu do sústavy a siete musí byť odôvodnené. </w:t>
      </w:r>
      <w:bookmarkEnd w:id="2072"/>
    </w:p>
    <w:p w:rsidR="00D40B36" w:rsidRDefault="007E3AA5">
      <w:pPr>
        <w:spacing w:before="225" w:after="225" w:line="264" w:lineRule="auto"/>
        <w:ind w:left="495"/>
      </w:pPr>
      <w:bookmarkStart w:id="2073" w:name="paragraf-19.odsek-12"/>
      <w:bookmarkEnd w:id="2070"/>
      <w:r>
        <w:rPr>
          <w:rFonts w:ascii="Times New Roman" w:hAnsi="Times New Roman"/>
          <w:color w:val="000000"/>
        </w:rPr>
        <w:t xml:space="preserve"> </w:t>
      </w:r>
      <w:bookmarkStart w:id="2074" w:name="paragraf-19.odsek-12.oznacenie"/>
      <w:r>
        <w:rPr>
          <w:rFonts w:ascii="Times New Roman" w:hAnsi="Times New Roman"/>
          <w:color w:val="000000"/>
        </w:rPr>
        <w:t xml:space="preserve">(12) </w:t>
      </w:r>
      <w:bookmarkEnd w:id="2074"/>
      <w:r>
        <w:rPr>
          <w:rFonts w:ascii="Times New Roman" w:hAnsi="Times New Roman"/>
          <w:color w:val="000000"/>
        </w:rPr>
        <w:t xml:space="preserve">Každé odmietnutie uzatvorenia zmluvy o pripojení do sústavy podľa </w:t>
      </w:r>
      <w:hyperlink w:anchor="paragraf-28.odsek-2.pismeno-l">
        <w:r>
          <w:rPr>
            <w:rFonts w:ascii="Times New Roman" w:hAnsi="Times New Roman"/>
            <w:color w:val="0000FF"/>
            <w:u w:val="single"/>
          </w:rPr>
          <w:t>§ 28 ods. 2 písm. l)</w:t>
        </w:r>
      </w:hyperlink>
      <w:r>
        <w:rPr>
          <w:rFonts w:ascii="Times New Roman" w:hAnsi="Times New Roman"/>
          <w:color w:val="000000"/>
        </w:rPr>
        <w:t xml:space="preserve">, </w:t>
      </w:r>
      <w:hyperlink w:anchor="paragraf-31.odsek-2.pismeno-h">
        <w:r>
          <w:rPr>
            <w:rFonts w:ascii="Times New Roman" w:hAnsi="Times New Roman"/>
            <w:color w:val="0000FF"/>
            <w:u w:val="single"/>
          </w:rPr>
          <w:t>§ 31 ods. 2 písm. h)</w:t>
        </w:r>
      </w:hyperlink>
      <w:r>
        <w:rPr>
          <w:rFonts w:ascii="Times New Roman" w:hAnsi="Times New Roman"/>
          <w:color w:val="000000"/>
        </w:rPr>
        <w:t xml:space="preserve"> alebo </w:t>
      </w:r>
      <w:hyperlink w:anchor="paragraf-31.odsek-15">
        <w:r>
          <w:rPr>
            <w:rFonts w:ascii="Times New Roman" w:hAnsi="Times New Roman"/>
            <w:color w:val="0000FF"/>
            <w:u w:val="single"/>
          </w:rPr>
          <w:t>§ 31 ods. 15</w:t>
        </w:r>
      </w:hyperlink>
      <w:bookmarkStart w:id="2075" w:name="paragraf-19.odsek-12.text"/>
      <w:r>
        <w:rPr>
          <w:rFonts w:ascii="Times New Roman" w:hAnsi="Times New Roman"/>
          <w:color w:val="000000"/>
        </w:rPr>
        <w:t xml:space="preserve"> je prevádzkovateľ sústavy povinný odôvodniť. Prevádzkovateľ sústavy musí informovať žiadateľa o pripojenie do sústavy o technických podmienkach alebo obchodných podmienkach pripojenia do sústavy, ktoré nie sú splnené a o opatreniach, ktoré je potrebné vykonať v ním prevádzkovanej sústave alebo u žiadateľa o pripojenie, aby mohlo byť žiadosti o pripojenie do sústavy vyhovené. </w:t>
      </w:r>
      <w:bookmarkEnd w:id="2075"/>
    </w:p>
    <w:p w:rsidR="00D40B36" w:rsidRDefault="007E3AA5">
      <w:pPr>
        <w:spacing w:before="225" w:after="225" w:line="264" w:lineRule="auto"/>
        <w:ind w:left="420"/>
        <w:jc w:val="center"/>
      </w:pPr>
      <w:bookmarkStart w:id="2076" w:name="paragraf-19a.oznacenie"/>
      <w:bookmarkStart w:id="2077" w:name="paragraf-19a"/>
      <w:bookmarkEnd w:id="2073"/>
      <w:bookmarkEnd w:id="2011"/>
      <w:r>
        <w:rPr>
          <w:rFonts w:ascii="Times New Roman" w:hAnsi="Times New Roman"/>
          <w:b/>
          <w:color w:val="000000"/>
        </w:rPr>
        <w:t xml:space="preserve"> § 19a </w:t>
      </w:r>
    </w:p>
    <w:p w:rsidR="00D40B36" w:rsidRDefault="007E3AA5">
      <w:pPr>
        <w:spacing w:before="225" w:after="225" w:line="264" w:lineRule="auto"/>
        <w:ind w:left="420"/>
        <w:jc w:val="center"/>
      </w:pPr>
      <w:bookmarkStart w:id="2078" w:name="paragraf-19a.nadpis"/>
      <w:bookmarkEnd w:id="2076"/>
      <w:r>
        <w:rPr>
          <w:rFonts w:ascii="Times New Roman" w:hAnsi="Times New Roman"/>
          <w:b/>
          <w:color w:val="000000"/>
        </w:rPr>
        <w:t xml:space="preserve"> Verejné konzultácie </w:t>
      </w:r>
    </w:p>
    <w:p w:rsidR="00D40B36" w:rsidRDefault="007E3AA5">
      <w:pPr>
        <w:spacing w:before="225" w:after="225" w:line="264" w:lineRule="auto"/>
        <w:ind w:left="495"/>
      </w:pPr>
      <w:bookmarkStart w:id="2079" w:name="paragraf-19a.odsek-1"/>
      <w:bookmarkEnd w:id="2078"/>
      <w:r>
        <w:rPr>
          <w:rFonts w:ascii="Times New Roman" w:hAnsi="Times New Roman"/>
          <w:color w:val="000000"/>
        </w:rPr>
        <w:t xml:space="preserve"> </w:t>
      </w:r>
      <w:bookmarkStart w:id="2080" w:name="paragraf-19a.odsek-1.oznacenie"/>
      <w:r>
        <w:rPr>
          <w:rFonts w:ascii="Times New Roman" w:hAnsi="Times New Roman"/>
          <w:color w:val="000000"/>
        </w:rPr>
        <w:t xml:space="preserve">(1) </w:t>
      </w:r>
      <w:bookmarkEnd w:id="2080"/>
      <w:r>
        <w:rPr>
          <w:rFonts w:ascii="Times New Roman" w:hAnsi="Times New Roman"/>
          <w:color w:val="000000"/>
        </w:rPr>
        <w:t>Ak tento zákon alebo osobitný predpis</w:t>
      </w:r>
      <w:hyperlink w:anchor="poznamky.poznamka-41b">
        <w:r>
          <w:rPr>
            <w:rFonts w:ascii="Times New Roman" w:hAnsi="Times New Roman"/>
            <w:color w:val="000000"/>
            <w:sz w:val="18"/>
            <w:vertAlign w:val="superscript"/>
          </w:rPr>
          <w:t>41b</w:t>
        </w:r>
        <w:r>
          <w:rPr>
            <w:rFonts w:ascii="Times New Roman" w:hAnsi="Times New Roman"/>
            <w:color w:val="0000FF"/>
            <w:u w:val="single"/>
          </w:rPr>
          <w:t>)</w:t>
        </w:r>
      </w:hyperlink>
      <w:bookmarkStart w:id="2081" w:name="paragraf-19a.odsek-1.text"/>
      <w:r>
        <w:rPr>
          <w:rFonts w:ascii="Times New Roman" w:hAnsi="Times New Roman"/>
          <w:color w:val="000000"/>
        </w:rPr>
        <w:t xml:space="preserve"> ukladá prevádzkovateľovi sústavy, organizátorovi krátkodobého trhu s elektrinou, prevádzkovateľovi siete alebo prevádzkovateľovi zásobníka povinnosť verejne konzultovať návrh prevádzkového poriadku, obchodných podmienok alebo iných obdobných podmienok alebo postupov alebo ich zmien (ďalej len „návrh podmienok“), je prevádzkovateľ sústavy, organizátor krátkodobého trhu s elektrinou, prevádzkovateľ siete alebo prevádzkovateľ zásobníka povinný návrh podmienok zverejniť na svojom webovom sídle a umožniť dotknutým účastníkom trhu sa k nemu v primeranej lehote vyjadriť a uplatniť pripomienky. </w:t>
      </w:r>
      <w:bookmarkEnd w:id="2081"/>
    </w:p>
    <w:p w:rsidR="00D40B36" w:rsidRDefault="007E3AA5">
      <w:pPr>
        <w:spacing w:before="225" w:after="225" w:line="264" w:lineRule="auto"/>
        <w:ind w:left="495"/>
      </w:pPr>
      <w:bookmarkStart w:id="2082" w:name="paragraf-19a.odsek-2"/>
      <w:bookmarkEnd w:id="2079"/>
      <w:r>
        <w:rPr>
          <w:rFonts w:ascii="Times New Roman" w:hAnsi="Times New Roman"/>
          <w:color w:val="000000"/>
        </w:rPr>
        <w:t xml:space="preserve"> </w:t>
      </w:r>
      <w:bookmarkStart w:id="2083" w:name="paragraf-19a.odsek-2.oznacenie"/>
      <w:r>
        <w:rPr>
          <w:rFonts w:ascii="Times New Roman" w:hAnsi="Times New Roman"/>
          <w:color w:val="000000"/>
        </w:rPr>
        <w:t xml:space="preserve">(2) </w:t>
      </w:r>
      <w:bookmarkEnd w:id="2083"/>
      <w:r>
        <w:rPr>
          <w:rFonts w:ascii="Times New Roman" w:hAnsi="Times New Roman"/>
          <w:color w:val="000000"/>
        </w:rPr>
        <w:t>Prevádzkovateľ sústavy, organizátor krátkodobého trhu s elektrinou, prevádzkovateľ siete alebo prevádzkovateľ zásobníka zverejní na svojom webovom sídle postup a lehotu na uplatnenie pripomienok a zároveň zašle úradu oznámenie o verejnej konzultácii návrhu pripomienok. Ak nie je taká lehota ustanovená osobitným predpisom,</w:t>
      </w:r>
      <w:hyperlink w:anchor="poznamky.poznamka-41b">
        <w:r>
          <w:rPr>
            <w:rFonts w:ascii="Times New Roman" w:hAnsi="Times New Roman"/>
            <w:color w:val="000000"/>
            <w:sz w:val="18"/>
            <w:vertAlign w:val="superscript"/>
          </w:rPr>
          <w:t>41b</w:t>
        </w:r>
        <w:r>
          <w:rPr>
            <w:rFonts w:ascii="Times New Roman" w:hAnsi="Times New Roman"/>
            <w:color w:val="0000FF"/>
            <w:u w:val="single"/>
          </w:rPr>
          <w:t>)</w:t>
        </w:r>
      </w:hyperlink>
      <w:bookmarkStart w:id="2084" w:name="paragraf-19a.odsek-2.text"/>
      <w:r>
        <w:rPr>
          <w:rFonts w:ascii="Times New Roman" w:hAnsi="Times New Roman"/>
          <w:color w:val="000000"/>
        </w:rPr>
        <w:t xml:space="preserve"> určí prevádzkovateľ sústavy, organizátor krátkodobého trhu s elektrinou, prevádzkovateľ siete alebo prevádzkovateľ zásobníka takú lehotu aspoň v trvaní desiatich pracovných dní. Úrad na svojom webovom sídle bezodkladne po prijatí oznámenia o verejnej konzultácii návrhu podmienok zverejní informáciu o začatí verejnej konzultácie a o postupe a lehote pre uplatnenie pripomienok. </w:t>
      </w:r>
      <w:bookmarkEnd w:id="2084"/>
    </w:p>
    <w:p w:rsidR="00D40B36" w:rsidRDefault="007E3AA5">
      <w:pPr>
        <w:spacing w:before="225" w:after="225" w:line="264" w:lineRule="auto"/>
        <w:ind w:left="495"/>
      </w:pPr>
      <w:bookmarkStart w:id="2085" w:name="paragraf-19a.odsek-3"/>
      <w:bookmarkEnd w:id="2082"/>
      <w:r>
        <w:rPr>
          <w:rFonts w:ascii="Times New Roman" w:hAnsi="Times New Roman"/>
          <w:color w:val="000000"/>
        </w:rPr>
        <w:t xml:space="preserve"> </w:t>
      </w:r>
      <w:bookmarkStart w:id="2086" w:name="paragraf-19a.odsek-3.oznacenie"/>
      <w:r>
        <w:rPr>
          <w:rFonts w:ascii="Times New Roman" w:hAnsi="Times New Roman"/>
          <w:color w:val="000000"/>
        </w:rPr>
        <w:t xml:space="preserve">(3) </w:t>
      </w:r>
      <w:bookmarkStart w:id="2087" w:name="paragraf-19a.odsek-3.text"/>
      <w:bookmarkEnd w:id="2086"/>
      <w:r>
        <w:rPr>
          <w:rFonts w:ascii="Times New Roman" w:hAnsi="Times New Roman"/>
          <w:color w:val="000000"/>
        </w:rPr>
        <w:t xml:space="preserve">Prevádzkovateľ sústavy, organizátor krátkodobého trhu s elektrinou, prevádzkovateľ siete alebo prevádzkovateľ zásobníka zverejní uplatnené pripomienky a spôsob ich vyhodnotenia spolu s odôvodnením na svojom webovom sídle. Ak na základe vykonanej verejnej konzultácie upraví návrh podmienok, je povinný bezodkladne zverejniť upravený návrh podmienok. </w:t>
      </w:r>
      <w:bookmarkEnd w:id="2087"/>
    </w:p>
    <w:p w:rsidR="00D40B36" w:rsidRDefault="007E3AA5">
      <w:pPr>
        <w:spacing w:before="225" w:after="225" w:line="264" w:lineRule="auto"/>
        <w:ind w:left="495"/>
      </w:pPr>
      <w:bookmarkStart w:id="2088" w:name="paragraf-19a.odsek-4"/>
      <w:bookmarkEnd w:id="2085"/>
      <w:r>
        <w:rPr>
          <w:rFonts w:ascii="Times New Roman" w:hAnsi="Times New Roman"/>
          <w:color w:val="000000"/>
        </w:rPr>
        <w:lastRenderedPageBreak/>
        <w:t xml:space="preserve"> </w:t>
      </w:r>
      <w:bookmarkStart w:id="2089" w:name="paragraf-19a.odsek-4.oznacenie"/>
      <w:r>
        <w:rPr>
          <w:rFonts w:ascii="Times New Roman" w:hAnsi="Times New Roman"/>
          <w:color w:val="000000"/>
        </w:rPr>
        <w:t xml:space="preserve">(4) </w:t>
      </w:r>
      <w:bookmarkStart w:id="2090" w:name="paragraf-19a.odsek-4.text"/>
      <w:bookmarkEnd w:id="2089"/>
      <w:r>
        <w:rPr>
          <w:rFonts w:ascii="Times New Roman" w:hAnsi="Times New Roman"/>
          <w:color w:val="000000"/>
        </w:rPr>
        <w:t xml:space="preserve">O vykonanej verejnej konzultácii spracuje prevádzkovateľ sústavy, organizátor krátkodobého trhu s elektrinou, prevádzkovateľ siete alebo prevádzkovateľ zásobníka záznam. Ak po verejnej konzultácii schvaľuje návrh podmienok úrad, prevádzkovateľ sústavy, organizátor krátkodobého trhu s elektrinou, prevádzkovateľ siete alebo prevádzkovateľ zásobníka predloží návrh podmienok úradu na schválenie spoločne so záznamom o vykonanej verejnej konzultácii. </w:t>
      </w:r>
      <w:bookmarkEnd w:id="2090"/>
    </w:p>
    <w:p w:rsidR="00D40B36" w:rsidRDefault="007E3AA5">
      <w:pPr>
        <w:spacing w:before="225" w:after="225" w:line="264" w:lineRule="auto"/>
        <w:ind w:left="420"/>
        <w:jc w:val="center"/>
      </w:pPr>
      <w:bookmarkStart w:id="2091" w:name="paragraf-20.oznacenie"/>
      <w:bookmarkStart w:id="2092" w:name="paragraf-20"/>
      <w:bookmarkEnd w:id="2088"/>
      <w:bookmarkEnd w:id="2077"/>
      <w:r>
        <w:rPr>
          <w:rFonts w:ascii="Times New Roman" w:hAnsi="Times New Roman"/>
          <w:b/>
          <w:color w:val="000000"/>
        </w:rPr>
        <w:t xml:space="preserve"> § 20 </w:t>
      </w:r>
    </w:p>
    <w:p w:rsidR="00D40B36" w:rsidRDefault="007E3AA5">
      <w:pPr>
        <w:spacing w:before="225" w:after="225" w:line="264" w:lineRule="auto"/>
        <w:ind w:left="420"/>
        <w:jc w:val="center"/>
      </w:pPr>
      <w:bookmarkStart w:id="2093" w:name="paragraf-20.nadpis"/>
      <w:bookmarkEnd w:id="2091"/>
      <w:r>
        <w:rPr>
          <w:rFonts w:ascii="Times New Roman" w:hAnsi="Times New Roman"/>
          <w:b/>
          <w:color w:val="000000"/>
        </w:rPr>
        <w:t xml:space="preserve"> Stav núdze v elektroenergetike, predchádzanie stavu núdze v elektroenergetike a skúška stavu núdze v elektroenergetike </w:t>
      </w:r>
    </w:p>
    <w:p w:rsidR="00D40B36" w:rsidRDefault="007E3AA5">
      <w:pPr>
        <w:spacing w:after="0" w:line="264" w:lineRule="auto"/>
        <w:ind w:left="495"/>
      </w:pPr>
      <w:bookmarkStart w:id="2094" w:name="paragraf-20.odsek-1"/>
      <w:bookmarkEnd w:id="2093"/>
      <w:r>
        <w:rPr>
          <w:rFonts w:ascii="Times New Roman" w:hAnsi="Times New Roman"/>
          <w:color w:val="000000"/>
        </w:rPr>
        <w:t xml:space="preserve"> </w:t>
      </w:r>
      <w:bookmarkStart w:id="2095" w:name="paragraf-20.odsek-1.oznacenie"/>
      <w:r>
        <w:rPr>
          <w:rFonts w:ascii="Times New Roman" w:hAnsi="Times New Roman"/>
          <w:color w:val="000000"/>
        </w:rPr>
        <w:t xml:space="preserve">(1) </w:t>
      </w:r>
      <w:bookmarkEnd w:id="2095"/>
      <w:r>
        <w:rPr>
          <w:rFonts w:ascii="Times New Roman" w:hAnsi="Times New Roman"/>
          <w:color w:val="000000"/>
        </w:rPr>
        <w:t xml:space="preserve">Stavom núdze v elektroenergetike je náhly nedostatok alebo hroziaci nedostatok elektriny, zmena frekvencie v sústave nad alebo pod úroveň určenú pre technické prostriedky zabezpečujúce automatické odpájanie zariadení od sústavy v súlade s technickými podmienkami prevádzkovateľa prenosovej sústavy podľa </w:t>
      </w:r>
      <w:hyperlink w:anchor="paragraf-19">
        <w:r>
          <w:rPr>
            <w:rFonts w:ascii="Times New Roman" w:hAnsi="Times New Roman"/>
            <w:color w:val="0000FF"/>
            <w:u w:val="single"/>
          </w:rPr>
          <w:t>§ 19</w:t>
        </w:r>
      </w:hyperlink>
      <w:bookmarkStart w:id="2096" w:name="paragraf-20.odsek-1.text"/>
      <w:r>
        <w:rPr>
          <w:rFonts w:ascii="Times New Roman" w:hAnsi="Times New Roman"/>
          <w:color w:val="000000"/>
        </w:rPr>
        <w:t xml:space="preserve"> alebo prerušenie paralelnej prevádzky prenosových sústav, ktoré môže spôsobiť významné zníženie alebo prerušenie dodávok elektriny alebo vyradenie energetických zariadení z činnosti, alebo ohrozenie života a zdravia ľudí na vymedzenom území alebo na časti vymedzeného územia v dôsledku </w:t>
      </w:r>
      <w:bookmarkEnd w:id="2096"/>
    </w:p>
    <w:p w:rsidR="00D40B36" w:rsidRPr="000E0DA3" w:rsidRDefault="007E3AA5">
      <w:pPr>
        <w:spacing w:before="225" w:after="225" w:line="264" w:lineRule="auto"/>
        <w:ind w:left="570"/>
        <w:rPr>
          <w:lang w:val="es-ES"/>
        </w:rPr>
      </w:pPr>
      <w:bookmarkStart w:id="2097" w:name="paragraf-20.odsek-1.pismeno-a"/>
      <w:r>
        <w:rPr>
          <w:rFonts w:ascii="Times New Roman" w:hAnsi="Times New Roman"/>
          <w:color w:val="000000"/>
        </w:rPr>
        <w:t xml:space="preserve"> </w:t>
      </w:r>
      <w:bookmarkStart w:id="2098" w:name="paragraf-20.odsek-1.pismeno-a.oznacenie"/>
      <w:r w:rsidRPr="000E0DA3">
        <w:rPr>
          <w:rFonts w:ascii="Times New Roman" w:hAnsi="Times New Roman"/>
          <w:color w:val="000000"/>
          <w:lang w:val="es-ES"/>
        </w:rPr>
        <w:t xml:space="preserve">a) </w:t>
      </w:r>
      <w:bookmarkEnd w:id="2098"/>
      <w:r w:rsidRPr="000E0DA3">
        <w:rPr>
          <w:rFonts w:ascii="Times New Roman" w:hAnsi="Times New Roman"/>
          <w:color w:val="000000"/>
          <w:lang w:val="es-ES"/>
        </w:rPr>
        <w:t>mimoriadnej udalosti alebo krízovej situácie,</w:t>
      </w:r>
      <w:hyperlink w:anchor="poznamky.poznamka-42">
        <w:r w:rsidRPr="000E0DA3">
          <w:rPr>
            <w:rFonts w:ascii="Times New Roman" w:hAnsi="Times New Roman"/>
            <w:color w:val="000000"/>
            <w:sz w:val="18"/>
            <w:vertAlign w:val="superscript"/>
            <w:lang w:val="es-ES"/>
          </w:rPr>
          <w:t>42</w:t>
        </w:r>
        <w:r w:rsidRPr="000E0DA3">
          <w:rPr>
            <w:rFonts w:ascii="Times New Roman" w:hAnsi="Times New Roman"/>
            <w:color w:val="0000FF"/>
            <w:u w:val="single"/>
            <w:lang w:val="es-ES"/>
          </w:rPr>
          <w:t>)</w:t>
        </w:r>
      </w:hyperlink>
      <w:bookmarkStart w:id="2099" w:name="paragraf-20.odsek-1.pismeno-a.text"/>
      <w:r w:rsidRPr="000E0DA3">
        <w:rPr>
          <w:rFonts w:ascii="Times New Roman" w:hAnsi="Times New Roman"/>
          <w:color w:val="000000"/>
          <w:lang w:val="es-ES"/>
        </w:rPr>
        <w:t xml:space="preserve"> </w:t>
      </w:r>
      <w:bookmarkEnd w:id="2099"/>
    </w:p>
    <w:p w:rsidR="00D40B36" w:rsidRPr="000E0DA3" w:rsidRDefault="007E3AA5">
      <w:pPr>
        <w:spacing w:before="225" w:after="225" w:line="264" w:lineRule="auto"/>
        <w:ind w:left="570"/>
        <w:rPr>
          <w:lang w:val="es-ES"/>
        </w:rPr>
      </w:pPr>
      <w:bookmarkStart w:id="2100" w:name="paragraf-20.odsek-1.pismeno-b"/>
      <w:bookmarkEnd w:id="2097"/>
      <w:r w:rsidRPr="000E0DA3">
        <w:rPr>
          <w:rFonts w:ascii="Times New Roman" w:hAnsi="Times New Roman"/>
          <w:color w:val="000000"/>
          <w:lang w:val="es-ES"/>
        </w:rPr>
        <w:t xml:space="preserve"> </w:t>
      </w:r>
      <w:bookmarkStart w:id="2101" w:name="paragraf-20.odsek-1.pismeno-b.oznacenie"/>
      <w:r w:rsidRPr="000E0DA3">
        <w:rPr>
          <w:rFonts w:ascii="Times New Roman" w:hAnsi="Times New Roman"/>
          <w:color w:val="000000"/>
          <w:lang w:val="es-ES"/>
        </w:rPr>
        <w:t xml:space="preserve">b) </w:t>
      </w:r>
      <w:bookmarkEnd w:id="2101"/>
      <w:r w:rsidRPr="000E0DA3">
        <w:rPr>
          <w:rFonts w:ascii="Times New Roman" w:hAnsi="Times New Roman"/>
          <w:color w:val="000000"/>
          <w:lang w:val="es-ES"/>
        </w:rPr>
        <w:t>opatrení hospodárskej mobilizácie,</w:t>
      </w:r>
      <w:hyperlink w:anchor="poznamky.poznamka-43">
        <w:r w:rsidRPr="000E0DA3">
          <w:rPr>
            <w:rFonts w:ascii="Times New Roman" w:hAnsi="Times New Roman"/>
            <w:color w:val="000000"/>
            <w:sz w:val="18"/>
            <w:vertAlign w:val="superscript"/>
            <w:lang w:val="es-ES"/>
          </w:rPr>
          <w:t>43</w:t>
        </w:r>
        <w:r w:rsidRPr="000E0DA3">
          <w:rPr>
            <w:rFonts w:ascii="Times New Roman" w:hAnsi="Times New Roman"/>
            <w:color w:val="0000FF"/>
            <w:u w:val="single"/>
            <w:lang w:val="es-ES"/>
          </w:rPr>
          <w:t>)</w:t>
        </w:r>
      </w:hyperlink>
      <w:bookmarkStart w:id="2102" w:name="paragraf-20.odsek-1.pismeno-b.text"/>
      <w:r w:rsidRPr="000E0DA3">
        <w:rPr>
          <w:rFonts w:ascii="Times New Roman" w:hAnsi="Times New Roman"/>
          <w:color w:val="000000"/>
          <w:lang w:val="es-ES"/>
        </w:rPr>
        <w:t xml:space="preserve"> </w:t>
      </w:r>
      <w:bookmarkEnd w:id="2102"/>
    </w:p>
    <w:p w:rsidR="00D40B36" w:rsidRPr="000E0DA3" w:rsidRDefault="007E3AA5">
      <w:pPr>
        <w:spacing w:before="225" w:after="225" w:line="264" w:lineRule="auto"/>
        <w:ind w:left="570"/>
        <w:rPr>
          <w:lang w:val="es-ES"/>
        </w:rPr>
      </w:pPr>
      <w:bookmarkStart w:id="2103" w:name="paragraf-20.odsek-1.pismeno-c"/>
      <w:bookmarkEnd w:id="2100"/>
      <w:r w:rsidRPr="000E0DA3">
        <w:rPr>
          <w:rFonts w:ascii="Times New Roman" w:hAnsi="Times New Roman"/>
          <w:color w:val="000000"/>
          <w:lang w:val="es-ES"/>
        </w:rPr>
        <w:t xml:space="preserve"> </w:t>
      </w:r>
      <w:bookmarkStart w:id="2104" w:name="paragraf-20.odsek-1.pismeno-c.oznacenie"/>
      <w:r w:rsidRPr="000E0DA3">
        <w:rPr>
          <w:rFonts w:ascii="Times New Roman" w:hAnsi="Times New Roman"/>
          <w:color w:val="000000"/>
          <w:lang w:val="es-ES"/>
        </w:rPr>
        <w:t xml:space="preserve">c) </w:t>
      </w:r>
      <w:bookmarkStart w:id="2105" w:name="paragraf-20.odsek-1.pismeno-c.text"/>
      <w:bookmarkEnd w:id="2104"/>
      <w:r w:rsidRPr="000E0DA3">
        <w:rPr>
          <w:rFonts w:ascii="Times New Roman" w:hAnsi="Times New Roman"/>
          <w:color w:val="000000"/>
          <w:lang w:val="es-ES"/>
        </w:rPr>
        <w:t xml:space="preserve">havárií na zariadeniach na výrobu, prenos a distribúciu elektriny aj mimo vymedzeného územia, </w:t>
      </w:r>
      <w:bookmarkEnd w:id="2105"/>
    </w:p>
    <w:p w:rsidR="00D40B36" w:rsidRPr="000E0DA3" w:rsidRDefault="007E3AA5">
      <w:pPr>
        <w:spacing w:before="225" w:after="225" w:line="264" w:lineRule="auto"/>
        <w:ind w:left="570"/>
        <w:rPr>
          <w:lang w:val="es-ES"/>
        </w:rPr>
      </w:pPr>
      <w:bookmarkStart w:id="2106" w:name="paragraf-20.odsek-1.pismeno-d"/>
      <w:bookmarkEnd w:id="2103"/>
      <w:r w:rsidRPr="000E0DA3">
        <w:rPr>
          <w:rFonts w:ascii="Times New Roman" w:hAnsi="Times New Roman"/>
          <w:color w:val="000000"/>
          <w:lang w:val="es-ES"/>
        </w:rPr>
        <w:t xml:space="preserve"> </w:t>
      </w:r>
      <w:bookmarkStart w:id="2107" w:name="paragraf-20.odsek-1.pismeno-d.oznacenie"/>
      <w:r w:rsidRPr="000E0DA3">
        <w:rPr>
          <w:rFonts w:ascii="Times New Roman" w:hAnsi="Times New Roman"/>
          <w:color w:val="000000"/>
          <w:lang w:val="es-ES"/>
        </w:rPr>
        <w:t xml:space="preserve">d) </w:t>
      </w:r>
      <w:bookmarkStart w:id="2108" w:name="paragraf-20.odsek-1.pismeno-d.text"/>
      <w:bookmarkEnd w:id="2107"/>
      <w:r w:rsidRPr="000E0DA3">
        <w:rPr>
          <w:rFonts w:ascii="Times New Roman" w:hAnsi="Times New Roman"/>
          <w:color w:val="000000"/>
          <w:lang w:val="es-ES"/>
        </w:rPr>
        <w:t xml:space="preserve">ohrozenia bezpečnosti a spoľahlivosti prevádzky sústavy, </w:t>
      </w:r>
      <w:bookmarkEnd w:id="2108"/>
    </w:p>
    <w:p w:rsidR="00D40B36" w:rsidRPr="000E0DA3" w:rsidRDefault="007E3AA5">
      <w:pPr>
        <w:spacing w:before="225" w:after="225" w:line="264" w:lineRule="auto"/>
        <w:ind w:left="570"/>
        <w:rPr>
          <w:lang w:val="es-ES"/>
        </w:rPr>
      </w:pPr>
      <w:bookmarkStart w:id="2109" w:name="paragraf-20.odsek-1.pismeno-e"/>
      <w:bookmarkEnd w:id="2106"/>
      <w:r w:rsidRPr="000E0DA3">
        <w:rPr>
          <w:rFonts w:ascii="Times New Roman" w:hAnsi="Times New Roman"/>
          <w:color w:val="000000"/>
          <w:lang w:val="es-ES"/>
        </w:rPr>
        <w:t xml:space="preserve"> </w:t>
      </w:r>
      <w:bookmarkStart w:id="2110" w:name="paragraf-20.odsek-1.pismeno-e.oznacenie"/>
      <w:r w:rsidRPr="000E0DA3">
        <w:rPr>
          <w:rFonts w:ascii="Times New Roman" w:hAnsi="Times New Roman"/>
          <w:color w:val="000000"/>
          <w:lang w:val="es-ES"/>
        </w:rPr>
        <w:t xml:space="preserve">e) </w:t>
      </w:r>
      <w:bookmarkStart w:id="2111" w:name="paragraf-20.odsek-1.pismeno-e.text"/>
      <w:bookmarkEnd w:id="2110"/>
      <w:r w:rsidRPr="000E0DA3">
        <w:rPr>
          <w:rFonts w:ascii="Times New Roman" w:hAnsi="Times New Roman"/>
          <w:color w:val="000000"/>
          <w:lang w:val="es-ES"/>
        </w:rPr>
        <w:t xml:space="preserve">nevyrovnanej bilancie sústavy alebo jej časti, </w:t>
      </w:r>
      <w:bookmarkEnd w:id="2111"/>
    </w:p>
    <w:p w:rsidR="00D40B36" w:rsidRPr="000E0DA3" w:rsidRDefault="007E3AA5">
      <w:pPr>
        <w:spacing w:before="225" w:after="225" w:line="264" w:lineRule="auto"/>
        <w:ind w:left="570"/>
        <w:rPr>
          <w:lang w:val="es-ES"/>
        </w:rPr>
      </w:pPr>
      <w:bookmarkStart w:id="2112" w:name="paragraf-20.odsek-1.pismeno-f"/>
      <w:bookmarkEnd w:id="2109"/>
      <w:r w:rsidRPr="000E0DA3">
        <w:rPr>
          <w:rFonts w:ascii="Times New Roman" w:hAnsi="Times New Roman"/>
          <w:color w:val="000000"/>
          <w:lang w:val="es-ES"/>
        </w:rPr>
        <w:t xml:space="preserve"> </w:t>
      </w:r>
      <w:bookmarkStart w:id="2113" w:name="paragraf-20.odsek-1.pismeno-f.oznacenie"/>
      <w:r w:rsidRPr="000E0DA3">
        <w:rPr>
          <w:rFonts w:ascii="Times New Roman" w:hAnsi="Times New Roman"/>
          <w:color w:val="000000"/>
          <w:lang w:val="es-ES"/>
        </w:rPr>
        <w:t xml:space="preserve">f) </w:t>
      </w:r>
      <w:bookmarkEnd w:id="2113"/>
      <w:r w:rsidRPr="000E0DA3">
        <w:rPr>
          <w:rFonts w:ascii="Times New Roman" w:hAnsi="Times New Roman"/>
          <w:color w:val="000000"/>
          <w:lang w:val="es-ES"/>
        </w:rPr>
        <w:t>trestného činu terorizmu.</w:t>
      </w:r>
      <w:hyperlink w:anchor="poznamky.poznamka-43a">
        <w:r w:rsidRPr="000E0DA3">
          <w:rPr>
            <w:rFonts w:ascii="Times New Roman" w:hAnsi="Times New Roman"/>
            <w:color w:val="000000"/>
            <w:sz w:val="18"/>
            <w:vertAlign w:val="superscript"/>
            <w:lang w:val="es-ES"/>
          </w:rPr>
          <w:t>43a</w:t>
        </w:r>
        <w:r w:rsidRPr="000E0DA3">
          <w:rPr>
            <w:rFonts w:ascii="Times New Roman" w:hAnsi="Times New Roman"/>
            <w:color w:val="0000FF"/>
            <w:u w:val="single"/>
            <w:lang w:val="es-ES"/>
          </w:rPr>
          <w:t>)</w:t>
        </w:r>
      </w:hyperlink>
      <w:bookmarkStart w:id="2114" w:name="paragraf-20.odsek-1.pismeno-f.text"/>
      <w:r w:rsidRPr="000E0DA3">
        <w:rPr>
          <w:rFonts w:ascii="Times New Roman" w:hAnsi="Times New Roman"/>
          <w:color w:val="000000"/>
          <w:lang w:val="es-ES"/>
        </w:rPr>
        <w:t xml:space="preserve"> </w:t>
      </w:r>
      <w:bookmarkEnd w:id="2114"/>
    </w:p>
    <w:p w:rsidR="00D40B36" w:rsidRPr="000E0DA3" w:rsidRDefault="007E3AA5">
      <w:pPr>
        <w:spacing w:before="225" w:after="225" w:line="264" w:lineRule="auto"/>
        <w:ind w:left="495"/>
        <w:rPr>
          <w:lang w:val="es-ES"/>
        </w:rPr>
      </w:pPr>
      <w:bookmarkStart w:id="2115" w:name="paragraf-20.odsek-2"/>
      <w:bookmarkEnd w:id="2112"/>
      <w:bookmarkEnd w:id="2094"/>
      <w:r w:rsidRPr="000E0DA3">
        <w:rPr>
          <w:rFonts w:ascii="Times New Roman" w:hAnsi="Times New Roman"/>
          <w:color w:val="000000"/>
          <w:lang w:val="es-ES"/>
        </w:rPr>
        <w:t xml:space="preserve"> </w:t>
      </w:r>
      <w:bookmarkStart w:id="2116" w:name="paragraf-20.odsek-2.oznacenie"/>
      <w:r w:rsidRPr="000E0DA3">
        <w:rPr>
          <w:rFonts w:ascii="Times New Roman" w:hAnsi="Times New Roman"/>
          <w:color w:val="000000"/>
          <w:lang w:val="es-ES"/>
        </w:rPr>
        <w:t xml:space="preserve">(2) </w:t>
      </w:r>
      <w:bookmarkStart w:id="2117" w:name="paragraf-20.odsek-2.text"/>
      <w:bookmarkEnd w:id="2116"/>
      <w:r w:rsidRPr="000E0DA3">
        <w:rPr>
          <w:rFonts w:ascii="Times New Roman" w:hAnsi="Times New Roman"/>
          <w:color w:val="000000"/>
          <w:lang w:val="es-ES"/>
        </w:rPr>
        <w:t xml:space="preserve">Predchádzaním stavu núdze v elektroenergetike je súbor opatrení a postupov, vrátane obmedzujúcich opatrení v elektroenergetike, ktoré sa uplatňujú, ak hrozí stav núdze v elektroenergetike. </w:t>
      </w:r>
      <w:bookmarkEnd w:id="2117"/>
    </w:p>
    <w:p w:rsidR="00D40B36" w:rsidRPr="000E0DA3" w:rsidRDefault="007E3AA5">
      <w:pPr>
        <w:spacing w:before="225" w:after="225" w:line="264" w:lineRule="auto"/>
        <w:ind w:left="495"/>
        <w:rPr>
          <w:lang w:val="es-ES"/>
        </w:rPr>
      </w:pPr>
      <w:bookmarkStart w:id="2118" w:name="paragraf-20.odsek-3"/>
      <w:bookmarkEnd w:id="2115"/>
      <w:r w:rsidRPr="000E0DA3">
        <w:rPr>
          <w:rFonts w:ascii="Times New Roman" w:hAnsi="Times New Roman"/>
          <w:color w:val="000000"/>
          <w:lang w:val="es-ES"/>
        </w:rPr>
        <w:t xml:space="preserve"> </w:t>
      </w:r>
      <w:bookmarkStart w:id="2119" w:name="paragraf-20.odsek-3.oznacenie"/>
      <w:r w:rsidRPr="000E0DA3">
        <w:rPr>
          <w:rFonts w:ascii="Times New Roman" w:hAnsi="Times New Roman"/>
          <w:color w:val="000000"/>
          <w:lang w:val="es-ES"/>
        </w:rPr>
        <w:t xml:space="preserve">(3) </w:t>
      </w:r>
      <w:bookmarkStart w:id="2120" w:name="paragraf-20.odsek-3.text"/>
      <w:bookmarkEnd w:id="2119"/>
      <w:r w:rsidRPr="000E0DA3">
        <w:rPr>
          <w:rFonts w:ascii="Times New Roman" w:hAnsi="Times New Roman"/>
          <w:color w:val="000000"/>
          <w:lang w:val="es-ES"/>
        </w:rPr>
        <w:t xml:space="preserve">Skúškou stavu núdze v elektroenergetike je overenie súboru opatrení a postupov, vrátane obmedzujúcich opatrení v elektroenergetike, uplatňovaných pri stave núdze v elektroenergetike alebo pri predchádzaní stavu núdze v elektroenergetike. </w:t>
      </w:r>
      <w:bookmarkEnd w:id="2120"/>
    </w:p>
    <w:p w:rsidR="00D40B36" w:rsidRPr="000E0DA3" w:rsidRDefault="007E3AA5">
      <w:pPr>
        <w:spacing w:after="0" w:line="264" w:lineRule="auto"/>
        <w:ind w:left="495"/>
        <w:rPr>
          <w:lang w:val="es-ES"/>
        </w:rPr>
      </w:pPr>
      <w:bookmarkStart w:id="2121" w:name="paragraf-20.odsek-4"/>
      <w:bookmarkEnd w:id="2118"/>
      <w:r w:rsidRPr="000E0DA3">
        <w:rPr>
          <w:rFonts w:ascii="Times New Roman" w:hAnsi="Times New Roman"/>
          <w:color w:val="000000"/>
          <w:lang w:val="es-ES"/>
        </w:rPr>
        <w:t xml:space="preserve"> </w:t>
      </w:r>
      <w:bookmarkStart w:id="2122" w:name="paragraf-20.odsek-4.oznacenie"/>
      <w:r w:rsidRPr="000E0DA3">
        <w:rPr>
          <w:rFonts w:ascii="Times New Roman" w:hAnsi="Times New Roman"/>
          <w:color w:val="000000"/>
          <w:lang w:val="es-ES"/>
        </w:rPr>
        <w:t xml:space="preserve">(4) </w:t>
      </w:r>
      <w:bookmarkStart w:id="2123" w:name="paragraf-20.odsek-4.text"/>
      <w:bookmarkEnd w:id="2122"/>
      <w:r w:rsidRPr="000E0DA3">
        <w:rPr>
          <w:rFonts w:ascii="Times New Roman" w:hAnsi="Times New Roman"/>
          <w:color w:val="000000"/>
          <w:lang w:val="es-ES"/>
        </w:rPr>
        <w:t xml:space="preserve">Obmedzujúcimi opatreniami v elektroenergetike sú: </w:t>
      </w:r>
      <w:bookmarkEnd w:id="2123"/>
    </w:p>
    <w:p w:rsidR="00D40B36" w:rsidRPr="000E0DA3" w:rsidRDefault="007E3AA5">
      <w:pPr>
        <w:spacing w:before="225" w:after="225" w:line="264" w:lineRule="auto"/>
        <w:ind w:left="570"/>
        <w:rPr>
          <w:lang w:val="es-ES"/>
        </w:rPr>
      </w:pPr>
      <w:bookmarkStart w:id="2124" w:name="paragraf-20.odsek-4.pismeno-a"/>
      <w:r w:rsidRPr="000E0DA3">
        <w:rPr>
          <w:rFonts w:ascii="Times New Roman" w:hAnsi="Times New Roman"/>
          <w:color w:val="000000"/>
          <w:lang w:val="es-ES"/>
        </w:rPr>
        <w:t xml:space="preserve"> </w:t>
      </w:r>
      <w:bookmarkStart w:id="2125" w:name="paragraf-20.odsek-4.pismeno-a.oznacenie"/>
      <w:r w:rsidRPr="000E0DA3">
        <w:rPr>
          <w:rFonts w:ascii="Times New Roman" w:hAnsi="Times New Roman"/>
          <w:color w:val="000000"/>
          <w:lang w:val="es-ES"/>
        </w:rPr>
        <w:t xml:space="preserve">a) </w:t>
      </w:r>
      <w:bookmarkStart w:id="2126" w:name="paragraf-20.odsek-4.pismeno-a.text"/>
      <w:bookmarkEnd w:id="2125"/>
      <w:r w:rsidRPr="000E0DA3">
        <w:rPr>
          <w:rFonts w:ascii="Times New Roman" w:hAnsi="Times New Roman"/>
          <w:color w:val="000000"/>
          <w:lang w:val="es-ES"/>
        </w:rPr>
        <w:t xml:space="preserve">obmedzenie spotreby elektriny, </w:t>
      </w:r>
      <w:bookmarkEnd w:id="2126"/>
    </w:p>
    <w:p w:rsidR="00D40B36" w:rsidRPr="000E0DA3" w:rsidRDefault="007E3AA5">
      <w:pPr>
        <w:spacing w:before="225" w:after="225" w:line="264" w:lineRule="auto"/>
        <w:ind w:left="570"/>
        <w:rPr>
          <w:lang w:val="es-ES"/>
        </w:rPr>
      </w:pPr>
      <w:bookmarkStart w:id="2127" w:name="paragraf-20.odsek-4.pismeno-b"/>
      <w:bookmarkEnd w:id="2124"/>
      <w:r w:rsidRPr="000E0DA3">
        <w:rPr>
          <w:rFonts w:ascii="Times New Roman" w:hAnsi="Times New Roman"/>
          <w:color w:val="000000"/>
          <w:lang w:val="es-ES"/>
        </w:rPr>
        <w:t xml:space="preserve"> </w:t>
      </w:r>
      <w:bookmarkStart w:id="2128" w:name="paragraf-20.odsek-4.pismeno-b.oznacenie"/>
      <w:r w:rsidRPr="000E0DA3">
        <w:rPr>
          <w:rFonts w:ascii="Times New Roman" w:hAnsi="Times New Roman"/>
          <w:color w:val="000000"/>
          <w:lang w:val="es-ES"/>
        </w:rPr>
        <w:t xml:space="preserve">b) </w:t>
      </w:r>
      <w:bookmarkStart w:id="2129" w:name="paragraf-20.odsek-4.pismeno-b.text"/>
      <w:bookmarkEnd w:id="2128"/>
      <w:r w:rsidRPr="000E0DA3">
        <w:rPr>
          <w:rFonts w:ascii="Times New Roman" w:hAnsi="Times New Roman"/>
          <w:color w:val="000000"/>
          <w:lang w:val="es-ES"/>
        </w:rPr>
        <w:t xml:space="preserve">prerušenie distribúcie elektriny, </w:t>
      </w:r>
      <w:bookmarkEnd w:id="2129"/>
    </w:p>
    <w:p w:rsidR="00D40B36" w:rsidRPr="000E0DA3" w:rsidRDefault="007E3AA5">
      <w:pPr>
        <w:spacing w:before="225" w:after="225" w:line="264" w:lineRule="auto"/>
        <w:ind w:left="570"/>
        <w:rPr>
          <w:lang w:val="es-ES"/>
        </w:rPr>
      </w:pPr>
      <w:bookmarkStart w:id="2130" w:name="paragraf-20.odsek-4.pismeno-c"/>
      <w:bookmarkEnd w:id="2127"/>
      <w:r w:rsidRPr="000E0DA3">
        <w:rPr>
          <w:rFonts w:ascii="Times New Roman" w:hAnsi="Times New Roman"/>
          <w:color w:val="000000"/>
          <w:lang w:val="es-ES"/>
        </w:rPr>
        <w:t xml:space="preserve"> </w:t>
      </w:r>
      <w:bookmarkStart w:id="2131" w:name="paragraf-20.odsek-4.pismeno-c.oznacenie"/>
      <w:r w:rsidRPr="000E0DA3">
        <w:rPr>
          <w:rFonts w:ascii="Times New Roman" w:hAnsi="Times New Roman"/>
          <w:color w:val="000000"/>
          <w:lang w:val="es-ES"/>
        </w:rPr>
        <w:t xml:space="preserve">c) </w:t>
      </w:r>
      <w:bookmarkStart w:id="2132" w:name="paragraf-20.odsek-4.pismeno-c.text"/>
      <w:bookmarkEnd w:id="2131"/>
      <w:r w:rsidRPr="000E0DA3">
        <w:rPr>
          <w:rFonts w:ascii="Times New Roman" w:hAnsi="Times New Roman"/>
          <w:color w:val="000000"/>
          <w:lang w:val="es-ES"/>
        </w:rPr>
        <w:t xml:space="preserve">zmena hodnoty výkonu dodávaného do sústavy alebo odoberaného zo sústavy výrobcom elektriny alebo odberateľom elektriny, </w:t>
      </w:r>
      <w:bookmarkEnd w:id="2132"/>
    </w:p>
    <w:p w:rsidR="00D40B36" w:rsidRPr="000E0DA3" w:rsidRDefault="007E3AA5">
      <w:pPr>
        <w:spacing w:before="225" w:after="225" w:line="264" w:lineRule="auto"/>
        <w:ind w:left="570"/>
        <w:rPr>
          <w:lang w:val="es-ES"/>
        </w:rPr>
      </w:pPr>
      <w:bookmarkStart w:id="2133" w:name="paragraf-20.odsek-4.pismeno-d"/>
      <w:bookmarkEnd w:id="2130"/>
      <w:r w:rsidRPr="000E0DA3">
        <w:rPr>
          <w:rFonts w:ascii="Times New Roman" w:hAnsi="Times New Roman"/>
          <w:color w:val="000000"/>
          <w:lang w:val="es-ES"/>
        </w:rPr>
        <w:t xml:space="preserve"> </w:t>
      </w:r>
      <w:bookmarkStart w:id="2134" w:name="paragraf-20.odsek-4.pismeno-d.oznacenie"/>
      <w:r w:rsidRPr="000E0DA3">
        <w:rPr>
          <w:rFonts w:ascii="Times New Roman" w:hAnsi="Times New Roman"/>
          <w:color w:val="000000"/>
          <w:lang w:val="es-ES"/>
        </w:rPr>
        <w:t xml:space="preserve">d) </w:t>
      </w:r>
      <w:bookmarkStart w:id="2135" w:name="paragraf-20.odsek-4.pismeno-d.text"/>
      <w:bookmarkEnd w:id="2134"/>
      <w:r w:rsidRPr="000E0DA3">
        <w:rPr>
          <w:rFonts w:ascii="Times New Roman" w:hAnsi="Times New Roman"/>
          <w:color w:val="000000"/>
          <w:lang w:val="es-ES"/>
        </w:rPr>
        <w:t xml:space="preserve">použitie voľných výrobných kapacít, </w:t>
      </w:r>
      <w:bookmarkEnd w:id="2135"/>
    </w:p>
    <w:p w:rsidR="00D40B36" w:rsidRPr="000E0DA3" w:rsidRDefault="007E3AA5">
      <w:pPr>
        <w:spacing w:before="225" w:after="225" w:line="264" w:lineRule="auto"/>
        <w:ind w:left="570"/>
        <w:rPr>
          <w:lang w:val="es-ES"/>
        </w:rPr>
      </w:pPr>
      <w:bookmarkStart w:id="2136" w:name="paragraf-20.odsek-4.pismeno-e"/>
      <w:bookmarkEnd w:id="2133"/>
      <w:r w:rsidRPr="000E0DA3">
        <w:rPr>
          <w:rFonts w:ascii="Times New Roman" w:hAnsi="Times New Roman"/>
          <w:color w:val="000000"/>
          <w:lang w:val="es-ES"/>
        </w:rPr>
        <w:lastRenderedPageBreak/>
        <w:t xml:space="preserve"> </w:t>
      </w:r>
      <w:bookmarkStart w:id="2137" w:name="paragraf-20.odsek-4.pismeno-e.oznacenie"/>
      <w:r w:rsidRPr="000E0DA3">
        <w:rPr>
          <w:rFonts w:ascii="Times New Roman" w:hAnsi="Times New Roman"/>
          <w:color w:val="000000"/>
          <w:lang w:val="es-ES"/>
        </w:rPr>
        <w:t xml:space="preserve">e) </w:t>
      </w:r>
      <w:bookmarkStart w:id="2138" w:name="paragraf-20.odsek-4.pismeno-e.text"/>
      <w:bookmarkEnd w:id="2137"/>
      <w:r w:rsidRPr="000E0DA3">
        <w:rPr>
          <w:rFonts w:ascii="Times New Roman" w:hAnsi="Times New Roman"/>
          <w:color w:val="000000"/>
          <w:lang w:val="es-ES"/>
        </w:rPr>
        <w:t xml:space="preserve">operatívne vypnutie časti zariadenia v rozsahu nevyhnutnom na vyrovnanie výkonovej bilancie dotknutej časti sústavy, </w:t>
      </w:r>
      <w:bookmarkEnd w:id="2138"/>
    </w:p>
    <w:p w:rsidR="00D40B36" w:rsidRPr="000E0DA3" w:rsidRDefault="007E3AA5">
      <w:pPr>
        <w:spacing w:before="225" w:after="225" w:line="264" w:lineRule="auto"/>
        <w:ind w:left="570"/>
        <w:rPr>
          <w:lang w:val="es-ES"/>
        </w:rPr>
      </w:pPr>
      <w:bookmarkStart w:id="2139" w:name="paragraf-20.odsek-4.pismeno-f"/>
      <w:bookmarkEnd w:id="2136"/>
      <w:r w:rsidRPr="000E0DA3">
        <w:rPr>
          <w:rFonts w:ascii="Times New Roman" w:hAnsi="Times New Roman"/>
          <w:color w:val="000000"/>
          <w:lang w:val="es-ES"/>
        </w:rPr>
        <w:t xml:space="preserve"> </w:t>
      </w:r>
      <w:bookmarkStart w:id="2140" w:name="paragraf-20.odsek-4.pismeno-f.oznacenie"/>
      <w:r w:rsidRPr="000E0DA3">
        <w:rPr>
          <w:rFonts w:ascii="Times New Roman" w:hAnsi="Times New Roman"/>
          <w:color w:val="000000"/>
          <w:lang w:val="es-ES"/>
        </w:rPr>
        <w:t xml:space="preserve">f) </w:t>
      </w:r>
      <w:bookmarkStart w:id="2141" w:name="paragraf-20.odsek-4.pismeno-f.text"/>
      <w:bookmarkEnd w:id="2140"/>
      <w:r w:rsidRPr="000E0DA3">
        <w:rPr>
          <w:rFonts w:ascii="Times New Roman" w:hAnsi="Times New Roman"/>
          <w:color w:val="000000"/>
          <w:lang w:val="es-ES"/>
        </w:rPr>
        <w:t xml:space="preserve">opatrenia na obnovu prenosu a distribúcie elektriny, </w:t>
      </w:r>
      <w:bookmarkEnd w:id="2141"/>
    </w:p>
    <w:p w:rsidR="00D40B36" w:rsidRPr="000E0DA3" w:rsidRDefault="007E3AA5">
      <w:pPr>
        <w:spacing w:before="225" w:after="225" w:line="264" w:lineRule="auto"/>
        <w:ind w:left="570"/>
        <w:rPr>
          <w:lang w:val="es-ES"/>
        </w:rPr>
      </w:pPr>
      <w:bookmarkStart w:id="2142" w:name="paragraf-20.odsek-4.pismeno-g"/>
      <w:bookmarkEnd w:id="2139"/>
      <w:r w:rsidRPr="000E0DA3">
        <w:rPr>
          <w:rFonts w:ascii="Times New Roman" w:hAnsi="Times New Roman"/>
          <w:color w:val="000000"/>
          <w:lang w:val="es-ES"/>
        </w:rPr>
        <w:t xml:space="preserve"> </w:t>
      </w:r>
      <w:bookmarkStart w:id="2143" w:name="paragraf-20.odsek-4.pismeno-g.oznacenie"/>
      <w:r w:rsidRPr="000E0DA3">
        <w:rPr>
          <w:rFonts w:ascii="Times New Roman" w:hAnsi="Times New Roman"/>
          <w:color w:val="000000"/>
          <w:lang w:val="es-ES"/>
        </w:rPr>
        <w:t xml:space="preserve">g) </w:t>
      </w:r>
      <w:bookmarkStart w:id="2144" w:name="paragraf-20.odsek-4.pismeno-g.text"/>
      <w:bookmarkEnd w:id="2143"/>
      <w:r w:rsidRPr="000E0DA3">
        <w:rPr>
          <w:rFonts w:ascii="Times New Roman" w:hAnsi="Times New Roman"/>
          <w:color w:val="000000"/>
          <w:lang w:val="es-ES"/>
        </w:rPr>
        <w:t xml:space="preserve">pozastavenie trhových činností. </w:t>
      </w:r>
      <w:bookmarkEnd w:id="2144"/>
    </w:p>
    <w:p w:rsidR="00D40B36" w:rsidRPr="000E0DA3" w:rsidRDefault="007E3AA5">
      <w:pPr>
        <w:spacing w:before="225" w:after="225" w:line="264" w:lineRule="auto"/>
        <w:ind w:left="495"/>
        <w:rPr>
          <w:lang w:val="es-ES"/>
        </w:rPr>
      </w:pPr>
      <w:bookmarkStart w:id="2145" w:name="paragraf-20.odsek-5"/>
      <w:bookmarkEnd w:id="2142"/>
      <w:bookmarkEnd w:id="2121"/>
      <w:r w:rsidRPr="000E0DA3">
        <w:rPr>
          <w:rFonts w:ascii="Times New Roman" w:hAnsi="Times New Roman"/>
          <w:color w:val="000000"/>
          <w:lang w:val="es-ES"/>
        </w:rPr>
        <w:t xml:space="preserve"> </w:t>
      </w:r>
      <w:bookmarkStart w:id="2146" w:name="paragraf-20.odsek-5.oznacenie"/>
      <w:r w:rsidRPr="000E0DA3">
        <w:rPr>
          <w:rFonts w:ascii="Times New Roman" w:hAnsi="Times New Roman"/>
          <w:color w:val="000000"/>
          <w:lang w:val="es-ES"/>
        </w:rPr>
        <w:t xml:space="preserve">(5) </w:t>
      </w:r>
      <w:bookmarkStart w:id="2147" w:name="paragraf-20.odsek-5.text"/>
      <w:bookmarkEnd w:id="2146"/>
      <w:r w:rsidRPr="000E0DA3">
        <w:rPr>
          <w:rFonts w:ascii="Times New Roman" w:hAnsi="Times New Roman"/>
          <w:color w:val="000000"/>
          <w:lang w:val="es-ES"/>
        </w:rPr>
        <w:t xml:space="preserve">Stav núdze v elektroenergetike na vymedzenom území alebo na časti vymedzeného územia po posúdení dôsledkov podľa odseku 1 vyhlasuje a odvoláva prevádzkovateľ prenosovej sústavy vo verejnoprávnych hromadných oznamovacích prostriedkoch a pomocou prostriedkov dispečerského riadenia. Prevádzkovateľ prenosovej sústavy vyhlásenie a odvolanie stavu núdze v elektroenergetike bezodkladne oznamuje ministerstvu. Prevádzkovateľ prenosovej sústavy vyhlasuje stav núdze v elektroenergetike pred prijatím obmedzujúcich opatrení v elektroenergetike; to neplatí pri rozpade sústavy alebo hrozbe rozpadu sústavy, kedy je prevádzkovateľ prenosovej sústavy oprávnený vyhlásiť stav núdze v elektroenergetike dodatočne. Dodatočné vyhlásenie stavu núdze v elektroenergetike uskutoční prevádzkovateľ prenosovej sústavy bezodkladne po prijatí opatrení nevyhnutných na ochranu a obnovu sústavy, pričom v dodatočnom vyhlásení stavu núdze v elektroenergetike určí presný čas, v ktorom nastal stav núdze v elektroenergetike; tento čas sa považuje za čas vyhlásenia stavu núdze v elektroenergetike. </w:t>
      </w:r>
      <w:bookmarkEnd w:id="2147"/>
    </w:p>
    <w:p w:rsidR="00D40B36" w:rsidRDefault="007E3AA5">
      <w:pPr>
        <w:spacing w:before="225" w:after="225" w:line="264" w:lineRule="auto"/>
        <w:ind w:left="495"/>
      </w:pPr>
      <w:bookmarkStart w:id="2148" w:name="paragraf-20.odsek-6"/>
      <w:bookmarkEnd w:id="2145"/>
      <w:r w:rsidRPr="000E0DA3">
        <w:rPr>
          <w:rFonts w:ascii="Times New Roman" w:hAnsi="Times New Roman"/>
          <w:color w:val="000000"/>
          <w:lang w:val="es-ES"/>
        </w:rPr>
        <w:t xml:space="preserve"> </w:t>
      </w:r>
      <w:bookmarkStart w:id="2149" w:name="paragraf-20.odsek-6.oznacenie"/>
      <w:r w:rsidRPr="000E0DA3">
        <w:rPr>
          <w:rFonts w:ascii="Times New Roman" w:hAnsi="Times New Roman"/>
          <w:color w:val="000000"/>
          <w:lang w:val="es-ES"/>
        </w:rPr>
        <w:t xml:space="preserve">(6) </w:t>
      </w:r>
      <w:bookmarkEnd w:id="2149"/>
      <w:r w:rsidRPr="000E0DA3">
        <w:rPr>
          <w:rFonts w:ascii="Times New Roman" w:hAnsi="Times New Roman"/>
          <w:color w:val="000000"/>
          <w:lang w:val="es-ES"/>
        </w:rPr>
        <w:t xml:space="preserve">Prevádzkovateľ prenosovej sústavy je oprávnený vykonať skúšku stavu núdze v elektroenergetike v súlade s technickými podmienkami prevádzkovateľa prenosovej sústavy podľa </w:t>
      </w:r>
      <w:hyperlink w:anchor="paragraf-19">
        <w:r w:rsidRPr="000E0DA3">
          <w:rPr>
            <w:rFonts w:ascii="Times New Roman" w:hAnsi="Times New Roman"/>
            <w:color w:val="0000FF"/>
            <w:u w:val="single"/>
            <w:lang w:val="es-ES"/>
          </w:rPr>
          <w:t>§ 19</w:t>
        </w:r>
      </w:hyperlink>
      <w:r w:rsidRPr="000E0DA3">
        <w:rPr>
          <w:rFonts w:ascii="Times New Roman" w:hAnsi="Times New Roman"/>
          <w:color w:val="000000"/>
          <w:lang w:val="es-ES"/>
        </w:rPr>
        <w:t xml:space="preserve"> v rozsahu nevyhnutnom na zabezpečenie bezpečnosti a spoľahlivosti prevádzky sústavy. Počas skúšky stavu núdze v elektroenergetike je možné realizovať všetky obmedzujúce opatrenia v elektroenergetike podľa odseku 4. Počas skúšky stavu núdze v elektroenergetike sa neuplatňujú štandardy kvality podľa osobitného predpisu.</w:t>
      </w:r>
      <w:hyperlink w:anchor="poznamky.poznamka-43b">
        <w:r>
          <w:rPr>
            <w:rFonts w:ascii="Times New Roman" w:hAnsi="Times New Roman"/>
            <w:color w:val="000000"/>
            <w:sz w:val="18"/>
            <w:vertAlign w:val="superscript"/>
          </w:rPr>
          <w:t>43b</w:t>
        </w:r>
        <w:r>
          <w:rPr>
            <w:rFonts w:ascii="Times New Roman" w:hAnsi="Times New Roman"/>
            <w:color w:val="0000FF"/>
            <w:u w:val="single"/>
          </w:rPr>
          <w:t>)</w:t>
        </w:r>
      </w:hyperlink>
      <w:bookmarkStart w:id="2150" w:name="paragraf-20.odsek-6.text"/>
      <w:r>
        <w:rPr>
          <w:rFonts w:ascii="Times New Roman" w:hAnsi="Times New Roman"/>
          <w:color w:val="000000"/>
        </w:rPr>
        <w:t xml:space="preserve"> Každý účastník trhu s elektrinou je povinný poskytnúť prevádzkovateľovi prenosovej sústavy pri skúške stavu núdze v elektroenergetike a príprave na skúšku stavu núdze v elektroenergetike potrebnú súčinnosť a dodržiavať pokyny prevádzkovateľa prenosovej sústavy. Vyhodnotenie a zúčtovanie odchýlok a regulačnej elektriny pri skúške stavu núdze v elektroenergetike sa uskutočňuje v rozsahu podľa pravidiel trhu. Úrad zohľadní náklady na vykonanie skúšok stavu núdze v elektroenergetike v navrhovanom spôsobe cenovej regulácie. </w:t>
      </w:r>
      <w:bookmarkEnd w:id="2150"/>
    </w:p>
    <w:p w:rsidR="00D40B36" w:rsidRDefault="007E3AA5">
      <w:pPr>
        <w:spacing w:before="225" w:after="225" w:line="264" w:lineRule="auto"/>
        <w:ind w:left="495"/>
      </w:pPr>
      <w:bookmarkStart w:id="2151" w:name="paragraf-20.odsek-7"/>
      <w:bookmarkEnd w:id="2148"/>
      <w:r>
        <w:rPr>
          <w:rFonts w:ascii="Times New Roman" w:hAnsi="Times New Roman"/>
          <w:color w:val="000000"/>
        </w:rPr>
        <w:t xml:space="preserve"> </w:t>
      </w:r>
      <w:bookmarkStart w:id="2152" w:name="paragraf-20.odsek-7.oznacenie"/>
      <w:r>
        <w:rPr>
          <w:rFonts w:ascii="Times New Roman" w:hAnsi="Times New Roman"/>
          <w:color w:val="000000"/>
        </w:rPr>
        <w:t xml:space="preserve">(7) </w:t>
      </w:r>
      <w:bookmarkStart w:id="2153" w:name="paragraf-20.odsek-7.text"/>
      <w:bookmarkEnd w:id="2152"/>
      <w:r>
        <w:rPr>
          <w:rFonts w:ascii="Times New Roman" w:hAnsi="Times New Roman"/>
          <w:color w:val="000000"/>
        </w:rPr>
        <w:t xml:space="preserve">Obmedzujúce opatrenia v elektroenergetike pri stave núdze v elektroenergetike na vymedzenom území alebo na časti vymedzeného územia vyhlasuje a odvoláva prevádzkovateľ prenosovej sústavy vo verejnoprávnych hromadných oznamovacích prostriedkoch a pomocou prostriedkov dispečerského riadenia. Obmedzujúce opatrenia v elektroenergetike pri stave núdze v elektroenergetike na časti vymedzeného územia vyhlasuje a odvoláva prevádzkovateľ prenosovej sústavy na základe žiadosti prevádzkovateľa distribučnej sústavy; prevádzkovateľ distribučnej sústavy, ktorý požiada prevádzkovateľa prenosovej sústavy o vyhlásenie obmedzujúcich opatrení v elektroenergetike pri stave núdze v elektroenergetike na časti vymedzeného územia zodpovedá za spôsobenú škodu, ak neboli splnené podmienky ustanovené v odsekoch 1 až 8 na ich vyhlásenie. Obmedzujúce opatrenia v elektroenergetike pri predchádzaní stavu núdze v elektroenergetike a skúške stavu núdze v elektroenergetike sa </w:t>
      </w:r>
      <w:r>
        <w:rPr>
          <w:rFonts w:ascii="Times New Roman" w:hAnsi="Times New Roman"/>
          <w:color w:val="000000"/>
        </w:rPr>
        <w:lastRenderedPageBreak/>
        <w:t xml:space="preserve">nevyhlasujú, musia sa však oznámiť dotknutým účastníkom trhu s elektrinou najneskôr do jednej hodiny po ich prijatí. </w:t>
      </w:r>
      <w:bookmarkEnd w:id="2153"/>
    </w:p>
    <w:p w:rsidR="00D40B36" w:rsidRDefault="007E3AA5">
      <w:pPr>
        <w:spacing w:before="225" w:after="225" w:line="264" w:lineRule="auto"/>
        <w:ind w:left="495"/>
      </w:pPr>
      <w:bookmarkStart w:id="2154" w:name="paragraf-20.odsek-8"/>
      <w:bookmarkEnd w:id="2151"/>
      <w:r>
        <w:rPr>
          <w:rFonts w:ascii="Times New Roman" w:hAnsi="Times New Roman"/>
          <w:color w:val="000000"/>
        </w:rPr>
        <w:t xml:space="preserve"> </w:t>
      </w:r>
      <w:bookmarkStart w:id="2155" w:name="paragraf-20.odsek-8.oznacenie"/>
      <w:r>
        <w:rPr>
          <w:rFonts w:ascii="Times New Roman" w:hAnsi="Times New Roman"/>
          <w:color w:val="000000"/>
        </w:rPr>
        <w:t xml:space="preserve">(8) </w:t>
      </w:r>
      <w:bookmarkStart w:id="2156" w:name="paragraf-20.odsek-8.text"/>
      <w:bookmarkEnd w:id="2155"/>
      <w:r>
        <w:rPr>
          <w:rFonts w:ascii="Times New Roman" w:hAnsi="Times New Roman"/>
          <w:color w:val="000000"/>
        </w:rPr>
        <w:t xml:space="preserve">Prevádzkovateľ prenosovej sústavy alebo prevádzkovateľ distribučnej sústavy postupuje pri prijímaní obmedzujúcich opatrení v elektroenergetike tak, aby nedošlo nad nevyhnutnú mieru k obmedzeniu alebo prerušeniu dodávok elektriny pre zariadenia verejnoprospešných služieb a pre odberateľov elektriny v domácnosti. </w:t>
      </w:r>
      <w:bookmarkEnd w:id="2156"/>
    </w:p>
    <w:p w:rsidR="00D40B36" w:rsidRDefault="007E3AA5">
      <w:pPr>
        <w:spacing w:before="225" w:after="225" w:line="264" w:lineRule="auto"/>
        <w:ind w:left="495"/>
      </w:pPr>
      <w:bookmarkStart w:id="2157" w:name="paragraf-20.odsek-9"/>
      <w:bookmarkEnd w:id="2154"/>
      <w:r>
        <w:rPr>
          <w:rFonts w:ascii="Times New Roman" w:hAnsi="Times New Roman"/>
          <w:color w:val="000000"/>
        </w:rPr>
        <w:t xml:space="preserve"> </w:t>
      </w:r>
      <w:bookmarkStart w:id="2158" w:name="paragraf-20.odsek-9.oznacenie"/>
      <w:r>
        <w:rPr>
          <w:rFonts w:ascii="Times New Roman" w:hAnsi="Times New Roman"/>
          <w:color w:val="000000"/>
        </w:rPr>
        <w:t xml:space="preserve">(9) </w:t>
      </w:r>
      <w:bookmarkStart w:id="2159" w:name="paragraf-20.odsek-9.text"/>
      <w:bookmarkEnd w:id="2158"/>
      <w:r>
        <w:rPr>
          <w:rFonts w:ascii="Times New Roman" w:hAnsi="Times New Roman"/>
          <w:color w:val="000000"/>
        </w:rPr>
        <w:t xml:space="preserve">Každý účastník trhu s elektrinou je povinný podrobiť sa obmedzujúcim opatreniam v elektroenergetike počas ich prípravy a realizácie a opatreniam zameraným na odstránenie stavu núdze v elektroenergetike; to neplatí pre koncového odberateľa elektriny pripojeného do sústavy mimo vymedzeného územia. Ak bol vyhlásený stav núdze v elektroenergetike, účastník trhu s elektrinou je povinný sa podieľať na odstránení príčin a dôsledkov stavu núdze v elektroenergetike a na obnove dodávok elektriny. </w:t>
      </w:r>
      <w:bookmarkEnd w:id="2159"/>
    </w:p>
    <w:p w:rsidR="00D40B36" w:rsidRDefault="007E3AA5">
      <w:pPr>
        <w:spacing w:before="225" w:after="225" w:line="264" w:lineRule="auto"/>
        <w:ind w:left="495"/>
      </w:pPr>
      <w:bookmarkStart w:id="2160" w:name="paragraf-20.odsek-10"/>
      <w:bookmarkEnd w:id="2157"/>
      <w:r>
        <w:rPr>
          <w:rFonts w:ascii="Times New Roman" w:hAnsi="Times New Roman"/>
          <w:color w:val="000000"/>
        </w:rPr>
        <w:t xml:space="preserve"> </w:t>
      </w:r>
      <w:bookmarkStart w:id="2161" w:name="paragraf-20.odsek-10.oznacenie"/>
      <w:r>
        <w:rPr>
          <w:rFonts w:ascii="Times New Roman" w:hAnsi="Times New Roman"/>
          <w:color w:val="000000"/>
        </w:rPr>
        <w:t xml:space="preserve">(10) </w:t>
      </w:r>
      <w:bookmarkStart w:id="2162" w:name="paragraf-20.odsek-10.text"/>
      <w:bookmarkEnd w:id="2161"/>
      <w:r>
        <w:rPr>
          <w:rFonts w:ascii="Times New Roman" w:hAnsi="Times New Roman"/>
          <w:color w:val="000000"/>
        </w:rPr>
        <w:t xml:space="preserve">Ak účastník trhu s elektrinou nedodrží obmedzujúce opatrenia v elektroenergetike po ich vyhlásení alebo oznámení, má prevádzkovateľ prenosovej sústavy a pri nedodržaní obmedzujúcich opatrení v elektroenergetike na časti vymedzeného územia prevádzkovateľ distribučnej sústavy právo požadovať od neho náhradu škody, ktorá prevádzkovateľovi prenosovej sústavy alebo prevádzkovateľovi distribučnej sústavy z tohto dôvodu vznikla. </w:t>
      </w:r>
      <w:bookmarkEnd w:id="2162"/>
    </w:p>
    <w:p w:rsidR="00D40B36" w:rsidRDefault="007E3AA5">
      <w:pPr>
        <w:spacing w:before="225" w:after="225" w:line="264" w:lineRule="auto"/>
        <w:ind w:left="495"/>
      </w:pPr>
      <w:bookmarkStart w:id="2163" w:name="paragraf-20.odsek-11"/>
      <w:bookmarkEnd w:id="2160"/>
      <w:r>
        <w:rPr>
          <w:rFonts w:ascii="Times New Roman" w:hAnsi="Times New Roman"/>
          <w:color w:val="000000"/>
        </w:rPr>
        <w:t xml:space="preserve"> </w:t>
      </w:r>
      <w:bookmarkStart w:id="2164" w:name="paragraf-20.odsek-11.oznacenie"/>
      <w:r>
        <w:rPr>
          <w:rFonts w:ascii="Times New Roman" w:hAnsi="Times New Roman"/>
          <w:color w:val="000000"/>
        </w:rPr>
        <w:t xml:space="preserve">(11) </w:t>
      </w:r>
      <w:bookmarkEnd w:id="2164"/>
      <w:r>
        <w:rPr>
          <w:rFonts w:ascii="Times New Roman" w:hAnsi="Times New Roman"/>
          <w:color w:val="000000"/>
        </w:rPr>
        <w:t xml:space="preserve">Účastník trhu s elektrinou je povinný na vlastné náklady zabezpečiť, aby jeho zariadenia spĺňali požiadavky ustanovené všeobecne záväzným právnym predpisom vydaným podľa </w:t>
      </w:r>
      <w:hyperlink w:anchor="paragraf-95.odsek-1.pismeno-d">
        <w:r>
          <w:rPr>
            <w:rFonts w:ascii="Times New Roman" w:hAnsi="Times New Roman"/>
            <w:color w:val="0000FF"/>
            <w:u w:val="single"/>
          </w:rPr>
          <w:t>§ 95 ods. 1 písm. d)</w:t>
        </w:r>
      </w:hyperlink>
      <w:r>
        <w:rPr>
          <w:rFonts w:ascii="Times New Roman" w:hAnsi="Times New Roman"/>
          <w:color w:val="000000"/>
        </w:rPr>
        <w:t xml:space="preserve"> a technickými podmienkami prevádzkovateľa prenosovej sústavy podľa </w:t>
      </w:r>
      <w:hyperlink w:anchor="paragraf-19">
        <w:r>
          <w:rPr>
            <w:rFonts w:ascii="Times New Roman" w:hAnsi="Times New Roman"/>
            <w:color w:val="0000FF"/>
            <w:u w:val="single"/>
          </w:rPr>
          <w:t>§ 19</w:t>
        </w:r>
      </w:hyperlink>
      <w:r>
        <w:rPr>
          <w:rFonts w:ascii="Times New Roman" w:hAnsi="Times New Roman"/>
          <w:color w:val="000000"/>
        </w:rPr>
        <w:t>. Požiadavky na zariadenia podľa prvej vety platia pre nové a existujúce zariadenia dotknutého účastníka trhu s elektrinou. Náklady subjektov podľa osobitného predpisu</w:t>
      </w:r>
      <w:hyperlink w:anchor="poznamky.poznamka-43c">
        <w:r>
          <w:rPr>
            <w:rFonts w:ascii="Times New Roman" w:hAnsi="Times New Roman"/>
            <w:color w:val="000000"/>
            <w:sz w:val="18"/>
            <w:vertAlign w:val="superscript"/>
          </w:rPr>
          <w:t>43c</w:t>
        </w:r>
        <w:r>
          <w:rPr>
            <w:rFonts w:ascii="Times New Roman" w:hAnsi="Times New Roman"/>
            <w:color w:val="0000FF"/>
            <w:u w:val="single"/>
          </w:rPr>
          <w:t>)</w:t>
        </w:r>
      </w:hyperlink>
      <w:bookmarkStart w:id="2165" w:name="paragraf-20.odsek-11.text"/>
      <w:r>
        <w:rPr>
          <w:rFonts w:ascii="Times New Roman" w:hAnsi="Times New Roman"/>
          <w:color w:val="000000"/>
        </w:rPr>
        <w:t xml:space="preserve"> vyvolané plnením týchto požiadaviek úrad zohľadní v navrhovanom spôsobe cenovej regulácie. </w:t>
      </w:r>
      <w:bookmarkEnd w:id="2165"/>
    </w:p>
    <w:p w:rsidR="00D40B36" w:rsidRDefault="007E3AA5">
      <w:pPr>
        <w:spacing w:before="225" w:after="225" w:line="264" w:lineRule="auto"/>
        <w:ind w:left="495"/>
      </w:pPr>
      <w:bookmarkStart w:id="2166" w:name="paragraf-20.odsek-12"/>
      <w:bookmarkEnd w:id="2163"/>
      <w:r>
        <w:rPr>
          <w:rFonts w:ascii="Times New Roman" w:hAnsi="Times New Roman"/>
          <w:color w:val="000000"/>
        </w:rPr>
        <w:t xml:space="preserve"> </w:t>
      </w:r>
      <w:bookmarkStart w:id="2167" w:name="paragraf-20.odsek-12.oznacenie"/>
      <w:r>
        <w:rPr>
          <w:rFonts w:ascii="Times New Roman" w:hAnsi="Times New Roman"/>
          <w:color w:val="000000"/>
        </w:rPr>
        <w:t xml:space="preserve">(12) </w:t>
      </w:r>
      <w:bookmarkEnd w:id="2167"/>
      <w:r>
        <w:rPr>
          <w:rFonts w:ascii="Times New Roman" w:hAnsi="Times New Roman"/>
          <w:color w:val="000000"/>
        </w:rPr>
        <w:t>Stavom núdze v elektroenergetike je aj stav, kedy cena veľkoobchodných energetických produktov na veľkoobchodných trhoch s energiou</w:t>
      </w:r>
      <w:hyperlink w:anchor="poznamky.poznamka-43d">
        <w:r>
          <w:rPr>
            <w:rFonts w:ascii="Times New Roman" w:hAnsi="Times New Roman"/>
            <w:color w:val="000000"/>
            <w:sz w:val="18"/>
            <w:vertAlign w:val="superscript"/>
          </w:rPr>
          <w:t>43d</w:t>
        </w:r>
        <w:r>
          <w:rPr>
            <w:rFonts w:ascii="Times New Roman" w:hAnsi="Times New Roman"/>
            <w:color w:val="0000FF"/>
            <w:u w:val="single"/>
          </w:rPr>
          <w:t>)</w:t>
        </w:r>
      </w:hyperlink>
      <w:bookmarkStart w:id="2168" w:name="paragraf-20.odsek-12.text"/>
      <w:r>
        <w:rPr>
          <w:rFonts w:ascii="Times New Roman" w:hAnsi="Times New Roman"/>
          <w:color w:val="000000"/>
        </w:rPr>
        <w:t xml:space="preserve"> dosahuje nielen krátkodobo úroveň, ktorá môže viesť k cenovej nedostupnosti elektriny pre odberateľov na vymedzenom území a ktorá môže spôsobiť ohrozenie bezpečnosti štátu, zdravia alebo života veľkej skupiny odberateľov elektriny alebo hrozbu značných hospodárskych škôd u koncových odberateľov elektriny na vymedzenom území. </w:t>
      </w:r>
      <w:bookmarkEnd w:id="2168"/>
    </w:p>
    <w:p w:rsidR="00D40B36" w:rsidRDefault="007E3AA5">
      <w:pPr>
        <w:spacing w:before="225" w:after="225" w:line="264" w:lineRule="auto"/>
        <w:ind w:left="495"/>
      </w:pPr>
      <w:bookmarkStart w:id="2169" w:name="paragraf-20.odsek-13"/>
      <w:bookmarkEnd w:id="2166"/>
      <w:r>
        <w:rPr>
          <w:rFonts w:ascii="Times New Roman" w:hAnsi="Times New Roman"/>
          <w:color w:val="000000"/>
        </w:rPr>
        <w:t xml:space="preserve"> </w:t>
      </w:r>
      <w:bookmarkStart w:id="2170" w:name="paragraf-20.odsek-13.oznacenie"/>
      <w:r>
        <w:rPr>
          <w:rFonts w:ascii="Times New Roman" w:hAnsi="Times New Roman"/>
          <w:color w:val="000000"/>
        </w:rPr>
        <w:t xml:space="preserve">(13) </w:t>
      </w:r>
      <w:bookmarkStart w:id="2171" w:name="paragraf-20.odsek-13.text"/>
      <w:bookmarkEnd w:id="2170"/>
      <w:r>
        <w:rPr>
          <w:rFonts w:ascii="Times New Roman" w:hAnsi="Times New Roman"/>
          <w:color w:val="000000"/>
        </w:rPr>
        <w:t xml:space="preserve">Stav núdze v elektroenergetike z dôvodov podľa odseku 12 na vymedzenom území vyhlasuje a odvoláva vláda na návrh ministerstva. Vyhlásenie stavu núdze z dôvodov podľa odseku 12 sa oznamuje v Zbierke zákonov Slovenskej republiky a vyhlasuje vo verejnoprávnych hromadných oznamovacích prostriedkoch. </w:t>
      </w:r>
      <w:bookmarkEnd w:id="2171"/>
    </w:p>
    <w:p w:rsidR="00D40B36" w:rsidRDefault="007E3AA5">
      <w:pPr>
        <w:spacing w:after="0" w:line="264" w:lineRule="auto"/>
        <w:ind w:left="495"/>
      </w:pPr>
      <w:bookmarkStart w:id="2172" w:name="paragraf-20.odsek-14"/>
      <w:bookmarkEnd w:id="2169"/>
      <w:r>
        <w:rPr>
          <w:rFonts w:ascii="Times New Roman" w:hAnsi="Times New Roman"/>
          <w:color w:val="000000"/>
        </w:rPr>
        <w:t xml:space="preserve"> </w:t>
      </w:r>
      <w:bookmarkStart w:id="2173" w:name="paragraf-20.odsek-14.oznacenie"/>
      <w:r>
        <w:rPr>
          <w:rFonts w:ascii="Times New Roman" w:hAnsi="Times New Roman"/>
          <w:color w:val="000000"/>
        </w:rPr>
        <w:t xml:space="preserve">(14) </w:t>
      </w:r>
      <w:bookmarkStart w:id="2174" w:name="paragraf-20.odsek-14.text"/>
      <w:bookmarkEnd w:id="2173"/>
      <w:r>
        <w:rPr>
          <w:rFonts w:ascii="Times New Roman" w:hAnsi="Times New Roman"/>
          <w:color w:val="000000"/>
        </w:rPr>
        <w:t xml:space="preserve">V stave núdze v elektroenergetike vyhlásenom z dôvodov podľa odseku 12 ministerstvo všeobecne záväzným právnym predpisom na základe rozhodnutia vlády v nevyhnutnom rozsahu a na nevyhnutnú dobu nariaďuje účastníkom trhu s elektrinou na vymedzenom území opatrenia, ktorými sú: </w:t>
      </w:r>
      <w:bookmarkEnd w:id="2174"/>
    </w:p>
    <w:p w:rsidR="00D40B36" w:rsidRDefault="007E3AA5">
      <w:pPr>
        <w:spacing w:before="225" w:after="225" w:line="264" w:lineRule="auto"/>
        <w:ind w:left="570"/>
      </w:pPr>
      <w:bookmarkStart w:id="2175" w:name="paragraf-20.odsek-14.pismeno-a"/>
      <w:r>
        <w:rPr>
          <w:rFonts w:ascii="Times New Roman" w:hAnsi="Times New Roman"/>
          <w:color w:val="000000"/>
        </w:rPr>
        <w:t xml:space="preserve"> </w:t>
      </w:r>
      <w:bookmarkStart w:id="2176" w:name="paragraf-20.odsek-14.pismeno-a.oznacenie"/>
      <w:r>
        <w:rPr>
          <w:rFonts w:ascii="Times New Roman" w:hAnsi="Times New Roman"/>
          <w:color w:val="000000"/>
        </w:rPr>
        <w:t xml:space="preserve">a) </w:t>
      </w:r>
      <w:bookmarkEnd w:id="2176"/>
      <w:r>
        <w:rPr>
          <w:rFonts w:ascii="Times New Roman" w:hAnsi="Times New Roman"/>
          <w:color w:val="000000"/>
        </w:rPr>
        <w:t>obmedzenie transakcií vrátane obmedzenia vývozu elektriny z vymedzeného územia podľa osobitného predpisu,</w:t>
      </w:r>
      <w:hyperlink w:anchor="poznamky.poznamka-43e">
        <w:r>
          <w:rPr>
            <w:rFonts w:ascii="Times New Roman" w:hAnsi="Times New Roman"/>
            <w:color w:val="000000"/>
            <w:sz w:val="18"/>
            <w:vertAlign w:val="superscript"/>
          </w:rPr>
          <w:t>43e</w:t>
        </w:r>
        <w:r>
          <w:rPr>
            <w:rFonts w:ascii="Times New Roman" w:hAnsi="Times New Roman"/>
            <w:color w:val="0000FF"/>
            <w:u w:val="single"/>
          </w:rPr>
          <w:t>)</w:t>
        </w:r>
      </w:hyperlink>
      <w:bookmarkStart w:id="2177" w:name="paragraf-20.odsek-14.pismeno-a.text"/>
      <w:r>
        <w:rPr>
          <w:rFonts w:ascii="Times New Roman" w:hAnsi="Times New Roman"/>
          <w:color w:val="000000"/>
        </w:rPr>
        <w:t xml:space="preserve"> okrem prepravy elektriny z a do prepojených </w:t>
      </w:r>
      <w:r>
        <w:rPr>
          <w:rFonts w:ascii="Times New Roman" w:hAnsi="Times New Roman"/>
          <w:color w:val="000000"/>
        </w:rPr>
        <w:lastRenderedPageBreak/>
        <w:t xml:space="preserve">sústav členských štátov alebo tretích štátov cez vymedzené územie bez spotreby na vymedzenom území, </w:t>
      </w:r>
      <w:bookmarkEnd w:id="2177"/>
    </w:p>
    <w:p w:rsidR="00D40B36" w:rsidRDefault="007E3AA5">
      <w:pPr>
        <w:spacing w:before="225" w:after="225" w:line="264" w:lineRule="auto"/>
        <w:ind w:left="570"/>
      </w:pPr>
      <w:bookmarkStart w:id="2178" w:name="paragraf-20.odsek-14.pismeno-b"/>
      <w:bookmarkEnd w:id="2175"/>
      <w:r>
        <w:rPr>
          <w:rFonts w:ascii="Times New Roman" w:hAnsi="Times New Roman"/>
          <w:color w:val="000000"/>
        </w:rPr>
        <w:t xml:space="preserve"> </w:t>
      </w:r>
      <w:bookmarkStart w:id="2179" w:name="paragraf-20.odsek-14.pismeno-b.oznacenie"/>
      <w:r>
        <w:rPr>
          <w:rFonts w:ascii="Times New Roman" w:hAnsi="Times New Roman"/>
          <w:color w:val="000000"/>
        </w:rPr>
        <w:t xml:space="preserve">b) </w:t>
      </w:r>
      <w:bookmarkStart w:id="2180" w:name="paragraf-20.odsek-14.pismeno-b.text"/>
      <w:bookmarkEnd w:id="2179"/>
      <w:r>
        <w:rPr>
          <w:rFonts w:ascii="Times New Roman" w:hAnsi="Times New Roman"/>
          <w:color w:val="000000"/>
        </w:rPr>
        <w:t xml:space="preserve">využitie výrobnej kapacity zariadení výrobcu elektriny na vymedzenom území s dodávkou elektriny do sústavy 500 MWh a viac za rok na účely dodávky elektriny určeným skupinám koncových odberateľov elektriny na vymedzenom území za určenú cenu alebo na účely dodávky elektriny dodávateľovi elektriny určenému ministerstvom, ktorý zabezpečí dodávku elektriny určeným skupinám koncových odberateľov elektriny na vymedzenom území za určenú cenu, </w:t>
      </w:r>
      <w:bookmarkEnd w:id="2180"/>
    </w:p>
    <w:p w:rsidR="00D40B36" w:rsidRDefault="007E3AA5">
      <w:pPr>
        <w:spacing w:before="225" w:after="225" w:line="264" w:lineRule="auto"/>
        <w:ind w:left="570"/>
      </w:pPr>
      <w:bookmarkStart w:id="2181" w:name="paragraf-20.odsek-14.pismeno-c"/>
      <w:bookmarkEnd w:id="2178"/>
      <w:r>
        <w:rPr>
          <w:rFonts w:ascii="Times New Roman" w:hAnsi="Times New Roman"/>
          <w:color w:val="000000"/>
        </w:rPr>
        <w:t xml:space="preserve"> </w:t>
      </w:r>
      <w:bookmarkStart w:id="2182" w:name="paragraf-20.odsek-14.pismeno-c.oznacenie"/>
      <w:r>
        <w:rPr>
          <w:rFonts w:ascii="Times New Roman" w:hAnsi="Times New Roman"/>
          <w:color w:val="000000"/>
        </w:rPr>
        <w:t xml:space="preserve">c) </w:t>
      </w:r>
      <w:bookmarkStart w:id="2183" w:name="paragraf-20.odsek-14.pismeno-c.text"/>
      <w:bookmarkEnd w:id="2182"/>
      <w:r>
        <w:rPr>
          <w:rFonts w:ascii="Times New Roman" w:hAnsi="Times New Roman"/>
          <w:color w:val="000000"/>
        </w:rPr>
        <w:t xml:space="preserve">určenie dodávateľa elektriny, ktorému sa uloží povinnosť zabezpečiť dodávku elektriny podľa písmena b) určeným skupinám koncových odberateľov elektriny na vymedzenom území za určenú cenu; ministerstvo môže určiť jedného alebo viacerých dodávateľov elektriny, ktorých poverí dodávkou elektriny podľa písmena b) určeným skupinám koncových odberateľov elektriny na vymedzenom území za určenú cenu, </w:t>
      </w:r>
      <w:bookmarkEnd w:id="2183"/>
    </w:p>
    <w:p w:rsidR="00D40B36" w:rsidRDefault="007E3AA5">
      <w:pPr>
        <w:spacing w:before="225" w:after="225" w:line="264" w:lineRule="auto"/>
        <w:ind w:left="570"/>
      </w:pPr>
      <w:bookmarkStart w:id="2184" w:name="paragraf-20.odsek-14.pismeno-d"/>
      <w:bookmarkEnd w:id="2181"/>
      <w:r>
        <w:rPr>
          <w:rFonts w:ascii="Times New Roman" w:hAnsi="Times New Roman"/>
          <w:color w:val="000000"/>
        </w:rPr>
        <w:t xml:space="preserve"> </w:t>
      </w:r>
      <w:bookmarkStart w:id="2185" w:name="paragraf-20.odsek-14.pismeno-d.oznacenie"/>
      <w:r>
        <w:rPr>
          <w:rFonts w:ascii="Times New Roman" w:hAnsi="Times New Roman"/>
          <w:color w:val="000000"/>
        </w:rPr>
        <w:t xml:space="preserve">d) </w:t>
      </w:r>
      <w:bookmarkStart w:id="2186" w:name="paragraf-20.odsek-14.pismeno-d.text"/>
      <w:bookmarkEnd w:id="2185"/>
      <w:r>
        <w:rPr>
          <w:rFonts w:ascii="Times New Roman" w:hAnsi="Times New Roman"/>
          <w:color w:val="000000"/>
        </w:rPr>
        <w:t xml:space="preserve">obmedzenie spotreby energie alebo iné opatrenie zabezpečujúce úsporu energie u koncových odberateľov elektriny okrem odberateľov elektriny v domácnosti, </w:t>
      </w:r>
      <w:bookmarkEnd w:id="2186"/>
    </w:p>
    <w:p w:rsidR="00D40B36" w:rsidRDefault="007E3AA5">
      <w:pPr>
        <w:spacing w:before="225" w:after="225" w:line="264" w:lineRule="auto"/>
        <w:ind w:left="570"/>
      </w:pPr>
      <w:bookmarkStart w:id="2187" w:name="paragraf-20.odsek-14.pismeno-e"/>
      <w:bookmarkEnd w:id="2184"/>
      <w:r>
        <w:rPr>
          <w:rFonts w:ascii="Times New Roman" w:hAnsi="Times New Roman"/>
          <w:color w:val="000000"/>
        </w:rPr>
        <w:t xml:space="preserve"> </w:t>
      </w:r>
      <w:bookmarkStart w:id="2188" w:name="paragraf-20.odsek-14.pismeno-e.oznacenie"/>
      <w:r>
        <w:rPr>
          <w:rFonts w:ascii="Times New Roman" w:hAnsi="Times New Roman"/>
          <w:color w:val="000000"/>
        </w:rPr>
        <w:t xml:space="preserve">e) </w:t>
      </w:r>
      <w:bookmarkStart w:id="2189" w:name="paragraf-20.odsek-14.pismeno-e.text"/>
      <w:bookmarkEnd w:id="2188"/>
      <w:r>
        <w:rPr>
          <w:rFonts w:ascii="Times New Roman" w:hAnsi="Times New Roman"/>
          <w:color w:val="000000"/>
        </w:rPr>
        <w:t xml:space="preserve">povinnosť zúčastniť sa verejného obstarávania na dodávku elektriny, predložiť ponuku a ako úspešný uchádzač uzavrieť zmluvu alebo rámcovú dohodu na dodávku elektriny za určenú cenu, alebo povinnosť predložiť ponuku alebo prijať návrh zmluvy a uzavrieť zmluvu na dodávku elektriny za určenú cenu, ak verejný obstarávateľ alebo obstarávateľ uzatvára zmluvu inak než postupom podľa predpisov o verejnom obstarávaní. </w:t>
      </w:r>
      <w:bookmarkEnd w:id="2189"/>
    </w:p>
    <w:p w:rsidR="00D40B36" w:rsidRPr="000E0DA3" w:rsidRDefault="007E3AA5">
      <w:pPr>
        <w:spacing w:before="225" w:after="225" w:line="264" w:lineRule="auto"/>
        <w:ind w:left="495"/>
        <w:rPr>
          <w:lang w:val="es-ES"/>
        </w:rPr>
      </w:pPr>
      <w:bookmarkStart w:id="2190" w:name="paragraf-20.odsek-15"/>
      <w:bookmarkEnd w:id="2187"/>
      <w:bookmarkEnd w:id="2172"/>
      <w:r>
        <w:rPr>
          <w:rFonts w:ascii="Times New Roman" w:hAnsi="Times New Roman"/>
          <w:color w:val="000000"/>
        </w:rPr>
        <w:t xml:space="preserve"> </w:t>
      </w:r>
      <w:bookmarkStart w:id="2191" w:name="paragraf-20.odsek-15.oznacenie"/>
      <w:r w:rsidRPr="000E0DA3">
        <w:rPr>
          <w:rFonts w:ascii="Times New Roman" w:hAnsi="Times New Roman"/>
          <w:color w:val="000000"/>
          <w:lang w:val="es-ES"/>
        </w:rPr>
        <w:t xml:space="preserve">(15) </w:t>
      </w:r>
      <w:bookmarkStart w:id="2192" w:name="paragraf-20.odsek-15.text"/>
      <w:bookmarkEnd w:id="2191"/>
      <w:r w:rsidRPr="000E0DA3">
        <w:rPr>
          <w:rFonts w:ascii="Times New Roman" w:hAnsi="Times New Roman"/>
          <w:color w:val="000000"/>
          <w:lang w:val="es-ES"/>
        </w:rPr>
        <w:t xml:space="preserve">Opatrenia nariadené podľa odseku 14 musia byť primerané, nediskriminačné a transparentné. Každý účastník trhu s elektrinou je povinný splniť opatrenia nariadené ministerstvom podľa odseku 14. </w:t>
      </w:r>
      <w:bookmarkEnd w:id="2192"/>
    </w:p>
    <w:p w:rsidR="00D40B36" w:rsidRPr="000E0DA3" w:rsidRDefault="007E3AA5">
      <w:pPr>
        <w:spacing w:before="225" w:after="225" w:line="264" w:lineRule="auto"/>
        <w:ind w:left="495"/>
        <w:rPr>
          <w:lang w:val="es-ES"/>
        </w:rPr>
      </w:pPr>
      <w:bookmarkStart w:id="2193" w:name="paragraf-20.odsek-16"/>
      <w:bookmarkEnd w:id="2190"/>
      <w:r w:rsidRPr="000E0DA3">
        <w:rPr>
          <w:rFonts w:ascii="Times New Roman" w:hAnsi="Times New Roman"/>
          <w:color w:val="000000"/>
          <w:lang w:val="es-ES"/>
        </w:rPr>
        <w:t xml:space="preserve"> </w:t>
      </w:r>
      <w:bookmarkStart w:id="2194" w:name="paragraf-20.odsek-16.oznacenie"/>
      <w:r w:rsidRPr="000E0DA3">
        <w:rPr>
          <w:rFonts w:ascii="Times New Roman" w:hAnsi="Times New Roman"/>
          <w:color w:val="000000"/>
          <w:lang w:val="es-ES"/>
        </w:rPr>
        <w:t xml:space="preserve">(16) </w:t>
      </w:r>
      <w:bookmarkStart w:id="2195" w:name="paragraf-20.odsek-16.text"/>
      <w:bookmarkEnd w:id="2194"/>
      <w:r w:rsidRPr="000E0DA3">
        <w:rPr>
          <w:rFonts w:ascii="Times New Roman" w:hAnsi="Times New Roman"/>
          <w:color w:val="000000"/>
          <w:lang w:val="es-ES"/>
        </w:rPr>
        <w:t xml:space="preserve">Oprávnené náklady určeného dodávateľa elektriny spojené s výkonom opatrenia podľa odseku 14 písm. c) uhradí štát prostredníctvom ministerstva. </w:t>
      </w:r>
      <w:bookmarkEnd w:id="2195"/>
    </w:p>
    <w:p w:rsidR="00D40B36" w:rsidRPr="000E0DA3" w:rsidRDefault="007E3AA5">
      <w:pPr>
        <w:spacing w:before="225" w:after="225" w:line="264" w:lineRule="auto"/>
        <w:ind w:left="495"/>
        <w:rPr>
          <w:lang w:val="es-ES"/>
        </w:rPr>
      </w:pPr>
      <w:bookmarkStart w:id="2196" w:name="paragraf-20.odsek-17"/>
      <w:bookmarkEnd w:id="2193"/>
      <w:r w:rsidRPr="000E0DA3">
        <w:rPr>
          <w:rFonts w:ascii="Times New Roman" w:hAnsi="Times New Roman"/>
          <w:color w:val="000000"/>
          <w:lang w:val="es-ES"/>
        </w:rPr>
        <w:t xml:space="preserve"> </w:t>
      </w:r>
      <w:bookmarkStart w:id="2197" w:name="paragraf-20.odsek-17.oznacenie"/>
      <w:r w:rsidRPr="000E0DA3">
        <w:rPr>
          <w:rFonts w:ascii="Times New Roman" w:hAnsi="Times New Roman"/>
          <w:color w:val="000000"/>
          <w:lang w:val="es-ES"/>
        </w:rPr>
        <w:t xml:space="preserve">(17) </w:t>
      </w:r>
      <w:bookmarkStart w:id="2198" w:name="paragraf-20.odsek-17.text"/>
      <w:bookmarkEnd w:id="2197"/>
      <w:r w:rsidRPr="000E0DA3">
        <w:rPr>
          <w:rFonts w:ascii="Times New Roman" w:hAnsi="Times New Roman"/>
          <w:color w:val="000000"/>
          <w:lang w:val="es-ES"/>
        </w:rPr>
        <w:t xml:space="preserve">Cenu podľa odseku 14 písm. b), c) a e) určí vláda nariadením vlády; cena môže byť určená rozdielne pre elektrinu vyrábanú rôznymi technológiami a môže byť určená rozdielne pre rôzne skupiny odberateľov elektriny. Pri určení ceny poskytuje úrad súčinnosť. </w:t>
      </w:r>
      <w:bookmarkEnd w:id="2198"/>
    </w:p>
    <w:p w:rsidR="00D40B36" w:rsidRPr="000E0DA3" w:rsidRDefault="007E3AA5">
      <w:pPr>
        <w:spacing w:before="225" w:after="225" w:line="264" w:lineRule="auto"/>
        <w:ind w:left="495"/>
        <w:rPr>
          <w:lang w:val="es-ES"/>
        </w:rPr>
      </w:pPr>
      <w:bookmarkStart w:id="2199" w:name="paragraf-20.odsek-18"/>
      <w:bookmarkEnd w:id="2196"/>
      <w:r w:rsidRPr="000E0DA3">
        <w:rPr>
          <w:rFonts w:ascii="Times New Roman" w:hAnsi="Times New Roman"/>
          <w:color w:val="000000"/>
          <w:lang w:val="es-ES"/>
        </w:rPr>
        <w:t xml:space="preserve"> </w:t>
      </w:r>
      <w:bookmarkStart w:id="2200" w:name="paragraf-20.odsek-18.oznacenie"/>
      <w:r w:rsidRPr="000E0DA3">
        <w:rPr>
          <w:rFonts w:ascii="Times New Roman" w:hAnsi="Times New Roman"/>
          <w:color w:val="000000"/>
          <w:lang w:val="es-ES"/>
        </w:rPr>
        <w:t xml:space="preserve">(18) </w:t>
      </w:r>
      <w:bookmarkStart w:id="2201" w:name="paragraf-20.odsek-18.text"/>
      <w:bookmarkEnd w:id="2200"/>
      <w:r w:rsidRPr="000E0DA3">
        <w:rPr>
          <w:rFonts w:ascii="Times New Roman" w:hAnsi="Times New Roman"/>
          <w:color w:val="000000"/>
          <w:lang w:val="es-ES"/>
        </w:rPr>
        <w:t xml:space="preserve">Stav núdze v elektroenergetike vyhlásený z dôvodov podľa odseku 12 možno vyhlásiť najdlhšie na 180 dní. Ak dôvody pre vyhlásenie stavu núdze v elektroenergetike trvajú, možno v nevyhnutnom rozsahu a na nevyhnutný čas stav núdze v elektroenergetike predĺžiť o ďalších 40 dní, a to aj opakovane. S predĺžením stavu núdze v elektroenergetike podľa druhej vety musí vysloviť súhlas Národná rada Slovenskej republiky (ďalej len „národná rada“), a to do 20 dní od prvého dňa predĺženého stavu núdze v elektroenergetike. Ak národná rada nevysloví súhlas, predĺžený stav núdze v elektroenergetike zanikne dňom neschválenia návrhu vlády na vyslovenie súhlasu s predĺžením stavu núdze v elektroenergetike, inak uplynutím lehoty podľa tretej vety na vyslovenie takéhoto súhlasu. </w:t>
      </w:r>
      <w:bookmarkEnd w:id="2201"/>
    </w:p>
    <w:p w:rsidR="00D40B36" w:rsidRPr="000E0DA3" w:rsidRDefault="007E3AA5">
      <w:pPr>
        <w:spacing w:before="225" w:after="225" w:line="264" w:lineRule="auto"/>
        <w:ind w:left="495"/>
        <w:rPr>
          <w:lang w:val="es-ES"/>
        </w:rPr>
      </w:pPr>
      <w:bookmarkStart w:id="2202" w:name="paragraf-20.odsek-19"/>
      <w:bookmarkEnd w:id="2199"/>
      <w:r w:rsidRPr="000E0DA3">
        <w:rPr>
          <w:rFonts w:ascii="Times New Roman" w:hAnsi="Times New Roman"/>
          <w:color w:val="000000"/>
          <w:lang w:val="es-ES"/>
        </w:rPr>
        <w:lastRenderedPageBreak/>
        <w:t xml:space="preserve"> </w:t>
      </w:r>
      <w:bookmarkStart w:id="2203" w:name="paragraf-20.odsek-19.oznacenie"/>
      <w:r w:rsidRPr="000E0DA3">
        <w:rPr>
          <w:rFonts w:ascii="Times New Roman" w:hAnsi="Times New Roman"/>
          <w:color w:val="000000"/>
          <w:lang w:val="es-ES"/>
        </w:rPr>
        <w:t xml:space="preserve">(19) </w:t>
      </w:r>
      <w:bookmarkEnd w:id="2203"/>
      <w:r w:rsidRPr="000E0DA3">
        <w:rPr>
          <w:rFonts w:ascii="Times New Roman" w:hAnsi="Times New Roman"/>
          <w:color w:val="000000"/>
          <w:lang w:val="es-ES"/>
        </w:rPr>
        <w:t xml:space="preserve">Pri stave núdze v elektroenergetike až do jeho odvolania a v čase trvania obmedzujúcich opatrení v elektroenergetike vyhlásených alebo oznámených za podmienok ustanovených všeobecne záväzným právnym predpisom vydaným podľa </w:t>
      </w:r>
      <w:hyperlink w:anchor="paragraf-95.odsek-1.pismeno-d">
        <w:r w:rsidRPr="000E0DA3">
          <w:rPr>
            <w:rFonts w:ascii="Times New Roman" w:hAnsi="Times New Roman"/>
            <w:color w:val="0000FF"/>
            <w:u w:val="single"/>
            <w:lang w:val="es-ES"/>
          </w:rPr>
          <w:t>§ 95 ods. 1 písm. d)</w:t>
        </w:r>
      </w:hyperlink>
      <w:r w:rsidRPr="000E0DA3">
        <w:rPr>
          <w:rFonts w:ascii="Times New Roman" w:hAnsi="Times New Roman"/>
          <w:color w:val="000000"/>
          <w:lang w:val="es-ES"/>
        </w:rPr>
        <w:t xml:space="preserve"> alebo v čase trvania opatrení nariadených ministerstvom podľa odseku 14 je právo na náhradu škody a ušlého zisku z dôvodu, pre ktorý bol stav núdze v elektroenergetike vyhlásený alebo pre ktorý stav núdze v elektroenergetike hrozil, alebo z dôvodu realizácie obmedzujúcich opatrení v elektroenergetike alebo opatrení nariadených ministerstvom podľa odseku 14 vylúčené. Právo na náhradu škody a ušlého zisku z dôvodu, pre ktorý bol stav núdze v elektroenergetike vyhlásený alebo pre ktorý stav núdze v elektroenergetike hrozil, alebo z dôvodu realizácie obmedzujúcich opatrení v elektroenergetike alebo opatrení nariadených ministerstvom podľa odseku 14 je vylúčené aj vtedy, ak bolo zariadenie užívateľa sústavy odpojené v dôsledku činnosti technických prostriedkov zabezpečujúcich automatické odpájanie zariadení od sústavy v súlade s technickými podmienkami prevádzkovateľa prenosovej sústavy podľa </w:t>
      </w:r>
      <w:hyperlink w:anchor="paragraf-19">
        <w:r w:rsidRPr="000E0DA3">
          <w:rPr>
            <w:rFonts w:ascii="Times New Roman" w:hAnsi="Times New Roman"/>
            <w:color w:val="0000FF"/>
            <w:u w:val="single"/>
            <w:lang w:val="es-ES"/>
          </w:rPr>
          <w:t>§ 19</w:t>
        </w:r>
      </w:hyperlink>
      <w:bookmarkStart w:id="2204" w:name="paragraf-20.odsek-19.text"/>
      <w:r w:rsidRPr="000E0DA3">
        <w:rPr>
          <w:rFonts w:ascii="Times New Roman" w:hAnsi="Times New Roman"/>
          <w:color w:val="000000"/>
          <w:lang w:val="es-ES"/>
        </w:rPr>
        <w:t xml:space="preserve">. Vyhodnotenie a zúčtovanie odchýlok a regulačnej elektriny sa uskutočňuje podľa pravidiel trhu. </w:t>
      </w:r>
      <w:bookmarkEnd w:id="2204"/>
    </w:p>
    <w:p w:rsidR="00D40B36" w:rsidRPr="000E0DA3" w:rsidRDefault="007E3AA5">
      <w:pPr>
        <w:spacing w:before="225" w:after="225" w:line="264" w:lineRule="auto"/>
        <w:ind w:left="420"/>
        <w:jc w:val="center"/>
        <w:rPr>
          <w:lang w:val="es-ES"/>
        </w:rPr>
      </w:pPr>
      <w:bookmarkStart w:id="2205" w:name="paragraf-21.oznacenie"/>
      <w:bookmarkStart w:id="2206" w:name="paragraf-21"/>
      <w:bookmarkEnd w:id="2202"/>
      <w:bookmarkEnd w:id="2092"/>
      <w:r w:rsidRPr="000E0DA3">
        <w:rPr>
          <w:rFonts w:ascii="Times New Roman" w:hAnsi="Times New Roman"/>
          <w:b/>
          <w:color w:val="000000"/>
          <w:lang w:val="es-ES"/>
        </w:rPr>
        <w:t xml:space="preserve"> § 21 </w:t>
      </w:r>
    </w:p>
    <w:p w:rsidR="00D40B36" w:rsidRPr="000E0DA3" w:rsidRDefault="007E3AA5">
      <w:pPr>
        <w:spacing w:before="225" w:after="225" w:line="264" w:lineRule="auto"/>
        <w:ind w:left="420"/>
        <w:jc w:val="center"/>
        <w:rPr>
          <w:lang w:val="es-ES"/>
        </w:rPr>
      </w:pPr>
      <w:bookmarkStart w:id="2207" w:name="paragraf-21.nadpis"/>
      <w:bookmarkEnd w:id="2205"/>
      <w:r w:rsidRPr="000E0DA3">
        <w:rPr>
          <w:rFonts w:ascii="Times New Roman" w:hAnsi="Times New Roman"/>
          <w:b/>
          <w:color w:val="000000"/>
          <w:lang w:val="es-ES"/>
        </w:rPr>
        <w:t xml:space="preserve"> Krízová situácia v plynárenstve </w:t>
      </w:r>
    </w:p>
    <w:p w:rsidR="00D40B36" w:rsidRDefault="007E3AA5">
      <w:pPr>
        <w:spacing w:before="225" w:after="225" w:line="264" w:lineRule="auto"/>
        <w:ind w:left="495"/>
      </w:pPr>
      <w:bookmarkStart w:id="2208" w:name="paragraf-21.odsek-1"/>
      <w:bookmarkEnd w:id="2207"/>
      <w:r w:rsidRPr="000E0DA3">
        <w:rPr>
          <w:rFonts w:ascii="Times New Roman" w:hAnsi="Times New Roman"/>
          <w:color w:val="000000"/>
          <w:lang w:val="es-ES"/>
        </w:rPr>
        <w:t xml:space="preserve"> </w:t>
      </w:r>
      <w:bookmarkStart w:id="2209" w:name="paragraf-21.odsek-1.oznacenie"/>
      <w:r w:rsidRPr="000E0DA3">
        <w:rPr>
          <w:rFonts w:ascii="Times New Roman" w:hAnsi="Times New Roman"/>
          <w:color w:val="000000"/>
          <w:lang w:val="es-ES"/>
        </w:rPr>
        <w:t xml:space="preserve">(1) </w:t>
      </w:r>
      <w:bookmarkEnd w:id="2209"/>
      <w:r w:rsidRPr="000E0DA3">
        <w:rPr>
          <w:rFonts w:ascii="Times New Roman" w:hAnsi="Times New Roman"/>
          <w:color w:val="000000"/>
          <w:lang w:val="es-ES"/>
        </w:rPr>
        <w:t>Úrovne krízovej situácie v plynárenstve sú úroveň včasného varovania (včasné varovanie), úroveň pohotovosti (pohotovosť) a úroveň núdze (stav núdze)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2210" w:name="paragraf-21.odsek-1.text"/>
      <w:r>
        <w:rPr>
          <w:rFonts w:ascii="Times New Roman" w:hAnsi="Times New Roman"/>
          <w:color w:val="000000"/>
        </w:rPr>
        <w:t xml:space="preserve"> </w:t>
      </w:r>
      <w:bookmarkEnd w:id="2210"/>
    </w:p>
    <w:p w:rsidR="00D40B36" w:rsidRDefault="007E3AA5">
      <w:pPr>
        <w:spacing w:after="0" w:line="264" w:lineRule="auto"/>
        <w:ind w:left="495"/>
      </w:pPr>
      <w:bookmarkStart w:id="2211" w:name="paragraf-21.odsek-2"/>
      <w:bookmarkEnd w:id="2208"/>
      <w:r>
        <w:rPr>
          <w:rFonts w:ascii="Times New Roman" w:hAnsi="Times New Roman"/>
          <w:color w:val="000000"/>
        </w:rPr>
        <w:t xml:space="preserve"> </w:t>
      </w:r>
      <w:bookmarkStart w:id="2212" w:name="paragraf-21.odsek-2.oznacenie"/>
      <w:r>
        <w:rPr>
          <w:rFonts w:ascii="Times New Roman" w:hAnsi="Times New Roman"/>
          <w:color w:val="000000"/>
        </w:rPr>
        <w:t xml:space="preserve">(2) </w:t>
      </w:r>
      <w:bookmarkStart w:id="2213" w:name="paragraf-21.odsek-2.text"/>
      <w:bookmarkEnd w:id="2212"/>
      <w:r>
        <w:rPr>
          <w:rFonts w:ascii="Times New Roman" w:hAnsi="Times New Roman"/>
          <w:color w:val="000000"/>
        </w:rPr>
        <w:t xml:space="preserve">Krízovú situáciu v plynárenstve a jej úroveň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bezodkladne oznamuje ministerstvu </w:t>
      </w:r>
      <w:bookmarkEnd w:id="2213"/>
    </w:p>
    <w:p w:rsidR="00D40B36" w:rsidRDefault="007E3AA5">
      <w:pPr>
        <w:spacing w:before="225" w:after="225" w:line="264" w:lineRule="auto"/>
        <w:ind w:left="570"/>
      </w:pPr>
      <w:bookmarkStart w:id="2214" w:name="paragraf-21.odsek-2.pismeno-a"/>
      <w:r>
        <w:rPr>
          <w:rFonts w:ascii="Times New Roman" w:hAnsi="Times New Roman"/>
          <w:color w:val="000000"/>
        </w:rPr>
        <w:t xml:space="preserve"> </w:t>
      </w:r>
      <w:bookmarkStart w:id="2215" w:name="paragraf-21.odsek-2.pismeno-a.oznacenie"/>
      <w:r>
        <w:rPr>
          <w:rFonts w:ascii="Times New Roman" w:hAnsi="Times New Roman"/>
          <w:color w:val="000000"/>
        </w:rPr>
        <w:t xml:space="preserve">a) </w:t>
      </w:r>
      <w:bookmarkStart w:id="2216" w:name="paragraf-21.odsek-2.pismeno-a.text"/>
      <w:bookmarkEnd w:id="2215"/>
      <w:r>
        <w:rPr>
          <w:rFonts w:ascii="Times New Roman" w:hAnsi="Times New Roman"/>
          <w:color w:val="000000"/>
        </w:rPr>
        <w:t xml:space="preserve">vyhlásenie a odvolanie krízovej situácie a jej úroveň, </w:t>
      </w:r>
      <w:bookmarkEnd w:id="2216"/>
    </w:p>
    <w:p w:rsidR="00D40B36" w:rsidRPr="000E0DA3" w:rsidRDefault="007E3AA5">
      <w:pPr>
        <w:spacing w:before="225" w:after="225" w:line="264" w:lineRule="auto"/>
        <w:ind w:left="570"/>
        <w:rPr>
          <w:lang w:val="es-ES"/>
        </w:rPr>
      </w:pPr>
      <w:bookmarkStart w:id="2217" w:name="paragraf-21.odsek-2.pismeno-b"/>
      <w:bookmarkEnd w:id="2214"/>
      <w:r>
        <w:rPr>
          <w:rFonts w:ascii="Times New Roman" w:hAnsi="Times New Roman"/>
          <w:color w:val="000000"/>
        </w:rPr>
        <w:t xml:space="preserve"> </w:t>
      </w:r>
      <w:bookmarkStart w:id="2218" w:name="paragraf-21.odsek-2.pismeno-b.oznacenie"/>
      <w:r w:rsidRPr="000E0DA3">
        <w:rPr>
          <w:rFonts w:ascii="Times New Roman" w:hAnsi="Times New Roman"/>
          <w:color w:val="000000"/>
          <w:lang w:val="es-ES"/>
        </w:rPr>
        <w:t xml:space="preserve">b) </w:t>
      </w:r>
      <w:bookmarkStart w:id="2219" w:name="paragraf-21.odsek-2.pismeno-b.text"/>
      <w:bookmarkEnd w:id="2218"/>
      <w:r w:rsidRPr="000E0DA3">
        <w:rPr>
          <w:rFonts w:ascii="Times New Roman" w:hAnsi="Times New Roman"/>
          <w:color w:val="000000"/>
          <w:lang w:val="es-ES"/>
        </w:rPr>
        <w:t xml:space="preserve">informácie o opatreniach podľa odseku 5, ktoré plánuje prijať, </w:t>
      </w:r>
      <w:bookmarkEnd w:id="2219"/>
    </w:p>
    <w:p w:rsidR="00D40B36" w:rsidRPr="000E0DA3" w:rsidRDefault="007E3AA5">
      <w:pPr>
        <w:spacing w:before="225" w:after="225" w:line="264" w:lineRule="auto"/>
        <w:ind w:left="570"/>
        <w:rPr>
          <w:lang w:val="es-ES"/>
        </w:rPr>
      </w:pPr>
      <w:bookmarkStart w:id="2220" w:name="paragraf-21.odsek-2.pismeno-c"/>
      <w:bookmarkEnd w:id="2217"/>
      <w:r w:rsidRPr="000E0DA3">
        <w:rPr>
          <w:rFonts w:ascii="Times New Roman" w:hAnsi="Times New Roman"/>
          <w:color w:val="000000"/>
          <w:lang w:val="es-ES"/>
        </w:rPr>
        <w:t xml:space="preserve"> </w:t>
      </w:r>
      <w:bookmarkStart w:id="2221" w:name="paragraf-21.odsek-2.pismeno-c.oznacenie"/>
      <w:r w:rsidRPr="000E0DA3">
        <w:rPr>
          <w:rFonts w:ascii="Times New Roman" w:hAnsi="Times New Roman"/>
          <w:color w:val="000000"/>
          <w:lang w:val="es-ES"/>
        </w:rPr>
        <w:t xml:space="preserve">c) </w:t>
      </w:r>
      <w:bookmarkStart w:id="2222" w:name="paragraf-21.odsek-2.pismeno-c.text"/>
      <w:bookmarkEnd w:id="2221"/>
      <w:r w:rsidRPr="000E0DA3">
        <w:rPr>
          <w:rFonts w:ascii="Times New Roman" w:hAnsi="Times New Roman"/>
          <w:color w:val="000000"/>
          <w:lang w:val="es-ES"/>
        </w:rPr>
        <w:t xml:space="preserve">na požiadanie ďalšie informácie týkajúce sa vyhlásenej krízovej situácie a jej úrovne alebo opatrení podľa odseku 5, </w:t>
      </w:r>
      <w:bookmarkEnd w:id="2222"/>
    </w:p>
    <w:p w:rsidR="00D40B36" w:rsidRPr="000E0DA3" w:rsidRDefault="007E3AA5">
      <w:pPr>
        <w:spacing w:before="225" w:after="225" w:line="264" w:lineRule="auto"/>
        <w:ind w:left="570"/>
        <w:rPr>
          <w:lang w:val="es-ES"/>
        </w:rPr>
      </w:pPr>
      <w:bookmarkStart w:id="2223" w:name="paragraf-21.odsek-2.pismeno-d"/>
      <w:bookmarkEnd w:id="2220"/>
      <w:r w:rsidRPr="000E0DA3">
        <w:rPr>
          <w:rFonts w:ascii="Times New Roman" w:hAnsi="Times New Roman"/>
          <w:color w:val="000000"/>
          <w:lang w:val="es-ES"/>
        </w:rPr>
        <w:t xml:space="preserve"> </w:t>
      </w:r>
      <w:bookmarkStart w:id="2224" w:name="paragraf-21.odsek-2.pismeno-d.oznacenie"/>
      <w:r w:rsidRPr="000E0DA3">
        <w:rPr>
          <w:rFonts w:ascii="Times New Roman" w:hAnsi="Times New Roman"/>
          <w:color w:val="000000"/>
          <w:lang w:val="es-ES"/>
        </w:rPr>
        <w:t xml:space="preserve">d) </w:t>
      </w:r>
      <w:bookmarkStart w:id="2225" w:name="paragraf-21.odsek-2.pismeno-d.text"/>
      <w:bookmarkEnd w:id="2224"/>
      <w:r w:rsidRPr="000E0DA3">
        <w:rPr>
          <w:rFonts w:ascii="Times New Roman" w:hAnsi="Times New Roman"/>
          <w:color w:val="000000"/>
          <w:lang w:val="es-ES"/>
        </w:rPr>
        <w:t xml:space="preserve">informáciu, či krízová situácia môže mať za následok podanie žiadosti o poskytnutie pomoci od Európskej únie a jej členských štátov. </w:t>
      </w:r>
      <w:bookmarkEnd w:id="2225"/>
    </w:p>
    <w:p w:rsidR="00D40B36" w:rsidRPr="000E0DA3" w:rsidRDefault="007E3AA5">
      <w:pPr>
        <w:spacing w:before="225" w:after="225" w:line="264" w:lineRule="auto"/>
        <w:ind w:left="495"/>
        <w:rPr>
          <w:lang w:val="es-ES"/>
        </w:rPr>
      </w:pPr>
      <w:bookmarkStart w:id="2226" w:name="paragraf-21.odsek-3"/>
      <w:bookmarkEnd w:id="2223"/>
      <w:bookmarkEnd w:id="2211"/>
      <w:r w:rsidRPr="000E0DA3">
        <w:rPr>
          <w:rFonts w:ascii="Times New Roman" w:hAnsi="Times New Roman"/>
          <w:color w:val="000000"/>
          <w:lang w:val="es-ES"/>
        </w:rPr>
        <w:t xml:space="preserve"> </w:t>
      </w:r>
      <w:bookmarkStart w:id="2227" w:name="paragraf-21.odsek-3.oznacenie"/>
      <w:r w:rsidRPr="000E0DA3">
        <w:rPr>
          <w:rFonts w:ascii="Times New Roman" w:hAnsi="Times New Roman"/>
          <w:color w:val="000000"/>
          <w:lang w:val="es-ES"/>
        </w:rPr>
        <w:t xml:space="preserve">(3) </w:t>
      </w:r>
      <w:bookmarkStart w:id="2228" w:name="paragraf-21.odsek-3.text"/>
      <w:bookmarkEnd w:id="2227"/>
      <w:r w:rsidRPr="000E0DA3">
        <w:rPr>
          <w:rFonts w:ascii="Times New Roman" w:hAnsi="Times New Roman"/>
          <w:color w:val="000000"/>
          <w:lang w:val="es-ES"/>
        </w:rPr>
        <w:t xml:space="preserve">Prevádzkovateľ distribučnej siete, ktorý na základe rozhodnutia ministerstva plní úlohy plynárenského dispečingu na vymedzenom území, je povinný na žiadosť ministerstva bezodkladne vyhlásiť alebo odvolať krízovú situáciu. </w:t>
      </w:r>
      <w:bookmarkEnd w:id="2228"/>
    </w:p>
    <w:p w:rsidR="00D40B36" w:rsidRPr="000E0DA3" w:rsidRDefault="007E3AA5">
      <w:pPr>
        <w:spacing w:before="225" w:after="225" w:line="264" w:lineRule="auto"/>
        <w:ind w:left="495"/>
        <w:rPr>
          <w:lang w:val="es-ES"/>
        </w:rPr>
      </w:pPr>
      <w:bookmarkStart w:id="2229" w:name="paragraf-21.odsek-4"/>
      <w:bookmarkEnd w:id="2226"/>
      <w:r w:rsidRPr="000E0DA3">
        <w:rPr>
          <w:rFonts w:ascii="Times New Roman" w:hAnsi="Times New Roman"/>
          <w:color w:val="000000"/>
          <w:lang w:val="es-ES"/>
        </w:rPr>
        <w:t xml:space="preserve"> </w:t>
      </w:r>
      <w:bookmarkStart w:id="2230" w:name="paragraf-21.odsek-4.oznacenie"/>
      <w:r w:rsidRPr="000E0DA3">
        <w:rPr>
          <w:rFonts w:ascii="Times New Roman" w:hAnsi="Times New Roman"/>
          <w:color w:val="000000"/>
          <w:lang w:val="es-ES"/>
        </w:rPr>
        <w:t xml:space="preserve">(4) </w:t>
      </w:r>
      <w:bookmarkStart w:id="2231" w:name="paragraf-21.odsek-4.text"/>
      <w:bookmarkEnd w:id="2230"/>
      <w:r w:rsidRPr="000E0DA3">
        <w:rPr>
          <w:rFonts w:ascii="Times New Roman" w:hAnsi="Times New Roman"/>
          <w:color w:val="000000"/>
          <w:lang w:val="es-ES"/>
        </w:rPr>
        <w:t xml:space="preserve">Ak bola vyhlásená krízová situácia, účastníci trhu s plynom sú povinní podieľať sa na odstránení jej príčin a dôsledkov. </w:t>
      </w:r>
      <w:bookmarkEnd w:id="2231"/>
    </w:p>
    <w:p w:rsidR="00D40B36" w:rsidRPr="000E0DA3" w:rsidRDefault="007E3AA5">
      <w:pPr>
        <w:spacing w:after="0" w:line="264" w:lineRule="auto"/>
        <w:ind w:left="495"/>
        <w:rPr>
          <w:lang w:val="es-ES"/>
        </w:rPr>
      </w:pPr>
      <w:bookmarkStart w:id="2232" w:name="paragraf-21.odsek-5"/>
      <w:bookmarkEnd w:id="2229"/>
      <w:r w:rsidRPr="000E0DA3">
        <w:rPr>
          <w:rFonts w:ascii="Times New Roman" w:hAnsi="Times New Roman"/>
          <w:color w:val="000000"/>
          <w:lang w:val="es-ES"/>
        </w:rPr>
        <w:t xml:space="preserve"> </w:t>
      </w:r>
      <w:bookmarkStart w:id="2233" w:name="paragraf-21.odsek-5.oznacenie"/>
      <w:r w:rsidRPr="000E0DA3">
        <w:rPr>
          <w:rFonts w:ascii="Times New Roman" w:hAnsi="Times New Roman"/>
          <w:color w:val="000000"/>
          <w:lang w:val="es-ES"/>
        </w:rPr>
        <w:t xml:space="preserve">(5) </w:t>
      </w:r>
      <w:bookmarkStart w:id="2234" w:name="paragraf-21.odsek-5.text"/>
      <w:bookmarkEnd w:id="2233"/>
      <w:r w:rsidRPr="000E0DA3">
        <w:rPr>
          <w:rFonts w:ascii="Times New Roman" w:hAnsi="Times New Roman"/>
          <w:color w:val="000000"/>
          <w:lang w:val="es-ES"/>
        </w:rPr>
        <w:t xml:space="preserve">Každý účastník trhu s plynom je povinný podrobiť sa prijatým opatreniam pri krízovej situácii (ďalej len „obmedzujúce opatrenia v plynárenstve“) a opatreniam </w:t>
      </w:r>
      <w:r w:rsidRPr="000E0DA3">
        <w:rPr>
          <w:rFonts w:ascii="Times New Roman" w:hAnsi="Times New Roman"/>
          <w:color w:val="000000"/>
          <w:lang w:val="es-ES"/>
        </w:rPr>
        <w:lastRenderedPageBreak/>
        <w:t xml:space="preserve">zameraným na odstránenie krízovej situácie, ktoré vyhlási alebo určí prevádzkovateľ distribučnej siete, ktorý na základe rozhodnutia ministerstva plní úlohy plynárenského dispečingu na vymedzenom území. Obmedzujúce opatrenia v plynárenstve, pri ktorých sa obmedzuje alebo prerušuje dodávka plynu, sa uplatňujú v tomto poradí: </w:t>
      </w:r>
      <w:bookmarkEnd w:id="2234"/>
    </w:p>
    <w:p w:rsidR="00D40B36" w:rsidRPr="000E0DA3" w:rsidRDefault="007E3AA5">
      <w:pPr>
        <w:spacing w:before="225" w:after="225" w:line="264" w:lineRule="auto"/>
        <w:ind w:left="570"/>
        <w:rPr>
          <w:lang w:val="es-ES"/>
        </w:rPr>
      </w:pPr>
      <w:bookmarkStart w:id="2235" w:name="paragraf-21.odsek-5.pismeno-a"/>
      <w:r w:rsidRPr="000E0DA3">
        <w:rPr>
          <w:rFonts w:ascii="Times New Roman" w:hAnsi="Times New Roman"/>
          <w:color w:val="000000"/>
          <w:lang w:val="es-ES"/>
        </w:rPr>
        <w:t xml:space="preserve"> </w:t>
      </w:r>
      <w:bookmarkStart w:id="2236" w:name="paragraf-21.odsek-5.pismeno-a.oznacenie"/>
      <w:r w:rsidRPr="000E0DA3">
        <w:rPr>
          <w:rFonts w:ascii="Times New Roman" w:hAnsi="Times New Roman"/>
          <w:color w:val="000000"/>
          <w:lang w:val="es-ES"/>
        </w:rPr>
        <w:t xml:space="preserve">a) </w:t>
      </w:r>
      <w:bookmarkStart w:id="2237" w:name="paragraf-21.odsek-5.pismeno-a.text"/>
      <w:bookmarkEnd w:id="2236"/>
      <w:r w:rsidRPr="000E0DA3">
        <w:rPr>
          <w:rFonts w:ascii="Times New Roman" w:hAnsi="Times New Roman"/>
          <w:color w:val="000000"/>
          <w:lang w:val="es-ES"/>
        </w:rPr>
        <w:t xml:space="preserve">obmedzenie odberu plynu u odberateľov, ktorí prevádzkujú výrobu alebo poskytujú služby náročné na spotrebu plynu, </w:t>
      </w:r>
      <w:bookmarkEnd w:id="2237"/>
    </w:p>
    <w:p w:rsidR="00D40B36" w:rsidRPr="000E0DA3" w:rsidRDefault="007E3AA5">
      <w:pPr>
        <w:spacing w:before="225" w:after="225" w:line="264" w:lineRule="auto"/>
        <w:ind w:left="570"/>
        <w:rPr>
          <w:lang w:val="es-ES"/>
        </w:rPr>
      </w:pPr>
      <w:bookmarkStart w:id="2238" w:name="paragraf-21.odsek-5.pismeno-b"/>
      <w:bookmarkEnd w:id="2235"/>
      <w:r w:rsidRPr="000E0DA3">
        <w:rPr>
          <w:rFonts w:ascii="Times New Roman" w:hAnsi="Times New Roman"/>
          <w:color w:val="000000"/>
          <w:lang w:val="es-ES"/>
        </w:rPr>
        <w:t xml:space="preserve"> </w:t>
      </w:r>
      <w:bookmarkStart w:id="2239" w:name="paragraf-21.odsek-5.pismeno-b.oznacenie"/>
      <w:r w:rsidRPr="000E0DA3">
        <w:rPr>
          <w:rFonts w:ascii="Times New Roman" w:hAnsi="Times New Roman"/>
          <w:color w:val="000000"/>
          <w:lang w:val="es-ES"/>
        </w:rPr>
        <w:t xml:space="preserve">b) </w:t>
      </w:r>
      <w:bookmarkStart w:id="2240" w:name="paragraf-21.odsek-5.pismeno-b.text"/>
      <w:bookmarkEnd w:id="2239"/>
      <w:r w:rsidRPr="000E0DA3">
        <w:rPr>
          <w:rFonts w:ascii="Times New Roman" w:hAnsi="Times New Roman"/>
          <w:color w:val="000000"/>
          <w:lang w:val="es-ES"/>
        </w:rPr>
        <w:t xml:space="preserve">prerušenie dodávok plynu pre odberateľov podľa písmena a), </w:t>
      </w:r>
      <w:bookmarkEnd w:id="2240"/>
    </w:p>
    <w:p w:rsidR="00D40B36" w:rsidRPr="000E0DA3" w:rsidRDefault="007E3AA5">
      <w:pPr>
        <w:spacing w:before="225" w:after="225" w:line="264" w:lineRule="auto"/>
        <w:ind w:left="570"/>
        <w:rPr>
          <w:lang w:val="es-ES"/>
        </w:rPr>
      </w:pPr>
      <w:bookmarkStart w:id="2241" w:name="paragraf-21.odsek-5.pismeno-c"/>
      <w:bookmarkEnd w:id="2238"/>
      <w:r w:rsidRPr="000E0DA3">
        <w:rPr>
          <w:rFonts w:ascii="Times New Roman" w:hAnsi="Times New Roman"/>
          <w:color w:val="000000"/>
          <w:lang w:val="es-ES"/>
        </w:rPr>
        <w:t xml:space="preserve"> </w:t>
      </w:r>
      <w:bookmarkStart w:id="2242" w:name="paragraf-21.odsek-5.pismeno-c.oznacenie"/>
      <w:r w:rsidRPr="000E0DA3">
        <w:rPr>
          <w:rFonts w:ascii="Times New Roman" w:hAnsi="Times New Roman"/>
          <w:color w:val="000000"/>
          <w:lang w:val="es-ES"/>
        </w:rPr>
        <w:t xml:space="preserve">c) </w:t>
      </w:r>
      <w:bookmarkStart w:id="2243" w:name="paragraf-21.odsek-5.pismeno-c.text"/>
      <w:bookmarkEnd w:id="2242"/>
      <w:r w:rsidRPr="000E0DA3">
        <w:rPr>
          <w:rFonts w:ascii="Times New Roman" w:hAnsi="Times New Roman"/>
          <w:color w:val="000000"/>
          <w:lang w:val="es-ES"/>
        </w:rPr>
        <w:t xml:space="preserve">obmedzenie a prerušenie dodávok plynu pre ostatných odberateľov okrem chránených odberateľov, </w:t>
      </w:r>
      <w:bookmarkEnd w:id="2243"/>
    </w:p>
    <w:p w:rsidR="00D40B36" w:rsidRPr="000E0DA3" w:rsidRDefault="007E3AA5">
      <w:pPr>
        <w:spacing w:before="225" w:after="225" w:line="264" w:lineRule="auto"/>
        <w:ind w:left="570"/>
        <w:rPr>
          <w:lang w:val="es-ES"/>
        </w:rPr>
      </w:pPr>
      <w:bookmarkStart w:id="2244" w:name="paragraf-21.odsek-5.pismeno-d"/>
      <w:bookmarkEnd w:id="2241"/>
      <w:r w:rsidRPr="000E0DA3">
        <w:rPr>
          <w:rFonts w:ascii="Times New Roman" w:hAnsi="Times New Roman"/>
          <w:color w:val="000000"/>
          <w:lang w:val="es-ES"/>
        </w:rPr>
        <w:t xml:space="preserve"> </w:t>
      </w:r>
      <w:bookmarkStart w:id="2245" w:name="paragraf-21.odsek-5.pismeno-d.oznacenie"/>
      <w:r w:rsidRPr="000E0DA3">
        <w:rPr>
          <w:rFonts w:ascii="Times New Roman" w:hAnsi="Times New Roman"/>
          <w:color w:val="000000"/>
          <w:lang w:val="es-ES"/>
        </w:rPr>
        <w:t xml:space="preserve">d) </w:t>
      </w:r>
      <w:bookmarkEnd w:id="2245"/>
      <w:r w:rsidRPr="000E0DA3">
        <w:rPr>
          <w:rFonts w:ascii="Times New Roman" w:hAnsi="Times New Roman"/>
          <w:color w:val="000000"/>
          <w:lang w:val="es-ES"/>
        </w:rPr>
        <w:t xml:space="preserve">obmedzenie a prerušenie dodávok plynu pre chránených odberateľov podľa </w:t>
      </w:r>
      <w:hyperlink w:anchor="paragraf-3.pismeno-c.bod-15.bod-15_2">
        <w:r w:rsidRPr="000E0DA3">
          <w:rPr>
            <w:rFonts w:ascii="Times New Roman" w:hAnsi="Times New Roman"/>
            <w:color w:val="0000FF"/>
            <w:u w:val="single"/>
            <w:lang w:val="es-ES"/>
          </w:rPr>
          <w:t>§ 3 písm. c) bodov 15.2</w:t>
        </w:r>
      </w:hyperlink>
      <w:r w:rsidRPr="000E0DA3">
        <w:rPr>
          <w:rFonts w:ascii="Times New Roman" w:hAnsi="Times New Roman"/>
          <w:color w:val="000000"/>
          <w:lang w:val="es-ES"/>
        </w:rPr>
        <w:t xml:space="preserve"> a </w:t>
      </w:r>
      <w:hyperlink w:anchor="paragraf-3.pismeno-c.bod-15.bod-15_9">
        <w:r w:rsidRPr="000E0DA3">
          <w:rPr>
            <w:rFonts w:ascii="Times New Roman" w:hAnsi="Times New Roman"/>
            <w:color w:val="0000FF"/>
            <w:u w:val="single"/>
            <w:lang w:val="es-ES"/>
          </w:rPr>
          <w:t>15.9</w:t>
        </w:r>
      </w:hyperlink>
      <w:bookmarkStart w:id="2246" w:name="paragraf-21.odsek-5.pismeno-d.text"/>
      <w:r w:rsidRPr="000E0DA3">
        <w:rPr>
          <w:rFonts w:ascii="Times New Roman" w:hAnsi="Times New Roman"/>
          <w:color w:val="000000"/>
          <w:lang w:val="es-ES"/>
        </w:rPr>
        <w:t xml:space="preserve">, </w:t>
      </w:r>
      <w:bookmarkEnd w:id="2246"/>
    </w:p>
    <w:p w:rsidR="00D40B36" w:rsidRPr="000E0DA3" w:rsidRDefault="007E3AA5">
      <w:pPr>
        <w:spacing w:before="225" w:after="225" w:line="264" w:lineRule="auto"/>
        <w:ind w:left="570"/>
        <w:rPr>
          <w:lang w:val="es-ES"/>
        </w:rPr>
      </w:pPr>
      <w:bookmarkStart w:id="2247" w:name="paragraf-21.odsek-5.pismeno-e"/>
      <w:bookmarkEnd w:id="2244"/>
      <w:r w:rsidRPr="000E0DA3">
        <w:rPr>
          <w:rFonts w:ascii="Times New Roman" w:hAnsi="Times New Roman"/>
          <w:color w:val="000000"/>
          <w:lang w:val="es-ES"/>
        </w:rPr>
        <w:t xml:space="preserve"> </w:t>
      </w:r>
      <w:bookmarkStart w:id="2248" w:name="paragraf-21.odsek-5.pismeno-e.oznacenie"/>
      <w:r w:rsidRPr="000E0DA3">
        <w:rPr>
          <w:rFonts w:ascii="Times New Roman" w:hAnsi="Times New Roman"/>
          <w:color w:val="000000"/>
          <w:lang w:val="es-ES"/>
        </w:rPr>
        <w:t xml:space="preserve">e) </w:t>
      </w:r>
      <w:bookmarkEnd w:id="2248"/>
      <w:r w:rsidRPr="000E0DA3">
        <w:rPr>
          <w:rFonts w:ascii="Times New Roman" w:hAnsi="Times New Roman"/>
          <w:color w:val="000000"/>
          <w:lang w:val="es-ES"/>
        </w:rPr>
        <w:t xml:space="preserve">obmedzenie a prerušenie dodávok plynu pre chránených odberateľov podľa </w:t>
      </w:r>
      <w:hyperlink w:anchor="paragraf-3.pismeno-c.bod-15.bod-15_3">
        <w:r w:rsidRPr="000E0DA3">
          <w:rPr>
            <w:rFonts w:ascii="Times New Roman" w:hAnsi="Times New Roman"/>
            <w:color w:val="0000FF"/>
            <w:u w:val="single"/>
            <w:lang w:val="es-ES"/>
          </w:rPr>
          <w:t>§ 3 písm. c) bodu 15.3</w:t>
        </w:r>
      </w:hyperlink>
      <w:bookmarkStart w:id="2249" w:name="paragraf-21.odsek-5.pismeno-e.text"/>
      <w:r w:rsidRPr="000E0DA3">
        <w:rPr>
          <w:rFonts w:ascii="Times New Roman" w:hAnsi="Times New Roman"/>
          <w:color w:val="000000"/>
          <w:lang w:val="es-ES"/>
        </w:rPr>
        <w:t xml:space="preserve">, </w:t>
      </w:r>
      <w:bookmarkEnd w:id="2249"/>
    </w:p>
    <w:p w:rsidR="00D40B36" w:rsidRPr="000E0DA3" w:rsidRDefault="007E3AA5">
      <w:pPr>
        <w:spacing w:before="225" w:after="225" w:line="264" w:lineRule="auto"/>
        <w:ind w:left="570"/>
        <w:rPr>
          <w:lang w:val="es-ES"/>
        </w:rPr>
      </w:pPr>
      <w:bookmarkStart w:id="2250" w:name="paragraf-21.odsek-5.pismeno-f"/>
      <w:bookmarkEnd w:id="2247"/>
      <w:r w:rsidRPr="000E0DA3">
        <w:rPr>
          <w:rFonts w:ascii="Times New Roman" w:hAnsi="Times New Roman"/>
          <w:color w:val="000000"/>
          <w:lang w:val="es-ES"/>
        </w:rPr>
        <w:t xml:space="preserve"> </w:t>
      </w:r>
      <w:bookmarkStart w:id="2251" w:name="paragraf-21.odsek-5.pismeno-f.oznacenie"/>
      <w:r w:rsidRPr="000E0DA3">
        <w:rPr>
          <w:rFonts w:ascii="Times New Roman" w:hAnsi="Times New Roman"/>
          <w:color w:val="000000"/>
          <w:lang w:val="es-ES"/>
        </w:rPr>
        <w:t xml:space="preserve">f) </w:t>
      </w:r>
      <w:bookmarkEnd w:id="2251"/>
      <w:r w:rsidRPr="000E0DA3">
        <w:rPr>
          <w:rFonts w:ascii="Times New Roman" w:hAnsi="Times New Roman"/>
          <w:color w:val="000000"/>
          <w:lang w:val="es-ES"/>
        </w:rPr>
        <w:t xml:space="preserve">obmedzenie a prerušenie dodávok plynu pre chránených odberateľov podľa </w:t>
      </w:r>
      <w:hyperlink w:anchor="paragraf-3.pismeno-c.bod-15.bod-15_4">
        <w:r w:rsidRPr="000E0DA3">
          <w:rPr>
            <w:rFonts w:ascii="Times New Roman" w:hAnsi="Times New Roman"/>
            <w:color w:val="0000FF"/>
            <w:u w:val="single"/>
            <w:lang w:val="es-ES"/>
          </w:rPr>
          <w:t>§ 3 písm. c) bodov 15.4 až 15.7</w:t>
        </w:r>
      </w:hyperlink>
      <w:bookmarkStart w:id="2252" w:name="paragraf-21.odsek-5.pismeno-f.text"/>
      <w:r w:rsidRPr="000E0DA3">
        <w:rPr>
          <w:rFonts w:ascii="Times New Roman" w:hAnsi="Times New Roman"/>
          <w:color w:val="000000"/>
          <w:lang w:val="es-ES"/>
        </w:rPr>
        <w:t xml:space="preserve">, </w:t>
      </w:r>
      <w:bookmarkEnd w:id="2252"/>
    </w:p>
    <w:p w:rsidR="00D40B36" w:rsidRPr="000E0DA3" w:rsidRDefault="007E3AA5">
      <w:pPr>
        <w:spacing w:before="225" w:after="225" w:line="264" w:lineRule="auto"/>
        <w:ind w:left="570"/>
        <w:rPr>
          <w:lang w:val="es-ES"/>
        </w:rPr>
      </w:pPr>
      <w:bookmarkStart w:id="2253" w:name="paragraf-21.odsek-5.pismeno-g"/>
      <w:bookmarkEnd w:id="2250"/>
      <w:r w:rsidRPr="000E0DA3">
        <w:rPr>
          <w:rFonts w:ascii="Times New Roman" w:hAnsi="Times New Roman"/>
          <w:color w:val="000000"/>
          <w:lang w:val="es-ES"/>
        </w:rPr>
        <w:t xml:space="preserve"> </w:t>
      </w:r>
      <w:bookmarkStart w:id="2254" w:name="paragraf-21.odsek-5.pismeno-g.oznacenie"/>
      <w:r w:rsidRPr="000E0DA3">
        <w:rPr>
          <w:rFonts w:ascii="Times New Roman" w:hAnsi="Times New Roman"/>
          <w:color w:val="000000"/>
          <w:lang w:val="es-ES"/>
        </w:rPr>
        <w:t xml:space="preserve">g) </w:t>
      </w:r>
      <w:bookmarkEnd w:id="2254"/>
      <w:r w:rsidRPr="000E0DA3">
        <w:rPr>
          <w:rFonts w:ascii="Times New Roman" w:hAnsi="Times New Roman"/>
          <w:color w:val="000000"/>
          <w:lang w:val="es-ES"/>
        </w:rPr>
        <w:t xml:space="preserve">obmedzenie a prerušenie dodávok plynu pre chránených odberateľov podľa </w:t>
      </w:r>
      <w:hyperlink w:anchor="paragraf-3.pismeno-c.bod-15.bod-15_8">
        <w:r w:rsidRPr="000E0DA3">
          <w:rPr>
            <w:rFonts w:ascii="Times New Roman" w:hAnsi="Times New Roman"/>
            <w:color w:val="0000FF"/>
            <w:u w:val="single"/>
            <w:lang w:val="es-ES"/>
          </w:rPr>
          <w:t>§ 3 písm. c) bodov 15.8.</w:t>
        </w:r>
      </w:hyperlink>
      <w:r w:rsidRPr="000E0DA3">
        <w:rPr>
          <w:rFonts w:ascii="Times New Roman" w:hAnsi="Times New Roman"/>
          <w:color w:val="000000"/>
          <w:lang w:val="es-ES"/>
        </w:rPr>
        <w:t xml:space="preserve"> a </w:t>
      </w:r>
      <w:hyperlink w:anchor="paragraf-3.pismeno-c.bod-15.bod-15_10">
        <w:r w:rsidRPr="000E0DA3">
          <w:rPr>
            <w:rFonts w:ascii="Times New Roman" w:hAnsi="Times New Roman"/>
            <w:color w:val="0000FF"/>
            <w:u w:val="single"/>
            <w:lang w:val="es-ES"/>
          </w:rPr>
          <w:t>15.10.</w:t>
        </w:r>
      </w:hyperlink>
      <w:bookmarkStart w:id="2255" w:name="paragraf-21.odsek-5.pismeno-g.text"/>
      <w:r w:rsidRPr="000E0DA3">
        <w:rPr>
          <w:rFonts w:ascii="Times New Roman" w:hAnsi="Times New Roman"/>
          <w:color w:val="000000"/>
          <w:lang w:val="es-ES"/>
        </w:rPr>
        <w:t xml:space="preserve">, </w:t>
      </w:r>
      <w:bookmarkEnd w:id="2255"/>
    </w:p>
    <w:p w:rsidR="00D40B36" w:rsidRPr="000E0DA3" w:rsidRDefault="007E3AA5">
      <w:pPr>
        <w:spacing w:before="225" w:after="225" w:line="264" w:lineRule="auto"/>
        <w:ind w:left="570"/>
        <w:rPr>
          <w:lang w:val="es-ES"/>
        </w:rPr>
      </w:pPr>
      <w:bookmarkStart w:id="2256" w:name="paragraf-21.odsek-5.pismeno-h"/>
      <w:bookmarkEnd w:id="2253"/>
      <w:r w:rsidRPr="000E0DA3">
        <w:rPr>
          <w:rFonts w:ascii="Times New Roman" w:hAnsi="Times New Roman"/>
          <w:color w:val="000000"/>
          <w:lang w:val="es-ES"/>
        </w:rPr>
        <w:t xml:space="preserve"> </w:t>
      </w:r>
      <w:bookmarkStart w:id="2257" w:name="paragraf-21.odsek-5.pismeno-h.oznacenie"/>
      <w:r w:rsidRPr="000E0DA3">
        <w:rPr>
          <w:rFonts w:ascii="Times New Roman" w:hAnsi="Times New Roman"/>
          <w:color w:val="000000"/>
          <w:lang w:val="es-ES"/>
        </w:rPr>
        <w:t xml:space="preserve">h) </w:t>
      </w:r>
      <w:bookmarkEnd w:id="2257"/>
      <w:r w:rsidRPr="000E0DA3">
        <w:rPr>
          <w:rFonts w:ascii="Times New Roman" w:hAnsi="Times New Roman"/>
          <w:color w:val="000000"/>
          <w:lang w:val="es-ES"/>
        </w:rPr>
        <w:t xml:space="preserve">obmedzenie a prerušenie dodávok plynu pre chránených odberateľov podľa </w:t>
      </w:r>
      <w:hyperlink w:anchor="paragraf-3.pismeno-c.bod-15.bod-15_1">
        <w:r w:rsidRPr="000E0DA3">
          <w:rPr>
            <w:rFonts w:ascii="Times New Roman" w:hAnsi="Times New Roman"/>
            <w:color w:val="0000FF"/>
            <w:u w:val="single"/>
            <w:lang w:val="es-ES"/>
          </w:rPr>
          <w:t>§ 3 písm. c) bodu 15.1.</w:t>
        </w:r>
      </w:hyperlink>
      <w:bookmarkStart w:id="2258" w:name="paragraf-21.odsek-5.pismeno-h.text"/>
      <w:r w:rsidRPr="000E0DA3">
        <w:rPr>
          <w:rFonts w:ascii="Times New Roman" w:hAnsi="Times New Roman"/>
          <w:color w:val="000000"/>
          <w:lang w:val="es-ES"/>
        </w:rPr>
        <w:t xml:space="preserve"> </w:t>
      </w:r>
      <w:bookmarkEnd w:id="2258"/>
    </w:p>
    <w:p w:rsidR="00D40B36" w:rsidRPr="000E0DA3" w:rsidRDefault="007E3AA5">
      <w:pPr>
        <w:spacing w:before="225" w:after="225" w:line="264" w:lineRule="auto"/>
        <w:ind w:left="495"/>
        <w:rPr>
          <w:lang w:val="es-ES"/>
        </w:rPr>
      </w:pPr>
      <w:bookmarkStart w:id="2259" w:name="paragraf-21.odsek-6"/>
      <w:bookmarkEnd w:id="2256"/>
      <w:bookmarkEnd w:id="2232"/>
      <w:r w:rsidRPr="000E0DA3">
        <w:rPr>
          <w:rFonts w:ascii="Times New Roman" w:hAnsi="Times New Roman"/>
          <w:color w:val="000000"/>
          <w:lang w:val="es-ES"/>
        </w:rPr>
        <w:t xml:space="preserve"> </w:t>
      </w:r>
      <w:bookmarkStart w:id="2260" w:name="paragraf-21.odsek-6.oznacenie"/>
      <w:r w:rsidRPr="000E0DA3">
        <w:rPr>
          <w:rFonts w:ascii="Times New Roman" w:hAnsi="Times New Roman"/>
          <w:color w:val="000000"/>
          <w:lang w:val="es-ES"/>
        </w:rPr>
        <w:t xml:space="preserve">(6) </w:t>
      </w:r>
      <w:bookmarkStart w:id="2261" w:name="paragraf-21.odsek-6.text"/>
      <w:bookmarkEnd w:id="2260"/>
      <w:r w:rsidRPr="000E0DA3">
        <w:rPr>
          <w:rFonts w:ascii="Times New Roman" w:hAnsi="Times New Roman"/>
          <w:color w:val="000000"/>
          <w:lang w:val="es-ES"/>
        </w:rPr>
        <w:t xml:space="preserve">Obmedzenie a prerušenie dodávok plynu podľa odseku 5 sa nevzťahuje na prevádzkovateľa zásobníka a výrobcu plynu. </w:t>
      </w:r>
      <w:bookmarkEnd w:id="2261"/>
    </w:p>
    <w:p w:rsidR="00D40B36" w:rsidRPr="000E0DA3" w:rsidRDefault="007E3AA5">
      <w:pPr>
        <w:spacing w:before="225" w:after="225" w:line="264" w:lineRule="auto"/>
        <w:ind w:left="495"/>
        <w:rPr>
          <w:lang w:val="es-ES"/>
        </w:rPr>
      </w:pPr>
      <w:bookmarkStart w:id="2262" w:name="paragraf-21.odsek-7"/>
      <w:bookmarkEnd w:id="2259"/>
      <w:r w:rsidRPr="000E0DA3">
        <w:rPr>
          <w:rFonts w:ascii="Times New Roman" w:hAnsi="Times New Roman"/>
          <w:color w:val="000000"/>
          <w:lang w:val="es-ES"/>
        </w:rPr>
        <w:t xml:space="preserve"> </w:t>
      </w:r>
      <w:bookmarkStart w:id="2263" w:name="paragraf-21.odsek-7.oznacenie"/>
      <w:r w:rsidRPr="000E0DA3">
        <w:rPr>
          <w:rFonts w:ascii="Times New Roman" w:hAnsi="Times New Roman"/>
          <w:color w:val="000000"/>
          <w:lang w:val="es-ES"/>
        </w:rPr>
        <w:t xml:space="preserve">(7) </w:t>
      </w:r>
      <w:bookmarkStart w:id="2264" w:name="paragraf-21.odsek-7.text"/>
      <w:bookmarkEnd w:id="2263"/>
      <w:r w:rsidRPr="000E0DA3">
        <w:rPr>
          <w:rFonts w:ascii="Times New Roman" w:hAnsi="Times New Roman"/>
          <w:color w:val="000000"/>
          <w:lang w:val="es-ES"/>
        </w:rPr>
        <w:t xml:space="preserve">Obmedzujúce opatrenia v plynárenstve na vymedzenom území alebo na časti vymedzeného územia vyhlasuje a odvoláva prevádzkovateľ distribučnej siete, ktorý na základe rozhodnutia ministerstva plní úlohy plynárenského dispečingu na vymedzenom území, vo verejnoprávnych hromadných oznamovacích prostriedkoch a pomocou prostriedkov dispečerského riadenia. Tento prevádzkovateľ distribučnej siete vyhlásenie a odvolanie obmedzujúcich opatrení v plynárenstve a určenie opatrení zameraných na odstránenie krízovej situácie bezodkladne oznamuje ministerstvu; oznámenie o vyhlásení a odvolaní obmedzujúcich opatrení v plynárenstve alebo o určení opatrení zameraných na odstránenie krízovej situácie obsahuje aj podrobnosti o uplatňovaných obmedzujúcich opatreniach v plynárenstve alebo opatreniach zameraných na odstránenie krízovej situácie a v prípade opatrení podľa odseku 8 aj náležité odôvodnenie. </w:t>
      </w:r>
      <w:bookmarkEnd w:id="2264"/>
    </w:p>
    <w:p w:rsidR="00D40B36" w:rsidRPr="000E0DA3" w:rsidRDefault="007E3AA5">
      <w:pPr>
        <w:spacing w:after="0" w:line="264" w:lineRule="auto"/>
        <w:ind w:left="495"/>
        <w:rPr>
          <w:lang w:val="es-ES"/>
        </w:rPr>
      </w:pPr>
      <w:bookmarkStart w:id="2265" w:name="paragraf-21.odsek-8"/>
      <w:bookmarkEnd w:id="2262"/>
      <w:r w:rsidRPr="000E0DA3">
        <w:rPr>
          <w:rFonts w:ascii="Times New Roman" w:hAnsi="Times New Roman"/>
          <w:color w:val="000000"/>
          <w:lang w:val="es-ES"/>
        </w:rPr>
        <w:t xml:space="preserve"> </w:t>
      </w:r>
      <w:bookmarkStart w:id="2266" w:name="paragraf-21.odsek-8.oznacenie"/>
      <w:r w:rsidRPr="000E0DA3">
        <w:rPr>
          <w:rFonts w:ascii="Times New Roman" w:hAnsi="Times New Roman"/>
          <w:color w:val="000000"/>
          <w:lang w:val="es-ES"/>
        </w:rPr>
        <w:t xml:space="preserve">(8) </w:t>
      </w:r>
      <w:bookmarkEnd w:id="2266"/>
      <w:r w:rsidRPr="000E0DA3">
        <w:rPr>
          <w:rFonts w:ascii="Times New Roman" w:hAnsi="Times New Roman"/>
          <w:color w:val="000000"/>
          <w:lang w:val="es-ES"/>
        </w:rPr>
        <w:t xml:space="preserve">Prevádzkovateľ distribučnej siete, ktorý na základe rozhodnutia ministerstva plní úlohy plynárenského dispečingu na vymedzenom území, môže v náležite odôvodnených výnimočných situáciách vyhlásiť alebo určiť obmedzujúce opatrenia v plynárenstve alebo opatrenia zamerané na odstránenie krízovej situácie, ktoré nie sú uvedené v núdzovom pláne podľa </w:t>
      </w:r>
      <w:hyperlink w:anchor="paragraf-23">
        <w:r w:rsidRPr="000E0DA3">
          <w:rPr>
            <w:rFonts w:ascii="Times New Roman" w:hAnsi="Times New Roman"/>
            <w:color w:val="0000FF"/>
            <w:u w:val="single"/>
            <w:lang w:val="es-ES"/>
          </w:rPr>
          <w:t>§ 23</w:t>
        </w:r>
      </w:hyperlink>
      <w:bookmarkStart w:id="2267" w:name="paragraf-21.odsek-8.text"/>
      <w:r w:rsidRPr="000E0DA3">
        <w:rPr>
          <w:rFonts w:ascii="Times New Roman" w:hAnsi="Times New Roman"/>
          <w:color w:val="000000"/>
          <w:lang w:val="es-ES"/>
        </w:rPr>
        <w:t xml:space="preserve">, ak sú splnené tieto podmienky: </w:t>
      </w:r>
      <w:bookmarkEnd w:id="2267"/>
    </w:p>
    <w:p w:rsidR="00D40B36" w:rsidRPr="000E0DA3" w:rsidRDefault="007E3AA5">
      <w:pPr>
        <w:spacing w:before="225" w:after="225" w:line="264" w:lineRule="auto"/>
        <w:ind w:left="570"/>
        <w:rPr>
          <w:lang w:val="es-ES"/>
        </w:rPr>
      </w:pPr>
      <w:bookmarkStart w:id="2268" w:name="paragraf-21.odsek-8.pismeno-a"/>
      <w:r w:rsidRPr="000E0DA3">
        <w:rPr>
          <w:rFonts w:ascii="Times New Roman" w:hAnsi="Times New Roman"/>
          <w:color w:val="000000"/>
          <w:lang w:val="es-ES"/>
        </w:rPr>
        <w:lastRenderedPageBreak/>
        <w:t xml:space="preserve"> </w:t>
      </w:r>
      <w:bookmarkStart w:id="2269" w:name="paragraf-21.odsek-8.pismeno-a.oznacenie"/>
      <w:r w:rsidRPr="000E0DA3">
        <w:rPr>
          <w:rFonts w:ascii="Times New Roman" w:hAnsi="Times New Roman"/>
          <w:color w:val="000000"/>
          <w:lang w:val="es-ES"/>
        </w:rPr>
        <w:t xml:space="preserve">a) </w:t>
      </w:r>
      <w:bookmarkStart w:id="2270" w:name="paragraf-21.odsek-8.pismeno-a.text"/>
      <w:bookmarkEnd w:id="2269"/>
      <w:r w:rsidRPr="000E0DA3">
        <w:rPr>
          <w:rFonts w:ascii="Times New Roman" w:hAnsi="Times New Roman"/>
          <w:color w:val="000000"/>
          <w:lang w:val="es-ES"/>
        </w:rPr>
        <w:t xml:space="preserve">obmedzujúce opatrenia v plynárenstve alebo opatrenia zamerané na odstránenie krízovej situácie neobmedzujú neprimerane tok plynu v rámci vnútorného trhu, </w:t>
      </w:r>
      <w:bookmarkEnd w:id="2270"/>
    </w:p>
    <w:p w:rsidR="00D40B36" w:rsidRPr="000E0DA3" w:rsidRDefault="007E3AA5">
      <w:pPr>
        <w:spacing w:before="225" w:after="225" w:line="264" w:lineRule="auto"/>
        <w:ind w:left="570"/>
        <w:rPr>
          <w:lang w:val="es-ES"/>
        </w:rPr>
      </w:pPr>
      <w:bookmarkStart w:id="2271" w:name="paragraf-21.odsek-8.pismeno-b"/>
      <w:bookmarkEnd w:id="2268"/>
      <w:r w:rsidRPr="000E0DA3">
        <w:rPr>
          <w:rFonts w:ascii="Times New Roman" w:hAnsi="Times New Roman"/>
          <w:color w:val="000000"/>
          <w:lang w:val="es-ES"/>
        </w:rPr>
        <w:t xml:space="preserve"> </w:t>
      </w:r>
      <w:bookmarkStart w:id="2272" w:name="paragraf-21.odsek-8.pismeno-b.oznacenie"/>
      <w:r w:rsidRPr="000E0DA3">
        <w:rPr>
          <w:rFonts w:ascii="Times New Roman" w:hAnsi="Times New Roman"/>
          <w:color w:val="000000"/>
          <w:lang w:val="es-ES"/>
        </w:rPr>
        <w:t xml:space="preserve">b) </w:t>
      </w:r>
      <w:bookmarkStart w:id="2273" w:name="paragraf-21.odsek-8.pismeno-b.text"/>
      <w:bookmarkEnd w:id="2272"/>
      <w:r w:rsidRPr="000E0DA3">
        <w:rPr>
          <w:rFonts w:ascii="Times New Roman" w:hAnsi="Times New Roman"/>
          <w:color w:val="000000"/>
          <w:lang w:val="es-ES"/>
        </w:rPr>
        <w:t xml:space="preserve">obmedzujúce opatrenia v plynárenstve alebo opatrenia zamerané na odstránenie krízovej situácie neohrozujú vážne situáciu v oblasti dodávky plynu v inom členskom štáte, a </w:t>
      </w:r>
      <w:bookmarkEnd w:id="2273"/>
    </w:p>
    <w:p w:rsidR="00D40B36" w:rsidRPr="000E0DA3" w:rsidRDefault="007E3AA5">
      <w:pPr>
        <w:spacing w:before="225" w:after="225" w:line="264" w:lineRule="auto"/>
        <w:ind w:left="570"/>
        <w:rPr>
          <w:lang w:val="es-ES"/>
        </w:rPr>
      </w:pPr>
      <w:bookmarkStart w:id="2274" w:name="paragraf-21.odsek-8.pismeno-c"/>
      <w:bookmarkEnd w:id="2271"/>
      <w:r w:rsidRPr="000E0DA3">
        <w:rPr>
          <w:rFonts w:ascii="Times New Roman" w:hAnsi="Times New Roman"/>
          <w:color w:val="000000"/>
          <w:lang w:val="es-ES"/>
        </w:rPr>
        <w:t xml:space="preserve"> </w:t>
      </w:r>
      <w:bookmarkStart w:id="2275" w:name="paragraf-21.odsek-8.pismeno-c.oznacenie"/>
      <w:r w:rsidRPr="000E0DA3">
        <w:rPr>
          <w:rFonts w:ascii="Times New Roman" w:hAnsi="Times New Roman"/>
          <w:color w:val="000000"/>
          <w:lang w:val="es-ES"/>
        </w:rPr>
        <w:t xml:space="preserve">c) </w:t>
      </w:r>
      <w:bookmarkEnd w:id="2275"/>
      <w:r w:rsidRPr="000E0DA3">
        <w:rPr>
          <w:rFonts w:ascii="Times New Roman" w:hAnsi="Times New Roman"/>
          <w:color w:val="000000"/>
          <w:lang w:val="es-ES"/>
        </w:rPr>
        <w:t>je zachovaný cezhraničný prístup k infraštruktúre v súlade s osobitným predpisom,</w:t>
      </w:r>
      <w:hyperlink w:anchor="poznamky.poznamka-45">
        <w:r w:rsidRPr="000E0DA3">
          <w:rPr>
            <w:rFonts w:ascii="Times New Roman" w:hAnsi="Times New Roman"/>
            <w:color w:val="000000"/>
            <w:sz w:val="18"/>
            <w:vertAlign w:val="superscript"/>
            <w:lang w:val="es-ES"/>
          </w:rPr>
          <w:t>45</w:t>
        </w:r>
        <w:r w:rsidRPr="000E0DA3">
          <w:rPr>
            <w:rFonts w:ascii="Times New Roman" w:hAnsi="Times New Roman"/>
            <w:color w:val="0000FF"/>
            <w:u w:val="single"/>
            <w:lang w:val="es-ES"/>
          </w:rPr>
          <w:t>)</w:t>
        </w:r>
      </w:hyperlink>
      <w:bookmarkStart w:id="2276" w:name="paragraf-21.odsek-8.pismeno-c.text"/>
      <w:r w:rsidRPr="000E0DA3">
        <w:rPr>
          <w:rFonts w:ascii="Times New Roman" w:hAnsi="Times New Roman"/>
          <w:color w:val="000000"/>
          <w:lang w:val="es-ES"/>
        </w:rPr>
        <w:t xml:space="preserve"> pokiaľ je to z technického a bezpečnostného hľadiska možné. </w:t>
      </w:r>
      <w:bookmarkEnd w:id="2276"/>
    </w:p>
    <w:p w:rsidR="00D40B36" w:rsidRPr="000E0DA3" w:rsidRDefault="007E3AA5">
      <w:pPr>
        <w:spacing w:before="225" w:after="225" w:line="264" w:lineRule="auto"/>
        <w:ind w:left="495"/>
        <w:rPr>
          <w:lang w:val="es-ES"/>
        </w:rPr>
      </w:pPr>
      <w:bookmarkStart w:id="2277" w:name="paragraf-21.odsek-9"/>
      <w:bookmarkEnd w:id="2274"/>
      <w:bookmarkEnd w:id="2265"/>
      <w:r w:rsidRPr="000E0DA3">
        <w:rPr>
          <w:rFonts w:ascii="Times New Roman" w:hAnsi="Times New Roman"/>
          <w:color w:val="000000"/>
          <w:lang w:val="es-ES"/>
        </w:rPr>
        <w:t xml:space="preserve"> </w:t>
      </w:r>
      <w:bookmarkStart w:id="2278" w:name="paragraf-21.odsek-9.oznacenie"/>
      <w:r w:rsidRPr="000E0DA3">
        <w:rPr>
          <w:rFonts w:ascii="Times New Roman" w:hAnsi="Times New Roman"/>
          <w:color w:val="000000"/>
          <w:lang w:val="es-ES"/>
        </w:rPr>
        <w:t xml:space="preserve">(9) </w:t>
      </w:r>
      <w:bookmarkStart w:id="2279" w:name="paragraf-21.odsek-9.text"/>
      <w:bookmarkEnd w:id="2278"/>
      <w:r w:rsidRPr="000E0DA3">
        <w:rPr>
          <w:rFonts w:ascii="Times New Roman" w:hAnsi="Times New Roman"/>
          <w:color w:val="000000"/>
          <w:lang w:val="es-ES"/>
        </w:rPr>
        <w:t xml:space="preserve">Prevádzkovateľ distribučnej siete, ktorý na základe rozhodnutia ministerstva plní úlohy plynárenského dispečingu na vymedzenom území, je povinný na žiadosť ministerstva bezodkladne odvolať alebo zrušiť obmedzujúce opatrenie v plynárenstve alebo opatrenie zamerané na odstránenie krízovej situácie. </w:t>
      </w:r>
      <w:bookmarkEnd w:id="2279"/>
    </w:p>
    <w:p w:rsidR="00D40B36" w:rsidRPr="000E0DA3" w:rsidRDefault="007E3AA5">
      <w:pPr>
        <w:spacing w:before="225" w:after="225" w:line="264" w:lineRule="auto"/>
        <w:ind w:left="495"/>
        <w:rPr>
          <w:lang w:val="es-ES"/>
        </w:rPr>
      </w:pPr>
      <w:bookmarkStart w:id="2280" w:name="paragraf-21.odsek-10"/>
      <w:bookmarkEnd w:id="2277"/>
      <w:r w:rsidRPr="000E0DA3">
        <w:rPr>
          <w:rFonts w:ascii="Times New Roman" w:hAnsi="Times New Roman"/>
          <w:color w:val="000000"/>
          <w:lang w:val="es-ES"/>
        </w:rPr>
        <w:t xml:space="preserve"> </w:t>
      </w:r>
      <w:bookmarkStart w:id="2281" w:name="paragraf-21.odsek-10.oznacenie"/>
      <w:r w:rsidRPr="000E0DA3">
        <w:rPr>
          <w:rFonts w:ascii="Times New Roman" w:hAnsi="Times New Roman"/>
          <w:color w:val="000000"/>
          <w:lang w:val="es-ES"/>
        </w:rPr>
        <w:t xml:space="preserve">(10) </w:t>
      </w:r>
      <w:bookmarkStart w:id="2282" w:name="paragraf-21.odsek-10.text"/>
      <w:bookmarkEnd w:id="2281"/>
      <w:r w:rsidRPr="000E0DA3">
        <w:rPr>
          <w:rFonts w:ascii="Times New Roman" w:hAnsi="Times New Roman"/>
          <w:color w:val="000000"/>
          <w:lang w:val="es-ES"/>
        </w:rPr>
        <w:t xml:space="preserve">Ak účastník trhu s plynom nedodrží obmedzujúce opatrenia v plynárenstve, je povinný prevádzkovateľovi distribučnej siete, ktorý na základe rozhodnutia ministerstva plní úlohy plynárenského dispečingu na vymedzenom území, nahradiť škodu, ktorá prevádzkovateľovi distribučnej siete z tohto dôvodu vznikla. </w:t>
      </w:r>
      <w:bookmarkEnd w:id="2282"/>
    </w:p>
    <w:p w:rsidR="00D40B36" w:rsidRPr="000E0DA3" w:rsidRDefault="007E3AA5">
      <w:pPr>
        <w:spacing w:before="225" w:after="225" w:line="264" w:lineRule="auto"/>
        <w:ind w:left="495"/>
        <w:rPr>
          <w:lang w:val="es-ES"/>
        </w:rPr>
      </w:pPr>
      <w:bookmarkStart w:id="2283" w:name="paragraf-21.odsek-11"/>
      <w:bookmarkEnd w:id="2280"/>
      <w:r w:rsidRPr="000E0DA3">
        <w:rPr>
          <w:rFonts w:ascii="Times New Roman" w:hAnsi="Times New Roman"/>
          <w:color w:val="000000"/>
          <w:lang w:val="es-ES"/>
        </w:rPr>
        <w:t xml:space="preserve"> </w:t>
      </w:r>
      <w:bookmarkStart w:id="2284" w:name="paragraf-21.odsek-11.oznacenie"/>
      <w:r w:rsidRPr="000E0DA3">
        <w:rPr>
          <w:rFonts w:ascii="Times New Roman" w:hAnsi="Times New Roman"/>
          <w:color w:val="000000"/>
          <w:lang w:val="es-ES"/>
        </w:rPr>
        <w:t xml:space="preserve">(11) </w:t>
      </w:r>
      <w:bookmarkEnd w:id="2284"/>
      <w:r w:rsidRPr="000E0DA3">
        <w:rPr>
          <w:rFonts w:ascii="Times New Roman" w:hAnsi="Times New Roman"/>
          <w:color w:val="000000"/>
          <w:lang w:val="es-ES"/>
        </w:rPr>
        <w:t>Stavom núdze v plynárenstve je aj stav, kedy cena veľkoobchodných energetických produktov na veľkoobchodných trhoch s energiou</w:t>
      </w:r>
      <w:hyperlink w:anchor="poznamky.poznamka-43d">
        <w:r w:rsidRPr="000E0DA3">
          <w:rPr>
            <w:rFonts w:ascii="Times New Roman" w:hAnsi="Times New Roman"/>
            <w:color w:val="000000"/>
            <w:sz w:val="18"/>
            <w:vertAlign w:val="superscript"/>
            <w:lang w:val="es-ES"/>
          </w:rPr>
          <w:t>43d</w:t>
        </w:r>
        <w:r w:rsidRPr="000E0DA3">
          <w:rPr>
            <w:rFonts w:ascii="Times New Roman" w:hAnsi="Times New Roman"/>
            <w:color w:val="0000FF"/>
            <w:u w:val="single"/>
            <w:lang w:val="es-ES"/>
          </w:rPr>
          <w:t>)</w:t>
        </w:r>
      </w:hyperlink>
      <w:bookmarkStart w:id="2285" w:name="paragraf-21.odsek-11.text"/>
      <w:r w:rsidRPr="000E0DA3">
        <w:rPr>
          <w:rFonts w:ascii="Times New Roman" w:hAnsi="Times New Roman"/>
          <w:color w:val="000000"/>
          <w:lang w:val="es-ES"/>
        </w:rPr>
        <w:t xml:space="preserve"> dosahuje nielen krátkodobo úroveň, ktorá môže viesť k cenovej nedostupnosti plynu pre odberateľov na vymedzenom území a ktorá môže spôsobiť ohrozenie bezpečnosti štátu, zdravia alebo života veľkej skupiny odberateľov plynu alebo hrozbu značných hospodárskych škôd u koncových odberateľov plynu na vymedzenom území. </w:t>
      </w:r>
      <w:bookmarkEnd w:id="2285"/>
    </w:p>
    <w:p w:rsidR="00D40B36" w:rsidRPr="000E0DA3" w:rsidRDefault="007E3AA5">
      <w:pPr>
        <w:spacing w:before="225" w:after="225" w:line="264" w:lineRule="auto"/>
        <w:ind w:left="495"/>
        <w:rPr>
          <w:lang w:val="es-ES"/>
        </w:rPr>
      </w:pPr>
      <w:bookmarkStart w:id="2286" w:name="paragraf-21.odsek-12"/>
      <w:bookmarkEnd w:id="2283"/>
      <w:r w:rsidRPr="000E0DA3">
        <w:rPr>
          <w:rFonts w:ascii="Times New Roman" w:hAnsi="Times New Roman"/>
          <w:color w:val="000000"/>
          <w:lang w:val="es-ES"/>
        </w:rPr>
        <w:t xml:space="preserve"> </w:t>
      </w:r>
      <w:bookmarkStart w:id="2287" w:name="paragraf-21.odsek-12.oznacenie"/>
      <w:r w:rsidRPr="000E0DA3">
        <w:rPr>
          <w:rFonts w:ascii="Times New Roman" w:hAnsi="Times New Roman"/>
          <w:color w:val="000000"/>
          <w:lang w:val="es-ES"/>
        </w:rPr>
        <w:t xml:space="preserve">(12) </w:t>
      </w:r>
      <w:bookmarkStart w:id="2288" w:name="paragraf-21.odsek-12.text"/>
      <w:bookmarkEnd w:id="2287"/>
      <w:r w:rsidRPr="000E0DA3">
        <w:rPr>
          <w:rFonts w:ascii="Times New Roman" w:hAnsi="Times New Roman"/>
          <w:color w:val="000000"/>
          <w:lang w:val="es-ES"/>
        </w:rPr>
        <w:t xml:space="preserve">Stav núdze v plynárenstve z dôvodov podľa odseku 11 na vymedzenom území vyhlasuje a odvoláva vláda na návrh ministerstva. Vyhlásenie stavu núdze z dôvodov podľa odseku 11 sa oznamuje v Zbierke zákonov Slovenskej republiky a vyhlasuje vo verejnoprávnych hromadných oznamovacích prostriedkoch. </w:t>
      </w:r>
      <w:bookmarkEnd w:id="2288"/>
    </w:p>
    <w:p w:rsidR="00D40B36" w:rsidRPr="000E0DA3" w:rsidRDefault="007E3AA5">
      <w:pPr>
        <w:spacing w:after="0" w:line="264" w:lineRule="auto"/>
        <w:ind w:left="495"/>
        <w:rPr>
          <w:lang w:val="es-ES"/>
        </w:rPr>
      </w:pPr>
      <w:bookmarkStart w:id="2289" w:name="paragraf-21.odsek-13"/>
      <w:bookmarkEnd w:id="2286"/>
      <w:r w:rsidRPr="000E0DA3">
        <w:rPr>
          <w:rFonts w:ascii="Times New Roman" w:hAnsi="Times New Roman"/>
          <w:color w:val="000000"/>
          <w:lang w:val="es-ES"/>
        </w:rPr>
        <w:t xml:space="preserve"> </w:t>
      </w:r>
      <w:bookmarkStart w:id="2290" w:name="paragraf-21.odsek-13.oznacenie"/>
      <w:r w:rsidRPr="000E0DA3">
        <w:rPr>
          <w:rFonts w:ascii="Times New Roman" w:hAnsi="Times New Roman"/>
          <w:color w:val="000000"/>
          <w:lang w:val="es-ES"/>
        </w:rPr>
        <w:t xml:space="preserve">(13) </w:t>
      </w:r>
      <w:bookmarkStart w:id="2291" w:name="paragraf-21.odsek-13.text"/>
      <w:bookmarkEnd w:id="2290"/>
      <w:r w:rsidRPr="000E0DA3">
        <w:rPr>
          <w:rFonts w:ascii="Times New Roman" w:hAnsi="Times New Roman"/>
          <w:color w:val="000000"/>
          <w:lang w:val="es-ES"/>
        </w:rPr>
        <w:t xml:space="preserve">V stave núdze v plynárenstve vyhlásenom z dôvodov podľa odseku 11 ministerstvo všeobecne záväzným právnym predpisom na základe rozhodnutia vlády v nevyhnutnom rozsahu a na nevyhnutnú dobu nariaďuje účastníkom trhu s plynom opatrenia, ktorými sú: </w:t>
      </w:r>
      <w:bookmarkEnd w:id="2291"/>
    </w:p>
    <w:p w:rsidR="00D40B36" w:rsidRPr="000E0DA3" w:rsidRDefault="007E3AA5">
      <w:pPr>
        <w:spacing w:before="225" w:after="225" w:line="264" w:lineRule="auto"/>
        <w:ind w:left="570"/>
        <w:rPr>
          <w:lang w:val="es-ES"/>
        </w:rPr>
      </w:pPr>
      <w:bookmarkStart w:id="2292" w:name="paragraf-21.odsek-13.pismeno-a"/>
      <w:r w:rsidRPr="000E0DA3">
        <w:rPr>
          <w:rFonts w:ascii="Times New Roman" w:hAnsi="Times New Roman"/>
          <w:color w:val="000000"/>
          <w:lang w:val="es-ES"/>
        </w:rPr>
        <w:t xml:space="preserve"> </w:t>
      </w:r>
      <w:bookmarkStart w:id="2293" w:name="paragraf-21.odsek-13.pismeno-a.oznacenie"/>
      <w:r w:rsidRPr="000E0DA3">
        <w:rPr>
          <w:rFonts w:ascii="Times New Roman" w:hAnsi="Times New Roman"/>
          <w:color w:val="000000"/>
          <w:lang w:val="es-ES"/>
        </w:rPr>
        <w:t xml:space="preserve">a) </w:t>
      </w:r>
      <w:bookmarkStart w:id="2294" w:name="paragraf-21.odsek-13.pismeno-a.text"/>
      <w:bookmarkEnd w:id="2293"/>
      <w:r w:rsidRPr="000E0DA3">
        <w:rPr>
          <w:rFonts w:ascii="Times New Roman" w:hAnsi="Times New Roman"/>
          <w:color w:val="000000"/>
          <w:lang w:val="es-ES"/>
        </w:rPr>
        <w:t xml:space="preserve">určenie skupiny koncových odberateľov plynu, ktorým je možné dodávať plyn alebo ustanoviť povinnosť obmedzenia alebo prerušenia spotreby plynu pre určené skupiny koncových odberateľov plynu, </w:t>
      </w:r>
      <w:bookmarkEnd w:id="2294"/>
    </w:p>
    <w:p w:rsidR="00D40B36" w:rsidRPr="000E0DA3" w:rsidRDefault="007E3AA5">
      <w:pPr>
        <w:spacing w:before="225" w:after="225" w:line="264" w:lineRule="auto"/>
        <w:ind w:left="570"/>
        <w:rPr>
          <w:lang w:val="es-ES"/>
        </w:rPr>
      </w:pPr>
      <w:bookmarkStart w:id="2295" w:name="paragraf-21.odsek-13.pismeno-b"/>
      <w:bookmarkEnd w:id="2292"/>
      <w:r w:rsidRPr="000E0DA3">
        <w:rPr>
          <w:rFonts w:ascii="Times New Roman" w:hAnsi="Times New Roman"/>
          <w:color w:val="000000"/>
          <w:lang w:val="es-ES"/>
        </w:rPr>
        <w:t xml:space="preserve"> </w:t>
      </w:r>
      <w:bookmarkStart w:id="2296" w:name="paragraf-21.odsek-13.pismeno-b.oznacenie"/>
      <w:r w:rsidRPr="000E0DA3">
        <w:rPr>
          <w:rFonts w:ascii="Times New Roman" w:hAnsi="Times New Roman"/>
          <w:color w:val="000000"/>
          <w:lang w:val="es-ES"/>
        </w:rPr>
        <w:t xml:space="preserve">b) </w:t>
      </w:r>
      <w:bookmarkStart w:id="2297" w:name="paragraf-21.odsek-13.pismeno-b.text"/>
      <w:bookmarkEnd w:id="2296"/>
      <w:r w:rsidRPr="000E0DA3">
        <w:rPr>
          <w:rFonts w:ascii="Times New Roman" w:hAnsi="Times New Roman"/>
          <w:color w:val="000000"/>
          <w:lang w:val="es-ES"/>
        </w:rPr>
        <w:t xml:space="preserve">obmedzenie alebo zákaz prepravy plynu do plynárenských sietí susediacich štátov s výnimkou medzinárodnej prepravy plynu a prepravy plynu v rámci medzinárodnej pomoci v krízových situáciách v plynárenstve bez spotreby na vymedzenom území, </w:t>
      </w:r>
      <w:bookmarkEnd w:id="2297"/>
    </w:p>
    <w:p w:rsidR="00D40B36" w:rsidRPr="000E0DA3" w:rsidRDefault="007E3AA5">
      <w:pPr>
        <w:spacing w:before="225" w:after="225" w:line="264" w:lineRule="auto"/>
        <w:ind w:left="570"/>
        <w:rPr>
          <w:lang w:val="es-ES"/>
        </w:rPr>
      </w:pPr>
      <w:bookmarkStart w:id="2298" w:name="paragraf-21.odsek-13.pismeno-c"/>
      <w:bookmarkEnd w:id="2295"/>
      <w:r w:rsidRPr="000E0DA3">
        <w:rPr>
          <w:rFonts w:ascii="Times New Roman" w:hAnsi="Times New Roman"/>
          <w:color w:val="000000"/>
          <w:lang w:val="es-ES"/>
        </w:rPr>
        <w:t xml:space="preserve"> </w:t>
      </w:r>
      <w:bookmarkStart w:id="2299" w:name="paragraf-21.odsek-13.pismeno-c.oznacenie"/>
      <w:r w:rsidRPr="000E0DA3">
        <w:rPr>
          <w:rFonts w:ascii="Times New Roman" w:hAnsi="Times New Roman"/>
          <w:color w:val="000000"/>
          <w:lang w:val="es-ES"/>
        </w:rPr>
        <w:t xml:space="preserve">c) </w:t>
      </w:r>
      <w:bookmarkStart w:id="2300" w:name="paragraf-21.odsek-13.pismeno-c.text"/>
      <w:bookmarkEnd w:id="2299"/>
      <w:r w:rsidRPr="000E0DA3">
        <w:rPr>
          <w:rFonts w:ascii="Times New Roman" w:hAnsi="Times New Roman"/>
          <w:color w:val="000000"/>
          <w:lang w:val="es-ES"/>
        </w:rPr>
        <w:t xml:space="preserve">uloženie povinnosti prevádzkovateľovi zásobníka na vymedzenom území alebo mimo vymedzeného územia, ak je pripojený do siete, zabezpečiť ťažbu plynu zo zásobníka za určenú cenu pre dodávateľa plynu určeného ministerstvom, ktorý zabezpečí dodávku plynu určeným skupinám koncových odberateľov plynu na vymedzenom území za určenú cenu; táto povinnosť sa nevzťahuje na plyn, ktorý tvorí základnú náplň zásobníka v rozsahu nevyhnutne potrebnom na zabezpečenie </w:t>
      </w:r>
      <w:r w:rsidRPr="000E0DA3">
        <w:rPr>
          <w:rFonts w:ascii="Times New Roman" w:hAnsi="Times New Roman"/>
          <w:color w:val="000000"/>
          <w:lang w:val="es-ES"/>
        </w:rPr>
        <w:lastRenderedPageBreak/>
        <w:t xml:space="preserve">jeho bezpečnej a spoľahlivej prevádzky a plyn, ktorý je v zásobníku uskladnený pre potreby strategických zásob iného členského štátu Európskej únie, </w:t>
      </w:r>
      <w:bookmarkEnd w:id="2300"/>
    </w:p>
    <w:p w:rsidR="00D40B36" w:rsidRPr="000E0DA3" w:rsidRDefault="007E3AA5">
      <w:pPr>
        <w:spacing w:before="225" w:after="225" w:line="264" w:lineRule="auto"/>
        <w:ind w:left="570"/>
        <w:rPr>
          <w:lang w:val="es-ES"/>
        </w:rPr>
      </w:pPr>
      <w:bookmarkStart w:id="2301" w:name="paragraf-21.odsek-13.pismeno-d"/>
      <w:bookmarkEnd w:id="2298"/>
      <w:r w:rsidRPr="000E0DA3">
        <w:rPr>
          <w:rFonts w:ascii="Times New Roman" w:hAnsi="Times New Roman"/>
          <w:color w:val="000000"/>
          <w:lang w:val="es-ES"/>
        </w:rPr>
        <w:t xml:space="preserve"> </w:t>
      </w:r>
      <w:bookmarkStart w:id="2302" w:name="paragraf-21.odsek-13.pismeno-d.oznacenie"/>
      <w:r w:rsidRPr="000E0DA3">
        <w:rPr>
          <w:rFonts w:ascii="Times New Roman" w:hAnsi="Times New Roman"/>
          <w:color w:val="000000"/>
          <w:lang w:val="es-ES"/>
        </w:rPr>
        <w:t xml:space="preserve">d) </w:t>
      </w:r>
      <w:bookmarkStart w:id="2303" w:name="paragraf-21.odsek-13.pismeno-d.text"/>
      <w:bookmarkEnd w:id="2302"/>
      <w:r w:rsidRPr="000E0DA3">
        <w:rPr>
          <w:rFonts w:ascii="Times New Roman" w:hAnsi="Times New Roman"/>
          <w:color w:val="000000"/>
          <w:lang w:val="es-ES"/>
        </w:rPr>
        <w:t xml:space="preserve">určenie dodávateľa plynu, ktorému sa uloží povinnosť zabezpečiť dodávku plynu určeným skupinám koncových odberateľov plynu na vymedzenom území za určenú cenu; ministerstvo môže určiť jedného alebo viacerých dodávateľov plynu, ktorých poverí dodávkou plynu určeným skupinám koncových odberateľov plynu na vymedzenom území za určenú cenu, </w:t>
      </w:r>
      <w:bookmarkEnd w:id="2303"/>
    </w:p>
    <w:p w:rsidR="00D40B36" w:rsidRPr="000E0DA3" w:rsidRDefault="007E3AA5">
      <w:pPr>
        <w:spacing w:before="225" w:after="225" w:line="264" w:lineRule="auto"/>
        <w:ind w:left="570"/>
        <w:rPr>
          <w:lang w:val="es-ES"/>
        </w:rPr>
      </w:pPr>
      <w:bookmarkStart w:id="2304" w:name="paragraf-21.odsek-13.pismeno-e"/>
      <w:bookmarkEnd w:id="2301"/>
      <w:r w:rsidRPr="000E0DA3">
        <w:rPr>
          <w:rFonts w:ascii="Times New Roman" w:hAnsi="Times New Roman"/>
          <w:color w:val="000000"/>
          <w:lang w:val="es-ES"/>
        </w:rPr>
        <w:t xml:space="preserve"> </w:t>
      </w:r>
      <w:bookmarkStart w:id="2305" w:name="paragraf-21.odsek-13.pismeno-e.oznacenie"/>
      <w:r w:rsidRPr="000E0DA3">
        <w:rPr>
          <w:rFonts w:ascii="Times New Roman" w:hAnsi="Times New Roman"/>
          <w:color w:val="000000"/>
          <w:lang w:val="es-ES"/>
        </w:rPr>
        <w:t xml:space="preserve">e) </w:t>
      </w:r>
      <w:bookmarkEnd w:id="2305"/>
      <w:r w:rsidRPr="000E0DA3">
        <w:rPr>
          <w:rFonts w:ascii="Times New Roman" w:hAnsi="Times New Roman"/>
          <w:color w:val="000000"/>
          <w:lang w:val="es-ES"/>
        </w:rPr>
        <w:t xml:space="preserve">uloženie povinností podľa </w:t>
      </w:r>
      <w:hyperlink w:anchor="paragraf-67.odsek-8">
        <w:r w:rsidRPr="000E0DA3">
          <w:rPr>
            <w:rFonts w:ascii="Times New Roman" w:hAnsi="Times New Roman"/>
            <w:color w:val="0000FF"/>
            <w:u w:val="single"/>
            <w:lang w:val="es-ES"/>
          </w:rPr>
          <w:t>§ 67 ods. 8</w:t>
        </w:r>
      </w:hyperlink>
      <w:bookmarkStart w:id="2306" w:name="paragraf-21.odsek-13.pismeno-e.text"/>
      <w:r w:rsidRPr="000E0DA3">
        <w:rPr>
          <w:rFonts w:ascii="Times New Roman" w:hAnsi="Times New Roman"/>
          <w:color w:val="000000"/>
          <w:lang w:val="es-ES"/>
        </w:rPr>
        <w:t xml:space="preserve">, </w:t>
      </w:r>
      <w:bookmarkEnd w:id="2306"/>
    </w:p>
    <w:p w:rsidR="00D40B36" w:rsidRPr="000E0DA3" w:rsidRDefault="007E3AA5">
      <w:pPr>
        <w:spacing w:before="225" w:after="225" w:line="264" w:lineRule="auto"/>
        <w:ind w:left="570"/>
        <w:rPr>
          <w:lang w:val="es-ES"/>
        </w:rPr>
      </w:pPr>
      <w:bookmarkStart w:id="2307" w:name="paragraf-21.odsek-13.pismeno-f"/>
      <w:bookmarkEnd w:id="2304"/>
      <w:r w:rsidRPr="000E0DA3">
        <w:rPr>
          <w:rFonts w:ascii="Times New Roman" w:hAnsi="Times New Roman"/>
          <w:color w:val="000000"/>
          <w:lang w:val="es-ES"/>
        </w:rPr>
        <w:t xml:space="preserve"> </w:t>
      </w:r>
      <w:bookmarkStart w:id="2308" w:name="paragraf-21.odsek-13.pismeno-f.oznacenie"/>
      <w:r w:rsidRPr="000E0DA3">
        <w:rPr>
          <w:rFonts w:ascii="Times New Roman" w:hAnsi="Times New Roman"/>
          <w:color w:val="000000"/>
          <w:lang w:val="es-ES"/>
        </w:rPr>
        <w:t xml:space="preserve">f) </w:t>
      </w:r>
      <w:bookmarkStart w:id="2309" w:name="paragraf-21.odsek-13.pismeno-f.text"/>
      <w:bookmarkEnd w:id="2308"/>
      <w:r w:rsidRPr="000E0DA3">
        <w:rPr>
          <w:rFonts w:ascii="Times New Roman" w:hAnsi="Times New Roman"/>
          <w:color w:val="000000"/>
          <w:lang w:val="es-ES"/>
        </w:rPr>
        <w:t xml:space="preserve">obmedzenie spotreby energie alebo iné opatrenie zabezpečujúce úsporu energie u koncových odberateľov plynu okrem odberateľov plynu v domácnosti, </w:t>
      </w:r>
      <w:bookmarkEnd w:id="2309"/>
    </w:p>
    <w:p w:rsidR="00D40B36" w:rsidRPr="000E0DA3" w:rsidRDefault="007E3AA5">
      <w:pPr>
        <w:spacing w:before="225" w:after="225" w:line="264" w:lineRule="auto"/>
        <w:ind w:left="570"/>
        <w:rPr>
          <w:lang w:val="es-ES"/>
        </w:rPr>
      </w:pPr>
      <w:bookmarkStart w:id="2310" w:name="paragraf-21.odsek-13.pismeno-g"/>
      <w:bookmarkEnd w:id="2307"/>
      <w:r w:rsidRPr="000E0DA3">
        <w:rPr>
          <w:rFonts w:ascii="Times New Roman" w:hAnsi="Times New Roman"/>
          <w:color w:val="000000"/>
          <w:lang w:val="es-ES"/>
        </w:rPr>
        <w:t xml:space="preserve"> </w:t>
      </w:r>
      <w:bookmarkStart w:id="2311" w:name="paragraf-21.odsek-13.pismeno-g.oznacenie"/>
      <w:r w:rsidRPr="000E0DA3">
        <w:rPr>
          <w:rFonts w:ascii="Times New Roman" w:hAnsi="Times New Roman"/>
          <w:color w:val="000000"/>
          <w:lang w:val="es-ES"/>
        </w:rPr>
        <w:t xml:space="preserve">g) </w:t>
      </w:r>
      <w:bookmarkStart w:id="2312" w:name="paragraf-21.odsek-13.pismeno-g.text"/>
      <w:bookmarkEnd w:id="2311"/>
      <w:r w:rsidRPr="000E0DA3">
        <w:rPr>
          <w:rFonts w:ascii="Times New Roman" w:hAnsi="Times New Roman"/>
          <w:color w:val="000000"/>
          <w:lang w:val="es-ES"/>
        </w:rPr>
        <w:t xml:space="preserve">povinnosť zúčastniť sa verejného obstarávania na dodávku plynu, predložiť ponuku a ako úspešný uchádzač uzavrieť zmluvu alebo rámcovú dohodu na dodávku plynu za určenú cenu, alebo povinnosť predložiť ponuku alebo prijať návrh zmluvy a uzavrieť zmluvu na dodávku plynu za určenú cenu, ak verejný obstarávateľ alebo obstarávateľ uzatvára zmluvu inak než postupom podľa predpisov o verejnom obstarávaní. </w:t>
      </w:r>
      <w:bookmarkEnd w:id="2312"/>
    </w:p>
    <w:p w:rsidR="00D40B36" w:rsidRPr="000E0DA3" w:rsidRDefault="007E3AA5">
      <w:pPr>
        <w:spacing w:before="225" w:after="225" w:line="264" w:lineRule="auto"/>
        <w:ind w:left="495"/>
        <w:rPr>
          <w:lang w:val="es-ES"/>
        </w:rPr>
      </w:pPr>
      <w:bookmarkStart w:id="2313" w:name="paragraf-21.odsek-14"/>
      <w:bookmarkEnd w:id="2310"/>
      <w:bookmarkEnd w:id="2289"/>
      <w:r w:rsidRPr="000E0DA3">
        <w:rPr>
          <w:rFonts w:ascii="Times New Roman" w:hAnsi="Times New Roman"/>
          <w:color w:val="000000"/>
          <w:lang w:val="es-ES"/>
        </w:rPr>
        <w:t xml:space="preserve"> </w:t>
      </w:r>
      <w:bookmarkStart w:id="2314" w:name="paragraf-21.odsek-14.oznacenie"/>
      <w:r w:rsidRPr="000E0DA3">
        <w:rPr>
          <w:rFonts w:ascii="Times New Roman" w:hAnsi="Times New Roman"/>
          <w:color w:val="000000"/>
          <w:lang w:val="es-ES"/>
        </w:rPr>
        <w:t xml:space="preserve">(14) </w:t>
      </w:r>
      <w:bookmarkStart w:id="2315" w:name="paragraf-21.odsek-14.text"/>
      <w:bookmarkEnd w:id="2314"/>
      <w:r w:rsidRPr="000E0DA3">
        <w:rPr>
          <w:rFonts w:ascii="Times New Roman" w:hAnsi="Times New Roman"/>
          <w:color w:val="000000"/>
          <w:lang w:val="es-ES"/>
        </w:rPr>
        <w:t xml:space="preserve">Opatrenia nariadené podľa odseku 13 musia byť primerané, nediskriminačné a transparentné. Každý účastník trhu s plynom je povinný splniť opatrenia nariadené ministerstvom podľa odseku 13. </w:t>
      </w:r>
      <w:bookmarkEnd w:id="2315"/>
    </w:p>
    <w:p w:rsidR="00D40B36" w:rsidRPr="000E0DA3" w:rsidRDefault="007E3AA5">
      <w:pPr>
        <w:spacing w:before="225" w:after="225" w:line="264" w:lineRule="auto"/>
        <w:ind w:left="495"/>
        <w:rPr>
          <w:lang w:val="es-ES"/>
        </w:rPr>
      </w:pPr>
      <w:bookmarkStart w:id="2316" w:name="paragraf-21.odsek-15"/>
      <w:bookmarkEnd w:id="2313"/>
      <w:r w:rsidRPr="000E0DA3">
        <w:rPr>
          <w:rFonts w:ascii="Times New Roman" w:hAnsi="Times New Roman"/>
          <w:color w:val="000000"/>
          <w:lang w:val="es-ES"/>
        </w:rPr>
        <w:t xml:space="preserve"> </w:t>
      </w:r>
      <w:bookmarkStart w:id="2317" w:name="paragraf-21.odsek-15.oznacenie"/>
      <w:r w:rsidRPr="000E0DA3">
        <w:rPr>
          <w:rFonts w:ascii="Times New Roman" w:hAnsi="Times New Roman"/>
          <w:color w:val="000000"/>
          <w:lang w:val="es-ES"/>
        </w:rPr>
        <w:t xml:space="preserve">(15) </w:t>
      </w:r>
      <w:bookmarkStart w:id="2318" w:name="paragraf-21.odsek-15.text"/>
      <w:bookmarkEnd w:id="2317"/>
      <w:r w:rsidRPr="000E0DA3">
        <w:rPr>
          <w:rFonts w:ascii="Times New Roman" w:hAnsi="Times New Roman"/>
          <w:color w:val="000000"/>
          <w:lang w:val="es-ES"/>
        </w:rPr>
        <w:t xml:space="preserve">Oprávnené náklady určeného dodávateľa plynu spojené s výkonom opatrenia podľa odseku 13 písm. d) uhradí štát prostredníctvom ministerstva. </w:t>
      </w:r>
      <w:bookmarkEnd w:id="2318"/>
    </w:p>
    <w:p w:rsidR="00D40B36" w:rsidRPr="000E0DA3" w:rsidRDefault="007E3AA5">
      <w:pPr>
        <w:spacing w:before="225" w:after="225" w:line="264" w:lineRule="auto"/>
        <w:ind w:left="495"/>
        <w:rPr>
          <w:lang w:val="es-ES"/>
        </w:rPr>
      </w:pPr>
      <w:bookmarkStart w:id="2319" w:name="paragraf-21.odsek-16"/>
      <w:bookmarkEnd w:id="2316"/>
      <w:r w:rsidRPr="000E0DA3">
        <w:rPr>
          <w:rFonts w:ascii="Times New Roman" w:hAnsi="Times New Roman"/>
          <w:color w:val="000000"/>
          <w:lang w:val="es-ES"/>
        </w:rPr>
        <w:t xml:space="preserve"> </w:t>
      </w:r>
      <w:bookmarkStart w:id="2320" w:name="paragraf-21.odsek-16.oznacenie"/>
      <w:r w:rsidRPr="000E0DA3">
        <w:rPr>
          <w:rFonts w:ascii="Times New Roman" w:hAnsi="Times New Roman"/>
          <w:color w:val="000000"/>
          <w:lang w:val="es-ES"/>
        </w:rPr>
        <w:t xml:space="preserve">(16) </w:t>
      </w:r>
      <w:bookmarkStart w:id="2321" w:name="paragraf-21.odsek-16.text"/>
      <w:bookmarkEnd w:id="2320"/>
      <w:r w:rsidRPr="000E0DA3">
        <w:rPr>
          <w:rFonts w:ascii="Times New Roman" w:hAnsi="Times New Roman"/>
          <w:color w:val="000000"/>
          <w:lang w:val="es-ES"/>
        </w:rPr>
        <w:t xml:space="preserve">Cenu podľa odseku 13 písm. c), d) a g) určí vláda nariadením vlády; cena môže byť určená rozdielne pre rôzne skupiny odberateľov plynu. Pri určení ceny poskytuje úrad súčinnosť. </w:t>
      </w:r>
      <w:bookmarkEnd w:id="2321"/>
    </w:p>
    <w:p w:rsidR="00D40B36" w:rsidRPr="000E0DA3" w:rsidRDefault="007E3AA5">
      <w:pPr>
        <w:spacing w:before="225" w:after="225" w:line="264" w:lineRule="auto"/>
        <w:ind w:left="495"/>
        <w:rPr>
          <w:lang w:val="es-ES"/>
        </w:rPr>
      </w:pPr>
      <w:bookmarkStart w:id="2322" w:name="paragraf-21.odsek-17"/>
      <w:bookmarkEnd w:id="2319"/>
      <w:r w:rsidRPr="000E0DA3">
        <w:rPr>
          <w:rFonts w:ascii="Times New Roman" w:hAnsi="Times New Roman"/>
          <w:color w:val="000000"/>
          <w:lang w:val="es-ES"/>
        </w:rPr>
        <w:t xml:space="preserve"> </w:t>
      </w:r>
      <w:bookmarkStart w:id="2323" w:name="paragraf-21.odsek-17.oznacenie"/>
      <w:r w:rsidRPr="000E0DA3">
        <w:rPr>
          <w:rFonts w:ascii="Times New Roman" w:hAnsi="Times New Roman"/>
          <w:color w:val="000000"/>
          <w:lang w:val="es-ES"/>
        </w:rPr>
        <w:t xml:space="preserve">(17) </w:t>
      </w:r>
      <w:bookmarkStart w:id="2324" w:name="paragraf-21.odsek-17.text"/>
      <w:bookmarkEnd w:id="2323"/>
      <w:r w:rsidRPr="000E0DA3">
        <w:rPr>
          <w:rFonts w:ascii="Times New Roman" w:hAnsi="Times New Roman"/>
          <w:color w:val="000000"/>
          <w:lang w:val="es-ES"/>
        </w:rPr>
        <w:t xml:space="preserve">Stav núdze v plynárstve vyhlásený z dôvodov podľa odseku 11 možno vyhlásiť najdlhšie na 180 dní. Ak dôvody pre vyhlásenie stavu núdze v plynárstve trvajú, možno v nevyhnutnom rozsahu a na nevyhnutný čas stav núdze v plynárstve predĺžiť o ďalších 40 dní, a to aj opakovane. S predĺžením stavu núdze v plynárstve podľa druhej vety musí vysloviť súhlas národná rada, a to do 20 dní od prvého dňa predĺženého stavu núdze v plynárstve. Ak národná rada nevysloví súhlas, predĺžený stav núdze v plynárstve zanikne dňom neschválenia návrhu vlády na vyslovenie súhlasu s predĺžením stavu núdze v plynárstve, inak uplynutím lehoty podľa tretej vety na vyslovenie takéhoto súhlasu. </w:t>
      </w:r>
      <w:bookmarkEnd w:id="2324"/>
    </w:p>
    <w:p w:rsidR="00D40B36" w:rsidRPr="000E0DA3" w:rsidRDefault="007E3AA5">
      <w:pPr>
        <w:spacing w:before="225" w:after="225" w:line="264" w:lineRule="auto"/>
        <w:ind w:left="495"/>
        <w:rPr>
          <w:lang w:val="es-ES"/>
        </w:rPr>
      </w:pPr>
      <w:bookmarkStart w:id="2325" w:name="paragraf-21.odsek-18"/>
      <w:bookmarkEnd w:id="2322"/>
      <w:r w:rsidRPr="000E0DA3">
        <w:rPr>
          <w:rFonts w:ascii="Times New Roman" w:hAnsi="Times New Roman"/>
          <w:color w:val="000000"/>
          <w:lang w:val="es-ES"/>
        </w:rPr>
        <w:t xml:space="preserve"> </w:t>
      </w:r>
      <w:bookmarkStart w:id="2326" w:name="paragraf-21.odsek-18.oznacenie"/>
      <w:r w:rsidRPr="000E0DA3">
        <w:rPr>
          <w:rFonts w:ascii="Times New Roman" w:hAnsi="Times New Roman"/>
          <w:color w:val="000000"/>
          <w:lang w:val="es-ES"/>
        </w:rPr>
        <w:t xml:space="preserve">(18) </w:t>
      </w:r>
      <w:bookmarkStart w:id="2327" w:name="paragraf-21.odsek-18.text"/>
      <w:bookmarkEnd w:id="2326"/>
      <w:r w:rsidRPr="000E0DA3">
        <w:rPr>
          <w:rFonts w:ascii="Times New Roman" w:hAnsi="Times New Roman"/>
          <w:color w:val="000000"/>
          <w:lang w:val="es-ES"/>
        </w:rPr>
        <w:t xml:space="preserve">Pri stave núdze až do jeho odvolania je právo na náhradu škody a ušlého zisku z dôvodu, pre ktorý bol stav núdze vyhlásený, alebo z dôvodu plnenia obmedzujúcich opatrení v plynárenstve alebo opatrení zameraných na odstránenie stavu núdze alebo opatrení nariadených ministerstvom podľa odseku 13, vylúčené. </w:t>
      </w:r>
      <w:bookmarkEnd w:id="2327"/>
    </w:p>
    <w:p w:rsidR="00D40B36" w:rsidRPr="000E0DA3" w:rsidRDefault="007E3AA5">
      <w:pPr>
        <w:spacing w:before="225" w:after="225" w:line="264" w:lineRule="auto"/>
        <w:ind w:left="495"/>
        <w:rPr>
          <w:lang w:val="es-ES"/>
        </w:rPr>
      </w:pPr>
      <w:bookmarkStart w:id="2328" w:name="paragraf-21.odsek-19"/>
      <w:bookmarkEnd w:id="2325"/>
      <w:r w:rsidRPr="000E0DA3">
        <w:rPr>
          <w:rFonts w:ascii="Times New Roman" w:hAnsi="Times New Roman"/>
          <w:color w:val="000000"/>
          <w:lang w:val="es-ES"/>
        </w:rPr>
        <w:t xml:space="preserve"> </w:t>
      </w:r>
      <w:bookmarkStart w:id="2329" w:name="paragraf-21.odsek-19.oznacenie"/>
      <w:r w:rsidRPr="000E0DA3">
        <w:rPr>
          <w:rFonts w:ascii="Times New Roman" w:hAnsi="Times New Roman"/>
          <w:color w:val="000000"/>
          <w:lang w:val="es-ES"/>
        </w:rPr>
        <w:t xml:space="preserve">(19) </w:t>
      </w:r>
      <w:bookmarkStart w:id="2330" w:name="paragraf-21.odsek-19.text"/>
      <w:bookmarkEnd w:id="2329"/>
      <w:r w:rsidRPr="000E0DA3">
        <w:rPr>
          <w:rFonts w:ascii="Times New Roman" w:hAnsi="Times New Roman"/>
          <w:color w:val="000000"/>
          <w:lang w:val="es-ES"/>
        </w:rPr>
        <w:t xml:space="preserve">Ak členský štát požiadal Slovenskú republiku o solidaritu v dodávke plynu, prevádzkovateľ distribučnej siete, ktorý na základe rozhodnutia ministerstva plní úlohy plynárenského dispečingu na vymedzenom území, môže vyhlásiť z dôvodu </w:t>
      </w:r>
      <w:r w:rsidRPr="000E0DA3">
        <w:rPr>
          <w:rFonts w:ascii="Times New Roman" w:hAnsi="Times New Roman"/>
          <w:color w:val="000000"/>
          <w:lang w:val="es-ES"/>
        </w:rPr>
        <w:lastRenderedPageBreak/>
        <w:t xml:space="preserve">poskytovania solidarity v dodávke plynu obmedzujúce opatrenia v plynárenstve podľa odseku 5. </w:t>
      </w:r>
      <w:bookmarkEnd w:id="2330"/>
    </w:p>
    <w:p w:rsidR="00D40B36" w:rsidRPr="000E0DA3" w:rsidRDefault="007E3AA5">
      <w:pPr>
        <w:spacing w:after="0" w:line="264" w:lineRule="auto"/>
        <w:ind w:left="495"/>
        <w:rPr>
          <w:lang w:val="es-ES"/>
        </w:rPr>
      </w:pPr>
      <w:bookmarkStart w:id="2331" w:name="paragraf-21.odsek-20"/>
      <w:bookmarkEnd w:id="2328"/>
      <w:r w:rsidRPr="000E0DA3">
        <w:rPr>
          <w:rFonts w:ascii="Times New Roman" w:hAnsi="Times New Roman"/>
          <w:color w:val="000000"/>
          <w:lang w:val="es-ES"/>
        </w:rPr>
        <w:t xml:space="preserve"> </w:t>
      </w:r>
      <w:bookmarkStart w:id="2332" w:name="paragraf-21.odsek-20.oznacenie"/>
      <w:r w:rsidRPr="000E0DA3">
        <w:rPr>
          <w:rFonts w:ascii="Times New Roman" w:hAnsi="Times New Roman"/>
          <w:color w:val="000000"/>
          <w:lang w:val="es-ES"/>
        </w:rPr>
        <w:t xml:space="preserve">(20) </w:t>
      </w:r>
      <w:bookmarkStart w:id="2333" w:name="paragraf-21.odsek-20.text"/>
      <w:bookmarkEnd w:id="2332"/>
      <w:r w:rsidRPr="000E0DA3">
        <w:rPr>
          <w:rFonts w:ascii="Times New Roman" w:hAnsi="Times New Roman"/>
          <w:color w:val="000000"/>
          <w:lang w:val="es-ES"/>
        </w:rPr>
        <w:t xml:space="preserve">V čase od vyhlásenia krízovej situácie v plynárenstve do odvolania krízovej situácie v plynárenstve z dôvodu poskytovania solidarity v dodávke plynu sa neuplatňujú ustanovenia o </w:t>
      </w:r>
      <w:bookmarkEnd w:id="2333"/>
    </w:p>
    <w:p w:rsidR="00D40B36" w:rsidRPr="000E0DA3" w:rsidRDefault="007E3AA5">
      <w:pPr>
        <w:spacing w:before="225" w:after="225" w:line="264" w:lineRule="auto"/>
        <w:ind w:left="570"/>
        <w:rPr>
          <w:lang w:val="es-ES"/>
        </w:rPr>
      </w:pPr>
      <w:bookmarkStart w:id="2334" w:name="paragraf-21.odsek-20.pismeno-a"/>
      <w:r w:rsidRPr="000E0DA3">
        <w:rPr>
          <w:rFonts w:ascii="Times New Roman" w:hAnsi="Times New Roman"/>
          <w:color w:val="000000"/>
          <w:lang w:val="es-ES"/>
        </w:rPr>
        <w:t xml:space="preserve"> </w:t>
      </w:r>
      <w:bookmarkStart w:id="2335" w:name="paragraf-21.odsek-20.pismeno-a.oznacenie"/>
      <w:r w:rsidRPr="000E0DA3">
        <w:rPr>
          <w:rFonts w:ascii="Times New Roman" w:hAnsi="Times New Roman"/>
          <w:color w:val="000000"/>
          <w:lang w:val="es-ES"/>
        </w:rPr>
        <w:t xml:space="preserve">a) </w:t>
      </w:r>
      <w:bookmarkEnd w:id="2335"/>
      <w:r w:rsidRPr="000E0DA3">
        <w:rPr>
          <w:rFonts w:ascii="Times New Roman" w:hAnsi="Times New Roman"/>
          <w:color w:val="000000"/>
          <w:lang w:val="es-ES"/>
        </w:rPr>
        <w:t xml:space="preserve">predchádzajúcom súhlase úradu podľa </w:t>
      </w:r>
      <w:hyperlink w:anchor="paragraf-55.odsek-5">
        <w:r w:rsidRPr="000E0DA3">
          <w:rPr>
            <w:rFonts w:ascii="Times New Roman" w:hAnsi="Times New Roman"/>
            <w:color w:val="0000FF"/>
            <w:u w:val="single"/>
            <w:lang w:val="es-ES"/>
          </w:rPr>
          <w:t>§ 55 ods. 5</w:t>
        </w:r>
      </w:hyperlink>
      <w:bookmarkStart w:id="2336" w:name="paragraf-21.odsek-20.pismeno-a.text"/>
      <w:r w:rsidRPr="000E0DA3">
        <w:rPr>
          <w:rFonts w:ascii="Times New Roman" w:hAnsi="Times New Roman"/>
          <w:color w:val="000000"/>
          <w:lang w:val="es-ES"/>
        </w:rPr>
        <w:t xml:space="preserve">, </w:t>
      </w:r>
      <w:bookmarkEnd w:id="2336"/>
    </w:p>
    <w:p w:rsidR="00D40B36" w:rsidRPr="000E0DA3" w:rsidRDefault="007E3AA5">
      <w:pPr>
        <w:spacing w:before="225" w:after="225" w:line="264" w:lineRule="auto"/>
        <w:ind w:left="570"/>
        <w:rPr>
          <w:lang w:val="es-ES"/>
        </w:rPr>
      </w:pPr>
      <w:bookmarkStart w:id="2337" w:name="paragraf-21.odsek-20.pismeno-b"/>
      <w:bookmarkEnd w:id="2334"/>
      <w:r w:rsidRPr="000E0DA3">
        <w:rPr>
          <w:rFonts w:ascii="Times New Roman" w:hAnsi="Times New Roman"/>
          <w:color w:val="000000"/>
          <w:lang w:val="es-ES"/>
        </w:rPr>
        <w:t xml:space="preserve"> </w:t>
      </w:r>
      <w:bookmarkStart w:id="2338" w:name="paragraf-21.odsek-20.pismeno-b.oznacenie"/>
      <w:r w:rsidRPr="000E0DA3">
        <w:rPr>
          <w:rFonts w:ascii="Times New Roman" w:hAnsi="Times New Roman"/>
          <w:color w:val="000000"/>
          <w:lang w:val="es-ES"/>
        </w:rPr>
        <w:t xml:space="preserve">b) </w:t>
      </w:r>
      <w:bookmarkEnd w:id="2338"/>
      <w:r w:rsidRPr="000E0DA3">
        <w:rPr>
          <w:rFonts w:ascii="Times New Roman" w:hAnsi="Times New Roman"/>
          <w:color w:val="000000"/>
          <w:lang w:val="es-ES"/>
        </w:rPr>
        <w:t xml:space="preserve">povinnosti predložiť úradu na schválenie návrhy obchodných a finančných dohôd podľa </w:t>
      </w:r>
      <w:hyperlink w:anchor="paragraf-57.odsek-2.pismeno-c">
        <w:r w:rsidRPr="000E0DA3">
          <w:rPr>
            <w:rFonts w:ascii="Times New Roman" w:hAnsi="Times New Roman"/>
            <w:color w:val="0000FF"/>
            <w:u w:val="single"/>
            <w:lang w:val="es-ES"/>
          </w:rPr>
          <w:t>§ 57 ods. 2 písm. c)</w:t>
        </w:r>
      </w:hyperlink>
      <w:bookmarkStart w:id="2339" w:name="paragraf-21.odsek-20.pismeno-b.text"/>
      <w:r w:rsidRPr="000E0DA3">
        <w:rPr>
          <w:rFonts w:ascii="Times New Roman" w:hAnsi="Times New Roman"/>
          <w:color w:val="000000"/>
          <w:lang w:val="es-ES"/>
        </w:rPr>
        <w:t xml:space="preserve">, </w:t>
      </w:r>
      <w:bookmarkEnd w:id="2339"/>
    </w:p>
    <w:p w:rsidR="00D40B36" w:rsidRPr="000E0DA3" w:rsidRDefault="007E3AA5">
      <w:pPr>
        <w:spacing w:before="225" w:after="225" w:line="264" w:lineRule="auto"/>
        <w:ind w:left="570"/>
        <w:rPr>
          <w:lang w:val="es-ES"/>
        </w:rPr>
      </w:pPr>
      <w:bookmarkStart w:id="2340" w:name="paragraf-21.odsek-20.pismeno-c"/>
      <w:bookmarkEnd w:id="2337"/>
      <w:r w:rsidRPr="000E0DA3">
        <w:rPr>
          <w:rFonts w:ascii="Times New Roman" w:hAnsi="Times New Roman"/>
          <w:color w:val="000000"/>
          <w:lang w:val="es-ES"/>
        </w:rPr>
        <w:t xml:space="preserve"> </w:t>
      </w:r>
      <w:bookmarkStart w:id="2341" w:name="paragraf-21.odsek-20.pismeno-c.oznacenie"/>
      <w:r w:rsidRPr="000E0DA3">
        <w:rPr>
          <w:rFonts w:ascii="Times New Roman" w:hAnsi="Times New Roman"/>
          <w:color w:val="000000"/>
          <w:lang w:val="es-ES"/>
        </w:rPr>
        <w:t xml:space="preserve">c) </w:t>
      </w:r>
      <w:bookmarkEnd w:id="2341"/>
      <w:r w:rsidRPr="000E0DA3">
        <w:rPr>
          <w:rFonts w:ascii="Times New Roman" w:hAnsi="Times New Roman"/>
          <w:color w:val="000000"/>
          <w:lang w:val="es-ES"/>
        </w:rPr>
        <w:t>povinnosti regulovaného subjektu podľa osobitného predpisu</w:t>
      </w:r>
      <w:hyperlink w:anchor="poznamky.poznamka-45a">
        <w:r w:rsidRPr="000E0DA3">
          <w:rPr>
            <w:rFonts w:ascii="Times New Roman" w:hAnsi="Times New Roman"/>
            <w:color w:val="000000"/>
            <w:sz w:val="18"/>
            <w:vertAlign w:val="superscript"/>
            <w:lang w:val="es-ES"/>
          </w:rPr>
          <w:t>45a</w:t>
        </w:r>
        <w:r w:rsidRPr="000E0DA3">
          <w:rPr>
            <w:rFonts w:ascii="Times New Roman" w:hAnsi="Times New Roman"/>
            <w:color w:val="0000FF"/>
            <w:u w:val="single"/>
            <w:lang w:val="es-ES"/>
          </w:rPr>
          <w:t>)</w:t>
        </w:r>
      </w:hyperlink>
      <w:bookmarkStart w:id="2342" w:name="paragraf-21.odsek-20.pismeno-c.text"/>
      <w:r w:rsidRPr="000E0DA3">
        <w:rPr>
          <w:rFonts w:ascii="Times New Roman" w:hAnsi="Times New Roman"/>
          <w:color w:val="000000"/>
          <w:lang w:val="es-ES"/>
        </w:rPr>
        <w:t xml:space="preserve"> predložiť úradu na schválenie zmluvu o poskytovaní služieb. </w:t>
      </w:r>
      <w:bookmarkEnd w:id="2342"/>
    </w:p>
    <w:p w:rsidR="00D40B36" w:rsidRPr="000E0DA3" w:rsidRDefault="007E3AA5">
      <w:pPr>
        <w:spacing w:before="225" w:after="225" w:line="264" w:lineRule="auto"/>
        <w:ind w:left="495"/>
        <w:rPr>
          <w:lang w:val="es-ES"/>
        </w:rPr>
      </w:pPr>
      <w:bookmarkStart w:id="2343" w:name="paragraf-21.odsek-21"/>
      <w:bookmarkEnd w:id="2340"/>
      <w:bookmarkEnd w:id="2331"/>
      <w:r w:rsidRPr="000E0DA3">
        <w:rPr>
          <w:rFonts w:ascii="Times New Roman" w:hAnsi="Times New Roman"/>
          <w:color w:val="000000"/>
          <w:lang w:val="es-ES"/>
        </w:rPr>
        <w:t xml:space="preserve"> </w:t>
      </w:r>
      <w:bookmarkStart w:id="2344" w:name="paragraf-21.odsek-21.oznacenie"/>
      <w:r w:rsidRPr="000E0DA3">
        <w:rPr>
          <w:rFonts w:ascii="Times New Roman" w:hAnsi="Times New Roman"/>
          <w:color w:val="000000"/>
          <w:lang w:val="es-ES"/>
        </w:rPr>
        <w:t xml:space="preserve">(21) </w:t>
      </w:r>
      <w:bookmarkStart w:id="2345" w:name="paragraf-21.odsek-21.text"/>
      <w:bookmarkEnd w:id="2344"/>
      <w:r w:rsidRPr="000E0DA3">
        <w:rPr>
          <w:rFonts w:ascii="Times New Roman" w:hAnsi="Times New Roman"/>
          <w:color w:val="000000"/>
          <w:lang w:val="es-ES"/>
        </w:rPr>
        <w:t xml:space="preserve">Prevádzkovateľ prepravnej siete je povinný informovať úrad o uzatvorení obchodných a finančných dohôd podľa odseku 20 písm. b) alebo zmluvy o poskytovaní služieb podľa odseku 20 písm. c). </w:t>
      </w:r>
      <w:bookmarkEnd w:id="2345"/>
    </w:p>
    <w:p w:rsidR="00D40B36" w:rsidRPr="000E0DA3" w:rsidRDefault="007E3AA5">
      <w:pPr>
        <w:spacing w:before="225" w:after="225" w:line="264" w:lineRule="auto"/>
        <w:ind w:left="420"/>
        <w:jc w:val="center"/>
        <w:rPr>
          <w:lang w:val="es-ES"/>
        </w:rPr>
      </w:pPr>
      <w:bookmarkStart w:id="2346" w:name="paragraf-22.oznacenie"/>
      <w:bookmarkStart w:id="2347" w:name="paragraf-22"/>
      <w:bookmarkEnd w:id="2343"/>
      <w:bookmarkEnd w:id="2206"/>
      <w:r w:rsidRPr="000E0DA3">
        <w:rPr>
          <w:rFonts w:ascii="Times New Roman" w:hAnsi="Times New Roman"/>
          <w:b/>
          <w:color w:val="000000"/>
          <w:lang w:val="es-ES"/>
        </w:rPr>
        <w:t xml:space="preserve"> § 22 </w:t>
      </w:r>
    </w:p>
    <w:p w:rsidR="00D40B36" w:rsidRPr="000E0DA3" w:rsidRDefault="007E3AA5">
      <w:pPr>
        <w:spacing w:before="225" w:after="225" w:line="264" w:lineRule="auto"/>
        <w:ind w:left="420"/>
        <w:jc w:val="center"/>
        <w:rPr>
          <w:lang w:val="es-ES"/>
        </w:rPr>
      </w:pPr>
      <w:bookmarkStart w:id="2348" w:name="paragraf-22.nadpis"/>
      <w:bookmarkEnd w:id="2346"/>
      <w:r w:rsidRPr="000E0DA3">
        <w:rPr>
          <w:rFonts w:ascii="Times New Roman" w:hAnsi="Times New Roman"/>
          <w:b/>
          <w:color w:val="000000"/>
          <w:lang w:val="es-ES"/>
        </w:rPr>
        <w:t xml:space="preserve"> Štandard bezpečnosti dodávok plynu </w:t>
      </w:r>
    </w:p>
    <w:p w:rsidR="00D40B36" w:rsidRPr="000E0DA3" w:rsidRDefault="007E3AA5">
      <w:pPr>
        <w:spacing w:before="225" w:after="225" w:line="264" w:lineRule="auto"/>
        <w:ind w:left="495"/>
        <w:rPr>
          <w:lang w:val="es-ES"/>
        </w:rPr>
      </w:pPr>
      <w:bookmarkStart w:id="2349" w:name="paragraf-22.odsek-1"/>
      <w:bookmarkEnd w:id="2348"/>
      <w:r w:rsidRPr="000E0DA3">
        <w:rPr>
          <w:rFonts w:ascii="Times New Roman" w:hAnsi="Times New Roman"/>
          <w:color w:val="000000"/>
          <w:lang w:val="es-ES"/>
        </w:rPr>
        <w:t xml:space="preserve"> </w:t>
      </w:r>
      <w:bookmarkStart w:id="2350" w:name="paragraf-22.odsek-1.oznacenie"/>
      <w:r w:rsidRPr="000E0DA3">
        <w:rPr>
          <w:rFonts w:ascii="Times New Roman" w:hAnsi="Times New Roman"/>
          <w:color w:val="000000"/>
          <w:lang w:val="es-ES"/>
        </w:rPr>
        <w:t xml:space="preserve">(1) </w:t>
      </w:r>
      <w:bookmarkStart w:id="2351" w:name="paragraf-22.odsek-1.text"/>
      <w:bookmarkEnd w:id="2350"/>
      <w:r w:rsidRPr="000E0DA3">
        <w:rPr>
          <w:rFonts w:ascii="Times New Roman" w:hAnsi="Times New Roman"/>
          <w:color w:val="000000"/>
          <w:lang w:val="es-ES"/>
        </w:rPr>
        <w:t xml:space="preserve">Prevádzkovateľ distribučnej siete, ktorý na základe rozhodnutia ministerstva plní úlohy plynárenského dispečingu na vymedzenom území, dodávateľ plynu a chránený odberateľ, ktorí si zabezpečujú dodávky plynu z územia členských štátov alebo z územia tretích štátov, sú povinní na riešenie krízovej situácie na úrovni stavu núdze zabezpečiť štandard bezpečnosti dodávok plynu pre chránených odberateľov. Počas vyhlásenia krízovej situácie na úrovni pohotovosti sú dodávateľ plynu a chránený odberateľ, ktorí si zabezpečujú dodávky plynu z územia členských štátov alebo z územia tretích štátov, povinní na zabezpečenie dodávky plynu využívať trhové opatrenia. </w:t>
      </w:r>
      <w:bookmarkEnd w:id="2351"/>
    </w:p>
    <w:p w:rsidR="00D40B36" w:rsidRDefault="007E3AA5">
      <w:pPr>
        <w:spacing w:before="225" w:after="225" w:line="264" w:lineRule="auto"/>
        <w:ind w:left="495"/>
      </w:pPr>
      <w:bookmarkStart w:id="2352" w:name="paragraf-22.odsek-2"/>
      <w:bookmarkEnd w:id="2349"/>
      <w:r w:rsidRPr="000E0DA3">
        <w:rPr>
          <w:rFonts w:ascii="Times New Roman" w:hAnsi="Times New Roman"/>
          <w:color w:val="000000"/>
          <w:lang w:val="es-ES"/>
        </w:rPr>
        <w:t xml:space="preserve"> </w:t>
      </w:r>
      <w:bookmarkStart w:id="2353" w:name="paragraf-22.odsek-2.oznacenie"/>
      <w:r w:rsidRPr="000E0DA3">
        <w:rPr>
          <w:rFonts w:ascii="Times New Roman" w:hAnsi="Times New Roman"/>
          <w:color w:val="000000"/>
          <w:lang w:val="es-ES"/>
        </w:rPr>
        <w:t xml:space="preserve">(2) </w:t>
      </w:r>
      <w:bookmarkEnd w:id="2353"/>
      <w:r w:rsidRPr="000E0DA3">
        <w:rPr>
          <w:rFonts w:ascii="Times New Roman" w:hAnsi="Times New Roman"/>
          <w:color w:val="000000"/>
          <w:lang w:val="es-ES"/>
        </w:rPr>
        <w:t>Štandardom bezpečnosti dodávok plynu je zabezpečenie dodávky plynu pre chránených odberateľov v rozsahu podľa osobitného predpisu.</w:t>
      </w:r>
      <w:hyperlink w:anchor="poznamky.poznamka-46">
        <w:r>
          <w:rPr>
            <w:rFonts w:ascii="Times New Roman" w:hAnsi="Times New Roman"/>
            <w:color w:val="000000"/>
            <w:sz w:val="18"/>
            <w:vertAlign w:val="superscript"/>
          </w:rPr>
          <w:t>46</w:t>
        </w:r>
        <w:r>
          <w:rPr>
            <w:rFonts w:ascii="Times New Roman" w:hAnsi="Times New Roman"/>
            <w:color w:val="0000FF"/>
            <w:u w:val="single"/>
          </w:rPr>
          <w:t>)</w:t>
        </w:r>
      </w:hyperlink>
      <w:bookmarkStart w:id="2354" w:name="paragraf-22.odsek-2.text"/>
      <w:r>
        <w:rPr>
          <w:rFonts w:ascii="Times New Roman" w:hAnsi="Times New Roman"/>
          <w:color w:val="000000"/>
        </w:rPr>
        <w:t xml:space="preserve"> </w:t>
      </w:r>
      <w:bookmarkEnd w:id="2354"/>
    </w:p>
    <w:p w:rsidR="00D40B36" w:rsidRDefault="007E3AA5">
      <w:pPr>
        <w:spacing w:before="225" w:after="225" w:line="264" w:lineRule="auto"/>
        <w:ind w:left="495"/>
      </w:pPr>
      <w:bookmarkStart w:id="2355" w:name="paragraf-22.odsek-3"/>
      <w:bookmarkEnd w:id="2352"/>
      <w:r>
        <w:rPr>
          <w:rFonts w:ascii="Times New Roman" w:hAnsi="Times New Roman"/>
          <w:color w:val="000000"/>
        </w:rPr>
        <w:t xml:space="preserve"> </w:t>
      </w:r>
      <w:bookmarkStart w:id="2356" w:name="paragraf-22.odsek-3.oznacenie"/>
      <w:r>
        <w:rPr>
          <w:rFonts w:ascii="Times New Roman" w:hAnsi="Times New Roman"/>
          <w:color w:val="000000"/>
        </w:rPr>
        <w:t xml:space="preserve">(3) </w:t>
      </w:r>
      <w:bookmarkEnd w:id="2356"/>
      <w:r>
        <w:rPr>
          <w:rFonts w:ascii="Times New Roman" w:hAnsi="Times New Roman"/>
          <w:color w:val="000000"/>
        </w:rPr>
        <w:t xml:space="preserve">Prevádzkovateľ distribučnej siete, ktorý na základe rozhodnutia ministerstva plní úlohy plynárenského dispečingu na vymedzenom území, na účel riešenia krízovej situácie na úrovni stavu núdze zabezpečuje štandard bezpečnosti dodávok plynu pre chránených odberateľov podľa </w:t>
      </w:r>
      <w:hyperlink w:anchor="paragraf-3.pismeno-c.bod-15.bod-15_1">
        <w:r>
          <w:rPr>
            <w:rFonts w:ascii="Times New Roman" w:hAnsi="Times New Roman"/>
            <w:color w:val="0000FF"/>
            <w:u w:val="single"/>
          </w:rPr>
          <w:t>§ 3 písm. c) bodu 15.1</w:t>
        </w:r>
      </w:hyperlink>
      <w:r>
        <w:rPr>
          <w:rFonts w:ascii="Times New Roman" w:hAnsi="Times New Roman"/>
          <w:color w:val="000000"/>
        </w:rPr>
        <w:t xml:space="preserve">. Dodávateľ plynu na účel riešenia krízovej situácie na úrovni stavu núdze zabezpečuje štandard bezpečnosti dodávok plynu pre chránených odberateľov, ktorým dodáva plyn, okrem chránených odberateľov podľa </w:t>
      </w:r>
      <w:hyperlink w:anchor="paragraf-3.pismeno-c.bod-15.bod-15_1">
        <w:r>
          <w:rPr>
            <w:rFonts w:ascii="Times New Roman" w:hAnsi="Times New Roman"/>
            <w:color w:val="0000FF"/>
            <w:u w:val="single"/>
          </w:rPr>
          <w:t>§ 3 písm. c) bodu 15.1</w:t>
        </w:r>
      </w:hyperlink>
      <w:r>
        <w:rPr>
          <w:rFonts w:ascii="Times New Roman" w:hAnsi="Times New Roman"/>
          <w:color w:val="000000"/>
        </w:rPr>
        <w:t xml:space="preserve">. Chránený odberateľ, ktorý si zabezpečuje dodávky plynu z územia Európskej únie alebo z územia tretích štátov, si zároveň zabezpečuje štandard bezpečnosti dodávok plynu na účel riešenia krízovej situácie na úrovni stavu núdze. Ak to ministerstvo rozhodnutím podľa </w:t>
      </w:r>
      <w:hyperlink w:anchor="paragraf-24.odsek-3.pismeno-h">
        <w:r>
          <w:rPr>
            <w:rFonts w:ascii="Times New Roman" w:hAnsi="Times New Roman"/>
            <w:color w:val="0000FF"/>
            <w:u w:val="single"/>
          </w:rPr>
          <w:t>§ 24 ods. 3 písm. h)</w:t>
        </w:r>
      </w:hyperlink>
      <w:r>
        <w:rPr>
          <w:rFonts w:ascii="Times New Roman" w:hAnsi="Times New Roman"/>
          <w:color w:val="000000"/>
        </w:rPr>
        <w:t xml:space="preserve"> určí, štandard bezpečnosti dodávok plynu pre chránených odberateľov podľa </w:t>
      </w:r>
      <w:hyperlink w:anchor="paragraf-3.pismeno-c.bod-15.bod-15_1">
        <w:r>
          <w:rPr>
            <w:rFonts w:ascii="Times New Roman" w:hAnsi="Times New Roman"/>
            <w:color w:val="0000FF"/>
            <w:u w:val="single"/>
          </w:rPr>
          <w:t>§ 3 písm. c) bodu 15.1.</w:t>
        </w:r>
      </w:hyperlink>
      <w:bookmarkStart w:id="2357" w:name="paragraf-22.odsek-3.text"/>
      <w:r>
        <w:rPr>
          <w:rFonts w:ascii="Times New Roman" w:hAnsi="Times New Roman"/>
          <w:color w:val="000000"/>
        </w:rPr>
        <w:t xml:space="preserve"> zabezpečuje dodávateľ plynu, ktorý je dodávateľom poslednej inštancie. Dodávateľ plynu, ktorý je dodávateľom poslednej inštancie, má pri zabezpečovaní štandardu bezpečnosti dodávok práva a povinnosti prevádzkovateľa distribučnej siete, </w:t>
      </w:r>
      <w:r>
        <w:rPr>
          <w:rFonts w:ascii="Times New Roman" w:hAnsi="Times New Roman"/>
          <w:color w:val="000000"/>
        </w:rPr>
        <w:lastRenderedPageBreak/>
        <w:t xml:space="preserve">ktorý na základe rozhodnutia ministerstva plní úlohy plynárenského dispečingu na vymedzenom území, v rozsahu podľa odsekov 1 až 9. </w:t>
      </w:r>
      <w:bookmarkEnd w:id="2357"/>
    </w:p>
    <w:p w:rsidR="00D40B36" w:rsidRDefault="007E3AA5">
      <w:pPr>
        <w:spacing w:before="225" w:after="225" w:line="264" w:lineRule="auto"/>
        <w:ind w:left="495"/>
      </w:pPr>
      <w:bookmarkStart w:id="2358" w:name="paragraf-22.odsek-4"/>
      <w:bookmarkEnd w:id="2355"/>
      <w:r>
        <w:rPr>
          <w:rFonts w:ascii="Times New Roman" w:hAnsi="Times New Roman"/>
          <w:color w:val="000000"/>
        </w:rPr>
        <w:t xml:space="preserve"> </w:t>
      </w:r>
      <w:bookmarkStart w:id="2359" w:name="paragraf-22.odsek-4.oznacenie"/>
      <w:r>
        <w:rPr>
          <w:rFonts w:ascii="Times New Roman" w:hAnsi="Times New Roman"/>
          <w:color w:val="000000"/>
        </w:rPr>
        <w:t xml:space="preserve">(4) </w:t>
      </w:r>
      <w:bookmarkStart w:id="2360" w:name="paragraf-22.odsek-4.text"/>
      <w:bookmarkEnd w:id="2359"/>
      <w:r>
        <w:rPr>
          <w:rFonts w:ascii="Times New Roman" w:hAnsi="Times New Roman"/>
          <w:color w:val="000000"/>
        </w:rPr>
        <w:t xml:space="preserve">Prevádzkovateľ distribučnej siete, ktorý na základe rozhodnutia ministerstva plní úlohy plynárenského dispečingu na vymedzenom území, dodávateľ plynu pre chránených odberateľov a chránený odberateľ, ktorí si zabezpečujú dodávky plynu z územia Európskej únie alebo z územia tretích štátov, zabezpečujú štandard bezpečnosti dodávok plynu zásobami plynu v zásobníkoch s disponibilitou dodávok plynu zo zásobníkov pri krízovej situácii na úrovni stavu núdze do siete na vymedzenom území, alebo zmluvne zabezpečenými dodávkami plynu vyrobeného na vymedzenom území. Najviac 30 % objemu plynu potrebného na zabezpečenie štandardu bezpečnosti dodávok plynu môžu zabezpečiť využitím cezhraničnej kapacity sietí zmluvne zabezpečenými výpomocnými dodávkami plynu disponibilnými pri krízovej situácii na úrovni stavu núdze na vymedzenom území. Zmluvné zabezpečenie prepravy plynu, ktorý má byť použitý na zabezpečenie štandardu bezpečnosti dodávok plynu, musí byť preukázané. </w:t>
      </w:r>
      <w:bookmarkEnd w:id="2360"/>
    </w:p>
    <w:p w:rsidR="00D40B36" w:rsidRDefault="007E3AA5">
      <w:pPr>
        <w:spacing w:before="225" w:after="225" w:line="264" w:lineRule="auto"/>
        <w:ind w:left="495"/>
      </w:pPr>
      <w:bookmarkStart w:id="2361" w:name="paragraf-22.odsek-5"/>
      <w:bookmarkEnd w:id="2358"/>
      <w:r>
        <w:rPr>
          <w:rFonts w:ascii="Times New Roman" w:hAnsi="Times New Roman"/>
          <w:color w:val="000000"/>
        </w:rPr>
        <w:t xml:space="preserve"> </w:t>
      </w:r>
      <w:bookmarkStart w:id="2362" w:name="paragraf-22.odsek-5.oznacenie"/>
      <w:r>
        <w:rPr>
          <w:rFonts w:ascii="Times New Roman" w:hAnsi="Times New Roman"/>
          <w:color w:val="000000"/>
        </w:rPr>
        <w:t xml:space="preserve">(5) </w:t>
      </w:r>
      <w:bookmarkStart w:id="2363" w:name="paragraf-22.odsek-5.text"/>
      <w:bookmarkEnd w:id="2362"/>
      <w:r>
        <w:rPr>
          <w:rFonts w:ascii="Times New Roman" w:hAnsi="Times New Roman"/>
          <w:color w:val="000000"/>
        </w:rPr>
        <w:t xml:space="preserve">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predkladajú ministerstvu každoročne do 30. apríla návrh spôsobu zabezpečenia štandardu bezpečnosti dodávok plynu na nasledujúce obdobie od 1. novembra do 31. marca, a to pre každý mesiac takéhoto obdobia samostatne tak, aby spôsob zabezpečenia štandardu bezpečnosti dodávok plynu v každom mesiaci zodpovedal priemernej očakávanej spotrebe chránených odberateľov za príslušný mesiac. </w:t>
      </w:r>
      <w:bookmarkEnd w:id="2363"/>
    </w:p>
    <w:p w:rsidR="00D40B36" w:rsidRDefault="007E3AA5">
      <w:pPr>
        <w:spacing w:before="225" w:after="225" w:line="264" w:lineRule="auto"/>
        <w:ind w:left="495"/>
      </w:pPr>
      <w:bookmarkStart w:id="2364" w:name="paragraf-22.odsek-6"/>
      <w:bookmarkEnd w:id="2361"/>
      <w:r>
        <w:rPr>
          <w:rFonts w:ascii="Times New Roman" w:hAnsi="Times New Roman"/>
          <w:color w:val="000000"/>
        </w:rPr>
        <w:t xml:space="preserve"> </w:t>
      </w:r>
      <w:bookmarkStart w:id="2365" w:name="paragraf-22.odsek-6.oznacenie"/>
      <w:r>
        <w:rPr>
          <w:rFonts w:ascii="Times New Roman" w:hAnsi="Times New Roman"/>
          <w:color w:val="000000"/>
        </w:rPr>
        <w:t xml:space="preserve">(6) </w:t>
      </w:r>
      <w:bookmarkStart w:id="2366" w:name="paragraf-22.odsek-6.text"/>
      <w:bookmarkEnd w:id="2365"/>
      <w:r>
        <w:rPr>
          <w:rFonts w:ascii="Times New Roman" w:hAnsi="Times New Roman"/>
          <w:color w:val="000000"/>
        </w:rPr>
        <w:t xml:space="preserve">Ministerstvo do 31. mája po prerokovaní s úradom a prevádzkovateľom distribučnej siete, ktorý na základe rozhodnutia ministerstva plní úlohy plynárenského dispečingu na vymedzenom území, rozhodne o spôsobe zabezpečenia štandardu bezpečnosti dodávok plynu na nasledujúce obdobie od 1. novembra do 31. marca, a to pre každý mesiac takéhoto obdobia samostatne tak, aby spôsob zabezpečenia štandardu bezpečnosti dodávok plynu v každom mesiaci zodpovedal priemernej očakávanej spotrebe chránených odberateľov za príslušný mesiac. </w:t>
      </w:r>
      <w:bookmarkEnd w:id="2366"/>
    </w:p>
    <w:p w:rsidR="00D40B36" w:rsidRDefault="007E3AA5">
      <w:pPr>
        <w:spacing w:before="225" w:after="225" w:line="264" w:lineRule="auto"/>
        <w:ind w:left="495"/>
      </w:pPr>
      <w:bookmarkStart w:id="2367" w:name="paragraf-22.odsek-7"/>
      <w:bookmarkEnd w:id="2364"/>
      <w:r>
        <w:rPr>
          <w:rFonts w:ascii="Times New Roman" w:hAnsi="Times New Roman"/>
          <w:color w:val="000000"/>
        </w:rPr>
        <w:t xml:space="preserve"> </w:t>
      </w:r>
      <w:bookmarkStart w:id="2368" w:name="paragraf-22.odsek-7.oznacenie"/>
      <w:r>
        <w:rPr>
          <w:rFonts w:ascii="Times New Roman" w:hAnsi="Times New Roman"/>
          <w:color w:val="000000"/>
        </w:rPr>
        <w:t xml:space="preserve">(7) </w:t>
      </w:r>
      <w:bookmarkStart w:id="2369" w:name="paragraf-22.odsek-7.text"/>
      <w:bookmarkEnd w:id="2368"/>
      <w:r>
        <w:rPr>
          <w:rFonts w:ascii="Times New Roman" w:hAnsi="Times New Roman"/>
          <w:color w:val="000000"/>
        </w:rPr>
        <w:t xml:space="preserve">Vo výnimočných prípadoch z hľadiska technických možností a na základe žiadosti osôb podľa odseku 1 môže ministerstvo rozhodnutím udeliť výnimku zo spôsobu zabezpečenia štandardu bezpečnosti dodávok plynu; povinnosť dodržiavať štandard bezpečnosti dodávok plynu tým nie je dotknutá. Ak dodávateľ plynu získa povolenie na dodávku plynu po 30. apríli, predloží ministerstvu návrh spôsobu zabezpečenia štandardu bezpečnosti dodávok plynu na nasledujúce obdobie od 1. novembra do 31. marca alebo jeho časť najneskôr 60 dní predo dňom začatia vykonávania činnosti dodávky plynu. </w:t>
      </w:r>
      <w:bookmarkEnd w:id="2369"/>
    </w:p>
    <w:p w:rsidR="00D40B36" w:rsidRDefault="007E3AA5">
      <w:pPr>
        <w:spacing w:before="225" w:after="225" w:line="264" w:lineRule="auto"/>
        <w:ind w:left="495"/>
      </w:pPr>
      <w:bookmarkStart w:id="2370" w:name="paragraf-22.odsek-8"/>
      <w:bookmarkEnd w:id="2367"/>
      <w:r>
        <w:rPr>
          <w:rFonts w:ascii="Times New Roman" w:hAnsi="Times New Roman"/>
          <w:color w:val="000000"/>
        </w:rPr>
        <w:t xml:space="preserve"> </w:t>
      </w:r>
      <w:bookmarkStart w:id="2371" w:name="paragraf-22.odsek-8.oznacenie"/>
      <w:r>
        <w:rPr>
          <w:rFonts w:ascii="Times New Roman" w:hAnsi="Times New Roman"/>
          <w:color w:val="000000"/>
        </w:rPr>
        <w:t xml:space="preserve">(8) </w:t>
      </w:r>
      <w:bookmarkStart w:id="2372" w:name="paragraf-22.odsek-8.text"/>
      <w:bookmarkEnd w:id="2371"/>
      <w:r>
        <w:rPr>
          <w:rFonts w:ascii="Times New Roman" w:hAnsi="Times New Roman"/>
          <w:color w:val="000000"/>
        </w:rPr>
        <w:t>Prevádzkovateľ distribučnej siete, ktorý na základe rozhodnutia ministerstva plní úlohy plynárenského dispečingu na vymedzenom území, dodávateľ plynu a chránený odberateľ, ktorí si zabezpečujú dodávky plynu z územia Európskej únie alebo z územia tretích štátov, predložia ministerstvu každoročne do 30. septembra informácie o zabezpečení štandardu bezpečnosti dodávok plynu na nasledujúce obdobie od 1. no</w:t>
      </w:r>
      <w:r>
        <w:rPr>
          <w:rFonts w:ascii="Times New Roman" w:hAnsi="Times New Roman"/>
          <w:color w:val="000000"/>
        </w:rPr>
        <w:lastRenderedPageBreak/>
        <w:t xml:space="preserve">vembra do 31. marca. Ak je zabezpečenie štandardu bezpečnosti dodávok plynu nedostatočné, ministerstvo uloží rozhodnutím opatrenia. Rozklad proti rozhodnutiu ministerstva o opatrení na zabezpečenie štandardu bezpečnosti dodávok plynu nemá odkladný účinok. </w:t>
      </w:r>
      <w:bookmarkEnd w:id="2372"/>
    </w:p>
    <w:p w:rsidR="00D40B36" w:rsidRDefault="007E3AA5">
      <w:pPr>
        <w:spacing w:before="225" w:after="225" w:line="264" w:lineRule="auto"/>
        <w:ind w:left="495"/>
      </w:pPr>
      <w:bookmarkStart w:id="2373" w:name="paragraf-22.odsek-9"/>
      <w:bookmarkEnd w:id="2370"/>
      <w:r>
        <w:rPr>
          <w:rFonts w:ascii="Times New Roman" w:hAnsi="Times New Roman"/>
          <w:color w:val="000000"/>
        </w:rPr>
        <w:t xml:space="preserve"> </w:t>
      </w:r>
      <w:bookmarkStart w:id="2374" w:name="paragraf-22.odsek-9.oznacenie"/>
      <w:r>
        <w:rPr>
          <w:rFonts w:ascii="Times New Roman" w:hAnsi="Times New Roman"/>
          <w:color w:val="000000"/>
        </w:rPr>
        <w:t xml:space="preserve">(9) </w:t>
      </w:r>
      <w:bookmarkEnd w:id="2374"/>
      <w:r>
        <w:rPr>
          <w:rFonts w:ascii="Times New Roman" w:hAnsi="Times New Roman"/>
          <w:color w:val="000000"/>
        </w:rPr>
        <w:t xml:space="preserve">Prevádzkovateľ distribučnej siete, ktorý na základe rozhodnutia ministerstva plní úlohy plynárenského dispečingu na vymedzenom území, dodávateľ plynu a chránený odberateľ uvedení v odseku 1 môžu na základe zmluvy preniesť zodpovednosť za zabezpečenie štandardu bezpečnosti dodávok plynu na iného účastníka trhu s plynom. Prevádzkovateľ distribučnej siete, ktorý na základe rozhodnutia ministerstva plní úlohy plynárenského dispečingu na vymedzenom území, môže preniesť zodpovednosť za zabezpečenie štandardu bezpečnosti dodávok plynu na iného účastníka trhu s plynom, ktorým je dodávateľ plynu, ktorý je dodávateľom poslednej inštancie, len na základe rozhodnutia ministerstva podľa </w:t>
      </w:r>
      <w:hyperlink w:anchor="paragraf-24.odsek-3.pismeno-h">
        <w:r>
          <w:rPr>
            <w:rFonts w:ascii="Times New Roman" w:hAnsi="Times New Roman"/>
            <w:color w:val="0000FF"/>
            <w:u w:val="single"/>
          </w:rPr>
          <w:t>§ 24 ods. 3 písm. h)</w:t>
        </w:r>
      </w:hyperlink>
      <w:bookmarkStart w:id="2375" w:name="paragraf-22.odsek-9.text"/>
      <w:r>
        <w:rPr>
          <w:rFonts w:ascii="Times New Roman" w:hAnsi="Times New Roman"/>
          <w:color w:val="000000"/>
        </w:rPr>
        <w:t xml:space="preserve">. Účastník trhu s plynom podľa odseku 1, na ktorého bola prenesená zodpovednosť za zabezpečenie štandardu bezpečnosti dodávok plynu podľa prvej vety alebo druhej vety, môže najviac 50 % z celkového objemu plynu potrebného na zabezpečenie jeho vlastnej a prenesenej zodpovednosti za zabezpečenie štandardu bezpečnosti dodávok plynu zabezpečiť využitím cezhraničnej kapacity sietí zmluvne zabezpečenými výpomocnými dodávkami plynu disponibilnými pri krízovej situácii na úrovni stavu núdze na vymedzenom území. Prenesením zodpovednosti nie je dotknutá povinnosť predkladať návrh spôsobu zabezpečenia štandardu bezpečnosti dodávok plynu podľa odseku 5 a informácie podľa odseku 8. Dodávateľ plynu a chránený odberateľ, ktorý preniesol zodpovednosť za zabezpečenie štandardu bezpečnosti dodávok plynu na iného účastníka trhu s plynom, nemôže prevziať zodpovednosť za zabezpečenie štandardu bezpečnosti dodávok plynu za iného účastníka trhu s plynom. </w:t>
      </w:r>
      <w:bookmarkEnd w:id="2375"/>
    </w:p>
    <w:p w:rsidR="00D40B36" w:rsidRDefault="007E3AA5">
      <w:pPr>
        <w:spacing w:before="225" w:after="225" w:line="264" w:lineRule="auto"/>
        <w:ind w:left="495"/>
      </w:pPr>
      <w:bookmarkStart w:id="2376" w:name="paragraf-22.odsek-10"/>
      <w:bookmarkEnd w:id="2373"/>
      <w:r>
        <w:rPr>
          <w:rFonts w:ascii="Times New Roman" w:hAnsi="Times New Roman"/>
          <w:color w:val="000000"/>
        </w:rPr>
        <w:t xml:space="preserve"> </w:t>
      </w:r>
      <w:bookmarkStart w:id="2377" w:name="paragraf-22.odsek-10.oznacenie"/>
      <w:r>
        <w:rPr>
          <w:rFonts w:ascii="Times New Roman" w:hAnsi="Times New Roman"/>
          <w:color w:val="000000"/>
        </w:rPr>
        <w:t xml:space="preserve">(10) </w:t>
      </w:r>
      <w:bookmarkStart w:id="2378" w:name="paragraf-22.odsek-10.text"/>
      <w:bookmarkEnd w:id="2377"/>
      <w:r>
        <w:rPr>
          <w:rFonts w:ascii="Times New Roman" w:hAnsi="Times New Roman"/>
          <w:color w:val="000000"/>
        </w:rPr>
        <w:t xml:space="preserve">Dodávateľ plynu, ktorý má uzavretú zmluvu o dodávke plynu alebo zmluvu o združenej dodávke plynu s odberateľom chráneným solidaritou na vymedzenom území alebo poskytuje plyn na účely solidarity v dodávke plynu mimo vymedzeného územia, je povinný uzavrieť zmluvu o prístupe do prepravnej siete a preprave plynu s prevádzkovateľom prepravnej siete alebo po vzájomnej dohode s iným užívateľom prepravnej siete využiť objednanú prepravnú kapacitu v jeho zmluve o prístupe do prepravnej siete a preprave plynu, ktorú má uzavretú s prevádzkovateľom prepravnej siete. </w:t>
      </w:r>
      <w:bookmarkEnd w:id="2378"/>
    </w:p>
    <w:p w:rsidR="00D40B36" w:rsidRDefault="007E3AA5">
      <w:pPr>
        <w:spacing w:before="225" w:after="225" w:line="264" w:lineRule="auto"/>
        <w:ind w:left="420"/>
        <w:jc w:val="center"/>
      </w:pPr>
      <w:bookmarkStart w:id="2379" w:name="paragraf-23.oznacenie"/>
      <w:bookmarkStart w:id="2380" w:name="paragraf-23"/>
      <w:bookmarkEnd w:id="2376"/>
      <w:bookmarkEnd w:id="2347"/>
      <w:r>
        <w:rPr>
          <w:rFonts w:ascii="Times New Roman" w:hAnsi="Times New Roman"/>
          <w:b/>
          <w:color w:val="000000"/>
        </w:rPr>
        <w:t xml:space="preserve"> § 23 </w:t>
      </w:r>
    </w:p>
    <w:p w:rsidR="00D40B36" w:rsidRDefault="007E3AA5">
      <w:pPr>
        <w:spacing w:before="225" w:after="225" w:line="264" w:lineRule="auto"/>
        <w:ind w:left="420"/>
        <w:jc w:val="center"/>
      </w:pPr>
      <w:bookmarkStart w:id="2381" w:name="paragraf-23.nadpis"/>
      <w:bookmarkEnd w:id="2379"/>
      <w:r>
        <w:rPr>
          <w:rFonts w:ascii="Times New Roman" w:hAnsi="Times New Roman"/>
          <w:b/>
          <w:color w:val="000000"/>
        </w:rPr>
        <w:t xml:space="preserve"> Preventívny akčný plán a núdzový plán v plynárenstve </w:t>
      </w:r>
    </w:p>
    <w:p w:rsidR="00D40B36" w:rsidRDefault="007E3AA5">
      <w:pPr>
        <w:spacing w:before="225" w:after="225" w:line="264" w:lineRule="auto"/>
        <w:ind w:left="495"/>
      </w:pPr>
      <w:bookmarkStart w:id="2382" w:name="paragraf-23.odsek-1"/>
      <w:bookmarkEnd w:id="2381"/>
      <w:r>
        <w:rPr>
          <w:rFonts w:ascii="Times New Roman" w:hAnsi="Times New Roman"/>
          <w:color w:val="000000"/>
        </w:rPr>
        <w:t xml:space="preserve"> </w:t>
      </w:r>
      <w:bookmarkStart w:id="2383" w:name="paragraf-23.odsek-1.oznacenie"/>
      <w:r>
        <w:rPr>
          <w:rFonts w:ascii="Times New Roman" w:hAnsi="Times New Roman"/>
          <w:color w:val="000000"/>
        </w:rPr>
        <w:t xml:space="preserve">(1) </w:t>
      </w:r>
      <w:bookmarkEnd w:id="2383"/>
      <w:r>
        <w:rPr>
          <w:rFonts w:ascii="Times New Roman" w:hAnsi="Times New Roman"/>
          <w:color w:val="000000"/>
        </w:rPr>
        <w:t>Ministerstvo vypracúva, prijíma a zverejňuje na svojom webovom sídle a vo Vestníku Ministerstva hospodárstva Slovenskej republiky (ďalej len „vestník ministerstva“) preventívny akčný plán a núdzový plán podľa osobitného predpisu.</w:t>
      </w:r>
      <w:hyperlink w:anchor="poznamky.poznamka-47">
        <w:r>
          <w:rPr>
            <w:rFonts w:ascii="Times New Roman" w:hAnsi="Times New Roman"/>
            <w:color w:val="000000"/>
            <w:sz w:val="18"/>
            <w:vertAlign w:val="superscript"/>
          </w:rPr>
          <w:t>47</w:t>
        </w:r>
        <w:r>
          <w:rPr>
            <w:rFonts w:ascii="Times New Roman" w:hAnsi="Times New Roman"/>
            <w:color w:val="0000FF"/>
            <w:u w:val="single"/>
          </w:rPr>
          <w:t>)</w:t>
        </w:r>
      </w:hyperlink>
      <w:bookmarkStart w:id="2384" w:name="paragraf-23.odsek-1.text"/>
      <w:r>
        <w:rPr>
          <w:rFonts w:ascii="Times New Roman" w:hAnsi="Times New Roman"/>
          <w:color w:val="000000"/>
        </w:rPr>
        <w:t xml:space="preserve"> </w:t>
      </w:r>
      <w:bookmarkEnd w:id="2384"/>
    </w:p>
    <w:p w:rsidR="00D40B36" w:rsidRDefault="007E3AA5">
      <w:pPr>
        <w:spacing w:before="225" w:after="225" w:line="264" w:lineRule="auto"/>
        <w:ind w:left="495"/>
      </w:pPr>
      <w:bookmarkStart w:id="2385" w:name="paragraf-23.odsek-2"/>
      <w:bookmarkEnd w:id="2382"/>
      <w:r>
        <w:rPr>
          <w:rFonts w:ascii="Times New Roman" w:hAnsi="Times New Roman"/>
          <w:color w:val="000000"/>
        </w:rPr>
        <w:t xml:space="preserve"> </w:t>
      </w:r>
      <w:bookmarkStart w:id="2386" w:name="paragraf-23.odsek-2.oznacenie"/>
      <w:r>
        <w:rPr>
          <w:rFonts w:ascii="Times New Roman" w:hAnsi="Times New Roman"/>
          <w:color w:val="000000"/>
        </w:rPr>
        <w:t xml:space="preserve">(2) </w:t>
      </w:r>
      <w:bookmarkEnd w:id="2386"/>
      <w:r>
        <w:rPr>
          <w:rFonts w:ascii="Times New Roman" w:hAnsi="Times New Roman"/>
          <w:color w:val="000000"/>
        </w:rPr>
        <w:t>Každý účastník trhu s plynom je povinný dodržiavať povinnosti ustanovené záväznou časťou preventívneho akčného plánu alebo spoločného preventívneho akčného plánu podľa osobitného predpisu</w:t>
      </w:r>
      <w:hyperlink w:anchor="poznamky.poznamka-48">
        <w:r>
          <w:rPr>
            <w:rFonts w:ascii="Times New Roman" w:hAnsi="Times New Roman"/>
            <w:color w:val="000000"/>
            <w:sz w:val="18"/>
            <w:vertAlign w:val="superscript"/>
          </w:rPr>
          <w:t>48</w:t>
        </w:r>
        <w:r>
          <w:rPr>
            <w:rFonts w:ascii="Times New Roman" w:hAnsi="Times New Roman"/>
            <w:color w:val="0000FF"/>
            <w:u w:val="single"/>
          </w:rPr>
          <w:t>)</w:t>
        </w:r>
      </w:hyperlink>
      <w:r>
        <w:rPr>
          <w:rFonts w:ascii="Times New Roman" w:hAnsi="Times New Roman"/>
          <w:color w:val="000000"/>
        </w:rPr>
        <w:t xml:space="preserve"> a záväznou časťou núdzového plánu alebo spoločného núdzového plánu podľa osobitného predpisu.</w:t>
      </w:r>
      <w:hyperlink w:anchor="poznamky.poznamka-49">
        <w:r>
          <w:rPr>
            <w:rFonts w:ascii="Times New Roman" w:hAnsi="Times New Roman"/>
            <w:color w:val="000000"/>
            <w:sz w:val="18"/>
            <w:vertAlign w:val="superscript"/>
          </w:rPr>
          <w:t>49</w:t>
        </w:r>
        <w:r>
          <w:rPr>
            <w:rFonts w:ascii="Times New Roman" w:hAnsi="Times New Roman"/>
            <w:color w:val="0000FF"/>
            <w:u w:val="single"/>
          </w:rPr>
          <w:t>)</w:t>
        </w:r>
      </w:hyperlink>
      <w:bookmarkStart w:id="2387" w:name="paragraf-23.odsek-2.text"/>
      <w:r>
        <w:rPr>
          <w:rFonts w:ascii="Times New Roman" w:hAnsi="Times New Roman"/>
          <w:color w:val="000000"/>
        </w:rPr>
        <w:t xml:space="preserve"> </w:t>
      </w:r>
      <w:bookmarkEnd w:id="2387"/>
    </w:p>
    <w:p w:rsidR="00D40B36" w:rsidRDefault="007E3AA5">
      <w:pPr>
        <w:spacing w:before="225" w:after="225" w:line="264" w:lineRule="auto"/>
        <w:ind w:left="420"/>
        <w:jc w:val="center"/>
      </w:pPr>
      <w:bookmarkStart w:id="2388" w:name="paragraf-24.oznacenie"/>
      <w:bookmarkStart w:id="2389" w:name="paragraf-24"/>
      <w:bookmarkEnd w:id="2385"/>
      <w:bookmarkEnd w:id="2380"/>
      <w:r>
        <w:rPr>
          <w:rFonts w:ascii="Times New Roman" w:hAnsi="Times New Roman"/>
          <w:b/>
          <w:color w:val="000000"/>
        </w:rPr>
        <w:t xml:space="preserve"> § 24 </w:t>
      </w:r>
    </w:p>
    <w:p w:rsidR="00D40B36" w:rsidRDefault="007E3AA5">
      <w:pPr>
        <w:spacing w:before="225" w:after="225" w:line="264" w:lineRule="auto"/>
        <w:ind w:left="420"/>
        <w:jc w:val="center"/>
      </w:pPr>
      <w:bookmarkStart w:id="2390" w:name="paragraf-24.nadpis"/>
      <w:bookmarkEnd w:id="2388"/>
      <w:r>
        <w:rPr>
          <w:rFonts w:ascii="Times New Roman" w:hAnsi="Times New Roman"/>
          <w:b/>
          <w:color w:val="000000"/>
        </w:rPr>
        <w:lastRenderedPageBreak/>
        <w:t xml:space="preserve"> Povinnosti vo všeobecnom hospodárskom záujme </w:t>
      </w:r>
    </w:p>
    <w:p w:rsidR="00D40B36" w:rsidRDefault="007E3AA5">
      <w:pPr>
        <w:spacing w:after="0" w:line="264" w:lineRule="auto"/>
        <w:ind w:left="495"/>
      </w:pPr>
      <w:bookmarkStart w:id="2391" w:name="paragraf-24.odsek-1"/>
      <w:bookmarkEnd w:id="2390"/>
      <w:r>
        <w:rPr>
          <w:rFonts w:ascii="Times New Roman" w:hAnsi="Times New Roman"/>
          <w:color w:val="000000"/>
        </w:rPr>
        <w:t xml:space="preserve"> </w:t>
      </w:r>
      <w:bookmarkStart w:id="2392" w:name="paragraf-24.odsek-1.oznacenie"/>
      <w:r>
        <w:rPr>
          <w:rFonts w:ascii="Times New Roman" w:hAnsi="Times New Roman"/>
          <w:color w:val="000000"/>
        </w:rPr>
        <w:t xml:space="preserve">(1) </w:t>
      </w:r>
      <w:bookmarkStart w:id="2393" w:name="paragraf-24.odsek-1.text"/>
      <w:bookmarkEnd w:id="2392"/>
      <w:r>
        <w:rPr>
          <w:rFonts w:ascii="Times New Roman" w:hAnsi="Times New Roman"/>
          <w:color w:val="000000"/>
        </w:rPr>
        <w:t xml:space="preserve">Všeobecným hospodárskym záujmom v energetike na účely tohto zákona sa rozumie zabezpečenie najmä </w:t>
      </w:r>
      <w:bookmarkEnd w:id="2393"/>
    </w:p>
    <w:p w:rsidR="00D40B36" w:rsidRDefault="007E3AA5">
      <w:pPr>
        <w:spacing w:before="225" w:after="225" w:line="264" w:lineRule="auto"/>
        <w:ind w:left="570"/>
      </w:pPr>
      <w:bookmarkStart w:id="2394" w:name="paragraf-24.odsek-1.pismeno-a"/>
      <w:r>
        <w:rPr>
          <w:rFonts w:ascii="Times New Roman" w:hAnsi="Times New Roman"/>
          <w:color w:val="000000"/>
        </w:rPr>
        <w:t xml:space="preserve"> </w:t>
      </w:r>
      <w:bookmarkStart w:id="2395" w:name="paragraf-24.odsek-1.pismeno-a.oznacenie"/>
      <w:r>
        <w:rPr>
          <w:rFonts w:ascii="Times New Roman" w:hAnsi="Times New Roman"/>
          <w:color w:val="000000"/>
        </w:rPr>
        <w:t xml:space="preserve">a) </w:t>
      </w:r>
      <w:bookmarkStart w:id="2396" w:name="paragraf-24.odsek-1.pismeno-a.text"/>
      <w:bookmarkEnd w:id="2395"/>
      <w:r>
        <w:rPr>
          <w:rFonts w:ascii="Times New Roman" w:hAnsi="Times New Roman"/>
          <w:color w:val="000000"/>
        </w:rPr>
        <w:t xml:space="preserve">bezpečnosti sústavy alebo siete vrátane zabezpečenia pravidelnosti, kvality a ceny dodávok elektriny a plynu a energetickej efektívnosti, </w:t>
      </w:r>
      <w:bookmarkEnd w:id="2396"/>
    </w:p>
    <w:p w:rsidR="00D40B36" w:rsidRDefault="007E3AA5">
      <w:pPr>
        <w:spacing w:before="225" w:after="225" w:line="264" w:lineRule="auto"/>
        <w:ind w:left="570"/>
      </w:pPr>
      <w:bookmarkStart w:id="2397" w:name="paragraf-24.odsek-1.pismeno-b"/>
      <w:bookmarkEnd w:id="2394"/>
      <w:r>
        <w:rPr>
          <w:rFonts w:ascii="Times New Roman" w:hAnsi="Times New Roman"/>
          <w:color w:val="000000"/>
        </w:rPr>
        <w:t xml:space="preserve"> </w:t>
      </w:r>
      <w:bookmarkStart w:id="2398" w:name="paragraf-24.odsek-1.pismeno-b.oznacenie"/>
      <w:r>
        <w:rPr>
          <w:rFonts w:ascii="Times New Roman" w:hAnsi="Times New Roman"/>
          <w:color w:val="000000"/>
        </w:rPr>
        <w:t xml:space="preserve">b) </w:t>
      </w:r>
      <w:bookmarkStart w:id="2399" w:name="paragraf-24.odsek-1.pismeno-b.text"/>
      <w:bookmarkEnd w:id="2398"/>
      <w:r>
        <w:rPr>
          <w:rFonts w:ascii="Times New Roman" w:hAnsi="Times New Roman"/>
          <w:color w:val="000000"/>
        </w:rPr>
        <w:t xml:space="preserve">prednostného prístupu do sústavy pri dodávke elektriny vyrobenej z obnoviteľných zdrojov energie a elektriny vyrobenej z domáceho uhlia, </w:t>
      </w:r>
      <w:bookmarkEnd w:id="2399"/>
    </w:p>
    <w:p w:rsidR="00D40B36" w:rsidRDefault="007E3AA5">
      <w:pPr>
        <w:spacing w:before="225" w:after="225" w:line="264" w:lineRule="auto"/>
        <w:ind w:left="570"/>
      </w:pPr>
      <w:bookmarkStart w:id="2400" w:name="paragraf-24.odsek-1.pismeno-c"/>
      <w:bookmarkEnd w:id="2397"/>
      <w:r>
        <w:rPr>
          <w:rFonts w:ascii="Times New Roman" w:hAnsi="Times New Roman"/>
          <w:color w:val="000000"/>
        </w:rPr>
        <w:t xml:space="preserve"> </w:t>
      </w:r>
      <w:bookmarkStart w:id="2401" w:name="paragraf-24.odsek-1.pismeno-c.oznacenie"/>
      <w:r>
        <w:rPr>
          <w:rFonts w:ascii="Times New Roman" w:hAnsi="Times New Roman"/>
          <w:color w:val="000000"/>
        </w:rPr>
        <w:t xml:space="preserve">c) </w:t>
      </w:r>
      <w:bookmarkStart w:id="2402" w:name="paragraf-24.odsek-1.pismeno-c.text"/>
      <w:bookmarkEnd w:id="2401"/>
      <w:r>
        <w:rPr>
          <w:rFonts w:ascii="Times New Roman" w:hAnsi="Times New Roman"/>
          <w:color w:val="000000"/>
        </w:rPr>
        <w:t xml:space="preserve">využitia obnoviteľných zdrojov energie, kombinovanej výroby a domáceho uhlia pri výrobe elektriny, </w:t>
      </w:r>
      <w:bookmarkEnd w:id="2402"/>
    </w:p>
    <w:p w:rsidR="00D40B36" w:rsidRDefault="007E3AA5">
      <w:pPr>
        <w:spacing w:before="225" w:after="225" w:line="264" w:lineRule="auto"/>
        <w:ind w:left="570"/>
      </w:pPr>
      <w:bookmarkStart w:id="2403" w:name="paragraf-24.odsek-1.pismeno-d"/>
      <w:bookmarkEnd w:id="2400"/>
      <w:r>
        <w:rPr>
          <w:rFonts w:ascii="Times New Roman" w:hAnsi="Times New Roman"/>
          <w:color w:val="000000"/>
        </w:rPr>
        <w:t xml:space="preserve"> </w:t>
      </w:r>
      <w:bookmarkStart w:id="2404" w:name="paragraf-24.odsek-1.pismeno-d.oznacenie"/>
      <w:r>
        <w:rPr>
          <w:rFonts w:ascii="Times New Roman" w:hAnsi="Times New Roman"/>
          <w:color w:val="000000"/>
        </w:rPr>
        <w:t xml:space="preserve">d) </w:t>
      </w:r>
      <w:bookmarkStart w:id="2405" w:name="paragraf-24.odsek-1.pismeno-d.text"/>
      <w:bookmarkEnd w:id="2404"/>
      <w:r>
        <w:rPr>
          <w:rFonts w:ascii="Times New Roman" w:hAnsi="Times New Roman"/>
          <w:color w:val="000000"/>
        </w:rPr>
        <w:t xml:space="preserve">plnenia záväzkov vyplývajúcich z medzinárodných zmlúv, ktorými je Slovenská republika viazaná, </w:t>
      </w:r>
      <w:bookmarkEnd w:id="2405"/>
    </w:p>
    <w:p w:rsidR="00D40B36" w:rsidRDefault="007E3AA5">
      <w:pPr>
        <w:spacing w:before="225" w:after="225" w:line="264" w:lineRule="auto"/>
        <w:ind w:left="570"/>
      </w:pPr>
      <w:bookmarkStart w:id="2406" w:name="paragraf-24.odsek-1.pismeno-e"/>
      <w:bookmarkEnd w:id="2403"/>
      <w:r>
        <w:rPr>
          <w:rFonts w:ascii="Times New Roman" w:hAnsi="Times New Roman"/>
          <w:color w:val="000000"/>
        </w:rPr>
        <w:t xml:space="preserve"> </w:t>
      </w:r>
      <w:bookmarkStart w:id="2407" w:name="paragraf-24.odsek-1.pismeno-e.oznacenie"/>
      <w:r>
        <w:rPr>
          <w:rFonts w:ascii="Times New Roman" w:hAnsi="Times New Roman"/>
          <w:color w:val="000000"/>
        </w:rPr>
        <w:t xml:space="preserve">e) </w:t>
      </w:r>
      <w:bookmarkStart w:id="2408" w:name="paragraf-24.odsek-1.pismeno-e.text"/>
      <w:bookmarkEnd w:id="2407"/>
      <w:r>
        <w:rPr>
          <w:rFonts w:ascii="Times New Roman" w:hAnsi="Times New Roman"/>
          <w:color w:val="000000"/>
        </w:rPr>
        <w:t xml:space="preserve">plnenia záväzkov vyplývajúcich z členstva Slovenskej republiky v medzinárodných organizáciách, </w:t>
      </w:r>
      <w:bookmarkEnd w:id="2408"/>
    </w:p>
    <w:p w:rsidR="00D40B36" w:rsidRDefault="007E3AA5">
      <w:pPr>
        <w:spacing w:before="225" w:after="225" w:line="264" w:lineRule="auto"/>
        <w:ind w:left="570"/>
      </w:pPr>
      <w:bookmarkStart w:id="2409" w:name="paragraf-24.odsek-1.pismeno-f"/>
      <w:bookmarkEnd w:id="2406"/>
      <w:r>
        <w:rPr>
          <w:rFonts w:ascii="Times New Roman" w:hAnsi="Times New Roman"/>
          <w:color w:val="000000"/>
        </w:rPr>
        <w:t xml:space="preserve"> </w:t>
      </w:r>
      <w:bookmarkStart w:id="2410" w:name="paragraf-24.odsek-1.pismeno-f.oznacenie"/>
      <w:r>
        <w:rPr>
          <w:rFonts w:ascii="Times New Roman" w:hAnsi="Times New Roman"/>
          <w:color w:val="000000"/>
        </w:rPr>
        <w:t xml:space="preserve">f) </w:t>
      </w:r>
      <w:bookmarkStart w:id="2411" w:name="paragraf-24.odsek-1.pismeno-f.text"/>
      <w:bookmarkEnd w:id="2410"/>
      <w:r>
        <w:rPr>
          <w:rFonts w:ascii="Times New Roman" w:hAnsi="Times New Roman"/>
          <w:color w:val="000000"/>
        </w:rPr>
        <w:t xml:space="preserve">ochrany životného prostredia, </w:t>
      </w:r>
      <w:bookmarkEnd w:id="2411"/>
    </w:p>
    <w:p w:rsidR="00D40B36" w:rsidRDefault="007E3AA5">
      <w:pPr>
        <w:spacing w:before="225" w:after="225" w:line="264" w:lineRule="auto"/>
        <w:ind w:left="570"/>
      </w:pPr>
      <w:bookmarkStart w:id="2412" w:name="paragraf-24.odsek-1.pismeno-g"/>
      <w:bookmarkEnd w:id="2409"/>
      <w:r>
        <w:rPr>
          <w:rFonts w:ascii="Times New Roman" w:hAnsi="Times New Roman"/>
          <w:color w:val="000000"/>
        </w:rPr>
        <w:t xml:space="preserve"> </w:t>
      </w:r>
      <w:bookmarkStart w:id="2413" w:name="paragraf-24.odsek-1.pismeno-g.oznacenie"/>
      <w:r>
        <w:rPr>
          <w:rFonts w:ascii="Times New Roman" w:hAnsi="Times New Roman"/>
          <w:color w:val="000000"/>
        </w:rPr>
        <w:t xml:space="preserve">g) </w:t>
      </w:r>
      <w:bookmarkStart w:id="2414" w:name="paragraf-24.odsek-1.pismeno-g.text"/>
      <w:bookmarkEnd w:id="2413"/>
      <w:r>
        <w:rPr>
          <w:rFonts w:ascii="Times New Roman" w:hAnsi="Times New Roman"/>
          <w:color w:val="000000"/>
        </w:rPr>
        <w:t xml:space="preserve">výroby elektriny na vymedzenom území a dodávky vyrobenej elektriny na zabezpečenie dodávok odberateľom na vymedzenom území, </w:t>
      </w:r>
      <w:bookmarkEnd w:id="2414"/>
    </w:p>
    <w:p w:rsidR="00D40B36" w:rsidRDefault="007E3AA5">
      <w:pPr>
        <w:spacing w:before="225" w:after="225" w:line="264" w:lineRule="auto"/>
        <w:ind w:left="570"/>
      </w:pPr>
      <w:bookmarkStart w:id="2415" w:name="paragraf-24.odsek-1.pismeno-h"/>
      <w:bookmarkEnd w:id="2412"/>
      <w:r>
        <w:rPr>
          <w:rFonts w:ascii="Times New Roman" w:hAnsi="Times New Roman"/>
          <w:color w:val="000000"/>
        </w:rPr>
        <w:t xml:space="preserve"> </w:t>
      </w:r>
      <w:bookmarkStart w:id="2416" w:name="paragraf-24.odsek-1.pismeno-h.oznacenie"/>
      <w:r>
        <w:rPr>
          <w:rFonts w:ascii="Times New Roman" w:hAnsi="Times New Roman"/>
          <w:color w:val="000000"/>
        </w:rPr>
        <w:t xml:space="preserve">h) </w:t>
      </w:r>
      <w:bookmarkEnd w:id="2416"/>
      <w:r>
        <w:rPr>
          <w:rFonts w:ascii="Times New Roman" w:hAnsi="Times New Roman"/>
          <w:color w:val="000000"/>
        </w:rPr>
        <w:t xml:space="preserve">štandardu bezpečnosti dodávok plynu pre chránených odberateľov podľa </w:t>
      </w:r>
      <w:hyperlink w:anchor="paragraf-3.pismeno-c.bod-15.bod-15_1">
        <w:r>
          <w:rPr>
            <w:rFonts w:ascii="Times New Roman" w:hAnsi="Times New Roman"/>
            <w:color w:val="0000FF"/>
            <w:u w:val="single"/>
          </w:rPr>
          <w:t>§ 3 písm. c) bodu 15.1.</w:t>
        </w:r>
      </w:hyperlink>
      <w:bookmarkStart w:id="2417" w:name="paragraf-24.odsek-1.pismeno-h.text"/>
      <w:r>
        <w:rPr>
          <w:rFonts w:ascii="Times New Roman" w:hAnsi="Times New Roman"/>
          <w:color w:val="000000"/>
        </w:rPr>
        <w:t xml:space="preserve">, </w:t>
      </w:r>
      <w:bookmarkEnd w:id="2417"/>
    </w:p>
    <w:p w:rsidR="00D40B36" w:rsidRDefault="007E3AA5">
      <w:pPr>
        <w:spacing w:before="225" w:after="225" w:line="264" w:lineRule="auto"/>
        <w:ind w:left="570"/>
      </w:pPr>
      <w:bookmarkStart w:id="2418" w:name="paragraf-24.odsek-1.pismeno-i"/>
      <w:bookmarkEnd w:id="2415"/>
      <w:r>
        <w:rPr>
          <w:rFonts w:ascii="Times New Roman" w:hAnsi="Times New Roman"/>
          <w:color w:val="000000"/>
        </w:rPr>
        <w:t xml:space="preserve"> </w:t>
      </w:r>
      <w:bookmarkStart w:id="2419" w:name="paragraf-24.odsek-1.pismeno-i.oznacenie"/>
      <w:r>
        <w:rPr>
          <w:rFonts w:ascii="Times New Roman" w:hAnsi="Times New Roman"/>
          <w:color w:val="000000"/>
        </w:rPr>
        <w:t xml:space="preserve">i) </w:t>
      </w:r>
      <w:bookmarkStart w:id="2420" w:name="paragraf-24.odsek-1.pismeno-i.text"/>
      <w:bookmarkEnd w:id="2419"/>
      <w:r>
        <w:rPr>
          <w:rFonts w:ascii="Times New Roman" w:hAnsi="Times New Roman"/>
          <w:color w:val="000000"/>
        </w:rPr>
        <w:t xml:space="preserve">poskytovania podporných služieb v elektroenergetike. </w:t>
      </w:r>
      <w:bookmarkEnd w:id="2420"/>
    </w:p>
    <w:p w:rsidR="00D40B36" w:rsidRDefault="007E3AA5">
      <w:pPr>
        <w:spacing w:before="225" w:after="225" w:line="264" w:lineRule="auto"/>
        <w:ind w:left="495"/>
      </w:pPr>
      <w:bookmarkStart w:id="2421" w:name="paragraf-24.odsek-2"/>
      <w:bookmarkEnd w:id="2418"/>
      <w:bookmarkEnd w:id="2391"/>
      <w:r>
        <w:rPr>
          <w:rFonts w:ascii="Times New Roman" w:hAnsi="Times New Roman"/>
          <w:color w:val="000000"/>
        </w:rPr>
        <w:t xml:space="preserve"> </w:t>
      </w:r>
      <w:bookmarkStart w:id="2422" w:name="paragraf-24.odsek-2.oznacenie"/>
      <w:r>
        <w:rPr>
          <w:rFonts w:ascii="Times New Roman" w:hAnsi="Times New Roman"/>
          <w:color w:val="000000"/>
        </w:rPr>
        <w:t xml:space="preserve">(2) </w:t>
      </w:r>
      <w:bookmarkStart w:id="2423" w:name="paragraf-24.odsek-2.text"/>
      <w:bookmarkEnd w:id="2422"/>
      <w:r>
        <w:rPr>
          <w:rFonts w:ascii="Times New Roman" w:hAnsi="Times New Roman"/>
          <w:color w:val="000000"/>
        </w:rPr>
        <w:t xml:space="preserve">Všeobecný hospodársky záujem v energetike schvaľuje vláda na návrh ministerstva. Ministerstvo pred predložením návrhu na schválenie všeobecného hospodárskeho záujmu vláde Slovenskej republiky vypracuje analýzu vplyvu navrhovaných opatrení vo všeobecnom hospodárskom záujme na účastníkov trhu s elektrinou a trhu s plynom, na rozpočet verejnej správy a na podnikateľské prostredie. Ministerstvo navrhne vláde schválenie všeobecného hospodárskeho z áujmu, iba ak analýza vplyvu opatrení vo všeobecnom hospodárskom záujme preukáže ich opodstatnenie. </w:t>
      </w:r>
      <w:bookmarkEnd w:id="2423"/>
    </w:p>
    <w:p w:rsidR="00D40B36" w:rsidRDefault="007E3AA5">
      <w:pPr>
        <w:spacing w:after="0" w:line="264" w:lineRule="auto"/>
        <w:ind w:left="495"/>
      </w:pPr>
      <w:bookmarkStart w:id="2424" w:name="paragraf-24.odsek-3"/>
      <w:bookmarkEnd w:id="2421"/>
      <w:r>
        <w:rPr>
          <w:rFonts w:ascii="Times New Roman" w:hAnsi="Times New Roman"/>
          <w:color w:val="000000"/>
        </w:rPr>
        <w:t xml:space="preserve"> </w:t>
      </w:r>
      <w:bookmarkStart w:id="2425" w:name="paragraf-24.odsek-3.oznacenie"/>
      <w:r>
        <w:rPr>
          <w:rFonts w:ascii="Times New Roman" w:hAnsi="Times New Roman"/>
          <w:color w:val="000000"/>
        </w:rPr>
        <w:t xml:space="preserve">(3) </w:t>
      </w:r>
      <w:bookmarkStart w:id="2426" w:name="paragraf-24.odsek-3.text"/>
      <w:bookmarkEnd w:id="2425"/>
      <w:r>
        <w:rPr>
          <w:rFonts w:ascii="Times New Roman" w:hAnsi="Times New Roman"/>
          <w:color w:val="000000"/>
        </w:rPr>
        <w:t xml:space="preserve">Ministerstvo môže vo všeobecnom hospodárskom záujme uložiť povinnosť výrobcovi elektriny, prevádzkovateľovi sústavy a prevádzkovateľovi siete, dodávateľovi elektriny a dodávateľovi plynu a prevádzkovateľovi zásobníka zabezpečiť </w:t>
      </w:r>
      <w:bookmarkEnd w:id="2426"/>
    </w:p>
    <w:p w:rsidR="00D40B36" w:rsidRDefault="007E3AA5">
      <w:pPr>
        <w:spacing w:before="225" w:after="225" w:line="264" w:lineRule="auto"/>
        <w:ind w:left="570"/>
      </w:pPr>
      <w:bookmarkStart w:id="2427" w:name="paragraf-24.odsek-3.pismeno-a"/>
      <w:r>
        <w:rPr>
          <w:rFonts w:ascii="Times New Roman" w:hAnsi="Times New Roman"/>
          <w:color w:val="000000"/>
        </w:rPr>
        <w:t xml:space="preserve"> </w:t>
      </w:r>
      <w:bookmarkStart w:id="2428" w:name="paragraf-24.odsek-3.pismeno-a.oznacenie"/>
      <w:r>
        <w:rPr>
          <w:rFonts w:ascii="Times New Roman" w:hAnsi="Times New Roman"/>
          <w:color w:val="000000"/>
        </w:rPr>
        <w:t xml:space="preserve">a) </w:t>
      </w:r>
      <w:bookmarkStart w:id="2429" w:name="paragraf-24.odsek-3.pismeno-a.text"/>
      <w:bookmarkEnd w:id="2428"/>
      <w:r>
        <w:rPr>
          <w:rFonts w:ascii="Times New Roman" w:hAnsi="Times New Roman"/>
          <w:color w:val="000000"/>
        </w:rPr>
        <w:t xml:space="preserve">bezpečnosť, pravidelnosť, kvalitu a cenu dodávky elektriny a plynu a energetickú efektívnosť dodávok elektriny, </w:t>
      </w:r>
      <w:bookmarkEnd w:id="2429"/>
    </w:p>
    <w:p w:rsidR="00D40B36" w:rsidRDefault="007E3AA5">
      <w:pPr>
        <w:spacing w:before="225" w:after="225" w:line="264" w:lineRule="auto"/>
        <w:ind w:left="570"/>
      </w:pPr>
      <w:bookmarkStart w:id="2430" w:name="paragraf-24.odsek-3.pismeno-b"/>
      <w:bookmarkEnd w:id="2427"/>
      <w:r>
        <w:rPr>
          <w:rFonts w:ascii="Times New Roman" w:hAnsi="Times New Roman"/>
          <w:color w:val="000000"/>
        </w:rPr>
        <w:t xml:space="preserve"> </w:t>
      </w:r>
      <w:bookmarkStart w:id="2431" w:name="paragraf-24.odsek-3.pismeno-b.oznacenie"/>
      <w:r>
        <w:rPr>
          <w:rFonts w:ascii="Times New Roman" w:hAnsi="Times New Roman"/>
          <w:color w:val="000000"/>
        </w:rPr>
        <w:t xml:space="preserve">b) </w:t>
      </w:r>
      <w:bookmarkStart w:id="2432" w:name="paragraf-24.odsek-3.pismeno-b.text"/>
      <w:bookmarkEnd w:id="2431"/>
      <w:r>
        <w:rPr>
          <w:rFonts w:ascii="Times New Roman" w:hAnsi="Times New Roman"/>
          <w:color w:val="000000"/>
        </w:rPr>
        <w:t xml:space="preserve">využitie obnoviteľných zdrojov energie, kombinovanej výroby a domáceho uhlia pri výrobe elektriny, </w:t>
      </w:r>
      <w:bookmarkEnd w:id="2432"/>
    </w:p>
    <w:p w:rsidR="00D40B36" w:rsidRDefault="007E3AA5">
      <w:pPr>
        <w:spacing w:before="225" w:after="225" w:line="264" w:lineRule="auto"/>
        <w:ind w:left="570"/>
      </w:pPr>
      <w:bookmarkStart w:id="2433" w:name="paragraf-24.odsek-3.pismeno-c"/>
      <w:bookmarkEnd w:id="2430"/>
      <w:r>
        <w:rPr>
          <w:rFonts w:ascii="Times New Roman" w:hAnsi="Times New Roman"/>
          <w:color w:val="000000"/>
        </w:rPr>
        <w:t xml:space="preserve"> </w:t>
      </w:r>
      <w:bookmarkStart w:id="2434" w:name="paragraf-24.odsek-3.pismeno-c.oznacenie"/>
      <w:r>
        <w:rPr>
          <w:rFonts w:ascii="Times New Roman" w:hAnsi="Times New Roman"/>
          <w:color w:val="000000"/>
        </w:rPr>
        <w:t xml:space="preserve">c) </w:t>
      </w:r>
      <w:bookmarkStart w:id="2435" w:name="paragraf-24.odsek-3.pismeno-c.text"/>
      <w:bookmarkEnd w:id="2434"/>
      <w:r>
        <w:rPr>
          <w:rFonts w:ascii="Times New Roman" w:hAnsi="Times New Roman"/>
          <w:color w:val="000000"/>
        </w:rPr>
        <w:t xml:space="preserve">prednostný prístup, pripojenie, prenos, distribúciu a dodávku elektriny vyrobenej z obnoviteľných zdrojov energie a elektriny vyrobenej z domáceho uhlia, </w:t>
      </w:r>
      <w:bookmarkEnd w:id="2435"/>
    </w:p>
    <w:p w:rsidR="00D40B36" w:rsidRDefault="007E3AA5">
      <w:pPr>
        <w:spacing w:before="225" w:after="225" w:line="264" w:lineRule="auto"/>
        <w:ind w:left="570"/>
      </w:pPr>
      <w:bookmarkStart w:id="2436" w:name="paragraf-24.odsek-3.pismeno-d"/>
      <w:bookmarkEnd w:id="2433"/>
      <w:r>
        <w:rPr>
          <w:rFonts w:ascii="Times New Roman" w:hAnsi="Times New Roman"/>
          <w:color w:val="000000"/>
        </w:rPr>
        <w:lastRenderedPageBreak/>
        <w:t xml:space="preserve"> </w:t>
      </w:r>
      <w:bookmarkStart w:id="2437" w:name="paragraf-24.odsek-3.pismeno-d.oznacenie"/>
      <w:r>
        <w:rPr>
          <w:rFonts w:ascii="Times New Roman" w:hAnsi="Times New Roman"/>
          <w:color w:val="000000"/>
        </w:rPr>
        <w:t xml:space="preserve">d) </w:t>
      </w:r>
      <w:bookmarkStart w:id="2438" w:name="paragraf-24.odsek-3.pismeno-d.text"/>
      <w:bookmarkEnd w:id="2437"/>
      <w:r>
        <w:rPr>
          <w:rFonts w:ascii="Times New Roman" w:hAnsi="Times New Roman"/>
          <w:color w:val="000000"/>
        </w:rPr>
        <w:t xml:space="preserve">ochranu odberateľov elektriny v domácnosti a odberateľov plynu v domácnosti, </w:t>
      </w:r>
      <w:bookmarkEnd w:id="2438"/>
    </w:p>
    <w:p w:rsidR="00D40B36" w:rsidRPr="000E0DA3" w:rsidRDefault="007E3AA5">
      <w:pPr>
        <w:spacing w:before="225" w:after="225" w:line="264" w:lineRule="auto"/>
        <w:ind w:left="570"/>
        <w:rPr>
          <w:lang w:val="es-ES"/>
        </w:rPr>
      </w:pPr>
      <w:bookmarkStart w:id="2439" w:name="paragraf-24.odsek-3.pismeno-e"/>
      <w:bookmarkEnd w:id="2436"/>
      <w:r>
        <w:rPr>
          <w:rFonts w:ascii="Times New Roman" w:hAnsi="Times New Roman"/>
          <w:color w:val="000000"/>
        </w:rPr>
        <w:t xml:space="preserve"> </w:t>
      </w:r>
      <w:bookmarkStart w:id="2440" w:name="paragraf-24.odsek-3.pismeno-e.oznacenie"/>
      <w:r w:rsidRPr="000E0DA3">
        <w:rPr>
          <w:rFonts w:ascii="Times New Roman" w:hAnsi="Times New Roman"/>
          <w:color w:val="000000"/>
          <w:lang w:val="es-ES"/>
        </w:rPr>
        <w:t xml:space="preserve">e) </w:t>
      </w:r>
      <w:bookmarkStart w:id="2441" w:name="paragraf-24.odsek-3.pismeno-e.text"/>
      <w:bookmarkEnd w:id="2440"/>
      <w:r w:rsidRPr="000E0DA3">
        <w:rPr>
          <w:rFonts w:ascii="Times New Roman" w:hAnsi="Times New Roman"/>
          <w:color w:val="000000"/>
          <w:lang w:val="es-ES"/>
        </w:rPr>
        <w:t xml:space="preserve">plnenie záväzkov podľa odseku 1 písm. d) a e), </w:t>
      </w:r>
      <w:bookmarkEnd w:id="2441"/>
    </w:p>
    <w:p w:rsidR="00D40B36" w:rsidRPr="000E0DA3" w:rsidRDefault="007E3AA5">
      <w:pPr>
        <w:spacing w:before="225" w:after="225" w:line="264" w:lineRule="auto"/>
        <w:ind w:left="570"/>
        <w:rPr>
          <w:lang w:val="es-ES"/>
        </w:rPr>
      </w:pPr>
      <w:bookmarkStart w:id="2442" w:name="paragraf-24.odsek-3.pismeno-f"/>
      <w:bookmarkEnd w:id="2439"/>
      <w:r w:rsidRPr="000E0DA3">
        <w:rPr>
          <w:rFonts w:ascii="Times New Roman" w:hAnsi="Times New Roman"/>
          <w:color w:val="000000"/>
          <w:lang w:val="es-ES"/>
        </w:rPr>
        <w:t xml:space="preserve"> </w:t>
      </w:r>
      <w:bookmarkStart w:id="2443" w:name="paragraf-24.odsek-3.pismeno-f.oznacenie"/>
      <w:r w:rsidRPr="000E0DA3">
        <w:rPr>
          <w:rFonts w:ascii="Times New Roman" w:hAnsi="Times New Roman"/>
          <w:color w:val="000000"/>
          <w:lang w:val="es-ES"/>
        </w:rPr>
        <w:t xml:space="preserve">f) </w:t>
      </w:r>
      <w:bookmarkStart w:id="2444" w:name="paragraf-24.odsek-3.pismeno-f.text"/>
      <w:bookmarkEnd w:id="2443"/>
      <w:r w:rsidRPr="000E0DA3">
        <w:rPr>
          <w:rFonts w:ascii="Times New Roman" w:hAnsi="Times New Roman"/>
          <w:color w:val="000000"/>
          <w:lang w:val="es-ES"/>
        </w:rPr>
        <w:t xml:space="preserve">poskytovanie podporných služieb potrebných na zabezpečenie prevádzkovej spoľahlivosti sústavy a na poskytovanie systémových služieb v zariadeniach na výrobu elektriny, </w:t>
      </w:r>
      <w:bookmarkEnd w:id="2444"/>
    </w:p>
    <w:p w:rsidR="00D40B36" w:rsidRPr="000E0DA3" w:rsidRDefault="007E3AA5">
      <w:pPr>
        <w:spacing w:before="225" w:after="225" w:line="264" w:lineRule="auto"/>
        <w:ind w:left="570"/>
        <w:rPr>
          <w:lang w:val="es-ES"/>
        </w:rPr>
      </w:pPr>
      <w:bookmarkStart w:id="2445" w:name="paragraf-24.odsek-3.pismeno-g"/>
      <w:bookmarkEnd w:id="2442"/>
      <w:r w:rsidRPr="000E0DA3">
        <w:rPr>
          <w:rFonts w:ascii="Times New Roman" w:hAnsi="Times New Roman"/>
          <w:color w:val="000000"/>
          <w:lang w:val="es-ES"/>
        </w:rPr>
        <w:t xml:space="preserve"> </w:t>
      </w:r>
      <w:bookmarkStart w:id="2446" w:name="paragraf-24.odsek-3.pismeno-g.oznacenie"/>
      <w:r w:rsidRPr="000E0DA3">
        <w:rPr>
          <w:rFonts w:ascii="Times New Roman" w:hAnsi="Times New Roman"/>
          <w:color w:val="000000"/>
          <w:lang w:val="es-ES"/>
        </w:rPr>
        <w:t xml:space="preserve">g) </w:t>
      </w:r>
      <w:bookmarkStart w:id="2447" w:name="paragraf-24.odsek-3.pismeno-g.text"/>
      <w:bookmarkEnd w:id="2446"/>
      <w:r w:rsidRPr="000E0DA3">
        <w:rPr>
          <w:rFonts w:ascii="Times New Roman" w:hAnsi="Times New Roman"/>
          <w:color w:val="000000"/>
          <w:lang w:val="es-ES"/>
        </w:rPr>
        <w:t xml:space="preserve">výrobu elektriny na vymedzenom území a dodávku vyrobenej elektriny na zabezpečenie dodávok odberateľom na vymedzenom území, </w:t>
      </w:r>
      <w:bookmarkEnd w:id="2447"/>
    </w:p>
    <w:p w:rsidR="00D40B36" w:rsidRPr="000E0DA3" w:rsidRDefault="007E3AA5">
      <w:pPr>
        <w:spacing w:before="225" w:after="225" w:line="264" w:lineRule="auto"/>
        <w:ind w:left="570"/>
        <w:rPr>
          <w:lang w:val="es-ES"/>
        </w:rPr>
      </w:pPr>
      <w:bookmarkStart w:id="2448" w:name="paragraf-24.odsek-3.pismeno-h"/>
      <w:bookmarkEnd w:id="2445"/>
      <w:r w:rsidRPr="000E0DA3">
        <w:rPr>
          <w:rFonts w:ascii="Times New Roman" w:hAnsi="Times New Roman"/>
          <w:color w:val="000000"/>
          <w:lang w:val="es-ES"/>
        </w:rPr>
        <w:t xml:space="preserve"> </w:t>
      </w:r>
      <w:bookmarkStart w:id="2449" w:name="paragraf-24.odsek-3.pismeno-h.oznacenie"/>
      <w:r w:rsidRPr="000E0DA3">
        <w:rPr>
          <w:rFonts w:ascii="Times New Roman" w:hAnsi="Times New Roman"/>
          <w:color w:val="000000"/>
          <w:lang w:val="es-ES"/>
        </w:rPr>
        <w:t xml:space="preserve">h) </w:t>
      </w:r>
      <w:bookmarkEnd w:id="2449"/>
      <w:r w:rsidRPr="000E0DA3">
        <w:rPr>
          <w:rFonts w:ascii="Times New Roman" w:hAnsi="Times New Roman"/>
          <w:color w:val="000000"/>
          <w:lang w:val="es-ES"/>
        </w:rPr>
        <w:t xml:space="preserve">štandard bezpečnosti dodávok plynu pre chránených odberateľov podľa </w:t>
      </w:r>
      <w:hyperlink w:anchor="paragraf-3.pismeno-c.bod-15.bod-15_1">
        <w:r w:rsidRPr="000E0DA3">
          <w:rPr>
            <w:rFonts w:ascii="Times New Roman" w:hAnsi="Times New Roman"/>
            <w:color w:val="0000FF"/>
            <w:u w:val="single"/>
            <w:lang w:val="es-ES"/>
          </w:rPr>
          <w:t>§ 3 písm. c) bodu 15.1.</w:t>
        </w:r>
      </w:hyperlink>
      <w:bookmarkStart w:id="2450" w:name="paragraf-24.odsek-3.pismeno-h.text"/>
      <w:r w:rsidRPr="000E0DA3">
        <w:rPr>
          <w:rFonts w:ascii="Times New Roman" w:hAnsi="Times New Roman"/>
          <w:color w:val="000000"/>
          <w:lang w:val="es-ES"/>
        </w:rPr>
        <w:t xml:space="preserve"> </w:t>
      </w:r>
      <w:bookmarkEnd w:id="2450"/>
    </w:p>
    <w:p w:rsidR="00D40B36" w:rsidRPr="000E0DA3" w:rsidRDefault="007E3AA5">
      <w:pPr>
        <w:spacing w:before="225" w:after="225" w:line="264" w:lineRule="auto"/>
        <w:ind w:left="495"/>
        <w:rPr>
          <w:lang w:val="es-ES"/>
        </w:rPr>
      </w:pPr>
      <w:bookmarkStart w:id="2451" w:name="paragraf-24.odsek-4"/>
      <w:bookmarkEnd w:id="2448"/>
      <w:bookmarkEnd w:id="2424"/>
      <w:r w:rsidRPr="000E0DA3">
        <w:rPr>
          <w:rFonts w:ascii="Times New Roman" w:hAnsi="Times New Roman"/>
          <w:color w:val="000000"/>
          <w:lang w:val="es-ES"/>
        </w:rPr>
        <w:t xml:space="preserve"> </w:t>
      </w:r>
      <w:bookmarkStart w:id="2452" w:name="paragraf-24.odsek-4.oznacenie"/>
      <w:r w:rsidRPr="000E0DA3">
        <w:rPr>
          <w:rFonts w:ascii="Times New Roman" w:hAnsi="Times New Roman"/>
          <w:color w:val="000000"/>
          <w:lang w:val="es-ES"/>
        </w:rPr>
        <w:t xml:space="preserve">(4) </w:t>
      </w:r>
      <w:bookmarkStart w:id="2453" w:name="paragraf-24.odsek-4.text"/>
      <w:bookmarkEnd w:id="2452"/>
      <w:r w:rsidRPr="000E0DA3">
        <w:rPr>
          <w:rFonts w:ascii="Times New Roman" w:hAnsi="Times New Roman"/>
          <w:color w:val="000000"/>
          <w:lang w:val="es-ES"/>
        </w:rPr>
        <w:t xml:space="preserve">Povinnosti uložené podľa odseku 3 musia byť jednoznačné, vykonateľné, kontrolovateľné, transparentné, nediskriminačné a musia zabezpečiť rovnosť prístupu pre elektroenergetické podniky a plynárenské podniky v členských štátoch ku koncovým odberateľom na vymedzenom území. </w:t>
      </w:r>
      <w:bookmarkEnd w:id="2453"/>
    </w:p>
    <w:p w:rsidR="00D40B36" w:rsidRPr="000E0DA3" w:rsidRDefault="007E3AA5">
      <w:pPr>
        <w:spacing w:before="225" w:after="225" w:line="264" w:lineRule="auto"/>
        <w:ind w:left="420"/>
        <w:jc w:val="center"/>
        <w:rPr>
          <w:lang w:val="es-ES"/>
        </w:rPr>
      </w:pPr>
      <w:bookmarkStart w:id="2454" w:name="paragraf-24a.oznacenie"/>
      <w:bookmarkStart w:id="2455" w:name="paragraf-24a"/>
      <w:bookmarkEnd w:id="2451"/>
      <w:bookmarkEnd w:id="2389"/>
      <w:r w:rsidRPr="000E0DA3">
        <w:rPr>
          <w:rFonts w:ascii="Times New Roman" w:hAnsi="Times New Roman"/>
          <w:b/>
          <w:color w:val="000000"/>
          <w:lang w:val="es-ES"/>
        </w:rPr>
        <w:t xml:space="preserve"> § 24a </w:t>
      </w:r>
    </w:p>
    <w:p w:rsidR="00D40B36" w:rsidRPr="000E0DA3" w:rsidRDefault="007E3AA5">
      <w:pPr>
        <w:spacing w:before="225" w:after="225" w:line="264" w:lineRule="auto"/>
        <w:ind w:left="420"/>
        <w:jc w:val="center"/>
        <w:rPr>
          <w:lang w:val="es-ES"/>
        </w:rPr>
      </w:pPr>
      <w:bookmarkStart w:id="2456" w:name="paragraf-24a.nadpis"/>
      <w:bookmarkEnd w:id="2454"/>
      <w:r w:rsidRPr="000E0DA3">
        <w:rPr>
          <w:rFonts w:ascii="Times New Roman" w:hAnsi="Times New Roman"/>
          <w:b/>
          <w:color w:val="000000"/>
          <w:lang w:val="es-ES"/>
        </w:rPr>
        <w:t xml:space="preserve"> Financovanie povinnosti uloženej vo všeobecnom hospodárskom záujme </w:t>
      </w:r>
    </w:p>
    <w:p w:rsidR="00D40B36" w:rsidRPr="000E0DA3" w:rsidRDefault="007E3AA5">
      <w:pPr>
        <w:spacing w:before="225" w:after="225" w:line="264" w:lineRule="auto"/>
        <w:ind w:left="495"/>
        <w:rPr>
          <w:lang w:val="es-ES"/>
        </w:rPr>
      </w:pPr>
      <w:bookmarkStart w:id="2457" w:name="paragraf-24a.odsek-1"/>
      <w:bookmarkEnd w:id="2456"/>
      <w:r w:rsidRPr="000E0DA3">
        <w:rPr>
          <w:rFonts w:ascii="Times New Roman" w:hAnsi="Times New Roman"/>
          <w:color w:val="000000"/>
          <w:lang w:val="es-ES"/>
        </w:rPr>
        <w:t xml:space="preserve"> </w:t>
      </w:r>
      <w:bookmarkStart w:id="2458" w:name="paragraf-24a.odsek-1.oznacenie"/>
      <w:r w:rsidRPr="000E0DA3">
        <w:rPr>
          <w:rFonts w:ascii="Times New Roman" w:hAnsi="Times New Roman"/>
          <w:color w:val="000000"/>
          <w:lang w:val="es-ES"/>
        </w:rPr>
        <w:t xml:space="preserve">(1) </w:t>
      </w:r>
      <w:bookmarkEnd w:id="2458"/>
      <w:r w:rsidRPr="000E0DA3">
        <w:rPr>
          <w:rFonts w:ascii="Times New Roman" w:hAnsi="Times New Roman"/>
          <w:color w:val="000000"/>
          <w:lang w:val="es-ES"/>
        </w:rPr>
        <w:t xml:space="preserve">Financovanie povinností uložených vo všeobecnom hospodárskom záujme podľa </w:t>
      </w:r>
      <w:hyperlink w:anchor="paragraf-24">
        <w:r w:rsidRPr="000E0DA3">
          <w:rPr>
            <w:rFonts w:ascii="Times New Roman" w:hAnsi="Times New Roman"/>
            <w:color w:val="0000FF"/>
            <w:u w:val="single"/>
            <w:lang w:val="es-ES"/>
          </w:rPr>
          <w:t>§ 24</w:t>
        </w:r>
      </w:hyperlink>
      <w:bookmarkStart w:id="2459" w:name="paragraf-24a.odsek-1.text"/>
      <w:r w:rsidRPr="000E0DA3">
        <w:rPr>
          <w:rFonts w:ascii="Times New Roman" w:hAnsi="Times New Roman"/>
          <w:color w:val="000000"/>
          <w:lang w:val="es-ES"/>
        </w:rPr>
        <w:t xml:space="preserve"> sa vykonáva spôsobom a v rozsahu podľa tohto zákona prostredníctvom úhrady zo štátneho rozpočtu ako náhrada čistých nákladov povinnosti uloženej vo všeobecnom hospodárskom záujme. </w:t>
      </w:r>
      <w:bookmarkEnd w:id="2459"/>
    </w:p>
    <w:p w:rsidR="00D40B36" w:rsidRPr="000E0DA3" w:rsidRDefault="007E3AA5">
      <w:pPr>
        <w:spacing w:before="225" w:after="225" w:line="264" w:lineRule="auto"/>
        <w:ind w:left="495"/>
        <w:rPr>
          <w:lang w:val="es-ES"/>
        </w:rPr>
      </w:pPr>
      <w:bookmarkStart w:id="2460" w:name="paragraf-24a.odsek-2"/>
      <w:bookmarkEnd w:id="2457"/>
      <w:r w:rsidRPr="000E0DA3">
        <w:rPr>
          <w:rFonts w:ascii="Times New Roman" w:hAnsi="Times New Roman"/>
          <w:color w:val="000000"/>
          <w:lang w:val="es-ES"/>
        </w:rPr>
        <w:t xml:space="preserve"> </w:t>
      </w:r>
      <w:bookmarkStart w:id="2461" w:name="paragraf-24a.odsek-2.oznacenie"/>
      <w:r w:rsidRPr="000E0DA3">
        <w:rPr>
          <w:rFonts w:ascii="Times New Roman" w:hAnsi="Times New Roman"/>
          <w:color w:val="000000"/>
          <w:lang w:val="es-ES"/>
        </w:rPr>
        <w:t xml:space="preserve">(2) </w:t>
      </w:r>
      <w:bookmarkStart w:id="2462" w:name="paragraf-24a.odsek-2.text"/>
      <w:bookmarkEnd w:id="2461"/>
      <w:r w:rsidRPr="000E0DA3">
        <w:rPr>
          <w:rFonts w:ascii="Times New Roman" w:hAnsi="Times New Roman"/>
          <w:color w:val="000000"/>
          <w:lang w:val="es-ES"/>
        </w:rPr>
        <w:t xml:space="preserve">Ministerstvo je povinné každoročne najneskôr do 30. júna zverejniť bez zbytočného odkladu na webovom sídle ministerstva informácie o tom, aká suma bola zo štátneho rozpočtu poskytnutá na náhradu čistých nákladov povinnosti uloženej vo všeobecnom hospodárskom záujme. </w:t>
      </w:r>
      <w:bookmarkEnd w:id="2462"/>
    </w:p>
    <w:p w:rsidR="00D40B36" w:rsidRPr="000E0DA3" w:rsidRDefault="007E3AA5">
      <w:pPr>
        <w:spacing w:before="225" w:after="225" w:line="264" w:lineRule="auto"/>
        <w:ind w:left="420"/>
        <w:jc w:val="center"/>
        <w:rPr>
          <w:lang w:val="es-ES"/>
        </w:rPr>
      </w:pPr>
      <w:bookmarkStart w:id="2463" w:name="paragraf-24b.oznacenie"/>
      <w:bookmarkStart w:id="2464" w:name="paragraf-24b"/>
      <w:bookmarkEnd w:id="2460"/>
      <w:bookmarkEnd w:id="2455"/>
      <w:r w:rsidRPr="000E0DA3">
        <w:rPr>
          <w:rFonts w:ascii="Times New Roman" w:hAnsi="Times New Roman"/>
          <w:b/>
          <w:color w:val="000000"/>
          <w:lang w:val="es-ES"/>
        </w:rPr>
        <w:t xml:space="preserve"> § 24b </w:t>
      </w:r>
    </w:p>
    <w:p w:rsidR="00D40B36" w:rsidRPr="000E0DA3" w:rsidRDefault="007E3AA5">
      <w:pPr>
        <w:spacing w:before="225" w:after="225" w:line="264" w:lineRule="auto"/>
        <w:ind w:left="420"/>
        <w:jc w:val="center"/>
        <w:rPr>
          <w:lang w:val="es-ES"/>
        </w:rPr>
      </w:pPr>
      <w:bookmarkStart w:id="2465" w:name="paragraf-24b.nadpis"/>
      <w:bookmarkEnd w:id="2463"/>
      <w:r w:rsidRPr="000E0DA3">
        <w:rPr>
          <w:rFonts w:ascii="Times New Roman" w:hAnsi="Times New Roman"/>
          <w:b/>
          <w:color w:val="000000"/>
          <w:lang w:val="es-ES"/>
        </w:rPr>
        <w:t xml:space="preserve"> Čisté náklady povinností uložených vo všeobecnom hospodárskom záujme </w:t>
      </w:r>
    </w:p>
    <w:p w:rsidR="00D40B36" w:rsidRPr="000E0DA3" w:rsidRDefault="007E3AA5">
      <w:pPr>
        <w:spacing w:before="225" w:after="225" w:line="264" w:lineRule="auto"/>
        <w:ind w:left="495"/>
        <w:rPr>
          <w:lang w:val="es-ES"/>
        </w:rPr>
      </w:pPr>
      <w:bookmarkStart w:id="2466" w:name="paragraf-24b.odsek-1"/>
      <w:bookmarkEnd w:id="2465"/>
      <w:r w:rsidRPr="000E0DA3">
        <w:rPr>
          <w:rFonts w:ascii="Times New Roman" w:hAnsi="Times New Roman"/>
          <w:color w:val="000000"/>
          <w:lang w:val="es-ES"/>
        </w:rPr>
        <w:t xml:space="preserve"> </w:t>
      </w:r>
      <w:bookmarkStart w:id="2467" w:name="paragraf-24b.odsek-1.oznacenie"/>
      <w:r w:rsidRPr="000E0DA3">
        <w:rPr>
          <w:rFonts w:ascii="Times New Roman" w:hAnsi="Times New Roman"/>
          <w:color w:val="000000"/>
          <w:lang w:val="es-ES"/>
        </w:rPr>
        <w:t xml:space="preserve">(1) </w:t>
      </w:r>
      <w:bookmarkStart w:id="2468" w:name="paragraf-24b.odsek-1.text"/>
      <w:bookmarkEnd w:id="2467"/>
      <w:r w:rsidRPr="000E0DA3">
        <w:rPr>
          <w:rFonts w:ascii="Times New Roman" w:hAnsi="Times New Roman"/>
          <w:color w:val="000000"/>
          <w:lang w:val="es-ES"/>
        </w:rPr>
        <w:t xml:space="preserve">Čistými nákladmi povinností uložených vo všeobecnom hospodárskom záujme sú všetky náklady, ktoré sa vzťahujú alebo sú potrebné na poskytovanie povinností uložených vo všeobecnom hospodárskom záujme. </w:t>
      </w:r>
      <w:bookmarkEnd w:id="2468"/>
    </w:p>
    <w:p w:rsidR="00D40B36" w:rsidRPr="000E0DA3" w:rsidRDefault="007E3AA5">
      <w:pPr>
        <w:spacing w:before="225" w:after="225" w:line="264" w:lineRule="auto"/>
        <w:ind w:left="495"/>
        <w:rPr>
          <w:lang w:val="es-ES"/>
        </w:rPr>
      </w:pPr>
      <w:bookmarkStart w:id="2469" w:name="paragraf-24b.odsek-2"/>
      <w:bookmarkEnd w:id="2466"/>
      <w:r w:rsidRPr="000E0DA3">
        <w:rPr>
          <w:rFonts w:ascii="Times New Roman" w:hAnsi="Times New Roman"/>
          <w:color w:val="000000"/>
          <w:lang w:val="es-ES"/>
        </w:rPr>
        <w:t xml:space="preserve"> </w:t>
      </w:r>
      <w:bookmarkStart w:id="2470" w:name="paragraf-24b.odsek-2.oznacenie"/>
      <w:r w:rsidRPr="000E0DA3">
        <w:rPr>
          <w:rFonts w:ascii="Times New Roman" w:hAnsi="Times New Roman"/>
          <w:color w:val="000000"/>
          <w:lang w:val="es-ES"/>
        </w:rPr>
        <w:t xml:space="preserve">(2) </w:t>
      </w:r>
      <w:bookmarkStart w:id="2471" w:name="paragraf-24b.odsek-2.text"/>
      <w:bookmarkEnd w:id="2470"/>
      <w:r w:rsidRPr="000E0DA3">
        <w:rPr>
          <w:rFonts w:ascii="Times New Roman" w:hAnsi="Times New Roman"/>
          <w:color w:val="000000"/>
          <w:lang w:val="es-ES"/>
        </w:rPr>
        <w:t xml:space="preserve">Čisté náklady povinnosti uloženej vo všeobecnom hospodárskom záujme sa vypočítajú ako rozdiel medzi čistými nákladmi poskytovateľa povinnosti vo všeobecnom hospodárskom záujme a čistými nákladmi toho istého poskytovateľa povinnosti vo všeobecnom hospodárskom záujme, ak by povinnosť uloženú vo všeobecnom hospodárskom záujme neposkytoval. Pri určení čistých nákladov povinnosti uloženej vo všeobecnom hospodárskom záujme sa berie do úvahy aj nákladová efektívnosť poskytovania povinnosti vo všeobecnom hospodárskom záujme a primeraný zisk. </w:t>
      </w:r>
      <w:bookmarkEnd w:id="2471"/>
    </w:p>
    <w:p w:rsidR="00D40B36" w:rsidRPr="000E0DA3" w:rsidRDefault="007E3AA5">
      <w:pPr>
        <w:spacing w:before="225" w:after="225" w:line="264" w:lineRule="auto"/>
        <w:ind w:left="420"/>
        <w:jc w:val="center"/>
        <w:rPr>
          <w:lang w:val="es-ES"/>
        </w:rPr>
      </w:pPr>
      <w:bookmarkStart w:id="2472" w:name="paragraf-24c.oznacenie"/>
      <w:bookmarkStart w:id="2473" w:name="paragraf-24c"/>
      <w:bookmarkEnd w:id="2469"/>
      <w:bookmarkEnd w:id="2464"/>
      <w:r w:rsidRPr="000E0DA3">
        <w:rPr>
          <w:rFonts w:ascii="Times New Roman" w:hAnsi="Times New Roman"/>
          <w:b/>
          <w:color w:val="000000"/>
          <w:lang w:val="es-ES"/>
        </w:rPr>
        <w:t xml:space="preserve"> § 24c </w:t>
      </w:r>
    </w:p>
    <w:p w:rsidR="00D40B36" w:rsidRPr="000E0DA3" w:rsidRDefault="007E3AA5">
      <w:pPr>
        <w:spacing w:before="225" w:after="225" w:line="264" w:lineRule="auto"/>
        <w:ind w:left="420"/>
        <w:jc w:val="center"/>
        <w:rPr>
          <w:lang w:val="es-ES"/>
        </w:rPr>
      </w:pPr>
      <w:bookmarkStart w:id="2474" w:name="paragraf-24c.nadpis"/>
      <w:bookmarkEnd w:id="2472"/>
      <w:r w:rsidRPr="000E0DA3">
        <w:rPr>
          <w:rFonts w:ascii="Times New Roman" w:hAnsi="Times New Roman"/>
          <w:b/>
          <w:color w:val="000000"/>
          <w:lang w:val="es-ES"/>
        </w:rPr>
        <w:lastRenderedPageBreak/>
        <w:t xml:space="preserve"> Náhrada čistých nákladov povinnosti vo všeobecnom hospodárskom záujme </w:t>
      </w:r>
    </w:p>
    <w:p w:rsidR="00D40B36" w:rsidRPr="000E0DA3" w:rsidRDefault="007E3AA5">
      <w:pPr>
        <w:spacing w:before="225" w:after="225" w:line="264" w:lineRule="auto"/>
        <w:ind w:left="495"/>
        <w:rPr>
          <w:lang w:val="es-ES"/>
        </w:rPr>
      </w:pPr>
      <w:bookmarkStart w:id="2475" w:name="paragraf-24c.odsek-1"/>
      <w:bookmarkEnd w:id="2474"/>
      <w:r w:rsidRPr="000E0DA3">
        <w:rPr>
          <w:rFonts w:ascii="Times New Roman" w:hAnsi="Times New Roman"/>
          <w:color w:val="000000"/>
          <w:lang w:val="es-ES"/>
        </w:rPr>
        <w:t xml:space="preserve"> </w:t>
      </w:r>
      <w:bookmarkStart w:id="2476" w:name="paragraf-24c.odsek-1.oznacenie"/>
      <w:r w:rsidRPr="000E0DA3">
        <w:rPr>
          <w:rFonts w:ascii="Times New Roman" w:hAnsi="Times New Roman"/>
          <w:color w:val="000000"/>
          <w:lang w:val="es-ES"/>
        </w:rPr>
        <w:t xml:space="preserve">(1) </w:t>
      </w:r>
      <w:bookmarkEnd w:id="2476"/>
      <w:r w:rsidRPr="000E0DA3">
        <w:rPr>
          <w:rFonts w:ascii="Times New Roman" w:hAnsi="Times New Roman"/>
          <w:color w:val="000000"/>
          <w:lang w:val="es-ES"/>
        </w:rPr>
        <w:t xml:space="preserve">Ak z poskytovania povinnosti vo všeobecnom hospodárskom záujme v kalendárnom roku vzniknú poskytovateľovi povinnosti vo všeobecnom hospodárskom záujme (ďalej len „poskytovateľ povinnosti“) čisté náklady povinnosti vo všeobecnom hospodárskom záujme, ktoré predstavujú pre poskytovateľa povinnosti neprimeranú finančnú záťaž, má poskytovateľ povinnosti nárok na ich náhradu. Nárok na náhradu neprimeranej finančnej záťaže posudzuje ministerstvo v spolupráci s Ministerstvom financií Slovenskej republiky a úradom v konaní o určení náhrady za neprimeranú finančnú záťaž povinnosti vo všeobecnom hospodárskom záujme. Za neprimeranú finančnú záťaž sa považuje stav, keď čisté náklady povinnosti vo všeobecnom hospodárskom záujme dosahujú takú sumu, že nie je vzhľadom na objektívne okolnosti, ktoré spôsobili hospodársku situáciu poskytovateľa povinnosti možné od neho spravodlivo požadovať, aby ich znášal. Výšku čistých nákladov povinnosti vo všeobecnom hospodárskom záujme podľa </w:t>
      </w:r>
      <w:hyperlink w:anchor="paragraf-24.odsek-1.pismeno-g">
        <w:r w:rsidRPr="000E0DA3">
          <w:rPr>
            <w:rFonts w:ascii="Times New Roman" w:hAnsi="Times New Roman"/>
            <w:color w:val="0000FF"/>
            <w:u w:val="single"/>
            <w:lang w:val="es-ES"/>
          </w:rPr>
          <w:t>§ 24 ods. 1 písm. g)</w:t>
        </w:r>
      </w:hyperlink>
      <w:bookmarkStart w:id="2477" w:name="paragraf-24c.odsek-1.text"/>
      <w:r w:rsidRPr="000E0DA3">
        <w:rPr>
          <w:rFonts w:ascii="Times New Roman" w:hAnsi="Times New Roman"/>
          <w:color w:val="000000"/>
          <w:lang w:val="es-ES"/>
        </w:rPr>
        <w:t xml:space="preserve"> posudzuje úrad, ktorý pre účely konania o určení náhrady za neprimeranú finančnú záťaž povinnosti vo všeobecnom hospodárskom záujme predloží na žiadosť ministerstva vydané potvrdenie o výške čistých nákladov povinnosti vo všeobecnom hospodárskom záujme. </w:t>
      </w:r>
      <w:bookmarkEnd w:id="2477"/>
    </w:p>
    <w:p w:rsidR="00D40B36" w:rsidRPr="000E0DA3" w:rsidRDefault="007E3AA5">
      <w:pPr>
        <w:spacing w:before="225" w:after="225" w:line="264" w:lineRule="auto"/>
        <w:ind w:left="495"/>
        <w:rPr>
          <w:lang w:val="es-ES"/>
        </w:rPr>
      </w:pPr>
      <w:bookmarkStart w:id="2478" w:name="paragraf-24c.odsek-2"/>
      <w:bookmarkEnd w:id="2475"/>
      <w:r w:rsidRPr="000E0DA3">
        <w:rPr>
          <w:rFonts w:ascii="Times New Roman" w:hAnsi="Times New Roman"/>
          <w:color w:val="000000"/>
          <w:lang w:val="es-ES"/>
        </w:rPr>
        <w:t xml:space="preserve"> </w:t>
      </w:r>
      <w:bookmarkStart w:id="2479" w:name="paragraf-24c.odsek-2.oznacenie"/>
      <w:r w:rsidRPr="000E0DA3">
        <w:rPr>
          <w:rFonts w:ascii="Times New Roman" w:hAnsi="Times New Roman"/>
          <w:color w:val="000000"/>
          <w:lang w:val="es-ES"/>
        </w:rPr>
        <w:t xml:space="preserve">(2) </w:t>
      </w:r>
      <w:bookmarkEnd w:id="2479"/>
      <w:r w:rsidRPr="000E0DA3">
        <w:rPr>
          <w:rFonts w:ascii="Times New Roman" w:hAnsi="Times New Roman"/>
          <w:color w:val="000000"/>
          <w:lang w:val="es-ES"/>
        </w:rPr>
        <w:t xml:space="preserve">Zároveň s určením čistých nákladov povinnosti vo všeobecnom hospodárskom záujme podľa </w:t>
      </w:r>
      <w:hyperlink w:anchor="paragraf-24b">
        <w:r w:rsidRPr="000E0DA3">
          <w:rPr>
            <w:rFonts w:ascii="Times New Roman" w:hAnsi="Times New Roman"/>
            <w:color w:val="0000FF"/>
            <w:u w:val="single"/>
            <w:lang w:val="es-ES"/>
          </w:rPr>
          <w:t>§ 24b</w:t>
        </w:r>
      </w:hyperlink>
      <w:bookmarkStart w:id="2480" w:name="paragraf-24c.odsek-2.text"/>
      <w:r w:rsidRPr="000E0DA3">
        <w:rPr>
          <w:rFonts w:ascii="Times New Roman" w:hAnsi="Times New Roman"/>
          <w:color w:val="000000"/>
          <w:lang w:val="es-ES"/>
        </w:rPr>
        <w:t xml:space="preserve"> ministerstvo vydá rozhodnutie o náhrade čistých nákladov povinnosti vo všeobecnom hospodárskom záujme. Rozhodnutie je písomné a obsahuje označenie orgánu, ktorý rozhodnutie vydal, a osoby, ktorá v jeho mene konala, identifikáciu poskytovateľa povinnosti, ktorého sa týka, výrok, vrátane sumy náhrady čistých nákladov povinnosti vo všeobecnom hospodárskom záujme, odôvodnenie, dátum a miesto vydania rozhodnutia a podpis konajúcej osoby. Rozhodnutie sa doručuje poskytovateľovi povinnosti a je proti nemu možné podať do 15 dní rozklad, ktorý má odkladný účinok. </w:t>
      </w:r>
      <w:bookmarkEnd w:id="2480"/>
    </w:p>
    <w:p w:rsidR="00D40B36" w:rsidRPr="000E0DA3" w:rsidRDefault="007E3AA5">
      <w:pPr>
        <w:spacing w:after="0" w:line="264" w:lineRule="auto"/>
        <w:ind w:left="495"/>
        <w:rPr>
          <w:lang w:val="es-ES"/>
        </w:rPr>
      </w:pPr>
      <w:bookmarkStart w:id="2481" w:name="paragraf-24c.odsek-3"/>
      <w:bookmarkEnd w:id="2478"/>
      <w:r w:rsidRPr="000E0DA3">
        <w:rPr>
          <w:rFonts w:ascii="Times New Roman" w:hAnsi="Times New Roman"/>
          <w:color w:val="000000"/>
          <w:lang w:val="es-ES"/>
        </w:rPr>
        <w:t xml:space="preserve"> </w:t>
      </w:r>
      <w:bookmarkStart w:id="2482" w:name="paragraf-24c.odsek-3.oznacenie"/>
      <w:r w:rsidRPr="000E0DA3">
        <w:rPr>
          <w:rFonts w:ascii="Times New Roman" w:hAnsi="Times New Roman"/>
          <w:color w:val="000000"/>
          <w:lang w:val="es-ES"/>
        </w:rPr>
        <w:t xml:space="preserve">(3) </w:t>
      </w:r>
      <w:bookmarkStart w:id="2483" w:name="paragraf-24c.odsek-3.text"/>
      <w:bookmarkEnd w:id="2482"/>
      <w:r w:rsidRPr="000E0DA3">
        <w:rPr>
          <w:rFonts w:ascii="Times New Roman" w:hAnsi="Times New Roman"/>
          <w:color w:val="000000"/>
          <w:lang w:val="es-ES"/>
        </w:rPr>
        <w:t xml:space="preserve">Náhrada určená podľa odseku 2 nadobúda splatnosť v kalendárnom roku, ktorý bezprostredne nasleduje po kalendárnom roku, za ktorý ministerstvo určí náhradu čistých nákladov povinnosti uloženej vo všeobecnom hospodárskom záujme podľa odseku 2. Ministerstvo financií Slovenskej republiky uhradí poskytovateľovi povinnosti náhradu za čisté náklady povinnosti vo všeobecnom hospodárskom záujme nasledovne: </w:t>
      </w:r>
      <w:bookmarkEnd w:id="2483"/>
    </w:p>
    <w:p w:rsidR="00D40B36" w:rsidRPr="000E0DA3" w:rsidRDefault="007E3AA5">
      <w:pPr>
        <w:spacing w:before="225" w:after="225" w:line="264" w:lineRule="auto"/>
        <w:ind w:left="570"/>
        <w:rPr>
          <w:lang w:val="es-ES"/>
        </w:rPr>
      </w:pPr>
      <w:bookmarkStart w:id="2484" w:name="paragraf-24c.odsek-3.pismeno-a"/>
      <w:r w:rsidRPr="000E0DA3">
        <w:rPr>
          <w:rFonts w:ascii="Times New Roman" w:hAnsi="Times New Roman"/>
          <w:color w:val="000000"/>
          <w:lang w:val="es-ES"/>
        </w:rPr>
        <w:t xml:space="preserve"> </w:t>
      </w:r>
      <w:bookmarkStart w:id="2485" w:name="paragraf-24c.odsek-3.pismeno-a.oznacenie"/>
      <w:r w:rsidRPr="000E0DA3">
        <w:rPr>
          <w:rFonts w:ascii="Times New Roman" w:hAnsi="Times New Roman"/>
          <w:color w:val="000000"/>
          <w:lang w:val="es-ES"/>
        </w:rPr>
        <w:t xml:space="preserve">a) </w:t>
      </w:r>
      <w:bookmarkStart w:id="2486" w:name="paragraf-24c.odsek-3.pismeno-a.text"/>
      <w:bookmarkEnd w:id="2485"/>
      <w:r w:rsidRPr="000E0DA3">
        <w:rPr>
          <w:rFonts w:ascii="Times New Roman" w:hAnsi="Times New Roman"/>
          <w:color w:val="000000"/>
          <w:lang w:val="es-ES"/>
        </w:rPr>
        <w:t xml:space="preserve">v sume rovnajúcej sa súčtu čistých nákladov povinnosti vo všeobecnom hospodárskom záujme, </w:t>
      </w:r>
      <w:bookmarkEnd w:id="2486"/>
    </w:p>
    <w:p w:rsidR="00D40B36" w:rsidRPr="000E0DA3" w:rsidRDefault="007E3AA5">
      <w:pPr>
        <w:spacing w:before="225" w:after="225" w:line="264" w:lineRule="auto"/>
        <w:ind w:left="570"/>
        <w:rPr>
          <w:lang w:val="es-ES"/>
        </w:rPr>
      </w:pPr>
      <w:bookmarkStart w:id="2487" w:name="paragraf-24c.odsek-3.pismeno-b"/>
      <w:bookmarkEnd w:id="2484"/>
      <w:r w:rsidRPr="000E0DA3">
        <w:rPr>
          <w:rFonts w:ascii="Times New Roman" w:hAnsi="Times New Roman"/>
          <w:color w:val="000000"/>
          <w:lang w:val="es-ES"/>
        </w:rPr>
        <w:t xml:space="preserve"> </w:t>
      </w:r>
      <w:bookmarkStart w:id="2488" w:name="paragraf-24c.odsek-3.pismeno-b.oznacenie"/>
      <w:r w:rsidRPr="000E0DA3">
        <w:rPr>
          <w:rFonts w:ascii="Times New Roman" w:hAnsi="Times New Roman"/>
          <w:color w:val="000000"/>
          <w:lang w:val="es-ES"/>
        </w:rPr>
        <w:t xml:space="preserve">b) </w:t>
      </w:r>
      <w:bookmarkStart w:id="2489" w:name="paragraf-24c.odsek-3.pismeno-b.text"/>
      <w:bookmarkEnd w:id="2488"/>
      <w:r w:rsidRPr="000E0DA3">
        <w:rPr>
          <w:rFonts w:ascii="Times New Roman" w:hAnsi="Times New Roman"/>
          <w:color w:val="000000"/>
          <w:lang w:val="es-ES"/>
        </w:rPr>
        <w:t xml:space="preserve">v sume rovnajúcej sa rozdielu súčtu čistých nákladov povinnosti vo všeobecnom hospodárskom záujme a náhrad vyplývajúcich z osobitných dohôd uzavretých medzi poskytovateľom povinnosti, Ministerstvom financií Slovenskej republiky a ministerstvom, </w:t>
      </w:r>
      <w:bookmarkEnd w:id="2489"/>
    </w:p>
    <w:p w:rsidR="00D40B36" w:rsidRPr="000E0DA3" w:rsidRDefault="007E3AA5">
      <w:pPr>
        <w:spacing w:before="225" w:after="225" w:line="264" w:lineRule="auto"/>
        <w:ind w:left="570"/>
        <w:rPr>
          <w:lang w:val="es-ES"/>
        </w:rPr>
      </w:pPr>
      <w:bookmarkStart w:id="2490" w:name="paragraf-24c.odsek-3.pismeno-c"/>
      <w:bookmarkEnd w:id="2487"/>
      <w:r w:rsidRPr="000E0DA3">
        <w:rPr>
          <w:rFonts w:ascii="Times New Roman" w:hAnsi="Times New Roman"/>
          <w:color w:val="000000"/>
          <w:lang w:val="es-ES"/>
        </w:rPr>
        <w:t xml:space="preserve"> </w:t>
      </w:r>
      <w:bookmarkStart w:id="2491" w:name="paragraf-24c.odsek-3.pismeno-c.oznacenie"/>
      <w:r w:rsidRPr="000E0DA3">
        <w:rPr>
          <w:rFonts w:ascii="Times New Roman" w:hAnsi="Times New Roman"/>
          <w:color w:val="000000"/>
          <w:lang w:val="es-ES"/>
        </w:rPr>
        <w:t xml:space="preserve">c) </w:t>
      </w:r>
      <w:bookmarkStart w:id="2492" w:name="paragraf-24c.odsek-3.pismeno-c.text"/>
      <w:bookmarkEnd w:id="2491"/>
      <w:r w:rsidRPr="000E0DA3">
        <w:rPr>
          <w:rFonts w:ascii="Times New Roman" w:hAnsi="Times New Roman"/>
          <w:color w:val="000000"/>
          <w:lang w:val="es-ES"/>
        </w:rPr>
        <w:t xml:space="preserve">v lehote 30 kalendárnych dní od doručenia právoplatného rozhodnutia ministerstva o náhrade čistých nákladov povinnosti vo všeobecnom hospodárskom záujme. </w:t>
      </w:r>
      <w:bookmarkEnd w:id="2492"/>
    </w:p>
    <w:p w:rsidR="00D40B36" w:rsidRPr="000E0DA3" w:rsidRDefault="007E3AA5">
      <w:pPr>
        <w:spacing w:before="225" w:after="225" w:line="264" w:lineRule="auto"/>
        <w:ind w:left="420"/>
        <w:jc w:val="center"/>
        <w:rPr>
          <w:lang w:val="es-ES"/>
        </w:rPr>
      </w:pPr>
      <w:bookmarkStart w:id="2493" w:name="paragraf-24d.oznacenie"/>
      <w:bookmarkStart w:id="2494" w:name="paragraf-24d"/>
      <w:bookmarkEnd w:id="2490"/>
      <w:bookmarkEnd w:id="2481"/>
      <w:bookmarkEnd w:id="2473"/>
      <w:r w:rsidRPr="000E0DA3">
        <w:rPr>
          <w:rFonts w:ascii="Times New Roman" w:hAnsi="Times New Roman"/>
          <w:b/>
          <w:color w:val="000000"/>
          <w:lang w:val="es-ES"/>
        </w:rPr>
        <w:t xml:space="preserve"> § 24d </w:t>
      </w:r>
    </w:p>
    <w:p w:rsidR="00D40B36" w:rsidRPr="000E0DA3" w:rsidRDefault="007E3AA5">
      <w:pPr>
        <w:spacing w:before="225" w:after="225" w:line="264" w:lineRule="auto"/>
        <w:ind w:left="420"/>
        <w:jc w:val="center"/>
        <w:rPr>
          <w:lang w:val="es-ES"/>
        </w:rPr>
      </w:pPr>
      <w:bookmarkStart w:id="2495" w:name="paragraf-24d.nadpis"/>
      <w:bookmarkEnd w:id="2493"/>
      <w:r w:rsidRPr="000E0DA3">
        <w:rPr>
          <w:rFonts w:ascii="Times New Roman" w:hAnsi="Times New Roman"/>
          <w:b/>
          <w:color w:val="000000"/>
          <w:lang w:val="es-ES"/>
        </w:rPr>
        <w:lastRenderedPageBreak/>
        <w:t xml:space="preserve"> Potvrdenie o výške čistých nákladov povinnosti vo všeobecnom hospodárskom záujme </w:t>
      </w:r>
    </w:p>
    <w:p w:rsidR="00D40B36" w:rsidRPr="000E0DA3" w:rsidRDefault="007E3AA5">
      <w:pPr>
        <w:spacing w:before="225" w:after="225" w:line="264" w:lineRule="auto"/>
        <w:ind w:left="495"/>
        <w:rPr>
          <w:lang w:val="es-ES"/>
        </w:rPr>
      </w:pPr>
      <w:bookmarkStart w:id="2496" w:name="paragraf-24d.odsek-1"/>
      <w:bookmarkEnd w:id="2495"/>
      <w:r w:rsidRPr="000E0DA3">
        <w:rPr>
          <w:rFonts w:ascii="Times New Roman" w:hAnsi="Times New Roman"/>
          <w:color w:val="000000"/>
          <w:lang w:val="es-ES"/>
        </w:rPr>
        <w:t xml:space="preserve"> </w:t>
      </w:r>
      <w:bookmarkStart w:id="2497" w:name="paragraf-24d.odsek-1.oznacenie"/>
      <w:r w:rsidRPr="000E0DA3">
        <w:rPr>
          <w:rFonts w:ascii="Times New Roman" w:hAnsi="Times New Roman"/>
          <w:color w:val="000000"/>
          <w:lang w:val="es-ES"/>
        </w:rPr>
        <w:t xml:space="preserve">(1) </w:t>
      </w:r>
      <w:bookmarkEnd w:id="2497"/>
      <w:r w:rsidRPr="000E0DA3">
        <w:rPr>
          <w:rFonts w:ascii="Times New Roman" w:hAnsi="Times New Roman"/>
          <w:color w:val="000000"/>
          <w:lang w:val="es-ES"/>
        </w:rPr>
        <w:t xml:space="preserve">Poskytovateľ povinnosti podľa </w:t>
      </w:r>
      <w:hyperlink w:anchor="paragraf-24.odsek-1.pismeno-g">
        <w:r w:rsidRPr="000E0DA3">
          <w:rPr>
            <w:rFonts w:ascii="Times New Roman" w:hAnsi="Times New Roman"/>
            <w:color w:val="0000FF"/>
            <w:u w:val="single"/>
            <w:lang w:val="es-ES"/>
          </w:rPr>
          <w:t>§ 24 ods. 1 písm. g)</w:t>
        </w:r>
      </w:hyperlink>
      <w:bookmarkStart w:id="2498" w:name="paragraf-24d.odsek-1.text"/>
      <w:r w:rsidRPr="000E0DA3">
        <w:rPr>
          <w:rFonts w:ascii="Times New Roman" w:hAnsi="Times New Roman"/>
          <w:color w:val="000000"/>
          <w:lang w:val="es-ES"/>
        </w:rPr>
        <w:t xml:space="preserve"> je povinný požiadať úrad každoročne do 30. júna kalendárneho roka za predchádzajúci kalendárny rok o potvrdenie o výške čistých nákladov povinnosti vo všeobecnom hospodárskom záujme (ďalej len „potvrdenie“), pričom žiadosť o potvrdenie obsahuje náležitosti ustanovené v odseku 2. Potvrdenie úrad vydá v lehote 30 dní po doručení úplnej žiadosti. Ak žiadosť nie je úplná, úrad vyzve poskytovateľa povinnosti, aby v ním určenej lehote žiadosť doplnil. Ak žiadosť v určenej lehote poskytovateľ povinnosti nedoplní, úrad potvrdenie nevydá. </w:t>
      </w:r>
      <w:bookmarkEnd w:id="2498"/>
    </w:p>
    <w:p w:rsidR="00D40B36" w:rsidRPr="000E0DA3" w:rsidRDefault="007E3AA5">
      <w:pPr>
        <w:spacing w:after="0" w:line="264" w:lineRule="auto"/>
        <w:ind w:left="495"/>
        <w:rPr>
          <w:lang w:val="es-ES"/>
        </w:rPr>
      </w:pPr>
      <w:bookmarkStart w:id="2499" w:name="paragraf-24d.odsek-2"/>
      <w:bookmarkEnd w:id="2496"/>
      <w:r w:rsidRPr="000E0DA3">
        <w:rPr>
          <w:rFonts w:ascii="Times New Roman" w:hAnsi="Times New Roman"/>
          <w:color w:val="000000"/>
          <w:lang w:val="es-ES"/>
        </w:rPr>
        <w:t xml:space="preserve"> </w:t>
      </w:r>
      <w:bookmarkStart w:id="2500" w:name="paragraf-24d.odsek-2.oznacenie"/>
      <w:r w:rsidRPr="000E0DA3">
        <w:rPr>
          <w:rFonts w:ascii="Times New Roman" w:hAnsi="Times New Roman"/>
          <w:color w:val="000000"/>
          <w:lang w:val="es-ES"/>
        </w:rPr>
        <w:t xml:space="preserve">(2) </w:t>
      </w:r>
      <w:bookmarkStart w:id="2501" w:name="paragraf-24d.odsek-2.text"/>
      <w:bookmarkEnd w:id="2500"/>
      <w:r w:rsidRPr="000E0DA3">
        <w:rPr>
          <w:rFonts w:ascii="Times New Roman" w:hAnsi="Times New Roman"/>
          <w:color w:val="000000"/>
          <w:lang w:val="es-ES"/>
        </w:rPr>
        <w:t xml:space="preserve">Žiadosť o vydanie potvrdenia obsahuje: </w:t>
      </w:r>
      <w:bookmarkEnd w:id="2501"/>
    </w:p>
    <w:p w:rsidR="00D40B36" w:rsidRPr="000E0DA3" w:rsidRDefault="007E3AA5">
      <w:pPr>
        <w:spacing w:before="225" w:after="225" w:line="264" w:lineRule="auto"/>
        <w:ind w:left="570"/>
        <w:rPr>
          <w:lang w:val="es-ES"/>
        </w:rPr>
      </w:pPr>
      <w:bookmarkStart w:id="2502" w:name="paragraf-24d.odsek-2.pismeno-a"/>
      <w:r w:rsidRPr="000E0DA3">
        <w:rPr>
          <w:rFonts w:ascii="Times New Roman" w:hAnsi="Times New Roman"/>
          <w:color w:val="000000"/>
          <w:lang w:val="es-ES"/>
        </w:rPr>
        <w:t xml:space="preserve"> </w:t>
      </w:r>
      <w:bookmarkStart w:id="2503" w:name="paragraf-24d.odsek-2.pismeno-a.oznacenie"/>
      <w:r w:rsidRPr="000E0DA3">
        <w:rPr>
          <w:rFonts w:ascii="Times New Roman" w:hAnsi="Times New Roman"/>
          <w:color w:val="000000"/>
          <w:lang w:val="es-ES"/>
        </w:rPr>
        <w:t xml:space="preserve">a) </w:t>
      </w:r>
      <w:bookmarkStart w:id="2504" w:name="paragraf-24d.odsek-2.pismeno-a.text"/>
      <w:bookmarkEnd w:id="2503"/>
      <w:r w:rsidRPr="000E0DA3">
        <w:rPr>
          <w:rFonts w:ascii="Times New Roman" w:hAnsi="Times New Roman"/>
          <w:color w:val="000000"/>
          <w:lang w:val="es-ES"/>
        </w:rPr>
        <w:t xml:space="preserve">obchodné meno, sídlo a identifikačné číslo poskytovateľa povinnosti a v prípade povinnosti vo všeobecnom hospodárskom záujme v rozsahu výroby elektriny aj identifikáciu zariadenia na výrobu elektriny, </w:t>
      </w:r>
      <w:bookmarkEnd w:id="2504"/>
    </w:p>
    <w:p w:rsidR="00D40B36" w:rsidRPr="000E0DA3" w:rsidRDefault="007E3AA5">
      <w:pPr>
        <w:spacing w:before="225" w:after="225" w:line="264" w:lineRule="auto"/>
        <w:ind w:left="570"/>
        <w:rPr>
          <w:lang w:val="es-ES"/>
        </w:rPr>
      </w:pPr>
      <w:bookmarkStart w:id="2505" w:name="paragraf-24d.odsek-2.pismeno-b"/>
      <w:bookmarkEnd w:id="2502"/>
      <w:r w:rsidRPr="000E0DA3">
        <w:rPr>
          <w:rFonts w:ascii="Times New Roman" w:hAnsi="Times New Roman"/>
          <w:color w:val="000000"/>
          <w:lang w:val="es-ES"/>
        </w:rPr>
        <w:t xml:space="preserve"> </w:t>
      </w:r>
      <w:bookmarkStart w:id="2506" w:name="paragraf-24d.odsek-2.pismeno-b.oznacenie"/>
      <w:r w:rsidRPr="000E0DA3">
        <w:rPr>
          <w:rFonts w:ascii="Times New Roman" w:hAnsi="Times New Roman"/>
          <w:color w:val="000000"/>
          <w:lang w:val="es-ES"/>
        </w:rPr>
        <w:t xml:space="preserve">b) </w:t>
      </w:r>
      <w:bookmarkStart w:id="2507" w:name="paragraf-24d.odsek-2.pismeno-b.text"/>
      <w:bookmarkEnd w:id="2506"/>
      <w:r w:rsidRPr="000E0DA3">
        <w:rPr>
          <w:rFonts w:ascii="Times New Roman" w:hAnsi="Times New Roman"/>
          <w:color w:val="000000"/>
          <w:lang w:val="es-ES"/>
        </w:rPr>
        <w:t xml:space="preserve">vyčíslenie čistých nákladov povinnosti vo všeobecnom hospodárskom záujme za predchádzajúci kalendárny rok, </w:t>
      </w:r>
      <w:bookmarkEnd w:id="2507"/>
    </w:p>
    <w:p w:rsidR="00D40B36" w:rsidRPr="000E0DA3" w:rsidRDefault="007E3AA5">
      <w:pPr>
        <w:spacing w:before="225" w:after="225" w:line="264" w:lineRule="auto"/>
        <w:ind w:left="570"/>
        <w:rPr>
          <w:lang w:val="es-ES"/>
        </w:rPr>
      </w:pPr>
      <w:bookmarkStart w:id="2508" w:name="paragraf-24d.odsek-2.pismeno-c"/>
      <w:bookmarkEnd w:id="2505"/>
      <w:r w:rsidRPr="000E0DA3">
        <w:rPr>
          <w:rFonts w:ascii="Times New Roman" w:hAnsi="Times New Roman"/>
          <w:color w:val="000000"/>
          <w:lang w:val="es-ES"/>
        </w:rPr>
        <w:t xml:space="preserve"> </w:t>
      </w:r>
      <w:bookmarkStart w:id="2509" w:name="paragraf-24d.odsek-2.pismeno-c.oznacenie"/>
      <w:r w:rsidRPr="000E0DA3">
        <w:rPr>
          <w:rFonts w:ascii="Times New Roman" w:hAnsi="Times New Roman"/>
          <w:color w:val="000000"/>
          <w:lang w:val="es-ES"/>
        </w:rPr>
        <w:t xml:space="preserve">c) </w:t>
      </w:r>
      <w:bookmarkStart w:id="2510" w:name="paragraf-24d.odsek-2.pismeno-c.text"/>
      <w:bookmarkEnd w:id="2509"/>
      <w:r w:rsidRPr="000E0DA3">
        <w:rPr>
          <w:rFonts w:ascii="Times New Roman" w:hAnsi="Times New Roman"/>
          <w:color w:val="000000"/>
          <w:lang w:val="es-ES"/>
        </w:rPr>
        <w:t xml:space="preserve">vyčíslenie celkových nákladov za predchádzajúci kalendárny rok, </w:t>
      </w:r>
      <w:bookmarkEnd w:id="2510"/>
    </w:p>
    <w:p w:rsidR="00D40B36" w:rsidRPr="000E0DA3" w:rsidRDefault="007E3AA5">
      <w:pPr>
        <w:spacing w:before="225" w:after="225" w:line="264" w:lineRule="auto"/>
        <w:ind w:left="570"/>
        <w:rPr>
          <w:lang w:val="es-ES"/>
        </w:rPr>
      </w:pPr>
      <w:bookmarkStart w:id="2511" w:name="paragraf-24d.odsek-2.pismeno-d"/>
      <w:bookmarkEnd w:id="2508"/>
      <w:r w:rsidRPr="000E0DA3">
        <w:rPr>
          <w:rFonts w:ascii="Times New Roman" w:hAnsi="Times New Roman"/>
          <w:color w:val="000000"/>
          <w:lang w:val="es-ES"/>
        </w:rPr>
        <w:t xml:space="preserve"> </w:t>
      </w:r>
      <w:bookmarkStart w:id="2512" w:name="paragraf-24d.odsek-2.pismeno-d.oznacenie"/>
      <w:r w:rsidRPr="000E0DA3">
        <w:rPr>
          <w:rFonts w:ascii="Times New Roman" w:hAnsi="Times New Roman"/>
          <w:color w:val="000000"/>
          <w:lang w:val="es-ES"/>
        </w:rPr>
        <w:t xml:space="preserve">d) </w:t>
      </w:r>
      <w:bookmarkEnd w:id="2512"/>
      <w:r w:rsidRPr="000E0DA3">
        <w:rPr>
          <w:rFonts w:ascii="Times New Roman" w:hAnsi="Times New Roman"/>
          <w:color w:val="000000"/>
          <w:lang w:val="es-ES"/>
        </w:rPr>
        <w:t xml:space="preserve">ďalšie údaje a podklady podľa vykonávacieho predpisu, ktorý vydá úrad podľa </w:t>
      </w:r>
      <w:hyperlink w:anchor="paragraf-95.odsek-2.pismeno-p">
        <w:r w:rsidRPr="000E0DA3">
          <w:rPr>
            <w:rFonts w:ascii="Times New Roman" w:hAnsi="Times New Roman"/>
            <w:color w:val="0000FF"/>
            <w:u w:val="single"/>
            <w:lang w:val="es-ES"/>
          </w:rPr>
          <w:t>§ 95 ods. 2 písm. p)</w:t>
        </w:r>
      </w:hyperlink>
      <w:bookmarkStart w:id="2513" w:name="paragraf-24d.odsek-2.pismeno-d.text"/>
      <w:r w:rsidRPr="000E0DA3">
        <w:rPr>
          <w:rFonts w:ascii="Times New Roman" w:hAnsi="Times New Roman"/>
          <w:color w:val="000000"/>
          <w:lang w:val="es-ES"/>
        </w:rPr>
        <w:t xml:space="preserve">. </w:t>
      </w:r>
      <w:bookmarkEnd w:id="2513"/>
    </w:p>
    <w:p w:rsidR="00D40B36" w:rsidRPr="000E0DA3" w:rsidRDefault="007E3AA5">
      <w:pPr>
        <w:spacing w:after="0" w:line="264" w:lineRule="auto"/>
        <w:ind w:left="495"/>
        <w:rPr>
          <w:lang w:val="es-ES"/>
        </w:rPr>
      </w:pPr>
      <w:bookmarkStart w:id="2514" w:name="paragraf-24d.odsek-3"/>
      <w:bookmarkEnd w:id="2511"/>
      <w:bookmarkEnd w:id="2499"/>
      <w:r w:rsidRPr="000E0DA3">
        <w:rPr>
          <w:rFonts w:ascii="Times New Roman" w:hAnsi="Times New Roman"/>
          <w:color w:val="000000"/>
          <w:lang w:val="es-ES"/>
        </w:rPr>
        <w:t xml:space="preserve"> </w:t>
      </w:r>
      <w:bookmarkStart w:id="2515" w:name="paragraf-24d.odsek-3.oznacenie"/>
      <w:r w:rsidRPr="000E0DA3">
        <w:rPr>
          <w:rFonts w:ascii="Times New Roman" w:hAnsi="Times New Roman"/>
          <w:color w:val="000000"/>
          <w:lang w:val="es-ES"/>
        </w:rPr>
        <w:t xml:space="preserve">(3) </w:t>
      </w:r>
      <w:bookmarkStart w:id="2516" w:name="paragraf-24d.odsek-3.text"/>
      <w:bookmarkEnd w:id="2515"/>
      <w:r w:rsidRPr="000E0DA3">
        <w:rPr>
          <w:rFonts w:ascii="Times New Roman" w:hAnsi="Times New Roman"/>
          <w:color w:val="000000"/>
          <w:lang w:val="es-ES"/>
        </w:rPr>
        <w:t xml:space="preserve">Potvrdenie obsahuje: </w:t>
      </w:r>
      <w:bookmarkEnd w:id="2516"/>
    </w:p>
    <w:p w:rsidR="00D40B36" w:rsidRPr="000E0DA3" w:rsidRDefault="007E3AA5">
      <w:pPr>
        <w:spacing w:before="225" w:after="225" w:line="264" w:lineRule="auto"/>
        <w:ind w:left="570"/>
        <w:rPr>
          <w:lang w:val="es-ES"/>
        </w:rPr>
      </w:pPr>
      <w:bookmarkStart w:id="2517" w:name="paragraf-24d.odsek-3.pismeno-a"/>
      <w:r w:rsidRPr="000E0DA3">
        <w:rPr>
          <w:rFonts w:ascii="Times New Roman" w:hAnsi="Times New Roman"/>
          <w:color w:val="000000"/>
          <w:lang w:val="es-ES"/>
        </w:rPr>
        <w:t xml:space="preserve"> </w:t>
      </w:r>
      <w:bookmarkStart w:id="2518" w:name="paragraf-24d.odsek-3.pismeno-a.oznacenie"/>
      <w:r w:rsidRPr="000E0DA3">
        <w:rPr>
          <w:rFonts w:ascii="Times New Roman" w:hAnsi="Times New Roman"/>
          <w:color w:val="000000"/>
          <w:lang w:val="es-ES"/>
        </w:rPr>
        <w:t xml:space="preserve">a) </w:t>
      </w:r>
      <w:bookmarkStart w:id="2519" w:name="paragraf-24d.odsek-3.pismeno-a.text"/>
      <w:bookmarkEnd w:id="2518"/>
      <w:r w:rsidRPr="000E0DA3">
        <w:rPr>
          <w:rFonts w:ascii="Times New Roman" w:hAnsi="Times New Roman"/>
          <w:color w:val="000000"/>
          <w:lang w:val="es-ES"/>
        </w:rPr>
        <w:t xml:space="preserve">identifikačné údaje poskytovateľa povinnosti podľa odseku 2 písm. a) a v prípade povinnosti uloženej vo všeobecnom hospodárskom záujme v rozsahu výroby elektriny aj identifikáciu zariadenia na výrobu elektriny, </w:t>
      </w:r>
      <w:bookmarkEnd w:id="2519"/>
    </w:p>
    <w:p w:rsidR="00D40B36" w:rsidRPr="000E0DA3" w:rsidRDefault="007E3AA5">
      <w:pPr>
        <w:spacing w:before="225" w:after="225" w:line="264" w:lineRule="auto"/>
        <w:ind w:left="570"/>
        <w:rPr>
          <w:lang w:val="es-ES"/>
        </w:rPr>
      </w:pPr>
      <w:bookmarkStart w:id="2520" w:name="paragraf-24d.odsek-3.pismeno-b"/>
      <w:bookmarkEnd w:id="2517"/>
      <w:r w:rsidRPr="000E0DA3">
        <w:rPr>
          <w:rFonts w:ascii="Times New Roman" w:hAnsi="Times New Roman"/>
          <w:color w:val="000000"/>
          <w:lang w:val="es-ES"/>
        </w:rPr>
        <w:t xml:space="preserve"> </w:t>
      </w:r>
      <w:bookmarkStart w:id="2521" w:name="paragraf-24d.odsek-3.pismeno-b.oznacenie"/>
      <w:r w:rsidRPr="000E0DA3">
        <w:rPr>
          <w:rFonts w:ascii="Times New Roman" w:hAnsi="Times New Roman"/>
          <w:color w:val="000000"/>
          <w:lang w:val="es-ES"/>
        </w:rPr>
        <w:t xml:space="preserve">b) </w:t>
      </w:r>
      <w:bookmarkStart w:id="2522" w:name="paragraf-24d.odsek-3.pismeno-b.text"/>
      <w:bookmarkEnd w:id="2521"/>
      <w:r w:rsidRPr="000E0DA3">
        <w:rPr>
          <w:rFonts w:ascii="Times New Roman" w:hAnsi="Times New Roman"/>
          <w:color w:val="000000"/>
          <w:lang w:val="es-ES"/>
        </w:rPr>
        <w:t xml:space="preserve">údaj o čistých nákladoch povinnosti uloženej vo všeobecnom hospodárskom záujme za predchádzajúci kalendárny rok, </w:t>
      </w:r>
      <w:bookmarkEnd w:id="2522"/>
    </w:p>
    <w:p w:rsidR="00D40B36" w:rsidRPr="000E0DA3" w:rsidRDefault="007E3AA5">
      <w:pPr>
        <w:spacing w:before="225" w:after="225" w:line="264" w:lineRule="auto"/>
        <w:ind w:left="570"/>
        <w:rPr>
          <w:lang w:val="es-ES"/>
        </w:rPr>
      </w:pPr>
      <w:bookmarkStart w:id="2523" w:name="paragraf-24d.odsek-3.pismeno-c"/>
      <w:bookmarkEnd w:id="2520"/>
      <w:r w:rsidRPr="000E0DA3">
        <w:rPr>
          <w:rFonts w:ascii="Times New Roman" w:hAnsi="Times New Roman"/>
          <w:color w:val="000000"/>
          <w:lang w:val="es-ES"/>
        </w:rPr>
        <w:t xml:space="preserve"> </w:t>
      </w:r>
      <w:bookmarkStart w:id="2524" w:name="paragraf-24d.odsek-3.pismeno-c.oznacenie"/>
      <w:r w:rsidRPr="000E0DA3">
        <w:rPr>
          <w:rFonts w:ascii="Times New Roman" w:hAnsi="Times New Roman"/>
          <w:color w:val="000000"/>
          <w:lang w:val="es-ES"/>
        </w:rPr>
        <w:t xml:space="preserve">c) </w:t>
      </w:r>
      <w:bookmarkStart w:id="2525" w:name="paragraf-24d.odsek-3.pismeno-c.text"/>
      <w:bookmarkEnd w:id="2524"/>
      <w:r w:rsidRPr="000E0DA3">
        <w:rPr>
          <w:rFonts w:ascii="Times New Roman" w:hAnsi="Times New Roman"/>
          <w:color w:val="000000"/>
          <w:lang w:val="es-ES"/>
        </w:rPr>
        <w:t xml:space="preserve">označenie orgánu, ktorý potvrdenie vydáva, </w:t>
      </w:r>
      <w:bookmarkEnd w:id="2525"/>
    </w:p>
    <w:p w:rsidR="00D40B36" w:rsidRPr="000E0DA3" w:rsidRDefault="007E3AA5">
      <w:pPr>
        <w:spacing w:before="225" w:after="225" w:line="264" w:lineRule="auto"/>
        <w:ind w:left="570"/>
        <w:rPr>
          <w:lang w:val="es-ES"/>
        </w:rPr>
      </w:pPr>
      <w:bookmarkStart w:id="2526" w:name="paragraf-24d.odsek-3.pismeno-d"/>
      <w:bookmarkEnd w:id="2523"/>
      <w:r w:rsidRPr="000E0DA3">
        <w:rPr>
          <w:rFonts w:ascii="Times New Roman" w:hAnsi="Times New Roman"/>
          <w:color w:val="000000"/>
          <w:lang w:val="es-ES"/>
        </w:rPr>
        <w:t xml:space="preserve"> </w:t>
      </w:r>
      <w:bookmarkStart w:id="2527" w:name="paragraf-24d.odsek-3.pismeno-d.oznacenie"/>
      <w:r w:rsidRPr="000E0DA3">
        <w:rPr>
          <w:rFonts w:ascii="Times New Roman" w:hAnsi="Times New Roman"/>
          <w:color w:val="000000"/>
          <w:lang w:val="es-ES"/>
        </w:rPr>
        <w:t xml:space="preserve">d) </w:t>
      </w:r>
      <w:bookmarkStart w:id="2528" w:name="paragraf-24d.odsek-3.pismeno-d.text"/>
      <w:bookmarkEnd w:id="2527"/>
      <w:r w:rsidRPr="000E0DA3">
        <w:rPr>
          <w:rFonts w:ascii="Times New Roman" w:hAnsi="Times New Roman"/>
          <w:color w:val="000000"/>
          <w:lang w:val="es-ES"/>
        </w:rPr>
        <w:t xml:space="preserve">dátum a podpis zodpovedného zamestnanca osoby konajúcej za úrad. </w:t>
      </w:r>
      <w:bookmarkEnd w:id="2528"/>
    </w:p>
    <w:p w:rsidR="00D40B36" w:rsidRPr="000E0DA3" w:rsidRDefault="007E3AA5">
      <w:pPr>
        <w:spacing w:before="225" w:after="225" w:line="264" w:lineRule="auto"/>
        <w:ind w:left="495"/>
        <w:rPr>
          <w:lang w:val="es-ES"/>
        </w:rPr>
      </w:pPr>
      <w:bookmarkStart w:id="2529" w:name="paragraf-24d.odsek-4"/>
      <w:bookmarkEnd w:id="2526"/>
      <w:bookmarkEnd w:id="2514"/>
      <w:r w:rsidRPr="000E0DA3">
        <w:rPr>
          <w:rFonts w:ascii="Times New Roman" w:hAnsi="Times New Roman"/>
          <w:color w:val="000000"/>
          <w:lang w:val="es-ES"/>
        </w:rPr>
        <w:t xml:space="preserve"> </w:t>
      </w:r>
      <w:bookmarkStart w:id="2530" w:name="paragraf-24d.odsek-4.oznacenie"/>
      <w:r w:rsidRPr="000E0DA3">
        <w:rPr>
          <w:rFonts w:ascii="Times New Roman" w:hAnsi="Times New Roman"/>
          <w:color w:val="000000"/>
          <w:lang w:val="es-ES"/>
        </w:rPr>
        <w:t xml:space="preserve">(4) </w:t>
      </w:r>
      <w:bookmarkStart w:id="2531" w:name="paragraf-24d.odsek-4.text"/>
      <w:bookmarkEnd w:id="2530"/>
      <w:r w:rsidRPr="000E0DA3">
        <w:rPr>
          <w:rFonts w:ascii="Times New Roman" w:hAnsi="Times New Roman"/>
          <w:color w:val="000000"/>
          <w:lang w:val="es-ES"/>
        </w:rPr>
        <w:t xml:space="preserve">Úrad je oprávnený na účely posúdenia a určenia čistých nákladov povinnosti vo všeobecnom hospodárskom záujme overovať a kontrolovať podklady na výpočet čistých nákladov povinnosti vo všeobecnom hospodárskom záujme sám alebo prostredníctvom ním poverenej odborne spôsobilej a nezávislej osoby, ako aj nahliadať do účtovných kníh a záznamov poskytovateľa povinnosti vo všeobecnom hospodárskom záujme. Úrad je tiež oprávnený písomne požiadať poskytovateľa povinnosti o predloženie údajov na účely posúdenia a určenia čistých nákladov povinnosti vo všeobecnom hospodárskom záujme, a to v určenej lehote, nie kratšej ako päť dní odo dňa doručenia. </w:t>
      </w:r>
      <w:bookmarkEnd w:id="2531"/>
    </w:p>
    <w:p w:rsidR="00D40B36" w:rsidRPr="000E0DA3" w:rsidRDefault="007E3AA5">
      <w:pPr>
        <w:spacing w:before="225" w:after="225" w:line="264" w:lineRule="auto"/>
        <w:ind w:left="495"/>
        <w:rPr>
          <w:lang w:val="es-ES"/>
        </w:rPr>
      </w:pPr>
      <w:bookmarkStart w:id="2532" w:name="paragraf-24d.odsek-5"/>
      <w:bookmarkEnd w:id="2529"/>
      <w:r w:rsidRPr="000E0DA3">
        <w:rPr>
          <w:rFonts w:ascii="Times New Roman" w:hAnsi="Times New Roman"/>
          <w:color w:val="000000"/>
          <w:lang w:val="es-ES"/>
        </w:rPr>
        <w:lastRenderedPageBreak/>
        <w:t xml:space="preserve"> </w:t>
      </w:r>
      <w:bookmarkStart w:id="2533" w:name="paragraf-24d.odsek-5.oznacenie"/>
      <w:r w:rsidRPr="000E0DA3">
        <w:rPr>
          <w:rFonts w:ascii="Times New Roman" w:hAnsi="Times New Roman"/>
          <w:color w:val="000000"/>
          <w:lang w:val="es-ES"/>
        </w:rPr>
        <w:t xml:space="preserve">(5) </w:t>
      </w:r>
      <w:bookmarkStart w:id="2534" w:name="paragraf-24d.odsek-5.text"/>
      <w:bookmarkEnd w:id="2533"/>
      <w:r w:rsidRPr="000E0DA3">
        <w:rPr>
          <w:rFonts w:ascii="Times New Roman" w:hAnsi="Times New Roman"/>
          <w:color w:val="000000"/>
          <w:lang w:val="es-ES"/>
        </w:rPr>
        <w:t xml:space="preserve">Potvrdenie úrad doručuje poskytovateľovi povinnosti a najneskôr do desiatich dní od doručenia potvrdenia poskytovateľovi povinnosti potvrdenie zverejní na webovom sídle úradu. </w:t>
      </w:r>
      <w:bookmarkEnd w:id="2534"/>
    </w:p>
    <w:p w:rsidR="00D40B36" w:rsidRPr="000E0DA3" w:rsidRDefault="007E3AA5">
      <w:pPr>
        <w:spacing w:before="225" w:after="225" w:line="264" w:lineRule="auto"/>
        <w:ind w:left="495"/>
        <w:rPr>
          <w:lang w:val="es-ES"/>
        </w:rPr>
      </w:pPr>
      <w:bookmarkStart w:id="2535" w:name="paragraf-24d.odsek-6"/>
      <w:bookmarkEnd w:id="2532"/>
      <w:r w:rsidRPr="000E0DA3">
        <w:rPr>
          <w:rFonts w:ascii="Times New Roman" w:hAnsi="Times New Roman"/>
          <w:color w:val="000000"/>
          <w:lang w:val="es-ES"/>
        </w:rPr>
        <w:t xml:space="preserve"> </w:t>
      </w:r>
      <w:bookmarkStart w:id="2536" w:name="paragraf-24d.odsek-6.oznacenie"/>
      <w:r w:rsidRPr="000E0DA3">
        <w:rPr>
          <w:rFonts w:ascii="Times New Roman" w:hAnsi="Times New Roman"/>
          <w:color w:val="000000"/>
          <w:lang w:val="es-ES"/>
        </w:rPr>
        <w:t xml:space="preserve">(6) </w:t>
      </w:r>
      <w:bookmarkStart w:id="2537" w:name="paragraf-24d.odsek-6.text"/>
      <w:bookmarkEnd w:id="2536"/>
      <w:r w:rsidRPr="000E0DA3">
        <w:rPr>
          <w:rFonts w:ascii="Times New Roman" w:hAnsi="Times New Roman"/>
          <w:color w:val="000000"/>
          <w:lang w:val="es-ES"/>
        </w:rPr>
        <w:t xml:space="preserve">Úrad na žiadosť poskytovateľa povinnosti alebo z vlastného podnetu zmení alebo zruší potvrdenie, ak sa preukáže, že bolo vydané na základe nesprávnych údajov alebo nepravdivých údajov, alebo sa zmenili podmienky alebo skutočnosti, na základe ktorých bolo potvrdenie vydané. V konaní z vlastného podnetu úrad umožní poskytovateľovi povinnosti vyjadriť sa k dôvodom zmeny alebo zrušenia potvrdenia. Ustanovenia predchádzajúcich odsekov sa použijú primerane. </w:t>
      </w:r>
      <w:bookmarkEnd w:id="2537"/>
    </w:p>
    <w:p w:rsidR="00D40B36" w:rsidRPr="000E0DA3" w:rsidRDefault="007E3AA5">
      <w:pPr>
        <w:spacing w:before="225" w:after="225" w:line="264" w:lineRule="auto"/>
        <w:ind w:left="495"/>
        <w:rPr>
          <w:lang w:val="es-ES"/>
        </w:rPr>
      </w:pPr>
      <w:bookmarkStart w:id="2538" w:name="paragraf-24d.odsek-7"/>
      <w:bookmarkEnd w:id="2535"/>
      <w:r w:rsidRPr="000E0DA3">
        <w:rPr>
          <w:rFonts w:ascii="Times New Roman" w:hAnsi="Times New Roman"/>
          <w:color w:val="000000"/>
          <w:lang w:val="es-ES"/>
        </w:rPr>
        <w:t xml:space="preserve"> </w:t>
      </w:r>
      <w:bookmarkStart w:id="2539" w:name="paragraf-24d.odsek-7.oznacenie"/>
      <w:r w:rsidRPr="000E0DA3">
        <w:rPr>
          <w:rFonts w:ascii="Times New Roman" w:hAnsi="Times New Roman"/>
          <w:color w:val="000000"/>
          <w:lang w:val="es-ES"/>
        </w:rPr>
        <w:t xml:space="preserve">(7) </w:t>
      </w:r>
      <w:bookmarkStart w:id="2540" w:name="paragraf-24d.odsek-7.text"/>
      <w:bookmarkEnd w:id="2539"/>
      <w:r w:rsidRPr="000E0DA3">
        <w:rPr>
          <w:rFonts w:ascii="Times New Roman" w:hAnsi="Times New Roman"/>
          <w:color w:val="000000"/>
          <w:lang w:val="es-ES"/>
        </w:rPr>
        <w:t xml:space="preserve">Proti zmene alebo zrušeniu potvrdenia môže podať poskytovateľ povinnosti v lehote 15 dní od doručenia potvrdenia alebo oznámenia o zrušení potvrdenia námietku Regulačnej rade (ďalej len „rada“). Na posudzovanie námietok sa ustanovenia odsekov 9 až 11 použijú primerane. </w:t>
      </w:r>
      <w:bookmarkEnd w:id="2540"/>
    </w:p>
    <w:p w:rsidR="00D40B36" w:rsidRPr="000E0DA3" w:rsidRDefault="007E3AA5">
      <w:pPr>
        <w:spacing w:before="225" w:after="225" w:line="264" w:lineRule="auto"/>
        <w:ind w:left="495"/>
        <w:rPr>
          <w:lang w:val="es-ES"/>
        </w:rPr>
      </w:pPr>
      <w:bookmarkStart w:id="2541" w:name="paragraf-24d.odsek-8"/>
      <w:bookmarkEnd w:id="2538"/>
      <w:r w:rsidRPr="000E0DA3">
        <w:rPr>
          <w:rFonts w:ascii="Times New Roman" w:hAnsi="Times New Roman"/>
          <w:color w:val="000000"/>
          <w:lang w:val="es-ES"/>
        </w:rPr>
        <w:t xml:space="preserve"> </w:t>
      </w:r>
      <w:bookmarkStart w:id="2542" w:name="paragraf-24d.odsek-8.oznacenie"/>
      <w:r w:rsidRPr="000E0DA3">
        <w:rPr>
          <w:rFonts w:ascii="Times New Roman" w:hAnsi="Times New Roman"/>
          <w:color w:val="000000"/>
          <w:lang w:val="es-ES"/>
        </w:rPr>
        <w:t xml:space="preserve">(8) </w:t>
      </w:r>
      <w:bookmarkStart w:id="2543" w:name="paragraf-24d.odsek-8.text"/>
      <w:bookmarkEnd w:id="2542"/>
      <w:r w:rsidRPr="000E0DA3">
        <w:rPr>
          <w:rFonts w:ascii="Times New Roman" w:hAnsi="Times New Roman"/>
          <w:color w:val="000000"/>
          <w:lang w:val="es-ES"/>
        </w:rPr>
        <w:t xml:space="preserve">Chyby v písaní, v počítaní a iné zrejmé nesprávnosti v písomnom vyhotovení potvrdenia úrad kedykoľvek aj bez návrhu opraví a upovedomí o tom poskytovateľa povinnosti. </w:t>
      </w:r>
      <w:bookmarkEnd w:id="2543"/>
    </w:p>
    <w:p w:rsidR="00D40B36" w:rsidRPr="000E0DA3" w:rsidRDefault="007E3AA5">
      <w:pPr>
        <w:spacing w:before="225" w:after="225" w:line="264" w:lineRule="auto"/>
        <w:ind w:left="495"/>
        <w:rPr>
          <w:lang w:val="es-ES"/>
        </w:rPr>
      </w:pPr>
      <w:bookmarkStart w:id="2544" w:name="paragraf-24d.odsek-9"/>
      <w:bookmarkEnd w:id="2541"/>
      <w:r w:rsidRPr="000E0DA3">
        <w:rPr>
          <w:rFonts w:ascii="Times New Roman" w:hAnsi="Times New Roman"/>
          <w:color w:val="000000"/>
          <w:lang w:val="es-ES"/>
        </w:rPr>
        <w:t xml:space="preserve"> </w:t>
      </w:r>
      <w:bookmarkStart w:id="2545" w:name="paragraf-24d.odsek-9.oznacenie"/>
      <w:r w:rsidRPr="000E0DA3">
        <w:rPr>
          <w:rFonts w:ascii="Times New Roman" w:hAnsi="Times New Roman"/>
          <w:color w:val="000000"/>
          <w:lang w:val="es-ES"/>
        </w:rPr>
        <w:t xml:space="preserve">(9) </w:t>
      </w:r>
      <w:bookmarkStart w:id="2546" w:name="paragraf-24d.odsek-9.text"/>
      <w:bookmarkEnd w:id="2545"/>
      <w:r w:rsidRPr="000E0DA3">
        <w:rPr>
          <w:rFonts w:ascii="Times New Roman" w:hAnsi="Times New Roman"/>
          <w:color w:val="000000"/>
          <w:lang w:val="es-ES"/>
        </w:rPr>
        <w:t xml:space="preserve">Ak úrad nevyhovie žiadosti poskytovateľa povinnosti o vydanie potvrdenia v plnom rozsahu alebo potvrdenie nevydá, poskytovateľ povinnosti má právo podať písomné námietky rade do 15 dní odo dňa doručenia potvrdenia alebo odo dňa doručenia oznámenia o jeho nevydaní. Podanie námietok nemá odkladný účinok. </w:t>
      </w:r>
      <w:bookmarkEnd w:id="2546"/>
    </w:p>
    <w:p w:rsidR="00D40B36" w:rsidRPr="000E0DA3" w:rsidRDefault="007E3AA5">
      <w:pPr>
        <w:spacing w:before="225" w:after="225" w:line="264" w:lineRule="auto"/>
        <w:ind w:left="495"/>
        <w:rPr>
          <w:lang w:val="es-ES"/>
        </w:rPr>
      </w:pPr>
      <w:bookmarkStart w:id="2547" w:name="paragraf-24d.odsek-10"/>
      <w:bookmarkEnd w:id="2544"/>
      <w:r w:rsidRPr="000E0DA3">
        <w:rPr>
          <w:rFonts w:ascii="Times New Roman" w:hAnsi="Times New Roman"/>
          <w:color w:val="000000"/>
          <w:lang w:val="es-ES"/>
        </w:rPr>
        <w:t xml:space="preserve"> </w:t>
      </w:r>
      <w:bookmarkStart w:id="2548" w:name="paragraf-24d.odsek-10.oznacenie"/>
      <w:r w:rsidRPr="000E0DA3">
        <w:rPr>
          <w:rFonts w:ascii="Times New Roman" w:hAnsi="Times New Roman"/>
          <w:color w:val="000000"/>
          <w:lang w:val="es-ES"/>
        </w:rPr>
        <w:t xml:space="preserve">(10) </w:t>
      </w:r>
      <w:bookmarkStart w:id="2549" w:name="paragraf-24d.odsek-10.text"/>
      <w:bookmarkEnd w:id="2548"/>
      <w:r w:rsidRPr="000E0DA3">
        <w:rPr>
          <w:rFonts w:ascii="Times New Roman" w:hAnsi="Times New Roman"/>
          <w:color w:val="000000"/>
          <w:lang w:val="es-ES"/>
        </w:rPr>
        <w:t xml:space="preserve">Uplatnené námietky preskúma rada v lehote do 30 dní odo dňa ich doručenia. </w:t>
      </w:r>
      <w:bookmarkEnd w:id="2549"/>
    </w:p>
    <w:p w:rsidR="00D40B36" w:rsidRPr="000E0DA3" w:rsidRDefault="007E3AA5">
      <w:pPr>
        <w:spacing w:before="225" w:after="225" w:line="264" w:lineRule="auto"/>
        <w:ind w:left="495"/>
        <w:rPr>
          <w:lang w:val="es-ES"/>
        </w:rPr>
      </w:pPr>
      <w:bookmarkStart w:id="2550" w:name="paragraf-24d.odsek-11"/>
      <w:bookmarkEnd w:id="2547"/>
      <w:r w:rsidRPr="000E0DA3">
        <w:rPr>
          <w:rFonts w:ascii="Times New Roman" w:hAnsi="Times New Roman"/>
          <w:color w:val="000000"/>
          <w:lang w:val="es-ES"/>
        </w:rPr>
        <w:t xml:space="preserve"> </w:t>
      </w:r>
      <w:bookmarkStart w:id="2551" w:name="paragraf-24d.odsek-11.oznacenie"/>
      <w:r w:rsidRPr="000E0DA3">
        <w:rPr>
          <w:rFonts w:ascii="Times New Roman" w:hAnsi="Times New Roman"/>
          <w:color w:val="000000"/>
          <w:lang w:val="es-ES"/>
        </w:rPr>
        <w:t xml:space="preserve">(11) </w:t>
      </w:r>
      <w:bookmarkStart w:id="2552" w:name="paragraf-24d.odsek-11.text"/>
      <w:bookmarkEnd w:id="2551"/>
      <w:r w:rsidRPr="000E0DA3">
        <w:rPr>
          <w:rFonts w:ascii="Times New Roman" w:hAnsi="Times New Roman"/>
          <w:color w:val="000000"/>
          <w:lang w:val="es-ES"/>
        </w:rPr>
        <w:t xml:space="preserve">Ak rada zistí, že námietky sú opodstatnené, uloží úradu vykonať nápravu do desiatich dní od skončenia preskúmavania námietok. Ak rada zistí neopodstatnenosť námietok, písomne to oznámi poskytovateľovi povinnosti do piatich dní od skončenia preskúmavania námietok. </w:t>
      </w:r>
      <w:bookmarkEnd w:id="2552"/>
    </w:p>
    <w:p w:rsidR="00D40B36" w:rsidRPr="000E0DA3" w:rsidRDefault="007E3AA5">
      <w:pPr>
        <w:spacing w:before="225" w:after="225" w:line="264" w:lineRule="auto"/>
        <w:ind w:left="495"/>
        <w:rPr>
          <w:lang w:val="es-ES"/>
        </w:rPr>
      </w:pPr>
      <w:bookmarkStart w:id="2553" w:name="paragraf-24d.odsek-12"/>
      <w:bookmarkEnd w:id="2550"/>
      <w:r w:rsidRPr="000E0DA3">
        <w:rPr>
          <w:rFonts w:ascii="Times New Roman" w:hAnsi="Times New Roman"/>
          <w:color w:val="000000"/>
          <w:lang w:val="es-ES"/>
        </w:rPr>
        <w:t xml:space="preserve"> </w:t>
      </w:r>
      <w:bookmarkStart w:id="2554" w:name="paragraf-24d.odsek-12.oznacenie"/>
      <w:r w:rsidRPr="000E0DA3">
        <w:rPr>
          <w:rFonts w:ascii="Times New Roman" w:hAnsi="Times New Roman"/>
          <w:color w:val="000000"/>
          <w:lang w:val="es-ES"/>
        </w:rPr>
        <w:t xml:space="preserve">(12) </w:t>
      </w:r>
      <w:bookmarkStart w:id="2555" w:name="paragraf-24d.odsek-12.text"/>
      <w:bookmarkEnd w:id="2554"/>
      <w:r w:rsidRPr="000E0DA3">
        <w:rPr>
          <w:rFonts w:ascii="Times New Roman" w:hAnsi="Times New Roman"/>
          <w:color w:val="000000"/>
          <w:lang w:val="es-ES"/>
        </w:rPr>
        <w:t xml:space="preserve">Úrad vedie evidenciu o vydaných potvrdeniach. </w:t>
      </w:r>
      <w:bookmarkEnd w:id="2555"/>
    </w:p>
    <w:p w:rsidR="00D40B36" w:rsidRPr="000E0DA3" w:rsidRDefault="007E3AA5">
      <w:pPr>
        <w:spacing w:before="225" w:after="225" w:line="264" w:lineRule="auto"/>
        <w:ind w:left="420"/>
        <w:jc w:val="center"/>
        <w:rPr>
          <w:lang w:val="es-ES"/>
        </w:rPr>
      </w:pPr>
      <w:bookmarkStart w:id="2556" w:name="paragraf-24e.oznacenie"/>
      <w:bookmarkStart w:id="2557" w:name="paragraf-24e"/>
      <w:bookmarkEnd w:id="2553"/>
      <w:bookmarkEnd w:id="2494"/>
      <w:r w:rsidRPr="000E0DA3">
        <w:rPr>
          <w:rFonts w:ascii="Times New Roman" w:hAnsi="Times New Roman"/>
          <w:b/>
          <w:color w:val="000000"/>
          <w:lang w:val="es-ES"/>
        </w:rPr>
        <w:t xml:space="preserve"> § 24e </w:t>
      </w:r>
    </w:p>
    <w:p w:rsidR="00D40B36" w:rsidRPr="000E0DA3" w:rsidRDefault="007E3AA5">
      <w:pPr>
        <w:spacing w:before="225" w:after="225" w:line="264" w:lineRule="auto"/>
        <w:ind w:left="420"/>
        <w:jc w:val="center"/>
        <w:rPr>
          <w:lang w:val="es-ES"/>
        </w:rPr>
      </w:pPr>
      <w:bookmarkStart w:id="2558" w:name="paragraf-24e.nadpis"/>
      <w:bookmarkEnd w:id="2556"/>
      <w:r w:rsidRPr="000E0DA3">
        <w:rPr>
          <w:rFonts w:ascii="Times New Roman" w:hAnsi="Times New Roman"/>
          <w:b/>
          <w:color w:val="000000"/>
          <w:lang w:val="es-ES"/>
        </w:rPr>
        <w:t xml:space="preserve"> Osobitné ustanovenia pre oddelené vedenie účtovníctva poskytovateľa povinnosti </w:t>
      </w:r>
    </w:p>
    <w:p w:rsidR="00D40B36" w:rsidRPr="000E0DA3" w:rsidRDefault="007E3AA5">
      <w:pPr>
        <w:spacing w:before="225" w:after="225" w:line="264" w:lineRule="auto"/>
        <w:ind w:left="495"/>
        <w:rPr>
          <w:lang w:val="es-ES"/>
        </w:rPr>
      </w:pPr>
      <w:bookmarkStart w:id="2559" w:name="paragraf-24e.odsek-1"/>
      <w:bookmarkEnd w:id="2558"/>
      <w:r w:rsidRPr="000E0DA3">
        <w:rPr>
          <w:rFonts w:ascii="Times New Roman" w:hAnsi="Times New Roman"/>
          <w:color w:val="000000"/>
          <w:lang w:val="es-ES"/>
        </w:rPr>
        <w:t xml:space="preserve"> </w:t>
      </w:r>
      <w:bookmarkStart w:id="2560" w:name="paragraf-24e.odsek-1.oznacenie"/>
      <w:r w:rsidRPr="000E0DA3">
        <w:rPr>
          <w:rFonts w:ascii="Times New Roman" w:hAnsi="Times New Roman"/>
          <w:color w:val="000000"/>
          <w:lang w:val="es-ES"/>
        </w:rPr>
        <w:t xml:space="preserve">(1) </w:t>
      </w:r>
      <w:bookmarkStart w:id="2561" w:name="paragraf-24e.odsek-1.text"/>
      <w:bookmarkEnd w:id="2560"/>
      <w:r w:rsidRPr="000E0DA3">
        <w:rPr>
          <w:rFonts w:ascii="Times New Roman" w:hAnsi="Times New Roman"/>
          <w:color w:val="000000"/>
          <w:lang w:val="es-ES"/>
        </w:rPr>
        <w:t xml:space="preserve">Poskytovateľ povinnosti eviduje vo svojom účtovníctve prostredníctvom analytických účtov alebo analytickej evidencie náklady a výnosy z poskytovania každej služby a produktu, ktoré sú súčasťou povinnosti vo všeobecnom hospodárskom záujme a náklady a výnosy z poskytovania ostatných služieb a produktov, na účely výpočtu čistých nákladov povinnosti vo všeobecnom hospodárskom záujme. Účtovníctvo poskytovateľa povinnosti musí byť založené na objektívne odôvodniteľných zásadách kalkulácie a výpočtu nákladov (ďalej len „nákladové účtovníctvo“). </w:t>
      </w:r>
      <w:bookmarkEnd w:id="2561"/>
    </w:p>
    <w:p w:rsidR="00D40B36" w:rsidRPr="000E0DA3" w:rsidRDefault="007E3AA5">
      <w:pPr>
        <w:spacing w:before="225" w:after="225" w:line="264" w:lineRule="auto"/>
        <w:ind w:left="495"/>
        <w:rPr>
          <w:lang w:val="es-ES"/>
        </w:rPr>
      </w:pPr>
      <w:bookmarkStart w:id="2562" w:name="paragraf-24e.odsek-2"/>
      <w:bookmarkEnd w:id="2559"/>
      <w:r w:rsidRPr="000E0DA3">
        <w:rPr>
          <w:rFonts w:ascii="Times New Roman" w:hAnsi="Times New Roman"/>
          <w:color w:val="000000"/>
          <w:lang w:val="es-ES"/>
        </w:rPr>
        <w:t xml:space="preserve"> </w:t>
      </w:r>
      <w:bookmarkStart w:id="2563" w:name="paragraf-24e.odsek-2.oznacenie"/>
      <w:r w:rsidRPr="000E0DA3">
        <w:rPr>
          <w:rFonts w:ascii="Times New Roman" w:hAnsi="Times New Roman"/>
          <w:color w:val="000000"/>
          <w:lang w:val="es-ES"/>
        </w:rPr>
        <w:t xml:space="preserve">(2) </w:t>
      </w:r>
      <w:bookmarkEnd w:id="2563"/>
      <w:r w:rsidRPr="000E0DA3">
        <w:rPr>
          <w:rFonts w:ascii="Times New Roman" w:hAnsi="Times New Roman"/>
          <w:color w:val="000000"/>
          <w:lang w:val="es-ES"/>
        </w:rPr>
        <w:t xml:space="preserve">V účtovníctve poskytovateľa povinnosti sa náklady rozdeľujú a priraďujú konkrétnej skupine koncových spotrebiteľov, v prospech ktorých sa vydáva všeobecný hospodársky záujem podľa </w:t>
      </w:r>
      <w:hyperlink w:anchor="paragraf-24">
        <w:r w:rsidRPr="000E0DA3">
          <w:rPr>
            <w:rFonts w:ascii="Times New Roman" w:hAnsi="Times New Roman"/>
            <w:color w:val="0000FF"/>
            <w:u w:val="single"/>
            <w:lang w:val="es-ES"/>
          </w:rPr>
          <w:t>§ 24</w:t>
        </w:r>
      </w:hyperlink>
      <w:bookmarkStart w:id="2564" w:name="paragraf-24e.odsek-2.text"/>
      <w:r w:rsidRPr="000E0DA3">
        <w:rPr>
          <w:rFonts w:ascii="Times New Roman" w:hAnsi="Times New Roman"/>
          <w:color w:val="000000"/>
          <w:lang w:val="es-ES"/>
        </w:rPr>
        <w:t xml:space="preserve">. </w:t>
      </w:r>
      <w:bookmarkEnd w:id="2564"/>
    </w:p>
    <w:p w:rsidR="00D40B36" w:rsidRPr="000E0DA3" w:rsidRDefault="007E3AA5">
      <w:pPr>
        <w:spacing w:before="225" w:after="225" w:line="264" w:lineRule="auto"/>
        <w:ind w:left="495"/>
        <w:rPr>
          <w:lang w:val="es-ES"/>
        </w:rPr>
      </w:pPr>
      <w:bookmarkStart w:id="2565" w:name="paragraf-24e.odsek-3"/>
      <w:bookmarkEnd w:id="2562"/>
      <w:r w:rsidRPr="000E0DA3">
        <w:rPr>
          <w:rFonts w:ascii="Times New Roman" w:hAnsi="Times New Roman"/>
          <w:color w:val="000000"/>
          <w:lang w:val="es-ES"/>
        </w:rPr>
        <w:lastRenderedPageBreak/>
        <w:t xml:space="preserve"> </w:t>
      </w:r>
      <w:bookmarkStart w:id="2566" w:name="paragraf-24e.odsek-3.oznacenie"/>
      <w:r w:rsidRPr="000E0DA3">
        <w:rPr>
          <w:rFonts w:ascii="Times New Roman" w:hAnsi="Times New Roman"/>
          <w:color w:val="000000"/>
          <w:lang w:val="es-ES"/>
        </w:rPr>
        <w:t xml:space="preserve">(3) </w:t>
      </w:r>
      <w:bookmarkStart w:id="2567" w:name="paragraf-24e.odsek-3.text"/>
      <w:bookmarkEnd w:id="2566"/>
      <w:r w:rsidRPr="000E0DA3">
        <w:rPr>
          <w:rFonts w:ascii="Times New Roman" w:hAnsi="Times New Roman"/>
          <w:color w:val="000000"/>
          <w:lang w:val="es-ES"/>
        </w:rPr>
        <w:t xml:space="preserve">Spoločné náklady, ktoré sú potrebné na zabezpečenie povinnosti vo všeobecnom hospodárskom záujme aj ostatných služieb, sa rozdeľujú rovnakým spôsobom a na ostatné služby sa použije rovnaká metodika rozvrhnutia nákladov na povinnosti vo všeobecnom hospodárskom záujme. </w:t>
      </w:r>
      <w:bookmarkEnd w:id="2567"/>
    </w:p>
    <w:p w:rsidR="00D40B36" w:rsidRPr="000E0DA3" w:rsidRDefault="007E3AA5">
      <w:pPr>
        <w:spacing w:before="225" w:after="225" w:line="264" w:lineRule="auto"/>
        <w:ind w:left="495"/>
        <w:rPr>
          <w:lang w:val="es-ES"/>
        </w:rPr>
      </w:pPr>
      <w:bookmarkStart w:id="2568" w:name="paragraf-24e.odsek-4"/>
      <w:bookmarkEnd w:id="2565"/>
      <w:r w:rsidRPr="000E0DA3">
        <w:rPr>
          <w:rFonts w:ascii="Times New Roman" w:hAnsi="Times New Roman"/>
          <w:color w:val="000000"/>
          <w:lang w:val="es-ES"/>
        </w:rPr>
        <w:t xml:space="preserve"> </w:t>
      </w:r>
      <w:bookmarkStart w:id="2569" w:name="paragraf-24e.odsek-4.oznacenie"/>
      <w:r w:rsidRPr="000E0DA3">
        <w:rPr>
          <w:rFonts w:ascii="Times New Roman" w:hAnsi="Times New Roman"/>
          <w:color w:val="000000"/>
          <w:lang w:val="es-ES"/>
        </w:rPr>
        <w:t xml:space="preserve">(4) </w:t>
      </w:r>
      <w:bookmarkStart w:id="2570" w:name="paragraf-24e.odsek-4.text"/>
      <w:bookmarkEnd w:id="2569"/>
      <w:r w:rsidRPr="000E0DA3">
        <w:rPr>
          <w:rFonts w:ascii="Times New Roman" w:hAnsi="Times New Roman"/>
          <w:color w:val="000000"/>
          <w:lang w:val="es-ES"/>
        </w:rPr>
        <w:t xml:space="preserve">Zmenu princípu nákladového účtovníctva, ako je uvedený v odseku 1, môže poskytovateľ povinnosti používať, len ak je v súlade s podmienkami podľa odseku 1 a po predchádzajúcom schválení Ministerstvom financií Slovenskej republiky; o každej zmene princípu nákladového účtovníctva Ministerstvo financií Slovenskej republiky pred jeho schválením informuje Európsku komisiu. </w:t>
      </w:r>
      <w:bookmarkEnd w:id="2570"/>
    </w:p>
    <w:p w:rsidR="00D40B36" w:rsidRPr="000E0DA3" w:rsidRDefault="007E3AA5">
      <w:pPr>
        <w:spacing w:before="225" w:after="225" w:line="264" w:lineRule="auto"/>
        <w:ind w:left="495"/>
        <w:rPr>
          <w:lang w:val="es-ES"/>
        </w:rPr>
      </w:pPr>
      <w:bookmarkStart w:id="2571" w:name="paragraf-24e.odsek-5"/>
      <w:bookmarkEnd w:id="2568"/>
      <w:r w:rsidRPr="000E0DA3">
        <w:rPr>
          <w:rFonts w:ascii="Times New Roman" w:hAnsi="Times New Roman"/>
          <w:color w:val="000000"/>
          <w:lang w:val="es-ES"/>
        </w:rPr>
        <w:t xml:space="preserve"> </w:t>
      </w:r>
      <w:bookmarkStart w:id="2572" w:name="paragraf-24e.odsek-5.oznacenie"/>
      <w:r w:rsidRPr="000E0DA3">
        <w:rPr>
          <w:rFonts w:ascii="Times New Roman" w:hAnsi="Times New Roman"/>
          <w:color w:val="000000"/>
          <w:lang w:val="es-ES"/>
        </w:rPr>
        <w:t xml:space="preserve">(5) </w:t>
      </w:r>
      <w:bookmarkStart w:id="2573" w:name="paragraf-24e.odsek-5.text"/>
      <w:bookmarkEnd w:id="2572"/>
      <w:r w:rsidRPr="000E0DA3">
        <w:rPr>
          <w:rFonts w:ascii="Times New Roman" w:hAnsi="Times New Roman"/>
          <w:color w:val="000000"/>
          <w:lang w:val="es-ES"/>
        </w:rPr>
        <w:t xml:space="preserve">Súlad vedenia účtovníctva poskytovateľa povinnosti s týmto zákonom je Ministerstvo financií Slovenskej republiky oprávnené preveriť alebo zabezpečiť jeho preverenie odborne spôsobilou a nezávislou osobou, ako aj na tento účel nahliadať do účtovných kníh a záznamov poskytovateľa povinnosti vo všeobecnom hospodárskom záujme. </w:t>
      </w:r>
      <w:bookmarkEnd w:id="2573"/>
    </w:p>
    <w:p w:rsidR="00D40B36" w:rsidRPr="000E0DA3" w:rsidRDefault="007E3AA5">
      <w:pPr>
        <w:spacing w:before="225" w:after="225" w:line="264" w:lineRule="auto"/>
        <w:ind w:left="495"/>
        <w:rPr>
          <w:lang w:val="es-ES"/>
        </w:rPr>
      </w:pPr>
      <w:bookmarkStart w:id="2574" w:name="paragraf-24e.odsek-6"/>
      <w:bookmarkEnd w:id="2571"/>
      <w:r w:rsidRPr="000E0DA3">
        <w:rPr>
          <w:rFonts w:ascii="Times New Roman" w:hAnsi="Times New Roman"/>
          <w:color w:val="000000"/>
          <w:lang w:val="es-ES"/>
        </w:rPr>
        <w:t xml:space="preserve"> </w:t>
      </w:r>
      <w:bookmarkStart w:id="2575" w:name="paragraf-24e.odsek-6.oznacenie"/>
      <w:r w:rsidRPr="000E0DA3">
        <w:rPr>
          <w:rFonts w:ascii="Times New Roman" w:hAnsi="Times New Roman"/>
          <w:color w:val="000000"/>
          <w:lang w:val="es-ES"/>
        </w:rPr>
        <w:t xml:space="preserve">(6) </w:t>
      </w:r>
      <w:bookmarkStart w:id="2576" w:name="paragraf-24e.odsek-6.text"/>
      <w:bookmarkEnd w:id="2575"/>
      <w:r w:rsidRPr="000E0DA3">
        <w:rPr>
          <w:rFonts w:ascii="Times New Roman" w:hAnsi="Times New Roman"/>
          <w:color w:val="000000"/>
          <w:lang w:val="es-ES"/>
        </w:rPr>
        <w:t xml:space="preserve">Účtovná závierka za účtovné obdobie poskytovateľa povinnosti musí byť overená audítorom a overenú účtovnú závierku poskytovateľ povinnosti uloží vo verejnej časti registra účtovných závierok, a to do 31. mája za predchádzajúci kalendárny rok. Ak účtovné obdobie poskytovateľa povinnosti nie je totožné s kalendárnym rokom, poskytovateľ povinnosti zostaví k 31. decembru kalendárneho roka za kalendárny rok priebežnú účtovnú závierku a overenú audítorom ju predkladá Ministerstvu financií Slovenskej republiky do 31. mája za predchádzajúci kalendárny rok. Z obsahu účtovnej závierky a priebežnej účtovnej závierky poskytovateľa povinnosti musia byť zrejmé informácie o oddelených nákladoch a výnosoch podľa odseku 1. </w:t>
      </w:r>
      <w:bookmarkEnd w:id="2576"/>
    </w:p>
    <w:p w:rsidR="00D40B36" w:rsidRPr="000E0DA3" w:rsidRDefault="007E3AA5">
      <w:pPr>
        <w:spacing w:before="225" w:after="225" w:line="264" w:lineRule="auto"/>
        <w:ind w:left="495"/>
        <w:rPr>
          <w:lang w:val="es-ES"/>
        </w:rPr>
      </w:pPr>
      <w:bookmarkStart w:id="2577" w:name="paragraf-24e.odsek-7"/>
      <w:bookmarkEnd w:id="2574"/>
      <w:r w:rsidRPr="000E0DA3">
        <w:rPr>
          <w:rFonts w:ascii="Times New Roman" w:hAnsi="Times New Roman"/>
          <w:color w:val="000000"/>
          <w:lang w:val="es-ES"/>
        </w:rPr>
        <w:t xml:space="preserve"> </w:t>
      </w:r>
      <w:bookmarkStart w:id="2578" w:name="paragraf-24e.odsek-7.oznacenie"/>
      <w:r w:rsidRPr="000E0DA3">
        <w:rPr>
          <w:rFonts w:ascii="Times New Roman" w:hAnsi="Times New Roman"/>
          <w:color w:val="000000"/>
          <w:lang w:val="es-ES"/>
        </w:rPr>
        <w:t xml:space="preserve">(7) </w:t>
      </w:r>
      <w:bookmarkStart w:id="2579" w:name="paragraf-24e.odsek-7.text"/>
      <w:bookmarkEnd w:id="2578"/>
      <w:r w:rsidRPr="000E0DA3">
        <w:rPr>
          <w:rFonts w:ascii="Times New Roman" w:hAnsi="Times New Roman"/>
          <w:color w:val="000000"/>
          <w:lang w:val="es-ES"/>
        </w:rPr>
        <w:t xml:space="preserve">Ak náhrady v akejkoľvek forme, ktoré získajú podniky, sú viazané na určité obdobie na základe otvoreného, transparentného a nediskriminačného postupu, odseky 1 až 6 sa neuplatňujú. </w:t>
      </w:r>
      <w:bookmarkEnd w:id="2579"/>
    </w:p>
    <w:p w:rsidR="00D40B36" w:rsidRPr="000E0DA3" w:rsidRDefault="007E3AA5">
      <w:pPr>
        <w:spacing w:before="225" w:after="225" w:line="264" w:lineRule="auto"/>
        <w:ind w:left="420"/>
        <w:jc w:val="center"/>
        <w:rPr>
          <w:lang w:val="es-ES"/>
        </w:rPr>
      </w:pPr>
      <w:bookmarkStart w:id="2580" w:name="paragraf-25.oznacenie"/>
      <w:bookmarkStart w:id="2581" w:name="paragraf-25"/>
      <w:bookmarkEnd w:id="2577"/>
      <w:bookmarkEnd w:id="2557"/>
      <w:r w:rsidRPr="000E0DA3">
        <w:rPr>
          <w:rFonts w:ascii="Times New Roman" w:hAnsi="Times New Roman"/>
          <w:b/>
          <w:color w:val="000000"/>
          <w:lang w:val="es-ES"/>
        </w:rPr>
        <w:t xml:space="preserve"> § 25 </w:t>
      </w:r>
    </w:p>
    <w:p w:rsidR="00D40B36" w:rsidRPr="000E0DA3" w:rsidRDefault="007E3AA5">
      <w:pPr>
        <w:spacing w:before="225" w:after="225" w:line="264" w:lineRule="auto"/>
        <w:ind w:left="420"/>
        <w:jc w:val="center"/>
        <w:rPr>
          <w:lang w:val="es-ES"/>
        </w:rPr>
      </w:pPr>
      <w:bookmarkStart w:id="2582" w:name="paragraf-25.nadpis"/>
      <w:bookmarkEnd w:id="2580"/>
      <w:r w:rsidRPr="000E0DA3">
        <w:rPr>
          <w:rFonts w:ascii="Times New Roman" w:hAnsi="Times New Roman"/>
          <w:b/>
          <w:color w:val="000000"/>
          <w:lang w:val="es-ES"/>
        </w:rPr>
        <w:t xml:space="preserve"> Výberové konanie na nové elektroenergetické zariadenia </w:t>
      </w:r>
    </w:p>
    <w:p w:rsidR="00D40B36" w:rsidRPr="000E0DA3" w:rsidRDefault="007E3AA5">
      <w:pPr>
        <w:spacing w:after="0" w:line="264" w:lineRule="auto"/>
        <w:ind w:left="495"/>
        <w:rPr>
          <w:lang w:val="es-ES"/>
        </w:rPr>
      </w:pPr>
      <w:bookmarkStart w:id="2583" w:name="paragraf-25.odsek-1"/>
      <w:bookmarkEnd w:id="2582"/>
      <w:r w:rsidRPr="000E0DA3">
        <w:rPr>
          <w:rFonts w:ascii="Times New Roman" w:hAnsi="Times New Roman"/>
          <w:color w:val="000000"/>
          <w:lang w:val="es-ES"/>
        </w:rPr>
        <w:t xml:space="preserve"> </w:t>
      </w:r>
      <w:bookmarkStart w:id="2584" w:name="paragraf-25.odsek-1.oznacenie"/>
      <w:r w:rsidRPr="000E0DA3">
        <w:rPr>
          <w:rFonts w:ascii="Times New Roman" w:hAnsi="Times New Roman"/>
          <w:color w:val="000000"/>
          <w:lang w:val="es-ES"/>
        </w:rPr>
        <w:t xml:space="preserve">(1) </w:t>
      </w:r>
      <w:bookmarkStart w:id="2585" w:name="paragraf-25.odsek-1.text"/>
      <w:bookmarkEnd w:id="2584"/>
      <w:r w:rsidRPr="000E0DA3">
        <w:rPr>
          <w:rFonts w:ascii="Times New Roman" w:hAnsi="Times New Roman"/>
          <w:color w:val="000000"/>
          <w:lang w:val="es-ES"/>
        </w:rPr>
        <w:t xml:space="preserve">Ministerstvo môže uložiť prevádzkovateľovi elektroenergetického zariadenia povinnosť </w:t>
      </w:r>
      <w:bookmarkEnd w:id="2585"/>
    </w:p>
    <w:p w:rsidR="00D40B36" w:rsidRPr="000E0DA3" w:rsidRDefault="007E3AA5">
      <w:pPr>
        <w:spacing w:after="0" w:line="264" w:lineRule="auto"/>
        <w:ind w:left="570"/>
        <w:rPr>
          <w:lang w:val="es-ES"/>
        </w:rPr>
      </w:pPr>
      <w:bookmarkStart w:id="2586" w:name="paragraf-25.odsek-1.pismeno-a"/>
      <w:r w:rsidRPr="000E0DA3">
        <w:rPr>
          <w:rFonts w:ascii="Times New Roman" w:hAnsi="Times New Roman"/>
          <w:color w:val="000000"/>
          <w:lang w:val="es-ES"/>
        </w:rPr>
        <w:t xml:space="preserve"> </w:t>
      </w:r>
      <w:bookmarkStart w:id="2587" w:name="paragraf-25.odsek-1.pismeno-a.oznacenie"/>
      <w:r w:rsidRPr="000E0DA3">
        <w:rPr>
          <w:rFonts w:ascii="Times New Roman" w:hAnsi="Times New Roman"/>
          <w:color w:val="000000"/>
          <w:lang w:val="es-ES"/>
        </w:rPr>
        <w:t xml:space="preserve">a) </w:t>
      </w:r>
      <w:bookmarkStart w:id="2588" w:name="paragraf-25.odsek-1.pismeno-a.text"/>
      <w:bookmarkEnd w:id="2587"/>
      <w:r w:rsidRPr="000E0DA3">
        <w:rPr>
          <w:rFonts w:ascii="Times New Roman" w:hAnsi="Times New Roman"/>
          <w:color w:val="000000"/>
          <w:lang w:val="es-ES"/>
        </w:rPr>
        <w:t xml:space="preserve">zaviesť technológie, ktoré zabezpečia </w:t>
      </w:r>
      <w:bookmarkEnd w:id="2588"/>
    </w:p>
    <w:p w:rsidR="00D40B36" w:rsidRPr="000E0DA3" w:rsidRDefault="007E3AA5">
      <w:pPr>
        <w:spacing w:before="225" w:after="225" w:line="264" w:lineRule="auto"/>
        <w:ind w:left="645"/>
        <w:rPr>
          <w:lang w:val="es-ES"/>
        </w:rPr>
      </w:pPr>
      <w:bookmarkStart w:id="2589" w:name="paragraf-25.odsek-1.pismeno-a.bod-1"/>
      <w:r w:rsidRPr="000E0DA3">
        <w:rPr>
          <w:rFonts w:ascii="Times New Roman" w:hAnsi="Times New Roman"/>
          <w:color w:val="000000"/>
          <w:lang w:val="es-ES"/>
        </w:rPr>
        <w:t xml:space="preserve"> </w:t>
      </w:r>
      <w:bookmarkStart w:id="2590" w:name="paragraf-25.odsek-1.pismeno-a.bod-1.ozna"/>
      <w:r w:rsidRPr="000E0DA3">
        <w:rPr>
          <w:rFonts w:ascii="Times New Roman" w:hAnsi="Times New Roman"/>
          <w:color w:val="000000"/>
          <w:lang w:val="es-ES"/>
        </w:rPr>
        <w:t xml:space="preserve">1. </w:t>
      </w:r>
      <w:bookmarkStart w:id="2591" w:name="paragraf-25.odsek-1.pismeno-a.bod-1.text"/>
      <w:bookmarkEnd w:id="2590"/>
      <w:r w:rsidRPr="000E0DA3">
        <w:rPr>
          <w:rFonts w:ascii="Times New Roman" w:hAnsi="Times New Roman"/>
          <w:color w:val="000000"/>
          <w:lang w:val="es-ES"/>
        </w:rPr>
        <w:t xml:space="preserve">zlepšenie riadenia energetickej efektívnosti sústavy, </w:t>
      </w:r>
      <w:bookmarkEnd w:id="2591"/>
    </w:p>
    <w:p w:rsidR="00D40B36" w:rsidRPr="000E0DA3" w:rsidRDefault="007E3AA5">
      <w:pPr>
        <w:spacing w:before="225" w:after="225" w:line="264" w:lineRule="auto"/>
        <w:ind w:left="645"/>
        <w:rPr>
          <w:lang w:val="es-ES"/>
        </w:rPr>
      </w:pPr>
      <w:bookmarkStart w:id="2592" w:name="paragraf-25.odsek-1.pismeno-a.bod-2"/>
      <w:bookmarkEnd w:id="2589"/>
      <w:r w:rsidRPr="000E0DA3">
        <w:rPr>
          <w:rFonts w:ascii="Times New Roman" w:hAnsi="Times New Roman"/>
          <w:color w:val="000000"/>
          <w:lang w:val="es-ES"/>
        </w:rPr>
        <w:t xml:space="preserve"> </w:t>
      </w:r>
      <w:bookmarkStart w:id="2593" w:name="paragraf-25.odsek-1.pismeno-a.bod-2.ozna"/>
      <w:r w:rsidRPr="000E0DA3">
        <w:rPr>
          <w:rFonts w:ascii="Times New Roman" w:hAnsi="Times New Roman"/>
          <w:color w:val="000000"/>
          <w:lang w:val="es-ES"/>
        </w:rPr>
        <w:t xml:space="preserve">2. </w:t>
      </w:r>
      <w:bookmarkStart w:id="2594" w:name="paragraf-25.odsek-1.pismeno-a.bod-2.text"/>
      <w:bookmarkEnd w:id="2593"/>
      <w:r w:rsidRPr="000E0DA3">
        <w:rPr>
          <w:rFonts w:ascii="Times New Roman" w:hAnsi="Times New Roman"/>
          <w:color w:val="000000"/>
          <w:lang w:val="es-ES"/>
        </w:rPr>
        <w:t xml:space="preserve">zníženie spotreby elektriny, </w:t>
      </w:r>
      <w:bookmarkEnd w:id="2594"/>
    </w:p>
    <w:p w:rsidR="00D40B36" w:rsidRPr="000E0DA3" w:rsidRDefault="007E3AA5">
      <w:pPr>
        <w:spacing w:before="225" w:after="225" w:line="264" w:lineRule="auto"/>
        <w:ind w:left="570"/>
        <w:rPr>
          <w:lang w:val="es-ES"/>
        </w:rPr>
      </w:pPr>
      <w:bookmarkStart w:id="2595" w:name="paragraf-25.odsek-1.pismeno-b"/>
      <w:bookmarkEnd w:id="2592"/>
      <w:bookmarkEnd w:id="2586"/>
      <w:r w:rsidRPr="000E0DA3">
        <w:rPr>
          <w:rFonts w:ascii="Times New Roman" w:hAnsi="Times New Roman"/>
          <w:color w:val="000000"/>
          <w:lang w:val="es-ES"/>
        </w:rPr>
        <w:t xml:space="preserve"> </w:t>
      </w:r>
      <w:bookmarkStart w:id="2596" w:name="paragraf-25.odsek-1.pismeno-b.oznacenie"/>
      <w:r w:rsidRPr="000E0DA3">
        <w:rPr>
          <w:rFonts w:ascii="Times New Roman" w:hAnsi="Times New Roman"/>
          <w:color w:val="000000"/>
          <w:lang w:val="es-ES"/>
        </w:rPr>
        <w:t xml:space="preserve">b) </w:t>
      </w:r>
      <w:bookmarkStart w:id="2597" w:name="paragraf-25.odsek-1.pismeno-b.text"/>
      <w:bookmarkEnd w:id="2596"/>
      <w:r w:rsidRPr="000E0DA3">
        <w:rPr>
          <w:rFonts w:ascii="Times New Roman" w:hAnsi="Times New Roman"/>
          <w:color w:val="000000"/>
          <w:lang w:val="es-ES"/>
        </w:rPr>
        <w:t xml:space="preserve">vykonať opatrenia zamerané na prípravu výstavby alebo na výstavbu nových elektroenergetických zariadení. </w:t>
      </w:r>
      <w:bookmarkEnd w:id="2597"/>
    </w:p>
    <w:p w:rsidR="00D40B36" w:rsidRPr="000E0DA3" w:rsidRDefault="007E3AA5">
      <w:pPr>
        <w:spacing w:after="0" w:line="264" w:lineRule="auto"/>
        <w:ind w:left="495"/>
        <w:rPr>
          <w:lang w:val="es-ES"/>
        </w:rPr>
      </w:pPr>
      <w:bookmarkStart w:id="2598" w:name="paragraf-25.odsek-2"/>
      <w:bookmarkEnd w:id="2595"/>
      <w:bookmarkEnd w:id="2583"/>
      <w:r w:rsidRPr="000E0DA3">
        <w:rPr>
          <w:rFonts w:ascii="Times New Roman" w:hAnsi="Times New Roman"/>
          <w:color w:val="000000"/>
          <w:lang w:val="es-ES"/>
        </w:rPr>
        <w:t xml:space="preserve"> </w:t>
      </w:r>
      <w:bookmarkStart w:id="2599" w:name="paragraf-25.odsek-2.oznacenie"/>
      <w:r w:rsidRPr="000E0DA3">
        <w:rPr>
          <w:rFonts w:ascii="Times New Roman" w:hAnsi="Times New Roman"/>
          <w:color w:val="000000"/>
          <w:lang w:val="es-ES"/>
        </w:rPr>
        <w:t xml:space="preserve">(2) </w:t>
      </w:r>
      <w:bookmarkStart w:id="2600" w:name="paragraf-25.odsek-2.text"/>
      <w:bookmarkEnd w:id="2599"/>
      <w:r w:rsidRPr="000E0DA3">
        <w:rPr>
          <w:rFonts w:ascii="Times New Roman" w:hAnsi="Times New Roman"/>
          <w:color w:val="000000"/>
          <w:lang w:val="es-ES"/>
        </w:rPr>
        <w:t xml:space="preserve">Opatrenia podľa odseku 1 písm. b) môže ministerstvo uložiť len vtedy, ak </w:t>
      </w:r>
      <w:bookmarkEnd w:id="2600"/>
    </w:p>
    <w:p w:rsidR="00D40B36" w:rsidRPr="000E0DA3" w:rsidRDefault="007E3AA5">
      <w:pPr>
        <w:spacing w:before="225" w:after="225" w:line="264" w:lineRule="auto"/>
        <w:ind w:left="570"/>
        <w:rPr>
          <w:lang w:val="es-ES"/>
        </w:rPr>
      </w:pPr>
      <w:bookmarkStart w:id="2601" w:name="paragraf-25.odsek-2.pismeno-a"/>
      <w:r w:rsidRPr="000E0DA3">
        <w:rPr>
          <w:rFonts w:ascii="Times New Roman" w:hAnsi="Times New Roman"/>
          <w:color w:val="000000"/>
          <w:lang w:val="es-ES"/>
        </w:rPr>
        <w:t xml:space="preserve"> </w:t>
      </w:r>
      <w:bookmarkStart w:id="2602" w:name="paragraf-25.odsek-2.pismeno-a.oznacenie"/>
      <w:r w:rsidRPr="000E0DA3">
        <w:rPr>
          <w:rFonts w:ascii="Times New Roman" w:hAnsi="Times New Roman"/>
          <w:color w:val="000000"/>
          <w:lang w:val="es-ES"/>
        </w:rPr>
        <w:t xml:space="preserve">a) </w:t>
      </w:r>
      <w:bookmarkStart w:id="2603" w:name="paragraf-25.odsek-2.pismeno-a.text"/>
      <w:bookmarkEnd w:id="2602"/>
      <w:r w:rsidRPr="000E0DA3">
        <w:rPr>
          <w:rFonts w:ascii="Times New Roman" w:hAnsi="Times New Roman"/>
          <w:color w:val="000000"/>
          <w:lang w:val="es-ES"/>
        </w:rPr>
        <w:t xml:space="preserve">súčasné kapacity elektroenergetických zariadení nedostatočne zabezpečujú alebo nezabezpečujú bezpečnosť a spoľahlivosť sústavy, </w:t>
      </w:r>
      <w:bookmarkEnd w:id="2603"/>
    </w:p>
    <w:p w:rsidR="00D40B36" w:rsidRPr="000E0DA3" w:rsidRDefault="007E3AA5">
      <w:pPr>
        <w:spacing w:before="225" w:after="225" w:line="264" w:lineRule="auto"/>
        <w:ind w:left="570"/>
        <w:rPr>
          <w:lang w:val="es-ES"/>
        </w:rPr>
      </w:pPr>
      <w:bookmarkStart w:id="2604" w:name="paragraf-25.odsek-2.pismeno-b"/>
      <w:bookmarkEnd w:id="2601"/>
      <w:r w:rsidRPr="000E0DA3">
        <w:rPr>
          <w:rFonts w:ascii="Times New Roman" w:hAnsi="Times New Roman"/>
          <w:color w:val="000000"/>
          <w:lang w:val="es-ES"/>
        </w:rPr>
        <w:lastRenderedPageBreak/>
        <w:t xml:space="preserve"> </w:t>
      </w:r>
      <w:bookmarkStart w:id="2605" w:name="paragraf-25.odsek-2.pismeno-b.oznacenie"/>
      <w:r w:rsidRPr="000E0DA3">
        <w:rPr>
          <w:rFonts w:ascii="Times New Roman" w:hAnsi="Times New Roman"/>
          <w:color w:val="000000"/>
          <w:lang w:val="es-ES"/>
        </w:rPr>
        <w:t xml:space="preserve">b) </w:t>
      </w:r>
      <w:bookmarkStart w:id="2606" w:name="paragraf-25.odsek-2.pismeno-b.text"/>
      <w:bookmarkEnd w:id="2605"/>
      <w:r w:rsidRPr="000E0DA3">
        <w:rPr>
          <w:rFonts w:ascii="Times New Roman" w:hAnsi="Times New Roman"/>
          <w:color w:val="000000"/>
          <w:lang w:val="es-ES"/>
        </w:rPr>
        <w:t xml:space="preserve">opatrenia podľa odseku 1 písm. a) dostatočne nezabezpečujú bezpečnosť a spoľahlivosť prevádzkovania sústavy. </w:t>
      </w:r>
      <w:bookmarkEnd w:id="2606"/>
    </w:p>
    <w:p w:rsidR="00D40B36" w:rsidRDefault="007E3AA5">
      <w:pPr>
        <w:spacing w:before="225" w:after="225" w:line="264" w:lineRule="auto"/>
        <w:ind w:left="495"/>
      </w:pPr>
      <w:bookmarkStart w:id="2607" w:name="paragraf-25.odsek-3"/>
      <w:bookmarkEnd w:id="2604"/>
      <w:bookmarkEnd w:id="2598"/>
      <w:r w:rsidRPr="000E0DA3">
        <w:rPr>
          <w:rFonts w:ascii="Times New Roman" w:hAnsi="Times New Roman"/>
          <w:color w:val="000000"/>
          <w:lang w:val="es-ES"/>
        </w:rPr>
        <w:t xml:space="preserve"> </w:t>
      </w:r>
      <w:bookmarkStart w:id="2608" w:name="paragraf-25.odsek-3.oznacenie"/>
      <w:r w:rsidRPr="000E0DA3">
        <w:rPr>
          <w:rFonts w:ascii="Times New Roman" w:hAnsi="Times New Roman"/>
          <w:color w:val="000000"/>
          <w:lang w:val="es-ES"/>
        </w:rPr>
        <w:t xml:space="preserve">(3) </w:t>
      </w:r>
      <w:bookmarkEnd w:id="2608"/>
      <w:r w:rsidRPr="000E0DA3">
        <w:rPr>
          <w:rFonts w:ascii="Times New Roman" w:hAnsi="Times New Roman"/>
          <w:color w:val="000000"/>
          <w:lang w:val="es-ES"/>
        </w:rPr>
        <w:t>Pri ukladaní povinností podľa odseku 1 môže ministerstvo poskytnúť ekonomické stimuly v súlade s osobitným zákonom.</w:t>
      </w:r>
      <w:hyperlink w:anchor="poznamky.poznamka-50">
        <w:r>
          <w:rPr>
            <w:rFonts w:ascii="Times New Roman" w:hAnsi="Times New Roman"/>
            <w:color w:val="000000"/>
            <w:sz w:val="18"/>
            <w:vertAlign w:val="superscript"/>
          </w:rPr>
          <w:t>50</w:t>
        </w:r>
        <w:r>
          <w:rPr>
            <w:rFonts w:ascii="Times New Roman" w:hAnsi="Times New Roman"/>
            <w:color w:val="0000FF"/>
            <w:u w:val="single"/>
          </w:rPr>
          <w:t>)</w:t>
        </w:r>
      </w:hyperlink>
      <w:bookmarkStart w:id="2609" w:name="paragraf-25.odsek-3.text"/>
      <w:r>
        <w:rPr>
          <w:rFonts w:ascii="Times New Roman" w:hAnsi="Times New Roman"/>
          <w:color w:val="000000"/>
        </w:rPr>
        <w:t xml:space="preserve"> </w:t>
      </w:r>
      <w:bookmarkEnd w:id="2609"/>
    </w:p>
    <w:p w:rsidR="00D40B36" w:rsidRDefault="007E3AA5">
      <w:pPr>
        <w:spacing w:before="225" w:after="225" w:line="264" w:lineRule="auto"/>
        <w:ind w:left="495"/>
      </w:pPr>
      <w:bookmarkStart w:id="2610" w:name="paragraf-25.odsek-4"/>
      <w:bookmarkEnd w:id="2607"/>
      <w:r>
        <w:rPr>
          <w:rFonts w:ascii="Times New Roman" w:hAnsi="Times New Roman"/>
          <w:color w:val="000000"/>
        </w:rPr>
        <w:t xml:space="preserve"> </w:t>
      </w:r>
      <w:bookmarkStart w:id="2611" w:name="paragraf-25.odsek-4.oznacenie"/>
      <w:r>
        <w:rPr>
          <w:rFonts w:ascii="Times New Roman" w:hAnsi="Times New Roman"/>
          <w:color w:val="000000"/>
        </w:rPr>
        <w:t xml:space="preserve">(4) </w:t>
      </w:r>
      <w:bookmarkStart w:id="2612" w:name="paragraf-25.odsek-4.text"/>
      <w:bookmarkEnd w:id="2611"/>
      <w:r>
        <w:rPr>
          <w:rFonts w:ascii="Times New Roman" w:hAnsi="Times New Roman"/>
          <w:color w:val="000000"/>
        </w:rPr>
        <w:t xml:space="preserve">Dodávateľ technológie, ktorá zabezpečí zlepšenie riadenia energetickej efektívnosti sústavy alebo zníženie spotreby elektriny, a dodávateľ, ktorý zabezpečuje prípravu výstavby a výstavbu nových elektroenergetických zariadení, na ktoré sa poskytujú ekonomické stimuly, sa určí na základe nediskriminačného a transparentného výberového konania, ktoré organizuje a kontroluje úrad. </w:t>
      </w:r>
      <w:bookmarkEnd w:id="2612"/>
    </w:p>
    <w:p w:rsidR="00D40B36" w:rsidRDefault="007E3AA5">
      <w:pPr>
        <w:spacing w:before="225" w:after="225" w:line="264" w:lineRule="auto"/>
        <w:ind w:left="495"/>
      </w:pPr>
      <w:bookmarkStart w:id="2613" w:name="paragraf-25.odsek-5"/>
      <w:bookmarkEnd w:id="2610"/>
      <w:r>
        <w:rPr>
          <w:rFonts w:ascii="Times New Roman" w:hAnsi="Times New Roman"/>
          <w:color w:val="000000"/>
        </w:rPr>
        <w:t xml:space="preserve"> </w:t>
      </w:r>
      <w:bookmarkStart w:id="2614" w:name="paragraf-25.odsek-5.oznacenie"/>
      <w:r>
        <w:rPr>
          <w:rFonts w:ascii="Times New Roman" w:hAnsi="Times New Roman"/>
          <w:color w:val="000000"/>
        </w:rPr>
        <w:t xml:space="preserve">(5) </w:t>
      </w:r>
      <w:bookmarkStart w:id="2615" w:name="paragraf-25.odsek-5.text"/>
      <w:bookmarkEnd w:id="2614"/>
      <w:r>
        <w:rPr>
          <w:rFonts w:ascii="Times New Roman" w:hAnsi="Times New Roman"/>
          <w:color w:val="000000"/>
        </w:rPr>
        <w:t xml:space="preserve">Oznámenie o začatí výberového konania a podrobnosti o výberovom konaní podľa odseku 4 úrad uverejní v Obchodnom vestníku najneskôr šesť mesiacov pred dátumom ukončenia prijímania ponúk. Úrad zasiela oznámenie o začatí výberového konania a podrobnosti o výberovom konaní Úradu pre vydávanie publikácií Európskej únie na uverejnenie v Úradnom vestníku Európskej únie; lehota na prijímanie ponúk sa neskončí pred uplynutím šiestich mesiacov od uverejnenia v Úradnom vestníku Európskej únie. </w:t>
      </w:r>
      <w:bookmarkEnd w:id="2615"/>
    </w:p>
    <w:p w:rsidR="00D40B36" w:rsidRDefault="007E3AA5">
      <w:pPr>
        <w:spacing w:after="0" w:line="264" w:lineRule="auto"/>
        <w:ind w:left="495"/>
      </w:pPr>
      <w:bookmarkStart w:id="2616" w:name="paragraf-25.odsek-6"/>
      <w:bookmarkEnd w:id="2613"/>
      <w:r>
        <w:rPr>
          <w:rFonts w:ascii="Times New Roman" w:hAnsi="Times New Roman"/>
          <w:color w:val="000000"/>
        </w:rPr>
        <w:t xml:space="preserve"> </w:t>
      </w:r>
      <w:bookmarkStart w:id="2617" w:name="paragraf-25.odsek-6.oznacenie"/>
      <w:r>
        <w:rPr>
          <w:rFonts w:ascii="Times New Roman" w:hAnsi="Times New Roman"/>
          <w:color w:val="000000"/>
        </w:rPr>
        <w:t xml:space="preserve">(6) </w:t>
      </w:r>
      <w:bookmarkStart w:id="2618" w:name="paragraf-25.odsek-6.text"/>
      <w:bookmarkEnd w:id="2617"/>
      <w:r>
        <w:rPr>
          <w:rFonts w:ascii="Times New Roman" w:hAnsi="Times New Roman"/>
          <w:color w:val="000000"/>
        </w:rPr>
        <w:t xml:space="preserve">Podrobnosti o výberovom konaní, ktoré úrad uverejní v oznámení o začatí výberového konania v Obchodnom vestníku a Úradnom vestníku Európskej únie podľa odseku 5, zahŕňajú najmä </w:t>
      </w:r>
      <w:bookmarkEnd w:id="2618"/>
    </w:p>
    <w:p w:rsidR="00D40B36" w:rsidRPr="000E0DA3" w:rsidRDefault="007E3AA5">
      <w:pPr>
        <w:spacing w:before="225" w:after="225" w:line="264" w:lineRule="auto"/>
        <w:ind w:left="570"/>
        <w:rPr>
          <w:lang w:val="es-ES"/>
        </w:rPr>
      </w:pPr>
      <w:bookmarkStart w:id="2619" w:name="paragraf-25.odsek-6.pismeno-a"/>
      <w:r>
        <w:rPr>
          <w:rFonts w:ascii="Times New Roman" w:hAnsi="Times New Roman"/>
          <w:color w:val="000000"/>
        </w:rPr>
        <w:t xml:space="preserve"> </w:t>
      </w:r>
      <w:bookmarkStart w:id="2620" w:name="paragraf-25.odsek-6.pismeno-a.oznacenie"/>
      <w:r w:rsidRPr="000E0DA3">
        <w:rPr>
          <w:rFonts w:ascii="Times New Roman" w:hAnsi="Times New Roman"/>
          <w:color w:val="000000"/>
          <w:lang w:val="es-ES"/>
        </w:rPr>
        <w:t xml:space="preserve">a) </w:t>
      </w:r>
      <w:bookmarkStart w:id="2621" w:name="paragraf-25.odsek-6.pismeno-a.text"/>
      <w:bookmarkEnd w:id="2620"/>
      <w:r w:rsidRPr="000E0DA3">
        <w:rPr>
          <w:rFonts w:ascii="Times New Roman" w:hAnsi="Times New Roman"/>
          <w:color w:val="000000"/>
          <w:lang w:val="es-ES"/>
        </w:rPr>
        <w:t xml:space="preserve">adresu, na ktorú treba zaslať ponuky, a dátum ukončenia prijímania ponúk, </w:t>
      </w:r>
      <w:bookmarkEnd w:id="2621"/>
    </w:p>
    <w:p w:rsidR="00D40B36" w:rsidRPr="000E0DA3" w:rsidRDefault="007E3AA5">
      <w:pPr>
        <w:spacing w:before="225" w:after="225" w:line="264" w:lineRule="auto"/>
        <w:ind w:left="570"/>
        <w:rPr>
          <w:lang w:val="es-ES"/>
        </w:rPr>
      </w:pPr>
      <w:bookmarkStart w:id="2622" w:name="paragraf-25.odsek-6.pismeno-b"/>
      <w:bookmarkEnd w:id="2619"/>
      <w:r w:rsidRPr="000E0DA3">
        <w:rPr>
          <w:rFonts w:ascii="Times New Roman" w:hAnsi="Times New Roman"/>
          <w:color w:val="000000"/>
          <w:lang w:val="es-ES"/>
        </w:rPr>
        <w:t xml:space="preserve"> </w:t>
      </w:r>
      <w:bookmarkStart w:id="2623" w:name="paragraf-25.odsek-6.pismeno-b.oznacenie"/>
      <w:r w:rsidRPr="000E0DA3">
        <w:rPr>
          <w:rFonts w:ascii="Times New Roman" w:hAnsi="Times New Roman"/>
          <w:color w:val="000000"/>
          <w:lang w:val="es-ES"/>
        </w:rPr>
        <w:t xml:space="preserve">b) </w:t>
      </w:r>
      <w:bookmarkStart w:id="2624" w:name="paragraf-25.odsek-6.pismeno-b.text"/>
      <w:bookmarkEnd w:id="2623"/>
      <w:r w:rsidRPr="000E0DA3">
        <w:rPr>
          <w:rFonts w:ascii="Times New Roman" w:hAnsi="Times New Roman"/>
          <w:color w:val="000000"/>
          <w:lang w:val="es-ES"/>
        </w:rPr>
        <w:t xml:space="preserve">predmet výberového konania, </w:t>
      </w:r>
      <w:bookmarkEnd w:id="2624"/>
    </w:p>
    <w:p w:rsidR="00D40B36" w:rsidRPr="000E0DA3" w:rsidRDefault="007E3AA5">
      <w:pPr>
        <w:spacing w:before="225" w:after="225" w:line="264" w:lineRule="auto"/>
        <w:ind w:left="570"/>
        <w:rPr>
          <w:lang w:val="es-ES"/>
        </w:rPr>
      </w:pPr>
      <w:bookmarkStart w:id="2625" w:name="paragraf-25.odsek-6.pismeno-c"/>
      <w:bookmarkEnd w:id="2622"/>
      <w:r w:rsidRPr="000E0DA3">
        <w:rPr>
          <w:rFonts w:ascii="Times New Roman" w:hAnsi="Times New Roman"/>
          <w:color w:val="000000"/>
          <w:lang w:val="es-ES"/>
        </w:rPr>
        <w:t xml:space="preserve"> </w:t>
      </w:r>
      <w:bookmarkStart w:id="2626" w:name="paragraf-25.odsek-6.pismeno-c.oznacenie"/>
      <w:r w:rsidRPr="000E0DA3">
        <w:rPr>
          <w:rFonts w:ascii="Times New Roman" w:hAnsi="Times New Roman"/>
          <w:color w:val="000000"/>
          <w:lang w:val="es-ES"/>
        </w:rPr>
        <w:t xml:space="preserve">c) </w:t>
      </w:r>
      <w:bookmarkStart w:id="2627" w:name="paragraf-25.odsek-6.pismeno-c.text"/>
      <w:bookmarkEnd w:id="2626"/>
      <w:r w:rsidRPr="000E0DA3">
        <w:rPr>
          <w:rFonts w:ascii="Times New Roman" w:hAnsi="Times New Roman"/>
          <w:color w:val="000000"/>
          <w:lang w:val="es-ES"/>
        </w:rPr>
        <w:t xml:space="preserve">podmienky účasti vo výberovom konaní; pri výberovom konaní na výstavbu nových elektroenergetických zariadení úrad zároveň umožní existujúcim výrobcom elektriny predkladať ponuky na dlhodobú dodávku elektriny, ak takýto postup postačuje na zabezpečenie prevádzkovej bezpečnosti a spoľahlivosti sústavy, </w:t>
      </w:r>
      <w:bookmarkEnd w:id="2627"/>
    </w:p>
    <w:p w:rsidR="00D40B36" w:rsidRPr="000E0DA3" w:rsidRDefault="007E3AA5">
      <w:pPr>
        <w:spacing w:before="225" w:after="225" w:line="264" w:lineRule="auto"/>
        <w:ind w:left="570"/>
        <w:rPr>
          <w:lang w:val="es-ES"/>
        </w:rPr>
      </w:pPr>
      <w:bookmarkStart w:id="2628" w:name="paragraf-25.odsek-6.pismeno-d"/>
      <w:bookmarkEnd w:id="2625"/>
      <w:r w:rsidRPr="000E0DA3">
        <w:rPr>
          <w:rFonts w:ascii="Times New Roman" w:hAnsi="Times New Roman"/>
          <w:color w:val="000000"/>
          <w:lang w:val="es-ES"/>
        </w:rPr>
        <w:t xml:space="preserve"> </w:t>
      </w:r>
      <w:bookmarkStart w:id="2629" w:name="paragraf-25.odsek-6.pismeno-d.oznacenie"/>
      <w:r w:rsidRPr="000E0DA3">
        <w:rPr>
          <w:rFonts w:ascii="Times New Roman" w:hAnsi="Times New Roman"/>
          <w:color w:val="000000"/>
          <w:lang w:val="es-ES"/>
        </w:rPr>
        <w:t xml:space="preserve">d) </w:t>
      </w:r>
      <w:bookmarkStart w:id="2630" w:name="paragraf-25.odsek-6.pismeno-d.text"/>
      <w:bookmarkEnd w:id="2629"/>
      <w:r w:rsidRPr="000E0DA3">
        <w:rPr>
          <w:rFonts w:ascii="Times New Roman" w:hAnsi="Times New Roman"/>
          <w:color w:val="000000"/>
          <w:lang w:val="es-ES"/>
        </w:rPr>
        <w:t xml:space="preserve">požiadavky na obsah ponuky účastníka výberového konania, </w:t>
      </w:r>
      <w:bookmarkEnd w:id="2630"/>
    </w:p>
    <w:p w:rsidR="00D40B36" w:rsidRPr="000E0DA3" w:rsidRDefault="007E3AA5">
      <w:pPr>
        <w:spacing w:before="225" w:after="225" w:line="264" w:lineRule="auto"/>
        <w:ind w:left="570"/>
        <w:rPr>
          <w:lang w:val="es-ES"/>
        </w:rPr>
      </w:pPr>
      <w:bookmarkStart w:id="2631" w:name="paragraf-25.odsek-6.pismeno-e"/>
      <w:bookmarkEnd w:id="2628"/>
      <w:r w:rsidRPr="000E0DA3">
        <w:rPr>
          <w:rFonts w:ascii="Times New Roman" w:hAnsi="Times New Roman"/>
          <w:color w:val="000000"/>
          <w:lang w:val="es-ES"/>
        </w:rPr>
        <w:t xml:space="preserve"> </w:t>
      </w:r>
      <w:bookmarkStart w:id="2632" w:name="paragraf-25.odsek-6.pismeno-e.oznacenie"/>
      <w:r w:rsidRPr="000E0DA3">
        <w:rPr>
          <w:rFonts w:ascii="Times New Roman" w:hAnsi="Times New Roman"/>
          <w:color w:val="000000"/>
          <w:lang w:val="es-ES"/>
        </w:rPr>
        <w:t xml:space="preserve">e) </w:t>
      </w:r>
      <w:bookmarkStart w:id="2633" w:name="paragraf-25.odsek-6.pismeno-e.text"/>
      <w:bookmarkEnd w:id="2632"/>
      <w:r w:rsidRPr="000E0DA3">
        <w:rPr>
          <w:rFonts w:ascii="Times New Roman" w:hAnsi="Times New Roman"/>
          <w:color w:val="000000"/>
          <w:lang w:val="es-ES"/>
        </w:rPr>
        <w:t xml:space="preserve">kritériá hodnotenia ponúk; pri výberovom konaní na výstavbu nových elektroenergetických zariadení kritériá hodnotenia ponúk zohľadňujú splnenie požiadaviek podľa odseku 7, </w:t>
      </w:r>
      <w:bookmarkEnd w:id="2633"/>
    </w:p>
    <w:p w:rsidR="00D40B36" w:rsidRDefault="007E3AA5">
      <w:pPr>
        <w:spacing w:before="225" w:after="225" w:line="264" w:lineRule="auto"/>
        <w:ind w:left="570"/>
      </w:pPr>
      <w:bookmarkStart w:id="2634" w:name="paragraf-25.odsek-6.pismeno-f"/>
      <w:bookmarkEnd w:id="2631"/>
      <w:r w:rsidRPr="000E0DA3">
        <w:rPr>
          <w:rFonts w:ascii="Times New Roman" w:hAnsi="Times New Roman"/>
          <w:color w:val="000000"/>
          <w:lang w:val="es-ES"/>
        </w:rPr>
        <w:t xml:space="preserve"> </w:t>
      </w:r>
      <w:bookmarkStart w:id="2635" w:name="paragraf-25.odsek-6.pismeno-f.oznacenie"/>
      <w:r>
        <w:rPr>
          <w:rFonts w:ascii="Times New Roman" w:hAnsi="Times New Roman"/>
          <w:color w:val="000000"/>
        </w:rPr>
        <w:t xml:space="preserve">f) </w:t>
      </w:r>
      <w:bookmarkStart w:id="2636" w:name="paragraf-25.odsek-6.pismeno-f.text"/>
      <w:bookmarkEnd w:id="2635"/>
      <w:r>
        <w:rPr>
          <w:rFonts w:ascii="Times New Roman" w:hAnsi="Times New Roman"/>
          <w:color w:val="000000"/>
        </w:rPr>
        <w:t xml:space="preserve">popis poskytovaných ekonomických stimulov, </w:t>
      </w:r>
      <w:bookmarkEnd w:id="2636"/>
    </w:p>
    <w:p w:rsidR="00D40B36" w:rsidRDefault="007E3AA5">
      <w:pPr>
        <w:spacing w:before="225" w:after="225" w:line="264" w:lineRule="auto"/>
        <w:ind w:left="570"/>
      </w:pPr>
      <w:bookmarkStart w:id="2637" w:name="paragraf-25.odsek-6.pismeno-g"/>
      <w:bookmarkEnd w:id="2634"/>
      <w:r>
        <w:rPr>
          <w:rFonts w:ascii="Times New Roman" w:hAnsi="Times New Roman"/>
          <w:color w:val="000000"/>
        </w:rPr>
        <w:t xml:space="preserve"> </w:t>
      </w:r>
      <w:bookmarkStart w:id="2638" w:name="paragraf-25.odsek-6.pismeno-g.oznacenie"/>
      <w:r>
        <w:rPr>
          <w:rFonts w:ascii="Times New Roman" w:hAnsi="Times New Roman"/>
          <w:color w:val="000000"/>
        </w:rPr>
        <w:t xml:space="preserve">g) </w:t>
      </w:r>
      <w:bookmarkStart w:id="2639" w:name="paragraf-25.odsek-6.pismeno-g.text"/>
      <w:bookmarkEnd w:id="2638"/>
      <w:r>
        <w:rPr>
          <w:rFonts w:ascii="Times New Roman" w:hAnsi="Times New Roman"/>
          <w:color w:val="000000"/>
        </w:rPr>
        <w:t xml:space="preserve">predpokladaný termín výberu úspešného účastníka výberového konania. </w:t>
      </w:r>
      <w:bookmarkEnd w:id="2639"/>
    </w:p>
    <w:p w:rsidR="00D40B36" w:rsidRDefault="007E3AA5">
      <w:pPr>
        <w:spacing w:after="0" w:line="264" w:lineRule="auto"/>
        <w:ind w:left="495"/>
      </w:pPr>
      <w:bookmarkStart w:id="2640" w:name="paragraf-25.odsek-7"/>
      <w:bookmarkEnd w:id="2637"/>
      <w:bookmarkEnd w:id="2616"/>
      <w:r>
        <w:rPr>
          <w:rFonts w:ascii="Times New Roman" w:hAnsi="Times New Roman"/>
          <w:color w:val="000000"/>
        </w:rPr>
        <w:t xml:space="preserve"> </w:t>
      </w:r>
      <w:bookmarkStart w:id="2641" w:name="paragraf-25.odsek-7.oznacenie"/>
      <w:r>
        <w:rPr>
          <w:rFonts w:ascii="Times New Roman" w:hAnsi="Times New Roman"/>
          <w:color w:val="000000"/>
        </w:rPr>
        <w:t xml:space="preserve">(7) </w:t>
      </w:r>
      <w:bookmarkStart w:id="2642" w:name="paragraf-25.odsek-7.text"/>
      <w:bookmarkEnd w:id="2641"/>
      <w:r>
        <w:rPr>
          <w:rFonts w:ascii="Times New Roman" w:hAnsi="Times New Roman"/>
          <w:color w:val="000000"/>
        </w:rPr>
        <w:t xml:space="preserve">Uskutočňovať výstavbu nových elektroenergetických zariadení je možné, ak sú splnené požiadavky týkajúce sa </w:t>
      </w:r>
      <w:bookmarkEnd w:id="2642"/>
    </w:p>
    <w:p w:rsidR="00D40B36" w:rsidRPr="000E0DA3" w:rsidRDefault="007E3AA5">
      <w:pPr>
        <w:spacing w:before="225" w:after="225" w:line="264" w:lineRule="auto"/>
        <w:ind w:left="570"/>
        <w:rPr>
          <w:lang w:val="es-ES"/>
        </w:rPr>
      </w:pPr>
      <w:bookmarkStart w:id="2643" w:name="paragraf-25.odsek-7.pismeno-a"/>
      <w:r>
        <w:rPr>
          <w:rFonts w:ascii="Times New Roman" w:hAnsi="Times New Roman"/>
          <w:color w:val="000000"/>
        </w:rPr>
        <w:t xml:space="preserve"> </w:t>
      </w:r>
      <w:bookmarkStart w:id="2644" w:name="paragraf-25.odsek-7.pismeno-a.oznacenie"/>
      <w:r w:rsidRPr="000E0DA3">
        <w:rPr>
          <w:rFonts w:ascii="Times New Roman" w:hAnsi="Times New Roman"/>
          <w:color w:val="000000"/>
          <w:lang w:val="es-ES"/>
        </w:rPr>
        <w:t xml:space="preserve">a) </w:t>
      </w:r>
      <w:bookmarkStart w:id="2645" w:name="paragraf-25.odsek-7.pismeno-a.text"/>
      <w:bookmarkEnd w:id="2644"/>
      <w:r w:rsidRPr="000E0DA3">
        <w:rPr>
          <w:rFonts w:ascii="Times New Roman" w:hAnsi="Times New Roman"/>
          <w:color w:val="000000"/>
          <w:lang w:val="es-ES"/>
        </w:rPr>
        <w:t xml:space="preserve">bezpečnosti sústavy, </w:t>
      </w:r>
      <w:bookmarkEnd w:id="2645"/>
    </w:p>
    <w:p w:rsidR="00D40B36" w:rsidRPr="000E0DA3" w:rsidRDefault="007E3AA5">
      <w:pPr>
        <w:spacing w:before="225" w:after="225" w:line="264" w:lineRule="auto"/>
        <w:ind w:left="570"/>
        <w:rPr>
          <w:lang w:val="es-ES"/>
        </w:rPr>
      </w:pPr>
      <w:bookmarkStart w:id="2646" w:name="paragraf-25.odsek-7.pismeno-b"/>
      <w:bookmarkEnd w:id="2643"/>
      <w:r w:rsidRPr="000E0DA3">
        <w:rPr>
          <w:rFonts w:ascii="Times New Roman" w:hAnsi="Times New Roman"/>
          <w:color w:val="000000"/>
          <w:lang w:val="es-ES"/>
        </w:rPr>
        <w:t xml:space="preserve"> </w:t>
      </w:r>
      <w:bookmarkStart w:id="2647" w:name="paragraf-25.odsek-7.pismeno-b.oznacenie"/>
      <w:r w:rsidRPr="000E0DA3">
        <w:rPr>
          <w:rFonts w:ascii="Times New Roman" w:hAnsi="Times New Roman"/>
          <w:color w:val="000000"/>
          <w:lang w:val="es-ES"/>
        </w:rPr>
        <w:t xml:space="preserve">b) </w:t>
      </w:r>
      <w:bookmarkStart w:id="2648" w:name="paragraf-25.odsek-7.pismeno-b.text"/>
      <w:bookmarkEnd w:id="2647"/>
      <w:r w:rsidRPr="000E0DA3">
        <w:rPr>
          <w:rFonts w:ascii="Times New Roman" w:hAnsi="Times New Roman"/>
          <w:color w:val="000000"/>
          <w:lang w:val="es-ES"/>
        </w:rPr>
        <w:t xml:space="preserve">ochrany zdravia a bezpečnosti práce, </w:t>
      </w:r>
      <w:bookmarkEnd w:id="2648"/>
    </w:p>
    <w:p w:rsidR="00D40B36" w:rsidRPr="000E0DA3" w:rsidRDefault="007E3AA5">
      <w:pPr>
        <w:spacing w:before="225" w:after="225" w:line="264" w:lineRule="auto"/>
        <w:ind w:left="570"/>
        <w:rPr>
          <w:lang w:val="es-ES"/>
        </w:rPr>
      </w:pPr>
      <w:bookmarkStart w:id="2649" w:name="paragraf-25.odsek-7.pismeno-c"/>
      <w:bookmarkEnd w:id="2646"/>
      <w:r w:rsidRPr="000E0DA3">
        <w:rPr>
          <w:rFonts w:ascii="Times New Roman" w:hAnsi="Times New Roman"/>
          <w:color w:val="000000"/>
          <w:lang w:val="es-ES"/>
        </w:rPr>
        <w:t xml:space="preserve"> </w:t>
      </w:r>
      <w:bookmarkStart w:id="2650" w:name="paragraf-25.odsek-7.pismeno-c.oznacenie"/>
      <w:r w:rsidRPr="000E0DA3">
        <w:rPr>
          <w:rFonts w:ascii="Times New Roman" w:hAnsi="Times New Roman"/>
          <w:color w:val="000000"/>
          <w:lang w:val="es-ES"/>
        </w:rPr>
        <w:t xml:space="preserve">c) </w:t>
      </w:r>
      <w:bookmarkStart w:id="2651" w:name="paragraf-25.odsek-7.pismeno-c.text"/>
      <w:bookmarkEnd w:id="2650"/>
      <w:r w:rsidRPr="000E0DA3">
        <w:rPr>
          <w:rFonts w:ascii="Times New Roman" w:hAnsi="Times New Roman"/>
          <w:color w:val="000000"/>
          <w:lang w:val="es-ES"/>
        </w:rPr>
        <w:t xml:space="preserve">ochrany životného prostredia, </w:t>
      </w:r>
      <w:bookmarkEnd w:id="2651"/>
    </w:p>
    <w:p w:rsidR="00D40B36" w:rsidRPr="000E0DA3" w:rsidRDefault="007E3AA5">
      <w:pPr>
        <w:spacing w:before="225" w:after="225" w:line="264" w:lineRule="auto"/>
        <w:ind w:left="570"/>
        <w:rPr>
          <w:lang w:val="es-ES"/>
        </w:rPr>
      </w:pPr>
      <w:bookmarkStart w:id="2652" w:name="paragraf-25.odsek-7.pismeno-d"/>
      <w:bookmarkEnd w:id="2649"/>
      <w:r w:rsidRPr="000E0DA3">
        <w:rPr>
          <w:rFonts w:ascii="Times New Roman" w:hAnsi="Times New Roman"/>
          <w:color w:val="000000"/>
          <w:lang w:val="es-ES"/>
        </w:rPr>
        <w:lastRenderedPageBreak/>
        <w:t xml:space="preserve"> </w:t>
      </w:r>
      <w:bookmarkStart w:id="2653" w:name="paragraf-25.odsek-7.pismeno-d.oznacenie"/>
      <w:r w:rsidRPr="000E0DA3">
        <w:rPr>
          <w:rFonts w:ascii="Times New Roman" w:hAnsi="Times New Roman"/>
          <w:color w:val="000000"/>
          <w:lang w:val="es-ES"/>
        </w:rPr>
        <w:t xml:space="preserve">d) </w:t>
      </w:r>
      <w:bookmarkStart w:id="2654" w:name="paragraf-25.odsek-7.pismeno-d.text"/>
      <w:bookmarkEnd w:id="2653"/>
      <w:r w:rsidRPr="000E0DA3">
        <w:rPr>
          <w:rFonts w:ascii="Times New Roman" w:hAnsi="Times New Roman"/>
          <w:color w:val="000000"/>
          <w:lang w:val="es-ES"/>
        </w:rPr>
        <w:t xml:space="preserve">využitia pozemkov a ich rozmiestnenia vrátane využitia pozemkov vo vlastníctve štátu, </w:t>
      </w:r>
      <w:bookmarkEnd w:id="2654"/>
    </w:p>
    <w:p w:rsidR="00D40B36" w:rsidRPr="000E0DA3" w:rsidRDefault="007E3AA5">
      <w:pPr>
        <w:spacing w:before="225" w:after="225" w:line="264" w:lineRule="auto"/>
        <w:ind w:left="570"/>
        <w:rPr>
          <w:lang w:val="es-ES"/>
        </w:rPr>
      </w:pPr>
      <w:bookmarkStart w:id="2655" w:name="paragraf-25.odsek-7.pismeno-e"/>
      <w:bookmarkEnd w:id="2652"/>
      <w:r w:rsidRPr="000E0DA3">
        <w:rPr>
          <w:rFonts w:ascii="Times New Roman" w:hAnsi="Times New Roman"/>
          <w:color w:val="000000"/>
          <w:lang w:val="es-ES"/>
        </w:rPr>
        <w:t xml:space="preserve"> </w:t>
      </w:r>
      <w:bookmarkStart w:id="2656" w:name="paragraf-25.odsek-7.pismeno-e.oznacenie"/>
      <w:r w:rsidRPr="000E0DA3">
        <w:rPr>
          <w:rFonts w:ascii="Times New Roman" w:hAnsi="Times New Roman"/>
          <w:color w:val="000000"/>
          <w:lang w:val="es-ES"/>
        </w:rPr>
        <w:t xml:space="preserve">e) </w:t>
      </w:r>
      <w:bookmarkStart w:id="2657" w:name="paragraf-25.odsek-7.pismeno-e.text"/>
      <w:bookmarkEnd w:id="2656"/>
      <w:r w:rsidRPr="000E0DA3">
        <w:rPr>
          <w:rFonts w:ascii="Times New Roman" w:hAnsi="Times New Roman"/>
          <w:color w:val="000000"/>
          <w:lang w:val="es-ES"/>
        </w:rPr>
        <w:t xml:space="preserve">energetickej efektívnosti, </w:t>
      </w:r>
      <w:bookmarkEnd w:id="2657"/>
    </w:p>
    <w:p w:rsidR="00D40B36" w:rsidRPr="000E0DA3" w:rsidRDefault="007E3AA5">
      <w:pPr>
        <w:spacing w:before="225" w:after="225" w:line="264" w:lineRule="auto"/>
        <w:ind w:left="570"/>
        <w:rPr>
          <w:lang w:val="es-ES"/>
        </w:rPr>
      </w:pPr>
      <w:bookmarkStart w:id="2658" w:name="paragraf-25.odsek-7.pismeno-f"/>
      <w:bookmarkEnd w:id="2655"/>
      <w:r w:rsidRPr="000E0DA3">
        <w:rPr>
          <w:rFonts w:ascii="Times New Roman" w:hAnsi="Times New Roman"/>
          <w:color w:val="000000"/>
          <w:lang w:val="es-ES"/>
        </w:rPr>
        <w:t xml:space="preserve"> </w:t>
      </w:r>
      <w:bookmarkStart w:id="2659" w:name="paragraf-25.odsek-7.pismeno-f.oznacenie"/>
      <w:r w:rsidRPr="000E0DA3">
        <w:rPr>
          <w:rFonts w:ascii="Times New Roman" w:hAnsi="Times New Roman"/>
          <w:color w:val="000000"/>
          <w:lang w:val="es-ES"/>
        </w:rPr>
        <w:t xml:space="preserve">f) </w:t>
      </w:r>
      <w:bookmarkStart w:id="2660" w:name="paragraf-25.odsek-7.pismeno-f.text"/>
      <w:bookmarkEnd w:id="2659"/>
      <w:r w:rsidRPr="000E0DA3">
        <w:rPr>
          <w:rFonts w:ascii="Times New Roman" w:hAnsi="Times New Roman"/>
          <w:color w:val="000000"/>
          <w:lang w:val="es-ES"/>
        </w:rPr>
        <w:t xml:space="preserve">povahy primárnych zdrojov, </w:t>
      </w:r>
      <w:bookmarkEnd w:id="2660"/>
    </w:p>
    <w:p w:rsidR="00D40B36" w:rsidRPr="000E0DA3" w:rsidRDefault="007E3AA5">
      <w:pPr>
        <w:spacing w:before="225" w:after="225" w:line="264" w:lineRule="auto"/>
        <w:ind w:left="570"/>
        <w:rPr>
          <w:lang w:val="es-ES"/>
        </w:rPr>
      </w:pPr>
      <w:bookmarkStart w:id="2661" w:name="paragraf-25.odsek-7.pismeno-g"/>
      <w:bookmarkEnd w:id="2658"/>
      <w:r w:rsidRPr="000E0DA3">
        <w:rPr>
          <w:rFonts w:ascii="Times New Roman" w:hAnsi="Times New Roman"/>
          <w:color w:val="000000"/>
          <w:lang w:val="es-ES"/>
        </w:rPr>
        <w:t xml:space="preserve"> </w:t>
      </w:r>
      <w:bookmarkStart w:id="2662" w:name="paragraf-25.odsek-7.pismeno-g.oznacenie"/>
      <w:r w:rsidRPr="000E0DA3">
        <w:rPr>
          <w:rFonts w:ascii="Times New Roman" w:hAnsi="Times New Roman"/>
          <w:color w:val="000000"/>
          <w:lang w:val="es-ES"/>
        </w:rPr>
        <w:t xml:space="preserve">g) </w:t>
      </w:r>
      <w:bookmarkStart w:id="2663" w:name="paragraf-25.odsek-7.pismeno-g.text"/>
      <w:bookmarkEnd w:id="2662"/>
      <w:r w:rsidRPr="000E0DA3">
        <w:rPr>
          <w:rFonts w:ascii="Times New Roman" w:hAnsi="Times New Roman"/>
          <w:color w:val="000000"/>
          <w:lang w:val="es-ES"/>
        </w:rPr>
        <w:t xml:space="preserve">technickej, ekonomickej, finančnej schopnosti žiadateľa o výstavbu, </w:t>
      </w:r>
      <w:bookmarkEnd w:id="2663"/>
    </w:p>
    <w:p w:rsidR="00D40B36" w:rsidRPr="000E0DA3" w:rsidRDefault="007E3AA5">
      <w:pPr>
        <w:spacing w:before="225" w:after="225" w:line="264" w:lineRule="auto"/>
        <w:ind w:left="570"/>
        <w:rPr>
          <w:lang w:val="es-ES"/>
        </w:rPr>
      </w:pPr>
      <w:bookmarkStart w:id="2664" w:name="paragraf-25.odsek-7.pismeno-h"/>
      <w:bookmarkEnd w:id="2661"/>
      <w:r w:rsidRPr="000E0DA3">
        <w:rPr>
          <w:rFonts w:ascii="Times New Roman" w:hAnsi="Times New Roman"/>
          <w:color w:val="000000"/>
          <w:lang w:val="es-ES"/>
        </w:rPr>
        <w:t xml:space="preserve"> </w:t>
      </w:r>
      <w:bookmarkStart w:id="2665" w:name="paragraf-25.odsek-7.pismeno-h.oznacenie"/>
      <w:r w:rsidRPr="000E0DA3">
        <w:rPr>
          <w:rFonts w:ascii="Times New Roman" w:hAnsi="Times New Roman"/>
          <w:color w:val="000000"/>
          <w:lang w:val="es-ES"/>
        </w:rPr>
        <w:t xml:space="preserve">h) </w:t>
      </w:r>
      <w:bookmarkStart w:id="2666" w:name="paragraf-25.odsek-7.pismeno-h.text"/>
      <w:bookmarkEnd w:id="2665"/>
      <w:r w:rsidRPr="000E0DA3">
        <w:rPr>
          <w:rFonts w:ascii="Times New Roman" w:hAnsi="Times New Roman"/>
          <w:color w:val="000000"/>
          <w:lang w:val="es-ES"/>
        </w:rPr>
        <w:t xml:space="preserve">minimálnych konštrukčných a prevádzkových požiadaviek na pripojenie elektroenergetického zariadenia do sústavy a zabezpečenia vzájomnej prevádzkyschopnosti sústavy, </w:t>
      </w:r>
      <w:bookmarkEnd w:id="2666"/>
    </w:p>
    <w:p w:rsidR="00D40B36" w:rsidRPr="000E0DA3" w:rsidRDefault="007E3AA5">
      <w:pPr>
        <w:spacing w:before="225" w:after="225" w:line="264" w:lineRule="auto"/>
        <w:ind w:left="570"/>
        <w:rPr>
          <w:lang w:val="es-ES"/>
        </w:rPr>
      </w:pPr>
      <w:bookmarkStart w:id="2667" w:name="paragraf-25.odsek-7.pismeno-i"/>
      <w:bookmarkEnd w:id="2664"/>
      <w:r w:rsidRPr="000E0DA3">
        <w:rPr>
          <w:rFonts w:ascii="Times New Roman" w:hAnsi="Times New Roman"/>
          <w:color w:val="000000"/>
          <w:lang w:val="es-ES"/>
        </w:rPr>
        <w:t xml:space="preserve"> </w:t>
      </w:r>
      <w:bookmarkStart w:id="2668" w:name="paragraf-25.odsek-7.pismeno-i.oznacenie"/>
      <w:r w:rsidRPr="000E0DA3">
        <w:rPr>
          <w:rFonts w:ascii="Times New Roman" w:hAnsi="Times New Roman"/>
          <w:color w:val="000000"/>
          <w:lang w:val="es-ES"/>
        </w:rPr>
        <w:t xml:space="preserve">i) </w:t>
      </w:r>
      <w:bookmarkEnd w:id="2668"/>
      <w:r w:rsidRPr="000E0DA3">
        <w:rPr>
          <w:rFonts w:ascii="Times New Roman" w:hAnsi="Times New Roman"/>
          <w:color w:val="000000"/>
          <w:lang w:val="es-ES"/>
        </w:rPr>
        <w:t>prínosu výrobnej kapacity elektroenergetického zariadenia k dosiahnutiu určeného podielu obnoviteľných zdrojov energie na hrubej konečnej energetickej spotrebe podľa osobitného predpisu,</w:t>
      </w:r>
      <w:hyperlink w:anchor="poznamky.poznamka-29">
        <w:r w:rsidRPr="000E0DA3">
          <w:rPr>
            <w:rFonts w:ascii="Times New Roman" w:hAnsi="Times New Roman"/>
            <w:color w:val="000000"/>
            <w:sz w:val="18"/>
            <w:vertAlign w:val="superscript"/>
            <w:lang w:val="es-ES"/>
          </w:rPr>
          <w:t>29</w:t>
        </w:r>
        <w:r w:rsidRPr="000E0DA3">
          <w:rPr>
            <w:rFonts w:ascii="Times New Roman" w:hAnsi="Times New Roman"/>
            <w:color w:val="0000FF"/>
            <w:u w:val="single"/>
            <w:lang w:val="es-ES"/>
          </w:rPr>
          <w:t>)</w:t>
        </w:r>
      </w:hyperlink>
      <w:bookmarkStart w:id="2669" w:name="paragraf-25.odsek-7.pismeno-i.text"/>
      <w:r w:rsidRPr="000E0DA3">
        <w:rPr>
          <w:rFonts w:ascii="Times New Roman" w:hAnsi="Times New Roman"/>
          <w:color w:val="000000"/>
          <w:lang w:val="es-ES"/>
        </w:rPr>
        <w:t xml:space="preserve"> </w:t>
      </w:r>
      <w:bookmarkEnd w:id="2669"/>
    </w:p>
    <w:p w:rsidR="00D40B36" w:rsidRDefault="007E3AA5">
      <w:pPr>
        <w:spacing w:before="225" w:after="225" w:line="264" w:lineRule="auto"/>
        <w:ind w:left="570"/>
      </w:pPr>
      <w:bookmarkStart w:id="2670" w:name="paragraf-25.odsek-7.pismeno-j"/>
      <w:bookmarkEnd w:id="2667"/>
      <w:r w:rsidRPr="000E0DA3">
        <w:rPr>
          <w:rFonts w:ascii="Times New Roman" w:hAnsi="Times New Roman"/>
          <w:color w:val="000000"/>
          <w:lang w:val="es-ES"/>
        </w:rPr>
        <w:t xml:space="preserve"> </w:t>
      </w:r>
      <w:bookmarkStart w:id="2671" w:name="paragraf-25.odsek-7.pismeno-j.oznacenie"/>
      <w:r w:rsidRPr="000E0DA3">
        <w:rPr>
          <w:rFonts w:ascii="Times New Roman" w:hAnsi="Times New Roman"/>
          <w:color w:val="000000"/>
          <w:lang w:val="es-ES"/>
        </w:rPr>
        <w:t xml:space="preserve">j) </w:t>
      </w:r>
      <w:bookmarkEnd w:id="2671"/>
      <w:r w:rsidRPr="000E0DA3">
        <w:rPr>
          <w:rFonts w:ascii="Times New Roman" w:hAnsi="Times New Roman"/>
          <w:color w:val="000000"/>
          <w:lang w:val="es-ES"/>
        </w:rPr>
        <w:t>prínosu výrobnej kapacity elektroenergetického zariadenia k úspore emisií.</w:t>
      </w:r>
      <w:hyperlink w:anchor="poznamky.poznamka-30">
        <w:r>
          <w:rPr>
            <w:rFonts w:ascii="Times New Roman" w:hAnsi="Times New Roman"/>
            <w:color w:val="000000"/>
            <w:sz w:val="18"/>
            <w:vertAlign w:val="superscript"/>
          </w:rPr>
          <w:t>30</w:t>
        </w:r>
        <w:r>
          <w:rPr>
            <w:rFonts w:ascii="Times New Roman" w:hAnsi="Times New Roman"/>
            <w:color w:val="0000FF"/>
            <w:u w:val="single"/>
          </w:rPr>
          <w:t>)</w:t>
        </w:r>
      </w:hyperlink>
      <w:bookmarkStart w:id="2672" w:name="paragraf-25.odsek-7.pismeno-j.text"/>
      <w:r>
        <w:rPr>
          <w:rFonts w:ascii="Times New Roman" w:hAnsi="Times New Roman"/>
          <w:color w:val="000000"/>
        </w:rPr>
        <w:t xml:space="preserve"> </w:t>
      </w:r>
      <w:bookmarkEnd w:id="2672"/>
    </w:p>
    <w:p w:rsidR="00D40B36" w:rsidRDefault="007E3AA5">
      <w:pPr>
        <w:spacing w:before="300" w:after="0" w:line="264" w:lineRule="auto"/>
        <w:ind w:left="345"/>
      </w:pPr>
      <w:bookmarkStart w:id="2673" w:name="predpis.clanok-1.cast-druha.hlava-tretia"/>
      <w:bookmarkEnd w:id="2670"/>
      <w:bookmarkEnd w:id="2640"/>
      <w:bookmarkEnd w:id="2581"/>
      <w:bookmarkEnd w:id="1385"/>
      <w:r>
        <w:rPr>
          <w:rFonts w:ascii="Times New Roman" w:hAnsi="Times New Roman"/>
          <w:color w:val="000000"/>
        </w:rPr>
        <w:t xml:space="preserve"> TRETIA HLAVA </w:t>
      </w:r>
    </w:p>
    <w:p w:rsidR="00D40B36" w:rsidRDefault="007E3AA5">
      <w:pPr>
        <w:spacing w:after="0" w:line="264" w:lineRule="auto"/>
        <w:ind w:left="345"/>
      </w:pPr>
      <w:r>
        <w:rPr>
          <w:rFonts w:ascii="Times New Roman" w:hAnsi="Times New Roman"/>
          <w:b/>
          <w:color w:val="000000"/>
        </w:rPr>
        <w:t xml:space="preserve"> ODVOD Z NADMERNÝCH PRÍJMOV </w:t>
      </w:r>
    </w:p>
    <w:p w:rsidR="00D40B36" w:rsidRDefault="007E3AA5">
      <w:pPr>
        <w:spacing w:before="300" w:after="0" w:line="264" w:lineRule="auto"/>
        <w:ind w:left="420"/>
      </w:pPr>
      <w:r>
        <w:rPr>
          <w:rFonts w:ascii="Times New Roman" w:hAnsi="Times New Roman"/>
          <w:color w:val="000000"/>
        </w:rPr>
        <w:t xml:space="preserve"> Diel 1 </w:t>
      </w:r>
    </w:p>
    <w:p w:rsidR="00D40B36" w:rsidRDefault="007E3AA5">
      <w:pPr>
        <w:spacing w:after="0" w:line="264" w:lineRule="auto"/>
        <w:ind w:left="420"/>
      </w:pPr>
      <w:r>
        <w:rPr>
          <w:rFonts w:ascii="Times New Roman" w:hAnsi="Times New Roman"/>
          <w:b/>
          <w:color w:val="000000"/>
        </w:rPr>
        <w:t xml:space="preserve"> Odvod </w:t>
      </w:r>
    </w:p>
    <w:p w:rsidR="00D40B36" w:rsidRDefault="007E3AA5">
      <w:pPr>
        <w:spacing w:before="225" w:after="225" w:line="264" w:lineRule="auto"/>
        <w:ind w:left="495"/>
        <w:jc w:val="center"/>
      </w:pPr>
      <w:bookmarkStart w:id="2674" w:name="paragraf-25a.oznacenie"/>
      <w:bookmarkStart w:id="2675" w:name="paragraf-25a"/>
      <w:r>
        <w:rPr>
          <w:rFonts w:ascii="Times New Roman" w:hAnsi="Times New Roman"/>
          <w:b/>
          <w:color w:val="000000"/>
        </w:rPr>
        <w:t xml:space="preserve"> § 25a </w:t>
      </w:r>
    </w:p>
    <w:p w:rsidR="00D40B36" w:rsidRDefault="007E3AA5">
      <w:pPr>
        <w:spacing w:before="225" w:after="225" w:line="264" w:lineRule="auto"/>
        <w:ind w:left="495"/>
        <w:jc w:val="center"/>
      </w:pPr>
      <w:bookmarkStart w:id="2676" w:name="paragraf-25a.nadpis"/>
      <w:bookmarkEnd w:id="2674"/>
      <w:r>
        <w:rPr>
          <w:rFonts w:ascii="Times New Roman" w:hAnsi="Times New Roman"/>
          <w:b/>
          <w:color w:val="000000"/>
        </w:rPr>
        <w:t xml:space="preserve"> Platiteľ odvodu </w:t>
      </w:r>
    </w:p>
    <w:p w:rsidR="00D40B36" w:rsidRDefault="007E3AA5">
      <w:pPr>
        <w:spacing w:before="225" w:after="225" w:line="264" w:lineRule="auto"/>
        <w:ind w:left="570"/>
      </w:pPr>
      <w:bookmarkStart w:id="2677" w:name="paragraf-25a.odsek-1"/>
      <w:bookmarkEnd w:id="2676"/>
      <w:r>
        <w:rPr>
          <w:rFonts w:ascii="Times New Roman" w:hAnsi="Times New Roman"/>
          <w:color w:val="000000"/>
        </w:rPr>
        <w:t xml:space="preserve"> </w:t>
      </w:r>
      <w:bookmarkStart w:id="2678" w:name="paragraf-25a.odsek-1.oznacenie"/>
      <w:r>
        <w:rPr>
          <w:rFonts w:ascii="Times New Roman" w:hAnsi="Times New Roman"/>
          <w:color w:val="000000"/>
        </w:rPr>
        <w:t xml:space="preserve">(1) </w:t>
      </w:r>
      <w:bookmarkEnd w:id="2678"/>
      <w:r>
        <w:rPr>
          <w:rFonts w:ascii="Times New Roman" w:hAnsi="Times New Roman"/>
          <w:color w:val="000000"/>
        </w:rPr>
        <w:t>Platiteľom odvodu z nadmerných príjmov je tuzemská fyzická osoba, tuzemská právnická osoba, zahraničná fyzická osoba, zahraničná právnická osoba alebo zahraničný subjekt</w:t>
      </w:r>
      <w:hyperlink w:anchor="poznamky.poznamka-50a">
        <w:r>
          <w:rPr>
            <w:rFonts w:ascii="Times New Roman" w:hAnsi="Times New Roman"/>
            <w:color w:val="000000"/>
            <w:sz w:val="18"/>
            <w:vertAlign w:val="superscript"/>
          </w:rPr>
          <w:t>50a</w:t>
        </w:r>
        <w:r>
          <w:rPr>
            <w:rFonts w:ascii="Times New Roman" w:hAnsi="Times New Roman"/>
            <w:color w:val="0000FF"/>
            <w:u w:val="single"/>
          </w:rPr>
          <w:t>)</w:t>
        </w:r>
      </w:hyperlink>
      <w:r>
        <w:rPr>
          <w:rFonts w:ascii="Times New Roman" w:hAnsi="Times New Roman"/>
          <w:color w:val="000000"/>
        </w:rPr>
        <w:t xml:space="preserve"> podľa osobitného predpisu,</w:t>
      </w:r>
      <w:hyperlink w:anchor="poznamky.poznamka-50b">
        <w:r>
          <w:rPr>
            <w:rFonts w:ascii="Times New Roman" w:hAnsi="Times New Roman"/>
            <w:color w:val="000000"/>
            <w:sz w:val="18"/>
            <w:vertAlign w:val="superscript"/>
          </w:rPr>
          <w:t>50b</w:t>
        </w:r>
        <w:r>
          <w:rPr>
            <w:rFonts w:ascii="Times New Roman" w:hAnsi="Times New Roman"/>
            <w:color w:val="0000FF"/>
            <w:u w:val="single"/>
          </w:rPr>
          <w:t>)</w:t>
        </w:r>
      </w:hyperlink>
      <w:r>
        <w:rPr>
          <w:rFonts w:ascii="Times New Roman" w:hAnsi="Times New Roman"/>
          <w:color w:val="000000"/>
        </w:rPr>
        <w:t xml:space="preserve"> ak na území Slovenskej republiky vyrába elektrinu v zariadení na výrobu elektriny na základe povolenia vydaného podľa </w:t>
      </w:r>
      <w:hyperlink w:anchor="paragraf-6.odsek-2.pismeno-a">
        <w:r>
          <w:rPr>
            <w:rFonts w:ascii="Times New Roman" w:hAnsi="Times New Roman"/>
            <w:color w:val="0000FF"/>
            <w:u w:val="single"/>
          </w:rPr>
          <w:t>§ 6 ods. 2 písm. a)</w:t>
        </w:r>
      </w:hyperlink>
      <w:r>
        <w:rPr>
          <w:rFonts w:ascii="Times New Roman" w:hAnsi="Times New Roman"/>
          <w:color w:val="000000"/>
        </w:rPr>
        <w:t xml:space="preserve"> alebo na základe splnenia oznamovacej povinnosti podľa </w:t>
      </w:r>
      <w:hyperlink w:anchor="paragraf-6.odsek-6">
        <w:r>
          <w:rPr>
            <w:rFonts w:ascii="Times New Roman" w:hAnsi="Times New Roman"/>
            <w:color w:val="0000FF"/>
            <w:u w:val="single"/>
          </w:rPr>
          <w:t>§ 6 ods. 6.</w:t>
        </w:r>
      </w:hyperlink>
      <w:bookmarkStart w:id="2679" w:name="paragraf-25a.odsek-1.text"/>
      <w:r>
        <w:rPr>
          <w:rFonts w:ascii="Times New Roman" w:hAnsi="Times New Roman"/>
          <w:color w:val="000000"/>
        </w:rPr>
        <w:t xml:space="preserve"> </w:t>
      </w:r>
      <w:bookmarkEnd w:id="2679"/>
    </w:p>
    <w:p w:rsidR="00D40B36" w:rsidRDefault="007E3AA5">
      <w:pPr>
        <w:spacing w:after="0" w:line="264" w:lineRule="auto"/>
        <w:ind w:left="570"/>
      </w:pPr>
      <w:bookmarkStart w:id="2680" w:name="paragraf-25a.odsek-2"/>
      <w:bookmarkEnd w:id="2677"/>
      <w:r>
        <w:rPr>
          <w:rFonts w:ascii="Times New Roman" w:hAnsi="Times New Roman"/>
          <w:color w:val="000000"/>
        </w:rPr>
        <w:t xml:space="preserve"> </w:t>
      </w:r>
      <w:bookmarkStart w:id="2681" w:name="paragraf-25a.odsek-2.oznacenie"/>
      <w:r>
        <w:rPr>
          <w:rFonts w:ascii="Times New Roman" w:hAnsi="Times New Roman"/>
          <w:color w:val="000000"/>
        </w:rPr>
        <w:t xml:space="preserve">(2) </w:t>
      </w:r>
      <w:bookmarkStart w:id="2682" w:name="paragraf-25a.odsek-2.text"/>
      <w:bookmarkEnd w:id="2681"/>
      <w:r>
        <w:rPr>
          <w:rFonts w:ascii="Times New Roman" w:hAnsi="Times New Roman"/>
          <w:color w:val="000000"/>
        </w:rPr>
        <w:t xml:space="preserve">Platiteľom odvodu je aj tuzemská fyzická osoba, tuzemská právnická osoba, zahraničná fyzická osoba, zahraničná právnická osoba alebo zahraničný subjekt, ak </w:t>
      </w:r>
      <w:bookmarkEnd w:id="2682"/>
    </w:p>
    <w:p w:rsidR="00D40B36" w:rsidRDefault="007E3AA5">
      <w:pPr>
        <w:spacing w:before="225" w:after="225" w:line="264" w:lineRule="auto"/>
        <w:ind w:left="645"/>
      </w:pPr>
      <w:bookmarkStart w:id="2683" w:name="paragraf-25a.odsek-2.pismeno-a"/>
      <w:r>
        <w:rPr>
          <w:rFonts w:ascii="Times New Roman" w:hAnsi="Times New Roman"/>
          <w:color w:val="000000"/>
        </w:rPr>
        <w:t xml:space="preserve"> </w:t>
      </w:r>
      <w:bookmarkStart w:id="2684" w:name="paragraf-25a.odsek-2.pismeno-a.oznacenie"/>
      <w:r>
        <w:rPr>
          <w:rFonts w:ascii="Times New Roman" w:hAnsi="Times New Roman"/>
          <w:color w:val="000000"/>
        </w:rPr>
        <w:t xml:space="preserve">a) </w:t>
      </w:r>
      <w:bookmarkEnd w:id="2684"/>
      <w:r>
        <w:rPr>
          <w:rFonts w:ascii="Times New Roman" w:hAnsi="Times New Roman"/>
          <w:color w:val="000000"/>
        </w:rPr>
        <w:t xml:space="preserve">na území Slovenskej republiky nakupuje a predáva elektrinu na základe povolenia na dodávku elektriny podľa </w:t>
      </w:r>
      <w:hyperlink w:anchor="paragraf-6.odsek-2.pismeno-a">
        <w:r>
          <w:rPr>
            <w:rFonts w:ascii="Times New Roman" w:hAnsi="Times New Roman"/>
            <w:color w:val="0000FF"/>
            <w:u w:val="single"/>
          </w:rPr>
          <w:t>§ 6 ods. 2 písm. a)</w:t>
        </w:r>
      </w:hyperlink>
      <w:bookmarkStart w:id="2685" w:name="paragraf-25a.odsek-2.pismeno-a.text"/>
      <w:r>
        <w:rPr>
          <w:rFonts w:ascii="Times New Roman" w:hAnsi="Times New Roman"/>
          <w:color w:val="000000"/>
        </w:rPr>
        <w:t xml:space="preserve">, </w:t>
      </w:r>
      <w:bookmarkEnd w:id="2685"/>
    </w:p>
    <w:p w:rsidR="00D40B36" w:rsidRDefault="007E3AA5">
      <w:pPr>
        <w:spacing w:before="225" w:after="225" w:line="264" w:lineRule="auto"/>
        <w:ind w:left="645"/>
      </w:pPr>
      <w:bookmarkStart w:id="2686" w:name="paragraf-25a.odsek-2.pismeno-b"/>
      <w:bookmarkEnd w:id="2683"/>
      <w:r>
        <w:rPr>
          <w:rFonts w:ascii="Times New Roman" w:hAnsi="Times New Roman"/>
          <w:color w:val="000000"/>
        </w:rPr>
        <w:t xml:space="preserve"> </w:t>
      </w:r>
      <w:bookmarkStart w:id="2687" w:name="paragraf-25a.odsek-2.pismeno-b.oznacenie"/>
      <w:r>
        <w:rPr>
          <w:rFonts w:ascii="Times New Roman" w:hAnsi="Times New Roman"/>
          <w:color w:val="000000"/>
        </w:rPr>
        <w:t xml:space="preserve">b) </w:t>
      </w:r>
      <w:bookmarkEnd w:id="2687"/>
      <w:r>
        <w:rPr>
          <w:rFonts w:ascii="Times New Roman" w:hAnsi="Times New Roman"/>
          <w:color w:val="000000"/>
        </w:rPr>
        <w:t>je priamo alebo nepriamo prepojená podľa osobitného predpisu</w:t>
      </w:r>
      <w:hyperlink w:anchor="poznamky.poznamka-50c">
        <w:r>
          <w:rPr>
            <w:rFonts w:ascii="Times New Roman" w:hAnsi="Times New Roman"/>
            <w:color w:val="000000"/>
            <w:sz w:val="18"/>
            <w:vertAlign w:val="superscript"/>
          </w:rPr>
          <w:t>50c</w:t>
        </w:r>
        <w:r>
          <w:rPr>
            <w:rFonts w:ascii="Times New Roman" w:hAnsi="Times New Roman"/>
            <w:color w:val="0000FF"/>
            <w:u w:val="single"/>
          </w:rPr>
          <w:t>)</w:t>
        </w:r>
      </w:hyperlink>
      <w:bookmarkStart w:id="2688" w:name="paragraf-25a.odsek-2.pismeno-b.text"/>
      <w:r>
        <w:rPr>
          <w:rFonts w:ascii="Times New Roman" w:hAnsi="Times New Roman"/>
          <w:color w:val="000000"/>
        </w:rPr>
        <w:t xml:space="preserve"> s iným platiteľom odvodu podľa odseku 1 a </w:t>
      </w:r>
      <w:bookmarkEnd w:id="2688"/>
    </w:p>
    <w:p w:rsidR="00D40B36" w:rsidRDefault="007E3AA5">
      <w:pPr>
        <w:spacing w:before="225" w:after="225" w:line="264" w:lineRule="auto"/>
        <w:ind w:left="645"/>
      </w:pPr>
      <w:bookmarkStart w:id="2689" w:name="paragraf-25a.odsek-2.pismeno-c"/>
      <w:bookmarkEnd w:id="2686"/>
      <w:r>
        <w:rPr>
          <w:rFonts w:ascii="Times New Roman" w:hAnsi="Times New Roman"/>
          <w:color w:val="000000"/>
        </w:rPr>
        <w:t xml:space="preserve"> </w:t>
      </w:r>
      <w:bookmarkStart w:id="2690" w:name="paragraf-25a.odsek-2.pismeno-c.oznacenie"/>
      <w:r>
        <w:rPr>
          <w:rFonts w:ascii="Times New Roman" w:hAnsi="Times New Roman"/>
          <w:color w:val="000000"/>
        </w:rPr>
        <w:t xml:space="preserve">c) </w:t>
      </w:r>
      <w:bookmarkStart w:id="2691" w:name="paragraf-25a.odsek-2.pismeno-c.text"/>
      <w:bookmarkEnd w:id="2690"/>
      <w:r>
        <w:rPr>
          <w:rFonts w:ascii="Times New Roman" w:hAnsi="Times New Roman"/>
          <w:color w:val="000000"/>
        </w:rPr>
        <w:t xml:space="preserve">dodáva elektrinu na veľkoobchodný trh s elektrinou. </w:t>
      </w:r>
      <w:bookmarkEnd w:id="2691"/>
    </w:p>
    <w:p w:rsidR="00D40B36" w:rsidRDefault="007E3AA5">
      <w:pPr>
        <w:spacing w:before="225" w:after="225" w:line="264" w:lineRule="auto"/>
        <w:ind w:left="495"/>
        <w:jc w:val="center"/>
      </w:pPr>
      <w:bookmarkStart w:id="2692" w:name="paragraf-25b.oznacenie"/>
      <w:bookmarkStart w:id="2693" w:name="paragraf-25b"/>
      <w:bookmarkEnd w:id="2689"/>
      <w:bookmarkEnd w:id="2680"/>
      <w:bookmarkEnd w:id="2675"/>
      <w:r>
        <w:rPr>
          <w:rFonts w:ascii="Times New Roman" w:hAnsi="Times New Roman"/>
          <w:b/>
          <w:color w:val="000000"/>
        </w:rPr>
        <w:t xml:space="preserve"> § 25b </w:t>
      </w:r>
    </w:p>
    <w:p w:rsidR="00D40B36" w:rsidRDefault="007E3AA5">
      <w:pPr>
        <w:spacing w:before="225" w:after="225" w:line="264" w:lineRule="auto"/>
        <w:ind w:left="495"/>
        <w:jc w:val="center"/>
      </w:pPr>
      <w:bookmarkStart w:id="2694" w:name="paragraf-25b.nadpis"/>
      <w:bookmarkEnd w:id="2692"/>
      <w:r>
        <w:rPr>
          <w:rFonts w:ascii="Times New Roman" w:hAnsi="Times New Roman"/>
          <w:b/>
          <w:color w:val="000000"/>
        </w:rPr>
        <w:t xml:space="preserve"> Predmet odvodu </w:t>
      </w:r>
    </w:p>
    <w:p w:rsidR="00D40B36" w:rsidRDefault="007E3AA5">
      <w:pPr>
        <w:spacing w:before="225" w:after="225" w:line="264" w:lineRule="auto"/>
        <w:ind w:left="570"/>
      </w:pPr>
      <w:bookmarkStart w:id="2695" w:name="paragraf-25b.odsek-1"/>
      <w:bookmarkEnd w:id="2694"/>
      <w:r>
        <w:rPr>
          <w:rFonts w:ascii="Times New Roman" w:hAnsi="Times New Roman"/>
          <w:color w:val="000000"/>
        </w:rPr>
        <w:t xml:space="preserve"> </w:t>
      </w:r>
      <w:bookmarkStart w:id="2696" w:name="paragraf-25b.odsek-1.oznacenie"/>
      <w:r>
        <w:rPr>
          <w:rFonts w:ascii="Times New Roman" w:hAnsi="Times New Roman"/>
          <w:color w:val="000000"/>
        </w:rPr>
        <w:t xml:space="preserve">(1) </w:t>
      </w:r>
      <w:bookmarkStart w:id="2697" w:name="paragraf-25b.odsek-1.text"/>
      <w:bookmarkEnd w:id="2696"/>
      <w:r>
        <w:rPr>
          <w:rFonts w:ascii="Times New Roman" w:hAnsi="Times New Roman"/>
          <w:color w:val="000000"/>
        </w:rPr>
        <w:t xml:space="preserve">Predmetom odvodu z nadmerných príjmov je nadmerný príjem. </w:t>
      </w:r>
      <w:bookmarkEnd w:id="2697"/>
    </w:p>
    <w:p w:rsidR="00D40B36" w:rsidRDefault="007E3AA5">
      <w:pPr>
        <w:spacing w:before="225" w:after="225" w:line="264" w:lineRule="auto"/>
        <w:ind w:left="570"/>
      </w:pPr>
      <w:bookmarkStart w:id="2698" w:name="paragraf-25b.odsek-2"/>
      <w:bookmarkEnd w:id="2695"/>
      <w:r>
        <w:rPr>
          <w:rFonts w:ascii="Times New Roman" w:hAnsi="Times New Roman"/>
          <w:color w:val="000000"/>
        </w:rPr>
        <w:lastRenderedPageBreak/>
        <w:t xml:space="preserve"> </w:t>
      </w:r>
      <w:bookmarkStart w:id="2699" w:name="paragraf-25b.odsek-2.oznacenie"/>
      <w:r>
        <w:rPr>
          <w:rFonts w:ascii="Times New Roman" w:hAnsi="Times New Roman"/>
          <w:color w:val="000000"/>
        </w:rPr>
        <w:t xml:space="preserve">(2) </w:t>
      </w:r>
      <w:bookmarkStart w:id="2700" w:name="paragraf-25b.odsek-2.text"/>
      <w:bookmarkEnd w:id="2699"/>
      <w:r>
        <w:rPr>
          <w:rFonts w:ascii="Times New Roman" w:hAnsi="Times New Roman"/>
          <w:color w:val="000000"/>
        </w:rPr>
        <w:t xml:space="preserve">Nadmerným príjmom sa na účely odvodu z nadmerných príjmov rozumie kladný rozdiel medzi trhovým príjmom a stropom trhového príjmu. </w:t>
      </w:r>
      <w:bookmarkEnd w:id="2700"/>
    </w:p>
    <w:p w:rsidR="00D40B36" w:rsidRDefault="007E3AA5">
      <w:pPr>
        <w:spacing w:before="225" w:after="225" w:line="264" w:lineRule="auto"/>
        <w:ind w:left="570"/>
      </w:pPr>
      <w:bookmarkStart w:id="2701" w:name="paragraf-25b.odsek-3"/>
      <w:bookmarkEnd w:id="2698"/>
      <w:r>
        <w:rPr>
          <w:rFonts w:ascii="Times New Roman" w:hAnsi="Times New Roman"/>
          <w:color w:val="000000"/>
        </w:rPr>
        <w:t xml:space="preserve"> </w:t>
      </w:r>
      <w:bookmarkStart w:id="2702" w:name="paragraf-25b.odsek-3.oznacenie"/>
      <w:r>
        <w:rPr>
          <w:rFonts w:ascii="Times New Roman" w:hAnsi="Times New Roman"/>
          <w:color w:val="000000"/>
        </w:rPr>
        <w:t xml:space="preserve">(3) </w:t>
      </w:r>
      <w:bookmarkEnd w:id="2702"/>
      <w:r>
        <w:rPr>
          <w:rFonts w:ascii="Times New Roman" w:hAnsi="Times New Roman"/>
          <w:color w:val="000000"/>
        </w:rPr>
        <w:t>Trhovým príjmom sa na účely odvodu z nadmerných príjmov rozumie trhový príjem podľa osobitného predpisu,</w:t>
      </w:r>
      <w:hyperlink w:anchor="poznamky.poznamka-50d">
        <w:r>
          <w:rPr>
            <w:rFonts w:ascii="Times New Roman" w:hAnsi="Times New Roman"/>
            <w:color w:val="000000"/>
            <w:sz w:val="18"/>
            <w:vertAlign w:val="superscript"/>
          </w:rPr>
          <w:t>50d</w:t>
        </w:r>
        <w:r>
          <w:rPr>
            <w:rFonts w:ascii="Times New Roman" w:hAnsi="Times New Roman"/>
            <w:color w:val="0000FF"/>
            <w:u w:val="single"/>
          </w:rPr>
          <w:t>)</w:t>
        </w:r>
      </w:hyperlink>
      <w:bookmarkStart w:id="2703" w:name="paragraf-25b.odsek-3.text"/>
      <w:r>
        <w:rPr>
          <w:rFonts w:ascii="Times New Roman" w:hAnsi="Times New Roman"/>
          <w:color w:val="000000"/>
        </w:rPr>
        <w:t xml:space="preserve"> ak ide o elektrinu vyrobenú na území Slovenskej republiky dodanú do elektrizačnej sústavy okrem dodanej regulačnej elektriny. </w:t>
      </w:r>
      <w:bookmarkEnd w:id="2703"/>
    </w:p>
    <w:p w:rsidR="00D40B36" w:rsidRDefault="007E3AA5">
      <w:pPr>
        <w:spacing w:before="225" w:after="225" w:line="264" w:lineRule="auto"/>
        <w:ind w:left="570"/>
      </w:pPr>
      <w:bookmarkStart w:id="2704" w:name="paragraf-25b.odsek-4"/>
      <w:bookmarkEnd w:id="2701"/>
      <w:r>
        <w:rPr>
          <w:rFonts w:ascii="Times New Roman" w:hAnsi="Times New Roman"/>
          <w:color w:val="000000"/>
        </w:rPr>
        <w:t xml:space="preserve"> </w:t>
      </w:r>
      <w:bookmarkStart w:id="2705" w:name="paragraf-25b.odsek-4.oznacenie"/>
      <w:r>
        <w:rPr>
          <w:rFonts w:ascii="Times New Roman" w:hAnsi="Times New Roman"/>
          <w:color w:val="000000"/>
        </w:rPr>
        <w:t xml:space="preserve">(4) </w:t>
      </w:r>
      <w:bookmarkStart w:id="2706" w:name="paragraf-25b.odsek-4.text"/>
      <w:bookmarkEnd w:id="2705"/>
      <w:r>
        <w:rPr>
          <w:rFonts w:ascii="Times New Roman" w:hAnsi="Times New Roman"/>
          <w:color w:val="000000"/>
        </w:rPr>
        <w:t xml:space="preserve">Spôsob určenia výšky nadmerného príjmu platiteľom odvodu na základe tržieb z predaja vyrobenej elektriny vrátane vplyvu zaisťovacích obchodov týchto príjmov z predaja elektriny a spôsobu preukazovania výšky odvodu ustanoví vláda nariadením. </w:t>
      </w:r>
      <w:bookmarkEnd w:id="2706"/>
    </w:p>
    <w:p w:rsidR="00D40B36" w:rsidRDefault="007E3AA5">
      <w:pPr>
        <w:spacing w:before="225" w:after="225" w:line="264" w:lineRule="auto"/>
        <w:ind w:left="570"/>
      </w:pPr>
      <w:bookmarkStart w:id="2707" w:name="paragraf-25b.odsek-5"/>
      <w:bookmarkEnd w:id="2704"/>
      <w:r>
        <w:rPr>
          <w:rFonts w:ascii="Times New Roman" w:hAnsi="Times New Roman"/>
          <w:color w:val="000000"/>
        </w:rPr>
        <w:t xml:space="preserve"> </w:t>
      </w:r>
      <w:bookmarkStart w:id="2708" w:name="paragraf-25b.odsek-5.oznacenie"/>
      <w:r>
        <w:rPr>
          <w:rFonts w:ascii="Times New Roman" w:hAnsi="Times New Roman"/>
          <w:color w:val="000000"/>
        </w:rPr>
        <w:t xml:space="preserve">(5) </w:t>
      </w:r>
      <w:bookmarkStart w:id="2709" w:name="paragraf-25b.odsek-5.text"/>
      <w:bookmarkEnd w:id="2708"/>
      <w:r>
        <w:rPr>
          <w:rFonts w:ascii="Times New Roman" w:hAnsi="Times New Roman"/>
          <w:color w:val="000000"/>
        </w:rPr>
        <w:t xml:space="preserve">Pri určení odvodového obdobia pre trhový príjem sa zohľadnia všetky trhové príjmy za elektrinu dodanú v tomto období, a to bez ohľadu na to, kedy dôjde k úhrade za takéto dodanie. </w:t>
      </w:r>
      <w:bookmarkEnd w:id="2709"/>
    </w:p>
    <w:p w:rsidR="00D40B36" w:rsidRDefault="007E3AA5">
      <w:pPr>
        <w:spacing w:before="225" w:after="225" w:line="264" w:lineRule="auto"/>
        <w:ind w:left="495"/>
        <w:jc w:val="center"/>
      </w:pPr>
      <w:bookmarkStart w:id="2710" w:name="paragraf-25c.oznacenie"/>
      <w:bookmarkStart w:id="2711" w:name="paragraf-25c"/>
      <w:bookmarkEnd w:id="2707"/>
      <w:bookmarkEnd w:id="2693"/>
      <w:r>
        <w:rPr>
          <w:rFonts w:ascii="Times New Roman" w:hAnsi="Times New Roman"/>
          <w:b/>
          <w:color w:val="000000"/>
        </w:rPr>
        <w:t xml:space="preserve"> § 25c </w:t>
      </w:r>
    </w:p>
    <w:p w:rsidR="00D40B36" w:rsidRDefault="007E3AA5">
      <w:pPr>
        <w:spacing w:before="225" w:after="225" w:line="264" w:lineRule="auto"/>
        <w:ind w:left="495"/>
        <w:jc w:val="center"/>
      </w:pPr>
      <w:bookmarkStart w:id="2712" w:name="paragraf-25c.nadpis"/>
      <w:bookmarkEnd w:id="2710"/>
      <w:r>
        <w:rPr>
          <w:rFonts w:ascii="Times New Roman" w:hAnsi="Times New Roman"/>
          <w:b/>
          <w:color w:val="000000"/>
        </w:rPr>
        <w:t xml:space="preserve"> Vylúčenie z predmetu odvodu </w:t>
      </w:r>
    </w:p>
    <w:p w:rsidR="00D40B36" w:rsidRDefault="007E3AA5">
      <w:pPr>
        <w:spacing w:after="0" w:line="264" w:lineRule="auto"/>
        <w:ind w:left="570"/>
      </w:pPr>
      <w:bookmarkStart w:id="2713" w:name="paragraf-25c.odsek-1"/>
      <w:bookmarkEnd w:id="2712"/>
      <w:r>
        <w:rPr>
          <w:rFonts w:ascii="Times New Roman" w:hAnsi="Times New Roman"/>
          <w:color w:val="000000"/>
        </w:rPr>
        <w:t xml:space="preserve"> </w:t>
      </w:r>
      <w:bookmarkStart w:id="2714" w:name="paragraf-25c.odsek-1.oznacenie"/>
      <w:r>
        <w:rPr>
          <w:rFonts w:ascii="Times New Roman" w:hAnsi="Times New Roman"/>
          <w:color w:val="000000"/>
        </w:rPr>
        <w:t xml:space="preserve">(1) </w:t>
      </w:r>
      <w:bookmarkStart w:id="2715" w:name="paragraf-25c.odsek-1.text"/>
      <w:bookmarkEnd w:id="2714"/>
      <w:r>
        <w:rPr>
          <w:rFonts w:ascii="Times New Roman" w:hAnsi="Times New Roman"/>
          <w:color w:val="000000"/>
        </w:rPr>
        <w:t xml:space="preserve">Predmetom odvodu z nadmerného príjmu nie je nadmerný príjem z predaja elektriny vyrobenej </w:t>
      </w:r>
      <w:bookmarkEnd w:id="2715"/>
    </w:p>
    <w:p w:rsidR="00D40B36" w:rsidRDefault="007E3AA5">
      <w:pPr>
        <w:spacing w:before="225" w:after="225" w:line="264" w:lineRule="auto"/>
        <w:ind w:left="645"/>
      </w:pPr>
      <w:bookmarkStart w:id="2716" w:name="paragraf-25c.odsek-1.pismeno-a"/>
      <w:r>
        <w:rPr>
          <w:rFonts w:ascii="Times New Roman" w:hAnsi="Times New Roman"/>
          <w:color w:val="000000"/>
        </w:rPr>
        <w:t xml:space="preserve"> </w:t>
      </w:r>
      <w:bookmarkStart w:id="2717" w:name="paragraf-25c.odsek-1.pismeno-a.oznacenie"/>
      <w:r>
        <w:rPr>
          <w:rFonts w:ascii="Times New Roman" w:hAnsi="Times New Roman"/>
          <w:color w:val="000000"/>
        </w:rPr>
        <w:t xml:space="preserve">a) </w:t>
      </w:r>
      <w:bookmarkStart w:id="2718" w:name="paragraf-25c.odsek-1.pismeno-a.text"/>
      <w:bookmarkEnd w:id="2717"/>
      <w:r>
        <w:rPr>
          <w:rFonts w:ascii="Times New Roman" w:hAnsi="Times New Roman"/>
          <w:color w:val="000000"/>
        </w:rPr>
        <w:t xml:space="preserve">v zariadení na výrobu elektriny s inštalovaným výkonom do 0,9 MW vrátane, </w:t>
      </w:r>
      <w:bookmarkEnd w:id="2718"/>
    </w:p>
    <w:p w:rsidR="00D40B36" w:rsidRDefault="007E3AA5">
      <w:pPr>
        <w:spacing w:before="225" w:after="225" w:line="264" w:lineRule="auto"/>
        <w:ind w:left="645"/>
      </w:pPr>
      <w:bookmarkStart w:id="2719" w:name="paragraf-25c.odsek-1.pismeno-b"/>
      <w:bookmarkEnd w:id="2716"/>
      <w:r>
        <w:rPr>
          <w:rFonts w:ascii="Times New Roman" w:hAnsi="Times New Roman"/>
          <w:color w:val="000000"/>
        </w:rPr>
        <w:t xml:space="preserve"> </w:t>
      </w:r>
      <w:bookmarkStart w:id="2720" w:name="paragraf-25c.odsek-1.pismeno-b.oznacenie"/>
      <w:r>
        <w:rPr>
          <w:rFonts w:ascii="Times New Roman" w:hAnsi="Times New Roman"/>
          <w:color w:val="000000"/>
        </w:rPr>
        <w:t xml:space="preserve">b) </w:t>
      </w:r>
      <w:bookmarkStart w:id="2721" w:name="paragraf-25c.odsek-1.pismeno-b.text"/>
      <w:bookmarkEnd w:id="2720"/>
      <w:r>
        <w:rPr>
          <w:rFonts w:ascii="Times New Roman" w:hAnsi="Times New Roman"/>
          <w:color w:val="000000"/>
        </w:rPr>
        <w:t xml:space="preserve">v zariadení na výrobu elektriny z obnoviteľných zdrojov energie a vysoko účinnej kombinovanej výroby výrobcami, ktorí si uplatňujú podporu doplatkom, zároveň si uplatňujú podporu výkupom elektriny výkupcom elektriny za cenu vykupovanej elektriny a zároveň si uplatňujú právo výrobcu elektriny na prevzatie zodpovednosti za odchýlku výkupcom elektriny pre toto zariadenie, </w:t>
      </w:r>
      <w:bookmarkEnd w:id="2721"/>
    </w:p>
    <w:p w:rsidR="00D40B36" w:rsidRDefault="007E3AA5">
      <w:pPr>
        <w:spacing w:before="225" w:after="225" w:line="264" w:lineRule="auto"/>
        <w:ind w:left="645"/>
      </w:pPr>
      <w:bookmarkStart w:id="2722" w:name="paragraf-25c.odsek-1.pismeno-c"/>
      <w:bookmarkEnd w:id="2719"/>
      <w:r>
        <w:rPr>
          <w:rFonts w:ascii="Times New Roman" w:hAnsi="Times New Roman"/>
          <w:color w:val="000000"/>
        </w:rPr>
        <w:t xml:space="preserve"> </w:t>
      </w:r>
      <w:bookmarkStart w:id="2723" w:name="paragraf-25c.odsek-1.pismeno-c.oznacenie"/>
      <w:r>
        <w:rPr>
          <w:rFonts w:ascii="Times New Roman" w:hAnsi="Times New Roman"/>
          <w:color w:val="000000"/>
        </w:rPr>
        <w:t xml:space="preserve">c) </w:t>
      </w:r>
      <w:bookmarkStart w:id="2724" w:name="paragraf-25c.odsek-1.pismeno-c.text"/>
      <w:bookmarkEnd w:id="2723"/>
      <w:r>
        <w:rPr>
          <w:rFonts w:ascii="Times New Roman" w:hAnsi="Times New Roman"/>
          <w:color w:val="000000"/>
        </w:rPr>
        <w:t xml:space="preserve">vyrobenej v prečerpávacích vodných elektrárňach alebo </w:t>
      </w:r>
      <w:bookmarkEnd w:id="2724"/>
    </w:p>
    <w:p w:rsidR="00D40B36" w:rsidRDefault="007E3AA5">
      <w:pPr>
        <w:spacing w:before="225" w:after="225" w:line="264" w:lineRule="auto"/>
        <w:ind w:left="645"/>
      </w:pPr>
      <w:bookmarkStart w:id="2725" w:name="paragraf-25c.odsek-1.pismeno-d"/>
      <w:bookmarkEnd w:id="2722"/>
      <w:r>
        <w:rPr>
          <w:rFonts w:ascii="Times New Roman" w:hAnsi="Times New Roman"/>
          <w:color w:val="000000"/>
        </w:rPr>
        <w:t xml:space="preserve"> </w:t>
      </w:r>
      <w:bookmarkStart w:id="2726" w:name="paragraf-25c.odsek-1.pismeno-d.oznacenie"/>
      <w:r>
        <w:rPr>
          <w:rFonts w:ascii="Times New Roman" w:hAnsi="Times New Roman"/>
          <w:color w:val="000000"/>
        </w:rPr>
        <w:t xml:space="preserve">d) </w:t>
      </w:r>
      <w:bookmarkStart w:id="2727" w:name="paragraf-25c.odsek-1.pismeno-d.text"/>
      <w:bookmarkEnd w:id="2726"/>
      <w:r>
        <w:rPr>
          <w:rFonts w:ascii="Times New Roman" w:hAnsi="Times New Roman"/>
          <w:color w:val="000000"/>
        </w:rPr>
        <w:t xml:space="preserve">z biometánu. </w:t>
      </w:r>
      <w:bookmarkEnd w:id="2727"/>
    </w:p>
    <w:p w:rsidR="00D40B36" w:rsidRDefault="007E3AA5">
      <w:pPr>
        <w:spacing w:before="225" w:after="225" w:line="264" w:lineRule="auto"/>
        <w:ind w:left="570"/>
      </w:pPr>
      <w:bookmarkStart w:id="2728" w:name="paragraf-25c.odsek-2"/>
      <w:bookmarkEnd w:id="2725"/>
      <w:bookmarkEnd w:id="2713"/>
      <w:r>
        <w:rPr>
          <w:rFonts w:ascii="Times New Roman" w:hAnsi="Times New Roman"/>
          <w:color w:val="000000"/>
        </w:rPr>
        <w:t xml:space="preserve"> </w:t>
      </w:r>
      <w:bookmarkStart w:id="2729" w:name="paragraf-25c.odsek-2.oznacenie"/>
      <w:r>
        <w:rPr>
          <w:rFonts w:ascii="Times New Roman" w:hAnsi="Times New Roman"/>
          <w:color w:val="000000"/>
        </w:rPr>
        <w:t xml:space="preserve">(2) </w:t>
      </w:r>
      <w:bookmarkEnd w:id="2729"/>
      <w:r>
        <w:rPr>
          <w:rFonts w:ascii="Times New Roman" w:hAnsi="Times New Roman"/>
          <w:color w:val="000000"/>
        </w:rPr>
        <w:t>Predmetom odvodu nie je nadmerný príjem za redispečing podľa osobitného predpisu</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bookmarkStart w:id="2730" w:name="paragraf-25c.odsek-2.text"/>
      <w:r>
        <w:rPr>
          <w:rFonts w:ascii="Times New Roman" w:hAnsi="Times New Roman"/>
          <w:color w:val="000000"/>
        </w:rPr>
        <w:t xml:space="preserve"> a náhrady za neodobratú elektrinu. </w:t>
      </w:r>
      <w:bookmarkEnd w:id="2730"/>
    </w:p>
    <w:p w:rsidR="00D40B36" w:rsidRPr="000E0DA3" w:rsidRDefault="007E3AA5">
      <w:pPr>
        <w:spacing w:before="225" w:after="225" w:line="264" w:lineRule="auto"/>
        <w:ind w:left="495"/>
        <w:jc w:val="center"/>
        <w:rPr>
          <w:lang w:val="es-ES"/>
        </w:rPr>
      </w:pPr>
      <w:bookmarkStart w:id="2731" w:name="paragraf-25d.oznacenie"/>
      <w:bookmarkStart w:id="2732" w:name="paragraf-25d"/>
      <w:bookmarkEnd w:id="2728"/>
      <w:bookmarkEnd w:id="2711"/>
      <w:r>
        <w:rPr>
          <w:rFonts w:ascii="Times New Roman" w:hAnsi="Times New Roman"/>
          <w:b/>
          <w:color w:val="000000"/>
        </w:rPr>
        <w:t xml:space="preserve"> </w:t>
      </w:r>
      <w:r w:rsidRPr="000E0DA3">
        <w:rPr>
          <w:rFonts w:ascii="Times New Roman" w:hAnsi="Times New Roman"/>
          <w:b/>
          <w:color w:val="000000"/>
          <w:lang w:val="es-ES"/>
        </w:rPr>
        <w:t xml:space="preserve">§ 25d </w:t>
      </w:r>
    </w:p>
    <w:p w:rsidR="00D40B36" w:rsidRPr="000E0DA3" w:rsidRDefault="007E3AA5">
      <w:pPr>
        <w:spacing w:before="225" w:after="225" w:line="264" w:lineRule="auto"/>
        <w:ind w:left="495"/>
        <w:jc w:val="center"/>
        <w:rPr>
          <w:lang w:val="es-ES"/>
        </w:rPr>
      </w:pPr>
      <w:bookmarkStart w:id="2733" w:name="paragraf-25d.nadpis"/>
      <w:bookmarkEnd w:id="2731"/>
      <w:r w:rsidRPr="000E0DA3">
        <w:rPr>
          <w:rFonts w:ascii="Times New Roman" w:hAnsi="Times New Roman"/>
          <w:b/>
          <w:color w:val="000000"/>
          <w:lang w:val="es-ES"/>
        </w:rPr>
        <w:t xml:space="preserve"> Osobitné ustanovenia o prepojených platiteľoch odvodu </w:t>
      </w:r>
    </w:p>
    <w:p w:rsidR="00D40B36" w:rsidRPr="000E0DA3" w:rsidRDefault="007E3AA5">
      <w:pPr>
        <w:spacing w:before="225" w:after="225" w:line="264" w:lineRule="auto"/>
        <w:ind w:left="570"/>
        <w:rPr>
          <w:lang w:val="es-ES"/>
        </w:rPr>
      </w:pPr>
      <w:bookmarkStart w:id="2734" w:name="paragraf-25d.odsek-1"/>
      <w:bookmarkEnd w:id="2733"/>
      <w:r w:rsidRPr="000E0DA3">
        <w:rPr>
          <w:rFonts w:ascii="Times New Roman" w:hAnsi="Times New Roman"/>
          <w:color w:val="000000"/>
          <w:lang w:val="es-ES"/>
        </w:rPr>
        <w:t xml:space="preserve"> </w:t>
      </w:r>
      <w:bookmarkStart w:id="2735" w:name="paragraf-25d.odsek-1.oznacenie"/>
      <w:r w:rsidRPr="000E0DA3">
        <w:rPr>
          <w:rFonts w:ascii="Times New Roman" w:hAnsi="Times New Roman"/>
          <w:color w:val="000000"/>
          <w:lang w:val="es-ES"/>
        </w:rPr>
        <w:t xml:space="preserve">(1) </w:t>
      </w:r>
      <w:bookmarkStart w:id="2736" w:name="paragraf-25d.odsek-1.text"/>
      <w:bookmarkEnd w:id="2735"/>
      <w:r w:rsidRPr="000E0DA3">
        <w:rPr>
          <w:rFonts w:ascii="Times New Roman" w:hAnsi="Times New Roman"/>
          <w:color w:val="000000"/>
          <w:lang w:val="es-ES"/>
        </w:rPr>
        <w:t xml:space="preserve">Predmetom odvodu z nadmerných príjmov nie je nadmerný príjem z predaja elektriny dosiahnutý platiteľom odvodu, ak túto elektrinu na veľkoobchodný trh s elektrinou následne dodal iný platiteľ odvodu, ktorý je s ním priamo alebo nepriamo prepojený, a to v rozsahu odvodovej povinnosti vzniknutej v súvislosti s touto elektrinou platiteľovi odvodu, ktorý dodal túto elektrinu na veľkoobchodný trh s elektrinou. </w:t>
      </w:r>
      <w:bookmarkEnd w:id="2736"/>
    </w:p>
    <w:p w:rsidR="00D40B36" w:rsidRPr="000E0DA3" w:rsidRDefault="007E3AA5">
      <w:pPr>
        <w:spacing w:before="225" w:after="225" w:line="264" w:lineRule="auto"/>
        <w:ind w:left="570"/>
        <w:rPr>
          <w:lang w:val="es-ES"/>
        </w:rPr>
      </w:pPr>
      <w:bookmarkStart w:id="2737" w:name="paragraf-25d.odsek-2"/>
      <w:bookmarkEnd w:id="2734"/>
      <w:r w:rsidRPr="000E0DA3">
        <w:rPr>
          <w:rFonts w:ascii="Times New Roman" w:hAnsi="Times New Roman"/>
          <w:color w:val="000000"/>
          <w:lang w:val="es-ES"/>
        </w:rPr>
        <w:t xml:space="preserve"> </w:t>
      </w:r>
      <w:bookmarkStart w:id="2738" w:name="paragraf-25d.odsek-2.oznacenie"/>
      <w:r w:rsidRPr="000E0DA3">
        <w:rPr>
          <w:rFonts w:ascii="Times New Roman" w:hAnsi="Times New Roman"/>
          <w:color w:val="000000"/>
          <w:lang w:val="es-ES"/>
        </w:rPr>
        <w:t xml:space="preserve">(2) </w:t>
      </w:r>
      <w:bookmarkStart w:id="2739" w:name="paragraf-25d.odsek-2.text"/>
      <w:bookmarkEnd w:id="2738"/>
      <w:r w:rsidRPr="000E0DA3">
        <w:rPr>
          <w:rFonts w:ascii="Times New Roman" w:hAnsi="Times New Roman"/>
          <w:color w:val="000000"/>
          <w:lang w:val="es-ES"/>
        </w:rPr>
        <w:t xml:space="preserve">Platiteľ odvodu, ktorý vyrobil elektrinu následne dodanú na veľkoobchodný trh s elektrinou iným platiteľom odvodu, ktorý je s ním priamo alebo nepriamo prepojený, </w:t>
      </w:r>
      <w:r w:rsidRPr="000E0DA3">
        <w:rPr>
          <w:rFonts w:ascii="Times New Roman" w:hAnsi="Times New Roman"/>
          <w:color w:val="000000"/>
          <w:lang w:val="es-ES"/>
        </w:rPr>
        <w:lastRenderedPageBreak/>
        <w:t xml:space="preserve">ručí za odvod z nadmerných príjmov alebo preddavok k tomuto odvodu hradené platiteľom odvodu, ktorý dodal túto elektrinu na veľkoobchodný trh s elektrinou. </w:t>
      </w:r>
      <w:bookmarkEnd w:id="2739"/>
    </w:p>
    <w:p w:rsidR="00D40B36" w:rsidRPr="000E0DA3" w:rsidRDefault="007E3AA5">
      <w:pPr>
        <w:spacing w:before="225" w:after="225" w:line="264" w:lineRule="auto"/>
        <w:ind w:left="495"/>
        <w:jc w:val="center"/>
        <w:rPr>
          <w:lang w:val="es-ES"/>
        </w:rPr>
      </w:pPr>
      <w:bookmarkStart w:id="2740" w:name="paragraf-25e.oznacenie"/>
      <w:bookmarkStart w:id="2741" w:name="paragraf-25e"/>
      <w:bookmarkEnd w:id="2737"/>
      <w:bookmarkEnd w:id="2732"/>
      <w:r w:rsidRPr="000E0DA3">
        <w:rPr>
          <w:rFonts w:ascii="Times New Roman" w:hAnsi="Times New Roman"/>
          <w:b/>
          <w:color w:val="000000"/>
          <w:lang w:val="es-ES"/>
        </w:rPr>
        <w:t xml:space="preserve"> § 25e </w:t>
      </w:r>
    </w:p>
    <w:p w:rsidR="00D40B36" w:rsidRPr="000E0DA3" w:rsidRDefault="007E3AA5">
      <w:pPr>
        <w:spacing w:before="225" w:after="225" w:line="264" w:lineRule="auto"/>
        <w:ind w:left="495"/>
        <w:jc w:val="center"/>
        <w:rPr>
          <w:lang w:val="es-ES"/>
        </w:rPr>
      </w:pPr>
      <w:bookmarkStart w:id="2742" w:name="paragraf-25e.nadpis"/>
      <w:bookmarkEnd w:id="2740"/>
      <w:r w:rsidRPr="000E0DA3">
        <w:rPr>
          <w:rFonts w:ascii="Times New Roman" w:hAnsi="Times New Roman"/>
          <w:b/>
          <w:color w:val="000000"/>
          <w:lang w:val="es-ES"/>
        </w:rPr>
        <w:t xml:space="preserve"> Výška odvodu </w:t>
      </w:r>
    </w:p>
    <w:p w:rsidR="00D40B36" w:rsidRPr="000E0DA3" w:rsidRDefault="007E3AA5">
      <w:pPr>
        <w:spacing w:before="225" w:after="225" w:line="264" w:lineRule="auto"/>
        <w:ind w:left="570"/>
        <w:rPr>
          <w:lang w:val="es-ES"/>
        </w:rPr>
      </w:pPr>
      <w:bookmarkStart w:id="2743" w:name="paragraf-25e.odsek-1"/>
      <w:bookmarkEnd w:id="2742"/>
      <w:r w:rsidRPr="000E0DA3">
        <w:rPr>
          <w:rFonts w:ascii="Times New Roman" w:hAnsi="Times New Roman"/>
          <w:color w:val="000000"/>
          <w:lang w:val="es-ES"/>
        </w:rPr>
        <w:t xml:space="preserve"> </w:t>
      </w:r>
      <w:bookmarkStart w:id="2744" w:name="paragraf-25e.odsek-1.oznacenie"/>
      <w:bookmarkStart w:id="2745" w:name="paragraf-25e.odsek-1.text"/>
      <w:bookmarkEnd w:id="2744"/>
      <w:r w:rsidRPr="000E0DA3">
        <w:rPr>
          <w:rFonts w:ascii="Times New Roman" w:hAnsi="Times New Roman"/>
          <w:color w:val="000000"/>
          <w:lang w:val="es-ES"/>
        </w:rPr>
        <w:t xml:space="preserve">Odvod z nadmerných príjmov je 90 % nadmerného príjmu. </w:t>
      </w:r>
      <w:bookmarkEnd w:id="2745"/>
    </w:p>
    <w:p w:rsidR="00D40B36" w:rsidRPr="000E0DA3" w:rsidRDefault="007E3AA5">
      <w:pPr>
        <w:spacing w:before="225" w:after="225" w:line="264" w:lineRule="auto"/>
        <w:ind w:left="495"/>
        <w:jc w:val="center"/>
        <w:rPr>
          <w:lang w:val="es-ES"/>
        </w:rPr>
      </w:pPr>
      <w:bookmarkStart w:id="2746" w:name="paragraf-25f.oznacenie"/>
      <w:bookmarkStart w:id="2747" w:name="paragraf-25f"/>
      <w:bookmarkEnd w:id="2743"/>
      <w:bookmarkEnd w:id="2741"/>
      <w:r w:rsidRPr="000E0DA3">
        <w:rPr>
          <w:rFonts w:ascii="Times New Roman" w:hAnsi="Times New Roman"/>
          <w:b/>
          <w:color w:val="000000"/>
          <w:lang w:val="es-ES"/>
        </w:rPr>
        <w:t xml:space="preserve"> § 25f </w:t>
      </w:r>
    </w:p>
    <w:p w:rsidR="00D40B36" w:rsidRPr="000E0DA3" w:rsidRDefault="007E3AA5">
      <w:pPr>
        <w:spacing w:before="225" w:after="225" w:line="264" w:lineRule="auto"/>
        <w:ind w:left="495"/>
        <w:jc w:val="center"/>
        <w:rPr>
          <w:lang w:val="es-ES"/>
        </w:rPr>
      </w:pPr>
      <w:bookmarkStart w:id="2748" w:name="paragraf-25f.nadpis"/>
      <w:bookmarkEnd w:id="2746"/>
      <w:r w:rsidRPr="000E0DA3">
        <w:rPr>
          <w:rFonts w:ascii="Times New Roman" w:hAnsi="Times New Roman"/>
          <w:b/>
          <w:color w:val="000000"/>
          <w:lang w:val="es-ES"/>
        </w:rPr>
        <w:t xml:space="preserve"> Strop trhového príjmu </w:t>
      </w:r>
    </w:p>
    <w:p w:rsidR="00D40B36" w:rsidRPr="000E0DA3" w:rsidRDefault="007E3AA5">
      <w:pPr>
        <w:spacing w:after="0" w:line="264" w:lineRule="auto"/>
        <w:ind w:left="570"/>
        <w:rPr>
          <w:lang w:val="es-ES"/>
        </w:rPr>
      </w:pPr>
      <w:bookmarkStart w:id="2749" w:name="paragraf-25f.odsek-1"/>
      <w:bookmarkEnd w:id="2748"/>
      <w:r w:rsidRPr="000E0DA3">
        <w:rPr>
          <w:rFonts w:ascii="Times New Roman" w:hAnsi="Times New Roman"/>
          <w:color w:val="000000"/>
          <w:lang w:val="es-ES"/>
        </w:rPr>
        <w:t xml:space="preserve"> </w:t>
      </w:r>
      <w:bookmarkStart w:id="2750" w:name="paragraf-25f.odsek-1.oznacenie"/>
      <w:r w:rsidRPr="000E0DA3">
        <w:rPr>
          <w:rFonts w:ascii="Times New Roman" w:hAnsi="Times New Roman"/>
          <w:color w:val="000000"/>
          <w:lang w:val="es-ES"/>
        </w:rPr>
        <w:t xml:space="preserve">(1) </w:t>
      </w:r>
      <w:bookmarkStart w:id="2751" w:name="paragraf-25f.odsek-1.text"/>
      <w:bookmarkEnd w:id="2750"/>
      <w:r w:rsidRPr="000E0DA3">
        <w:rPr>
          <w:rFonts w:ascii="Times New Roman" w:hAnsi="Times New Roman"/>
          <w:color w:val="000000"/>
          <w:lang w:val="es-ES"/>
        </w:rPr>
        <w:t xml:space="preserve">Strop trhového príjmu okrem zariadení na výrobu elektriny podľa odsekov 2 a 3 pre trhový príjem získaný z predaja 1 MWh elektriny určí nariadením vláda v rozpätí od 50 do 250 eur podľa typu zdroja </w:t>
      </w:r>
      <w:bookmarkEnd w:id="2751"/>
    </w:p>
    <w:p w:rsidR="00D40B36" w:rsidRPr="000E0DA3" w:rsidRDefault="007E3AA5">
      <w:pPr>
        <w:spacing w:before="225" w:after="225" w:line="264" w:lineRule="auto"/>
        <w:ind w:left="645"/>
        <w:rPr>
          <w:lang w:val="es-ES"/>
        </w:rPr>
      </w:pPr>
      <w:bookmarkStart w:id="2752" w:name="paragraf-25f.odsek-1.pismeno-a"/>
      <w:r w:rsidRPr="000E0DA3">
        <w:rPr>
          <w:rFonts w:ascii="Times New Roman" w:hAnsi="Times New Roman"/>
          <w:color w:val="000000"/>
          <w:lang w:val="es-ES"/>
        </w:rPr>
        <w:t xml:space="preserve"> </w:t>
      </w:r>
      <w:bookmarkStart w:id="2753" w:name="paragraf-25f.odsek-1.pismeno-a.oznacenie"/>
      <w:r w:rsidRPr="000E0DA3">
        <w:rPr>
          <w:rFonts w:ascii="Times New Roman" w:hAnsi="Times New Roman"/>
          <w:color w:val="000000"/>
          <w:lang w:val="es-ES"/>
        </w:rPr>
        <w:t xml:space="preserve">a) </w:t>
      </w:r>
      <w:bookmarkStart w:id="2754" w:name="paragraf-25f.odsek-1.pismeno-a.text"/>
      <w:bookmarkEnd w:id="2753"/>
      <w:r w:rsidRPr="000E0DA3">
        <w:rPr>
          <w:rFonts w:ascii="Times New Roman" w:hAnsi="Times New Roman"/>
          <w:color w:val="000000"/>
          <w:lang w:val="es-ES"/>
        </w:rPr>
        <w:t xml:space="preserve">z veternej energie, </w:t>
      </w:r>
      <w:bookmarkEnd w:id="2754"/>
    </w:p>
    <w:p w:rsidR="00D40B36" w:rsidRPr="000E0DA3" w:rsidRDefault="007E3AA5">
      <w:pPr>
        <w:spacing w:before="225" w:after="225" w:line="264" w:lineRule="auto"/>
        <w:ind w:left="645"/>
        <w:rPr>
          <w:lang w:val="es-ES"/>
        </w:rPr>
      </w:pPr>
      <w:bookmarkStart w:id="2755" w:name="paragraf-25f.odsek-1.pismeno-b"/>
      <w:bookmarkEnd w:id="2752"/>
      <w:r w:rsidRPr="000E0DA3">
        <w:rPr>
          <w:rFonts w:ascii="Times New Roman" w:hAnsi="Times New Roman"/>
          <w:color w:val="000000"/>
          <w:lang w:val="es-ES"/>
        </w:rPr>
        <w:t xml:space="preserve"> </w:t>
      </w:r>
      <w:bookmarkStart w:id="2756" w:name="paragraf-25f.odsek-1.pismeno-b.oznacenie"/>
      <w:r w:rsidRPr="000E0DA3">
        <w:rPr>
          <w:rFonts w:ascii="Times New Roman" w:hAnsi="Times New Roman"/>
          <w:color w:val="000000"/>
          <w:lang w:val="es-ES"/>
        </w:rPr>
        <w:t xml:space="preserve">b) </w:t>
      </w:r>
      <w:bookmarkStart w:id="2757" w:name="paragraf-25f.odsek-1.pismeno-b.text"/>
      <w:bookmarkEnd w:id="2756"/>
      <w:r w:rsidRPr="000E0DA3">
        <w:rPr>
          <w:rFonts w:ascii="Times New Roman" w:hAnsi="Times New Roman"/>
          <w:color w:val="000000"/>
          <w:lang w:val="es-ES"/>
        </w:rPr>
        <w:t xml:space="preserve">zo slnečnej energie, </w:t>
      </w:r>
      <w:bookmarkEnd w:id="2757"/>
    </w:p>
    <w:p w:rsidR="00D40B36" w:rsidRPr="000E0DA3" w:rsidRDefault="007E3AA5">
      <w:pPr>
        <w:spacing w:before="225" w:after="225" w:line="264" w:lineRule="auto"/>
        <w:ind w:left="645"/>
        <w:rPr>
          <w:lang w:val="es-ES"/>
        </w:rPr>
      </w:pPr>
      <w:bookmarkStart w:id="2758" w:name="paragraf-25f.odsek-1.pismeno-c"/>
      <w:bookmarkEnd w:id="2755"/>
      <w:r w:rsidRPr="000E0DA3">
        <w:rPr>
          <w:rFonts w:ascii="Times New Roman" w:hAnsi="Times New Roman"/>
          <w:color w:val="000000"/>
          <w:lang w:val="es-ES"/>
        </w:rPr>
        <w:t xml:space="preserve"> </w:t>
      </w:r>
      <w:bookmarkStart w:id="2759" w:name="paragraf-25f.odsek-1.pismeno-c.oznacenie"/>
      <w:r w:rsidRPr="000E0DA3">
        <w:rPr>
          <w:rFonts w:ascii="Times New Roman" w:hAnsi="Times New Roman"/>
          <w:color w:val="000000"/>
          <w:lang w:val="es-ES"/>
        </w:rPr>
        <w:t xml:space="preserve">c) </w:t>
      </w:r>
      <w:bookmarkStart w:id="2760" w:name="paragraf-25f.odsek-1.pismeno-c.text"/>
      <w:bookmarkEnd w:id="2759"/>
      <w:r w:rsidRPr="000E0DA3">
        <w:rPr>
          <w:rFonts w:ascii="Times New Roman" w:hAnsi="Times New Roman"/>
          <w:color w:val="000000"/>
          <w:lang w:val="es-ES"/>
        </w:rPr>
        <w:t xml:space="preserve">z geotermálnej energie, </w:t>
      </w:r>
      <w:bookmarkEnd w:id="2760"/>
    </w:p>
    <w:p w:rsidR="00D40B36" w:rsidRPr="000E0DA3" w:rsidRDefault="007E3AA5">
      <w:pPr>
        <w:spacing w:before="225" w:after="225" w:line="264" w:lineRule="auto"/>
        <w:ind w:left="645"/>
        <w:rPr>
          <w:lang w:val="es-ES"/>
        </w:rPr>
      </w:pPr>
      <w:bookmarkStart w:id="2761" w:name="paragraf-25f.odsek-1.pismeno-d"/>
      <w:bookmarkEnd w:id="2758"/>
      <w:r w:rsidRPr="000E0DA3">
        <w:rPr>
          <w:rFonts w:ascii="Times New Roman" w:hAnsi="Times New Roman"/>
          <w:color w:val="000000"/>
          <w:lang w:val="es-ES"/>
        </w:rPr>
        <w:t xml:space="preserve"> </w:t>
      </w:r>
      <w:bookmarkStart w:id="2762" w:name="paragraf-25f.odsek-1.pismeno-d.oznacenie"/>
      <w:r w:rsidRPr="000E0DA3">
        <w:rPr>
          <w:rFonts w:ascii="Times New Roman" w:hAnsi="Times New Roman"/>
          <w:color w:val="000000"/>
          <w:lang w:val="es-ES"/>
        </w:rPr>
        <w:t xml:space="preserve">d) </w:t>
      </w:r>
      <w:bookmarkStart w:id="2763" w:name="paragraf-25f.odsek-1.pismeno-d.text"/>
      <w:bookmarkEnd w:id="2762"/>
      <w:r w:rsidRPr="000E0DA3">
        <w:rPr>
          <w:rFonts w:ascii="Times New Roman" w:hAnsi="Times New Roman"/>
          <w:color w:val="000000"/>
          <w:lang w:val="es-ES"/>
        </w:rPr>
        <w:t xml:space="preserve">z vodnej energie, </w:t>
      </w:r>
      <w:bookmarkEnd w:id="2763"/>
    </w:p>
    <w:p w:rsidR="00D40B36" w:rsidRPr="000E0DA3" w:rsidRDefault="007E3AA5">
      <w:pPr>
        <w:spacing w:before="225" w:after="225" w:line="264" w:lineRule="auto"/>
        <w:ind w:left="645"/>
        <w:rPr>
          <w:lang w:val="es-ES"/>
        </w:rPr>
      </w:pPr>
      <w:bookmarkStart w:id="2764" w:name="paragraf-25f.odsek-1.pismeno-e"/>
      <w:bookmarkEnd w:id="2761"/>
      <w:r w:rsidRPr="000E0DA3">
        <w:rPr>
          <w:rFonts w:ascii="Times New Roman" w:hAnsi="Times New Roman"/>
          <w:color w:val="000000"/>
          <w:lang w:val="es-ES"/>
        </w:rPr>
        <w:t xml:space="preserve"> </w:t>
      </w:r>
      <w:bookmarkStart w:id="2765" w:name="paragraf-25f.odsek-1.pismeno-e.oznacenie"/>
      <w:r w:rsidRPr="000E0DA3">
        <w:rPr>
          <w:rFonts w:ascii="Times New Roman" w:hAnsi="Times New Roman"/>
          <w:color w:val="000000"/>
          <w:lang w:val="es-ES"/>
        </w:rPr>
        <w:t xml:space="preserve">e) </w:t>
      </w:r>
      <w:bookmarkStart w:id="2766" w:name="paragraf-25f.odsek-1.pismeno-e.text"/>
      <w:bookmarkEnd w:id="2765"/>
      <w:r w:rsidRPr="000E0DA3">
        <w:rPr>
          <w:rFonts w:ascii="Times New Roman" w:hAnsi="Times New Roman"/>
          <w:color w:val="000000"/>
          <w:lang w:val="es-ES"/>
        </w:rPr>
        <w:t xml:space="preserve">z plynného paliva z biomasy, </w:t>
      </w:r>
      <w:bookmarkEnd w:id="2766"/>
    </w:p>
    <w:p w:rsidR="00D40B36" w:rsidRPr="000E0DA3" w:rsidRDefault="007E3AA5">
      <w:pPr>
        <w:spacing w:before="225" w:after="225" w:line="264" w:lineRule="auto"/>
        <w:ind w:left="645"/>
        <w:rPr>
          <w:lang w:val="es-ES"/>
        </w:rPr>
      </w:pPr>
      <w:bookmarkStart w:id="2767" w:name="paragraf-25f.odsek-1.pismeno-f"/>
      <w:bookmarkEnd w:id="2764"/>
      <w:r w:rsidRPr="000E0DA3">
        <w:rPr>
          <w:rFonts w:ascii="Times New Roman" w:hAnsi="Times New Roman"/>
          <w:color w:val="000000"/>
          <w:lang w:val="es-ES"/>
        </w:rPr>
        <w:t xml:space="preserve"> </w:t>
      </w:r>
      <w:bookmarkStart w:id="2768" w:name="paragraf-25f.odsek-1.pismeno-f.oznacenie"/>
      <w:r w:rsidRPr="000E0DA3">
        <w:rPr>
          <w:rFonts w:ascii="Times New Roman" w:hAnsi="Times New Roman"/>
          <w:color w:val="000000"/>
          <w:lang w:val="es-ES"/>
        </w:rPr>
        <w:t xml:space="preserve">f) </w:t>
      </w:r>
      <w:bookmarkStart w:id="2769" w:name="paragraf-25f.odsek-1.pismeno-f.text"/>
      <w:bookmarkEnd w:id="2768"/>
      <w:r w:rsidRPr="000E0DA3">
        <w:rPr>
          <w:rFonts w:ascii="Times New Roman" w:hAnsi="Times New Roman"/>
          <w:color w:val="000000"/>
          <w:lang w:val="es-ES"/>
        </w:rPr>
        <w:t xml:space="preserve">z pevného paliva z biomasy, </w:t>
      </w:r>
      <w:bookmarkEnd w:id="2769"/>
    </w:p>
    <w:p w:rsidR="00D40B36" w:rsidRPr="000E0DA3" w:rsidRDefault="007E3AA5">
      <w:pPr>
        <w:spacing w:before="225" w:after="225" w:line="264" w:lineRule="auto"/>
        <w:ind w:left="645"/>
        <w:rPr>
          <w:lang w:val="es-ES"/>
        </w:rPr>
      </w:pPr>
      <w:bookmarkStart w:id="2770" w:name="paragraf-25f.odsek-1.pismeno-g"/>
      <w:bookmarkEnd w:id="2767"/>
      <w:r w:rsidRPr="000E0DA3">
        <w:rPr>
          <w:rFonts w:ascii="Times New Roman" w:hAnsi="Times New Roman"/>
          <w:color w:val="000000"/>
          <w:lang w:val="es-ES"/>
        </w:rPr>
        <w:t xml:space="preserve"> </w:t>
      </w:r>
      <w:bookmarkStart w:id="2771" w:name="paragraf-25f.odsek-1.pismeno-g.oznacenie"/>
      <w:r w:rsidRPr="000E0DA3">
        <w:rPr>
          <w:rFonts w:ascii="Times New Roman" w:hAnsi="Times New Roman"/>
          <w:color w:val="000000"/>
          <w:lang w:val="es-ES"/>
        </w:rPr>
        <w:t xml:space="preserve">g) </w:t>
      </w:r>
      <w:bookmarkStart w:id="2772" w:name="paragraf-25f.odsek-1.pismeno-g.text"/>
      <w:bookmarkEnd w:id="2771"/>
      <w:r w:rsidRPr="000E0DA3">
        <w:rPr>
          <w:rFonts w:ascii="Times New Roman" w:hAnsi="Times New Roman"/>
          <w:color w:val="000000"/>
          <w:lang w:val="es-ES"/>
        </w:rPr>
        <w:t xml:space="preserve">spaľovaním odpadu, </w:t>
      </w:r>
      <w:bookmarkEnd w:id="2772"/>
    </w:p>
    <w:p w:rsidR="00D40B36" w:rsidRPr="000E0DA3" w:rsidRDefault="007E3AA5">
      <w:pPr>
        <w:spacing w:before="225" w:after="225" w:line="264" w:lineRule="auto"/>
        <w:ind w:left="645"/>
        <w:rPr>
          <w:lang w:val="es-ES"/>
        </w:rPr>
      </w:pPr>
      <w:bookmarkStart w:id="2773" w:name="paragraf-25f.odsek-1.pismeno-h"/>
      <w:bookmarkEnd w:id="2770"/>
      <w:r w:rsidRPr="000E0DA3">
        <w:rPr>
          <w:rFonts w:ascii="Times New Roman" w:hAnsi="Times New Roman"/>
          <w:color w:val="000000"/>
          <w:lang w:val="es-ES"/>
        </w:rPr>
        <w:t xml:space="preserve"> </w:t>
      </w:r>
      <w:bookmarkStart w:id="2774" w:name="paragraf-25f.odsek-1.pismeno-h.oznacenie"/>
      <w:r w:rsidRPr="000E0DA3">
        <w:rPr>
          <w:rFonts w:ascii="Times New Roman" w:hAnsi="Times New Roman"/>
          <w:color w:val="000000"/>
          <w:lang w:val="es-ES"/>
        </w:rPr>
        <w:t xml:space="preserve">h) </w:t>
      </w:r>
      <w:bookmarkStart w:id="2775" w:name="paragraf-25f.odsek-1.pismeno-h.text"/>
      <w:bookmarkEnd w:id="2774"/>
      <w:r w:rsidRPr="000E0DA3">
        <w:rPr>
          <w:rFonts w:ascii="Times New Roman" w:hAnsi="Times New Roman"/>
          <w:color w:val="000000"/>
          <w:lang w:val="es-ES"/>
        </w:rPr>
        <w:t xml:space="preserve">z jadrovej energie, </w:t>
      </w:r>
      <w:bookmarkEnd w:id="2775"/>
    </w:p>
    <w:p w:rsidR="00D40B36" w:rsidRPr="000E0DA3" w:rsidRDefault="007E3AA5">
      <w:pPr>
        <w:spacing w:before="225" w:after="225" w:line="264" w:lineRule="auto"/>
        <w:ind w:left="645"/>
        <w:rPr>
          <w:lang w:val="es-ES"/>
        </w:rPr>
      </w:pPr>
      <w:bookmarkStart w:id="2776" w:name="paragraf-25f.odsek-1.pismeno-i"/>
      <w:bookmarkEnd w:id="2773"/>
      <w:r w:rsidRPr="000E0DA3">
        <w:rPr>
          <w:rFonts w:ascii="Times New Roman" w:hAnsi="Times New Roman"/>
          <w:color w:val="000000"/>
          <w:lang w:val="es-ES"/>
        </w:rPr>
        <w:t xml:space="preserve"> </w:t>
      </w:r>
      <w:bookmarkStart w:id="2777" w:name="paragraf-25f.odsek-1.pismeno-i.oznacenie"/>
      <w:r w:rsidRPr="000E0DA3">
        <w:rPr>
          <w:rFonts w:ascii="Times New Roman" w:hAnsi="Times New Roman"/>
          <w:color w:val="000000"/>
          <w:lang w:val="es-ES"/>
        </w:rPr>
        <w:t xml:space="preserve">i) </w:t>
      </w:r>
      <w:bookmarkStart w:id="2778" w:name="paragraf-25f.odsek-1.pismeno-i.text"/>
      <w:bookmarkEnd w:id="2777"/>
      <w:r w:rsidRPr="000E0DA3">
        <w:rPr>
          <w:rFonts w:ascii="Times New Roman" w:hAnsi="Times New Roman"/>
          <w:color w:val="000000"/>
          <w:lang w:val="es-ES"/>
        </w:rPr>
        <w:t xml:space="preserve">z hnedého uhlia, </w:t>
      </w:r>
      <w:bookmarkEnd w:id="2778"/>
    </w:p>
    <w:p w:rsidR="00D40B36" w:rsidRPr="000E0DA3" w:rsidRDefault="007E3AA5">
      <w:pPr>
        <w:spacing w:before="225" w:after="225" w:line="264" w:lineRule="auto"/>
        <w:ind w:left="645"/>
        <w:rPr>
          <w:lang w:val="es-ES"/>
        </w:rPr>
      </w:pPr>
      <w:bookmarkStart w:id="2779" w:name="paragraf-25f.odsek-1.pismeno-j"/>
      <w:bookmarkEnd w:id="2776"/>
      <w:r w:rsidRPr="000E0DA3">
        <w:rPr>
          <w:rFonts w:ascii="Times New Roman" w:hAnsi="Times New Roman"/>
          <w:color w:val="000000"/>
          <w:lang w:val="es-ES"/>
        </w:rPr>
        <w:t xml:space="preserve"> </w:t>
      </w:r>
      <w:bookmarkStart w:id="2780" w:name="paragraf-25f.odsek-1.pismeno-j.oznacenie"/>
      <w:r w:rsidRPr="000E0DA3">
        <w:rPr>
          <w:rFonts w:ascii="Times New Roman" w:hAnsi="Times New Roman"/>
          <w:color w:val="000000"/>
          <w:lang w:val="es-ES"/>
        </w:rPr>
        <w:t xml:space="preserve">j) </w:t>
      </w:r>
      <w:bookmarkEnd w:id="2780"/>
      <w:r w:rsidRPr="000E0DA3">
        <w:rPr>
          <w:rFonts w:ascii="Times New Roman" w:hAnsi="Times New Roman"/>
          <w:color w:val="000000"/>
          <w:lang w:val="es-ES"/>
        </w:rPr>
        <w:t>z minerálnych olejov a biokvapaliny,</w:t>
      </w:r>
      <w:hyperlink w:anchor="poznamky.poznamka-50e">
        <w:r w:rsidRPr="000E0DA3">
          <w:rPr>
            <w:rFonts w:ascii="Times New Roman" w:hAnsi="Times New Roman"/>
            <w:color w:val="000000"/>
            <w:sz w:val="18"/>
            <w:vertAlign w:val="superscript"/>
            <w:lang w:val="es-ES"/>
          </w:rPr>
          <w:t>50e</w:t>
        </w:r>
        <w:r w:rsidRPr="000E0DA3">
          <w:rPr>
            <w:rFonts w:ascii="Times New Roman" w:hAnsi="Times New Roman"/>
            <w:color w:val="0000FF"/>
            <w:u w:val="single"/>
            <w:lang w:val="es-ES"/>
          </w:rPr>
          <w:t>)</w:t>
        </w:r>
      </w:hyperlink>
      <w:bookmarkStart w:id="2781" w:name="paragraf-25f.odsek-1.pismeno-j.text"/>
      <w:r w:rsidRPr="000E0DA3">
        <w:rPr>
          <w:rFonts w:ascii="Times New Roman" w:hAnsi="Times New Roman"/>
          <w:color w:val="000000"/>
          <w:lang w:val="es-ES"/>
        </w:rPr>
        <w:t xml:space="preserve"> </w:t>
      </w:r>
      <w:bookmarkEnd w:id="2781"/>
    </w:p>
    <w:p w:rsidR="00D40B36" w:rsidRPr="000E0DA3" w:rsidRDefault="007E3AA5">
      <w:pPr>
        <w:spacing w:before="225" w:after="225" w:line="264" w:lineRule="auto"/>
        <w:ind w:left="645"/>
        <w:rPr>
          <w:lang w:val="es-ES"/>
        </w:rPr>
      </w:pPr>
      <w:bookmarkStart w:id="2782" w:name="paragraf-25f.odsek-1.pismeno-k"/>
      <w:bookmarkEnd w:id="2779"/>
      <w:r w:rsidRPr="000E0DA3">
        <w:rPr>
          <w:rFonts w:ascii="Times New Roman" w:hAnsi="Times New Roman"/>
          <w:color w:val="000000"/>
          <w:lang w:val="es-ES"/>
        </w:rPr>
        <w:t xml:space="preserve"> </w:t>
      </w:r>
      <w:bookmarkStart w:id="2783" w:name="paragraf-25f.odsek-1.pismeno-k.oznacenie"/>
      <w:r w:rsidRPr="000E0DA3">
        <w:rPr>
          <w:rFonts w:ascii="Times New Roman" w:hAnsi="Times New Roman"/>
          <w:color w:val="000000"/>
          <w:lang w:val="es-ES"/>
        </w:rPr>
        <w:t xml:space="preserve">k) </w:t>
      </w:r>
      <w:bookmarkStart w:id="2784" w:name="paragraf-25f.odsek-1.pismeno-k.text"/>
      <w:bookmarkEnd w:id="2783"/>
      <w:r w:rsidRPr="000E0DA3">
        <w:rPr>
          <w:rFonts w:ascii="Times New Roman" w:hAnsi="Times New Roman"/>
          <w:color w:val="000000"/>
          <w:lang w:val="es-ES"/>
        </w:rPr>
        <w:t xml:space="preserve">z rašeliny. </w:t>
      </w:r>
      <w:bookmarkEnd w:id="2784"/>
    </w:p>
    <w:p w:rsidR="00D40B36" w:rsidRPr="000E0DA3" w:rsidRDefault="007E3AA5">
      <w:pPr>
        <w:spacing w:before="225" w:after="225" w:line="264" w:lineRule="auto"/>
        <w:ind w:left="570"/>
        <w:rPr>
          <w:lang w:val="es-ES"/>
        </w:rPr>
      </w:pPr>
      <w:bookmarkStart w:id="2785" w:name="paragraf-25f.odsek-2"/>
      <w:bookmarkEnd w:id="2782"/>
      <w:bookmarkEnd w:id="2749"/>
      <w:r w:rsidRPr="000E0DA3">
        <w:rPr>
          <w:rFonts w:ascii="Times New Roman" w:hAnsi="Times New Roman"/>
          <w:color w:val="000000"/>
          <w:lang w:val="es-ES"/>
        </w:rPr>
        <w:t xml:space="preserve"> </w:t>
      </w:r>
      <w:bookmarkStart w:id="2786" w:name="paragraf-25f.odsek-2.oznacenie"/>
      <w:r w:rsidRPr="000E0DA3">
        <w:rPr>
          <w:rFonts w:ascii="Times New Roman" w:hAnsi="Times New Roman"/>
          <w:color w:val="000000"/>
          <w:lang w:val="es-ES"/>
        </w:rPr>
        <w:t xml:space="preserve">(2) </w:t>
      </w:r>
      <w:bookmarkEnd w:id="2786"/>
      <w:r w:rsidRPr="000E0DA3">
        <w:rPr>
          <w:rFonts w:ascii="Times New Roman" w:hAnsi="Times New Roman"/>
          <w:color w:val="000000"/>
          <w:lang w:val="es-ES"/>
        </w:rPr>
        <w:t>Strop trhového príjmu získaného z predaja 1 MWh vyrobenej elektriny pre výrobcov elektriny z obnoviteľných zdrojov energie a vysoko účinnou kombinovanou výrobou zo zdrojov podľa odseku 1, ktorí si uplatňujú podporu doplatkom a zároveň si neuplatňujú podporu vo forme prevzatia zodpovednosti za odchýlku výkupcom elektriny, sa vypočíta ako rozdiel ceny elektriny za jednotku množstva elektriny schválenej alebo určenej úradom podľa osobitného predpisu</w:t>
      </w:r>
      <w:hyperlink w:anchor="poznamky.poznamka-50f">
        <w:r w:rsidRPr="000E0DA3">
          <w:rPr>
            <w:rFonts w:ascii="Times New Roman" w:hAnsi="Times New Roman"/>
            <w:color w:val="000000"/>
            <w:sz w:val="18"/>
            <w:vertAlign w:val="superscript"/>
            <w:lang w:val="es-ES"/>
          </w:rPr>
          <w:t>50f</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 doplatku určeného podľa osobitného predpisu</w:t>
      </w:r>
      <w:hyperlink w:anchor="poznamky.poznamka-50g">
        <w:r w:rsidRPr="000E0DA3">
          <w:rPr>
            <w:rFonts w:ascii="Times New Roman" w:hAnsi="Times New Roman"/>
            <w:color w:val="000000"/>
            <w:sz w:val="18"/>
            <w:vertAlign w:val="superscript"/>
            <w:lang w:val="es-ES"/>
          </w:rPr>
          <w:t>50g</w:t>
        </w:r>
        <w:r w:rsidRPr="000E0DA3">
          <w:rPr>
            <w:rFonts w:ascii="Times New Roman" w:hAnsi="Times New Roman"/>
            <w:color w:val="0000FF"/>
            <w:u w:val="single"/>
            <w:lang w:val="es-ES"/>
          </w:rPr>
          <w:t>)</w:t>
        </w:r>
      </w:hyperlink>
      <w:bookmarkStart w:id="2787" w:name="paragraf-25f.odsek-2.text"/>
      <w:r w:rsidRPr="000E0DA3">
        <w:rPr>
          <w:rFonts w:ascii="Times New Roman" w:hAnsi="Times New Roman"/>
          <w:color w:val="000000"/>
          <w:lang w:val="es-ES"/>
        </w:rPr>
        <w:t xml:space="preserve"> s pripočítaním nákladu na odchýlku vo výške, ktorú ustanoví vláda nariadením. </w:t>
      </w:r>
      <w:bookmarkEnd w:id="2787"/>
    </w:p>
    <w:p w:rsidR="00D40B36" w:rsidRPr="000E0DA3" w:rsidRDefault="007E3AA5">
      <w:pPr>
        <w:spacing w:before="225" w:after="225" w:line="264" w:lineRule="auto"/>
        <w:ind w:left="570"/>
        <w:rPr>
          <w:lang w:val="es-ES"/>
        </w:rPr>
      </w:pPr>
      <w:bookmarkStart w:id="2788" w:name="paragraf-25f.odsek-3"/>
      <w:bookmarkEnd w:id="2785"/>
      <w:r w:rsidRPr="000E0DA3">
        <w:rPr>
          <w:rFonts w:ascii="Times New Roman" w:hAnsi="Times New Roman"/>
          <w:color w:val="000000"/>
          <w:lang w:val="es-ES"/>
        </w:rPr>
        <w:t xml:space="preserve"> </w:t>
      </w:r>
      <w:bookmarkStart w:id="2789" w:name="paragraf-25f.odsek-3.oznacenie"/>
      <w:r w:rsidRPr="000E0DA3">
        <w:rPr>
          <w:rFonts w:ascii="Times New Roman" w:hAnsi="Times New Roman"/>
          <w:color w:val="000000"/>
          <w:lang w:val="es-ES"/>
        </w:rPr>
        <w:t xml:space="preserve">(3) </w:t>
      </w:r>
      <w:bookmarkStart w:id="2790" w:name="paragraf-25f.odsek-3.text"/>
      <w:bookmarkEnd w:id="2789"/>
      <w:r w:rsidRPr="000E0DA3">
        <w:rPr>
          <w:rFonts w:ascii="Times New Roman" w:hAnsi="Times New Roman"/>
          <w:color w:val="000000"/>
          <w:lang w:val="es-ES"/>
        </w:rPr>
        <w:t xml:space="preserve">Ak sa elektrina vyrába v zariadení na výrobu elektriny využitím viacerých druhov palív podľa odseku 1, použije sa strop trhového príjmu určený pre prevažujúci druh paliva. Ak platiteľ odvodu vyrába elektrinu vo viacerých zariadeniach na výrobu elektriny, použije sa vážený priemer stropov trhového príjmu </w:t>
      </w:r>
      <w:r w:rsidRPr="000E0DA3">
        <w:rPr>
          <w:rFonts w:ascii="Times New Roman" w:hAnsi="Times New Roman"/>
          <w:color w:val="000000"/>
          <w:lang w:val="es-ES"/>
        </w:rPr>
        <w:lastRenderedPageBreak/>
        <w:t xml:space="preserve">jednotlivých zariadení na výrobu elektriny, kde váhami sú množstvá elektriny vyrobené v jednotlivých zariadeniach na výrobu elektriny za odvodové obdobie. Ak pre zariadenie na výrobu elektriny nie je určený strop trhového príjmu, použije sa na výpočet váženého priemeru priemerná predajná cena elektriny v odvodovom období a váhou je množstvo vyrobenej elektriny v tomto zariadení na výrobu elektriny. </w:t>
      </w:r>
      <w:bookmarkEnd w:id="2790"/>
    </w:p>
    <w:p w:rsidR="00D40B36" w:rsidRPr="000E0DA3" w:rsidRDefault="007E3AA5">
      <w:pPr>
        <w:spacing w:before="225" w:after="225" w:line="264" w:lineRule="auto"/>
        <w:ind w:left="570"/>
        <w:rPr>
          <w:lang w:val="es-ES"/>
        </w:rPr>
      </w:pPr>
      <w:bookmarkStart w:id="2791" w:name="paragraf-25f.odsek-4"/>
      <w:bookmarkEnd w:id="2788"/>
      <w:r w:rsidRPr="000E0DA3">
        <w:rPr>
          <w:rFonts w:ascii="Times New Roman" w:hAnsi="Times New Roman"/>
          <w:color w:val="000000"/>
          <w:lang w:val="es-ES"/>
        </w:rPr>
        <w:t xml:space="preserve"> </w:t>
      </w:r>
      <w:bookmarkStart w:id="2792" w:name="paragraf-25f.odsek-4.oznacenie"/>
      <w:r w:rsidRPr="000E0DA3">
        <w:rPr>
          <w:rFonts w:ascii="Times New Roman" w:hAnsi="Times New Roman"/>
          <w:color w:val="000000"/>
          <w:lang w:val="es-ES"/>
        </w:rPr>
        <w:t xml:space="preserve">(4) </w:t>
      </w:r>
      <w:bookmarkStart w:id="2793" w:name="paragraf-25f.odsek-4.text"/>
      <w:bookmarkEnd w:id="2792"/>
      <w:r w:rsidRPr="000E0DA3">
        <w:rPr>
          <w:rFonts w:ascii="Times New Roman" w:hAnsi="Times New Roman"/>
          <w:color w:val="000000"/>
          <w:lang w:val="es-ES"/>
        </w:rPr>
        <w:t xml:space="preserve">Ak dôjde k zvýšeniu ceny emisných kvót skleníkových plynov nad 90 eur za 1 kvótu, môže vláda pre zdroje podľa odseku 1 písm. i) nariadením určiť vyšší strop trhového príjmu. </w:t>
      </w:r>
      <w:bookmarkEnd w:id="2793"/>
    </w:p>
    <w:p w:rsidR="00D40B36" w:rsidRPr="000E0DA3" w:rsidRDefault="007E3AA5">
      <w:pPr>
        <w:spacing w:before="225" w:after="225" w:line="264" w:lineRule="auto"/>
        <w:ind w:left="570"/>
        <w:rPr>
          <w:lang w:val="es-ES"/>
        </w:rPr>
      </w:pPr>
      <w:bookmarkStart w:id="2794" w:name="paragraf-25f.odsek-5"/>
      <w:bookmarkEnd w:id="2791"/>
      <w:r w:rsidRPr="000E0DA3">
        <w:rPr>
          <w:rFonts w:ascii="Times New Roman" w:hAnsi="Times New Roman"/>
          <w:color w:val="000000"/>
          <w:lang w:val="es-ES"/>
        </w:rPr>
        <w:t xml:space="preserve"> </w:t>
      </w:r>
      <w:bookmarkStart w:id="2795" w:name="paragraf-25f.odsek-5.oznacenie"/>
      <w:r w:rsidRPr="000E0DA3">
        <w:rPr>
          <w:rFonts w:ascii="Times New Roman" w:hAnsi="Times New Roman"/>
          <w:color w:val="000000"/>
          <w:lang w:val="es-ES"/>
        </w:rPr>
        <w:t xml:space="preserve">(5) </w:t>
      </w:r>
      <w:bookmarkStart w:id="2796" w:name="paragraf-25f.odsek-5.text"/>
      <w:bookmarkEnd w:id="2795"/>
      <w:r w:rsidRPr="000E0DA3">
        <w:rPr>
          <w:rFonts w:ascii="Times New Roman" w:hAnsi="Times New Roman"/>
          <w:color w:val="000000"/>
          <w:lang w:val="es-ES"/>
        </w:rPr>
        <w:t xml:space="preserve">Vláda môže pre zdroje podľa odseku 1 nariadením určiť vyšší strop trhového príjmu. </w:t>
      </w:r>
      <w:bookmarkEnd w:id="2796"/>
    </w:p>
    <w:p w:rsidR="00D40B36" w:rsidRPr="000E0DA3" w:rsidRDefault="007E3AA5">
      <w:pPr>
        <w:spacing w:before="225" w:after="225" w:line="264" w:lineRule="auto"/>
        <w:ind w:left="495"/>
        <w:jc w:val="center"/>
        <w:rPr>
          <w:lang w:val="es-ES"/>
        </w:rPr>
      </w:pPr>
      <w:bookmarkStart w:id="2797" w:name="paragraf-25g.oznacenie"/>
      <w:bookmarkStart w:id="2798" w:name="paragraf-25g"/>
      <w:bookmarkEnd w:id="2794"/>
      <w:bookmarkEnd w:id="2747"/>
      <w:r w:rsidRPr="000E0DA3">
        <w:rPr>
          <w:rFonts w:ascii="Times New Roman" w:hAnsi="Times New Roman"/>
          <w:b/>
          <w:color w:val="000000"/>
          <w:lang w:val="es-ES"/>
        </w:rPr>
        <w:t xml:space="preserve"> § 25g </w:t>
      </w:r>
    </w:p>
    <w:p w:rsidR="00D40B36" w:rsidRPr="000E0DA3" w:rsidRDefault="007E3AA5">
      <w:pPr>
        <w:spacing w:before="225" w:after="225" w:line="264" w:lineRule="auto"/>
        <w:ind w:left="495"/>
        <w:jc w:val="center"/>
        <w:rPr>
          <w:lang w:val="es-ES"/>
        </w:rPr>
      </w:pPr>
      <w:bookmarkStart w:id="2799" w:name="paragraf-25g.nadpis"/>
      <w:bookmarkEnd w:id="2797"/>
      <w:r w:rsidRPr="000E0DA3">
        <w:rPr>
          <w:rFonts w:ascii="Times New Roman" w:hAnsi="Times New Roman"/>
          <w:b/>
          <w:color w:val="000000"/>
          <w:lang w:val="es-ES"/>
        </w:rPr>
        <w:t xml:space="preserve"> Odvodové obdobie </w:t>
      </w:r>
    </w:p>
    <w:p w:rsidR="00D40B36" w:rsidRPr="000E0DA3" w:rsidRDefault="007E3AA5">
      <w:pPr>
        <w:spacing w:before="225" w:after="225" w:line="264" w:lineRule="auto"/>
        <w:ind w:left="570"/>
        <w:rPr>
          <w:lang w:val="es-ES"/>
        </w:rPr>
      </w:pPr>
      <w:bookmarkStart w:id="2800" w:name="paragraf-25g.odsek-1"/>
      <w:bookmarkEnd w:id="2799"/>
      <w:r w:rsidRPr="000E0DA3">
        <w:rPr>
          <w:rFonts w:ascii="Times New Roman" w:hAnsi="Times New Roman"/>
          <w:color w:val="000000"/>
          <w:lang w:val="es-ES"/>
        </w:rPr>
        <w:t xml:space="preserve"> </w:t>
      </w:r>
      <w:bookmarkStart w:id="2801" w:name="paragraf-25g.odsek-1.oznacenie"/>
      <w:r w:rsidRPr="000E0DA3">
        <w:rPr>
          <w:rFonts w:ascii="Times New Roman" w:hAnsi="Times New Roman"/>
          <w:color w:val="000000"/>
          <w:lang w:val="es-ES"/>
        </w:rPr>
        <w:t xml:space="preserve">(1) </w:t>
      </w:r>
      <w:bookmarkStart w:id="2802" w:name="paragraf-25g.odsek-1.text"/>
      <w:bookmarkEnd w:id="2801"/>
      <w:r w:rsidRPr="000E0DA3">
        <w:rPr>
          <w:rFonts w:ascii="Times New Roman" w:hAnsi="Times New Roman"/>
          <w:color w:val="000000"/>
          <w:lang w:val="es-ES"/>
        </w:rPr>
        <w:t xml:space="preserve">Odvodovými obdobiami odvodu z nadmerných príjmov sú jednotlivé kalendárne mesiace v období od 1. decembra 2022 do 31. decembra 2024. </w:t>
      </w:r>
      <w:bookmarkEnd w:id="2802"/>
    </w:p>
    <w:p w:rsidR="00D40B36" w:rsidRPr="000E0DA3" w:rsidRDefault="007E3AA5">
      <w:pPr>
        <w:spacing w:before="225" w:after="225" w:line="264" w:lineRule="auto"/>
        <w:ind w:left="570"/>
        <w:rPr>
          <w:lang w:val="es-ES"/>
        </w:rPr>
      </w:pPr>
      <w:bookmarkStart w:id="2803" w:name="paragraf-25g.odsek-2"/>
      <w:bookmarkEnd w:id="2800"/>
      <w:r w:rsidRPr="000E0DA3">
        <w:rPr>
          <w:rFonts w:ascii="Times New Roman" w:hAnsi="Times New Roman"/>
          <w:color w:val="000000"/>
          <w:lang w:val="es-ES"/>
        </w:rPr>
        <w:t xml:space="preserve"> </w:t>
      </w:r>
      <w:bookmarkStart w:id="2804" w:name="paragraf-25g.odsek-2.oznacenie"/>
      <w:r w:rsidRPr="000E0DA3">
        <w:rPr>
          <w:rFonts w:ascii="Times New Roman" w:hAnsi="Times New Roman"/>
          <w:color w:val="000000"/>
          <w:lang w:val="es-ES"/>
        </w:rPr>
        <w:t xml:space="preserve">(2) </w:t>
      </w:r>
      <w:bookmarkEnd w:id="2804"/>
      <w:r w:rsidRPr="000E0DA3">
        <w:rPr>
          <w:rFonts w:ascii="Times New Roman" w:hAnsi="Times New Roman"/>
          <w:color w:val="000000"/>
          <w:lang w:val="es-ES"/>
        </w:rPr>
        <w:t>Ustanovenia osobitného predpisu</w:t>
      </w:r>
      <w:hyperlink w:anchor="poznamky.poznamka-50d">
        <w:r w:rsidRPr="000E0DA3">
          <w:rPr>
            <w:rFonts w:ascii="Times New Roman" w:hAnsi="Times New Roman"/>
            <w:color w:val="000000"/>
            <w:sz w:val="18"/>
            <w:vertAlign w:val="superscript"/>
            <w:lang w:val="es-ES"/>
          </w:rPr>
          <w:t>50d</w:t>
        </w:r>
        <w:r w:rsidRPr="000E0DA3">
          <w:rPr>
            <w:rFonts w:ascii="Times New Roman" w:hAnsi="Times New Roman"/>
            <w:color w:val="0000FF"/>
            <w:u w:val="single"/>
            <w:lang w:val="es-ES"/>
          </w:rPr>
          <w:t>)</w:t>
        </w:r>
      </w:hyperlink>
      <w:bookmarkStart w:id="2805" w:name="paragraf-25g.odsek-2.text"/>
      <w:r w:rsidRPr="000E0DA3">
        <w:rPr>
          <w:rFonts w:ascii="Times New Roman" w:hAnsi="Times New Roman"/>
          <w:color w:val="000000"/>
          <w:lang w:val="es-ES"/>
        </w:rPr>
        <w:t xml:space="preserve"> týkajúce sa odvodu z nadmerných príjmov sa použijú aj po 30. júni 2023. </w:t>
      </w:r>
      <w:bookmarkEnd w:id="2805"/>
    </w:p>
    <w:p w:rsidR="00D40B36" w:rsidRPr="000E0DA3" w:rsidRDefault="007E3AA5">
      <w:pPr>
        <w:spacing w:before="225" w:after="225" w:line="264" w:lineRule="auto"/>
        <w:ind w:left="495"/>
        <w:jc w:val="center"/>
        <w:rPr>
          <w:lang w:val="es-ES"/>
        </w:rPr>
      </w:pPr>
      <w:bookmarkStart w:id="2806" w:name="paragraf-25h.oznacenie"/>
      <w:bookmarkStart w:id="2807" w:name="paragraf-25h"/>
      <w:bookmarkEnd w:id="2803"/>
      <w:bookmarkEnd w:id="2798"/>
      <w:r w:rsidRPr="000E0DA3">
        <w:rPr>
          <w:rFonts w:ascii="Times New Roman" w:hAnsi="Times New Roman"/>
          <w:b/>
          <w:color w:val="000000"/>
          <w:lang w:val="es-ES"/>
        </w:rPr>
        <w:t xml:space="preserve"> § 25h </w:t>
      </w:r>
    </w:p>
    <w:p w:rsidR="00D40B36" w:rsidRPr="000E0DA3" w:rsidRDefault="007E3AA5">
      <w:pPr>
        <w:spacing w:before="225" w:after="225" w:line="264" w:lineRule="auto"/>
        <w:ind w:left="495"/>
        <w:jc w:val="center"/>
        <w:rPr>
          <w:lang w:val="es-ES"/>
        </w:rPr>
      </w:pPr>
      <w:bookmarkStart w:id="2808" w:name="paragraf-25h.nadpis"/>
      <w:bookmarkEnd w:id="2806"/>
      <w:r w:rsidRPr="000E0DA3">
        <w:rPr>
          <w:rFonts w:ascii="Times New Roman" w:hAnsi="Times New Roman"/>
          <w:b/>
          <w:color w:val="000000"/>
          <w:lang w:val="es-ES"/>
        </w:rPr>
        <w:t xml:space="preserve"> Rozpočtové určenie odvodu </w:t>
      </w:r>
    </w:p>
    <w:p w:rsidR="00D40B36" w:rsidRPr="000E0DA3" w:rsidRDefault="007E3AA5">
      <w:pPr>
        <w:spacing w:before="225" w:after="225" w:line="264" w:lineRule="auto"/>
        <w:ind w:left="570"/>
        <w:rPr>
          <w:lang w:val="es-ES"/>
        </w:rPr>
      </w:pPr>
      <w:bookmarkStart w:id="2809" w:name="paragraf-25h.odsek-1"/>
      <w:bookmarkEnd w:id="2808"/>
      <w:r w:rsidRPr="000E0DA3">
        <w:rPr>
          <w:rFonts w:ascii="Times New Roman" w:hAnsi="Times New Roman"/>
          <w:color w:val="000000"/>
          <w:lang w:val="es-ES"/>
        </w:rPr>
        <w:t xml:space="preserve"> </w:t>
      </w:r>
      <w:bookmarkStart w:id="2810" w:name="paragraf-25h.odsek-1.oznacenie"/>
      <w:r w:rsidRPr="000E0DA3">
        <w:rPr>
          <w:rFonts w:ascii="Times New Roman" w:hAnsi="Times New Roman"/>
          <w:color w:val="000000"/>
          <w:lang w:val="es-ES"/>
        </w:rPr>
        <w:t xml:space="preserve">(1) </w:t>
      </w:r>
      <w:bookmarkStart w:id="2811" w:name="paragraf-25h.odsek-1.text"/>
      <w:bookmarkEnd w:id="2810"/>
      <w:r w:rsidRPr="000E0DA3">
        <w:rPr>
          <w:rFonts w:ascii="Times New Roman" w:hAnsi="Times New Roman"/>
          <w:color w:val="000000"/>
          <w:lang w:val="es-ES"/>
        </w:rPr>
        <w:t xml:space="preserve">Odvod z nadmerných príjmov je príjmom štátneho rozpočtu. </w:t>
      </w:r>
      <w:bookmarkEnd w:id="2811"/>
    </w:p>
    <w:p w:rsidR="00D40B36" w:rsidRDefault="007E3AA5">
      <w:pPr>
        <w:spacing w:before="225" w:after="225" w:line="264" w:lineRule="auto"/>
        <w:ind w:left="570"/>
      </w:pPr>
      <w:bookmarkStart w:id="2812" w:name="paragraf-25h.odsek-2"/>
      <w:bookmarkEnd w:id="2809"/>
      <w:r w:rsidRPr="000E0DA3">
        <w:rPr>
          <w:rFonts w:ascii="Times New Roman" w:hAnsi="Times New Roman"/>
          <w:color w:val="000000"/>
          <w:lang w:val="es-ES"/>
        </w:rPr>
        <w:t xml:space="preserve"> </w:t>
      </w:r>
      <w:bookmarkStart w:id="2813" w:name="paragraf-25h.odsek-2.oznacenie"/>
      <w:r w:rsidRPr="000E0DA3">
        <w:rPr>
          <w:rFonts w:ascii="Times New Roman" w:hAnsi="Times New Roman"/>
          <w:color w:val="000000"/>
          <w:lang w:val="es-ES"/>
        </w:rPr>
        <w:t xml:space="preserve">(2) </w:t>
      </w:r>
      <w:bookmarkEnd w:id="2813"/>
      <w:r w:rsidRPr="000E0DA3">
        <w:rPr>
          <w:rFonts w:ascii="Times New Roman" w:hAnsi="Times New Roman"/>
          <w:color w:val="000000"/>
          <w:lang w:val="es-ES"/>
        </w:rPr>
        <w:t>Odvod sa použije na jeden alebo viac účelov podľa osobitného predpisu.</w:t>
      </w:r>
      <w:hyperlink w:anchor="poznamky.poznamka-50h">
        <w:r>
          <w:rPr>
            <w:rFonts w:ascii="Times New Roman" w:hAnsi="Times New Roman"/>
            <w:color w:val="000000"/>
            <w:sz w:val="18"/>
            <w:vertAlign w:val="superscript"/>
          </w:rPr>
          <w:t>50h</w:t>
        </w:r>
        <w:r>
          <w:rPr>
            <w:rFonts w:ascii="Times New Roman" w:hAnsi="Times New Roman"/>
            <w:color w:val="0000FF"/>
            <w:u w:val="single"/>
          </w:rPr>
          <w:t>)</w:t>
        </w:r>
      </w:hyperlink>
      <w:bookmarkStart w:id="2814" w:name="paragraf-25h.odsek-2.text"/>
      <w:r>
        <w:rPr>
          <w:rFonts w:ascii="Times New Roman" w:hAnsi="Times New Roman"/>
          <w:color w:val="000000"/>
        </w:rPr>
        <w:t xml:space="preserve"> </w:t>
      </w:r>
      <w:bookmarkEnd w:id="2814"/>
    </w:p>
    <w:p w:rsidR="00D40B36" w:rsidRDefault="007E3AA5">
      <w:pPr>
        <w:spacing w:before="225" w:after="225" w:line="264" w:lineRule="auto"/>
        <w:ind w:left="570"/>
      </w:pPr>
      <w:bookmarkStart w:id="2815" w:name="paragraf-25h.odsek-3"/>
      <w:bookmarkEnd w:id="2812"/>
      <w:r>
        <w:rPr>
          <w:rFonts w:ascii="Times New Roman" w:hAnsi="Times New Roman"/>
          <w:color w:val="000000"/>
        </w:rPr>
        <w:t xml:space="preserve"> </w:t>
      </w:r>
      <w:bookmarkStart w:id="2816" w:name="paragraf-25h.odsek-3.oznacenie"/>
      <w:r>
        <w:rPr>
          <w:rFonts w:ascii="Times New Roman" w:hAnsi="Times New Roman"/>
          <w:color w:val="000000"/>
        </w:rPr>
        <w:t xml:space="preserve">(3) </w:t>
      </w:r>
      <w:bookmarkStart w:id="2817" w:name="paragraf-25h.odsek-3.text"/>
      <w:bookmarkEnd w:id="2816"/>
      <w:r>
        <w:rPr>
          <w:rFonts w:ascii="Times New Roman" w:hAnsi="Times New Roman"/>
          <w:color w:val="000000"/>
        </w:rPr>
        <w:t xml:space="preserve">Odvod sa platí na príslušný účet vedený v Štátnej pokladnici, ktorý určí Finančné riaditeľstvo Slovenskej republiky (ďalej len „finančné riaditeľstvo“) a zverejní ho na svojom webovom sídle. </w:t>
      </w:r>
      <w:bookmarkEnd w:id="2817"/>
    </w:p>
    <w:p w:rsidR="00D40B36" w:rsidRDefault="007E3AA5">
      <w:pPr>
        <w:spacing w:before="225" w:after="225" w:line="264" w:lineRule="auto"/>
        <w:ind w:left="495"/>
        <w:jc w:val="center"/>
      </w:pPr>
      <w:bookmarkStart w:id="2818" w:name="paragraf-25i.oznacenie"/>
      <w:bookmarkStart w:id="2819" w:name="paragraf-25i"/>
      <w:bookmarkEnd w:id="2815"/>
      <w:bookmarkEnd w:id="2807"/>
      <w:r>
        <w:rPr>
          <w:rFonts w:ascii="Times New Roman" w:hAnsi="Times New Roman"/>
          <w:b/>
          <w:color w:val="000000"/>
        </w:rPr>
        <w:t xml:space="preserve"> § 25i </w:t>
      </w:r>
    </w:p>
    <w:p w:rsidR="00D40B36" w:rsidRDefault="007E3AA5">
      <w:pPr>
        <w:spacing w:before="225" w:after="225" w:line="264" w:lineRule="auto"/>
        <w:ind w:left="495"/>
        <w:jc w:val="center"/>
      </w:pPr>
      <w:bookmarkStart w:id="2820" w:name="paragraf-25i.nadpis"/>
      <w:bookmarkEnd w:id="2818"/>
      <w:r>
        <w:rPr>
          <w:rFonts w:ascii="Times New Roman" w:hAnsi="Times New Roman"/>
          <w:b/>
          <w:color w:val="000000"/>
        </w:rPr>
        <w:t xml:space="preserve"> Určenie rozhodného inštalovaného elektrického výkonu </w:t>
      </w:r>
    </w:p>
    <w:p w:rsidR="00D40B36" w:rsidRDefault="007E3AA5">
      <w:pPr>
        <w:spacing w:before="225" w:after="225" w:line="264" w:lineRule="auto"/>
        <w:ind w:left="570"/>
      </w:pPr>
      <w:bookmarkStart w:id="2821" w:name="paragraf-25i.odsek-1"/>
      <w:bookmarkEnd w:id="2820"/>
      <w:r>
        <w:rPr>
          <w:rFonts w:ascii="Times New Roman" w:hAnsi="Times New Roman"/>
          <w:color w:val="000000"/>
        </w:rPr>
        <w:t xml:space="preserve"> </w:t>
      </w:r>
      <w:bookmarkStart w:id="2822" w:name="paragraf-25i.odsek-1.oznacenie"/>
      <w:bookmarkStart w:id="2823" w:name="paragraf-25i.odsek-1.text"/>
      <w:bookmarkEnd w:id="2822"/>
      <w:r>
        <w:rPr>
          <w:rFonts w:ascii="Times New Roman" w:hAnsi="Times New Roman"/>
          <w:color w:val="000000"/>
        </w:rPr>
        <w:t xml:space="preserve">Ak bolo zariadenie na výrobu elektriny uvedené do prevádzky pred 8. októbrom 2022, je na účely odvodu z nadmerných príjmov rozhodný inštalovaný elektrický výkon zariadenia na výrobu elektriny k 8. októbru 2022. Ak bolo zariadenie na výrobu elektriny uvedené do prevádzky po 7. októbri 2022, je na účely odvodu z nadmerných príjmov rozhodný inštalovaný elektrický výkon zariadenia na výrobu elektriny ku dňu uvedenia zariadenia na výrobu elektriny do prevádzky. </w:t>
      </w:r>
      <w:bookmarkEnd w:id="2823"/>
    </w:p>
    <w:bookmarkEnd w:id="2821"/>
    <w:bookmarkEnd w:id="2819"/>
    <w:p w:rsidR="00D40B36" w:rsidRPr="000E0DA3" w:rsidRDefault="007E3AA5">
      <w:pPr>
        <w:spacing w:before="300" w:after="0" w:line="264" w:lineRule="auto"/>
        <w:ind w:left="420"/>
        <w:rPr>
          <w:lang w:val="es-ES"/>
        </w:rPr>
      </w:pPr>
      <w:r>
        <w:rPr>
          <w:rFonts w:ascii="Times New Roman" w:hAnsi="Times New Roman"/>
          <w:color w:val="000000"/>
        </w:rPr>
        <w:t xml:space="preserve"> </w:t>
      </w:r>
      <w:r w:rsidRPr="000E0DA3">
        <w:rPr>
          <w:rFonts w:ascii="Times New Roman" w:hAnsi="Times New Roman"/>
          <w:color w:val="000000"/>
          <w:lang w:val="es-ES"/>
        </w:rPr>
        <w:t xml:space="preserve">Diel 2 </w:t>
      </w:r>
    </w:p>
    <w:p w:rsidR="00D40B36" w:rsidRPr="000E0DA3" w:rsidRDefault="007E3AA5">
      <w:pPr>
        <w:spacing w:after="0" w:line="264" w:lineRule="auto"/>
        <w:ind w:left="420"/>
        <w:rPr>
          <w:lang w:val="es-ES"/>
        </w:rPr>
      </w:pPr>
      <w:r w:rsidRPr="000E0DA3">
        <w:rPr>
          <w:rFonts w:ascii="Times New Roman" w:hAnsi="Times New Roman"/>
          <w:b/>
          <w:color w:val="000000"/>
          <w:lang w:val="es-ES"/>
        </w:rPr>
        <w:t xml:space="preserve"> Správa odvodu </w:t>
      </w:r>
    </w:p>
    <w:p w:rsidR="00D40B36" w:rsidRPr="000E0DA3" w:rsidRDefault="007E3AA5">
      <w:pPr>
        <w:spacing w:before="225" w:after="225" w:line="264" w:lineRule="auto"/>
        <w:ind w:left="495"/>
        <w:jc w:val="center"/>
        <w:rPr>
          <w:lang w:val="es-ES"/>
        </w:rPr>
      </w:pPr>
      <w:bookmarkStart w:id="2824" w:name="paragraf-25j.oznacenie"/>
      <w:bookmarkStart w:id="2825" w:name="paragraf-25j"/>
      <w:r w:rsidRPr="000E0DA3">
        <w:rPr>
          <w:rFonts w:ascii="Times New Roman" w:hAnsi="Times New Roman"/>
          <w:b/>
          <w:color w:val="000000"/>
          <w:lang w:val="es-ES"/>
        </w:rPr>
        <w:t xml:space="preserve"> § 25j </w:t>
      </w:r>
    </w:p>
    <w:p w:rsidR="00D40B36" w:rsidRPr="000E0DA3" w:rsidRDefault="007E3AA5">
      <w:pPr>
        <w:spacing w:before="225" w:after="225" w:line="264" w:lineRule="auto"/>
        <w:ind w:left="495"/>
        <w:jc w:val="center"/>
        <w:rPr>
          <w:lang w:val="es-ES"/>
        </w:rPr>
      </w:pPr>
      <w:bookmarkStart w:id="2826" w:name="paragraf-25j.nadpis"/>
      <w:bookmarkEnd w:id="2824"/>
      <w:r w:rsidRPr="000E0DA3">
        <w:rPr>
          <w:rFonts w:ascii="Times New Roman" w:hAnsi="Times New Roman"/>
          <w:b/>
          <w:color w:val="000000"/>
          <w:lang w:val="es-ES"/>
        </w:rPr>
        <w:t xml:space="preserve"> Všeobecné ustanovenia </w:t>
      </w:r>
    </w:p>
    <w:p w:rsidR="00D40B36" w:rsidRPr="000E0DA3" w:rsidRDefault="007E3AA5">
      <w:pPr>
        <w:spacing w:before="225" w:after="225" w:line="264" w:lineRule="auto"/>
        <w:ind w:left="570"/>
        <w:rPr>
          <w:lang w:val="es-ES"/>
        </w:rPr>
      </w:pPr>
      <w:bookmarkStart w:id="2827" w:name="paragraf-25j.odsek-1"/>
      <w:bookmarkEnd w:id="2826"/>
      <w:r w:rsidRPr="000E0DA3">
        <w:rPr>
          <w:rFonts w:ascii="Times New Roman" w:hAnsi="Times New Roman"/>
          <w:color w:val="000000"/>
          <w:lang w:val="es-ES"/>
        </w:rPr>
        <w:lastRenderedPageBreak/>
        <w:t xml:space="preserve"> </w:t>
      </w:r>
      <w:bookmarkStart w:id="2828" w:name="paragraf-25j.odsek-1.oznacenie"/>
      <w:r w:rsidRPr="000E0DA3">
        <w:rPr>
          <w:rFonts w:ascii="Times New Roman" w:hAnsi="Times New Roman"/>
          <w:color w:val="000000"/>
          <w:lang w:val="es-ES"/>
        </w:rPr>
        <w:t xml:space="preserve">(1) </w:t>
      </w:r>
      <w:bookmarkStart w:id="2829" w:name="paragraf-25j.odsek-1.text"/>
      <w:bookmarkEnd w:id="2828"/>
      <w:r w:rsidRPr="000E0DA3">
        <w:rPr>
          <w:rFonts w:ascii="Times New Roman" w:hAnsi="Times New Roman"/>
          <w:color w:val="000000"/>
          <w:lang w:val="es-ES"/>
        </w:rPr>
        <w:t xml:space="preserve">Správu odvodu z nadmerných príjmov vykonáva daňový úrad, ktorý je príslušný na správu dane z príjmov platiteľa odvodu z nadmerných príjmov podľa Daňového poriadku. </w:t>
      </w:r>
      <w:bookmarkEnd w:id="2829"/>
    </w:p>
    <w:p w:rsidR="00D40B36" w:rsidRPr="000E0DA3" w:rsidRDefault="007E3AA5">
      <w:pPr>
        <w:spacing w:before="225" w:after="225" w:line="264" w:lineRule="auto"/>
        <w:ind w:left="570"/>
        <w:rPr>
          <w:lang w:val="es-ES"/>
        </w:rPr>
      </w:pPr>
      <w:bookmarkStart w:id="2830" w:name="paragraf-25j.odsek-2"/>
      <w:bookmarkEnd w:id="2827"/>
      <w:r w:rsidRPr="000E0DA3">
        <w:rPr>
          <w:rFonts w:ascii="Times New Roman" w:hAnsi="Times New Roman"/>
          <w:color w:val="000000"/>
          <w:lang w:val="es-ES"/>
        </w:rPr>
        <w:t xml:space="preserve"> </w:t>
      </w:r>
      <w:bookmarkStart w:id="2831" w:name="paragraf-25j.odsek-2.oznacenie"/>
      <w:r w:rsidRPr="000E0DA3">
        <w:rPr>
          <w:rFonts w:ascii="Times New Roman" w:hAnsi="Times New Roman"/>
          <w:color w:val="000000"/>
          <w:lang w:val="es-ES"/>
        </w:rPr>
        <w:t xml:space="preserve">(2) </w:t>
      </w:r>
      <w:bookmarkStart w:id="2832" w:name="paragraf-25j.odsek-2.text"/>
      <w:bookmarkEnd w:id="2831"/>
      <w:r w:rsidRPr="000E0DA3">
        <w:rPr>
          <w:rFonts w:ascii="Times New Roman" w:hAnsi="Times New Roman"/>
          <w:color w:val="000000"/>
          <w:lang w:val="es-ES"/>
        </w:rPr>
        <w:t xml:space="preserve">Ministerstvo a úrad poskytujú správcovi odvodu všetku potrebnú súčinnosť v súvislosti so správou odvodu a poskytujú správcovi odvodu všetky informácie potrebné na riadny výkon správy odvodu. </w:t>
      </w:r>
      <w:bookmarkEnd w:id="2832"/>
    </w:p>
    <w:p w:rsidR="00D40B36" w:rsidRPr="000E0DA3" w:rsidRDefault="007E3AA5">
      <w:pPr>
        <w:spacing w:before="225" w:after="225" w:line="264" w:lineRule="auto"/>
        <w:ind w:left="570"/>
        <w:rPr>
          <w:lang w:val="es-ES"/>
        </w:rPr>
      </w:pPr>
      <w:bookmarkStart w:id="2833" w:name="paragraf-25j.odsek-3"/>
      <w:bookmarkEnd w:id="2830"/>
      <w:r w:rsidRPr="000E0DA3">
        <w:rPr>
          <w:rFonts w:ascii="Times New Roman" w:hAnsi="Times New Roman"/>
          <w:color w:val="000000"/>
          <w:lang w:val="es-ES"/>
        </w:rPr>
        <w:t xml:space="preserve"> </w:t>
      </w:r>
      <w:bookmarkStart w:id="2834" w:name="paragraf-25j.odsek-3.oznacenie"/>
      <w:r w:rsidRPr="000E0DA3">
        <w:rPr>
          <w:rFonts w:ascii="Times New Roman" w:hAnsi="Times New Roman"/>
          <w:color w:val="000000"/>
          <w:lang w:val="es-ES"/>
        </w:rPr>
        <w:t xml:space="preserve">(3) </w:t>
      </w:r>
      <w:bookmarkStart w:id="2835" w:name="paragraf-25j.odsek-3.text"/>
      <w:bookmarkEnd w:id="2834"/>
      <w:r w:rsidRPr="000E0DA3">
        <w:rPr>
          <w:rFonts w:ascii="Times New Roman" w:hAnsi="Times New Roman"/>
          <w:color w:val="000000"/>
          <w:lang w:val="es-ES"/>
        </w:rPr>
        <w:t xml:space="preserve">Na správu odvodu z nadmerných príjmov sa primerane použijú ustanovenia Daňového poriadku. </w:t>
      </w:r>
      <w:bookmarkEnd w:id="2835"/>
    </w:p>
    <w:p w:rsidR="00D40B36" w:rsidRDefault="007E3AA5">
      <w:pPr>
        <w:spacing w:before="225" w:after="225" w:line="264" w:lineRule="auto"/>
        <w:ind w:left="570"/>
      </w:pPr>
      <w:bookmarkStart w:id="2836" w:name="paragraf-25j.odsek-4"/>
      <w:bookmarkEnd w:id="2833"/>
      <w:r w:rsidRPr="000E0DA3">
        <w:rPr>
          <w:rFonts w:ascii="Times New Roman" w:hAnsi="Times New Roman"/>
          <w:color w:val="000000"/>
          <w:lang w:val="es-ES"/>
        </w:rPr>
        <w:t xml:space="preserve"> </w:t>
      </w:r>
      <w:bookmarkStart w:id="2837" w:name="paragraf-25j.odsek-4.oznacenie"/>
      <w:r w:rsidRPr="000E0DA3">
        <w:rPr>
          <w:rFonts w:ascii="Times New Roman" w:hAnsi="Times New Roman"/>
          <w:color w:val="000000"/>
          <w:lang w:val="es-ES"/>
        </w:rPr>
        <w:t xml:space="preserve">(4) </w:t>
      </w:r>
      <w:bookmarkEnd w:id="2837"/>
      <w:r w:rsidRPr="000E0DA3">
        <w:rPr>
          <w:rFonts w:ascii="Times New Roman" w:hAnsi="Times New Roman"/>
          <w:color w:val="000000"/>
          <w:lang w:val="es-ES"/>
        </w:rPr>
        <w:t>Ministerstvo rozhoduje vo vzťahu k odvodu z nadmerného príjmu ako druhostupňový orgán vo veciach, v ktorých rozhoduje finančné riaditeľstvo podľa Daňového poriadku a osobitných predpisov.</w:t>
      </w:r>
      <w:hyperlink w:anchor="poznamky.poznamka-50i">
        <w:r>
          <w:rPr>
            <w:rFonts w:ascii="Times New Roman" w:hAnsi="Times New Roman"/>
            <w:color w:val="000000"/>
            <w:sz w:val="18"/>
            <w:vertAlign w:val="superscript"/>
          </w:rPr>
          <w:t>50i</w:t>
        </w:r>
        <w:r>
          <w:rPr>
            <w:rFonts w:ascii="Times New Roman" w:hAnsi="Times New Roman"/>
            <w:color w:val="0000FF"/>
            <w:u w:val="single"/>
          </w:rPr>
          <w:t>)</w:t>
        </w:r>
      </w:hyperlink>
      <w:bookmarkStart w:id="2838" w:name="paragraf-25j.odsek-4.text"/>
      <w:r>
        <w:rPr>
          <w:rFonts w:ascii="Times New Roman" w:hAnsi="Times New Roman"/>
          <w:color w:val="000000"/>
        </w:rPr>
        <w:t xml:space="preserve"> </w:t>
      </w:r>
      <w:bookmarkEnd w:id="2838"/>
    </w:p>
    <w:p w:rsidR="00D40B36" w:rsidRDefault="007E3AA5">
      <w:pPr>
        <w:spacing w:before="225" w:after="225" w:line="264" w:lineRule="auto"/>
        <w:ind w:left="570"/>
      </w:pPr>
      <w:bookmarkStart w:id="2839" w:name="paragraf-25j.odsek-5"/>
      <w:bookmarkEnd w:id="2836"/>
      <w:r>
        <w:rPr>
          <w:rFonts w:ascii="Times New Roman" w:hAnsi="Times New Roman"/>
          <w:color w:val="000000"/>
        </w:rPr>
        <w:t xml:space="preserve"> </w:t>
      </w:r>
      <w:bookmarkStart w:id="2840" w:name="paragraf-25j.odsek-5.oznacenie"/>
      <w:r>
        <w:rPr>
          <w:rFonts w:ascii="Times New Roman" w:hAnsi="Times New Roman"/>
          <w:color w:val="000000"/>
        </w:rPr>
        <w:t xml:space="preserve">(5) </w:t>
      </w:r>
      <w:bookmarkEnd w:id="2840"/>
      <w:r>
        <w:rPr>
          <w:rFonts w:ascii="Times New Roman" w:hAnsi="Times New Roman"/>
          <w:color w:val="000000"/>
        </w:rPr>
        <w:t>Finančné riaditeľstvo poskytuje ministerstvu všetky informácie potrebné na monitorovanie a podávanie správ Európskej komisii podľa osobitného predpisu.</w:t>
      </w:r>
      <w:hyperlink w:anchor="poznamky.poznamka-50j">
        <w:r>
          <w:rPr>
            <w:rFonts w:ascii="Times New Roman" w:hAnsi="Times New Roman"/>
            <w:color w:val="000000"/>
            <w:sz w:val="18"/>
            <w:vertAlign w:val="superscript"/>
          </w:rPr>
          <w:t>50j</w:t>
        </w:r>
        <w:r>
          <w:rPr>
            <w:rFonts w:ascii="Times New Roman" w:hAnsi="Times New Roman"/>
            <w:color w:val="0000FF"/>
            <w:u w:val="single"/>
          </w:rPr>
          <w:t>)</w:t>
        </w:r>
      </w:hyperlink>
      <w:bookmarkStart w:id="2841" w:name="paragraf-25j.odsek-5.text"/>
      <w:r>
        <w:rPr>
          <w:rFonts w:ascii="Times New Roman" w:hAnsi="Times New Roman"/>
          <w:color w:val="000000"/>
        </w:rPr>
        <w:t xml:space="preserve"> Rozsah informácií podľa prvej vety ustanoví vláda nariadením. </w:t>
      </w:r>
      <w:bookmarkEnd w:id="2841"/>
    </w:p>
    <w:p w:rsidR="00D40B36" w:rsidRDefault="007E3AA5">
      <w:pPr>
        <w:spacing w:before="225" w:after="225" w:line="264" w:lineRule="auto"/>
        <w:ind w:left="495"/>
        <w:jc w:val="center"/>
      </w:pPr>
      <w:bookmarkStart w:id="2842" w:name="paragraf-25k.oznacenie"/>
      <w:bookmarkStart w:id="2843" w:name="paragraf-25k"/>
      <w:bookmarkEnd w:id="2839"/>
      <w:bookmarkEnd w:id="2825"/>
      <w:r>
        <w:rPr>
          <w:rFonts w:ascii="Times New Roman" w:hAnsi="Times New Roman"/>
          <w:b/>
          <w:color w:val="000000"/>
        </w:rPr>
        <w:t xml:space="preserve"> § 25k </w:t>
      </w:r>
    </w:p>
    <w:p w:rsidR="00D40B36" w:rsidRDefault="007E3AA5">
      <w:pPr>
        <w:spacing w:before="225" w:after="225" w:line="264" w:lineRule="auto"/>
        <w:ind w:left="495"/>
        <w:jc w:val="center"/>
      </w:pPr>
      <w:bookmarkStart w:id="2844" w:name="paragraf-25k.nadpis"/>
      <w:bookmarkEnd w:id="2842"/>
      <w:r>
        <w:rPr>
          <w:rFonts w:ascii="Times New Roman" w:hAnsi="Times New Roman"/>
          <w:b/>
          <w:color w:val="000000"/>
        </w:rPr>
        <w:t xml:space="preserve"> Oznámenie o odvode </w:t>
      </w:r>
    </w:p>
    <w:p w:rsidR="00D40B36" w:rsidRDefault="007E3AA5">
      <w:pPr>
        <w:spacing w:before="225" w:after="225" w:line="264" w:lineRule="auto"/>
        <w:ind w:left="570"/>
      </w:pPr>
      <w:bookmarkStart w:id="2845" w:name="paragraf-25k.odsek-1"/>
      <w:bookmarkEnd w:id="2844"/>
      <w:r>
        <w:rPr>
          <w:rFonts w:ascii="Times New Roman" w:hAnsi="Times New Roman"/>
          <w:color w:val="000000"/>
        </w:rPr>
        <w:t xml:space="preserve"> </w:t>
      </w:r>
      <w:bookmarkStart w:id="2846" w:name="paragraf-25k.odsek-1.oznacenie"/>
      <w:r>
        <w:rPr>
          <w:rFonts w:ascii="Times New Roman" w:hAnsi="Times New Roman"/>
          <w:color w:val="000000"/>
        </w:rPr>
        <w:t xml:space="preserve">(1) </w:t>
      </w:r>
      <w:bookmarkStart w:id="2847" w:name="paragraf-25k.odsek-1.text"/>
      <w:bookmarkEnd w:id="2846"/>
      <w:r>
        <w:rPr>
          <w:rFonts w:ascii="Times New Roman" w:hAnsi="Times New Roman"/>
          <w:color w:val="000000"/>
        </w:rPr>
        <w:t xml:space="preserve">Platiteľ odvodu z nadmerných príjmov je povinný podať oznámenie o odvode z nadmerných príjmov a odvod z nadmerných príjmov zaplatiť za jednotlivé odvodové obdobia do 25. kalendárneho dňa mesiaca nasledujúceho po uplynutí odvodového obdobia. </w:t>
      </w:r>
      <w:bookmarkEnd w:id="2847"/>
    </w:p>
    <w:p w:rsidR="00D40B36" w:rsidRDefault="007E3AA5">
      <w:pPr>
        <w:spacing w:before="225" w:after="225" w:line="264" w:lineRule="auto"/>
        <w:ind w:left="570"/>
      </w:pPr>
      <w:bookmarkStart w:id="2848" w:name="paragraf-25k.odsek-2"/>
      <w:bookmarkEnd w:id="2845"/>
      <w:r>
        <w:rPr>
          <w:rFonts w:ascii="Times New Roman" w:hAnsi="Times New Roman"/>
          <w:color w:val="000000"/>
        </w:rPr>
        <w:t xml:space="preserve"> </w:t>
      </w:r>
      <w:bookmarkStart w:id="2849" w:name="paragraf-25k.odsek-2.oznacenie"/>
      <w:r>
        <w:rPr>
          <w:rFonts w:ascii="Times New Roman" w:hAnsi="Times New Roman"/>
          <w:color w:val="000000"/>
        </w:rPr>
        <w:t xml:space="preserve">(2) </w:t>
      </w:r>
      <w:bookmarkStart w:id="2850" w:name="paragraf-25k.odsek-2.text"/>
      <w:bookmarkEnd w:id="2849"/>
      <w:r>
        <w:rPr>
          <w:rFonts w:ascii="Times New Roman" w:hAnsi="Times New Roman"/>
          <w:color w:val="000000"/>
        </w:rPr>
        <w:t xml:space="preserve">Oznámenie o odvode z nadmerných príjmov je povinný podať aj platiteľ odvodu, ktorému nevznikla v odvodovom období povinnosť na úhradu odvodu. </w:t>
      </w:r>
      <w:bookmarkEnd w:id="2850"/>
    </w:p>
    <w:p w:rsidR="00D40B36" w:rsidRDefault="007E3AA5">
      <w:pPr>
        <w:spacing w:before="225" w:after="225" w:line="264" w:lineRule="auto"/>
        <w:ind w:left="570"/>
      </w:pPr>
      <w:bookmarkStart w:id="2851" w:name="paragraf-25k.odsek-3"/>
      <w:bookmarkEnd w:id="2848"/>
      <w:r>
        <w:rPr>
          <w:rFonts w:ascii="Times New Roman" w:hAnsi="Times New Roman"/>
          <w:color w:val="000000"/>
        </w:rPr>
        <w:t xml:space="preserve"> </w:t>
      </w:r>
      <w:bookmarkStart w:id="2852" w:name="paragraf-25k.odsek-3.oznacenie"/>
      <w:r>
        <w:rPr>
          <w:rFonts w:ascii="Times New Roman" w:hAnsi="Times New Roman"/>
          <w:color w:val="000000"/>
        </w:rPr>
        <w:t xml:space="preserve">(3) </w:t>
      </w:r>
      <w:bookmarkStart w:id="2853" w:name="paragraf-25k.odsek-3.text"/>
      <w:bookmarkEnd w:id="2852"/>
      <w:r>
        <w:rPr>
          <w:rFonts w:ascii="Times New Roman" w:hAnsi="Times New Roman"/>
          <w:color w:val="000000"/>
        </w:rPr>
        <w:t xml:space="preserve">Oznámenie o odvode z nadmerných príjmov sa považuje za daňové priznanie podľa Daňového poriadku. </w:t>
      </w:r>
      <w:bookmarkEnd w:id="2853"/>
    </w:p>
    <w:p w:rsidR="00D40B36" w:rsidRDefault="007E3AA5">
      <w:pPr>
        <w:spacing w:before="225" w:after="225" w:line="264" w:lineRule="auto"/>
        <w:ind w:left="570"/>
      </w:pPr>
      <w:bookmarkStart w:id="2854" w:name="paragraf-25k.odsek-4"/>
      <w:bookmarkEnd w:id="2851"/>
      <w:r>
        <w:rPr>
          <w:rFonts w:ascii="Times New Roman" w:hAnsi="Times New Roman"/>
          <w:color w:val="000000"/>
        </w:rPr>
        <w:t xml:space="preserve"> </w:t>
      </w:r>
      <w:bookmarkStart w:id="2855" w:name="paragraf-25k.odsek-4.oznacenie"/>
      <w:r>
        <w:rPr>
          <w:rFonts w:ascii="Times New Roman" w:hAnsi="Times New Roman"/>
          <w:color w:val="000000"/>
        </w:rPr>
        <w:t xml:space="preserve">(4) </w:t>
      </w:r>
      <w:bookmarkStart w:id="2856" w:name="paragraf-25k.odsek-4.text"/>
      <w:bookmarkEnd w:id="2855"/>
      <w:r>
        <w:rPr>
          <w:rFonts w:ascii="Times New Roman" w:hAnsi="Times New Roman"/>
          <w:color w:val="000000"/>
        </w:rPr>
        <w:t xml:space="preserve">Oznámenie o odvode z nadmerných príjmov možno podať iba elektronicky. </w:t>
      </w:r>
      <w:bookmarkEnd w:id="2856"/>
    </w:p>
    <w:p w:rsidR="00D40B36" w:rsidRDefault="007E3AA5">
      <w:pPr>
        <w:spacing w:before="225" w:after="225" w:line="264" w:lineRule="auto"/>
        <w:ind w:left="570"/>
      </w:pPr>
      <w:bookmarkStart w:id="2857" w:name="paragraf-25k.odsek-5"/>
      <w:bookmarkEnd w:id="2854"/>
      <w:r>
        <w:rPr>
          <w:rFonts w:ascii="Times New Roman" w:hAnsi="Times New Roman"/>
          <w:color w:val="000000"/>
        </w:rPr>
        <w:t xml:space="preserve"> </w:t>
      </w:r>
      <w:bookmarkStart w:id="2858" w:name="paragraf-25k.odsek-5.oznacenie"/>
      <w:r>
        <w:rPr>
          <w:rFonts w:ascii="Times New Roman" w:hAnsi="Times New Roman"/>
          <w:color w:val="000000"/>
        </w:rPr>
        <w:t xml:space="preserve">(5) </w:t>
      </w:r>
      <w:bookmarkStart w:id="2859" w:name="paragraf-25k.odsek-5.text"/>
      <w:bookmarkEnd w:id="2858"/>
      <w:r>
        <w:rPr>
          <w:rFonts w:ascii="Times New Roman" w:hAnsi="Times New Roman"/>
          <w:color w:val="000000"/>
        </w:rPr>
        <w:t xml:space="preserve">Finančné riaditeľstvo v spolupráci s ministerstvom a úradom určí vzor tlačiva oznámenia o odvode z nadmerných príjmov a uverejní ho na svojom webovom sídle. </w:t>
      </w:r>
      <w:bookmarkEnd w:id="2859"/>
    </w:p>
    <w:p w:rsidR="00D40B36" w:rsidRDefault="007E3AA5">
      <w:pPr>
        <w:spacing w:before="300" w:after="0" w:line="264" w:lineRule="auto"/>
        <w:ind w:left="270"/>
      </w:pPr>
      <w:bookmarkStart w:id="2860" w:name="predpis.clanok-1.cast-tretia.oznacenie"/>
      <w:bookmarkStart w:id="2861" w:name="predpis.clanok-1.cast-tretia"/>
      <w:bookmarkEnd w:id="2857"/>
      <w:bookmarkEnd w:id="2843"/>
      <w:bookmarkEnd w:id="2673"/>
      <w:bookmarkEnd w:id="597"/>
      <w:r>
        <w:rPr>
          <w:rFonts w:ascii="Times New Roman" w:hAnsi="Times New Roman"/>
          <w:color w:val="000000"/>
        </w:rPr>
        <w:t xml:space="preserve"> TRETIA ČASŤ </w:t>
      </w:r>
    </w:p>
    <w:p w:rsidR="00D40B36" w:rsidRDefault="007E3AA5">
      <w:pPr>
        <w:spacing w:after="0" w:line="264" w:lineRule="auto"/>
        <w:ind w:left="270"/>
      </w:pPr>
      <w:bookmarkStart w:id="2862" w:name="predpis.clanok-1.cast-tretia.nadpis"/>
      <w:bookmarkEnd w:id="2860"/>
      <w:r>
        <w:rPr>
          <w:rFonts w:ascii="Times New Roman" w:hAnsi="Times New Roman"/>
          <w:b/>
          <w:color w:val="000000"/>
        </w:rPr>
        <w:t xml:space="preserve"> ELEKTROENERGETIKA </w:t>
      </w:r>
    </w:p>
    <w:p w:rsidR="00D40B36" w:rsidRDefault="007E3AA5">
      <w:pPr>
        <w:spacing w:before="300" w:after="0" w:line="264" w:lineRule="auto"/>
        <w:ind w:left="345"/>
      </w:pPr>
      <w:bookmarkStart w:id="2863" w:name="predpis.clanok-1.cast-tretia.hlava-prva"/>
      <w:bookmarkEnd w:id="2862"/>
      <w:r>
        <w:rPr>
          <w:rFonts w:ascii="Times New Roman" w:hAnsi="Times New Roman"/>
          <w:color w:val="000000"/>
        </w:rPr>
        <w:t xml:space="preserve"> PRVÁ HLAVA </w:t>
      </w:r>
    </w:p>
    <w:p w:rsidR="00D40B36" w:rsidRDefault="007E3AA5">
      <w:pPr>
        <w:spacing w:after="0" w:line="264" w:lineRule="auto"/>
        <w:ind w:left="345"/>
      </w:pPr>
      <w:bookmarkStart w:id="2864" w:name="predpis.clanok-1.cast-tretia.hlava-prva."/>
      <w:r>
        <w:rPr>
          <w:rFonts w:ascii="Times New Roman" w:hAnsi="Times New Roman"/>
          <w:b/>
          <w:color w:val="000000"/>
        </w:rPr>
        <w:t xml:space="preserve"> PRÁVA A POVINNOSTI ÚČASTNÍKOV TRHU S ELEKTRINOU </w:t>
      </w:r>
    </w:p>
    <w:p w:rsidR="00D40B36" w:rsidRDefault="007E3AA5">
      <w:pPr>
        <w:spacing w:before="225" w:after="225" w:line="264" w:lineRule="auto"/>
        <w:ind w:left="420"/>
        <w:jc w:val="center"/>
      </w:pPr>
      <w:bookmarkStart w:id="2865" w:name="paragraf-26.oznacenie"/>
      <w:bookmarkStart w:id="2866" w:name="paragraf-26"/>
      <w:bookmarkEnd w:id="2864"/>
      <w:r>
        <w:rPr>
          <w:rFonts w:ascii="Times New Roman" w:hAnsi="Times New Roman"/>
          <w:b/>
          <w:color w:val="000000"/>
        </w:rPr>
        <w:t xml:space="preserve"> § 26 </w:t>
      </w:r>
    </w:p>
    <w:p w:rsidR="00D40B36" w:rsidRDefault="007E3AA5">
      <w:pPr>
        <w:spacing w:before="225" w:after="225" w:line="264" w:lineRule="auto"/>
        <w:ind w:left="420"/>
        <w:jc w:val="center"/>
      </w:pPr>
      <w:bookmarkStart w:id="2867" w:name="paragraf-26.nadpis"/>
      <w:bookmarkEnd w:id="2865"/>
      <w:r>
        <w:rPr>
          <w:rFonts w:ascii="Times New Roman" w:hAnsi="Times New Roman"/>
          <w:b/>
          <w:color w:val="000000"/>
        </w:rPr>
        <w:t xml:space="preserve"> Základné zmluvné vzťahy na trhu s elektrinou </w:t>
      </w:r>
    </w:p>
    <w:p w:rsidR="00D40B36" w:rsidRDefault="007E3AA5">
      <w:pPr>
        <w:spacing w:before="225" w:after="225" w:line="264" w:lineRule="auto"/>
        <w:ind w:left="495"/>
      </w:pPr>
      <w:bookmarkStart w:id="2868" w:name="paragraf-26.odsek-1"/>
      <w:bookmarkEnd w:id="2867"/>
      <w:r>
        <w:rPr>
          <w:rFonts w:ascii="Times New Roman" w:hAnsi="Times New Roman"/>
          <w:color w:val="000000"/>
        </w:rPr>
        <w:lastRenderedPageBreak/>
        <w:t xml:space="preserve"> </w:t>
      </w:r>
      <w:bookmarkStart w:id="2869" w:name="paragraf-26.odsek-1.oznacenie"/>
      <w:r>
        <w:rPr>
          <w:rFonts w:ascii="Times New Roman" w:hAnsi="Times New Roman"/>
          <w:color w:val="000000"/>
        </w:rPr>
        <w:t xml:space="preserve">(1) </w:t>
      </w:r>
      <w:bookmarkStart w:id="2870" w:name="paragraf-26.odsek-1.text"/>
      <w:bookmarkEnd w:id="2869"/>
      <w:r>
        <w:rPr>
          <w:rFonts w:ascii="Times New Roman" w:hAnsi="Times New Roman"/>
          <w:color w:val="000000"/>
        </w:rPr>
        <w:t xml:space="preserve">Zmluvou o dodávke elektriny sa zaväzuje dodávateľ elektriny dodávať elektrinu v dohodnutom množstve a v dohodnutom časovom priebehu výkonu odberateľovi elektriny a odberateľ elektriny sa zaväzuje zaplatiť dodávateľovi elektriny cenu za dodanú elektrinu. Cena za dodanú elektrinu môže byť dohodnutá aj určením ceny alebo spôsobom výpočtu výšky ceny. Súčasťou zmluvy o dodávke elektriny môže byť aj dojednanie o poskytnutí flexibility. </w:t>
      </w:r>
      <w:bookmarkEnd w:id="2870"/>
    </w:p>
    <w:p w:rsidR="00D40B36" w:rsidRDefault="007E3AA5">
      <w:pPr>
        <w:spacing w:before="225" w:after="225" w:line="264" w:lineRule="auto"/>
        <w:ind w:left="495"/>
      </w:pPr>
      <w:bookmarkStart w:id="2871" w:name="paragraf-26.odsek-2"/>
      <w:bookmarkEnd w:id="2868"/>
      <w:r>
        <w:rPr>
          <w:rFonts w:ascii="Times New Roman" w:hAnsi="Times New Roman"/>
          <w:color w:val="000000"/>
        </w:rPr>
        <w:t xml:space="preserve"> </w:t>
      </w:r>
      <w:bookmarkStart w:id="2872" w:name="paragraf-26.odsek-2.oznacenie"/>
      <w:r>
        <w:rPr>
          <w:rFonts w:ascii="Times New Roman" w:hAnsi="Times New Roman"/>
          <w:color w:val="000000"/>
        </w:rPr>
        <w:t xml:space="preserve">(2) </w:t>
      </w:r>
      <w:bookmarkStart w:id="2873" w:name="paragraf-26.odsek-2.text"/>
      <w:bookmarkEnd w:id="2872"/>
      <w:r>
        <w:rPr>
          <w:rFonts w:ascii="Times New Roman" w:hAnsi="Times New Roman"/>
          <w:color w:val="000000"/>
        </w:rPr>
        <w:t xml:space="preserve">Zmluvou o pripojení do prenosovej sústavy sa zaväzuje prevádzkovateľ prenosovej sústavy po splnení obchodných podmienok a technických podmienok pripojiť do prenosovej sústavy zariadenie žiadateľa na výrobu, uskladňovanie, distribúciu alebo odber elektriny a zabezpečiť dohodnuté technické dimenzovanie pripojenia do prenosovej sústavy a kapacitu pripojenia do prenosovej sústavy vo výške podľa zmluvy a žiadateľ sa zaväzuje uhradiť určený podiel nákladov vyvolaných u prevádzkovateľa prenosovej sústavy pripojením elektroenergetického zariadenia; technickým dimenzovaním pripojenia do prenosovej sústavy je technologické dimenzovanie zariadenia na pripojenie výrobcu, odberateľa, prevádzkovateľa distribučnej sústavy do prenosovej sústavy, ktoré sa určí pre každé jednotlivé miesto pripojenia, v súlade s pravidlami trhu. Kapacitou pripojenia do prenosovej sústavy je využiteľnosť technického dimenzovania pripojenia v každom jednotlivom mieste pripojenia do prenosovej sústavy v súlade s pravidlami trhu. </w:t>
      </w:r>
      <w:bookmarkEnd w:id="2873"/>
    </w:p>
    <w:p w:rsidR="00D40B36" w:rsidRDefault="007E3AA5">
      <w:pPr>
        <w:spacing w:before="225" w:after="225" w:line="264" w:lineRule="auto"/>
        <w:ind w:left="495"/>
      </w:pPr>
      <w:bookmarkStart w:id="2874" w:name="paragraf-26.odsek-3"/>
      <w:bookmarkEnd w:id="2871"/>
      <w:r>
        <w:rPr>
          <w:rFonts w:ascii="Times New Roman" w:hAnsi="Times New Roman"/>
          <w:color w:val="000000"/>
        </w:rPr>
        <w:t xml:space="preserve"> </w:t>
      </w:r>
      <w:bookmarkStart w:id="2875" w:name="paragraf-26.odsek-3.oznacenie"/>
      <w:r>
        <w:rPr>
          <w:rFonts w:ascii="Times New Roman" w:hAnsi="Times New Roman"/>
          <w:color w:val="000000"/>
        </w:rPr>
        <w:t xml:space="preserve">(3) </w:t>
      </w:r>
      <w:bookmarkStart w:id="2876" w:name="paragraf-26.odsek-3.text"/>
      <w:bookmarkEnd w:id="2875"/>
      <w:r>
        <w:rPr>
          <w:rFonts w:ascii="Times New Roman" w:hAnsi="Times New Roman"/>
          <w:color w:val="000000"/>
        </w:rPr>
        <w:t xml:space="preserve">Zmluvou o pripojení do distribučnej sústavy sa zaväzuje prevádzkovateľ distribučnej sústavy zabezpečiť v sústave kapacitu na pripojenie v zmluvne dohodnutej výške a po splnení obchodných podmienok a technických podmienok pripojiť k distribučnej sústave zariadenie žiadateľa na výrobu, uskladňovanie, distribúciu alebo odber elektriny a zabezpečiť dohodnutú kapacitu vo výške podľa zmluvy a žiadateľ sa zaväzuje uhradiť cenu za pripojenie. </w:t>
      </w:r>
      <w:bookmarkEnd w:id="2876"/>
    </w:p>
    <w:p w:rsidR="00D40B36" w:rsidRPr="000E0DA3" w:rsidRDefault="007E3AA5">
      <w:pPr>
        <w:spacing w:before="225" w:after="225" w:line="264" w:lineRule="auto"/>
        <w:ind w:left="495"/>
        <w:rPr>
          <w:lang w:val="es-ES"/>
        </w:rPr>
      </w:pPr>
      <w:bookmarkStart w:id="2877" w:name="paragraf-26.odsek-4"/>
      <w:bookmarkEnd w:id="2874"/>
      <w:r>
        <w:rPr>
          <w:rFonts w:ascii="Times New Roman" w:hAnsi="Times New Roman"/>
          <w:color w:val="000000"/>
        </w:rPr>
        <w:t xml:space="preserve"> </w:t>
      </w:r>
      <w:bookmarkStart w:id="2878" w:name="paragraf-26.odsek-4.oznacenie"/>
      <w:r>
        <w:rPr>
          <w:rFonts w:ascii="Times New Roman" w:hAnsi="Times New Roman"/>
          <w:color w:val="000000"/>
        </w:rPr>
        <w:t xml:space="preserve">(4) </w:t>
      </w:r>
      <w:bookmarkStart w:id="2879" w:name="paragraf-26.odsek-4.text"/>
      <w:bookmarkEnd w:id="2878"/>
      <w:r>
        <w:rPr>
          <w:rFonts w:ascii="Times New Roman" w:hAnsi="Times New Roman"/>
          <w:color w:val="000000"/>
        </w:rPr>
        <w:t xml:space="preserve">Zmluvou o prístupe do prenosovej sústavy a prenose elektriny sa zaväzuje prevádzkovateľ prenosovej sústavy umožniť prístup do sústavy a prepraviť pre účastníka trhu s elektrinou s výnimkou účastníka trhu dodávajúceho v mieste pripojenia elektrinu do prenosovej sústavy množstvo elektriny výkonovo obmedzené výškou rezervovanej kapacity v prenosovej sústave a tento účastník trhu s elektrinou sa zaväzuje zaplatiť cenu za poskytnutie prenosových a súvisiacich služieb. </w:t>
      </w:r>
      <w:r w:rsidRPr="000E0DA3">
        <w:rPr>
          <w:rFonts w:ascii="Times New Roman" w:hAnsi="Times New Roman"/>
          <w:color w:val="000000"/>
          <w:lang w:val="es-ES"/>
        </w:rPr>
        <w:t xml:space="preserve">V zmluve o prístupe do prenosovej sústavy a prenose elektriny sa určí hodnota rezervovanej kapacity. </w:t>
      </w:r>
      <w:bookmarkEnd w:id="2879"/>
    </w:p>
    <w:p w:rsidR="00D40B36" w:rsidRPr="000E0DA3" w:rsidRDefault="007E3AA5">
      <w:pPr>
        <w:spacing w:before="225" w:after="225" w:line="264" w:lineRule="auto"/>
        <w:ind w:left="495"/>
        <w:rPr>
          <w:lang w:val="es-ES"/>
        </w:rPr>
      </w:pPr>
      <w:bookmarkStart w:id="2880" w:name="paragraf-26.odsek-5"/>
      <w:bookmarkEnd w:id="2877"/>
      <w:r w:rsidRPr="000E0DA3">
        <w:rPr>
          <w:rFonts w:ascii="Times New Roman" w:hAnsi="Times New Roman"/>
          <w:color w:val="000000"/>
          <w:lang w:val="es-ES"/>
        </w:rPr>
        <w:t xml:space="preserve"> </w:t>
      </w:r>
      <w:bookmarkStart w:id="2881" w:name="paragraf-26.odsek-5.oznacenie"/>
      <w:r w:rsidRPr="000E0DA3">
        <w:rPr>
          <w:rFonts w:ascii="Times New Roman" w:hAnsi="Times New Roman"/>
          <w:color w:val="000000"/>
          <w:lang w:val="es-ES"/>
        </w:rPr>
        <w:t xml:space="preserve">(5) </w:t>
      </w:r>
      <w:bookmarkStart w:id="2882" w:name="paragraf-26.odsek-5.text"/>
      <w:bookmarkEnd w:id="2881"/>
      <w:r w:rsidRPr="000E0DA3">
        <w:rPr>
          <w:rFonts w:ascii="Times New Roman" w:hAnsi="Times New Roman"/>
          <w:color w:val="000000"/>
          <w:lang w:val="es-ES"/>
        </w:rPr>
        <w:t xml:space="preserve">Zmluvou o prístupe do distribučnej sústavy a distribúcii elektriny sa zaväzuje prevádzkovateľ distribučnej sústavy umožniť prístup do sústavy a prepraviť pre účastníka trhu s elektrinou s výnimkou účastníka trhu dodávajúceho v mieste pripojenia elektrinu do distribučnej sústavy množstvo elektriny výkonovo obmedzené výškou rezervovanej kapacity v distribučnej sústave, vrátane služieb spojených s používaním prenosovej sústavy, a tento účastník trhu s elektrinou sa zaväzuje zaplatiť cenu za prístup a cenu za poskytnutie distribučných služieb a súvisiacich služieb. V zmluve o prístupe do distribučnej sústavy a distribúcii elektriny sa určí hodnota rezervovanej kapacity. </w:t>
      </w:r>
      <w:bookmarkEnd w:id="2882"/>
    </w:p>
    <w:p w:rsidR="00D40B36" w:rsidRPr="000E0DA3" w:rsidRDefault="007E3AA5">
      <w:pPr>
        <w:spacing w:before="225" w:after="225" w:line="264" w:lineRule="auto"/>
        <w:ind w:left="495"/>
        <w:rPr>
          <w:lang w:val="es-ES"/>
        </w:rPr>
      </w:pPr>
      <w:bookmarkStart w:id="2883" w:name="paragraf-26.odsek-6"/>
      <w:bookmarkEnd w:id="2880"/>
      <w:r w:rsidRPr="000E0DA3">
        <w:rPr>
          <w:rFonts w:ascii="Times New Roman" w:hAnsi="Times New Roman"/>
          <w:color w:val="000000"/>
          <w:lang w:val="es-ES"/>
        </w:rPr>
        <w:t xml:space="preserve"> </w:t>
      </w:r>
      <w:bookmarkStart w:id="2884" w:name="paragraf-26.odsek-6.oznacenie"/>
      <w:r w:rsidRPr="000E0DA3">
        <w:rPr>
          <w:rFonts w:ascii="Times New Roman" w:hAnsi="Times New Roman"/>
          <w:color w:val="000000"/>
          <w:lang w:val="es-ES"/>
        </w:rPr>
        <w:t xml:space="preserve">(6) </w:t>
      </w:r>
      <w:bookmarkStart w:id="2885" w:name="paragraf-26.odsek-6.text"/>
      <w:bookmarkEnd w:id="2884"/>
      <w:r w:rsidRPr="000E0DA3">
        <w:rPr>
          <w:rFonts w:ascii="Times New Roman" w:hAnsi="Times New Roman"/>
          <w:color w:val="000000"/>
          <w:lang w:val="es-ES"/>
        </w:rPr>
        <w:t xml:space="preserve">Zmluvou o zúčtovaní odchýlky sa zúčtovateľ odchýlok zaväzuje vyhodnocovať, zúčtovávať a vysporiadavať odchýlky subjektu zúčtovania a subjekt zúčtovania sa zaväzuje zaplatiť cenu a poplatky za služby poskytnuté zúčtovateľom odchýlok. </w:t>
      </w:r>
      <w:r w:rsidRPr="000E0DA3">
        <w:rPr>
          <w:rFonts w:ascii="Times New Roman" w:hAnsi="Times New Roman"/>
          <w:color w:val="000000"/>
          <w:lang w:val="es-ES"/>
        </w:rPr>
        <w:lastRenderedPageBreak/>
        <w:t xml:space="preserve">Uzatvorením zmluvy o zúčtovaní odchýlky sa osoba, ktorá ju so zúčtovateľom odchýlok uzatvorila, stáva subjektom zúčtovania. </w:t>
      </w:r>
      <w:bookmarkEnd w:id="2885"/>
    </w:p>
    <w:p w:rsidR="00D40B36" w:rsidRPr="000E0DA3" w:rsidRDefault="007E3AA5">
      <w:pPr>
        <w:spacing w:before="225" w:after="225" w:line="264" w:lineRule="auto"/>
        <w:ind w:left="495"/>
        <w:rPr>
          <w:lang w:val="es-ES"/>
        </w:rPr>
      </w:pPr>
      <w:bookmarkStart w:id="2886" w:name="paragraf-26.odsek-7"/>
      <w:bookmarkEnd w:id="2883"/>
      <w:r w:rsidRPr="000E0DA3">
        <w:rPr>
          <w:rFonts w:ascii="Times New Roman" w:hAnsi="Times New Roman"/>
          <w:color w:val="000000"/>
          <w:lang w:val="es-ES"/>
        </w:rPr>
        <w:t xml:space="preserve"> </w:t>
      </w:r>
      <w:bookmarkStart w:id="2887" w:name="paragraf-26.odsek-7.oznacenie"/>
      <w:r w:rsidRPr="000E0DA3">
        <w:rPr>
          <w:rFonts w:ascii="Times New Roman" w:hAnsi="Times New Roman"/>
          <w:color w:val="000000"/>
          <w:lang w:val="es-ES"/>
        </w:rPr>
        <w:t xml:space="preserve">(7) </w:t>
      </w:r>
      <w:bookmarkStart w:id="2888" w:name="paragraf-26.odsek-7.text"/>
      <w:bookmarkEnd w:id="2887"/>
      <w:r w:rsidRPr="000E0DA3">
        <w:rPr>
          <w:rFonts w:ascii="Times New Roman" w:hAnsi="Times New Roman"/>
          <w:color w:val="000000"/>
          <w:lang w:val="es-ES"/>
        </w:rPr>
        <w:t xml:space="preserve">Zmluvou o zúčtovaní regulačnej elektriny sa zúčtovateľ odchýlok zaväzuje uhradiť dodávateľovi regulačnej elektriny, ktorý má s prevádzkovateľom prenosovej sústavy uzavretú zmluvu o poskytovaní podporných služieb a dodávke regulačnej elektriny, platbu za regulačnú elektrinu dodanú prevádzkovateľovi prenosovej sústavy na základe údajov o množstve a cene regulačnej elektriny poskytnutých prevádzkovateľom prenosovej sústavy. </w:t>
      </w:r>
      <w:bookmarkEnd w:id="2888"/>
    </w:p>
    <w:p w:rsidR="00D40B36" w:rsidRPr="000E0DA3" w:rsidRDefault="007E3AA5">
      <w:pPr>
        <w:spacing w:before="225" w:after="225" w:line="264" w:lineRule="auto"/>
        <w:ind w:left="495"/>
        <w:rPr>
          <w:lang w:val="es-ES"/>
        </w:rPr>
      </w:pPr>
      <w:bookmarkStart w:id="2889" w:name="paragraf-26.odsek-8"/>
      <w:bookmarkEnd w:id="2886"/>
      <w:r w:rsidRPr="000E0DA3">
        <w:rPr>
          <w:rFonts w:ascii="Times New Roman" w:hAnsi="Times New Roman"/>
          <w:color w:val="000000"/>
          <w:lang w:val="es-ES"/>
        </w:rPr>
        <w:t xml:space="preserve"> </w:t>
      </w:r>
      <w:bookmarkStart w:id="2890" w:name="paragraf-26.odsek-8.oznacenie"/>
      <w:r w:rsidRPr="000E0DA3">
        <w:rPr>
          <w:rFonts w:ascii="Times New Roman" w:hAnsi="Times New Roman"/>
          <w:color w:val="000000"/>
          <w:lang w:val="es-ES"/>
        </w:rPr>
        <w:t xml:space="preserve">(8) </w:t>
      </w:r>
      <w:bookmarkStart w:id="2891" w:name="paragraf-26.odsek-8.text"/>
      <w:bookmarkEnd w:id="2890"/>
      <w:r w:rsidRPr="000E0DA3">
        <w:rPr>
          <w:rFonts w:ascii="Times New Roman" w:hAnsi="Times New Roman"/>
          <w:color w:val="000000"/>
          <w:lang w:val="es-ES"/>
        </w:rPr>
        <w:t xml:space="preserve">Zmluvou o prevzatí zodpovednosti za odchýlku sa zaväzuje účastník trhu s elektrinou prevziať zodpovednosť za odchýlku za iného účastníka trhu s elektrinou. </w:t>
      </w:r>
      <w:bookmarkEnd w:id="2891"/>
    </w:p>
    <w:p w:rsidR="00D40B36" w:rsidRPr="000E0DA3" w:rsidRDefault="007E3AA5">
      <w:pPr>
        <w:spacing w:before="225" w:after="225" w:line="264" w:lineRule="auto"/>
        <w:ind w:left="495"/>
        <w:rPr>
          <w:lang w:val="es-ES"/>
        </w:rPr>
      </w:pPr>
      <w:bookmarkStart w:id="2892" w:name="paragraf-26.odsek-9"/>
      <w:bookmarkEnd w:id="2889"/>
      <w:r w:rsidRPr="000E0DA3">
        <w:rPr>
          <w:rFonts w:ascii="Times New Roman" w:hAnsi="Times New Roman"/>
          <w:color w:val="000000"/>
          <w:lang w:val="es-ES"/>
        </w:rPr>
        <w:t xml:space="preserve"> </w:t>
      </w:r>
      <w:bookmarkStart w:id="2893" w:name="paragraf-26.odsek-9.oznacenie"/>
      <w:r w:rsidRPr="000E0DA3">
        <w:rPr>
          <w:rFonts w:ascii="Times New Roman" w:hAnsi="Times New Roman"/>
          <w:color w:val="000000"/>
          <w:lang w:val="es-ES"/>
        </w:rPr>
        <w:t xml:space="preserve">(9) </w:t>
      </w:r>
      <w:bookmarkStart w:id="2894" w:name="paragraf-26.odsek-9.text"/>
      <w:bookmarkEnd w:id="2893"/>
      <w:r w:rsidRPr="000E0DA3">
        <w:rPr>
          <w:rFonts w:ascii="Times New Roman" w:hAnsi="Times New Roman"/>
          <w:color w:val="000000"/>
          <w:lang w:val="es-ES"/>
        </w:rPr>
        <w:t xml:space="preserve">Zmluvou o združenej dodávke elektriny sa zaväzuje dodávateľ elektriny dodávať koncovému odberateľovi elektrinu vymedzenú množstvom a časovým priebehom výkonu, zabezpečiť distribúciu elektriny do odberného miesta odberateľa vrátane súvisiacich služieb a prevziať za odberateľa zodpovednosť za odchýlku a koncový odberateľ elektriny sa zaväzuje zaplatiť dodávateľovi elektriny cenu za dodanú elektrinu a za distribúciu elektriny a súvisiace služby. Cena za dodanú elektrinu môže byť dohodnutá aj spôsobom určenia alebo výpočtu ceny. Súčasťou zmluvy o združenej dodávke elektriny môže byť aj dojednanie o poskytnutí flexibility. </w:t>
      </w:r>
      <w:bookmarkEnd w:id="2894"/>
    </w:p>
    <w:p w:rsidR="00D40B36" w:rsidRPr="000E0DA3" w:rsidRDefault="007E3AA5">
      <w:pPr>
        <w:spacing w:before="225" w:after="225" w:line="264" w:lineRule="auto"/>
        <w:ind w:left="495"/>
        <w:rPr>
          <w:lang w:val="es-ES"/>
        </w:rPr>
      </w:pPr>
      <w:bookmarkStart w:id="2895" w:name="paragraf-26.odsek-10"/>
      <w:bookmarkEnd w:id="2892"/>
      <w:r w:rsidRPr="000E0DA3">
        <w:rPr>
          <w:rFonts w:ascii="Times New Roman" w:hAnsi="Times New Roman"/>
          <w:color w:val="000000"/>
          <w:lang w:val="es-ES"/>
        </w:rPr>
        <w:t xml:space="preserve"> </w:t>
      </w:r>
      <w:bookmarkStart w:id="2896" w:name="paragraf-26.odsek-10.oznacenie"/>
      <w:r w:rsidRPr="000E0DA3">
        <w:rPr>
          <w:rFonts w:ascii="Times New Roman" w:hAnsi="Times New Roman"/>
          <w:color w:val="000000"/>
          <w:lang w:val="es-ES"/>
        </w:rPr>
        <w:t xml:space="preserve">(10) </w:t>
      </w:r>
      <w:bookmarkStart w:id="2897" w:name="paragraf-26.odsek-10.text"/>
      <w:bookmarkEnd w:id="2896"/>
      <w:r w:rsidRPr="000E0DA3">
        <w:rPr>
          <w:rFonts w:ascii="Times New Roman" w:hAnsi="Times New Roman"/>
          <w:color w:val="000000"/>
          <w:lang w:val="es-ES"/>
        </w:rPr>
        <w:t xml:space="preserve">Zmluvou o prístupe a podmienkach účasti na organizovanom krátkodobom cezhraničnom trhu s elektrinou sa zaväzuje organizátor krátkodobého trhu s elektrinou umožniť účastníkovi trhu s elektrinou účasť na organizovanom krátkodobom cezhraničnom trhu s elektrinou, vysporiadavať uskutočnené obchody a uhradiť účastníkovi trhu s elektrinou platbu za uskutočnené obchody s elektrinou. Účastník trhu s elektrinou sa zaväzuje uhradiť platbu za uskutočnené obchody s elektrinou a služby poskytnuté organizátorom krátkodobého trhu s elektrinou účastníkovi trhu s elektrinou. </w:t>
      </w:r>
      <w:bookmarkEnd w:id="2897"/>
    </w:p>
    <w:p w:rsidR="00D40B36" w:rsidRPr="000E0DA3" w:rsidRDefault="007E3AA5">
      <w:pPr>
        <w:spacing w:before="225" w:after="225" w:line="264" w:lineRule="auto"/>
        <w:ind w:left="495"/>
        <w:rPr>
          <w:lang w:val="es-ES"/>
        </w:rPr>
      </w:pPr>
      <w:bookmarkStart w:id="2898" w:name="paragraf-26.odsek-11"/>
      <w:bookmarkEnd w:id="2895"/>
      <w:r w:rsidRPr="000E0DA3">
        <w:rPr>
          <w:rFonts w:ascii="Times New Roman" w:hAnsi="Times New Roman"/>
          <w:color w:val="000000"/>
          <w:lang w:val="es-ES"/>
        </w:rPr>
        <w:t xml:space="preserve"> </w:t>
      </w:r>
      <w:bookmarkStart w:id="2899" w:name="paragraf-26.odsek-11.oznacenie"/>
      <w:r w:rsidRPr="000E0DA3">
        <w:rPr>
          <w:rFonts w:ascii="Times New Roman" w:hAnsi="Times New Roman"/>
          <w:color w:val="000000"/>
          <w:lang w:val="es-ES"/>
        </w:rPr>
        <w:t xml:space="preserve">(11) </w:t>
      </w:r>
      <w:bookmarkStart w:id="2900" w:name="paragraf-26.odsek-11.text"/>
      <w:bookmarkEnd w:id="2899"/>
      <w:r w:rsidRPr="000E0DA3">
        <w:rPr>
          <w:rFonts w:ascii="Times New Roman" w:hAnsi="Times New Roman"/>
          <w:color w:val="000000"/>
          <w:lang w:val="es-ES"/>
        </w:rPr>
        <w:t xml:space="preserve">Zmluvou o prenose elektriny cez spojovacie vedenia sa prevádzkovateľ prenosovej sústavy zaväzuje za podmienok určených pre cezhraničné prenosy elektriny a pravidlami spolupráce prevádzkovateľov prenosových sústav preniesť pre subjekt zúčtovania z vymedzeného územia alebo na vymedzené územie dohodnuté množstvo elektriny a subjekt zúčtovania sa zaväzuje dodržiavať podmienky určené pre cezhraničné prenosy elektriny. </w:t>
      </w:r>
      <w:bookmarkEnd w:id="2900"/>
    </w:p>
    <w:p w:rsidR="00D40B36" w:rsidRPr="000E0DA3" w:rsidRDefault="007E3AA5">
      <w:pPr>
        <w:spacing w:before="225" w:after="225" w:line="264" w:lineRule="auto"/>
        <w:ind w:left="495"/>
        <w:rPr>
          <w:lang w:val="es-ES"/>
        </w:rPr>
      </w:pPr>
      <w:bookmarkStart w:id="2901" w:name="paragraf-26.odsek-12"/>
      <w:bookmarkEnd w:id="2898"/>
      <w:r w:rsidRPr="000E0DA3">
        <w:rPr>
          <w:rFonts w:ascii="Times New Roman" w:hAnsi="Times New Roman"/>
          <w:color w:val="000000"/>
          <w:lang w:val="es-ES"/>
        </w:rPr>
        <w:t xml:space="preserve"> </w:t>
      </w:r>
      <w:bookmarkStart w:id="2902" w:name="paragraf-26.odsek-12.oznacenie"/>
      <w:r w:rsidRPr="000E0DA3">
        <w:rPr>
          <w:rFonts w:ascii="Times New Roman" w:hAnsi="Times New Roman"/>
          <w:color w:val="000000"/>
          <w:lang w:val="es-ES"/>
        </w:rPr>
        <w:t xml:space="preserve">(12) </w:t>
      </w:r>
      <w:bookmarkStart w:id="2903" w:name="paragraf-26.odsek-12.text"/>
      <w:bookmarkEnd w:id="2902"/>
      <w:r w:rsidRPr="000E0DA3">
        <w:rPr>
          <w:rFonts w:ascii="Times New Roman" w:hAnsi="Times New Roman"/>
          <w:color w:val="000000"/>
          <w:lang w:val="es-ES"/>
        </w:rPr>
        <w:t xml:space="preserve">Zmluvou o poskytovaní podporných služieb a dodávke regulačnej elektriny sa poskytovateľ podporných služieb zaväzuje poskytnúť prevádzkovateľovi prenosovej sústavy dohodnuté množstvo podporných služieb a dodať požadované množstvo regulačnej elektriny v určenej kvalite na žiadosť prevádzkovateľa prenosovej sústavy a prevádzkovateľ prenosovej sústavy sa zaväzuje zaplatiť dohodnutú cenu za poskytnuté podporné služby; platbu za dodanú regulačnú elektrinu uhrádza zúčtovateľ odchýlok na základe zmluvy o zúčtovaní regulačnej elektriny. </w:t>
      </w:r>
      <w:bookmarkEnd w:id="2903"/>
    </w:p>
    <w:p w:rsidR="00D40B36" w:rsidRPr="000E0DA3" w:rsidRDefault="007E3AA5">
      <w:pPr>
        <w:spacing w:before="225" w:after="225" w:line="264" w:lineRule="auto"/>
        <w:ind w:left="495"/>
        <w:rPr>
          <w:lang w:val="es-ES"/>
        </w:rPr>
      </w:pPr>
      <w:bookmarkStart w:id="2904" w:name="paragraf-26.odsek-13"/>
      <w:bookmarkEnd w:id="2901"/>
      <w:r w:rsidRPr="000E0DA3">
        <w:rPr>
          <w:rFonts w:ascii="Times New Roman" w:hAnsi="Times New Roman"/>
          <w:color w:val="000000"/>
          <w:lang w:val="es-ES"/>
        </w:rPr>
        <w:t xml:space="preserve"> </w:t>
      </w:r>
      <w:bookmarkStart w:id="2905" w:name="paragraf-26.odsek-13.oznacenie"/>
      <w:r w:rsidRPr="000E0DA3">
        <w:rPr>
          <w:rFonts w:ascii="Times New Roman" w:hAnsi="Times New Roman"/>
          <w:color w:val="000000"/>
          <w:lang w:val="es-ES"/>
        </w:rPr>
        <w:t xml:space="preserve">(13) </w:t>
      </w:r>
      <w:bookmarkStart w:id="2906" w:name="paragraf-26.odsek-13.text"/>
      <w:bookmarkEnd w:id="2905"/>
      <w:r w:rsidRPr="000E0DA3">
        <w:rPr>
          <w:rFonts w:ascii="Times New Roman" w:hAnsi="Times New Roman"/>
          <w:color w:val="000000"/>
          <w:lang w:val="es-ES"/>
        </w:rPr>
        <w:t xml:space="preserve">Zmluvou o poskytovaní podporných služieb sa poskytovateľ podporných služieb zaväzuje poskytnúť podporné služby prevádzkovateľovi prenosovej sústavy alebo nefrekvenčné podporné služby prevádzkovateľovi distribučnej sústavy a </w:t>
      </w:r>
      <w:r w:rsidRPr="000E0DA3">
        <w:rPr>
          <w:rFonts w:ascii="Times New Roman" w:hAnsi="Times New Roman"/>
          <w:color w:val="000000"/>
          <w:lang w:val="es-ES"/>
        </w:rPr>
        <w:lastRenderedPageBreak/>
        <w:t xml:space="preserve">prevádzkovateľ prenosovej sústavy alebo prevádzkovateľ distribučnej sústavy sa zaväzuje zaplatiť dohodnutú cenu za poskytnuté podporné služby. </w:t>
      </w:r>
      <w:bookmarkEnd w:id="2906"/>
    </w:p>
    <w:p w:rsidR="00D40B36" w:rsidRPr="000E0DA3" w:rsidRDefault="007E3AA5">
      <w:pPr>
        <w:spacing w:before="225" w:after="225" w:line="264" w:lineRule="auto"/>
        <w:ind w:left="495"/>
        <w:rPr>
          <w:lang w:val="es-ES"/>
        </w:rPr>
      </w:pPr>
      <w:bookmarkStart w:id="2907" w:name="paragraf-26.odsek-14"/>
      <w:bookmarkEnd w:id="2904"/>
      <w:r w:rsidRPr="000E0DA3">
        <w:rPr>
          <w:rFonts w:ascii="Times New Roman" w:hAnsi="Times New Roman"/>
          <w:color w:val="000000"/>
          <w:lang w:val="es-ES"/>
        </w:rPr>
        <w:t xml:space="preserve"> </w:t>
      </w:r>
      <w:bookmarkStart w:id="2908" w:name="paragraf-26.odsek-14.oznacenie"/>
      <w:r w:rsidRPr="000E0DA3">
        <w:rPr>
          <w:rFonts w:ascii="Times New Roman" w:hAnsi="Times New Roman"/>
          <w:color w:val="000000"/>
          <w:lang w:val="es-ES"/>
        </w:rPr>
        <w:t xml:space="preserve">(14) </w:t>
      </w:r>
      <w:bookmarkStart w:id="2909" w:name="paragraf-26.odsek-14.text"/>
      <w:bookmarkEnd w:id="2908"/>
      <w:r w:rsidRPr="000E0DA3">
        <w:rPr>
          <w:rFonts w:ascii="Times New Roman" w:hAnsi="Times New Roman"/>
          <w:color w:val="000000"/>
          <w:lang w:val="es-ES"/>
        </w:rPr>
        <w:t xml:space="preserve">Zmluvou o vysporiadaní cezhraničných výmen elektriny sa prevádzkovateľ prenosovej sústavy a organizátor krátkodobého trhu s elektrinou zaväzujú na postupoch a podmienkach platieb spojených s prepravou elektriny medzi susednými prenosovými sústavami zapojenými do krátkodobého trhu s elektrinou. </w:t>
      </w:r>
      <w:bookmarkEnd w:id="2909"/>
    </w:p>
    <w:p w:rsidR="00D40B36" w:rsidRPr="000E0DA3" w:rsidRDefault="007E3AA5">
      <w:pPr>
        <w:spacing w:before="225" w:after="225" w:line="264" w:lineRule="auto"/>
        <w:ind w:left="495"/>
        <w:rPr>
          <w:lang w:val="es-ES"/>
        </w:rPr>
      </w:pPr>
      <w:bookmarkStart w:id="2910" w:name="paragraf-26.odsek-15"/>
      <w:bookmarkEnd w:id="2907"/>
      <w:r w:rsidRPr="000E0DA3">
        <w:rPr>
          <w:rFonts w:ascii="Times New Roman" w:hAnsi="Times New Roman"/>
          <w:color w:val="000000"/>
          <w:lang w:val="es-ES"/>
        </w:rPr>
        <w:t xml:space="preserve"> </w:t>
      </w:r>
      <w:bookmarkStart w:id="2911" w:name="paragraf-26.odsek-15.oznacenie"/>
      <w:r w:rsidRPr="000E0DA3">
        <w:rPr>
          <w:rFonts w:ascii="Times New Roman" w:hAnsi="Times New Roman"/>
          <w:color w:val="000000"/>
          <w:lang w:val="es-ES"/>
        </w:rPr>
        <w:t xml:space="preserve">(15) </w:t>
      </w:r>
      <w:bookmarkStart w:id="2912" w:name="paragraf-26.odsek-15.text"/>
      <w:bookmarkEnd w:id="2911"/>
      <w:r w:rsidRPr="000E0DA3">
        <w:rPr>
          <w:rFonts w:ascii="Times New Roman" w:hAnsi="Times New Roman"/>
          <w:color w:val="000000"/>
          <w:lang w:val="es-ES"/>
        </w:rPr>
        <w:t xml:space="preserve">Zmluvou o poskytovaní údajov sa účastník trhu s elektrinou zaväzuje poskytovať organizátorovi krátkodobého trhu s elektrinou údaje potrebné na výkon činnosti organizátora krátkodobého trhu s elektrinou v rozsahu a termínoch podľa pravidiel trhu a prevádzkového poriadku organizátora krátkodobého trhu s elektrinou a organizátor krátkodobého trhu s elektrinou sa zaväzuje údaje spracúvať spôsobom podľa pravidiel trhu a prevádzkového poriadku organizátora krátkodobého trhu s elektrinou. </w:t>
      </w:r>
      <w:bookmarkEnd w:id="2912"/>
    </w:p>
    <w:p w:rsidR="00D40B36" w:rsidRPr="000E0DA3" w:rsidRDefault="007E3AA5">
      <w:pPr>
        <w:spacing w:before="225" w:after="225" w:line="264" w:lineRule="auto"/>
        <w:ind w:left="495"/>
        <w:rPr>
          <w:lang w:val="es-ES"/>
        </w:rPr>
      </w:pPr>
      <w:bookmarkStart w:id="2913" w:name="paragraf-26.odsek-16"/>
      <w:bookmarkEnd w:id="2910"/>
      <w:r w:rsidRPr="000E0DA3">
        <w:rPr>
          <w:rFonts w:ascii="Times New Roman" w:hAnsi="Times New Roman"/>
          <w:color w:val="000000"/>
          <w:lang w:val="es-ES"/>
        </w:rPr>
        <w:t xml:space="preserve"> </w:t>
      </w:r>
      <w:bookmarkStart w:id="2914" w:name="paragraf-26.odsek-16.oznacenie"/>
      <w:r w:rsidRPr="000E0DA3">
        <w:rPr>
          <w:rFonts w:ascii="Times New Roman" w:hAnsi="Times New Roman"/>
          <w:color w:val="000000"/>
          <w:lang w:val="es-ES"/>
        </w:rPr>
        <w:t xml:space="preserve">(16) </w:t>
      </w:r>
      <w:bookmarkStart w:id="2915" w:name="paragraf-26.odsek-16.text"/>
      <w:bookmarkEnd w:id="2914"/>
      <w:r w:rsidRPr="000E0DA3">
        <w:rPr>
          <w:rFonts w:ascii="Times New Roman" w:hAnsi="Times New Roman"/>
          <w:color w:val="000000"/>
          <w:lang w:val="es-ES"/>
        </w:rPr>
        <w:t xml:space="preserve">Zmluvou o povinnom výkupe elektriny sa zaväzuje výrobca elektriny z obnoviteľných zdrojov energie alebo výrobca elektriny vysoko účinnou kombinovanou výrobou dodávať elektrinu výkupcovi elektriny a výkupca elektriny sa zaväzuje od výrobcu elektriny z obnoviteľných zdrojov energie alebo výrobcu elektriny vysoko účinnou kombinovanou výrobou odobrať všetku dodávanú elektrinu. </w:t>
      </w:r>
      <w:bookmarkEnd w:id="2915"/>
    </w:p>
    <w:p w:rsidR="00D40B36" w:rsidRPr="000E0DA3" w:rsidRDefault="007E3AA5">
      <w:pPr>
        <w:spacing w:before="225" w:after="225" w:line="264" w:lineRule="auto"/>
        <w:ind w:left="495"/>
        <w:rPr>
          <w:lang w:val="es-ES"/>
        </w:rPr>
      </w:pPr>
      <w:bookmarkStart w:id="2916" w:name="paragraf-26.odsek-17"/>
      <w:bookmarkEnd w:id="2913"/>
      <w:r w:rsidRPr="000E0DA3">
        <w:rPr>
          <w:rFonts w:ascii="Times New Roman" w:hAnsi="Times New Roman"/>
          <w:color w:val="000000"/>
          <w:lang w:val="es-ES"/>
        </w:rPr>
        <w:t xml:space="preserve"> </w:t>
      </w:r>
      <w:bookmarkStart w:id="2917" w:name="paragraf-26.odsek-17.oznacenie"/>
      <w:r w:rsidRPr="000E0DA3">
        <w:rPr>
          <w:rFonts w:ascii="Times New Roman" w:hAnsi="Times New Roman"/>
          <w:color w:val="000000"/>
          <w:lang w:val="es-ES"/>
        </w:rPr>
        <w:t xml:space="preserve">(17) </w:t>
      </w:r>
      <w:bookmarkStart w:id="2918" w:name="paragraf-26.odsek-17.text"/>
      <w:bookmarkEnd w:id="2917"/>
      <w:r w:rsidRPr="000E0DA3">
        <w:rPr>
          <w:rFonts w:ascii="Times New Roman" w:hAnsi="Times New Roman"/>
          <w:color w:val="000000"/>
          <w:lang w:val="es-ES"/>
        </w:rPr>
        <w:t xml:space="preserve">Zmluvou o povinnom prevzatí zodpovednosti za odchýlku sa zaväzuje výkupca elektriny prevziať zodpovednosť za odchýlku za výrobcu elektriny z obnoviteľných zdrojov energie alebo výrobcu elektriny vysoko účinnou kombinovanou výrobou. </w:t>
      </w:r>
      <w:bookmarkEnd w:id="2918"/>
    </w:p>
    <w:p w:rsidR="00D40B36" w:rsidRPr="000E0DA3" w:rsidRDefault="007E3AA5">
      <w:pPr>
        <w:spacing w:before="225" w:after="225" w:line="264" w:lineRule="auto"/>
        <w:ind w:left="495"/>
        <w:rPr>
          <w:lang w:val="es-ES"/>
        </w:rPr>
      </w:pPr>
      <w:bookmarkStart w:id="2919" w:name="paragraf-26.odsek-18"/>
      <w:bookmarkEnd w:id="2916"/>
      <w:r w:rsidRPr="000E0DA3">
        <w:rPr>
          <w:rFonts w:ascii="Times New Roman" w:hAnsi="Times New Roman"/>
          <w:color w:val="000000"/>
          <w:lang w:val="es-ES"/>
        </w:rPr>
        <w:t xml:space="preserve"> </w:t>
      </w:r>
      <w:bookmarkStart w:id="2920" w:name="paragraf-26.odsek-18.oznacenie"/>
      <w:r w:rsidRPr="000E0DA3">
        <w:rPr>
          <w:rFonts w:ascii="Times New Roman" w:hAnsi="Times New Roman"/>
          <w:color w:val="000000"/>
          <w:lang w:val="es-ES"/>
        </w:rPr>
        <w:t xml:space="preserve">(18) </w:t>
      </w:r>
      <w:bookmarkStart w:id="2921" w:name="paragraf-26.odsek-18.text"/>
      <w:bookmarkEnd w:id="2920"/>
      <w:r w:rsidRPr="000E0DA3">
        <w:rPr>
          <w:rFonts w:ascii="Times New Roman" w:hAnsi="Times New Roman"/>
          <w:color w:val="000000"/>
          <w:lang w:val="es-ES"/>
        </w:rPr>
        <w:t xml:space="preserve">Zmluvou o agregácii sa poskytovateľ flexibility zaväzuje poskytnúť agregátorovi flexibilitu na účel jej agregácie a agregátor sa zaväzuje zaplatiť poskytovateľovi flexibility za poskytnutie flexibility dohodnutú cenu. </w:t>
      </w:r>
      <w:bookmarkEnd w:id="2921"/>
    </w:p>
    <w:p w:rsidR="00D40B36" w:rsidRPr="000E0DA3" w:rsidRDefault="007E3AA5">
      <w:pPr>
        <w:spacing w:before="225" w:after="225" w:line="264" w:lineRule="auto"/>
        <w:ind w:left="495"/>
        <w:rPr>
          <w:lang w:val="es-ES"/>
        </w:rPr>
      </w:pPr>
      <w:bookmarkStart w:id="2922" w:name="paragraf-26.odsek-19"/>
      <w:bookmarkEnd w:id="2919"/>
      <w:r w:rsidRPr="000E0DA3">
        <w:rPr>
          <w:rFonts w:ascii="Times New Roman" w:hAnsi="Times New Roman"/>
          <w:color w:val="000000"/>
          <w:lang w:val="es-ES"/>
        </w:rPr>
        <w:t xml:space="preserve"> </w:t>
      </w:r>
      <w:bookmarkStart w:id="2923" w:name="paragraf-26.odsek-19.oznacenie"/>
      <w:r w:rsidRPr="000E0DA3">
        <w:rPr>
          <w:rFonts w:ascii="Times New Roman" w:hAnsi="Times New Roman"/>
          <w:color w:val="000000"/>
          <w:lang w:val="es-ES"/>
        </w:rPr>
        <w:t xml:space="preserve">(19) </w:t>
      </w:r>
      <w:bookmarkStart w:id="2924" w:name="paragraf-26.odsek-19.text"/>
      <w:bookmarkEnd w:id="2923"/>
      <w:r w:rsidRPr="000E0DA3">
        <w:rPr>
          <w:rFonts w:ascii="Times New Roman" w:hAnsi="Times New Roman"/>
          <w:color w:val="000000"/>
          <w:lang w:val="es-ES"/>
        </w:rPr>
        <w:t xml:space="preserve">Zmluvou o poskytovaní služieb zariadenia na uskladňovanie elektriny sa prevádzkovateľ zariadenia na uskladňovanie elektriny zaväzuje poskytnúť účastníkovi trhu s elektrinou kapacitu zariadenia na uskladňovanie elektriny, výkon na uskladnenie elektriny do zariadenia na uskladňovanie elektriny a výkon na dodanie elektriny zo zariadenia na uskladňovanie elektriny a účastník trhu s elektrinou sa zaväzuje zaplatiť prevádzkovateľovi zariadenia na uskladňovanie elektriny dohodnutú cenu. </w:t>
      </w:r>
      <w:bookmarkEnd w:id="2924"/>
    </w:p>
    <w:p w:rsidR="00D40B36" w:rsidRPr="000E0DA3" w:rsidRDefault="007E3AA5">
      <w:pPr>
        <w:spacing w:before="225" w:after="225" w:line="264" w:lineRule="auto"/>
        <w:ind w:left="495"/>
        <w:rPr>
          <w:lang w:val="es-ES"/>
        </w:rPr>
      </w:pPr>
      <w:bookmarkStart w:id="2925" w:name="paragraf-26.odsek-20"/>
      <w:bookmarkEnd w:id="2922"/>
      <w:r w:rsidRPr="000E0DA3">
        <w:rPr>
          <w:rFonts w:ascii="Times New Roman" w:hAnsi="Times New Roman"/>
          <w:color w:val="000000"/>
          <w:lang w:val="es-ES"/>
        </w:rPr>
        <w:t xml:space="preserve"> </w:t>
      </w:r>
      <w:bookmarkStart w:id="2926" w:name="paragraf-26.odsek-20.oznacenie"/>
      <w:r w:rsidRPr="000E0DA3">
        <w:rPr>
          <w:rFonts w:ascii="Times New Roman" w:hAnsi="Times New Roman"/>
          <w:color w:val="000000"/>
          <w:lang w:val="es-ES"/>
        </w:rPr>
        <w:t xml:space="preserve">(20) </w:t>
      </w:r>
      <w:bookmarkStart w:id="2927" w:name="paragraf-26.odsek-20.text"/>
      <w:bookmarkEnd w:id="2926"/>
      <w:r w:rsidRPr="000E0DA3">
        <w:rPr>
          <w:rFonts w:ascii="Times New Roman" w:hAnsi="Times New Roman"/>
          <w:color w:val="000000"/>
          <w:lang w:val="es-ES"/>
        </w:rPr>
        <w:t xml:space="preserve">Zmluvou o zabezpečení prevádzky alebo správy miestnej distribučnej sústavy sa prevádzkovateľ distribučnej sústavy zaväzuje zabezpečiť prevádzku alebo správu miestnej distribučnej sústavy energetického spoločenstva a energetické spoločenstvo sa zaväzuje zaplatiť prevádzkovateľovi distribučnej sústavy dohodnutú cenu. </w:t>
      </w:r>
      <w:bookmarkEnd w:id="2927"/>
    </w:p>
    <w:p w:rsidR="00D40B36" w:rsidRPr="000E0DA3" w:rsidRDefault="007E3AA5">
      <w:pPr>
        <w:spacing w:before="225" w:after="225" w:line="264" w:lineRule="auto"/>
        <w:ind w:left="495"/>
        <w:rPr>
          <w:lang w:val="es-ES"/>
        </w:rPr>
      </w:pPr>
      <w:bookmarkStart w:id="2928" w:name="paragraf-26.odsek-21"/>
      <w:bookmarkEnd w:id="2925"/>
      <w:r w:rsidRPr="000E0DA3">
        <w:rPr>
          <w:rFonts w:ascii="Times New Roman" w:hAnsi="Times New Roman"/>
          <w:color w:val="000000"/>
          <w:lang w:val="es-ES"/>
        </w:rPr>
        <w:t xml:space="preserve"> </w:t>
      </w:r>
      <w:bookmarkStart w:id="2929" w:name="paragraf-26.odsek-21.oznacenie"/>
      <w:r w:rsidRPr="000E0DA3">
        <w:rPr>
          <w:rFonts w:ascii="Times New Roman" w:hAnsi="Times New Roman"/>
          <w:color w:val="000000"/>
          <w:lang w:val="es-ES"/>
        </w:rPr>
        <w:t xml:space="preserve">(21) </w:t>
      </w:r>
      <w:bookmarkStart w:id="2930" w:name="paragraf-26.odsek-21.text"/>
      <w:bookmarkEnd w:id="2929"/>
      <w:r w:rsidRPr="000E0DA3">
        <w:rPr>
          <w:rFonts w:ascii="Times New Roman" w:hAnsi="Times New Roman"/>
          <w:color w:val="000000"/>
          <w:lang w:val="es-ES"/>
        </w:rPr>
        <w:t xml:space="preserve">Zmluvou o poskytovaní flexibility sa poskytovateľ flexibility zaväzuje poskytnúť flexibilitu inému účastníkovi trhu s elektrinou okrem agregátora a iný účastník trhu s elektrinou okrem agregátora sa zaväzuje zaplatiť dohodnutú cenu za poskytnutú flexibilitu. </w:t>
      </w:r>
      <w:bookmarkEnd w:id="2930"/>
    </w:p>
    <w:p w:rsidR="00D40B36" w:rsidRPr="000E0DA3" w:rsidRDefault="007E3AA5">
      <w:pPr>
        <w:spacing w:before="225" w:after="225" w:line="264" w:lineRule="auto"/>
        <w:ind w:left="495"/>
        <w:rPr>
          <w:lang w:val="es-ES"/>
        </w:rPr>
      </w:pPr>
      <w:bookmarkStart w:id="2931" w:name="paragraf-26.odsek-22"/>
      <w:bookmarkEnd w:id="2928"/>
      <w:r w:rsidRPr="000E0DA3">
        <w:rPr>
          <w:rFonts w:ascii="Times New Roman" w:hAnsi="Times New Roman"/>
          <w:color w:val="000000"/>
          <w:lang w:val="es-ES"/>
        </w:rPr>
        <w:t xml:space="preserve"> </w:t>
      </w:r>
      <w:bookmarkStart w:id="2932" w:name="paragraf-26.odsek-22.oznacenie"/>
      <w:r w:rsidRPr="000E0DA3">
        <w:rPr>
          <w:rFonts w:ascii="Times New Roman" w:hAnsi="Times New Roman"/>
          <w:color w:val="000000"/>
          <w:lang w:val="es-ES"/>
        </w:rPr>
        <w:t xml:space="preserve">(22) </w:t>
      </w:r>
      <w:bookmarkStart w:id="2933" w:name="paragraf-26.odsek-22.text"/>
      <w:bookmarkEnd w:id="2932"/>
      <w:r w:rsidRPr="000E0DA3">
        <w:rPr>
          <w:rFonts w:ascii="Times New Roman" w:hAnsi="Times New Roman"/>
          <w:color w:val="000000"/>
          <w:lang w:val="es-ES"/>
        </w:rPr>
        <w:t xml:space="preserve">Náležitosti zmlúv podľa odsekov 1 až 21 upravujú pravidlá trhu. Tieto zmluvy musia mať písomnú formu. </w:t>
      </w:r>
      <w:bookmarkEnd w:id="2933"/>
    </w:p>
    <w:p w:rsidR="00D40B36" w:rsidRPr="000E0DA3" w:rsidRDefault="007E3AA5">
      <w:pPr>
        <w:spacing w:before="225" w:after="225" w:line="264" w:lineRule="auto"/>
        <w:ind w:left="420"/>
        <w:jc w:val="center"/>
        <w:rPr>
          <w:lang w:val="es-ES"/>
        </w:rPr>
      </w:pPr>
      <w:bookmarkStart w:id="2934" w:name="paragraf-27.oznacenie"/>
      <w:bookmarkStart w:id="2935" w:name="paragraf-27"/>
      <w:bookmarkEnd w:id="2931"/>
      <w:bookmarkEnd w:id="2866"/>
      <w:r w:rsidRPr="000E0DA3">
        <w:rPr>
          <w:rFonts w:ascii="Times New Roman" w:hAnsi="Times New Roman"/>
          <w:b/>
          <w:color w:val="000000"/>
          <w:lang w:val="es-ES"/>
        </w:rPr>
        <w:lastRenderedPageBreak/>
        <w:t xml:space="preserve"> § 27 </w:t>
      </w:r>
    </w:p>
    <w:p w:rsidR="00D40B36" w:rsidRPr="000E0DA3" w:rsidRDefault="007E3AA5">
      <w:pPr>
        <w:spacing w:before="225" w:after="225" w:line="264" w:lineRule="auto"/>
        <w:ind w:left="420"/>
        <w:jc w:val="center"/>
        <w:rPr>
          <w:lang w:val="es-ES"/>
        </w:rPr>
      </w:pPr>
      <w:bookmarkStart w:id="2936" w:name="paragraf-27.nadpis"/>
      <w:bookmarkEnd w:id="2934"/>
      <w:r w:rsidRPr="000E0DA3">
        <w:rPr>
          <w:rFonts w:ascii="Times New Roman" w:hAnsi="Times New Roman"/>
          <w:b/>
          <w:color w:val="000000"/>
          <w:lang w:val="es-ES"/>
        </w:rPr>
        <w:t xml:space="preserve"> Práva a povinnosti výrobcu elektriny </w:t>
      </w:r>
    </w:p>
    <w:p w:rsidR="00D40B36" w:rsidRPr="000E0DA3" w:rsidRDefault="007E3AA5">
      <w:pPr>
        <w:spacing w:after="0" w:line="264" w:lineRule="auto"/>
        <w:ind w:left="495"/>
        <w:rPr>
          <w:lang w:val="es-ES"/>
        </w:rPr>
      </w:pPr>
      <w:bookmarkStart w:id="2937" w:name="paragraf-27.odsek-1"/>
      <w:bookmarkEnd w:id="2936"/>
      <w:r w:rsidRPr="000E0DA3">
        <w:rPr>
          <w:rFonts w:ascii="Times New Roman" w:hAnsi="Times New Roman"/>
          <w:color w:val="000000"/>
          <w:lang w:val="es-ES"/>
        </w:rPr>
        <w:t xml:space="preserve"> </w:t>
      </w:r>
      <w:bookmarkStart w:id="2938" w:name="paragraf-27.odsek-1.oznacenie"/>
      <w:r w:rsidRPr="000E0DA3">
        <w:rPr>
          <w:rFonts w:ascii="Times New Roman" w:hAnsi="Times New Roman"/>
          <w:color w:val="000000"/>
          <w:lang w:val="es-ES"/>
        </w:rPr>
        <w:t xml:space="preserve">(1) </w:t>
      </w:r>
      <w:bookmarkStart w:id="2939" w:name="paragraf-27.odsek-1.text"/>
      <w:bookmarkEnd w:id="2938"/>
      <w:r w:rsidRPr="000E0DA3">
        <w:rPr>
          <w:rFonts w:ascii="Times New Roman" w:hAnsi="Times New Roman"/>
          <w:color w:val="000000"/>
          <w:lang w:val="es-ES"/>
        </w:rPr>
        <w:t xml:space="preserve">Výrobca elektriny má právo </w:t>
      </w:r>
      <w:bookmarkEnd w:id="2939"/>
    </w:p>
    <w:p w:rsidR="00D40B36" w:rsidRPr="000E0DA3" w:rsidRDefault="007E3AA5">
      <w:pPr>
        <w:spacing w:before="225" w:after="225" w:line="264" w:lineRule="auto"/>
        <w:ind w:left="570"/>
        <w:rPr>
          <w:lang w:val="es-ES"/>
        </w:rPr>
      </w:pPr>
      <w:bookmarkStart w:id="2940" w:name="paragraf-27.odsek-1.pismeno-a"/>
      <w:r w:rsidRPr="000E0DA3">
        <w:rPr>
          <w:rFonts w:ascii="Times New Roman" w:hAnsi="Times New Roman"/>
          <w:color w:val="000000"/>
          <w:lang w:val="es-ES"/>
        </w:rPr>
        <w:t xml:space="preserve"> </w:t>
      </w:r>
      <w:bookmarkStart w:id="2941" w:name="paragraf-27.odsek-1.pismeno-a.oznacenie"/>
      <w:r w:rsidRPr="000E0DA3">
        <w:rPr>
          <w:rFonts w:ascii="Times New Roman" w:hAnsi="Times New Roman"/>
          <w:color w:val="000000"/>
          <w:lang w:val="es-ES"/>
        </w:rPr>
        <w:t xml:space="preserve">a) </w:t>
      </w:r>
      <w:bookmarkEnd w:id="2941"/>
      <w:r w:rsidRPr="000E0DA3">
        <w:rPr>
          <w:rFonts w:ascii="Times New Roman" w:hAnsi="Times New Roman"/>
          <w:color w:val="000000"/>
          <w:lang w:val="es-ES"/>
        </w:rPr>
        <w:t xml:space="preserve">pripojiť zariadenie na výrobu elektriny do sústavy, ak spĺňa technické podmienky a obchodné podmienky pripojenia do sústavy; tým nie je dotknuté ustanovenie </w:t>
      </w:r>
      <w:hyperlink w:anchor="paragraf-28.odsek-1.pismeno-h">
        <w:r w:rsidRPr="000E0DA3">
          <w:rPr>
            <w:rFonts w:ascii="Times New Roman" w:hAnsi="Times New Roman"/>
            <w:color w:val="0000FF"/>
            <w:u w:val="single"/>
            <w:lang w:val="es-ES"/>
          </w:rPr>
          <w:t>§ 28 ods. 1 písm. h)</w:t>
        </w:r>
      </w:hyperlink>
      <w:r w:rsidRPr="000E0DA3">
        <w:rPr>
          <w:rFonts w:ascii="Times New Roman" w:hAnsi="Times New Roman"/>
          <w:color w:val="000000"/>
          <w:lang w:val="es-ES"/>
        </w:rPr>
        <w:t xml:space="preserve"> a </w:t>
      </w:r>
      <w:hyperlink w:anchor="paragraf-31.odsek-1.pismeno-i">
        <w:r w:rsidRPr="000E0DA3">
          <w:rPr>
            <w:rFonts w:ascii="Times New Roman" w:hAnsi="Times New Roman"/>
            <w:color w:val="0000FF"/>
            <w:u w:val="single"/>
            <w:lang w:val="es-ES"/>
          </w:rPr>
          <w:t>§ 31 ods. 1 písm. i)</w:t>
        </w:r>
      </w:hyperlink>
      <w:bookmarkStart w:id="2942" w:name="paragraf-27.odsek-1.pismeno-a.text"/>
      <w:r w:rsidRPr="000E0DA3">
        <w:rPr>
          <w:rFonts w:ascii="Times New Roman" w:hAnsi="Times New Roman"/>
          <w:color w:val="000000"/>
          <w:lang w:val="es-ES"/>
        </w:rPr>
        <w:t xml:space="preserve">, </w:t>
      </w:r>
      <w:bookmarkEnd w:id="2942"/>
    </w:p>
    <w:p w:rsidR="00D40B36" w:rsidRPr="000E0DA3" w:rsidRDefault="007E3AA5">
      <w:pPr>
        <w:spacing w:before="225" w:after="225" w:line="264" w:lineRule="auto"/>
        <w:ind w:left="570"/>
        <w:rPr>
          <w:lang w:val="es-ES"/>
        </w:rPr>
      </w:pPr>
      <w:bookmarkStart w:id="2943" w:name="paragraf-27.odsek-1.pismeno-b"/>
      <w:bookmarkEnd w:id="2940"/>
      <w:r w:rsidRPr="000E0DA3">
        <w:rPr>
          <w:rFonts w:ascii="Times New Roman" w:hAnsi="Times New Roman"/>
          <w:color w:val="000000"/>
          <w:lang w:val="es-ES"/>
        </w:rPr>
        <w:t xml:space="preserve"> </w:t>
      </w:r>
      <w:bookmarkStart w:id="2944" w:name="paragraf-27.odsek-1.pismeno-b.oznacenie"/>
      <w:r w:rsidRPr="000E0DA3">
        <w:rPr>
          <w:rFonts w:ascii="Times New Roman" w:hAnsi="Times New Roman"/>
          <w:color w:val="000000"/>
          <w:lang w:val="es-ES"/>
        </w:rPr>
        <w:t xml:space="preserve">b) </w:t>
      </w:r>
      <w:bookmarkStart w:id="2945" w:name="paragraf-27.odsek-1.pismeno-b.text"/>
      <w:bookmarkEnd w:id="2944"/>
      <w:r w:rsidRPr="000E0DA3">
        <w:rPr>
          <w:rFonts w:ascii="Times New Roman" w:hAnsi="Times New Roman"/>
          <w:color w:val="000000"/>
          <w:lang w:val="es-ES"/>
        </w:rPr>
        <w:t xml:space="preserve">dodávať ním vyrobenú elektrinu do prenosovej sústavy na základe zmluvy o prístupe do prenosovej sústavy a prenose elektriny, alebo do distribučnej sústavy na základe zmluvy o prístupe do distribučnej sústavy a distribúcii elektriny, </w:t>
      </w:r>
      <w:bookmarkEnd w:id="2945"/>
    </w:p>
    <w:p w:rsidR="00D40B36" w:rsidRPr="000E0DA3" w:rsidRDefault="007E3AA5">
      <w:pPr>
        <w:spacing w:before="225" w:after="225" w:line="264" w:lineRule="auto"/>
        <w:ind w:left="570"/>
        <w:rPr>
          <w:lang w:val="es-ES"/>
        </w:rPr>
      </w:pPr>
      <w:bookmarkStart w:id="2946" w:name="paragraf-27.odsek-1.pismeno-c"/>
      <w:bookmarkEnd w:id="2943"/>
      <w:r w:rsidRPr="000E0DA3">
        <w:rPr>
          <w:rFonts w:ascii="Times New Roman" w:hAnsi="Times New Roman"/>
          <w:color w:val="000000"/>
          <w:lang w:val="es-ES"/>
        </w:rPr>
        <w:t xml:space="preserve"> </w:t>
      </w:r>
      <w:bookmarkStart w:id="2947" w:name="paragraf-27.odsek-1.pismeno-c.oznacenie"/>
      <w:r w:rsidRPr="000E0DA3">
        <w:rPr>
          <w:rFonts w:ascii="Times New Roman" w:hAnsi="Times New Roman"/>
          <w:color w:val="000000"/>
          <w:lang w:val="es-ES"/>
        </w:rPr>
        <w:t xml:space="preserve">c) </w:t>
      </w:r>
      <w:bookmarkStart w:id="2948" w:name="paragraf-27.odsek-1.pismeno-c.text"/>
      <w:bookmarkEnd w:id="2947"/>
      <w:r w:rsidRPr="000E0DA3">
        <w:rPr>
          <w:rFonts w:ascii="Times New Roman" w:hAnsi="Times New Roman"/>
          <w:color w:val="000000"/>
          <w:lang w:val="es-ES"/>
        </w:rPr>
        <w:t xml:space="preserve">dodávať elektrinu vyrobenú vo vlastnom zariadení na výrobu elektriny pre vlastnú spotrebu, </w:t>
      </w:r>
      <w:bookmarkEnd w:id="2948"/>
    </w:p>
    <w:p w:rsidR="00D40B36" w:rsidRPr="000E0DA3" w:rsidRDefault="007E3AA5">
      <w:pPr>
        <w:spacing w:before="225" w:after="225" w:line="264" w:lineRule="auto"/>
        <w:ind w:left="570"/>
        <w:rPr>
          <w:lang w:val="es-ES"/>
        </w:rPr>
      </w:pPr>
      <w:bookmarkStart w:id="2949" w:name="paragraf-27.odsek-1.pismeno-d"/>
      <w:bookmarkEnd w:id="2946"/>
      <w:r w:rsidRPr="000E0DA3">
        <w:rPr>
          <w:rFonts w:ascii="Times New Roman" w:hAnsi="Times New Roman"/>
          <w:color w:val="000000"/>
          <w:lang w:val="es-ES"/>
        </w:rPr>
        <w:t xml:space="preserve"> </w:t>
      </w:r>
      <w:bookmarkStart w:id="2950" w:name="paragraf-27.odsek-1.pismeno-d.oznacenie"/>
      <w:r w:rsidRPr="000E0DA3">
        <w:rPr>
          <w:rFonts w:ascii="Times New Roman" w:hAnsi="Times New Roman"/>
          <w:color w:val="000000"/>
          <w:lang w:val="es-ES"/>
        </w:rPr>
        <w:t xml:space="preserve">d) </w:t>
      </w:r>
      <w:bookmarkStart w:id="2951" w:name="paragraf-27.odsek-1.pismeno-d.text"/>
      <w:bookmarkEnd w:id="2950"/>
      <w:r w:rsidRPr="000E0DA3">
        <w:rPr>
          <w:rFonts w:ascii="Times New Roman" w:hAnsi="Times New Roman"/>
          <w:color w:val="000000"/>
          <w:lang w:val="es-ES"/>
        </w:rPr>
        <w:t xml:space="preserve">ponúkať podporné služby na trhu s podpornými službami, a to priamo, prostredníctvom agregácie alebo prostredníctvom tretej osoby, </w:t>
      </w:r>
      <w:bookmarkEnd w:id="2951"/>
    </w:p>
    <w:p w:rsidR="00D40B36" w:rsidRPr="000E0DA3" w:rsidRDefault="007E3AA5">
      <w:pPr>
        <w:spacing w:before="225" w:after="225" w:line="264" w:lineRule="auto"/>
        <w:ind w:left="570"/>
        <w:rPr>
          <w:lang w:val="es-ES"/>
        </w:rPr>
      </w:pPr>
      <w:bookmarkStart w:id="2952" w:name="paragraf-27.odsek-1.pismeno-e"/>
      <w:bookmarkEnd w:id="2949"/>
      <w:r w:rsidRPr="000E0DA3">
        <w:rPr>
          <w:rFonts w:ascii="Times New Roman" w:hAnsi="Times New Roman"/>
          <w:color w:val="000000"/>
          <w:lang w:val="es-ES"/>
        </w:rPr>
        <w:t xml:space="preserve"> </w:t>
      </w:r>
      <w:bookmarkStart w:id="2953" w:name="paragraf-27.odsek-1.pismeno-e.oznacenie"/>
      <w:r w:rsidRPr="000E0DA3">
        <w:rPr>
          <w:rFonts w:ascii="Times New Roman" w:hAnsi="Times New Roman"/>
          <w:color w:val="000000"/>
          <w:lang w:val="es-ES"/>
        </w:rPr>
        <w:t xml:space="preserve">e) </w:t>
      </w:r>
      <w:bookmarkStart w:id="2954" w:name="paragraf-27.odsek-1.pismeno-e.text"/>
      <w:bookmarkEnd w:id="2953"/>
      <w:r w:rsidRPr="000E0DA3">
        <w:rPr>
          <w:rFonts w:ascii="Times New Roman" w:hAnsi="Times New Roman"/>
          <w:color w:val="000000"/>
          <w:lang w:val="es-ES"/>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2954"/>
    </w:p>
    <w:p w:rsidR="00D40B36" w:rsidRPr="000E0DA3" w:rsidRDefault="007E3AA5">
      <w:pPr>
        <w:spacing w:before="225" w:after="225" w:line="264" w:lineRule="auto"/>
        <w:ind w:left="570"/>
        <w:rPr>
          <w:lang w:val="es-ES"/>
        </w:rPr>
      </w:pPr>
      <w:bookmarkStart w:id="2955" w:name="paragraf-27.odsek-1.pismeno-f"/>
      <w:bookmarkEnd w:id="2952"/>
      <w:r w:rsidRPr="000E0DA3">
        <w:rPr>
          <w:rFonts w:ascii="Times New Roman" w:hAnsi="Times New Roman"/>
          <w:color w:val="000000"/>
          <w:lang w:val="es-ES"/>
        </w:rPr>
        <w:t xml:space="preserve"> </w:t>
      </w:r>
      <w:bookmarkStart w:id="2956" w:name="paragraf-27.odsek-1.pismeno-f.oznacenie"/>
      <w:r w:rsidRPr="000E0DA3">
        <w:rPr>
          <w:rFonts w:ascii="Times New Roman" w:hAnsi="Times New Roman"/>
          <w:color w:val="000000"/>
          <w:lang w:val="es-ES"/>
        </w:rPr>
        <w:t xml:space="preserve">f) </w:t>
      </w:r>
      <w:bookmarkEnd w:id="2956"/>
      <w:r w:rsidRPr="000E0DA3">
        <w:rPr>
          <w:rFonts w:ascii="Times New Roman" w:hAnsi="Times New Roman"/>
          <w:color w:val="000000"/>
          <w:lang w:val="es-ES"/>
        </w:rPr>
        <w:t>ponúkať a predávať flexibilitu na organizovaných trhoch s elektrinou</w:t>
      </w:r>
      <w:hyperlink w:anchor="poznamky.poznamka-4b">
        <w:r w:rsidRPr="000E0DA3">
          <w:rPr>
            <w:rFonts w:ascii="Times New Roman" w:hAnsi="Times New Roman"/>
            <w:color w:val="000000"/>
            <w:sz w:val="18"/>
            <w:vertAlign w:val="superscript"/>
            <w:lang w:val="es-ES"/>
          </w:rPr>
          <w:t>4b</w:t>
        </w:r>
        <w:r w:rsidRPr="000E0DA3">
          <w:rPr>
            <w:rFonts w:ascii="Times New Roman" w:hAnsi="Times New Roman"/>
            <w:color w:val="0000FF"/>
            <w:u w:val="single"/>
            <w:lang w:val="es-ES"/>
          </w:rPr>
          <w:t>)</w:t>
        </w:r>
      </w:hyperlink>
      <w:bookmarkStart w:id="2957" w:name="paragraf-27.odsek-1.pismeno-f.text"/>
      <w:r w:rsidRPr="000E0DA3">
        <w:rPr>
          <w:rFonts w:ascii="Times New Roman" w:hAnsi="Times New Roman"/>
          <w:color w:val="000000"/>
          <w:lang w:val="es-ES"/>
        </w:rPr>
        <w:t xml:space="preserve"> vrátane poskytovania podporných služieb, </w:t>
      </w:r>
      <w:bookmarkEnd w:id="2957"/>
    </w:p>
    <w:p w:rsidR="00D40B36" w:rsidRPr="000E0DA3" w:rsidRDefault="007E3AA5">
      <w:pPr>
        <w:spacing w:before="225" w:after="225" w:line="264" w:lineRule="auto"/>
        <w:ind w:left="570"/>
        <w:rPr>
          <w:lang w:val="es-ES"/>
        </w:rPr>
      </w:pPr>
      <w:bookmarkStart w:id="2958" w:name="paragraf-27.odsek-1.pismeno-g"/>
      <w:bookmarkEnd w:id="2955"/>
      <w:r w:rsidRPr="000E0DA3">
        <w:rPr>
          <w:rFonts w:ascii="Times New Roman" w:hAnsi="Times New Roman"/>
          <w:color w:val="000000"/>
          <w:lang w:val="es-ES"/>
        </w:rPr>
        <w:t xml:space="preserve"> </w:t>
      </w:r>
      <w:bookmarkStart w:id="2959" w:name="paragraf-27.odsek-1.pismeno-g.oznacenie"/>
      <w:r w:rsidRPr="000E0DA3">
        <w:rPr>
          <w:rFonts w:ascii="Times New Roman" w:hAnsi="Times New Roman"/>
          <w:color w:val="000000"/>
          <w:lang w:val="es-ES"/>
        </w:rPr>
        <w:t xml:space="preserve">g) </w:t>
      </w:r>
      <w:bookmarkStart w:id="2960" w:name="paragraf-27.odsek-1.pismeno-g.text"/>
      <w:bookmarkEnd w:id="2959"/>
      <w:r w:rsidRPr="000E0DA3">
        <w:rPr>
          <w:rFonts w:ascii="Times New Roman" w:hAnsi="Times New Roman"/>
          <w:color w:val="000000"/>
          <w:lang w:val="es-ES"/>
        </w:rPr>
        <w:t xml:space="preserve">uzatvoriť zmluvu o agregácii alebo zmluvu, ktorej predmetom je aj poskytnutie flexibility, a poskytovať flexibilitu prostredníctvom agregácie jednému zvolenému agregátorovi podľa uzatvorenej zmluvy, </w:t>
      </w:r>
      <w:bookmarkEnd w:id="2960"/>
    </w:p>
    <w:p w:rsidR="00D40B36" w:rsidRPr="000E0DA3" w:rsidRDefault="007E3AA5">
      <w:pPr>
        <w:spacing w:before="225" w:after="225" w:line="264" w:lineRule="auto"/>
        <w:ind w:left="570"/>
        <w:rPr>
          <w:lang w:val="es-ES"/>
        </w:rPr>
      </w:pPr>
      <w:bookmarkStart w:id="2961" w:name="paragraf-27.odsek-1.pismeno-h"/>
      <w:bookmarkEnd w:id="2958"/>
      <w:r w:rsidRPr="000E0DA3">
        <w:rPr>
          <w:rFonts w:ascii="Times New Roman" w:hAnsi="Times New Roman"/>
          <w:color w:val="000000"/>
          <w:lang w:val="es-ES"/>
        </w:rPr>
        <w:t xml:space="preserve"> </w:t>
      </w:r>
      <w:bookmarkStart w:id="2962" w:name="paragraf-27.odsek-1.pismeno-h.oznacenie"/>
      <w:r w:rsidRPr="000E0DA3">
        <w:rPr>
          <w:rFonts w:ascii="Times New Roman" w:hAnsi="Times New Roman"/>
          <w:color w:val="000000"/>
          <w:lang w:val="es-ES"/>
        </w:rPr>
        <w:t xml:space="preserve">h) </w:t>
      </w:r>
      <w:bookmarkStart w:id="2963" w:name="paragraf-27.odsek-1.pismeno-h.text"/>
      <w:bookmarkEnd w:id="2962"/>
      <w:r w:rsidRPr="000E0DA3">
        <w:rPr>
          <w:rFonts w:ascii="Times New Roman" w:hAnsi="Times New Roman"/>
          <w:color w:val="000000"/>
          <w:lang w:val="es-ES"/>
        </w:rPr>
        <w:t xml:space="preserve">bezodplatne získať merané údaje o odbere elektriny zo sústavy alebo o dodávke elektriny do sústavy zo zariadenia na výrobu elektriny, </w:t>
      </w:r>
      <w:bookmarkEnd w:id="2963"/>
    </w:p>
    <w:p w:rsidR="00D40B36" w:rsidRPr="000E0DA3" w:rsidRDefault="007E3AA5">
      <w:pPr>
        <w:spacing w:before="225" w:after="225" w:line="264" w:lineRule="auto"/>
        <w:ind w:left="570"/>
        <w:rPr>
          <w:lang w:val="es-ES"/>
        </w:rPr>
      </w:pPr>
      <w:bookmarkStart w:id="2964" w:name="paragraf-27.odsek-1.pismeno-i"/>
      <w:bookmarkEnd w:id="2961"/>
      <w:r w:rsidRPr="000E0DA3">
        <w:rPr>
          <w:rFonts w:ascii="Times New Roman" w:hAnsi="Times New Roman"/>
          <w:color w:val="000000"/>
          <w:lang w:val="es-ES"/>
        </w:rPr>
        <w:t xml:space="preserve"> </w:t>
      </w:r>
      <w:bookmarkStart w:id="2965" w:name="paragraf-27.odsek-1.pismeno-i.oznacenie"/>
      <w:r w:rsidRPr="000E0DA3">
        <w:rPr>
          <w:rFonts w:ascii="Times New Roman" w:hAnsi="Times New Roman"/>
          <w:color w:val="000000"/>
          <w:lang w:val="es-ES"/>
        </w:rPr>
        <w:t xml:space="preserve">i) </w:t>
      </w:r>
      <w:bookmarkStart w:id="2966" w:name="paragraf-27.odsek-1.pismeno-i.text"/>
      <w:bookmarkEnd w:id="2965"/>
      <w:r w:rsidRPr="000E0DA3">
        <w:rPr>
          <w:rFonts w:ascii="Times New Roman" w:hAnsi="Times New Roman"/>
          <w:color w:val="000000"/>
          <w:lang w:val="es-ES"/>
        </w:rPr>
        <w:t xml:space="preserve">na priamu komunikáciu ohľadom všetkých technických záležitostí pripojenia s prevádzkovateľom sústavy, do ktorej je jeho zariadenie na výrobu elektriny pripojené. </w:t>
      </w:r>
      <w:bookmarkEnd w:id="2966"/>
    </w:p>
    <w:p w:rsidR="00D40B36" w:rsidRPr="000E0DA3" w:rsidRDefault="007E3AA5">
      <w:pPr>
        <w:spacing w:after="0" w:line="264" w:lineRule="auto"/>
        <w:ind w:left="495"/>
        <w:rPr>
          <w:lang w:val="es-ES"/>
        </w:rPr>
      </w:pPr>
      <w:bookmarkStart w:id="2967" w:name="paragraf-27.odsek-2"/>
      <w:bookmarkEnd w:id="2964"/>
      <w:bookmarkEnd w:id="2937"/>
      <w:r w:rsidRPr="000E0DA3">
        <w:rPr>
          <w:rFonts w:ascii="Times New Roman" w:hAnsi="Times New Roman"/>
          <w:color w:val="000000"/>
          <w:lang w:val="es-ES"/>
        </w:rPr>
        <w:t xml:space="preserve"> </w:t>
      </w:r>
      <w:bookmarkStart w:id="2968" w:name="paragraf-27.odsek-2.oznacenie"/>
      <w:r w:rsidRPr="000E0DA3">
        <w:rPr>
          <w:rFonts w:ascii="Times New Roman" w:hAnsi="Times New Roman"/>
          <w:color w:val="000000"/>
          <w:lang w:val="es-ES"/>
        </w:rPr>
        <w:t xml:space="preserve">(2) </w:t>
      </w:r>
      <w:bookmarkStart w:id="2969" w:name="paragraf-27.odsek-2.text"/>
      <w:bookmarkEnd w:id="2968"/>
      <w:r w:rsidRPr="000E0DA3">
        <w:rPr>
          <w:rFonts w:ascii="Times New Roman" w:hAnsi="Times New Roman"/>
          <w:color w:val="000000"/>
          <w:lang w:val="es-ES"/>
        </w:rPr>
        <w:t xml:space="preserve">Výrobca elektriny je povinný </w:t>
      </w:r>
      <w:bookmarkEnd w:id="2969"/>
    </w:p>
    <w:p w:rsidR="00D40B36" w:rsidRPr="000E0DA3" w:rsidRDefault="007E3AA5">
      <w:pPr>
        <w:spacing w:before="225" w:after="225" w:line="264" w:lineRule="auto"/>
        <w:ind w:left="570"/>
        <w:rPr>
          <w:lang w:val="es-ES"/>
        </w:rPr>
      </w:pPr>
      <w:bookmarkStart w:id="2970" w:name="paragraf-27.odsek-2.pismeno-a"/>
      <w:r w:rsidRPr="000E0DA3">
        <w:rPr>
          <w:rFonts w:ascii="Times New Roman" w:hAnsi="Times New Roman"/>
          <w:color w:val="000000"/>
          <w:lang w:val="es-ES"/>
        </w:rPr>
        <w:t xml:space="preserve"> </w:t>
      </w:r>
      <w:bookmarkStart w:id="2971" w:name="paragraf-27.odsek-2.pismeno-a.oznacenie"/>
      <w:r w:rsidRPr="000E0DA3">
        <w:rPr>
          <w:rFonts w:ascii="Times New Roman" w:hAnsi="Times New Roman"/>
          <w:color w:val="000000"/>
          <w:lang w:val="es-ES"/>
        </w:rPr>
        <w:t xml:space="preserve">a) </w:t>
      </w:r>
      <w:bookmarkStart w:id="2972" w:name="paragraf-27.odsek-2.pismeno-a.text"/>
      <w:bookmarkEnd w:id="2971"/>
      <w:r w:rsidRPr="000E0DA3">
        <w:rPr>
          <w:rFonts w:ascii="Times New Roman" w:hAnsi="Times New Roman"/>
          <w:color w:val="000000"/>
          <w:lang w:val="es-ES"/>
        </w:rPr>
        <w:t xml:space="preserve">uzatvoriť zmluvu o pripojení do sústavy s prevádzkovateľom sústavy, </w:t>
      </w:r>
      <w:bookmarkEnd w:id="2972"/>
    </w:p>
    <w:p w:rsidR="00D40B36" w:rsidRPr="000E0DA3" w:rsidRDefault="007E3AA5">
      <w:pPr>
        <w:spacing w:before="225" w:after="225" w:line="264" w:lineRule="auto"/>
        <w:ind w:left="570"/>
        <w:rPr>
          <w:lang w:val="es-ES"/>
        </w:rPr>
      </w:pPr>
      <w:bookmarkStart w:id="2973" w:name="paragraf-27.odsek-2.pismeno-b"/>
      <w:bookmarkEnd w:id="2970"/>
      <w:r w:rsidRPr="000E0DA3">
        <w:rPr>
          <w:rFonts w:ascii="Times New Roman" w:hAnsi="Times New Roman"/>
          <w:color w:val="000000"/>
          <w:lang w:val="es-ES"/>
        </w:rPr>
        <w:t xml:space="preserve"> </w:t>
      </w:r>
      <w:bookmarkStart w:id="2974" w:name="paragraf-27.odsek-2.pismeno-b.oznacenie"/>
      <w:r w:rsidRPr="000E0DA3">
        <w:rPr>
          <w:rFonts w:ascii="Times New Roman" w:hAnsi="Times New Roman"/>
          <w:color w:val="000000"/>
          <w:lang w:val="es-ES"/>
        </w:rPr>
        <w:t xml:space="preserve">b) </w:t>
      </w:r>
      <w:bookmarkStart w:id="2975" w:name="paragraf-27.odsek-2.pismeno-b.text"/>
      <w:bookmarkEnd w:id="2974"/>
      <w:r w:rsidRPr="000E0DA3">
        <w:rPr>
          <w:rFonts w:ascii="Times New Roman" w:hAnsi="Times New Roman"/>
          <w:color w:val="000000"/>
          <w:lang w:val="es-ES"/>
        </w:rPr>
        <w:t xml:space="preserve">uzatvoriť zmluvu o prístupe do prenosovej sústavy a prenose elektriny alebo zmluvu o prístupe do distribučnej sústavy a distribúcii elektriny s prevádzkovateľom sústavy, ak výrobca elektriny dodáva elektrinu do sústavy, </w:t>
      </w:r>
      <w:bookmarkEnd w:id="2975"/>
    </w:p>
    <w:p w:rsidR="00D40B36" w:rsidRPr="000E0DA3" w:rsidRDefault="007E3AA5">
      <w:pPr>
        <w:spacing w:before="225" w:after="225" w:line="264" w:lineRule="auto"/>
        <w:ind w:left="570"/>
        <w:rPr>
          <w:lang w:val="es-ES"/>
        </w:rPr>
      </w:pPr>
      <w:bookmarkStart w:id="2976" w:name="paragraf-27.odsek-2.pismeno-c"/>
      <w:bookmarkEnd w:id="2973"/>
      <w:r w:rsidRPr="000E0DA3">
        <w:rPr>
          <w:rFonts w:ascii="Times New Roman" w:hAnsi="Times New Roman"/>
          <w:color w:val="000000"/>
          <w:lang w:val="es-ES"/>
        </w:rPr>
        <w:t xml:space="preserve"> </w:t>
      </w:r>
      <w:bookmarkStart w:id="2977" w:name="paragraf-27.odsek-2.pismeno-c.oznacenie"/>
      <w:r w:rsidRPr="000E0DA3">
        <w:rPr>
          <w:rFonts w:ascii="Times New Roman" w:hAnsi="Times New Roman"/>
          <w:color w:val="000000"/>
          <w:lang w:val="es-ES"/>
        </w:rPr>
        <w:t xml:space="preserve">c) </w:t>
      </w:r>
      <w:bookmarkEnd w:id="2977"/>
      <w:r w:rsidRPr="000E0DA3">
        <w:rPr>
          <w:rFonts w:ascii="Times New Roman" w:hAnsi="Times New Roman"/>
          <w:color w:val="000000"/>
          <w:lang w:val="es-ES"/>
        </w:rPr>
        <w:t xml:space="preserve">uzatvoriť so zúčtovateľom odchýlok zmluvu o zúčtovaní odchýlky, ktorá obsahuje povinnosť zložiť finančnú zábezpeku; táto povinnosť sa nevzťahuje na výrobcu elektriny, ktorý preniesol svoju zodpovednosť za odchýlku na iného účastníka trhu s elektrinou na základe zmluvy o prevzatí zodpovednosti za odchýlku </w:t>
      </w:r>
      <w:r w:rsidRPr="000E0DA3">
        <w:rPr>
          <w:rFonts w:ascii="Times New Roman" w:hAnsi="Times New Roman"/>
          <w:color w:val="000000"/>
          <w:lang w:val="es-ES"/>
        </w:rPr>
        <w:lastRenderedPageBreak/>
        <w:t xml:space="preserve">v súlade s </w:t>
      </w:r>
      <w:hyperlink w:anchor="paragraf-15.odsek-8">
        <w:r w:rsidRPr="000E0DA3">
          <w:rPr>
            <w:rFonts w:ascii="Times New Roman" w:hAnsi="Times New Roman"/>
            <w:color w:val="0000FF"/>
            <w:u w:val="single"/>
            <w:lang w:val="es-ES"/>
          </w:rPr>
          <w:t>§ 15 ods. 8</w:t>
        </w:r>
      </w:hyperlink>
      <w:bookmarkStart w:id="2978" w:name="paragraf-27.odsek-2.pismeno-c.text"/>
      <w:r w:rsidRPr="000E0DA3">
        <w:rPr>
          <w:rFonts w:ascii="Times New Roman" w:hAnsi="Times New Roman"/>
          <w:color w:val="000000"/>
          <w:lang w:val="es-ES"/>
        </w:rPr>
        <w:t xml:space="preserve"> alebo uzatvoril zmluvu o povinnom prevzatí zodpovednosti za odchýlku s výkupcom elektriny, </w:t>
      </w:r>
      <w:bookmarkEnd w:id="2978"/>
    </w:p>
    <w:p w:rsidR="00D40B36" w:rsidRPr="000E0DA3" w:rsidRDefault="007E3AA5">
      <w:pPr>
        <w:spacing w:before="225" w:after="225" w:line="264" w:lineRule="auto"/>
        <w:ind w:left="570"/>
        <w:rPr>
          <w:lang w:val="es-ES"/>
        </w:rPr>
      </w:pPr>
      <w:bookmarkStart w:id="2979" w:name="paragraf-27.odsek-2.pismeno-d"/>
      <w:bookmarkEnd w:id="2976"/>
      <w:r w:rsidRPr="000E0DA3">
        <w:rPr>
          <w:rFonts w:ascii="Times New Roman" w:hAnsi="Times New Roman"/>
          <w:color w:val="000000"/>
          <w:lang w:val="es-ES"/>
        </w:rPr>
        <w:t xml:space="preserve"> </w:t>
      </w:r>
      <w:bookmarkStart w:id="2980" w:name="paragraf-27.odsek-2.pismeno-d.oznacenie"/>
      <w:r w:rsidRPr="000E0DA3">
        <w:rPr>
          <w:rFonts w:ascii="Times New Roman" w:hAnsi="Times New Roman"/>
          <w:color w:val="000000"/>
          <w:lang w:val="es-ES"/>
        </w:rPr>
        <w:t xml:space="preserve">d) </w:t>
      </w:r>
      <w:bookmarkStart w:id="2981" w:name="paragraf-27.odsek-2.pismeno-d.text"/>
      <w:bookmarkEnd w:id="2980"/>
      <w:r w:rsidRPr="000E0DA3">
        <w:rPr>
          <w:rFonts w:ascii="Times New Roman" w:hAnsi="Times New Roman"/>
          <w:color w:val="000000"/>
          <w:lang w:val="es-ES"/>
        </w:rPr>
        <w:t xml:space="preserve">umožniť prevádzkovateľovi sústavy, do ktorej je zariadenie na výrobu elektriny pripojené, montáž určeného meradla v mieste pripojenia zariadenia na výrobu elektriny do sústavy a montáž zariadenia na prenos informácií o nameraných údajoch a prístup k týmto zariadeniam, </w:t>
      </w:r>
      <w:bookmarkEnd w:id="2981"/>
    </w:p>
    <w:p w:rsidR="00D40B36" w:rsidRPr="000E0DA3" w:rsidRDefault="007E3AA5">
      <w:pPr>
        <w:spacing w:before="225" w:after="225" w:line="264" w:lineRule="auto"/>
        <w:ind w:left="570"/>
        <w:rPr>
          <w:lang w:val="es-ES"/>
        </w:rPr>
      </w:pPr>
      <w:bookmarkStart w:id="2982" w:name="paragraf-27.odsek-2.pismeno-e"/>
      <w:bookmarkEnd w:id="2979"/>
      <w:r w:rsidRPr="000E0DA3">
        <w:rPr>
          <w:rFonts w:ascii="Times New Roman" w:hAnsi="Times New Roman"/>
          <w:color w:val="000000"/>
          <w:lang w:val="es-ES"/>
        </w:rPr>
        <w:t xml:space="preserve"> </w:t>
      </w:r>
      <w:bookmarkStart w:id="2983" w:name="paragraf-27.odsek-2.pismeno-e.oznacenie"/>
      <w:r w:rsidRPr="000E0DA3">
        <w:rPr>
          <w:rFonts w:ascii="Times New Roman" w:hAnsi="Times New Roman"/>
          <w:color w:val="000000"/>
          <w:lang w:val="es-ES"/>
        </w:rPr>
        <w:t xml:space="preserve">e) </w:t>
      </w:r>
      <w:bookmarkStart w:id="2984" w:name="paragraf-27.odsek-2.pismeno-e.text"/>
      <w:bookmarkEnd w:id="2983"/>
      <w:r w:rsidRPr="000E0DA3">
        <w:rPr>
          <w:rFonts w:ascii="Times New Roman" w:hAnsi="Times New Roman"/>
          <w:color w:val="000000"/>
          <w:lang w:val="es-ES"/>
        </w:rPr>
        <w:t xml:space="preserve">inštalovať a priebežne certifikovať zariadenia na poskytovanie podporných služieb, ak celkový inštalovaný elektrický výkon zariadenia na výrobu elektriny je vyšší ako 50 MW, </w:t>
      </w:r>
      <w:bookmarkEnd w:id="2984"/>
    </w:p>
    <w:p w:rsidR="00D40B36" w:rsidRPr="000E0DA3" w:rsidRDefault="007E3AA5">
      <w:pPr>
        <w:spacing w:before="225" w:after="225" w:line="264" w:lineRule="auto"/>
        <w:ind w:left="570"/>
        <w:rPr>
          <w:lang w:val="es-ES"/>
        </w:rPr>
      </w:pPr>
      <w:bookmarkStart w:id="2985" w:name="paragraf-27.odsek-2.pismeno-f"/>
      <w:bookmarkEnd w:id="2982"/>
      <w:r w:rsidRPr="000E0DA3">
        <w:rPr>
          <w:rFonts w:ascii="Times New Roman" w:hAnsi="Times New Roman"/>
          <w:color w:val="000000"/>
          <w:lang w:val="es-ES"/>
        </w:rPr>
        <w:t xml:space="preserve"> </w:t>
      </w:r>
      <w:bookmarkStart w:id="2986" w:name="paragraf-27.odsek-2.pismeno-f.oznacenie"/>
      <w:r w:rsidRPr="000E0DA3">
        <w:rPr>
          <w:rFonts w:ascii="Times New Roman" w:hAnsi="Times New Roman"/>
          <w:color w:val="000000"/>
          <w:lang w:val="es-ES"/>
        </w:rPr>
        <w:t xml:space="preserve">f) </w:t>
      </w:r>
      <w:bookmarkStart w:id="2987" w:name="paragraf-27.odsek-2.pismeno-f.text"/>
      <w:bookmarkEnd w:id="2986"/>
      <w:r w:rsidRPr="000E0DA3">
        <w:rPr>
          <w:rFonts w:ascii="Times New Roman" w:hAnsi="Times New Roman"/>
          <w:color w:val="000000"/>
          <w:lang w:val="es-ES"/>
        </w:rPr>
        <w:t xml:space="preserve">poskytovať prevádzkovateľovi prenosovej sústavy a prevádzkovateľovi distribučnej sústavy technické údaje potrebné na zabezpečenie bezpečnosti a spoľahlivosti sústavy, </w:t>
      </w:r>
      <w:bookmarkEnd w:id="2987"/>
    </w:p>
    <w:p w:rsidR="00D40B36" w:rsidRPr="000E0DA3" w:rsidRDefault="007E3AA5">
      <w:pPr>
        <w:spacing w:before="225" w:after="225" w:line="264" w:lineRule="auto"/>
        <w:ind w:left="570"/>
        <w:rPr>
          <w:lang w:val="es-ES"/>
        </w:rPr>
      </w:pPr>
      <w:bookmarkStart w:id="2988" w:name="paragraf-27.odsek-2.pismeno-g"/>
      <w:bookmarkEnd w:id="2985"/>
      <w:r w:rsidRPr="000E0DA3">
        <w:rPr>
          <w:rFonts w:ascii="Times New Roman" w:hAnsi="Times New Roman"/>
          <w:color w:val="000000"/>
          <w:lang w:val="es-ES"/>
        </w:rPr>
        <w:t xml:space="preserve"> </w:t>
      </w:r>
      <w:bookmarkStart w:id="2989" w:name="paragraf-27.odsek-2.pismeno-g.oznacenie"/>
      <w:r w:rsidRPr="000E0DA3">
        <w:rPr>
          <w:rFonts w:ascii="Times New Roman" w:hAnsi="Times New Roman"/>
          <w:color w:val="000000"/>
          <w:lang w:val="es-ES"/>
        </w:rPr>
        <w:t xml:space="preserve">g) </w:t>
      </w:r>
      <w:bookmarkStart w:id="2990" w:name="paragraf-27.odsek-2.pismeno-g.text"/>
      <w:bookmarkEnd w:id="2989"/>
      <w:r w:rsidRPr="000E0DA3">
        <w:rPr>
          <w:rFonts w:ascii="Times New Roman" w:hAnsi="Times New Roman"/>
          <w:color w:val="000000"/>
          <w:lang w:val="es-ES"/>
        </w:rPr>
        <w:t xml:space="preserve">poskytovať prevádzkovateľovi prenosovej sústavy technické údaje potrebné na prípravu prevádzky sústavy vo všetkých jej etapách, a to ročnej, mesačnej, týždennej a dennej, na riadenie prevádzky sústavy, poskytovania regulačnej elektriny a na hodnotenie prevádzky sústavy, </w:t>
      </w:r>
      <w:bookmarkEnd w:id="2990"/>
    </w:p>
    <w:p w:rsidR="00D40B36" w:rsidRPr="000E0DA3" w:rsidRDefault="007E3AA5">
      <w:pPr>
        <w:spacing w:before="225" w:after="225" w:line="264" w:lineRule="auto"/>
        <w:ind w:left="570"/>
        <w:rPr>
          <w:lang w:val="es-ES"/>
        </w:rPr>
      </w:pPr>
      <w:bookmarkStart w:id="2991" w:name="paragraf-27.odsek-2.pismeno-h"/>
      <w:bookmarkEnd w:id="2988"/>
      <w:r w:rsidRPr="000E0DA3">
        <w:rPr>
          <w:rFonts w:ascii="Times New Roman" w:hAnsi="Times New Roman"/>
          <w:color w:val="000000"/>
          <w:lang w:val="es-ES"/>
        </w:rPr>
        <w:t xml:space="preserve"> </w:t>
      </w:r>
      <w:bookmarkStart w:id="2992" w:name="paragraf-27.odsek-2.pismeno-h.oznacenie"/>
      <w:r w:rsidRPr="000E0DA3">
        <w:rPr>
          <w:rFonts w:ascii="Times New Roman" w:hAnsi="Times New Roman"/>
          <w:color w:val="000000"/>
          <w:lang w:val="es-ES"/>
        </w:rPr>
        <w:t xml:space="preserve">h) </w:t>
      </w:r>
      <w:bookmarkEnd w:id="2992"/>
      <w:r w:rsidRPr="000E0DA3">
        <w:rPr>
          <w:rFonts w:ascii="Times New Roman" w:hAnsi="Times New Roman"/>
          <w:color w:val="000000"/>
          <w:lang w:val="es-ES"/>
        </w:rPr>
        <w:t xml:space="preserve">poskytovať prevádzkovateľovi prenosovej sústavy údaje potrebné na spracovanie návrhov pre ministerstvo na riešenie rovnováhy medzi ponukou a dopytom elektriny, údaje potrebné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0E0DA3">
          <w:rPr>
            <w:rFonts w:ascii="Times New Roman" w:hAnsi="Times New Roman"/>
            <w:color w:val="0000FF"/>
            <w:u w:val="single"/>
            <w:lang w:val="es-ES"/>
          </w:rPr>
          <w:t>§ 19</w:t>
        </w:r>
      </w:hyperlink>
      <w:bookmarkStart w:id="2993" w:name="paragraf-27.odsek-2.pismeno-h.text"/>
      <w:r w:rsidRPr="000E0DA3">
        <w:rPr>
          <w:rFonts w:ascii="Times New Roman" w:hAnsi="Times New Roman"/>
          <w:color w:val="000000"/>
          <w:lang w:val="es-ES"/>
        </w:rPr>
        <w:t xml:space="preserve">, </w:t>
      </w:r>
      <w:bookmarkEnd w:id="2993"/>
    </w:p>
    <w:p w:rsidR="00D40B36" w:rsidRPr="000E0DA3" w:rsidRDefault="007E3AA5">
      <w:pPr>
        <w:spacing w:before="225" w:after="225" w:line="264" w:lineRule="auto"/>
        <w:ind w:left="570"/>
        <w:rPr>
          <w:lang w:val="es-ES"/>
        </w:rPr>
      </w:pPr>
      <w:bookmarkStart w:id="2994" w:name="paragraf-27.odsek-2.pismeno-i"/>
      <w:bookmarkEnd w:id="2991"/>
      <w:r w:rsidRPr="000E0DA3">
        <w:rPr>
          <w:rFonts w:ascii="Times New Roman" w:hAnsi="Times New Roman"/>
          <w:color w:val="000000"/>
          <w:lang w:val="es-ES"/>
        </w:rPr>
        <w:t xml:space="preserve"> </w:t>
      </w:r>
      <w:bookmarkStart w:id="2995" w:name="paragraf-27.odsek-2.pismeno-i.oznacenie"/>
      <w:r w:rsidRPr="000E0DA3">
        <w:rPr>
          <w:rFonts w:ascii="Times New Roman" w:hAnsi="Times New Roman"/>
          <w:color w:val="000000"/>
          <w:lang w:val="es-ES"/>
        </w:rPr>
        <w:t xml:space="preserve">i) </w:t>
      </w:r>
      <w:bookmarkStart w:id="2996" w:name="paragraf-27.odsek-2.pismeno-i.text"/>
      <w:bookmarkEnd w:id="2995"/>
      <w:r w:rsidRPr="000E0DA3">
        <w:rPr>
          <w:rFonts w:ascii="Times New Roman" w:hAnsi="Times New Roman"/>
          <w:color w:val="000000"/>
          <w:lang w:val="es-ES"/>
        </w:rPr>
        <w:t xml:space="preserve">poskytovať prevádzkovateľovi prenosovej sústavy údaje o spotrebe elektriny, ak ide o výrobcu elektriny, ktorý spotrebováva vyrobenú elektrinu vo vlastnom zariadení, </w:t>
      </w:r>
      <w:bookmarkEnd w:id="2996"/>
    </w:p>
    <w:p w:rsidR="00D40B36" w:rsidRPr="000E0DA3" w:rsidRDefault="007E3AA5">
      <w:pPr>
        <w:spacing w:before="225" w:after="225" w:line="264" w:lineRule="auto"/>
        <w:ind w:left="570"/>
        <w:rPr>
          <w:lang w:val="es-ES"/>
        </w:rPr>
      </w:pPr>
      <w:bookmarkStart w:id="2997" w:name="paragraf-27.odsek-2.pismeno-j"/>
      <w:bookmarkEnd w:id="2994"/>
      <w:r w:rsidRPr="000E0DA3">
        <w:rPr>
          <w:rFonts w:ascii="Times New Roman" w:hAnsi="Times New Roman"/>
          <w:color w:val="000000"/>
          <w:lang w:val="es-ES"/>
        </w:rPr>
        <w:t xml:space="preserve"> </w:t>
      </w:r>
      <w:bookmarkStart w:id="2998" w:name="paragraf-27.odsek-2.pismeno-j.oznacenie"/>
      <w:r w:rsidRPr="000E0DA3">
        <w:rPr>
          <w:rFonts w:ascii="Times New Roman" w:hAnsi="Times New Roman"/>
          <w:color w:val="000000"/>
          <w:lang w:val="es-ES"/>
        </w:rPr>
        <w:t xml:space="preserve">j) </w:t>
      </w:r>
      <w:bookmarkStart w:id="2999" w:name="paragraf-27.odsek-2.pismeno-j.text"/>
      <w:bookmarkEnd w:id="2998"/>
      <w:r w:rsidRPr="000E0DA3">
        <w:rPr>
          <w:rFonts w:ascii="Times New Roman" w:hAnsi="Times New Roman"/>
          <w:color w:val="000000"/>
          <w:lang w:val="es-ES"/>
        </w:rPr>
        <w:t xml:space="preserve">poskytovať prevádzkovateľovi sústavy, do ktorej je pripojený, údaje o elektrine meranej na svorkách zariadenia na výrobu elektriny, ak poskytuje prevádzkovateľovi prenosovej sústavy alebo prevádzkovateľovi distribučnej sústavy podporné služby alebo flexibilitu, </w:t>
      </w:r>
      <w:bookmarkEnd w:id="2999"/>
    </w:p>
    <w:p w:rsidR="00D40B36" w:rsidRPr="000E0DA3" w:rsidRDefault="007E3AA5">
      <w:pPr>
        <w:spacing w:before="225" w:after="225" w:line="264" w:lineRule="auto"/>
        <w:ind w:left="570"/>
        <w:rPr>
          <w:lang w:val="es-ES"/>
        </w:rPr>
      </w:pPr>
      <w:bookmarkStart w:id="3000" w:name="paragraf-27.odsek-2.pismeno-k"/>
      <w:bookmarkEnd w:id="2997"/>
      <w:r w:rsidRPr="000E0DA3">
        <w:rPr>
          <w:rFonts w:ascii="Times New Roman" w:hAnsi="Times New Roman"/>
          <w:color w:val="000000"/>
          <w:lang w:val="es-ES"/>
        </w:rPr>
        <w:t xml:space="preserve"> </w:t>
      </w:r>
      <w:bookmarkStart w:id="3001" w:name="paragraf-27.odsek-2.pismeno-k.oznacenie"/>
      <w:r w:rsidRPr="000E0DA3">
        <w:rPr>
          <w:rFonts w:ascii="Times New Roman" w:hAnsi="Times New Roman"/>
          <w:color w:val="000000"/>
          <w:lang w:val="es-ES"/>
        </w:rPr>
        <w:t xml:space="preserve">k) </w:t>
      </w:r>
      <w:bookmarkEnd w:id="3001"/>
      <w:r w:rsidRPr="000E0DA3">
        <w:rPr>
          <w:rFonts w:ascii="Times New Roman" w:hAnsi="Times New Roman"/>
          <w:color w:val="000000"/>
          <w:lang w:val="es-ES"/>
        </w:rPr>
        <w:t>poskytovať organizátorovi krátkodobého trhu s elektrinou informácie potrebné na činnosť organizátora krátkodobého trhu s elektrinou v rozsahu podľa pravidiel trhu a prevádzkového poriadku</w:t>
      </w:r>
      <w:hyperlink w:anchor="poznamky.poznamka-53">
        <w:r w:rsidRPr="000E0DA3">
          <w:rPr>
            <w:rFonts w:ascii="Times New Roman" w:hAnsi="Times New Roman"/>
            <w:color w:val="000000"/>
            <w:sz w:val="18"/>
            <w:vertAlign w:val="superscript"/>
            <w:lang w:val="es-ES"/>
          </w:rPr>
          <w:t>53</w:t>
        </w:r>
        <w:r w:rsidRPr="000E0DA3">
          <w:rPr>
            <w:rFonts w:ascii="Times New Roman" w:hAnsi="Times New Roman"/>
            <w:color w:val="0000FF"/>
            <w:u w:val="single"/>
            <w:lang w:val="es-ES"/>
          </w:rPr>
          <w:t>)</w:t>
        </w:r>
      </w:hyperlink>
      <w:bookmarkStart w:id="3002" w:name="paragraf-27.odsek-2.pismeno-k.text"/>
      <w:r w:rsidRPr="000E0DA3">
        <w:rPr>
          <w:rFonts w:ascii="Times New Roman" w:hAnsi="Times New Roman"/>
          <w:color w:val="000000"/>
          <w:lang w:val="es-ES"/>
        </w:rPr>
        <w:t xml:space="preserve"> organizátora krátkodobého trhu s elektrinou, </w:t>
      </w:r>
      <w:bookmarkEnd w:id="3002"/>
    </w:p>
    <w:p w:rsidR="00D40B36" w:rsidRPr="000E0DA3" w:rsidRDefault="007E3AA5">
      <w:pPr>
        <w:spacing w:before="225" w:after="225" w:line="264" w:lineRule="auto"/>
        <w:ind w:left="570"/>
        <w:rPr>
          <w:lang w:val="es-ES"/>
        </w:rPr>
      </w:pPr>
      <w:bookmarkStart w:id="3003" w:name="paragraf-27.odsek-2.pismeno-l"/>
      <w:bookmarkEnd w:id="3000"/>
      <w:r w:rsidRPr="000E0DA3">
        <w:rPr>
          <w:rFonts w:ascii="Times New Roman" w:hAnsi="Times New Roman"/>
          <w:color w:val="000000"/>
          <w:lang w:val="es-ES"/>
        </w:rPr>
        <w:t xml:space="preserve"> </w:t>
      </w:r>
      <w:bookmarkStart w:id="3004" w:name="paragraf-27.odsek-2.pismeno-l.oznacenie"/>
      <w:r w:rsidRPr="000E0DA3">
        <w:rPr>
          <w:rFonts w:ascii="Times New Roman" w:hAnsi="Times New Roman"/>
          <w:color w:val="000000"/>
          <w:lang w:val="es-ES"/>
        </w:rPr>
        <w:t xml:space="preserve">l) </w:t>
      </w:r>
      <w:bookmarkStart w:id="3005" w:name="paragraf-27.odsek-2.pismeno-l.text"/>
      <w:bookmarkEnd w:id="3004"/>
      <w:r w:rsidRPr="000E0DA3">
        <w:rPr>
          <w:rFonts w:ascii="Times New Roman" w:hAnsi="Times New Roman"/>
          <w:color w:val="000000"/>
          <w:lang w:val="es-ES"/>
        </w:rPr>
        <w:t xml:space="preserve">poskytovať odberateľovi elektriny, prevádzkovateľovi prenosovej sústavy a na požiadanie ministerstvu a úradu informácie o podiele jednotlivých druhov primárnych energetických zdrojov na vyrobenej elektrine v predchádzajúcom roku, </w:t>
      </w:r>
      <w:bookmarkEnd w:id="3005"/>
    </w:p>
    <w:p w:rsidR="00D40B36" w:rsidRPr="000E0DA3" w:rsidRDefault="007E3AA5">
      <w:pPr>
        <w:spacing w:before="225" w:after="225" w:line="264" w:lineRule="auto"/>
        <w:ind w:left="570"/>
        <w:rPr>
          <w:lang w:val="es-ES"/>
        </w:rPr>
      </w:pPr>
      <w:bookmarkStart w:id="3006" w:name="paragraf-27.odsek-2.pismeno-m"/>
      <w:bookmarkEnd w:id="3003"/>
      <w:r w:rsidRPr="000E0DA3">
        <w:rPr>
          <w:rFonts w:ascii="Times New Roman" w:hAnsi="Times New Roman"/>
          <w:color w:val="000000"/>
          <w:lang w:val="es-ES"/>
        </w:rPr>
        <w:t xml:space="preserve"> </w:t>
      </w:r>
      <w:bookmarkStart w:id="3007" w:name="paragraf-27.odsek-2.pismeno-m.oznacenie"/>
      <w:r w:rsidRPr="000E0DA3">
        <w:rPr>
          <w:rFonts w:ascii="Times New Roman" w:hAnsi="Times New Roman"/>
          <w:color w:val="000000"/>
          <w:lang w:val="es-ES"/>
        </w:rPr>
        <w:t xml:space="preserve">m) </w:t>
      </w:r>
      <w:bookmarkStart w:id="3008" w:name="paragraf-27.odsek-2.pismeno-m.text"/>
      <w:bookmarkEnd w:id="3007"/>
      <w:r w:rsidRPr="000E0DA3">
        <w:rPr>
          <w:rFonts w:ascii="Times New Roman" w:hAnsi="Times New Roman"/>
          <w:color w:val="000000"/>
          <w:lang w:val="es-ES"/>
        </w:rPr>
        <w:t xml:space="preserve">poskytovať odberateľovi elektriny, prevádzkovateľovi prenosovej sústavy a na požiadanie ministerstvu a úradu informácie o vplyve výroby elektriny na životné prostredie, </w:t>
      </w:r>
      <w:bookmarkEnd w:id="3008"/>
    </w:p>
    <w:p w:rsidR="00D40B36" w:rsidRPr="000E0DA3" w:rsidRDefault="007E3AA5">
      <w:pPr>
        <w:spacing w:before="225" w:after="225" w:line="264" w:lineRule="auto"/>
        <w:ind w:left="570"/>
        <w:rPr>
          <w:lang w:val="es-ES"/>
        </w:rPr>
      </w:pPr>
      <w:bookmarkStart w:id="3009" w:name="paragraf-27.odsek-2.pismeno-n"/>
      <w:bookmarkEnd w:id="3006"/>
      <w:r w:rsidRPr="000E0DA3">
        <w:rPr>
          <w:rFonts w:ascii="Times New Roman" w:hAnsi="Times New Roman"/>
          <w:color w:val="000000"/>
          <w:lang w:val="es-ES"/>
        </w:rPr>
        <w:lastRenderedPageBreak/>
        <w:t xml:space="preserve"> </w:t>
      </w:r>
      <w:bookmarkStart w:id="3010" w:name="paragraf-27.odsek-2.pismeno-n.oznacenie"/>
      <w:r w:rsidRPr="000E0DA3">
        <w:rPr>
          <w:rFonts w:ascii="Times New Roman" w:hAnsi="Times New Roman"/>
          <w:color w:val="000000"/>
          <w:lang w:val="es-ES"/>
        </w:rPr>
        <w:t xml:space="preserve">n) </w:t>
      </w:r>
      <w:bookmarkStart w:id="3011" w:name="paragraf-27.odsek-2.pismeno-n.text"/>
      <w:bookmarkEnd w:id="3010"/>
      <w:r w:rsidRPr="000E0DA3">
        <w:rPr>
          <w:rFonts w:ascii="Times New Roman" w:hAnsi="Times New Roman"/>
          <w:color w:val="000000"/>
          <w:lang w:val="es-ES"/>
        </w:rPr>
        <w:t xml:space="preserve">vypracovať plán rozvoja výroby elektriny na obdobie piatich rokov a predložiť ho ministerstvu každoročne do 30. novembra; to neplatí, ak celkový inštalovaný výkon zariadení na výrobu elektriny výrobcu elektriny je najviac 50 MW, </w:t>
      </w:r>
      <w:bookmarkEnd w:id="3011"/>
    </w:p>
    <w:p w:rsidR="00D40B36" w:rsidRPr="000E0DA3" w:rsidRDefault="007E3AA5">
      <w:pPr>
        <w:spacing w:before="225" w:after="225" w:line="264" w:lineRule="auto"/>
        <w:ind w:left="570"/>
        <w:rPr>
          <w:lang w:val="es-ES"/>
        </w:rPr>
      </w:pPr>
      <w:bookmarkStart w:id="3012" w:name="paragraf-27.odsek-2.pismeno-o"/>
      <w:bookmarkEnd w:id="3009"/>
      <w:r w:rsidRPr="000E0DA3">
        <w:rPr>
          <w:rFonts w:ascii="Times New Roman" w:hAnsi="Times New Roman"/>
          <w:color w:val="000000"/>
          <w:lang w:val="es-ES"/>
        </w:rPr>
        <w:t xml:space="preserve"> </w:t>
      </w:r>
      <w:bookmarkStart w:id="3013" w:name="paragraf-27.odsek-2.pismeno-o.oznacenie"/>
      <w:r w:rsidRPr="000E0DA3">
        <w:rPr>
          <w:rFonts w:ascii="Times New Roman" w:hAnsi="Times New Roman"/>
          <w:color w:val="000000"/>
          <w:lang w:val="es-ES"/>
        </w:rPr>
        <w:t xml:space="preserve">o) </w:t>
      </w:r>
      <w:bookmarkStart w:id="3014" w:name="paragraf-27.odsek-2.pismeno-o.text"/>
      <w:bookmarkEnd w:id="3013"/>
      <w:r w:rsidRPr="000E0DA3">
        <w:rPr>
          <w:rFonts w:ascii="Times New Roman" w:hAnsi="Times New Roman"/>
          <w:color w:val="000000"/>
          <w:lang w:val="es-ES"/>
        </w:rPr>
        <w:t xml:space="preserve">dodržiavať kvalitu vyrábanej elektriny a služieb s tým spojených, </w:t>
      </w:r>
      <w:bookmarkEnd w:id="3014"/>
    </w:p>
    <w:p w:rsidR="00D40B36" w:rsidRPr="000E0DA3" w:rsidRDefault="007E3AA5">
      <w:pPr>
        <w:spacing w:before="225" w:after="225" w:line="264" w:lineRule="auto"/>
        <w:ind w:left="570"/>
        <w:rPr>
          <w:lang w:val="es-ES"/>
        </w:rPr>
      </w:pPr>
      <w:bookmarkStart w:id="3015" w:name="paragraf-27.odsek-2.pismeno-p"/>
      <w:bookmarkEnd w:id="3012"/>
      <w:r w:rsidRPr="000E0DA3">
        <w:rPr>
          <w:rFonts w:ascii="Times New Roman" w:hAnsi="Times New Roman"/>
          <w:color w:val="000000"/>
          <w:lang w:val="es-ES"/>
        </w:rPr>
        <w:t xml:space="preserve"> </w:t>
      </w:r>
      <w:bookmarkStart w:id="3016" w:name="paragraf-27.odsek-2.pismeno-p.oznacenie"/>
      <w:r w:rsidRPr="000E0DA3">
        <w:rPr>
          <w:rFonts w:ascii="Times New Roman" w:hAnsi="Times New Roman"/>
          <w:color w:val="000000"/>
          <w:lang w:val="es-ES"/>
        </w:rPr>
        <w:t xml:space="preserve">p) </w:t>
      </w:r>
      <w:bookmarkStart w:id="3017" w:name="paragraf-27.odsek-2.pismeno-p.text"/>
      <w:bookmarkEnd w:id="3016"/>
      <w:r w:rsidRPr="000E0DA3">
        <w:rPr>
          <w:rFonts w:ascii="Times New Roman" w:hAnsi="Times New Roman"/>
          <w:color w:val="000000"/>
          <w:lang w:val="es-ES"/>
        </w:rPr>
        <w:t xml:space="preserve">zabezpečiť dlhodobo spoľahlivé, bezpečné a efektívne prevádzkovanie zariadení na výrobu elektriny pri dodržaní podmienok ochrany životného prostredia, </w:t>
      </w:r>
      <w:bookmarkEnd w:id="3017"/>
    </w:p>
    <w:p w:rsidR="00D40B36" w:rsidRPr="000E0DA3" w:rsidRDefault="007E3AA5">
      <w:pPr>
        <w:spacing w:before="225" w:after="225" w:line="264" w:lineRule="auto"/>
        <w:ind w:left="570"/>
        <w:rPr>
          <w:lang w:val="es-ES"/>
        </w:rPr>
      </w:pPr>
      <w:bookmarkStart w:id="3018" w:name="paragraf-27.odsek-2.pismeno-q"/>
      <w:bookmarkEnd w:id="3015"/>
      <w:r w:rsidRPr="000E0DA3">
        <w:rPr>
          <w:rFonts w:ascii="Times New Roman" w:hAnsi="Times New Roman"/>
          <w:color w:val="000000"/>
          <w:lang w:val="es-ES"/>
        </w:rPr>
        <w:t xml:space="preserve"> </w:t>
      </w:r>
      <w:bookmarkStart w:id="3019" w:name="paragraf-27.odsek-2.pismeno-q.oznacenie"/>
      <w:r w:rsidRPr="000E0DA3">
        <w:rPr>
          <w:rFonts w:ascii="Times New Roman" w:hAnsi="Times New Roman"/>
          <w:color w:val="000000"/>
          <w:lang w:val="es-ES"/>
        </w:rPr>
        <w:t xml:space="preserve">q) </w:t>
      </w:r>
      <w:bookmarkStart w:id="3020" w:name="paragraf-27.odsek-2.pismeno-q.text"/>
      <w:bookmarkEnd w:id="3019"/>
      <w:r w:rsidRPr="000E0DA3">
        <w:rPr>
          <w:rFonts w:ascii="Times New Roman" w:hAnsi="Times New Roman"/>
          <w:color w:val="000000"/>
          <w:lang w:val="es-ES"/>
        </w:rPr>
        <w:t xml:space="preserve">zabezpečiť meranie vyrobenej elektriny na svorkách zariadenia na výrobu elektriny, </w:t>
      </w:r>
      <w:bookmarkEnd w:id="3020"/>
    </w:p>
    <w:p w:rsidR="00D40B36" w:rsidRPr="000E0DA3" w:rsidRDefault="007E3AA5">
      <w:pPr>
        <w:spacing w:before="225" w:after="225" w:line="264" w:lineRule="auto"/>
        <w:ind w:left="570"/>
        <w:rPr>
          <w:lang w:val="es-ES"/>
        </w:rPr>
      </w:pPr>
      <w:bookmarkStart w:id="3021" w:name="paragraf-27.odsek-2.pismeno-r"/>
      <w:bookmarkEnd w:id="3018"/>
      <w:r w:rsidRPr="000E0DA3">
        <w:rPr>
          <w:rFonts w:ascii="Times New Roman" w:hAnsi="Times New Roman"/>
          <w:color w:val="000000"/>
          <w:lang w:val="es-ES"/>
        </w:rPr>
        <w:t xml:space="preserve"> </w:t>
      </w:r>
      <w:bookmarkStart w:id="3022" w:name="paragraf-27.odsek-2.pismeno-r.oznacenie"/>
      <w:r w:rsidRPr="000E0DA3">
        <w:rPr>
          <w:rFonts w:ascii="Times New Roman" w:hAnsi="Times New Roman"/>
          <w:color w:val="000000"/>
          <w:lang w:val="es-ES"/>
        </w:rPr>
        <w:t xml:space="preserve">r) </w:t>
      </w:r>
      <w:bookmarkStart w:id="3023" w:name="paragraf-27.odsek-2.pismeno-r.text"/>
      <w:bookmarkEnd w:id="3022"/>
      <w:r w:rsidRPr="000E0DA3">
        <w:rPr>
          <w:rFonts w:ascii="Times New Roman" w:hAnsi="Times New Roman"/>
          <w:color w:val="000000"/>
          <w:lang w:val="es-ES"/>
        </w:rPr>
        <w:t xml:space="preserve">poskytovať úradu každoročne do 30. mája údaje za predchádzajúci rok, očakávané údaje v prebiehajúcom roku a plánované údaje na nasledujúci rok o výrobe elektriny vo vlastnom zariadení na výrobu elektriny, vlastnej spotrebe vyrobenej elektriny pri výrobe elektriny, ostatnej vlastnej spotrebe elektriny a dodávke vlastnej vyrobenej elektriny, </w:t>
      </w:r>
      <w:bookmarkEnd w:id="3023"/>
    </w:p>
    <w:p w:rsidR="00D40B36" w:rsidRPr="000E0DA3" w:rsidRDefault="007E3AA5">
      <w:pPr>
        <w:spacing w:before="225" w:after="225" w:line="264" w:lineRule="auto"/>
        <w:ind w:left="570"/>
        <w:rPr>
          <w:lang w:val="es-ES"/>
        </w:rPr>
      </w:pPr>
      <w:bookmarkStart w:id="3024" w:name="paragraf-27.odsek-2.pismeno-s"/>
      <w:bookmarkEnd w:id="3021"/>
      <w:r w:rsidRPr="000E0DA3">
        <w:rPr>
          <w:rFonts w:ascii="Times New Roman" w:hAnsi="Times New Roman"/>
          <w:color w:val="000000"/>
          <w:lang w:val="es-ES"/>
        </w:rPr>
        <w:t xml:space="preserve"> </w:t>
      </w:r>
      <w:bookmarkStart w:id="3025" w:name="paragraf-27.odsek-2.pismeno-s.oznacenie"/>
      <w:r w:rsidRPr="000E0DA3">
        <w:rPr>
          <w:rFonts w:ascii="Times New Roman" w:hAnsi="Times New Roman"/>
          <w:color w:val="000000"/>
          <w:lang w:val="es-ES"/>
        </w:rPr>
        <w:t xml:space="preserve">s) </w:t>
      </w:r>
      <w:bookmarkEnd w:id="3025"/>
      <w:r w:rsidRPr="000E0DA3">
        <w:rPr>
          <w:rFonts w:ascii="Times New Roman" w:hAnsi="Times New Roman"/>
          <w:color w:val="000000"/>
          <w:lang w:val="es-ES"/>
        </w:rPr>
        <w:t>vybrať a uhradiť odvod určený osobitným predpisom</w:t>
      </w:r>
      <w:r w:rsidRPr="000E0DA3">
        <w:rPr>
          <w:rFonts w:ascii="Times New Roman" w:hAnsi="Times New Roman"/>
          <w:color w:val="000000"/>
          <w:sz w:val="18"/>
          <w:vertAlign w:val="superscript"/>
          <w:lang w:val="es-ES"/>
        </w:rPr>
        <w:t>35</w:t>
      </w:r>
      <w:r w:rsidRPr="000E0DA3">
        <w:rPr>
          <w:rFonts w:ascii="Times New Roman" w:hAnsi="Times New Roman"/>
          <w:color w:val="000000"/>
          <w:lang w:val="es-ES"/>
        </w:rPr>
        <w:t>) spôsobom podľa osobitného predpisu,</w:t>
      </w:r>
      <w:r w:rsidRPr="000E0DA3">
        <w:rPr>
          <w:rFonts w:ascii="Times New Roman" w:hAnsi="Times New Roman"/>
          <w:color w:val="000000"/>
          <w:sz w:val="18"/>
          <w:vertAlign w:val="superscript"/>
          <w:lang w:val="es-ES"/>
        </w:rPr>
        <w:t>36</w:t>
      </w:r>
      <w:bookmarkStart w:id="3026" w:name="paragraf-27.odsek-2.pismeno-s.text"/>
      <w:r w:rsidRPr="000E0DA3">
        <w:rPr>
          <w:rFonts w:ascii="Times New Roman" w:hAnsi="Times New Roman"/>
          <w:color w:val="000000"/>
          <w:lang w:val="es-ES"/>
        </w:rPr>
        <w:t xml:space="preserve">) </w:t>
      </w:r>
      <w:bookmarkEnd w:id="3026"/>
    </w:p>
    <w:p w:rsidR="00D40B36" w:rsidRPr="000E0DA3" w:rsidRDefault="007E3AA5">
      <w:pPr>
        <w:spacing w:before="225" w:after="225" w:line="264" w:lineRule="auto"/>
        <w:ind w:left="570"/>
        <w:rPr>
          <w:lang w:val="es-ES"/>
        </w:rPr>
      </w:pPr>
      <w:bookmarkStart w:id="3027" w:name="paragraf-27.odsek-2.pismeno-t"/>
      <w:bookmarkEnd w:id="3024"/>
      <w:r w:rsidRPr="000E0DA3">
        <w:rPr>
          <w:rFonts w:ascii="Times New Roman" w:hAnsi="Times New Roman"/>
          <w:color w:val="000000"/>
          <w:lang w:val="es-ES"/>
        </w:rPr>
        <w:t xml:space="preserve"> </w:t>
      </w:r>
      <w:bookmarkStart w:id="3028" w:name="paragraf-27.odsek-2.pismeno-t.oznacenie"/>
      <w:r w:rsidRPr="000E0DA3">
        <w:rPr>
          <w:rFonts w:ascii="Times New Roman" w:hAnsi="Times New Roman"/>
          <w:color w:val="000000"/>
          <w:lang w:val="es-ES"/>
        </w:rPr>
        <w:t xml:space="preserve">t) </w:t>
      </w:r>
      <w:bookmarkStart w:id="3029" w:name="paragraf-27.odsek-2.pismeno-t.text"/>
      <w:bookmarkEnd w:id="3028"/>
      <w:r w:rsidRPr="000E0DA3">
        <w:rPr>
          <w:rFonts w:ascii="Times New Roman" w:hAnsi="Times New Roman"/>
          <w:color w:val="000000"/>
          <w:lang w:val="es-ES"/>
        </w:rPr>
        <w:t xml:space="preserve">uzatvoriť s organizátorom krátkodobého trhu s elektrinou zmluvu o poskytovaní údajov, </w:t>
      </w:r>
      <w:bookmarkEnd w:id="3029"/>
    </w:p>
    <w:p w:rsidR="00D40B36" w:rsidRPr="000E0DA3" w:rsidRDefault="007E3AA5">
      <w:pPr>
        <w:spacing w:before="225" w:after="225" w:line="264" w:lineRule="auto"/>
        <w:ind w:left="570"/>
        <w:rPr>
          <w:lang w:val="es-ES"/>
        </w:rPr>
      </w:pPr>
      <w:bookmarkStart w:id="3030" w:name="paragraf-27.odsek-2.pismeno-u"/>
      <w:bookmarkEnd w:id="3027"/>
      <w:r w:rsidRPr="000E0DA3">
        <w:rPr>
          <w:rFonts w:ascii="Times New Roman" w:hAnsi="Times New Roman"/>
          <w:color w:val="000000"/>
          <w:lang w:val="es-ES"/>
        </w:rPr>
        <w:t xml:space="preserve"> </w:t>
      </w:r>
      <w:bookmarkStart w:id="3031" w:name="paragraf-27.odsek-2.pismeno-u.oznacenie"/>
      <w:r w:rsidRPr="000E0DA3">
        <w:rPr>
          <w:rFonts w:ascii="Times New Roman" w:hAnsi="Times New Roman"/>
          <w:color w:val="000000"/>
          <w:lang w:val="es-ES"/>
        </w:rPr>
        <w:t xml:space="preserve">u) </w:t>
      </w:r>
      <w:bookmarkStart w:id="3032" w:name="paragraf-27.odsek-2.pismeno-u.text"/>
      <w:bookmarkEnd w:id="3031"/>
      <w:r w:rsidRPr="000E0DA3">
        <w:rPr>
          <w:rFonts w:ascii="Times New Roman" w:hAnsi="Times New Roman"/>
          <w:color w:val="000000"/>
          <w:lang w:val="es-ES"/>
        </w:rPr>
        <w:t xml:space="preserve">dodržiavať pokyny dispečingu a dispečingu prevádzkovateľa príslušnej sústavy, do ktorej je zariadenie na výrobu elektriny pripojené. </w:t>
      </w:r>
      <w:bookmarkEnd w:id="3032"/>
    </w:p>
    <w:p w:rsidR="00D40B36" w:rsidRPr="000E0DA3" w:rsidRDefault="007E3AA5">
      <w:pPr>
        <w:spacing w:before="225" w:after="225" w:line="264" w:lineRule="auto"/>
        <w:ind w:left="495"/>
        <w:rPr>
          <w:lang w:val="es-ES"/>
        </w:rPr>
      </w:pPr>
      <w:bookmarkStart w:id="3033" w:name="paragraf-27.odsek-3"/>
      <w:bookmarkEnd w:id="3030"/>
      <w:bookmarkEnd w:id="2967"/>
      <w:r w:rsidRPr="000E0DA3">
        <w:rPr>
          <w:rFonts w:ascii="Times New Roman" w:hAnsi="Times New Roman"/>
          <w:color w:val="000000"/>
          <w:lang w:val="es-ES"/>
        </w:rPr>
        <w:t xml:space="preserve"> </w:t>
      </w:r>
      <w:bookmarkStart w:id="3034" w:name="paragraf-27.odsek-3.oznacenie"/>
      <w:r w:rsidRPr="000E0DA3">
        <w:rPr>
          <w:rFonts w:ascii="Times New Roman" w:hAnsi="Times New Roman"/>
          <w:color w:val="000000"/>
          <w:lang w:val="es-ES"/>
        </w:rPr>
        <w:t xml:space="preserve">(3) </w:t>
      </w:r>
      <w:bookmarkStart w:id="3035" w:name="paragraf-27.odsek-3.text"/>
      <w:bookmarkEnd w:id="3034"/>
      <w:r w:rsidRPr="000E0DA3">
        <w:rPr>
          <w:rFonts w:ascii="Times New Roman" w:hAnsi="Times New Roman"/>
          <w:color w:val="000000"/>
          <w:lang w:val="es-ES"/>
        </w:rPr>
        <w:t xml:space="preserve">Výrobca elektriny, ktorý je aj dodávateľom elektriny, môže predávať elektrinu formou aukcií podľa pravidiel schválených úradom. </w:t>
      </w:r>
      <w:bookmarkEnd w:id="3035"/>
    </w:p>
    <w:p w:rsidR="00D40B36" w:rsidRPr="000E0DA3" w:rsidRDefault="007E3AA5">
      <w:pPr>
        <w:spacing w:after="0" w:line="264" w:lineRule="auto"/>
        <w:ind w:left="495"/>
        <w:rPr>
          <w:lang w:val="es-ES"/>
        </w:rPr>
      </w:pPr>
      <w:bookmarkStart w:id="3036" w:name="paragraf-27.odsek-4"/>
      <w:bookmarkEnd w:id="3033"/>
      <w:r w:rsidRPr="000E0DA3">
        <w:rPr>
          <w:rFonts w:ascii="Times New Roman" w:hAnsi="Times New Roman"/>
          <w:color w:val="000000"/>
          <w:lang w:val="es-ES"/>
        </w:rPr>
        <w:t xml:space="preserve"> </w:t>
      </w:r>
      <w:bookmarkStart w:id="3037" w:name="paragraf-27.odsek-4.oznacenie"/>
      <w:r w:rsidRPr="000E0DA3">
        <w:rPr>
          <w:rFonts w:ascii="Times New Roman" w:hAnsi="Times New Roman"/>
          <w:color w:val="000000"/>
          <w:lang w:val="es-ES"/>
        </w:rPr>
        <w:t xml:space="preserve">(4) </w:t>
      </w:r>
      <w:bookmarkStart w:id="3038" w:name="paragraf-27.odsek-4.text"/>
      <w:bookmarkEnd w:id="3037"/>
      <w:r w:rsidRPr="000E0DA3">
        <w:rPr>
          <w:rFonts w:ascii="Times New Roman" w:hAnsi="Times New Roman"/>
          <w:color w:val="000000"/>
          <w:lang w:val="es-ES"/>
        </w:rPr>
        <w:t xml:space="preserve">Výrobca elektriny, ktorý je aj dodávateľom elektriny a bude predávať elektrinu podľa odseku 3, je povinný </w:t>
      </w:r>
      <w:bookmarkEnd w:id="3038"/>
    </w:p>
    <w:p w:rsidR="00D40B36" w:rsidRPr="000E0DA3" w:rsidRDefault="007E3AA5">
      <w:pPr>
        <w:spacing w:before="225" w:after="225" w:line="264" w:lineRule="auto"/>
        <w:ind w:left="570"/>
        <w:rPr>
          <w:lang w:val="es-ES"/>
        </w:rPr>
      </w:pPr>
      <w:bookmarkStart w:id="3039" w:name="paragraf-27.odsek-4.pismeno-a"/>
      <w:r w:rsidRPr="000E0DA3">
        <w:rPr>
          <w:rFonts w:ascii="Times New Roman" w:hAnsi="Times New Roman"/>
          <w:color w:val="000000"/>
          <w:lang w:val="es-ES"/>
        </w:rPr>
        <w:t xml:space="preserve"> </w:t>
      </w:r>
      <w:bookmarkStart w:id="3040" w:name="paragraf-27.odsek-4.pismeno-a.oznacenie"/>
      <w:r w:rsidRPr="000E0DA3">
        <w:rPr>
          <w:rFonts w:ascii="Times New Roman" w:hAnsi="Times New Roman"/>
          <w:color w:val="000000"/>
          <w:lang w:val="es-ES"/>
        </w:rPr>
        <w:t xml:space="preserve">a) </w:t>
      </w:r>
      <w:bookmarkEnd w:id="3040"/>
      <w:r w:rsidRPr="000E0DA3">
        <w:rPr>
          <w:rFonts w:ascii="Times New Roman" w:hAnsi="Times New Roman"/>
          <w:color w:val="000000"/>
          <w:lang w:val="es-ES"/>
        </w:rPr>
        <w:t>vypracovať návrh pravidiel pre predaj elektriny formou aukcií podľa osobitného predpisu,</w:t>
      </w:r>
      <w:hyperlink w:anchor="poznamky.poznamka-51">
        <w:r w:rsidRPr="000E0DA3">
          <w:rPr>
            <w:rFonts w:ascii="Times New Roman" w:hAnsi="Times New Roman"/>
            <w:color w:val="000000"/>
            <w:sz w:val="18"/>
            <w:vertAlign w:val="superscript"/>
            <w:lang w:val="es-ES"/>
          </w:rPr>
          <w:t>51</w:t>
        </w:r>
        <w:r w:rsidRPr="000E0DA3">
          <w:rPr>
            <w:rFonts w:ascii="Times New Roman" w:hAnsi="Times New Roman"/>
            <w:color w:val="0000FF"/>
            <w:u w:val="single"/>
            <w:lang w:val="es-ES"/>
          </w:rPr>
          <w:t>)</w:t>
        </w:r>
      </w:hyperlink>
      <w:bookmarkStart w:id="3041" w:name="paragraf-27.odsek-4.pismeno-a.text"/>
      <w:r w:rsidRPr="000E0DA3">
        <w:rPr>
          <w:rFonts w:ascii="Times New Roman" w:hAnsi="Times New Roman"/>
          <w:color w:val="000000"/>
          <w:lang w:val="es-ES"/>
        </w:rPr>
        <w:t xml:space="preserve"> </w:t>
      </w:r>
      <w:bookmarkEnd w:id="3041"/>
    </w:p>
    <w:p w:rsidR="00D40B36" w:rsidRPr="000E0DA3" w:rsidRDefault="007E3AA5">
      <w:pPr>
        <w:spacing w:before="225" w:after="225" w:line="264" w:lineRule="auto"/>
        <w:ind w:left="570"/>
        <w:rPr>
          <w:lang w:val="es-ES"/>
        </w:rPr>
      </w:pPr>
      <w:bookmarkStart w:id="3042" w:name="paragraf-27.odsek-4.pismeno-b"/>
      <w:bookmarkEnd w:id="3039"/>
      <w:r w:rsidRPr="000E0DA3">
        <w:rPr>
          <w:rFonts w:ascii="Times New Roman" w:hAnsi="Times New Roman"/>
          <w:color w:val="000000"/>
          <w:lang w:val="es-ES"/>
        </w:rPr>
        <w:t xml:space="preserve"> </w:t>
      </w:r>
      <w:bookmarkStart w:id="3043" w:name="paragraf-27.odsek-4.pismeno-b.oznacenie"/>
      <w:r w:rsidRPr="000E0DA3">
        <w:rPr>
          <w:rFonts w:ascii="Times New Roman" w:hAnsi="Times New Roman"/>
          <w:color w:val="000000"/>
          <w:lang w:val="es-ES"/>
        </w:rPr>
        <w:t xml:space="preserve">b) </w:t>
      </w:r>
      <w:bookmarkStart w:id="3044" w:name="paragraf-27.odsek-4.pismeno-b.text"/>
      <w:bookmarkEnd w:id="3043"/>
      <w:r w:rsidRPr="000E0DA3">
        <w:rPr>
          <w:rFonts w:ascii="Times New Roman" w:hAnsi="Times New Roman"/>
          <w:color w:val="000000"/>
          <w:lang w:val="es-ES"/>
        </w:rPr>
        <w:t xml:space="preserve">predložiť úradu návrh pravidiel pre predaj elektriny formou aukcií na nasledujúci kalendárny rok do 31. októbra kalendárneho roka, </w:t>
      </w:r>
      <w:bookmarkEnd w:id="3044"/>
    </w:p>
    <w:p w:rsidR="00D40B36" w:rsidRPr="000E0DA3" w:rsidRDefault="007E3AA5">
      <w:pPr>
        <w:spacing w:before="225" w:after="225" w:line="264" w:lineRule="auto"/>
        <w:ind w:left="570"/>
        <w:rPr>
          <w:lang w:val="es-ES"/>
        </w:rPr>
      </w:pPr>
      <w:bookmarkStart w:id="3045" w:name="paragraf-27.odsek-4.pismeno-c"/>
      <w:bookmarkEnd w:id="3042"/>
      <w:r w:rsidRPr="000E0DA3">
        <w:rPr>
          <w:rFonts w:ascii="Times New Roman" w:hAnsi="Times New Roman"/>
          <w:color w:val="000000"/>
          <w:lang w:val="es-ES"/>
        </w:rPr>
        <w:t xml:space="preserve"> </w:t>
      </w:r>
      <w:bookmarkStart w:id="3046" w:name="paragraf-27.odsek-4.pismeno-c.oznacenie"/>
      <w:r w:rsidRPr="000E0DA3">
        <w:rPr>
          <w:rFonts w:ascii="Times New Roman" w:hAnsi="Times New Roman"/>
          <w:color w:val="000000"/>
          <w:lang w:val="es-ES"/>
        </w:rPr>
        <w:t xml:space="preserve">c) </w:t>
      </w:r>
      <w:bookmarkStart w:id="3047" w:name="paragraf-27.odsek-4.pismeno-c.text"/>
      <w:bookmarkEnd w:id="3046"/>
      <w:r w:rsidRPr="000E0DA3">
        <w:rPr>
          <w:rFonts w:ascii="Times New Roman" w:hAnsi="Times New Roman"/>
          <w:color w:val="000000"/>
          <w:lang w:val="es-ES"/>
        </w:rPr>
        <w:t xml:space="preserve">dodržiavať úradom schválené pravidlá pre predaj elektriny formou aukcií. </w:t>
      </w:r>
      <w:bookmarkEnd w:id="3047"/>
    </w:p>
    <w:p w:rsidR="00D40B36" w:rsidRPr="000E0DA3" w:rsidRDefault="007E3AA5">
      <w:pPr>
        <w:spacing w:before="225" w:after="225" w:line="264" w:lineRule="auto"/>
        <w:ind w:left="495"/>
        <w:rPr>
          <w:lang w:val="es-ES"/>
        </w:rPr>
      </w:pPr>
      <w:bookmarkStart w:id="3048" w:name="paragraf-27.odsek-5"/>
      <w:bookmarkEnd w:id="3045"/>
      <w:bookmarkEnd w:id="3036"/>
      <w:r w:rsidRPr="000E0DA3">
        <w:rPr>
          <w:rFonts w:ascii="Times New Roman" w:hAnsi="Times New Roman"/>
          <w:color w:val="000000"/>
          <w:lang w:val="es-ES"/>
        </w:rPr>
        <w:t xml:space="preserve"> </w:t>
      </w:r>
      <w:bookmarkStart w:id="3049" w:name="paragraf-27.odsek-5.oznacenie"/>
      <w:r w:rsidRPr="000E0DA3">
        <w:rPr>
          <w:rFonts w:ascii="Times New Roman" w:hAnsi="Times New Roman"/>
          <w:color w:val="000000"/>
          <w:lang w:val="es-ES"/>
        </w:rPr>
        <w:t xml:space="preserve">(5) </w:t>
      </w:r>
      <w:bookmarkStart w:id="3050" w:name="paragraf-27.odsek-5.text"/>
      <w:bookmarkEnd w:id="3049"/>
      <w:r w:rsidRPr="000E0DA3">
        <w:rPr>
          <w:rFonts w:ascii="Times New Roman" w:hAnsi="Times New Roman"/>
          <w:color w:val="000000"/>
          <w:lang w:val="es-ES"/>
        </w:rPr>
        <w:t xml:space="preserve">Ak výrobca elektriny prevádzkuje zariadenie na uskladňovanie elektriny v odovzdávacom mieste zariadenia na výrobu elektriny, platí, že maximálna rezervovaná kapacita zodpovedá celkovému inštalovanému elektrickému výkonu zariadenia na výrobu elektriny alebo zariadenia na uskladňovanie elektriny podľa toho, ktorý z celkových inštalovaných elektrických výkonov je vyšší, ak výrobca elektriny nedohodol s prevádzkovateľom prenosovej sústavy alebo prevádzkovateľom distribučnej sústavy inú maximálnu rezervovanú kapacitu. </w:t>
      </w:r>
      <w:bookmarkEnd w:id="3050"/>
    </w:p>
    <w:p w:rsidR="00D40B36" w:rsidRPr="000E0DA3" w:rsidRDefault="007E3AA5">
      <w:pPr>
        <w:spacing w:before="225" w:after="225" w:line="264" w:lineRule="auto"/>
        <w:ind w:left="495"/>
        <w:rPr>
          <w:lang w:val="es-ES"/>
        </w:rPr>
      </w:pPr>
      <w:bookmarkStart w:id="3051" w:name="paragraf-27.odsek-6"/>
      <w:bookmarkEnd w:id="3048"/>
      <w:r w:rsidRPr="000E0DA3">
        <w:rPr>
          <w:rFonts w:ascii="Times New Roman" w:hAnsi="Times New Roman"/>
          <w:color w:val="000000"/>
          <w:lang w:val="es-ES"/>
        </w:rPr>
        <w:t xml:space="preserve"> </w:t>
      </w:r>
      <w:bookmarkStart w:id="3052" w:name="paragraf-27.odsek-6.oznacenie"/>
      <w:r w:rsidRPr="000E0DA3">
        <w:rPr>
          <w:rFonts w:ascii="Times New Roman" w:hAnsi="Times New Roman"/>
          <w:color w:val="000000"/>
          <w:lang w:val="es-ES"/>
        </w:rPr>
        <w:t xml:space="preserve">(6) </w:t>
      </w:r>
      <w:bookmarkStart w:id="3053" w:name="paragraf-27.odsek-6.text"/>
      <w:bookmarkEnd w:id="3052"/>
      <w:r w:rsidRPr="000E0DA3">
        <w:rPr>
          <w:rFonts w:ascii="Times New Roman" w:hAnsi="Times New Roman"/>
          <w:color w:val="000000"/>
          <w:lang w:val="es-ES"/>
        </w:rPr>
        <w:t xml:space="preserve">Povinnosti podľa odseku 2 písm. f) až j), l), m) a r) sa nevzťahujú na výrobcu elektriny v zariadení na výrobu elektriny s inštalovaným výkonom do 11 kW. Na výrobcu elektriny v zariadení na výrobu elektriny s inštalovaným výkonom do 11 kW, </w:t>
      </w:r>
      <w:r w:rsidRPr="000E0DA3">
        <w:rPr>
          <w:rFonts w:ascii="Times New Roman" w:hAnsi="Times New Roman"/>
          <w:color w:val="000000"/>
          <w:lang w:val="es-ES"/>
        </w:rPr>
        <w:lastRenderedPageBreak/>
        <w:t xml:space="preserve">ktorý nepodniká v energetike, sa ďalej nevzťahuje povinnosť podľa odseku 2 písm. n). </w:t>
      </w:r>
      <w:bookmarkEnd w:id="3053"/>
    </w:p>
    <w:p w:rsidR="00D40B36" w:rsidRPr="000E0DA3" w:rsidRDefault="007E3AA5">
      <w:pPr>
        <w:spacing w:before="225" w:after="225" w:line="264" w:lineRule="auto"/>
        <w:ind w:left="495"/>
        <w:rPr>
          <w:lang w:val="es-ES"/>
        </w:rPr>
      </w:pPr>
      <w:bookmarkStart w:id="3054" w:name="paragraf-27.odsek-7"/>
      <w:bookmarkEnd w:id="3051"/>
      <w:r w:rsidRPr="000E0DA3">
        <w:rPr>
          <w:rFonts w:ascii="Times New Roman" w:hAnsi="Times New Roman"/>
          <w:color w:val="000000"/>
          <w:lang w:val="es-ES"/>
        </w:rPr>
        <w:t xml:space="preserve"> </w:t>
      </w:r>
      <w:bookmarkStart w:id="3055" w:name="paragraf-27.odsek-7.oznacenie"/>
      <w:r w:rsidRPr="000E0DA3">
        <w:rPr>
          <w:rFonts w:ascii="Times New Roman" w:hAnsi="Times New Roman"/>
          <w:color w:val="000000"/>
          <w:lang w:val="es-ES"/>
        </w:rPr>
        <w:t xml:space="preserve">(7) </w:t>
      </w:r>
      <w:bookmarkStart w:id="3056" w:name="paragraf-27.odsek-7.text"/>
      <w:bookmarkEnd w:id="3055"/>
      <w:r w:rsidRPr="000E0DA3">
        <w:rPr>
          <w:rFonts w:ascii="Times New Roman" w:hAnsi="Times New Roman"/>
          <w:color w:val="000000"/>
          <w:lang w:val="es-ES"/>
        </w:rPr>
        <w:t xml:space="preserve">Povinnosti podľa odseku 2 písm. a) až g), j) až s) a u) sa nevzťahujú na výrobcu elektriny, ktorý nie je pripojený do sústavy. Na výrobcu elektriny v zariadeniach na výrobu elektriny s inštalovaným výkonom v súčte do 5 MW, ktorý nie je pripojený do sústavy, sa ďalej nevzťahujú povinnosti podľa odseku 2 písm. h) a i). </w:t>
      </w:r>
      <w:bookmarkEnd w:id="3056"/>
    </w:p>
    <w:p w:rsidR="00D40B36" w:rsidRPr="000E0DA3" w:rsidRDefault="007E3AA5">
      <w:pPr>
        <w:spacing w:before="225" w:after="225" w:line="264" w:lineRule="auto"/>
        <w:ind w:left="420"/>
        <w:jc w:val="center"/>
        <w:rPr>
          <w:lang w:val="es-ES"/>
        </w:rPr>
      </w:pPr>
      <w:bookmarkStart w:id="3057" w:name="paragraf-27a.oznacenie"/>
      <w:bookmarkStart w:id="3058" w:name="paragraf-27a"/>
      <w:bookmarkEnd w:id="3054"/>
      <w:bookmarkEnd w:id="2935"/>
      <w:r w:rsidRPr="000E0DA3">
        <w:rPr>
          <w:rFonts w:ascii="Times New Roman" w:hAnsi="Times New Roman"/>
          <w:b/>
          <w:color w:val="000000"/>
          <w:lang w:val="es-ES"/>
        </w:rPr>
        <w:t xml:space="preserve"> § 27a </w:t>
      </w:r>
    </w:p>
    <w:p w:rsidR="00D40B36" w:rsidRPr="000E0DA3" w:rsidRDefault="007E3AA5">
      <w:pPr>
        <w:spacing w:before="225" w:after="225" w:line="264" w:lineRule="auto"/>
        <w:ind w:left="420"/>
        <w:jc w:val="center"/>
        <w:rPr>
          <w:lang w:val="es-ES"/>
        </w:rPr>
      </w:pPr>
      <w:bookmarkStart w:id="3059" w:name="paragraf-27a.nadpis"/>
      <w:bookmarkEnd w:id="3057"/>
      <w:r w:rsidRPr="000E0DA3">
        <w:rPr>
          <w:rFonts w:ascii="Times New Roman" w:hAnsi="Times New Roman"/>
          <w:b/>
          <w:color w:val="000000"/>
          <w:lang w:val="es-ES"/>
        </w:rPr>
        <w:t xml:space="preserve"> Práva a povinnosti prevádzkovateľa zariadenia na uskladňovanie elektriny </w:t>
      </w:r>
    </w:p>
    <w:p w:rsidR="00D40B36" w:rsidRPr="000E0DA3" w:rsidRDefault="007E3AA5">
      <w:pPr>
        <w:spacing w:after="0" w:line="264" w:lineRule="auto"/>
        <w:ind w:left="495"/>
        <w:rPr>
          <w:lang w:val="es-ES"/>
        </w:rPr>
      </w:pPr>
      <w:bookmarkStart w:id="3060" w:name="paragraf-27a.odsek-1"/>
      <w:bookmarkEnd w:id="3059"/>
      <w:r w:rsidRPr="000E0DA3">
        <w:rPr>
          <w:rFonts w:ascii="Times New Roman" w:hAnsi="Times New Roman"/>
          <w:color w:val="000000"/>
          <w:lang w:val="es-ES"/>
        </w:rPr>
        <w:t xml:space="preserve"> </w:t>
      </w:r>
      <w:bookmarkStart w:id="3061" w:name="paragraf-27a.odsek-1.oznacenie"/>
      <w:r w:rsidRPr="000E0DA3">
        <w:rPr>
          <w:rFonts w:ascii="Times New Roman" w:hAnsi="Times New Roman"/>
          <w:color w:val="000000"/>
          <w:lang w:val="es-ES"/>
        </w:rPr>
        <w:t xml:space="preserve">(1) </w:t>
      </w:r>
      <w:bookmarkStart w:id="3062" w:name="paragraf-27a.odsek-1.text"/>
      <w:bookmarkEnd w:id="3061"/>
      <w:r w:rsidRPr="000E0DA3">
        <w:rPr>
          <w:rFonts w:ascii="Times New Roman" w:hAnsi="Times New Roman"/>
          <w:color w:val="000000"/>
          <w:lang w:val="es-ES"/>
        </w:rPr>
        <w:t xml:space="preserve">Prevádzkovateľ zariadenia na uskladňovanie elektriny má právo </w:t>
      </w:r>
      <w:bookmarkEnd w:id="3062"/>
    </w:p>
    <w:p w:rsidR="00D40B36" w:rsidRPr="000E0DA3" w:rsidRDefault="007E3AA5">
      <w:pPr>
        <w:spacing w:before="225" w:after="225" w:line="264" w:lineRule="auto"/>
        <w:ind w:left="570"/>
        <w:rPr>
          <w:lang w:val="es-ES"/>
        </w:rPr>
      </w:pPr>
      <w:bookmarkStart w:id="3063" w:name="paragraf-27a.odsek-1.pismeno-a"/>
      <w:r w:rsidRPr="000E0DA3">
        <w:rPr>
          <w:rFonts w:ascii="Times New Roman" w:hAnsi="Times New Roman"/>
          <w:color w:val="000000"/>
          <w:lang w:val="es-ES"/>
        </w:rPr>
        <w:t xml:space="preserve"> </w:t>
      </w:r>
      <w:bookmarkStart w:id="3064" w:name="paragraf-27a.odsek-1.pismeno-a.oznacenie"/>
      <w:r w:rsidRPr="000E0DA3">
        <w:rPr>
          <w:rFonts w:ascii="Times New Roman" w:hAnsi="Times New Roman"/>
          <w:color w:val="000000"/>
          <w:lang w:val="es-ES"/>
        </w:rPr>
        <w:t xml:space="preserve">a) </w:t>
      </w:r>
      <w:bookmarkEnd w:id="3064"/>
      <w:r w:rsidRPr="000E0DA3">
        <w:rPr>
          <w:rFonts w:ascii="Times New Roman" w:hAnsi="Times New Roman"/>
          <w:color w:val="000000"/>
          <w:lang w:val="es-ES"/>
        </w:rPr>
        <w:t xml:space="preserve">pripojiť zariadenie na uskladňovanie elektriny do sústavy, ak spĺňa technické podmienky a obchodné podmienky pripojenia do sústavy; tým nie je dotknuté ustanovenie </w:t>
      </w:r>
      <w:hyperlink w:anchor="paragraf-28.odsek-1.pismeno-h">
        <w:r w:rsidRPr="000E0DA3">
          <w:rPr>
            <w:rFonts w:ascii="Times New Roman" w:hAnsi="Times New Roman"/>
            <w:color w:val="0000FF"/>
            <w:u w:val="single"/>
            <w:lang w:val="es-ES"/>
          </w:rPr>
          <w:t>§ 28 ods. 1 písm. h)</w:t>
        </w:r>
      </w:hyperlink>
      <w:r w:rsidRPr="000E0DA3">
        <w:rPr>
          <w:rFonts w:ascii="Times New Roman" w:hAnsi="Times New Roman"/>
          <w:color w:val="000000"/>
          <w:lang w:val="es-ES"/>
        </w:rPr>
        <w:t xml:space="preserve"> a </w:t>
      </w:r>
      <w:hyperlink w:anchor="paragraf-31.odsek-1.pismeno-i">
        <w:r w:rsidRPr="000E0DA3">
          <w:rPr>
            <w:rFonts w:ascii="Times New Roman" w:hAnsi="Times New Roman"/>
            <w:color w:val="0000FF"/>
            <w:u w:val="single"/>
            <w:lang w:val="es-ES"/>
          </w:rPr>
          <w:t>§ 31 ods. 1 písm. i)</w:t>
        </w:r>
      </w:hyperlink>
      <w:bookmarkStart w:id="3065" w:name="paragraf-27a.odsek-1.pismeno-a.text"/>
      <w:r w:rsidRPr="000E0DA3">
        <w:rPr>
          <w:rFonts w:ascii="Times New Roman" w:hAnsi="Times New Roman"/>
          <w:color w:val="000000"/>
          <w:lang w:val="es-ES"/>
        </w:rPr>
        <w:t xml:space="preserve">, </w:t>
      </w:r>
      <w:bookmarkEnd w:id="3065"/>
    </w:p>
    <w:p w:rsidR="00D40B36" w:rsidRPr="000E0DA3" w:rsidRDefault="007E3AA5">
      <w:pPr>
        <w:spacing w:before="225" w:after="225" w:line="264" w:lineRule="auto"/>
        <w:ind w:left="570"/>
        <w:rPr>
          <w:lang w:val="es-ES"/>
        </w:rPr>
      </w:pPr>
      <w:bookmarkStart w:id="3066" w:name="paragraf-27a.odsek-1.pismeno-b"/>
      <w:bookmarkEnd w:id="3063"/>
      <w:r w:rsidRPr="000E0DA3">
        <w:rPr>
          <w:rFonts w:ascii="Times New Roman" w:hAnsi="Times New Roman"/>
          <w:color w:val="000000"/>
          <w:lang w:val="es-ES"/>
        </w:rPr>
        <w:t xml:space="preserve"> </w:t>
      </w:r>
      <w:bookmarkStart w:id="3067" w:name="paragraf-27a.odsek-1.pismeno-b.oznacenie"/>
      <w:r w:rsidRPr="000E0DA3">
        <w:rPr>
          <w:rFonts w:ascii="Times New Roman" w:hAnsi="Times New Roman"/>
          <w:color w:val="000000"/>
          <w:lang w:val="es-ES"/>
        </w:rPr>
        <w:t xml:space="preserve">b) </w:t>
      </w:r>
      <w:bookmarkStart w:id="3068" w:name="paragraf-27a.odsek-1.pismeno-b.text"/>
      <w:bookmarkEnd w:id="3067"/>
      <w:r w:rsidRPr="000E0DA3">
        <w:rPr>
          <w:rFonts w:ascii="Times New Roman" w:hAnsi="Times New Roman"/>
          <w:color w:val="000000"/>
          <w:lang w:val="es-ES"/>
        </w:rPr>
        <w:t xml:space="preserve">dodávať ním uskladnenú elektrinu do prenosovej sústavy a odoberať elektrinu z prenosovej sústavy na základe zmluvy o prístupe do prenosovej sústavy a prenose elektriny alebo dodávať ním uskladnenú elektrinu do distribučnej sústavy a odoberať elektrinu z distribučnej sústavy na základe zmluvy o prístupe do distribučnej sústavy a distribúcii elektriny, </w:t>
      </w:r>
      <w:bookmarkEnd w:id="3068"/>
    </w:p>
    <w:p w:rsidR="00D40B36" w:rsidRPr="000E0DA3" w:rsidRDefault="007E3AA5">
      <w:pPr>
        <w:spacing w:before="225" w:after="225" w:line="264" w:lineRule="auto"/>
        <w:ind w:left="570"/>
        <w:rPr>
          <w:lang w:val="es-ES"/>
        </w:rPr>
      </w:pPr>
      <w:bookmarkStart w:id="3069" w:name="paragraf-27a.odsek-1.pismeno-c"/>
      <w:bookmarkEnd w:id="3066"/>
      <w:r w:rsidRPr="000E0DA3">
        <w:rPr>
          <w:rFonts w:ascii="Times New Roman" w:hAnsi="Times New Roman"/>
          <w:color w:val="000000"/>
          <w:lang w:val="es-ES"/>
        </w:rPr>
        <w:t xml:space="preserve"> </w:t>
      </w:r>
      <w:bookmarkStart w:id="3070" w:name="paragraf-27a.odsek-1.pismeno-c.oznacenie"/>
      <w:r w:rsidRPr="000E0DA3">
        <w:rPr>
          <w:rFonts w:ascii="Times New Roman" w:hAnsi="Times New Roman"/>
          <w:color w:val="000000"/>
          <w:lang w:val="es-ES"/>
        </w:rPr>
        <w:t xml:space="preserve">c) </w:t>
      </w:r>
      <w:bookmarkStart w:id="3071" w:name="paragraf-27a.odsek-1.pismeno-c.text"/>
      <w:bookmarkEnd w:id="3070"/>
      <w:r w:rsidRPr="000E0DA3">
        <w:rPr>
          <w:rFonts w:ascii="Times New Roman" w:hAnsi="Times New Roman"/>
          <w:color w:val="000000"/>
          <w:lang w:val="es-ES"/>
        </w:rPr>
        <w:t xml:space="preserve">využívať elektrinu uskladnenú vo vlastnom zariadení na uskladňovanie elektriny pre vlastnú spotrebu, </w:t>
      </w:r>
      <w:bookmarkEnd w:id="3071"/>
    </w:p>
    <w:p w:rsidR="00D40B36" w:rsidRPr="000E0DA3" w:rsidRDefault="007E3AA5">
      <w:pPr>
        <w:spacing w:before="225" w:after="225" w:line="264" w:lineRule="auto"/>
        <w:ind w:left="570"/>
        <w:rPr>
          <w:lang w:val="es-ES"/>
        </w:rPr>
      </w:pPr>
      <w:bookmarkStart w:id="3072" w:name="paragraf-27a.odsek-1.pismeno-d"/>
      <w:bookmarkEnd w:id="3069"/>
      <w:r w:rsidRPr="000E0DA3">
        <w:rPr>
          <w:rFonts w:ascii="Times New Roman" w:hAnsi="Times New Roman"/>
          <w:color w:val="000000"/>
          <w:lang w:val="es-ES"/>
        </w:rPr>
        <w:t xml:space="preserve"> </w:t>
      </w:r>
      <w:bookmarkStart w:id="3073" w:name="paragraf-27a.odsek-1.pismeno-d.oznacenie"/>
      <w:r w:rsidRPr="000E0DA3">
        <w:rPr>
          <w:rFonts w:ascii="Times New Roman" w:hAnsi="Times New Roman"/>
          <w:color w:val="000000"/>
          <w:lang w:val="es-ES"/>
        </w:rPr>
        <w:t xml:space="preserve">d) </w:t>
      </w:r>
      <w:bookmarkStart w:id="3074" w:name="paragraf-27a.odsek-1.pismeno-d.text"/>
      <w:bookmarkEnd w:id="3073"/>
      <w:r w:rsidRPr="000E0DA3">
        <w:rPr>
          <w:rFonts w:ascii="Times New Roman" w:hAnsi="Times New Roman"/>
          <w:color w:val="000000"/>
          <w:lang w:val="es-ES"/>
        </w:rPr>
        <w:t xml:space="preserve">ponúkať podporné služby na trhu s podpornými službami, a to priamo, prostredníctvom agregácie alebo prostredníctvom tretej osoby, </w:t>
      </w:r>
      <w:bookmarkEnd w:id="3074"/>
    </w:p>
    <w:p w:rsidR="00D40B36" w:rsidRPr="000E0DA3" w:rsidRDefault="007E3AA5">
      <w:pPr>
        <w:spacing w:before="225" w:after="225" w:line="264" w:lineRule="auto"/>
        <w:ind w:left="570"/>
        <w:rPr>
          <w:lang w:val="es-ES"/>
        </w:rPr>
      </w:pPr>
      <w:bookmarkStart w:id="3075" w:name="paragraf-27a.odsek-1.pismeno-e"/>
      <w:bookmarkEnd w:id="3072"/>
      <w:r w:rsidRPr="000E0DA3">
        <w:rPr>
          <w:rFonts w:ascii="Times New Roman" w:hAnsi="Times New Roman"/>
          <w:color w:val="000000"/>
          <w:lang w:val="es-ES"/>
        </w:rPr>
        <w:t xml:space="preserve"> </w:t>
      </w:r>
      <w:bookmarkStart w:id="3076" w:name="paragraf-27a.odsek-1.pismeno-e.oznacenie"/>
      <w:r w:rsidRPr="000E0DA3">
        <w:rPr>
          <w:rFonts w:ascii="Times New Roman" w:hAnsi="Times New Roman"/>
          <w:color w:val="000000"/>
          <w:lang w:val="es-ES"/>
        </w:rPr>
        <w:t xml:space="preserve">e) </w:t>
      </w:r>
      <w:bookmarkStart w:id="3077" w:name="paragraf-27a.odsek-1.pismeno-e.text"/>
      <w:bookmarkEnd w:id="3076"/>
      <w:r w:rsidRPr="000E0DA3">
        <w:rPr>
          <w:rFonts w:ascii="Times New Roman" w:hAnsi="Times New Roman"/>
          <w:color w:val="000000"/>
          <w:lang w:val="es-ES"/>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3077"/>
    </w:p>
    <w:p w:rsidR="00D40B36" w:rsidRPr="000E0DA3" w:rsidRDefault="007E3AA5">
      <w:pPr>
        <w:spacing w:before="225" w:after="225" w:line="264" w:lineRule="auto"/>
        <w:ind w:left="570"/>
        <w:rPr>
          <w:lang w:val="es-ES"/>
        </w:rPr>
      </w:pPr>
      <w:bookmarkStart w:id="3078" w:name="paragraf-27a.odsek-1.pismeno-f"/>
      <w:bookmarkEnd w:id="3075"/>
      <w:r w:rsidRPr="000E0DA3">
        <w:rPr>
          <w:rFonts w:ascii="Times New Roman" w:hAnsi="Times New Roman"/>
          <w:color w:val="000000"/>
          <w:lang w:val="es-ES"/>
        </w:rPr>
        <w:t xml:space="preserve"> </w:t>
      </w:r>
      <w:bookmarkStart w:id="3079" w:name="paragraf-27a.odsek-1.pismeno-f.oznacenie"/>
      <w:r w:rsidRPr="000E0DA3">
        <w:rPr>
          <w:rFonts w:ascii="Times New Roman" w:hAnsi="Times New Roman"/>
          <w:color w:val="000000"/>
          <w:lang w:val="es-ES"/>
        </w:rPr>
        <w:t xml:space="preserve">f) </w:t>
      </w:r>
      <w:bookmarkStart w:id="3080" w:name="paragraf-27a.odsek-1.pismeno-f.text"/>
      <w:bookmarkEnd w:id="3079"/>
      <w:r w:rsidRPr="000E0DA3">
        <w:rPr>
          <w:rFonts w:ascii="Times New Roman" w:hAnsi="Times New Roman"/>
          <w:color w:val="000000"/>
          <w:lang w:val="es-ES"/>
        </w:rPr>
        <w:t xml:space="preserve">poskytovať služby zariadenia na uskladňovanie elektriny, </w:t>
      </w:r>
      <w:bookmarkEnd w:id="3080"/>
    </w:p>
    <w:p w:rsidR="00D40B36" w:rsidRPr="000E0DA3" w:rsidRDefault="007E3AA5">
      <w:pPr>
        <w:spacing w:before="225" w:after="225" w:line="264" w:lineRule="auto"/>
        <w:ind w:left="570"/>
        <w:rPr>
          <w:lang w:val="es-ES"/>
        </w:rPr>
      </w:pPr>
      <w:bookmarkStart w:id="3081" w:name="paragraf-27a.odsek-1.pismeno-g"/>
      <w:bookmarkEnd w:id="3078"/>
      <w:r w:rsidRPr="000E0DA3">
        <w:rPr>
          <w:rFonts w:ascii="Times New Roman" w:hAnsi="Times New Roman"/>
          <w:color w:val="000000"/>
          <w:lang w:val="es-ES"/>
        </w:rPr>
        <w:t xml:space="preserve"> </w:t>
      </w:r>
      <w:bookmarkStart w:id="3082" w:name="paragraf-27a.odsek-1.pismeno-g.oznacenie"/>
      <w:r w:rsidRPr="000E0DA3">
        <w:rPr>
          <w:rFonts w:ascii="Times New Roman" w:hAnsi="Times New Roman"/>
          <w:color w:val="000000"/>
          <w:lang w:val="es-ES"/>
        </w:rPr>
        <w:t xml:space="preserve">g) </w:t>
      </w:r>
      <w:bookmarkStart w:id="3083" w:name="paragraf-27a.odsek-1.pismeno-g.text"/>
      <w:bookmarkEnd w:id="3082"/>
      <w:r w:rsidRPr="000E0DA3">
        <w:rPr>
          <w:rFonts w:ascii="Times New Roman" w:hAnsi="Times New Roman"/>
          <w:color w:val="000000"/>
          <w:lang w:val="es-ES"/>
        </w:rPr>
        <w:t xml:space="preserve">nakupovať elektrinu na jej uskladňovanie, na krytie vlastných strát v zariadení na uskladňovanie elektriny alebo pre vlastnú spotrebu, </w:t>
      </w:r>
      <w:bookmarkEnd w:id="3083"/>
    </w:p>
    <w:p w:rsidR="00D40B36" w:rsidRPr="000E0DA3" w:rsidRDefault="007E3AA5">
      <w:pPr>
        <w:spacing w:before="225" w:after="225" w:line="264" w:lineRule="auto"/>
        <w:ind w:left="570"/>
        <w:rPr>
          <w:lang w:val="es-ES"/>
        </w:rPr>
      </w:pPr>
      <w:bookmarkStart w:id="3084" w:name="paragraf-27a.odsek-1.pismeno-h"/>
      <w:bookmarkEnd w:id="3081"/>
      <w:r w:rsidRPr="000E0DA3">
        <w:rPr>
          <w:rFonts w:ascii="Times New Roman" w:hAnsi="Times New Roman"/>
          <w:color w:val="000000"/>
          <w:lang w:val="es-ES"/>
        </w:rPr>
        <w:t xml:space="preserve"> </w:t>
      </w:r>
      <w:bookmarkStart w:id="3085" w:name="paragraf-27a.odsek-1.pismeno-h.oznacenie"/>
      <w:r w:rsidRPr="000E0DA3">
        <w:rPr>
          <w:rFonts w:ascii="Times New Roman" w:hAnsi="Times New Roman"/>
          <w:color w:val="000000"/>
          <w:lang w:val="es-ES"/>
        </w:rPr>
        <w:t xml:space="preserve">h) </w:t>
      </w:r>
      <w:bookmarkEnd w:id="3085"/>
      <w:r w:rsidRPr="000E0DA3">
        <w:rPr>
          <w:rFonts w:ascii="Times New Roman" w:hAnsi="Times New Roman"/>
          <w:color w:val="000000"/>
          <w:lang w:val="es-ES"/>
        </w:rPr>
        <w:t>ponúkať alebo predávať flexibilitu na organizovaných trhoch s elektrinou</w:t>
      </w:r>
      <w:hyperlink w:anchor="poznamky.poznamka-4b">
        <w:r w:rsidRPr="000E0DA3">
          <w:rPr>
            <w:rFonts w:ascii="Times New Roman" w:hAnsi="Times New Roman"/>
            <w:color w:val="000000"/>
            <w:sz w:val="18"/>
            <w:vertAlign w:val="superscript"/>
            <w:lang w:val="es-ES"/>
          </w:rPr>
          <w:t>4b</w:t>
        </w:r>
        <w:r w:rsidRPr="000E0DA3">
          <w:rPr>
            <w:rFonts w:ascii="Times New Roman" w:hAnsi="Times New Roman"/>
            <w:color w:val="0000FF"/>
            <w:u w:val="single"/>
            <w:lang w:val="es-ES"/>
          </w:rPr>
          <w:t>)</w:t>
        </w:r>
      </w:hyperlink>
      <w:bookmarkStart w:id="3086" w:name="paragraf-27a.odsek-1.pismeno-h.text"/>
      <w:r w:rsidRPr="000E0DA3">
        <w:rPr>
          <w:rFonts w:ascii="Times New Roman" w:hAnsi="Times New Roman"/>
          <w:color w:val="000000"/>
          <w:lang w:val="es-ES"/>
        </w:rPr>
        <w:t xml:space="preserve"> vrátane poskytovania podporných služieb, </w:t>
      </w:r>
      <w:bookmarkEnd w:id="3086"/>
    </w:p>
    <w:p w:rsidR="00D40B36" w:rsidRPr="000E0DA3" w:rsidRDefault="007E3AA5">
      <w:pPr>
        <w:spacing w:before="225" w:after="225" w:line="264" w:lineRule="auto"/>
        <w:ind w:left="570"/>
        <w:rPr>
          <w:lang w:val="es-ES"/>
        </w:rPr>
      </w:pPr>
      <w:bookmarkStart w:id="3087" w:name="paragraf-27a.odsek-1.pismeno-i"/>
      <w:bookmarkEnd w:id="3084"/>
      <w:r w:rsidRPr="000E0DA3">
        <w:rPr>
          <w:rFonts w:ascii="Times New Roman" w:hAnsi="Times New Roman"/>
          <w:color w:val="000000"/>
          <w:lang w:val="es-ES"/>
        </w:rPr>
        <w:t xml:space="preserve"> </w:t>
      </w:r>
      <w:bookmarkStart w:id="3088" w:name="paragraf-27a.odsek-1.pismeno-i.oznacenie"/>
      <w:r w:rsidRPr="000E0DA3">
        <w:rPr>
          <w:rFonts w:ascii="Times New Roman" w:hAnsi="Times New Roman"/>
          <w:color w:val="000000"/>
          <w:lang w:val="es-ES"/>
        </w:rPr>
        <w:t xml:space="preserve">i) </w:t>
      </w:r>
      <w:bookmarkStart w:id="3089" w:name="paragraf-27a.odsek-1.pismeno-i.text"/>
      <w:bookmarkEnd w:id="3088"/>
      <w:r w:rsidRPr="000E0DA3">
        <w:rPr>
          <w:rFonts w:ascii="Times New Roman" w:hAnsi="Times New Roman"/>
          <w:color w:val="000000"/>
          <w:lang w:val="es-ES"/>
        </w:rPr>
        <w:t xml:space="preserve">uzatvoriť zmluvu o agregácii alebo zmluvu, ktorej predmetom je aj poskytnutie flexibility, a poskytovať flexibilitu prostredníctvom agregácie jednému zvolenému agregátorovi podľa uzatvorenej zmluvy, </w:t>
      </w:r>
      <w:bookmarkEnd w:id="3089"/>
    </w:p>
    <w:p w:rsidR="00D40B36" w:rsidRPr="000E0DA3" w:rsidRDefault="007E3AA5">
      <w:pPr>
        <w:spacing w:before="225" w:after="225" w:line="264" w:lineRule="auto"/>
        <w:ind w:left="570"/>
        <w:rPr>
          <w:lang w:val="es-ES"/>
        </w:rPr>
      </w:pPr>
      <w:bookmarkStart w:id="3090" w:name="paragraf-27a.odsek-1.pismeno-j"/>
      <w:bookmarkEnd w:id="3087"/>
      <w:r w:rsidRPr="000E0DA3">
        <w:rPr>
          <w:rFonts w:ascii="Times New Roman" w:hAnsi="Times New Roman"/>
          <w:color w:val="000000"/>
          <w:lang w:val="es-ES"/>
        </w:rPr>
        <w:t xml:space="preserve"> </w:t>
      </w:r>
      <w:bookmarkStart w:id="3091" w:name="paragraf-27a.odsek-1.pismeno-j.oznacenie"/>
      <w:r w:rsidRPr="000E0DA3">
        <w:rPr>
          <w:rFonts w:ascii="Times New Roman" w:hAnsi="Times New Roman"/>
          <w:color w:val="000000"/>
          <w:lang w:val="es-ES"/>
        </w:rPr>
        <w:t xml:space="preserve">j) </w:t>
      </w:r>
      <w:bookmarkStart w:id="3092" w:name="paragraf-27a.odsek-1.pismeno-j.text"/>
      <w:bookmarkEnd w:id="3091"/>
      <w:r w:rsidRPr="000E0DA3">
        <w:rPr>
          <w:rFonts w:ascii="Times New Roman" w:hAnsi="Times New Roman"/>
          <w:color w:val="000000"/>
          <w:lang w:val="es-ES"/>
        </w:rPr>
        <w:t xml:space="preserve">bezodplatne získať merané údaje o odbere elektriny zo sústavy do zariadenia na uskladňovanie elektriny alebo o dodávke elektriny do sústavy zo zariadenia na uskladňovanie elektriny, </w:t>
      </w:r>
      <w:bookmarkEnd w:id="3092"/>
    </w:p>
    <w:p w:rsidR="00D40B36" w:rsidRPr="000E0DA3" w:rsidRDefault="007E3AA5">
      <w:pPr>
        <w:spacing w:before="225" w:after="225" w:line="264" w:lineRule="auto"/>
        <w:ind w:left="570"/>
        <w:rPr>
          <w:lang w:val="es-ES"/>
        </w:rPr>
      </w:pPr>
      <w:bookmarkStart w:id="3093" w:name="paragraf-27a.odsek-1.pismeno-k"/>
      <w:bookmarkEnd w:id="3090"/>
      <w:r w:rsidRPr="000E0DA3">
        <w:rPr>
          <w:rFonts w:ascii="Times New Roman" w:hAnsi="Times New Roman"/>
          <w:color w:val="000000"/>
          <w:lang w:val="es-ES"/>
        </w:rPr>
        <w:lastRenderedPageBreak/>
        <w:t xml:space="preserve"> </w:t>
      </w:r>
      <w:bookmarkStart w:id="3094" w:name="paragraf-27a.odsek-1.pismeno-k.oznacenie"/>
      <w:r w:rsidRPr="000E0DA3">
        <w:rPr>
          <w:rFonts w:ascii="Times New Roman" w:hAnsi="Times New Roman"/>
          <w:color w:val="000000"/>
          <w:lang w:val="es-ES"/>
        </w:rPr>
        <w:t xml:space="preserve">k) </w:t>
      </w:r>
      <w:bookmarkStart w:id="3095" w:name="paragraf-27a.odsek-1.pismeno-k.text"/>
      <w:bookmarkEnd w:id="3094"/>
      <w:r w:rsidRPr="000E0DA3">
        <w:rPr>
          <w:rFonts w:ascii="Times New Roman" w:hAnsi="Times New Roman"/>
          <w:color w:val="000000"/>
          <w:lang w:val="es-ES"/>
        </w:rPr>
        <w:t xml:space="preserve">na priamu komunikáciu ohľadom všetkých technických záležitostí pripojenia s prevádzkovateľom sústavy, do ktorej je jeho zariadenie na uskladňovanie elektriny pripojené. </w:t>
      </w:r>
      <w:bookmarkEnd w:id="3095"/>
    </w:p>
    <w:p w:rsidR="00D40B36" w:rsidRPr="000E0DA3" w:rsidRDefault="007E3AA5">
      <w:pPr>
        <w:spacing w:after="0" w:line="264" w:lineRule="auto"/>
        <w:ind w:left="495"/>
        <w:rPr>
          <w:lang w:val="es-ES"/>
        </w:rPr>
      </w:pPr>
      <w:bookmarkStart w:id="3096" w:name="paragraf-27a.odsek-2"/>
      <w:bookmarkEnd w:id="3093"/>
      <w:bookmarkEnd w:id="3060"/>
      <w:r w:rsidRPr="000E0DA3">
        <w:rPr>
          <w:rFonts w:ascii="Times New Roman" w:hAnsi="Times New Roman"/>
          <w:color w:val="000000"/>
          <w:lang w:val="es-ES"/>
        </w:rPr>
        <w:t xml:space="preserve"> </w:t>
      </w:r>
      <w:bookmarkStart w:id="3097" w:name="paragraf-27a.odsek-2.oznacenie"/>
      <w:r w:rsidRPr="000E0DA3">
        <w:rPr>
          <w:rFonts w:ascii="Times New Roman" w:hAnsi="Times New Roman"/>
          <w:color w:val="000000"/>
          <w:lang w:val="es-ES"/>
        </w:rPr>
        <w:t xml:space="preserve">(2) </w:t>
      </w:r>
      <w:bookmarkStart w:id="3098" w:name="paragraf-27a.odsek-2.text"/>
      <w:bookmarkEnd w:id="3097"/>
      <w:r w:rsidRPr="000E0DA3">
        <w:rPr>
          <w:rFonts w:ascii="Times New Roman" w:hAnsi="Times New Roman"/>
          <w:color w:val="000000"/>
          <w:lang w:val="es-ES"/>
        </w:rPr>
        <w:t xml:space="preserve">Prevádzkovateľ zariadenia na uskladňovanie elektriny je povinný </w:t>
      </w:r>
      <w:bookmarkEnd w:id="3098"/>
    </w:p>
    <w:p w:rsidR="00D40B36" w:rsidRPr="000E0DA3" w:rsidRDefault="007E3AA5">
      <w:pPr>
        <w:spacing w:before="225" w:after="225" w:line="264" w:lineRule="auto"/>
        <w:ind w:left="570"/>
        <w:rPr>
          <w:lang w:val="es-ES"/>
        </w:rPr>
      </w:pPr>
      <w:bookmarkStart w:id="3099" w:name="paragraf-27a.odsek-2.pismeno-a"/>
      <w:r w:rsidRPr="000E0DA3">
        <w:rPr>
          <w:rFonts w:ascii="Times New Roman" w:hAnsi="Times New Roman"/>
          <w:color w:val="000000"/>
          <w:lang w:val="es-ES"/>
        </w:rPr>
        <w:t xml:space="preserve"> </w:t>
      </w:r>
      <w:bookmarkStart w:id="3100" w:name="paragraf-27a.odsek-2.pismeno-a.oznacenie"/>
      <w:r w:rsidRPr="000E0DA3">
        <w:rPr>
          <w:rFonts w:ascii="Times New Roman" w:hAnsi="Times New Roman"/>
          <w:color w:val="000000"/>
          <w:lang w:val="es-ES"/>
        </w:rPr>
        <w:t xml:space="preserve">a) </w:t>
      </w:r>
      <w:bookmarkStart w:id="3101" w:name="paragraf-27a.odsek-2.pismeno-a.text"/>
      <w:bookmarkEnd w:id="3100"/>
      <w:r w:rsidRPr="000E0DA3">
        <w:rPr>
          <w:rFonts w:ascii="Times New Roman" w:hAnsi="Times New Roman"/>
          <w:color w:val="000000"/>
          <w:lang w:val="es-ES"/>
        </w:rPr>
        <w:t xml:space="preserve">uzatvoriť zmluvu o pripojení do sústavy s prevádzkovateľom sústavy, </w:t>
      </w:r>
      <w:bookmarkEnd w:id="3101"/>
    </w:p>
    <w:p w:rsidR="00D40B36" w:rsidRPr="000E0DA3" w:rsidRDefault="007E3AA5">
      <w:pPr>
        <w:spacing w:before="225" w:after="225" w:line="264" w:lineRule="auto"/>
        <w:ind w:left="570"/>
        <w:rPr>
          <w:lang w:val="es-ES"/>
        </w:rPr>
      </w:pPr>
      <w:bookmarkStart w:id="3102" w:name="paragraf-27a.odsek-2.pismeno-b"/>
      <w:bookmarkEnd w:id="3099"/>
      <w:r w:rsidRPr="000E0DA3">
        <w:rPr>
          <w:rFonts w:ascii="Times New Roman" w:hAnsi="Times New Roman"/>
          <w:color w:val="000000"/>
          <w:lang w:val="es-ES"/>
        </w:rPr>
        <w:t xml:space="preserve"> </w:t>
      </w:r>
      <w:bookmarkStart w:id="3103" w:name="paragraf-27a.odsek-2.pismeno-b.oznacenie"/>
      <w:r w:rsidRPr="000E0DA3">
        <w:rPr>
          <w:rFonts w:ascii="Times New Roman" w:hAnsi="Times New Roman"/>
          <w:color w:val="000000"/>
          <w:lang w:val="es-ES"/>
        </w:rPr>
        <w:t xml:space="preserve">b) </w:t>
      </w:r>
      <w:bookmarkStart w:id="3104" w:name="paragraf-27a.odsek-2.pismeno-b.text"/>
      <w:bookmarkEnd w:id="3103"/>
      <w:r w:rsidRPr="000E0DA3">
        <w:rPr>
          <w:rFonts w:ascii="Times New Roman" w:hAnsi="Times New Roman"/>
          <w:color w:val="000000"/>
          <w:lang w:val="es-ES"/>
        </w:rPr>
        <w:t xml:space="preserve">uzatvoriť zmluvu o prístupe do prenosovej sústavy a prenose elektriny alebo zmluvu o prístupe do distribučnej sústavy a distribúcii elektriny s prevádzkovateľom sústavy, ak prevádzkovateľ zariadenia na uskladňovanie elektriny dodáva elektrinu do sústavy, </w:t>
      </w:r>
      <w:bookmarkEnd w:id="3104"/>
    </w:p>
    <w:p w:rsidR="00D40B36" w:rsidRPr="000E0DA3" w:rsidRDefault="007E3AA5">
      <w:pPr>
        <w:spacing w:before="225" w:after="225" w:line="264" w:lineRule="auto"/>
        <w:ind w:left="570"/>
        <w:rPr>
          <w:lang w:val="es-ES"/>
        </w:rPr>
      </w:pPr>
      <w:bookmarkStart w:id="3105" w:name="paragraf-27a.odsek-2.pismeno-c"/>
      <w:bookmarkEnd w:id="3102"/>
      <w:r w:rsidRPr="000E0DA3">
        <w:rPr>
          <w:rFonts w:ascii="Times New Roman" w:hAnsi="Times New Roman"/>
          <w:color w:val="000000"/>
          <w:lang w:val="es-ES"/>
        </w:rPr>
        <w:t xml:space="preserve"> </w:t>
      </w:r>
      <w:bookmarkStart w:id="3106" w:name="paragraf-27a.odsek-2.pismeno-c.oznacenie"/>
      <w:r w:rsidRPr="000E0DA3">
        <w:rPr>
          <w:rFonts w:ascii="Times New Roman" w:hAnsi="Times New Roman"/>
          <w:color w:val="000000"/>
          <w:lang w:val="es-ES"/>
        </w:rPr>
        <w:t xml:space="preserve">c) </w:t>
      </w:r>
      <w:bookmarkEnd w:id="3106"/>
      <w:r w:rsidRPr="000E0DA3">
        <w:rPr>
          <w:rFonts w:ascii="Times New Roman" w:hAnsi="Times New Roman"/>
          <w:color w:val="000000"/>
          <w:lang w:val="es-ES"/>
        </w:rPr>
        <w:t xml:space="preserve">uzatvoriť so zúčtovateľom odchýlok zmluvu o zúčtovaní odchýlky, ktorá obsahuje povinnosť zložiť finančnú zábezpeku; táto povinnosť sa nevzťahuje na prevádzkovateľa zariadenia na uskladňovanie elektriny, ktorý preniesol svoju zodpovednosť za odchýlku na iného účastníka trhu s elektrinou na základe zmluvy o prevzatí zodpovednosti za odchýlku v súlade s </w:t>
      </w:r>
      <w:hyperlink w:anchor="paragraf-15.odsek-8">
        <w:r w:rsidRPr="000E0DA3">
          <w:rPr>
            <w:rFonts w:ascii="Times New Roman" w:hAnsi="Times New Roman"/>
            <w:color w:val="0000FF"/>
            <w:u w:val="single"/>
            <w:lang w:val="es-ES"/>
          </w:rPr>
          <w:t>§ 15 ods. 8</w:t>
        </w:r>
      </w:hyperlink>
      <w:bookmarkStart w:id="3107" w:name="paragraf-27a.odsek-2.pismeno-c.text"/>
      <w:r w:rsidRPr="000E0DA3">
        <w:rPr>
          <w:rFonts w:ascii="Times New Roman" w:hAnsi="Times New Roman"/>
          <w:color w:val="000000"/>
          <w:lang w:val="es-ES"/>
        </w:rPr>
        <w:t xml:space="preserve">, </w:t>
      </w:r>
      <w:bookmarkEnd w:id="3107"/>
    </w:p>
    <w:p w:rsidR="00D40B36" w:rsidRPr="000E0DA3" w:rsidRDefault="007E3AA5">
      <w:pPr>
        <w:spacing w:before="225" w:after="225" w:line="264" w:lineRule="auto"/>
        <w:ind w:left="570"/>
        <w:rPr>
          <w:lang w:val="es-ES"/>
        </w:rPr>
      </w:pPr>
      <w:bookmarkStart w:id="3108" w:name="paragraf-27a.odsek-2.pismeno-d"/>
      <w:bookmarkEnd w:id="3105"/>
      <w:r w:rsidRPr="000E0DA3">
        <w:rPr>
          <w:rFonts w:ascii="Times New Roman" w:hAnsi="Times New Roman"/>
          <w:color w:val="000000"/>
          <w:lang w:val="es-ES"/>
        </w:rPr>
        <w:t xml:space="preserve"> </w:t>
      </w:r>
      <w:bookmarkStart w:id="3109" w:name="paragraf-27a.odsek-2.pismeno-d.oznacenie"/>
      <w:r w:rsidRPr="000E0DA3">
        <w:rPr>
          <w:rFonts w:ascii="Times New Roman" w:hAnsi="Times New Roman"/>
          <w:color w:val="000000"/>
          <w:lang w:val="es-ES"/>
        </w:rPr>
        <w:t xml:space="preserve">d) </w:t>
      </w:r>
      <w:bookmarkStart w:id="3110" w:name="paragraf-27a.odsek-2.pismeno-d.text"/>
      <w:bookmarkEnd w:id="3109"/>
      <w:r w:rsidRPr="000E0DA3">
        <w:rPr>
          <w:rFonts w:ascii="Times New Roman" w:hAnsi="Times New Roman"/>
          <w:color w:val="000000"/>
          <w:lang w:val="es-ES"/>
        </w:rPr>
        <w:t xml:space="preserve">umožniť prevádzkovateľovi sústavy, do ktorej je zariadenie na uskladňovanie elektriny pripojené, montáž určeného meradla v mieste pripojenia zariadenia na uskladňovanie elektriny do sústavy a montáž zariadenia na prenos informácií o nameraných údajoch a prístup k týmto zariadeniam, </w:t>
      </w:r>
      <w:bookmarkEnd w:id="3110"/>
    </w:p>
    <w:p w:rsidR="00D40B36" w:rsidRPr="000E0DA3" w:rsidRDefault="007E3AA5">
      <w:pPr>
        <w:spacing w:before="225" w:after="225" w:line="264" w:lineRule="auto"/>
        <w:ind w:left="570"/>
        <w:rPr>
          <w:lang w:val="es-ES"/>
        </w:rPr>
      </w:pPr>
      <w:bookmarkStart w:id="3111" w:name="paragraf-27a.odsek-2.pismeno-e"/>
      <w:bookmarkEnd w:id="3108"/>
      <w:r w:rsidRPr="000E0DA3">
        <w:rPr>
          <w:rFonts w:ascii="Times New Roman" w:hAnsi="Times New Roman"/>
          <w:color w:val="000000"/>
          <w:lang w:val="es-ES"/>
        </w:rPr>
        <w:t xml:space="preserve"> </w:t>
      </w:r>
      <w:bookmarkStart w:id="3112" w:name="paragraf-27a.odsek-2.pismeno-e.oznacenie"/>
      <w:r w:rsidRPr="000E0DA3">
        <w:rPr>
          <w:rFonts w:ascii="Times New Roman" w:hAnsi="Times New Roman"/>
          <w:color w:val="000000"/>
          <w:lang w:val="es-ES"/>
        </w:rPr>
        <w:t xml:space="preserve">e) </w:t>
      </w:r>
      <w:bookmarkStart w:id="3113" w:name="paragraf-27a.odsek-2.pismeno-e.text"/>
      <w:bookmarkEnd w:id="3112"/>
      <w:r w:rsidRPr="000E0DA3">
        <w:rPr>
          <w:rFonts w:ascii="Times New Roman" w:hAnsi="Times New Roman"/>
          <w:color w:val="000000"/>
          <w:lang w:val="es-ES"/>
        </w:rPr>
        <w:t xml:space="preserve">poskytovať prevádzkovateľovi prenosovej sústavy a prevádzkovateľovi distribučnej sústavy technické údaje potrebné na zabezpečenie bezpečnosti a spoľahlivosti sústavy, </w:t>
      </w:r>
      <w:bookmarkEnd w:id="3113"/>
    </w:p>
    <w:p w:rsidR="00D40B36" w:rsidRPr="000E0DA3" w:rsidRDefault="007E3AA5">
      <w:pPr>
        <w:spacing w:before="225" w:after="225" w:line="264" w:lineRule="auto"/>
        <w:ind w:left="570"/>
        <w:rPr>
          <w:lang w:val="es-ES"/>
        </w:rPr>
      </w:pPr>
      <w:bookmarkStart w:id="3114" w:name="paragraf-27a.odsek-2.pismeno-f"/>
      <w:bookmarkEnd w:id="3111"/>
      <w:r w:rsidRPr="000E0DA3">
        <w:rPr>
          <w:rFonts w:ascii="Times New Roman" w:hAnsi="Times New Roman"/>
          <w:color w:val="000000"/>
          <w:lang w:val="es-ES"/>
        </w:rPr>
        <w:t xml:space="preserve"> </w:t>
      </w:r>
      <w:bookmarkStart w:id="3115" w:name="paragraf-27a.odsek-2.pismeno-f.oznacenie"/>
      <w:r w:rsidRPr="000E0DA3">
        <w:rPr>
          <w:rFonts w:ascii="Times New Roman" w:hAnsi="Times New Roman"/>
          <w:color w:val="000000"/>
          <w:lang w:val="es-ES"/>
        </w:rPr>
        <w:t xml:space="preserve">f) </w:t>
      </w:r>
      <w:bookmarkStart w:id="3116" w:name="paragraf-27a.odsek-2.pismeno-f.text"/>
      <w:bookmarkEnd w:id="3115"/>
      <w:r w:rsidRPr="000E0DA3">
        <w:rPr>
          <w:rFonts w:ascii="Times New Roman" w:hAnsi="Times New Roman"/>
          <w:color w:val="000000"/>
          <w:lang w:val="es-ES"/>
        </w:rPr>
        <w:t xml:space="preserve">zabezpečiť meranie elektriny dodanej do zariadenia na uskladňovanie elektriny a odobratej zo zariadenia na uskladňovanie elektriny na svorkách zariadenia na uskladňovanie elektriny a poskytovať údaje o tomto meraní organizátorovi krátkodobého trhu s elektrinou, ak požiada organizátora krátkodobého trhu s elektrinou o vyhodnotenie uskladňovania elektriny, </w:t>
      </w:r>
      <w:bookmarkEnd w:id="3116"/>
    </w:p>
    <w:p w:rsidR="00D40B36" w:rsidRPr="000E0DA3" w:rsidRDefault="007E3AA5">
      <w:pPr>
        <w:spacing w:before="225" w:after="225" w:line="264" w:lineRule="auto"/>
        <w:ind w:left="570"/>
        <w:rPr>
          <w:lang w:val="es-ES"/>
        </w:rPr>
      </w:pPr>
      <w:bookmarkStart w:id="3117" w:name="paragraf-27a.odsek-2.pismeno-g"/>
      <w:bookmarkEnd w:id="3114"/>
      <w:r w:rsidRPr="000E0DA3">
        <w:rPr>
          <w:rFonts w:ascii="Times New Roman" w:hAnsi="Times New Roman"/>
          <w:color w:val="000000"/>
          <w:lang w:val="es-ES"/>
        </w:rPr>
        <w:t xml:space="preserve"> </w:t>
      </w:r>
      <w:bookmarkStart w:id="3118" w:name="paragraf-27a.odsek-2.pismeno-g.oznacenie"/>
      <w:r w:rsidRPr="000E0DA3">
        <w:rPr>
          <w:rFonts w:ascii="Times New Roman" w:hAnsi="Times New Roman"/>
          <w:color w:val="000000"/>
          <w:lang w:val="es-ES"/>
        </w:rPr>
        <w:t xml:space="preserve">g) </w:t>
      </w:r>
      <w:bookmarkStart w:id="3119" w:name="paragraf-27a.odsek-2.pismeno-g.text"/>
      <w:bookmarkEnd w:id="3118"/>
      <w:r w:rsidRPr="000E0DA3">
        <w:rPr>
          <w:rFonts w:ascii="Times New Roman" w:hAnsi="Times New Roman"/>
          <w:color w:val="000000"/>
          <w:lang w:val="es-ES"/>
        </w:rPr>
        <w:t xml:space="preserve">poskytovať prevádzkovateľovi prenosovej sústavy technické údaje potrebné na prípravu prevádzky sústavy vo všetkých jej etapách, a to ročnej, mesačnej, týždennej a dennej, na riadenie prevádzky sústavy a na hodnotenie prevádzky sústavy, </w:t>
      </w:r>
      <w:bookmarkEnd w:id="3119"/>
    </w:p>
    <w:p w:rsidR="00D40B36" w:rsidRPr="000E0DA3" w:rsidRDefault="007E3AA5">
      <w:pPr>
        <w:spacing w:before="225" w:after="225" w:line="264" w:lineRule="auto"/>
        <w:ind w:left="570"/>
        <w:rPr>
          <w:lang w:val="es-ES"/>
        </w:rPr>
      </w:pPr>
      <w:bookmarkStart w:id="3120" w:name="paragraf-27a.odsek-2.pismeno-h"/>
      <w:bookmarkEnd w:id="3117"/>
      <w:r w:rsidRPr="000E0DA3">
        <w:rPr>
          <w:rFonts w:ascii="Times New Roman" w:hAnsi="Times New Roman"/>
          <w:color w:val="000000"/>
          <w:lang w:val="es-ES"/>
        </w:rPr>
        <w:t xml:space="preserve"> </w:t>
      </w:r>
      <w:bookmarkStart w:id="3121" w:name="paragraf-27a.odsek-2.pismeno-h.oznacenie"/>
      <w:r w:rsidRPr="000E0DA3">
        <w:rPr>
          <w:rFonts w:ascii="Times New Roman" w:hAnsi="Times New Roman"/>
          <w:color w:val="000000"/>
          <w:lang w:val="es-ES"/>
        </w:rPr>
        <w:t xml:space="preserve">h) </w:t>
      </w:r>
      <w:bookmarkEnd w:id="3121"/>
      <w:r w:rsidRPr="000E0DA3">
        <w:rPr>
          <w:rFonts w:ascii="Times New Roman" w:hAnsi="Times New Roman"/>
          <w:color w:val="000000"/>
          <w:lang w:val="es-ES"/>
        </w:rPr>
        <w:t xml:space="preserve">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0E0DA3">
          <w:rPr>
            <w:rFonts w:ascii="Times New Roman" w:hAnsi="Times New Roman"/>
            <w:color w:val="0000FF"/>
            <w:u w:val="single"/>
            <w:lang w:val="es-ES"/>
          </w:rPr>
          <w:t>§ 19</w:t>
        </w:r>
      </w:hyperlink>
      <w:bookmarkStart w:id="3122" w:name="paragraf-27a.odsek-2.pismeno-h.text"/>
      <w:r w:rsidRPr="000E0DA3">
        <w:rPr>
          <w:rFonts w:ascii="Times New Roman" w:hAnsi="Times New Roman"/>
          <w:color w:val="000000"/>
          <w:lang w:val="es-ES"/>
        </w:rPr>
        <w:t xml:space="preserve">, </w:t>
      </w:r>
      <w:bookmarkEnd w:id="3122"/>
    </w:p>
    <w:p w:rsidR="00D40B36" w:rsidRPr="000E0DA3" w:rsidRDefault="007E3AA5">
      <w:pPr>
        <w:spacing w:before="225" w:after="225" w:line="264" w:lineRule="auto"/>
        <w:ind w:left="570"/>
        <w:rPr>
          <w:lang w:val="es-ES"/>
        </w:rPr>
      </w:pPr>
      <w:bookmarkStart w:id="3123" w:name="paragraf-27a.odsek-2.pismeno-i"/>
      <w:bookmarkEnd w:id="3120"/>
      <w:r w:rsidRPr="000E0DA3">
        <w:rPr>
          <w:rFonts w:ascii="Times New Roman" w:hAnsi="Times New Roman"/>
          <w:color w:val="000000"/>
          <w:lang w:val="es-ES"/>
        </w:rPr>
        <w:t xml:space="preserve"> </w:t>
      </w:r>
      <w:bookmarkStart w:id="3124" w:name="paragraf-27a.odsek-2.pismeno-i.oznacenie"/>
      <w:r w:rsidRPr="000E0DA3">
        <w:rPr>
          <w:rFonts w:ascii="Times New Roman" w:hAnsi="Times New Roman"/>
          <w:color w:val="000000"/>
          <w:lang w:val="es-ES"/>
        </w:rPr>
        <w:t xml:space="preserve">i) </w:t>
      </w:r>
      <w:bookmarkStart w:id="3125" w:name="paragraf-27a.odsek-2.pismeno-i.text"/>
      <w:bookmarkEnd w:id="3124"/>
      <w:r w:rsidRPr="000E0DA3">
        <w:rPr>
          <w:rFonts w:ascii="Times New Roman" w:hAnsi="Times New Roman"/>
          <w:color w:val="000000"/>
          <w:lang w:val="es-ES"/>
        </w:rPr>
        <w:t xml:space="preserve">poskytovať prevádzkovateľovi sústavy, do ktorej je pripojený, údaje o elektrine meranej na svorkách zariadenia na uskladňovanie elektriny, ak poskytuje prevádzkovateľovi prenosovej sústavy alebo prevádzkovateľovi distribučnej sústavy podporné služby alebo flexibilitu, </w:t>
      </w:r>
      <w:bookmarkEnd w:id="3125"/>
    </w:p>
    <w:p w:rsidR="00D40B36" w:rsidRPr="000E0DA3" w:rsidRDefault="007E3AA5">
      <w:pPr>
        <w:spacing w:before="225" w:after="225" w:line="264" w:lineRule="auto"/>
        <w:ind w:left="570"/>
        <w:rPr>
          <w:lang w:val="es-ES"/>
        </w:rPr>
      </w:pPr>
      <w:bookmarkStart w:id="3126" w:name="paragraf-27a.odsek-2.pismeno-j"/>
      <w:bookmarkEnd w:id="3123"/>
      <w:r w:rsidRPr="000E0DA3">
        <w:rPr>
          <w:rFonts w:ascii="Times New Roman" w:hAnsi="Times New Roman"/>
          <w:color w:val="000000"/>
          <w:lang w:val="es-ES"/>
        </w:rPr>
        <w:lastRenderedPageBreak/>
        <w:t xml:space="preserve"> </w:t>
      </w:r>
      <w:bookmarkStart w:id="3127" w:name="paragraf-27a.odsek-2.pismeno-j.oznacenie"/>
      <w:r w:rsidRPr="000E0DA3">
        <w:rPr>
          <w:rFonts w:ascii="Times New Roman" w:hAnsi="Times New Roman"/>
          <w:color w:val="000000"/>
          <w:lang w:val="es-ES"/>
        </w:rPr>
        <w:t xml:space="preserve">j) </w:t>
      </w:r>
      <w:bookmarkStart w:id="3128" w:name="paragraf-27a.odsek-2.pismeno-j.text"/>
      <w:bookmarkEnd w:id="3127"/>
      <w:r w:rsidRPr="000E0DA3">
        <w:rPr>
          <w:rFonts w:ascii="Times New Roman" w:hAnsi="Times New Roman"/>
          <w:color w:val="000000"/>
          <w:lang w:val="es-ES"/>
        </w:rPr>
        <w:t xml:space="preserve">dodržiavať pokyny dispečingu a dispečingu prevádzkovateľa príslušnej sústavy, do ktorej je zariadenie na uskladňovanie elektriny pripojené, </w:t>
      </w:r>
      <w:bookmarkEnd w:id="3128"/>
    </w:p>
    <w:p w:rsidR="00D40B36" w:rsidRPr="000E0DA3" w:rsidRDefault="007E3AA5">
      <w:pPr>
        <w:spacing w:before="225" w:after="225" w:line="264" w:lineRule="auto"/>
        <w:ind w:left="570"/>
        <w:rPr>
          <w:lang w:val="es-ES"/>
        </w:rPr>
      </w:pPr>
      <w:bookmarkStart w:id="3129" w:name="paragraf-27a.odsek-2.pismeno-k"/>
      <w:bookmarkEnd w:id="3126"/>
      <w:r w:rsidRPr="000E0DA3">
        <w:rPr>
          <w:rFonts w:ascii="Times New Roman" w:hAnsi="Times New Roman"/>
          <w:color w:val="000000"/>
          <w:lang w:val="es-ES"/>
        </w:rPr>
        <w:t xml:space="preserve"> </w:t>
      </w:r>
      <w:bookmarkStart w:id="3130" w:name="paragraf-27a.odsek-2.pismeno-k.oznacenie"/>
      <w:r w:rsidRPr="000E0DA3">
        <w:rPr>
          <w:rFonts w:ascii="Times New Roman" w:hAnsi="Times New Roman"/>
          <w:color w:val="000000"/>
          <w:lang w:val="es-ES"/>
        </w:rPr>
        <w:t xml:space="preserve">k) </w:t>
      </w:r>
      <w:bookmarkStart w:id="3131" w:name="paragraf-27a.odsek-2.pismeno-k.text"/>
      <w:bookmarkEnd w:id="3130"/>
      <w:r w:rsidRPr="000E0DA3">
        <w:rPr>
          <w:rFonts w:ascii="Times New Roman" w:hAnsi="Times New Roman"/>
          <w:color w:val="000000"/>
          <w:lang w:val="es-ES"/>
        </w:rPr>
        <w:t xml:space="preserve">poskytovať organizátorovi krátkodobého trhu s elektrinou informácie potrebné na činnosť organizátora krátkodobého trhu s elektrinou v rozsahu podľa pravidiel trhu a prevádzkového poriadku organizátora krátkodobého trhu s elektrinou, </w:t>
      </w:r>
      <w:bookmarkEnd w:id="3131"/>
    </w:p>
    <w:p w:rsidR="00D40B36" w:rsidRPr="000E0DA3" w:rsidRDefault="007E3AA5">
      <w:pPr>
        <w:spacing w:before="225" w:after="225" w:line="264" w:lineRule="auto"/>
        <w:ind w:left="570"/>
        <w:rPr>
          <w:lang w:val="es-ES"/>
        </w:rPr>
      </w:pPr>
      <w:bookmarkStart w:id="3132" w:name="paragraf-27a.odsek-2.pismeno-l"/>
      <w:bookmarkEnd w:id="3129"/>
      <w:r w:rsidRPr="000E0DA3">
        <w:rPr>
          <w:rFonts w:ascii="Times New Roman" w:hAnsi="Times New Roman"/>
          <w:color w:val="000000"/>
          <w:lang w:val="es-ES"/>
        </w:rPr>
        <w:t xml:space="preserve"> </w:t>
      </w:r>
      <w:bookmarkStart w:id="3133" w:name="paragraf-27a.odsek-2.pismeno-l.oznacenie"/>
      <w:r w:rsidRPr="000E0DA3">
        <w:rPr>
          <w:rFonts w:ascii="Times New Roman" w:hAnsi="Times New Roman"/>
          <w:color w:val="000000"/>
          <w:lang w:val="es-ES"/>
        </w:rPr>
        <w:t xml:space="preserve">l) </w:t>
      </w:r>
      <w:bookmarkStart w:id="3134" w:name="paragraf-27a.odsek-2.pismeno-l.text"/>
      <w:bookmarkEnd w:id="3133"/>
      <w:r w:rsidRPr="000E0DA3">
        <w:rPr>
          <w:rFonts w:ascii="Times New Roman" w:hAnsi="Times New Roman"/>
          <w:color w:val="000000"/>
          <w:lang w:val="es-ES"/>
        </w:rPr>
        <w:t xml:space="preserve">dodržiavať kvalitu dodávky elektriny zo zariadenia na uskladňovanie elektriny do sústavy a služieb s tým spojených, </w:t>
      </w:r>
      <w:bookmarkEnd w:id="3134"/>
    </w:p>
    <w:p w:rsidR="00D40B36" w:rsidRPr="000E0DA3" w:rsidRDefault="007E3AA5">
      <w:pPr>
        <w:spacing w:before="225" w:after="225" w:line="264" w:lineRule="auto"/>
        <w:ind w:left="570"/>
        <w:rPr>
          <w:lang w:val="es-ES"/>
        </w:rPr>
      </w:pPr>
      <w:bookmarkStart w:id="3135" w:name="paragraf-27a.odsek-2.pismeno-m"/>
      <w:bookmarkEnd w:id="3132"/>
      <w:r w:rsidRPr="000E0DA3">
        <w:rPr>
          <w:rFonts w:ascii="Times New Roman" w:hAnsi="Times New Roman"/>
          <w:color w:val="000000"/>
          <w:lang w:val="es-ES"/>
        </w:rPr>
        <w:t xml:space="preserve"> </w:t>
      </w:r>
      <w:bookmarkStart w:id="3136" w:name="paragraf-27a.odsek-2.pismeno-m.oznacenie"/>
      <w:r w:rsidRPr="000E0DA3">
        <w:rPr>
          <w:rFonts w:ascii="Times New Roman" w:hAnsi="Times New Roman"/>
          <w:color w:val="000000"/>
          <w:lang w:val="es-ES"/>
        </w:rPr>
        <w:t xml:space="preserve">m) </w:t>
      </w:r>
      <w:bookmarkStart w:id="3137" w:name="paragraf-27a.odsek-2.pismeno-m.text"/>
      <w:bookmarkEnd w:id="3136"/>
      <w:r w:rsidRPr="000E0DA3">
        <w:rPr>
          <w:rFonts w:ascii="Times New Roman" w:hAnsi="Times New Roman"/>
          <w:color w:val="000000"/>
          <w:lang w:val="es-ES"/>
        </w:rPr>
        <w:t xml:space="preserve">uzatvoriť s organizátorom krátkodobého trhu s elektrinou zmluvu o poskytovaní údajov, </w:t>
      </w:r>
      <w:bookmarkEnd w:id="3137"/>
    </w:p>
    <w:p w:rsidR="00D40B36" w:rsidRDefault="007E3AA5">
      <w:pPr>
        <w:spacing w:before="225" w:after="225" w:line="264" w:lineRule="auto"/>
        <w:ind w:left="570"/>
      </w:pPr>
      <w:bookmarkStart w:id="3138" w:name="paragraf-27a.odsek-2.pismeno-n"/>
      <w:bookmarkEnd w:id="3135"/>
      <w:r w:rsidRPr="000E0DA3">
        <w:rPr>
          <w:rFonts w:ascii="Times New Roman" w:hAnsi="Times New Roman"/>
          <w:color w:val="000000"/>
          <w:lang w:val="es-ES"/>
        </w:rPr>
        <w:t xml:space="preserve"> </w:t>
      </w:r>
      <w:bookmarkStart w:id="3139" w:name="paragraf-27a.odsek-2.pismeno-n.oznacenie"/>
      <w:r w:rsidRPr="000E0DA3">
        <w:rPr>
          <w:rFonts w:ascii="Times New Roman" w:hAnsi="Times New Roman"/>
          <w:color w:val="000000"/>
          <w:lang w:val="es-ES"/>
        </w:rPr>
        <w:t xml:space="preserve">n) </w:t>
      </w:r>
      <w:bookmarkEnd w:id="3139"/>
      <w:r w:rsidRPr="000E0DA3">
        <w:rPr>
          <w:rFonts w:ascii="Times New Roman" w:hAnsi="Times New Roman"/>
          <w:color w:val="000000"/>
          <w:lang w:val="es-ES"/>
        </w:rPr>
        <w:t>vybrať a uhradiť odvod určený osobitným predpisom</w:t>
      </w:r>
      <w:hyperlink w:anchor="poznamky.poznamka-35">
        <w:r w:rsidRPr="000E0DA3">
          <w:rPr>
            <w:rFonts w:ascii="Times New Roman" w:hAnsi="Times New Roman"/>
            <w:color w:val="000000"/>
            <w:sz w:val="18"/>
            <w:vertAlign w:val="superscript"/>
            <w:lang w:val="es-ES"/>
          </w:rPr>
          <w:t>35</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spôsobom podľa osobitného predpisu.</w:t>
      </w:r>
      <w:hyperlink w:anchor="poznamky.poznamka-36">
        <w:r>
          <w:rPr>
            <w:rFonts w:ascii="Times New Roman" w:hAnsi="Times New Roman"/>
            <w:color w:val="000000"/>
            <w:sz w:val="18"/>
            <w:vertAlign w:val="superscript"/>
          </w:rPr>
          <w:t>36</w:t>
        </w:r>
        <w:r>
          <w:rPr>
            <w:rFonts w:ascii="Times New Roman" w:hAnsi="Times New Roman"/>
            <w:color w:val="0000FF"/>
            <w:u w:val="single"/>
          </w:rPr>
          <w:t>)</w:t>
        </w:r>
      </w:hyperlink>
      <w:bookmarkStart w:id="3140" w:name="paragraf-27a.odsek-2.pismeno-n.text"/>
      <w:r>
        <w:rPr>
          <w:rFonts w:ascii="Times New Roman" w:hAnsi="Times New Roman"/>
          <w:color w:val="000000"/>
        </w:rPr>
        <w:t xml:space="preserve"> </w:t>
      </w:r>
      <w:bookmarkEnd w:id="3140"/>
    </w:p>
    <w:p w:rsidR="00D40B36" w:rsidRDefault="007E3AA5">
      <w:pPr>
        <w:spacing w:before="225" w:after="225" w:line="264" w:lineRule="auto"/>
        <w:ind w:left="495"/>
      </w:pPr>
      <w:bookmarkStart w:id="3141" w:name="paragraf-27a.odsek-3"/>
      <w:bookmarkEnd w:id="3138"/>
      <w:bookmarkEnd w:id="3096"/>
      <w:r>
        <w:rPr>
          <w:rFonts w:ascii="Times New Roman" w:hAnsi="Times New Roman"/>
          <w:color w:val="000000"/>
        </w:rPr>
        <w:t xml:space="preserve"> </w:t>
      </w:r>
      <w:bookmarkStart w:id="3142" w:name="paragraf-27a.odsek-3.oznacenie"/>
      <w:r>
        <w:rPr>
          <w:rFonts w:ascii="Times New Roman" w:hAnsi="Times New Roman"/>
          <w:color w:val="000000"/>
        </w:rPr>
        <w:t xml:space="preserve">(3) </w:t>
      </w:r>
      <w:bookmarkStart w:id="3143" w:name="paragraf-27a.odsek-3.text"/>
      <w:bookmarkEnd w:id="3142"/>
      <w:r>
        <w:rPr>
          <w:rFonts w:ascii="Times New Roman" w:hAnsi="Times New Roman"/>
          <w:color w:val="000000"/>
        </w:rPr>
        <w:t xml:space="preserve">Povinnosti podľa odseku 2 písm. e) až h), j) až l) a n) sa nevzťahujú na prevádzkovateľa zariadenia na uskladňovanie elektriny, ktorý s prevádzkovateľom prenosovej sústavy alebo prevádzkovateľom distribučnej sústavy nedohodol rezervovanú kapacitu umožňujúcu vyvedenie výkonu zariadenia na uskladňovanie elektriny do prenosovej sústavy alebo distribučnej sústavy. </w:t>
      </w:r>
      <w:bookmarkEnd w:id="3143"/>
    </w:p>
    <w:p w:rsidR="00D40B36" w:rsidRDefault="007E3AA5">
      <w:pPr>
        <w:spacing w:before="225" w:after="225" w:line="264" w:lineRule="auto"/>
        <w:ind w:left="495"/>
      </w:pPr>
      <w:bookmarkStart w:id="3144" w:name="paragraf-27a.odsek-4"/>
      <w:bookmarkEnd w:id="3141"/>
      <w:r>
        <w:rPr>
          <w:rFonts w:ascii="Times New Roman" w:hAnsi="Times New Roman"/>
          <w:color w:val="000000"/>
        </w:rPr>
        <w:t xml:space="preserve"> </w:t>
      </w:r>
      <w:bookmarkStart w:id="3145" w:name="paragraf-27a.odsek-4.oznacenie"/>
      <w:r>
        <w:rPr>
          <w:rFonts w:ascii="Times New Roman" w:hAnsi="Times New Roman"/>
          <w:color w:val="000000"/>
        </w:rPr>
        <w:t xml:space="preserve">(4) </w:t>
      </w:r>
      <w:bookmarkStart w:id="3146" w:name="paragraf-27a.odsek-4.text"/>
      <w:bookmarkEnd w:id="3145"/>
      <w:r>
        <w:rPr>
          <w:rFonts w:ascii="Times New Roman" w:hAnsi="Times New Roman"/>
          <w:color w:val="000000"/>
        </w:rPr>
        <w:t xml:space="preserve">Povinnosti podľa odseku 2 písm. e), g) a h) sa nevzťahujú na prevádzkovateľa zariadenia na uskladňovanie elektriny s inštalovaným výkonom do 11 kW. </w:t>
      </w:r>
      <w:bookmarkEnd w:id="3146"/>
    </w:p>
    <w:p w:rsidR="00D40B36" w:rsidRDefault="007E3AA5">
      <w:pPr>
        <w:spacing w:before="225" w:after="225" w:line="264" w:lineRule="auto"/>
        <w:ind w:left="495"/>
      </w:pPr>
      <w:bookmarkStart w:id="3147" w:name="paragraf-27a.odsek-5"/>
      <w:bookmarkEnd w:id="3144"/>
      <w:r>
        <w:rPr>
          <w:rFonts w:ascii="Times New Roman" w:hAnsi="Times New Roman"/>
          <w:color w:val="000000"/>
        </w:rPr>
        <w:t xml:space="preserve"> </w:t>
      </w:r>
      <w:bookmarkStart w:id="3148" w:name="paragraf-27a.odsek-5.oznacenie"/>
      <w:r>
        <w:rPr>
          <w:rFonts w:ascii="Times New Roman" w:hAnsi="Times New Roman"/>
          <w:color w:val="000000"/>
        </w:rPr>
        <w:t xml:space="preserve">(5) </w:t>
      </w:r>
      <w:bookmarkStart w:id="3149" w:name="paragraf-27a.odsek-5.text"/>
      <w:bookmarkEnd w:id="3148"/>
      <w:r>
        <w:rPr>
          <w:rFonts w:ascii="Times New Roman" w:hAnsi="Times New Roman"/>
          <w:color w:val="000000"/>
        </w:rPr>
        <w:t xml:space="preserve">Povinnosti podľa odseku 2 písm. a) až g), i) až l) a n) sa nevzťahujú na prevádzkovateľa zariadenia na uskladňovanie elektriny, ktorý nie je pripojený do sústavy. Na prevádzkovateľa zariadení na uskladňovanie elektriny s inštalovaným výkonom v súčte do 5 MW, ktorý nie je pripojený do sústavy, sa ďalej nevzťahuje povinnosť podľa odseku 2 písm. h). </w:t>
      </w:r>
      <w:bookmarkEnd w:id="3149"/>
    </w:p>
    <w:p w:rsidR="00D40B36" w:rsidRPr="000E0DA3" w:rsidRDefault="007E3AA5">
      <w:pPr>
        <w:spacing w:before="225" w:after="225" w:line="264" w:lineRule="auto"/>
        <w:ind w:left="420"/>
        <w:jc w:val="center"/>
        <w:rPr>
          <w:lang w:val="es-ES"/>
        </w:rPr>
      </w:pPr>
      <w:bookmarkStart w:id="3150" w:name="paragraf-28.oznacenie"/>
      <w:bookmarkStart w:id="3151" w:name="paragraf-28"/>
      <w:bookmarkEnd w:id="3147"/>
      <w:bookmarkEnd w:id="3058"/>
      <w:r>
        <w:rPr>
          <w:rFonts w:ascii="Times New Roman" w:hAnsi="Times New Roman"/>
          <w:b/>
          <w:color w:val="000000"/>
        </w:rPr>
        <w:t xml:space="preserve"> </w:t>
      </w:r>
      <w:r w:rsidRPr="000E0DA3">
        <w:rPr>
          <w:rFonts w:ascii="Times New Roman" w:hAnsi="Times New Roman"/>
          <w:b/>
          <w:color w:val="000000"/>
          <w:lang w:val="es-ES"/>
        </w:rPr>
        <w:t xml:space="preserve">§ 28 </w:t>
      </w:r>
    </w:p>
    <w:p w:rsidR="00D40B36" w:rsidRPr="000E0DA3" w:rsidRDefault="007E3AA5">
      <w:pPr>
        <w:spacing w:before="225" w:after="225" w:line="264" w:lineRule="auto"/>
        <w:ind w:left="420"/>
        <w:jc w:val="center"/>
        <w:rPr>
          <w:lang w:val="es-ES"/>
        </w:rPr>
      </w:pPr>
      <w:bookmarkStart w:id="3152" w:name="paragraf-28.nadpis"/>
      <w:bookmarkEnd w:id="3150"/>
      <w:r w:rsidRPr="000E0DA3">
        <w:rPr>
          <w:rFonts w:ascii="Times New Roman" w:hAnsi="Times New Roman"/>
          <w:b/>
          <w:color w:val="000000"/>
          <w:lang w:val="es-ES"/>
        </w:rPr>
        <w:t xml:space="preserve"> Práva a povinnosti prevádzkovateľa prenosovej sústavy </w:t>
      </w:r>
    </w:p>
    <w:p w:rsidR="00D40B36" w:rsidRPr="000E0DA3" w:rsidRDefault="007E3AA5">
      <w:pPr>
        <w:spacing w:after="0" w:line="264" w:lineRule="auto"/>
        <w:ind w:left="495"/>
        <w:rPr>
          <w:lang w:val="es-ES"/>
        </w:rPr>
      </w:pPr>
      <w:bookmarkStart w:id="3153" w:name="paragraf-28.odsek-1"/>
      <w:bookmarkEnd w:id="3152"/>
      <w:r w:rsidRPr="000E0DA3">
        <w:rPr>
          <w:rFonts w:ascii="Times New Roman" w:hAnsi="Times New Roman"/>
          <w:color w:val="000000"/>
          <w:lang w:val="es-ES"/>
        </w:rPr>
        <w:t xml:space="preserve"> </w:t>
      </w:r>
      <w:bookmarkStart w:id="3154" w:name="paragraf-28.odsek-1.oznacenie"/>
      <w:r w:rsidRPr="000E0DA3">
        <w:rPr>
          <w:rFonts w:ascii="Times New Roman" w:hAnsi="Times New Roman"/>
          <w:color w:val="000000"/>
          <w:lang w:val="es-ES"/>
        </w:rPr>
        <w:t xml:space="preserve">(1) </w:t>
      </w:r>
      <w:bookmarkStart w:id="3155" w:name="paragraf-28.odsek-1.text"/>
      <w:bookmarkEnd w:id="3154"/>
      <w:r w:rsidRPr="000E0DA3">
        <w:rPr>
          <w:rFonts w:ascii="Times New Roman" w:hAnsi="Times New Roman"/>
          <w:color w:val="000000"/>
          <w:lang w:val="es-ES"/>
        </w:rPr>
        <w:t xml:space="preserve">Prevádzkovateľ prenosovej sústavy má právo </w:t>
      </w:r>
      <w:bookmarkEnd w:id="3155"/>
    </w:p>
    <w:p w:rsidR="00D40B36" w:rsidRPr="000E0DA3" w:rsidRDefault="007E3AA5">
      <w:pPr>
        <w:spacing w:before="225" w:after="225" w:line="264" w:lineRule="auto"/>
        <w:ind w:left="570"/>
        <w:rPr>
          <w:lang w:val="es-ES"/>
        </w:rPr>
      </w:pPr>
      <w:bookmarkStart w:id="3156" w:name="paragraf-28.odsek-1.pismeno-a"/>
      <w:r w:rsidRPr="000E0DA3">
        <w:rPr>
          <w:rFonts w:ascii="Times New Roman" w:hAnsi="Times New Roman"/>
          <w:color w:val="000000"/>
          <w:lang w:val="es-ES"/>
        </w:rPr>
        <w:t xml:space="preserve"> </w:t>
      </w:r>
      <w:bookmarkStart w:id="3157" w:name="paragraf-28.odsek-1.pismeno-a.oznacenie"/>
      <w:r w:rsidRPr="000E0DA3">
        <w:rPr>
          <w:rFonts w:ascii="Times New Roman" w:hAnsi="Times New Roman"/>
          <w:color w:val="000000"/>
          <w:lang w:val="es-ES"/>
        </w:rPr>
        <w:t xml:space="preserve">a) </w:t>
      </w:r>
      <w:bookmarkEnd w:id="3157"/>
      <w:r w:rsidRPr="000E0DA3">
        <w:rPr>
          <w:rFonts w:ascii="Times New Roman" w:hAnsi="Times New Roman"/>
          <w:color w:val="000000"/>
          <w:lang w:val="es-ES"/>
        </w:rPr>
        <w:t>zriaďovať a prevádzkovať elektronickú komunikačnú sieť potrebnú na riadenie prevádzky sústavy a na zabezpečenie prenosu informácií potrebných na riadenie v súlade s osobitným predpisom,</w:t>
      </w:r>
      <w:hyperlink w:anchor="poznamky.poznamka-52">
        <w:r w:rsidRPr="000E0DA3">
          <w:rPr>
            <w:rFonts w:ascii="Times New Roman" w:hAnsi="Times New Roman"/>
            <w:color w:val="000000"/>
            <w:sz w:val="18"/>
            <w:vertAlign w:val="superscript"/>
            <w:lang w:val="es-ES"/>
          </w:rPr>
          <w:t>52</w:t>
        </w:r>
        <w:r w:rsidRPr="000E0DA3">
          <w:rPr>
            <w:rFonts w:ascii="Times New Roman" w:hAnsi="Times New Roman"/>
            <w:color w:val="0000FF"/>
            <w:u w:val="single"/>
            <w:lang w:val="es-ES"/>
          </w:rPr>
          <w:t>)</w:t>
        </w:r>
      </w:hyperlink>
      <w:bookmarkStart w:id="3158" w:name="paragraf-28.odsek-1.pismeno-a.text"/>
      <w:r w:rsidRPr="000E0DA3">
        <w:rPr>
          <w:rFonts w:ascii="Times New Roman" w:hAnsi="Times New Roman"/>
          <w:color w:val="000000"/>
          <w:lang w:val="es-ES"/>
        </w:rPr>
        <w:t xml:space="preserve"> </w:t>
      </w:r>
      <w:bookmarkEnd w:id="3158"/>
    </w:p>
    <w:p w:rsidR="00D40B36" w:rsidRPr="000E0DA3" w:rsidRDefault="007E3AA5">
      <w:pPr>
        <w:spacing w:before="225" w:after="225" w:line="264" w:lineRule="auto"/>
        <w:ind w:left="570"/>
        <w:rPr>
          <w:lang w:val="es-ES"/>
        </w:rPr>
      </w:pPr>
      <w:bookmarkStart w:id="3159" w:name="paragraf-28.odsek-1.pismeno-b"/>
      <w:bookmarkEnd w:id="3156"/>
      <w:r w:rsidRPr="000E0DA3">
        <w:rPr>
          <w:rFonts w:ascii="Times New Roman" w:hAnsi="Times New Roman"/>
          <w:color w:val="000000"/>
          <w:lang w:val="es-ES"/>
        </w:rPr>
        <w:t xml:space="preserve"> </w:t>
      </w:r>
      <w:bookmarkStart w:id="3160" w:name="paragraf-28.odsek-1.pismeno-b.oznacenie"/>
      <w:r w:rsidRPr="000E0DA3">
        <w:rPr>
          <w:rFonts w:ascii="Times New Roman" w:hAnsi="Times New Roman"/>
          <w:color w:val="000000"/>
          <w:lang w:val="es-ES"/>
        </w:rPr>
        <w:t xml:space="preserve">b) </w:t>
      </w:r>
      <w:bookmarkStart w:id="3161" w:name="paragraf-28.odsek-1.pismeno-b.text"/>
      <w:bookmarkEnd w:id="3160"/>
      <w:r w:rsidRPr="000E0DA3">
        <w:rPr>
          <w:rFonts w:ascii="Times New Roman" w:hAnsi="Times New Roman"/>
          <w:color w:val="000000"/>
          <w:lang w:val="es-ES"/>
        </w:rPr>
        <w:t xml:space="preserve">nakupovať podporné služby potrebné na zabezpečenie poskytovania systémových služieb na dodržanie kvality dodávky elektriny a na zabezpečenie prevádzkovej spoľahlivosti sústavy na základe transparentných, nediskriminačných a trhových postupov; v prípade predchádzania ohrozeniu bezpečnosti a stability sústavy nakupovať podporné služby od poskytovateľov podporných služieb na vymedzenom území na základe zmluvy o poskytovaní podporných služieb a dodávke regulačnej elektriny alebo zmluvy o poskytovaní podporných služieb, pri ohrození bezpečnosti prevádzky prenosovej sústavy na nevyhnutnú dobu aj priamo; priamy nákup podporných služieb a zmluvné podmienky priameho nákupu podporných služieb je </w:t>
      </w:r>
      <w:r w:rsidRPr="000E0DA3">
        <w:rPr>
          <w:rFonts w:ascii="Times New Roman" w:hAnsi="Times New Roman"/>
          <w:color w:val="000000"/>
          <w:lang w:val="es-ES"/>
        </w:rPr>
        <w:lastRenderedPageBreak/>
        <w:t xml:space="preserve">prevádzkovateľ prenosovej sústavy povinný bezodkladne oznámiť ministerstvu a úradu, </w:t>
      </w:r>
      <w:bookmarkEnd w:id="3161"/>
    </w:p>
    <w:p w:rsidR="00D40B36" w:rsidRPr="000E0DA3" w:rsidRDefault="007E3AA5">
      <w:pPr>
        <w:spacing w:before="225" w:after="225" w:line="264" w:lineRule="auto"/>
        <w:ind w:left="570"/>
        <w:rPr>
          <w:lang w:val="es-ES"/>
        </w:rPr>
      </w:pPr>
      <w:bookmarkStart w:id="3162" w:name="paragraf-28.odsek-1.pismeno-c"/>
      <w:bookmarkEnd w:id="3159"/>
      <w:r w:rsidRPr="000E0DA3">
        <w:rPr>
          <w:rFonts w:ascii="Times New Roman" w:hAnsi="Times New Roman"/>
          <w:color w:val="000000"/>
          <w:lang w:val="es-ES"/>
        </w:rPr>
        <w:t xml:space="preserve"> </w:t>
      </w:r>
      <w:bookmarkStart w:id="3163" w:name="paragraf-28.odsek-1.pismeno-c.oznacenie"/>
      <w:r w:rsidRPr="000E0DA3">
        <w:rPr>
          <w:rFonts w:ascii="Times New Roman" w:hAnsi="Times New Roman"/>
          <w:color w:val="000000"/>
          <w:lang w:val="es-ES"/>
        </w:rPr>
        <w:t xml:space="preserve">c) </w:t>
      </w:r>
      <w:bookmarkStart w:id="3164" w:name="paragraf-28.odsek-1.pismeno-c.text"/>
      <w:bookmarkEnd w:id="3163"/>
      <w:r w:rsidRPr="000E0DA3">
        <w:rPr>
          <w:rFonts w:ascii="Times New Roman" w:hAnsi="Times New Roman"/>
          <w:color w:val="000000"/>
          <w:lang w:val="es-ES"/>
        </w:rPr>
        <w:t xml:space="preserve">nakupovať elektrinu potrebnú na krytie strát v sústave transparentným a nediskriminačným spôsobom, </w:t>
      </w:r>
      <w:bookmarkEnd w:id="3164"/>
    </w:p>
    <w:p w:rsidR="00D40B36" w:rsidRPr="000E0DA3" w:rsidRDefault="007E3AA5">
      <w:pPr>
        <w:spacing w:before="225" w:after="225" w:line="264" w:lineRule="auto"/>
        <w:ind w:left="570"/>
        <w:rPr>
          <w:lang w:val="es-ES"/>
        </w:rPr>
      </w:pPr>
      <w:bookmarkStart w:id="3165" w:name="paragraf-28.odsek-1.pismeno-d"/>
      <w:bookmarkEnd w:id="3162"/>
      <w:r w:rsidRPr="000E0DA3">
        <w:rPr>
          <w:rFonts w:ascii="Times New Roman" w:hAnsi="Times New Roman"/>
          <w:color w:val="000000"/>
          <w:lang w:val="es-ES"/>
        </w:rPr>
        <w:t xml:space="preserve"> </w:t>
      </w:r>
      <w:bookmarkStart w:id="3166" w:name="paragraf-28.odsek-1.pismeno-d.oznacenie"/>
      <w:r w:rsidRPr="000E0DA3">
        <w:rPr>
          <w:rFonts w:ascii="Times New Roman" w:hAnsi="Times New Roman"/>
          <w:color w:val="000000"/>
          <w:lang w:val="es-ES"/>
        </w:rPr>
        <w:t xml:space="preserve">d) </w:t>
      </w:r>
      <w:bookmarkStart w:id="3167" w:name="paragraf-28.odsek-1.pismeno-d.text"/>
      <w:bookmarkEnd w:id="3166"/>
      <w:r w:rsidRPr="000E0DA3">
        <w:rPr>
          <w:rFonts w:ascii="Times New Roman" w:hAnsi="Times New Roman"/>
          <w:color w:val="000000"/>
          <w:lang w:val="es-ES"/>
        </w:rPr>
        <w:t xml:space="preserve">nakupovať elektrinu pre vlastnú spotrebu transparentným a nediskriminačným spôsobom, </w:t>
      </w:r>
      <w:bookmarkEnd w:id="3167"/>
    </w:p>
    <w:p w:rsidR="00D40B36" w:rsidRPr="000E0DA3" w:rsidRDefault="007E3AA5">
      <w:pPr>
        <w:spacing w:before="225" w:after="225" w:line="264" w:lineRule="auto"/>
        <w:ind w:left="570"/>
        <w:rPr>
          <w:lang w:val="es-ES"/>
        </w:rPr>
      </w:pPr>
      <w:bookmarkStart w:id="3168" w:name="paragraf-28.odsek-1.pismeno-e"/>
      <w:bookmarkEnd w:id="3165"/>
      <w:r w:rsidRPr="000E0DA3">
        <w:rPr>
          <w:rFonts w:ascii="Times New Roman" w:hAnsi="Times New Roman"/>
          <w:color w:val="000000"/>
          <w:lang w:val="es-ES"/>
        </w:rPr>
        <w:t xml:space="preserve"> </w:t>
      </w:r>
      <w:bookmarkStart w:id="3169" w:name="paragraf-28.odsek-1.pismeno-e.oznacenie"/>
      <w:r w:rsidRPr="000E0DA3">
        <w:rPr>
          <w:rFonts w:ascii="Times New Roman" w:hAnsi="Times New Roman"/>
          <w:color w:val="000000"/>
          <w:lang w:val="es-ES"/>
        </w:rPr>
        <w:t xml:space="preserve">e) </w:t>
      </w:r>
      <w:bookmarkEnd w:id="3169"/>
      <w:r w:rsidRPr="000E0DA3">
        <w:rPr>
          <w:rFonts w:ascii="Times New Roman" w:hAnsi="Times New Roman"/>
          <w:color w:val="000000"/>
          <w:lang w:val="es-ES"/>
        </w:rPr>
        <w:t>zabezpečovať v súlade s medzinárodnými záväzkami regulačnú elektrinu pri havarijnej výpomoci, regulačnú elektrinu v systéme spolupráce prevádzkovateľov prenosových sústav a za podmienok ustanovených osobitným predpisom</w:t>
      </w:r>
      <w:hyperlink w:anchor="poznamky.poznamka-53a">
        <w:r w:rsidRPr="000E0DA3">
          <w:rPr>
            <w:rFonts w:ascii="Times New Roman" w:hAnsi="Times New Roman"/>
            <w:color w:val="000000"/>
            <w:sz w:val="18"/>
            <w:vertAlign w:val="superscript"/>
            <w:lang w:val="es-ES"/>
          </w:rPr>
          <w:t>53a</w:t>
        </w:r>
        <w:r w:rsidRPr="000E0DA3">
          <w:rPr>
            <w:rFonts w:ascii="Times New Roman" w:hAnsi="Times New Roman"/>
            <w:color w:val="0000FF"/>
            <w:u w:val="single"/>
            <w:lang w:val="es-ES"/>
          </w:rPr>
          <w:t>)</w:t>
        </w:r>
      </w:hyperlink>
      <w:bookmarkStart w:id="3170" w:name="paragraf-28.odsek-1.pismeno-e.text"/>
      <w:r w:rsidRPr="000E0DA3">
        <w:rPr>
          <w:rFonts w:ascii="Times New Roman" w:hAnsi="Times New Roman"/>
          <w:color w:val="000000"/>
          <w:lang w:val="es-ES"/>
        </w:rPr>
        <w:t xml:space="preserve"> redispečing a protiobchod, </w:t>
      </w:r>
      <w:bookmarkEnd w:id="3170"/>
    </w:p>
    <w:p w:rsidR="00D40B36" w:rsidRPr="000E0DA3" w:rsidRDefault="007E3AA5">
      <w:pPr>
        <w:spacing w:before="225" w:after="225" w:line="264" w:lineRule="auto"/>
        <w:ind w:left="570"/>
        <w:rPr>
          <w:lang w:val="es-ES"/>
        </w:rPr>
      </w:pPr>
      <w:bookmarkStart w:id="3171" w:name="paragraf-28.odsek-1.pismeno-f"/>
      <w:bookmarkEnd w:id="3168"/>
      <w:r w:rsidRPr="000E0DA3">
        <w:rPr>
          <w:rFonts w:ascii="Times New Roman" w:hAnsi="Times New Roman"/>
          <w:color w:val="000000"/>
          <w:lang w:val="es-ES"/>
        </w:rPr>
        <w:t xml:space="preserve"> </w:t>
      </w:r>
      <w:bookmarkStart w:id="3172" w:name="paragraf-28.odsek-1.pismeno-f.oznacenie"/>
      <w:r w:rsidRPr="000E0DA3">
        <w:rPr>
          <w:rFonts w:ascii="Times New Roman" w:hAnsi="Times New Roman"/>
          <w:color w:val="000000"/>
          <w:lang w:val="es-ES"/>
        </w:rPr>
        <w:t xml:space="preserve">f) </w:t>
      </w:r>
      <w:bookmarkStart w:id="3173" w:name="paragraf-28.odsek-1.pismeno-f.text"/>
      <w:bookmarkEnd w:id="3172"/>
      <w:r w:rsidRPr="000E0DA3">
        <w:rPr>
          <w:rFonts w:ascii="Times New Roman" w:hAnsi="Times New Roman"/>
          <w:color w:val="000000"/>
          <w:lang w:val="es-ES"/>
        </w:rPr>
        <w:t xml:space="preserve">odmietnuť prístup do sústavy z dôvodu nedostatku kapacity sústavy, </w:t>
      </w:r>
      <w:bookmarkEnd w:id="3173"/>
    </w:p>
    <w:p w:rsidR="00D40B36" w:rsidRPr="000E0DA3" w:rsidRDefault="007E3AA5">
      <w:pPr>
        <w:spacing w:after="0" w:line="264" w:lineRule="auto"/>
        <w:ind w:left="570"/>
        <w:rPr>
          <w:lang w:val="es-ES"/>
        </w:rPr>
      </w:pPr>
      <w:bookmarkStart w:id="3174" w:name="paragraf-28.odsek-1.pismeno-g"/>
      <w:bookmarkEnd w:id="3171"/>
      <w:r w:rsidRPr="000E0DA3">
        <w:rPr>
          <w:rFonts w:ascii="Times New Roman" w:hAnsi="Times New Roman"/>
          <w:color w:val="000000"/>
          <w:lang w:val="es-ES"/>
        </w:rPr>
        <w:t xml:space="preserve"> </w:t>
      </w:r>
      <w:bookmarkStart w:id="3175" w:name="paragraf-28.odsek-1.pismeno-g.oznacenie"/>
      <w:r w:rsidRPr="000E0DA3">
        <w:rPr>
          <w:rFonts w:ascii="Times New Roman" w:hAnsi="Times New Roman"/>
          <w:color w:val="000000"/>
          <w:lang w:val="es-ES"/>
        </w:rPr>
        <w:t xml:space="preserve">g) </w:t>
      </w:r>
      <w:bookmarkStart w:id="3176" w:name="paragraf-28.odsek-1.pismeno-g.text"/>
      <w:bookmarkEnd w:id="3175"/>
      <w:r w:rsidRPr="000E0DA3">
        <w:rPr>
          <w:rFonts w:ascii="Times New Roman" w:hAnsi="Times New Roman"/>
          <w:color w:val="000000"/>
          <w:lang w:val="es-ES"/>
        </w:rPr>
        <w:t xml:space="preserve">obmedziť alebo prerušiť v nevyhnutnom rozsahu a na nevyhnutnú dobu prenos elektriny bez nároku na náhradu škody okrem prípadov, ak škoda vznikla zavinením prevádzkovateľa prenosovej sústavy pri </w:t>
      </w:r>
      <w:bookmarkEnd w:id="3176"/>
    </w:p>
    <w:p w:rsidR="00D40B36" w:rsidRPr="000E0DA3" w:rsidRDefault="007E3AA5">
      <w:pPr>
        <w:spacing w:before="225" w:after="225" w:line="264" w:lineRule="auto"/>
        <w:ind w:left="645"/>
        <w:rPr>
          <w:lang w:val="es-ES"/>
        </w:rPr>
      </w:pPr>
      <w:bookmarkStart w:id="3177" w:name="paragraf-28.odsek-1.pismeno-g.bod-1"/>
      <w:r w:rsidRPr="000E0DA3">
        <w:rPr>
          <w:rFonts w:ascii="Times New Roman" w:hAnsi="Times New Roman"/>
          <w:color w:val="000000"/>
          <w:lang w:val="es-ES"/>
        </w:rPr>
        <w:t xml:space="preserve"> </w:t>
      </w:r>
      <w:bookmarkStart w:id="3178" w:name="paragraf-28.odsek-1.pismeno-g.bod-1.ozna"/>
      <w:r w:rsidRPr="000E0DA3">
        <w:rPr>
          <w:rFonts w:ascii="Times New Roman" w:hAnsi="Times New Roman"/>
          <w:color w:val="000000"/>
          <w:lang w:val="es-ES"/>
        </w:rPr>
        <w:t xml:space="preserve">1. </w:t>
      </w:r>
      <w:bookmarkStart w:id="3179" w:name="paragraf-28.odsek-1.pismeno-g.bod-1.text"/>
      <w:bookmarkEnd w:id="3178"/>
      <w:r w:rsidRPr="000E0DA3">
        <w:rPr>
          <w:rFonts w:ascii="Times New Roman" w:hAnsi="Times New Roman"/>
          <w:color w:val="000000"/>
          <w:lang w:val="es-ES"/>
        </w:rPr>
        <w:t xml:space="preserve">bezprostrednom ohrození života, zdravia alebo majetku osôb a pri likvidácii týchto stavov, </w:t>
      </w:r>
      <w:bookmarkEnd w:id="3179"/>
    </w:p>
    <w:p w:rsidR="00D40B36" w:rsidRPr="000E0DA3" w:rsidRDefault="007E3AA5">
      <w:pPr>
        <w:spacing w:before="225" w:after="225" w:line="264" w:lineRule="auto"/>
        <w:ind w:left="645"/>
        <w:rPr>
          <w:lang w:val="es-ES"/>
        </w:rPr>
      </w:pPr>
      <w:bookmarkStart w:id="3180" w:name="paragraf-28.odsek-1.pismeno-g.bod-2"/>
      <w:bookmarkEnd w:id="3177"/>
      <w:r w:rsidRPr="000E0DA3">
        <w:rPr>
          <w:rFonts w:ascii="Times New Roman" w:hAnsi="Times New Roman"/>
          <w:color w:val="000000"/>
          <w:lang w:val="es-ES"/>
        </w:rPr>
        <w:t xml:space="preserve"> </w:t>
      </w:r>
      <w:bookmarkStart w:id="3181" w:name="paragraf-28.odsek-1.pismeno-g.bod-2.ozna"/>
      <w:r w:rsidRPr="000E0DA3">
        <w:rPr>
          <w:rFonts w:ascii="Times New Roman" w:hAnsi="Times New Roman"/>
          <w:color w:val="000000"/>
          <w:lang w:val="es-ES"/>
        </w:rPr>
        <w:t xml:space="preserve">2. </w:t>
      </w:r>
      <w:bookmarkStart w:id="3182" w:name="paragraf-28.odsek-1.pismeno-g.bod-2.text"/>
      <w:bookmarkEnd w:id="3181"/>
      <w:r w:rsidRPr="000E0DA3">
        <w:rPr>
          <w:rFonts w:ascii="Times New Roman" w:hAnsi="Times New Roman"/>
          <w:color w:val="000000"/>
          <w:lang w:val="es-ES"/>
        </w:rPr>
        <w:t xml:space="preserve">stave núdze alebo pri činnostiach, ktoré bezprostredne predchádzajú jeho vzniku, </w:t>
      </w:r>
      <w:bookmarkEnd w:id="3182"/>
    </w:p>
    <w:p w:rsidR="00D40B36" w:rsidRPr="000E0DA3" w:rsidRDefault="007E3AA5">
      <w:pPr>
        <w:spacing w:before="225" w:after="225" w:line="264" w:lineRule="auto"/>
        <w:ind w:left="645"/>
        <w:rPr>
          <w:lang w:val="es-ES"/>
        </w:rPr>
      </w:pPr>
      <w:bookmarkStart w:id="3183" w:name="paragraf-28.odsek-1.pismeno-g.bod-3"/>
      <w:bookmarkEnd w:id="3180"/>
      <w:r w:rsidRPr="000E0DA3">
        <w:rPr>
          <w:rFonts w:ascii="Times New Roman" w:hAnsi="Times New Roman"/>
          <w:color w:val="000000"/>
          <w:lang w:val="es-ES"/>
        </w:rPr>
        <w:t xml:space="preserve"> </w:t>
      </w:r>
      <w:bookmarkStart w:id="3184" w:name="paragraf-28.odsek-1.pismeno-g.bod-3.ozna"/>
      <w:r w:rsidRPr="000E0DA3">
        <w:rPr>
          <w:rFonts w:ascii="Times New Roman" w:hAnsi="Times New Roman"/>
          <w:color w:val="000000"/>
          <w:lang w:val="es-ES"/>
        </w:rPr>
        <w:t xml:space="preserve">3. </w:t>
      </w:r>
      <w:bookmarkStart w:id="3185" w:name="paragraf-28.odsek-1.pismeno-g.bod-3.text"/>
      <w:bookmarkEnd w:id="3184"/>
      <w:r w:rsidRPr="000E0DA3">
        <w:rPr>
          <w:rFonts w:ascii="Times New Roman" w:hAnsi="Times New Roman"/>
          <w:color w:val="000000"/>
          <w:lang w:val="es-ES"/>
        </w:rPr>
        <w:t xml:space="preserve">neoprávnenom odbere elektriny, </w:t>
      </w:r>
      <w:bookmarkEnd w:id="3185"/>
    </w:p>
    <w:p w:rsidR="00D40B36" w:rsidRPr="000E0DA3" w:rsidRDefault="007E3AA5">
      <w:pPr>
        <w:spacing w:before="225" w:after="225" w:line="264" w:lineRule="auto"/>
        <w:ind w:left="645"/>
        <w:rPr>
          <w:lang w:val="es-ES"/>
        </w:rPr>
      </w:pPr>
      <w:bookmarkStart w:id="3186" w:name="paragraf-28.odsek-1.pismeno-g.bod-4"/>
      <w:bookmarkEnd w:id="3183"/>
      <w:r w:rsidRPr="000E0DA3">
        <w:rPr>
          <w:rFonts w:ascii="Times New Roman" w:hAnsi="Times New Roman"/>
          <w:color w:val="000000"/>
          <w:lang w:val="es-ES"/>
        </w:rPr>
        <w:t xml:space="preserve"> </w:t>
      </w:r>
      <w:bookmarkStart w:id="3187" w:name="paragraf-28.odsek-1.pismeno-g.bod-4.ozna"/>
      <w:r w:rsidRPr="000E0DA3">
        <w:rPr>
          <w:rFonts w:ascii="Times New Roman" w:hAnsi="Times New Roman"/>
          <w:color w:val="000000"/>
          <w:lang w:val="es-ES"/>
        </w:rPr>
        <w:t xml:space="preserve">4. </w:t>
      </w:r>
      <w:bookmarkStart w:id="3188" w:name="paragraf-28.odsek-1.pismeno-g.bod-4.text"/>
      <w:bookmarkEnd w:id="3187"/>
      <w:r w:rsidRPr="000E0DA3">
        <w:rPr>
          <w:rFonts w:ascii="Times New Roman" w:hAnsi="Times New Roman"/>
          <w:color w:val="000000"/>
          <w:lang w:val="es-ES"/>
        </w:rPr>
        <w:t xml:space="preserve">zabránení alebo opakovanom neumožnení prístupu k meraciemu zariadeniu odberateľom elektriny alebo výrobcom elektriny, </w:t>
      </w:r>
      <w:bookmarkEnd w:id="3188"/>
    </w:p>
    <w:p w:rsidR="00D40B36" w:rsidRPr="000E0DA3" w:rsidRDefault="007E3AA5">
      <w:pPr>
        <w:spacing w:before="225" w:after="225" w:line="264" w:lineRule="auto"/>
        <w:ind w:left="645"/>
        <w:rPr>
          <w:lang w:val="es-ES"/>
        </w:rPr>
      </w:pPr>
      <w:bookmarkStart w:id="3189" w:name="paragraf-28.odsek-1.pismeno-g.bod-5"/>
      <w:bookmarkEnd w:id="3186"/>
      <w:r w:rsidRPr="000E0DA3">
        <w:rPr>
          <w:rFonts w:ascii="Times New Roman" w:hAnsi="Times New Roman"/>
          <w:color w:val="000000"/>
          <w:lang w:val="es-ES"/>
        </w:rPr>
        <w:t xml:space="preserve"> </w:t>
      </w:r>
      <w:bookmarkStart w:id="3190" w:name="paragraf-28.odsek-1.pismeno-g.bod-5.ozna"/>
      <w:r w:rsidRPr="000E0DA3">
        <w:rPr>
          <w:rFonts w:ascii="Times New Roman" w:hAnsi="Times New Roman"/>
          <w:color w:val="000000"/>
          <w:lang w:val="es-ES"/>
        </w:rPr>
        <w:t xml:space="preserve">5. </w:t>
      </w:r>
      <w:bookmarkStart w:id="3191" w:name="paragraf-28.odsek-1.pismeno-g.bod-5.text"/>
      <w:bookmarkEnd w:id="3190"/>
      <w:r w:rsidRPr="000E0DA3">
        <w:rPr>
          <w:rFonts w:ascii="Times New Roman" w:hAnsi="Times New Roman"/>
          <w:color w:val="000000"/>
          <w:lang w:val="es-ES"/>
        </w:rPr>
        <w:t xml:space="preserve">prácach na zariadeniach sústavy alebo v ochrannom pásme sústavy, ak sú plánované, </w:t>
      </w:r>
      <w:bookmarkEnd w:id="3191"/>
    </w:p>
    <w:p w:rsidR="00D40B36" w:rsidRPr="000E0DA3" w:rsidRDefault="007E3AA5">
      <w:pPr>
        <w:spacing w:before="225" w:after="225" w:line="264" w:lineRule="auto"/>
        <w:ind w:left="645"/>
        <w:rPr>
          <w:lang w:val="es-ES"/>
        </w:rPr>
      </w:pPr>
      <w:bookmarkStart w:id="3192" w:name="paragraf-28.odsek-1.pismeno-g.bod-6"/>
      <w:bookmarkEnd w:id="3189"/>
      <w:r w:rsidRPr="000E0DA3">
        <w:rPr>
          <w:rFonts w:ascii="Times New Roman" w:hAnsi="Times New Roman"/>
          <w:color w:val="000000"/>
          <w:lang w:val="es-ES"/>
        </w:rPr>
        <w:t xml:space="preserve"> </w:t>
      </w:r>
      <w:bookmarkStart w:id="3193" w:name="paragraf-28.odsek-1.pismeno-g.bod-6.ozna"/>
      <w:r w:rsidRPr="000E0DA3">
        <w:rPr>
          <w:rFonts w:ascii="Times New Roman" w:hAnsi="Times New Roman"/>
          <w:color w:val="000000"/>
          <w:lang w:val="es-ES"/>
        </w:rPr>
        <w:t xml:space="preserve">6. </w:t>
      </w:r>
      <w:bookmarkStart w:id="3194" w:name="paragraf-28.odsek-1.pismeno-g.bod-6.text"/>
      <w:bookmarkEnd w:id="3193"/>
      <w:r w:rsidRPr="000E0DA3">
        <w:rPr>
          <w:rFonts w:ascii="Times New Roman" w:hAnsi="Times New Roman"/>
          <w:color w:val="000000"/>
          <w:lang w:val="es-ES"/>
        </w:rPr>
        <w:t xml:space="preserve">poruchách na zariadeniach sústavy a počas ich odstraňovania, </w:t>
      </w:r>
      <w:bookmarkEnd w:id="3194"/>
    </w:p>
    <w:p w:rsidR="00D40B36" w:rsidRPr="000E0DA3" w:rsidRDefault="007E3AA5">
      <w:pPr>
        <w:spacing w:before="225" w:after="225" w:line="264" w:lineRule="auto"/>
        <w:ind w:left="645"/>
        <w:rPr>
          <w:lang w:val="es-ES"/>
        </w:rPr>
      </w:pPr>
      <w:bookmarkStart w:id="3195" w:name="paragraf-28.odsek-1.pismeno-g.bod-7"/>
      <w:bookmarkEnd w:id="3192"/>
      <w:r w:rsidRPr="000E0DA3">
        <w:rPr>
          <w:rFonts w:ascii="Times New Roman" w:hAnsi="Times New Roman"/>
          <w:color w:val="000000"/>
          <w:lang w:val="es-ES"/>
        </w:rPr>
        <w:t xml:space="preserve"> </w:t>
      </w:r>
      <w:bookmarkStart w:id="3196" w:name="paragraf-28.odsek-1.pismeno-g.bod-7.ozna"/>
      <w:r w:rsidRPr="000E0DA3">
        <w:rPr>
          <w:rFonts w:ascii="Times New Roman" w:hAnsi="Times New Roman"/>
          <w:color w:val="000000"/>
          <w:lang w:val="es-ES"/>
        </w:rPr>
        <w:t xml:space="preserve">7. </w:t>
      </w:r>
      <w:bookmarkStart w:id="3197" w:name="paragraf-28.odsek-1.pismeno-g.bod-7.text"/>
      <w:bookmarkEnd w:id="3196"/>
      <w:r w:rsidRPr="000E0DA3">
        <w:rPr>
          <w:rFonts w:ascii="Times New Roman" w:hAnsi="Times New Roman"/>
          <w:color w:val="000000"/>
          <w:lang w:val="es-ES"/>
        </w:rPr>
        <w:t xml:space="preserve">dodávke alebo odbere elektriny zariadeniami, ktoré ohrozujú život, zdravie alebo majetok osôb, </w:t>
      </w:r>
      <w:bookmarkEnd w:id="3197"/>
    </w:p>
    <w:p w:rsidR="00D40B36" w:rsidRPr="000E0DA3" w:rsidRDefault="007E3AA5">
      <w:pPr>
        <w:spacing w:before="225" w:after="225" w:line="264" w:lineRule="auto"/>
        <w:ind w:left="645"/>
        <w:rPr>
          <w:lang w:val="es-ES"/>
        </w:rPr>
      </w:pPr>
      <w:bookmarkStart w:id="3198" w:name="paragraf-28.odsek-1.pismeno-g.bod-8"/>
      <w:bookmarkEnd w:id="3195"/>
      <w:r w:rsidRPr="000E0DA3">
        <w:rPr>
          <w:rFonts w:ascii="Times New Roman" w:hAnsi="Times New Roman"/>
          <w:color w:val="000000"/>
          <w:lang w:val="es-ES"/>
        </w:rPr>
        <w:t xml:space="preserve"> </w:t>
      </w:r>
      <w:bookmarkStart w:id="3199" w:name="paragraf-28.odsek-1.pismeno-g.bod-8.ozna"/>
      <w:r w:rsidRPr="000E0DA3">
        <w:rPr>
          <w:rFonts w:ascii="Times New Roman" w:hAnsi="Times New Roman"/>
          <w:color w:val="000000"/>
          <w:lang w:val="es-ES"/>
        </w:rPr>
        <w:t xml:space="preserve">8. </w:t>
      </w:r>
      <w:bookmarkStart w:id="3200" w:name="paragraf-28.odsek-1.pismeno-g.bod-8.text"/>
      <w:bookmarkEnd w:id="3199"/>
      <w:r w:rsidRPr="000E0DA3">
        <w:rPr>
          <w:rFonts w:ascii="Times New Roman" w:hAnsi="Times New Roman"/>
          <w:color w:val="000000"/>
          <w:lang w:val="es-ES"/>
        </w:rPr>
        <w:t xml:space="preserve">odbere elektriny zariadeniami, ktoré ovplyvňujú kvalitu a spoľahlivosť dodávky elektriny, a ak odberateľ elektriny nezabezpečil obmedzenie týchto vplyvov dostupnými technickými prostriedkami, </w:t>
      </w:r>
      <w:bookmarkEnd w:id="3200"/>
    </w:p>
    <w:p w:rsidR="00D40B36" w:rsidRPr="000E0DA3" w:rsidRDefault="007E3AA5">
      <w:pPr>
        <w:spacing w:before="225" w:after="225" w:line="264" w:lineRule="auto"/>
        <w:ind w:left="645"/>
        <w:rPr>
          <w:lang w:val="es-ES"/>
        </w:rPr>
      </w:pPr>
      <w:bookmarkStart w:id="3201" w:name="paragraf-28.odsek-1.pismeno-g.bod-9"/>
      <w:bookmarkEnd w:id="3198"/>
      <w:r w:rsidRPr="000E0DA3">
        <w:rPr>
          <w:rFonts w:ascii="Times New Roman" w:hAnsi="Times New Roman"/>
          <w:color w:val="000000"/>
          <w:lang w:val="es-ES"/>
        </w:rPr>
        <w:t xml:space="preserve"> </w:t>
      </w:r>
      <w:bookmarkStart w:id="3202" w:name="paragraf-28.odsek-1.pismeno-g.bod-9.ozna"/>
      <w:r w:rsidRPr="000E0DA3">
        <w:rPr>
          <w:rFonts w:ascii="Times New Roman" w:hAnsi="Times New Roman"/>
          <w:color w:val="000000"/>
          <w:lang w:val="es-ES"/>
        </w:rPr>
        <w:t xml:space="preserve">9. </w:t>
      </w:r>
      <w:bookmarkStart w:id="3203" w:name="paragraf-28.odsek-1.pismeno-g.bod-9.text"/>
      <w:bookmarkEnd w:id="3202"/>
      <w:r w:rsidRPr="000E0DA3">
        <w:rPr>
          <w:rFonts w:ascii="Times New Roman" w:hAnsi="Times New Roman"/>
          <w:color w:val="000000"/>
          <w:lang w:val="es-ES"/>
        </w:rPr>
        <w:t xml:space="preserve">dodávke elektriny zariadeniami, ktoré ovplyvňujú kvalitu a spoľahlivosť dodávky elektriny, ak výrobca elektriny nezabezpečil obmedzenie týchto vplyvov dostupnými technickými prostriedkami, </w:t>
      </w:r>
      <w:bookmarkEnd w:id="3203"/>
    </w:p>
    <w:p w:rsidR="00D40B36" w:rsidRPr="000E0DA3" w:rsidRDefault="007E3AA5">
      <w:pPr>
        <w:spacing w:before="225" w:after="225" w:line="264" w:lineRule="auto"/>
        <w:ind w:left="645"/>
        <w:rPr>
          <w:lang w:val="es-ES"/>
        </w:rPr>
      </w:pPr>
      <w:bookmarkStart w:id="3204" w:name="paragraf-28.odsek-1.pismeno-g.bod-10"/>
      <w:bookmarkEnd w:id="3201"/>
      <w:r w:rsidRPr="000E0DA3">
        <w:rPr>
          <w:rFonts w:ascii="Times New Roman" w:hAnsi="Times New Roman"/>
          <w:color w:val="000000"/>
          <w:lang w:val="es-ES"/>
        </w:rPr>
        <w:t xml:space="preserve"> </w:t>
      </w:r>
      <w:bookmarkStart w:id="3205" w:name="paragraf-28.odsek-1.pismeno-g.bod-10.ozn"/>
      <w:r w:rsidRPr="000E0DA3">
        <w:rPr>
          <w:rFonts w:ascii="Times New Roman" w:hAnsi="Times New Roman"/>
          <w:color w:val="000000"/>
          <w:lang w:val="es-ES"/>
        </w:rPr>
        <w:t xml:space="preserve">10. </w:t>
      </w:r>
      <w:bookmarkStart w:id="3206" w:name="paragraf-28.odsek-1.pismeno-g.bod-10.tex"/>
      <w:bookmarkEnd w:id="3205"/>
      <w:r w:rsidRPr="000E0DA3">
        <w:rPr>
          <w:rFonts w:ascii="Times New Roman" w:hAnsi="Times New Roman"/>
          <w:color w:val="000000"/>
          <w:lang w:val="es-ES"/>
        </w:rPr>
        <w:t xml:space="preserve">neplnení zmluvne dohodnutých platobných podmienok za prenos elektriny po predchádzajúcej výzve, </w:t>
      </w:r>
      <w:bookmarkEnd w:id="3206"/>
    </w:p>
    <w:p w:rsidR="00D40B36" w:rsidRPr="000E0DA3" w:rsidRDefault="007E3AA5">
      <w:pPr>
        <w:spacing w:before="225" w:after="225" w:line="264" w:lineRule="auto"/>
        <w:ind w:left="645"/>
        <w:rPr>
          <w:lang w:val="es-ES"/>
        </w:rPr>
      </w:pPr>
      <w:bookmarkStart w:id="3207" w:name="paragraf-28.odsek-1.pismeno-g.bod-11"/>
      <w:bookmarkEnd w:id="3204"/>
      <w:r w:rsidRPr="000E0DA3">
        <w:rPr>
          <w:rFonts w:ascii="Times New Roman" w:hAnsi="Times New Roman"/>
          <w:color w:val="000000"/>
          <w:lang w:val="es-ES"/>
        </w:rPr>
        <w:t xml:space="preserve"> </w:t>
      </w:r>
      <w:bookmarkStart w:id="3208" w:name="paragraf-28.odsek-1.pismeno-g.bod-11.ozn"/>
      <w:r w:rsidRPr="000E0DA3">
        <w:rPr>
          <w:rFonts w:ascii="Times New Roman" w:hAnsi="Times New Roman"/>
          <w:color w:val="000000"/>
          <w:lang w:val="es-ES"/>
        </w:rPr>
        <w:t xml:space="preserve">11. </w:t>
      </w:r>
      <w:bookmarkEnd w:id="3208"/>
      <w:r w:rsidRPr="000E0DA3">
        <w:rPr>
          <w:rFonts w:ascii="Times New Roman" w:hAnsi="Times New Roman"/>
          <w:color w:val="000000"/>
          <w:lang w:val="es-ES"/>
        </w:rPr>
        <w:t xml:space="preserve">žiadosti dodávateľa elektriny podľa </w:t>
      </w:r>
      <w:hyperlink w:anchor="paragraf-34.odsek-1.pismeno-f">
        <w:r w:rsidRPr="000E0DA3">
          <w:rPr>
            <w:rFonts w:ascii="Times New Roman" w:hAnsi="Times New Roman"/>
            <w:color w:val="0000FF"/>
            <w:u w:val="single"/>
            <w:lang w:val="es-ES"/>
          </w:rPr>
          <w:t>§ 34 ods. 1 písm. f)</w:t>
        </w:r>
      </w:hyperlink>
      <w:bookmarkStart w:id="3209" w:name="paragraf-28.odsek-1.pismeno-g.bod-11.tex"/>
      <w:r w:rsidRPr="000E0DA3">
        <w:rPr>
          <w:rFonts w:ascii="Times New Roman" w:hAnsi="Times New Roman"/>
          <w:color w:val="000000"/>
          <w:lang w:val="es-ES"/>
        </w:rPr>
        <w:t xml:space="preserve">, </w:t>
      </w:r>
      <w:bookmarkEnd w:id="3209"/>
    </w:p>
    <w:p w:rsidR="00D40B36" w:rsidRPr="000E0DA3" w:rsidRDefault="007E3AA5">
      <w:pPr>
        <w:spacing w:before="225" w:after="225" w:line="264" w:lineRule="auto"/>
        <w:ind w:left="570"/>
        <w:rPr>
          <w:lang w:val="es-ES"/>
        </w:rPr>
      </w:pPr>
      <w:bookmarkStart w:id="3210" w:name="paragraf-28.odsek-1.pismeno-h"/>
      <w:bookmarkEnd w:id="3207"/>
      <w:bookmarkEnd w:id="3174"/>
      <w:r w:rsidRPr="000E0DA3">
        <w:rPr>
          <w:rFonts w:ascii="Times New Roman" w:hAnsi="Times New Roman"/>
          <w:color w:val="000000"/>
          <w:lang w:val="es-ES"/>
        </w:rPr>
        <w:lastRenderedPageBreak/>
        <w:t xml:space="preserve"> </w:t>
      </w:r>
      <w:bookmarkStart w:id="3211" w:name="paragraf-28.odsek-1.pismeno-h.oznacenie"/>
      <w:r w:rsidRPr="000E0DA3">
        <w:rPr>
          <w:rFonts w:ascii="Times New Roman" w:hAnsi="Times New Roman"/>
          <w:color w:val="000000"/>
          <w:lang w:val="es-ES"/>
        </w:rPr>
        <w:t xml:space="preserve">h) </w:t>
      </w:r>
      <w:bookmarkStart w:id="3212" w:name="paragraf-28.odsek-1.pismeno-h.text"/>
      <w:bookmarkEnd w:id="3211"/>
      <w:r w:rsidRPr="000E0DA3">
        <w:rPr>
          <w:rFonts w:ascii="Times New Roman" w:hAnsi="Times New Roman"/>
          <w:color w:val="000000"/>
          <w:lang w:val="es-ES"/>
        </w:rPr>
        <w:t xml:space="preserve">zrušiť miesto pripojenia koncového odberateľa elektriny, výrobcu elektriny, prevádzkovateľa zariadenia na uskladňovanie elektriny, energetického spoločenstva alebo prevádzkovateľa distribučnej sústavy v súlade s pravidlami trhu na základe rozhodnutia úradu vydaného na návrh prevádzkovateľa prenosovej sústavy, </w:t>
      </w:r>
      <w:bookmarkEnd w:id="3212"/>
    </w:p>
    <w:p w:rsidR="00D40B36" w:rsidRPr="000E0DA3" w:rsidRDefault="007E3AA5">
      <w:pPr>
        <w:spacing w:before="225" w:after="225" w:line="264" w:lineRule="auto"/>
        <w:ind w:left="570"/>
        <w:rPr>
          <w:lang w:val="es-ES"/>
        </w:rPr>
      </w:pPr>
      <w:bookmarkStart w:id="3213" w:name="paragraf-28.odsek-1.pismeno-i"/>
      <w:bookmarkEnd w:id="3210"/>
      <w:r w:rsidRPr="000E0DA3">
        <w:rPr>
          <w:rFonts w:ascii="Times New Roman" w:hAnsi="Times New Roman"/>
          <w:color w:val="000000"/>
          <w:lang w:val="es-ES"/>
        </w:rPr>
        <w:t xml:space="preserve"> </w:t>
      </w:r>
      <w:bookmarkStart w:id="3214" w:name="paragraf-28.odsek-1.pismeno-i.oznacenie"/>
      <w:r w:rsidRPr="000E0DA3">
        <w:rPr>
          <w:rFonts w:ascii="Times New Roman" w:hAnsi="Times New Roman"/>
          <w:color w:val="000000"/>
          <w:lang w:val="es-ES"/>
        </w:rPr>
        <w:t xml:space="preserve">i) </w:t>
      </w:r>
      <w:bookmarkStart w:id="3215" w:name="paragraf-28.odsek-1.pismeno-i.text"/>
      <w:bookmarkEnd w:id="3214"/>
      <w:r w:rsidRPr="000E0DA3">
        <w:rPr>
          <w:rFonts w:ascii="Times New Roman" w:hAnsi="Times New Roman"/>
          <w:color w:val="000000"/>
          <w:lang w:val="es-ES"/>
        </w:rPr>
        <w:t xml:space="preserve">vyžadovať od účastníkov trhu s elektrinou údaje potrebné na prípravu prevádzky sústavy vo všetkých jej etapách, a to ročnej, mesačnej, týždennej a dennej, na plánovanie kapacity sústavy, na riadenie prevádzky sústavy, na riadenie preťaženia, na hodnotenie prevádzky sústavy, na finančné vysporiadanie v rozsahu podľa obchodných podmienok prevádzkovateľa prenosovej sústavy, </w:t>
      </w:r>
      <w:bookmarkEnd w:id="3215"/>
    </w:p>
    <w:p w:rsidR="00D40B36" w:rsidRPr="000E0DA3" w:rsidRDefault="007E3AA5">
      <w:pPr>
        <w:spacing w:before="225" w:after="225" w:line="264" w:lineRule="auto"/>
        <w:ind w:left="570"/>
        <w:rPr>
          <w:lang w:val="es-ES"/>
        </w:rPr>
      </w:pPr>
      <w:bookmarkStart w:id="3216" w:name="paragraf-28.odsek-1.pismeno-j"/>
      <w:bookmarkEnd w:id="3213"/>
      <w:r w:rsidRPr="000E0DA3">
        <w:rPr>
          <w:rFonts w:ascii="Times New Roman" w:hAnsi="Times New Roman"/>
          <w:color w:val="000000"/>
          <w:lang w:val="es-ES"/>
        </w:rPr>
        <w:t xml:space="preserve"> </w:t>
      </w:r>
      <w:bookmarkStart w:id="3217" w:name="paragraf-28.odsek-1.pismeno-j.oznacenie"/>
      <w:r w:rsidRPr="000E0DA3">
        <w:rPr>
          <w:rFonts w:ascii="Times New Roman" w:hAnsi="Times New Roman"/>
          <w:color w:val="000000"/>
          <w:lang w:val="es-ES"/>
        </w:rPr>
        <w:t xml:space="preserve">j) </w:t>
      </w:r>
      <w:bookmarkEnd w:id="3217"/>
      <w:r w:rsidRPr="000E0DA3">
        <w:rPr>
          <w:rFonts w:ascii="Times New Roman" w:hAnsi="Times New Roman"/>
          <w:color w:val="000000"/>
          <w:lang w:val="es-ES"/>
        </w:rPr>
        <w:t xml:space="preserve">vyžadovať od účastníkov trhu s elektrinou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0E0DA3">
          <w:rPr>
            <w:rFonts w:ascii="Times New Roman" w:hAnsi="Times New Roman"/>
            <w:color w:val="0000FF"/>
            <w:u w:val="single"/>
            <w:lang w:val="es-ES"/>
          </w:rPr>
          <w:t>§ 19</w:t>
        </w:r>
      </w:hyperlink>
      <w:bookmarkStart w:id="3218" w:name="paragraf-28.odsek-1.pismeno-j.text"/>
      <w:r w:rsidRPr="000E0DA3">
        <w:rPr>
          <w:rFonts w:ascii="Times New Roman" w:hAnsi="Times New Roman"/>
          <w:color w:val="000000"/>
          <w:lang w:val="es-ES"/>
        </w:rPr>
        <w:t xml:space="preserve">, ako aj údaje potrebné na plnenie povinností súvisiacich so zverejňovaním v rozsahu podľa pravidiel trhu, </w:t>
      </w:r>
      <w:bookmarkEnd w:id="3218"/>
    </w:p>
    <w:p w:rsidR="00D40B36" w:rsidRPr="000E0DA3" w:rsidRDefault="007E3AA5">
      <w:pPr>
        <w:spacing w:before="225" w:after="225" w:line="264" w:lineRule="auto"/>
        <w:ind w:left="570"/>
        <w:rPr>
          <w:lang w:val="es-ES"/>
        </w:rPr>
      </w:pPr>
      <w:bookmarkStart w:id="3219" w:name="paragraf-28.odsek-1.pismeno-k"/>
      <w:bookmarkEnd w:id="3216"/>
      <w:r w:rsidRPr="000E0DA3">
        <w:rPr>
          <w:rFonts w:ascii="Times New Roman" w:hAnsi="Times New Roman"/>
          <w:color w:val="000000"/>
          <w:lang w:val="es-ES"/>
        </w:rPr>
        <w:t xml:space="preserve"> </w:t>
      </w:r>
      <w:bookmarkStart w:id="3220" w:name="paragraf-28.odsek-1.pismeno-k.oznacenie"/>
      <w:r w:rsidRPr="000E0DA3">
        <w:rPr>
          <w:rFonts w:ascii="Times New Roman" w:hAnsi="Times New Roman"/>
          <w:color w:val="000000"/>
          <w:lang w:val="es-ES"/>
        </w:rPr>
        <w:t xml:space="preserve">k) </w:t>
      </w:r>
      <w:bookmarkStart w:id="3221" w:name="paragraf-28.odsek-1.pismeno-k.text"/>
      <w:bookmarkEnd w:id="3220"/>
      <w:r w:rsidRPr="000E0DA3">
        <w:rPr>
          <w:rFonts w:ascii="Times New Roman" w:hAnsi="Times New Roman"/>
          <w:color w:val="000000"/>
          <w:lang w:val="es-ES"/>
        </w:rPr>
        <w:t xml:space="preserve">vyžadovať technické údaje o prepravovanej elektrine; údaje o časovom priebehu prenosu, odobratom a dodanom množstve elektriny a mieste odberu elektriny zo sústavy a mieste dodávky elektriny do sústavy, o parametroch prepravovanej elektriny a o využití pridelenej prenosovej kapacity v súlade s uzatvorenými zmluvami, </w:t>
      </w:r>
      <w:bookmarkEnd w:id="3221"/>
    </w:p>
    <w:p w:rsidR="00D40B36" w:rsidRPr="000E0DA3" w:rsidRDefault="007E3AA5">
      <w:pPr>
        <w:spacing w:before="225" w:after="225" w:line="264" w:lineRule="auto"/>
        <w:ind w:left="570"/>
        <w:rPr>
          <w:lang w:val="es-ES"/>
        </w:rPr>
      </w:pPr>
      <w:bookmarkStart w:id="3222" w:name="paragraf-28.odsek-1.pismeno-l"/>
      <w:bookmarkEnd w:id="3219"/>
      <w:r w:rsidRPr="000E0DA3">
        <w:rPr>
          <w:rFonts w:ascii="Times New Roman" w:hAnsi="Times New Roman"/>
          <w:color w:val="000000"/>
          <w:lang w:val="es-ES"/>
        </w:rPr>
        <w:t xml:space="preserve"> </w:t>
      </w:r>
      <w:bookmarkStart w:id="3223" w:name="paragraf-28.odsek-1.pismeno-l.oznacenie"/>
      <w:r w:rsidRPr="000E0DA3">
        <w:rPr>
          <w:rFonts w:ascii="Times New Roman" w:hAnsi="Times New Roman"/>
          <w:color w:val="000000"/>
          <w:lang w:val="es-ES"/>
        </w:rPr>
        <w:t xml:space="preserve">l) </w:t>
      </w:r>
      <w:bookmarkEnd w:id="3223"/>
      <w:r w:rsidRPr="000E0DA3">
        <w:rPr>
          <w:rFonts w:ascii="Times New Roman" w:hAnsi="Times New Roman"/>
          <w:color w:val="000000"/>
          <w:lang w:val="es-ES"/>
        </w:rPr>
        <w:t>vyžadovať od ostatných elektroenergetických podnikov informácie potrebné na plnenie povinností prevádzkovateľa prenosovej sústavy vypracúvať alebo spolupracovať pri vypracúvaní plánov rozvoja sústavy vrátane sústavy mimo vymedzeného územia podľa tohto zákona a osobitného predpisu,</w:t>
      </w:r>
      <w:hyperlink w:anchor="poznamky.poznamka-54">
        <w:r w:rsidRPr="000E0DA3">
          <w:rPr>
            <w:rFonts w:ascii="Times New Roman" w:hAnsi="Times New Roman"/>
            <w:color w:val="000000"/>
            <w:sz w:val="18"/>
            <w:vertAlign w:val="superscript"/>
            <w:lang w:val="es-ES"/>
          </w:rPr>
          <w:t>54</w:t>
        </w:r>
        <w:r w:rsidRPr="000E0DA3">
          <w:rPr>
            <w:rFonts w:ascii="Times New Roman" w:hAnsi="Times New Roman"/>
            <w:color w:val="0000FF"/>
            <w:u w:val="single"/>
            <w:lang w:val="es-ES"/>
          </w:rPr>
          <w:t>)</w:t>
        </w:r>
      </w:hyperlink>
      <w:bookmarkStart w:id="3224" w:name="paragraf-28.odsek-1.pismeno-l.text"/>
      <w:r w:rsidRPr="000E0DA3">
        <w:rPr>
          <w:rFonts w:ascii="Times New Roman" w:hAnsi="Times New Roman"/>
          <w:color w:val="000000"/>
          <w:lang w:val="es-ES"/>
        </w:rPr>
        <w:t xml:space="preserve"> </w:t>
      </w:r>
      <w:bookmarkEnd w:id="3224"/>
    </w:p>
    <w:p w:rsidR="00D40B36" w:rsidRPr="000E0DA3" w:rsidRDefault="007E3AA5">
      <w:pPr>
        <w:spacing w:before="225" w:after="225" w:line="264" w:lineRule="auto"/>
        <w:ind w:left="570"/>
        <w:rPr>
          <w:lang w:val="es-ES"/>
        </w:rPr>
      </w:pPr>
      <w:bookmarkStart w:id="3225" w:name="paragraf-28.odsek-1.pismeno-m"/>
      <w:bookmarkEnd w:id="3222"/>
      <w:r w:rsidRPr="000E0DA3">
        <w:rPr>
          <w:rFonts w:ascii="Times New Roman" w:hAnsi="Times New Roman"/>
          <w:color w:val="000000"/>
          <w:lang w:val="es-ES"/>
        </w:rPr>
        <w:t xml:space="preserve"> </w:t>
      </w:r>
      <w:bookmarkStart w:id="3226" w:name="paragraf-28.odsek-1.pismeno-m.oznacenie"/>
      <w:r w:rsidRPr="000E0DA3">
        <w:rPr>
          <w:rFonts w:ascii="Times New Roman" w:hAnsi="Times New Roman"/>
          <w:color w:val="000000"/>
          <w:lang w:val="es-ES"/>
        </w:rPr>
        <w:t xml:space="preserve">m) </w:t>
      </w:r>
      <w:bookmarkStart w:id="3227" w:name="paragraf-28.odsek-1.pismeno-m.text"/>
      <w:bookmarkEnd w:id="3226"/>
      <w:r w:rsidRPr="000E0DA3">
        <w:rPr>
          <w:rFonts w:ascii="Times New Roman" w:hAnsi="Times New Roman"/>
          <w:color w:val="000000"/>
          <w:lang w:val="es-ES"/>
        </w:rPr>
        <w:t xml:space="preserve">meniť štruktúru zapojenia zariadení na výrobu elektriny výrobcu elektriny v nevyhnutnom rozsahu potrebnom na zabezpečenie požadovanej úrovne spoľahlivosti prevádzky sústavy a zabezpečenie poskytovania systémových služieb, </w:t>
      </w:r>
      <w:bookmarkEnd w:id="3227"/>
    </w:p>
    <w:p w:rsidR="00D40B36" w:rsidRPr="000E0DA3" w:rsidRDefault="007E3AA5">
      <w:pPr>
        <w:spacing w:before="225" w:after="225" w:line="264" w:lineRule="auto"/>
        <w:ind w:left="570"/>
        <w:rPr>
          <w:lang w:val="es-ES"/>
        </w:rPr>
      </w:pPr>
      <w:bookmarkStart w:id="3228" w:name="paragraf-28.odsek-1.pismeno-n"/>
      <w:bookmarkEnd w:id="3225"/>
      <w:r w:rsidRPr="000E0DA3">
        <w:rPr>
          <w:rFonts w:ascii="Times New Roman" w:hAnsi="Times New Roman"/>
          <w:color w:val="000000"/>
          <w:lang w:val="es-ES"/>
        </w:rPr>
        <w:t xml:space="preserve"> </w:t>
      </w:r>
      <w:bookmarkStart w:id="3229" w:name="paragraf-28.odsek-1.pismeno-n.oznacenie"/>
      <w:r w:rsidRPr="000E0DA3">
        <w:rPr>
          <w:rFonts w:ascii="Times New Roman" w:hAnsi="Times New Roman"/>
          <w:color w:val="000000"/>
          <w:lang w:val="es-ES"/>
        </w:rPr>
        <w:t xml:space="preserve">n) </w:t>
      </w:r>
      <w:bookmarkStart w:id="3230" w:name="paragraf-28.odsek-1.pismeno-n.text"/>
      <w:bookmarkEnd w:id="3229"/>
      <w:r w:rsidRPr="000E0DA3">
        <w:rPr>
          <w:rFonts w:ascii="Times New Roman" w:hAnsi="Times New Roman"/>
          <w:color w:val="000000"/>
          <w:lang w:val="es-ES"/>
        </w:rPr>
        <w:t xml:space="preserve">uzatvoriť zmluvu o zúčtovaní odchýlky v rozsahu podľa pravidiel trhu, </w:t>
      </w:r>
      <w:bookmarkEnd w:id="3230"/>
    </w:p>
    <w:p w:rsidR="00D40B36" w:rsidRPr="000E0DA3" w:rsidRDefault="007E3AA5">
      <w:pPr>
        <w:spacing w:before="225" w:after="225" w:line="264" w:lineRule="auto"/>
        <w:ind w:left="570"/>
        <w:rPr>
          <w:lang w:val="es-ES"/>
        </w:rPr>
      </w:pPr>
      <w:bookmarkStart w:id="3231" w:name="paragraf-28.odsek-1.pismeno-o"/>
      <w:bookmarkEnd w:id="3228"/>
      <w:r w:rsidRPr="000E0DA3">
        <w:rPr>
          <w:rFonts w:ascii="Times New Roman" w:hAnsi="Times New Roman"/>
          <w:color w:val="000000"/>
          <w:lang w:val="es-ES"/>
        </w:rPr>
        <w:t xml:space="preserve"> </w:t>
      </w:r>
      <w:bookmarkStart w:id="3232" w:name="paragraf-28.odsek-1.pismeno-o.oznacenie"/>
      <w:r w:rsidRPr="000E0DA3">
        <w:rPr>
          <w:rFonts w:ascii="Times New Roman" w:hAnsi="Times New Roman"/>
          <w:color w:val="000000"/>
          <w:lang w:val="es-ES"/>
        </w:rPr>
        <w:t xml:space="preserve">o) </w:t>
      </w:r>
      <w:bookmarkStart w:id="3233" w:name="paragraf-28.odsek-1.pismeno-o.text"/>
      <w:bookmarkEnd w:id="3232"/>
      <w:r w:rsidRPr="000E0DA3">
        <w:rPr>
          <w:rFonts w:ascii="Times New Roman" w:hAnsi="Times New Roman"/>
          <w:color w:val="000000"/>
          <w:lang w:val="es-ES"/>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3233"/>
    </w:p>
    <w:p w:rsidR="00D40B36" w:rsidRPr="000E0DA3" w:rsidRDefault="007E3AA5">
      <w:pPr>
        <w:spacing w:before="225" w:after="225" w:line="264" w:lineRule="auto"/>
        <w:ind w:left="570"/>
        <w:rPr>
          <w:lang w:val="es-ES"/>
        </w:rPr>
      </w:pPr>
      <w:bookmarkStart w:id="3234" w:name="paragraf-28.odsek-1.pismeno-p"/>
      <w:bookmarkEnd w:id="3231"/>
      <w:r w:rsidRPr="000E0DA3">
        <w:rPr>
          <w:rFonts w:ascii="Times New Roman" w:hAnsi="Times New Roman"/>
          <w:color w:val="000000"/>
          <w:lang w:val="es-ES"/>
        </w:rPr>
        <w:t xml:space="preserve"> </w:t>
      </w:r>
      <w:bookmarkStart w:id="3235" w:name="paragraf-28.odsek-1.pismeno-p.oznacenie"/>
      <w:r w:rsidRPr="000E0DA3">
        <w:rPr>
          <w:rFonts w:ascii="Times New Roman" w:hAnsi="Times New Roman"/>
          <w:color w:val="000000"/>
          <w:lang w:val="es-ES"/>
        </w:rPr>
        <w:t xml:space="preserve">p) </w:t>
      </w:r>
      <w:bookmarkEnd w:id="3235"/>
      <w:r w:rsidRPr="000E0DA3">
        <w:rPr>
          <w:rFonts w:ascii="Times New Roman" w:hAnsi="Times New Roman"/>
          <w:color w:val="000000"/>
          <w:lang w:val="es-ES"/>
        </w:rPr>
        <w:t xml:space="preserve">monitorovať, vyhodnocovať a kontrolovať dodržiavanie podmienok pripojenia do prenosovej sústavy a dodržiavanie hraničných hodnôt pretoku jalového elektrického výkonu z časti vymedzeného územia ustanovených všeobecne záväzným právnym predpisom vydaným podľa </w:t>
      </w:r>
      <w:hyperlink w:anchor="paragraf-95.odsek-2.pismeno-l">
        <w:r w:rsidRPr="000E0DA3">
          <w:rPr>
            <w:rFonts w:ascii="Times New Roman" w:hAnsi="Times New Roman"/>
            <w:color w:val="0000FF"/>
            <w:u w:val="single"/>
            <w:lang w:val="es-ES"/>
          </w:rPr>
          <w:t>§ 95 ods. 2 písm. l)</w:t>
        </w:r>
      </w:hyperlink>
      <w:bookmarkStart w:id="3236" w:name="paragraf-28.odsek-1.pismeno-p.text"/>
      <w:r w:rsidRPr="000E0DA3">
        <w:rPr>
          <w:rFonts w:ascii="Times New Roman" w:hAnsi="Times New Roman"/>
          <w:color w:val="000000"/>
          <w:lang w:val="es-ES"/>
        </w:rPr>
        <w:t xml:space="preserve">, a to kumulovane pre všetky miesta pripojenia daného prevádzkovateľa distribučnej sústavy k prevádzkovateľovi prenosovej sústavy, </w:t>
      </w:r>
      <w:bookmarkEnd w:id="3236"/>
    </w:p>
    <w:p w:rsidR="00D40B36" w:rsidRPr="000E0DA3" w:rsidRDefault="007E3AA5">
      <w:pPr>
        <w:spacing w:before="225" w:after="225" w:line="264" w:lineRule="auto"/>
        <w:ind w:left="570"/>
        <w:rPr>
          <w:lang w:val="es-ES"/>
        </w:rPr>
      </w:pPr>
      <w:bookmarkStart w:id="3237" w:name="paragraf-28.odsek-1.pismeno-q"/>
      <w:bookmarkEnd w:id="3234"/>
      <w:r w:rsidRPr="000E0DA3">
        <w:rPr>
          <w:rFonts w:ascii="Times New Roman" w:hAnsi="Times New Roman"/>
          <w:color w:val="000000"/>
          <w:lang w:val="es-ES"/>
        </w:rPr>
        <w:t xml:space="preserve"> </w:t>
      </w:r>
      <w:bookmarkStart w:id="3238" w:name="paragraf-28.odsek-1.pismeno-q.oznacenie"/>
      <w:r w:rsidRPr="000E0DA3">
        <w:rPr>
          <w:rFonts w:ascii="Times New Roman" w:hAnsi="Times New Roman"/>
          <w:color w:val="000000"/>
          <w:lang w:val="es-ES"/>
        </w:rPr>
        <w:t xml:space="preserve">q) </w:t>
      </w:r>
      <w:bookmarkEnd w:id="3238"/>
      <w:r w:rsidRPr="000E0DA3">
        <w:rPr>
          <w:rFonts w:ascii="Times New Roman" w:hAnsi="Times New Roman"/>
          <w:color w:val="000000"/>
          <w:lang w:val="es-ES"/>
        </w:rPr>
        <w:t>uplatňovať si voči užívateľom sústavy poplatok pri nedodržaní hraničných hodnôt pretoku jalového elektrického výkonu podľa osobitného predpisu</w:t>
      </w:r>
      <w:hyperlink w:anchor="poznamky.poznamka-54a">
        <w:r w:rsidRPr="000E0DA3">
          <w:rPr>
            <w:rFonts w:ascii="Times New Roman" w:hAnsi="Times New Roman"/>
            <w:color w:val="000000"/>
            <w:sz w:val="18"/>
            <w:vertAlign w:val="superscript"/>
            <w:lang w:val="es-ES"/>
          </w:rPr>
          <w:t>54a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okrem okolností vylučujúcich zodpovednosť podľa </w:t>
      </w:r>
      <w:hyperlink r:id="rId4" w:anchor="paragraf-374">
        <w:r w:rsidRPr="000E0DA3">
          <w:rPr>
            <w:rFonts w:ascii="Times New Roman" w:hAnsi="Times New Roman"/>
            <w:color w:val="0000FF"/>
            <w:u w:val="single"/>
            <w:lang w:val="es-ES"/>
          </w:rPr>
          <w:t>§ 374 Obchodného zákonníka</w:t>
        </w:r>
      </w:hyperlink>
      <w:bookmarkStart w:id="3239" w:name="paragraf-28.odsek-1.pismeno-q.text"/>
      <w:r w:rsidRPr="000E0DA3">
        <w:rPr>
          <w:rFonts w:ascii="Times New Roman" w:hAnsi="Times New Roman"/>
          <w:color w:val="000000"/>
          <w:lang w:val="es-ES"/>
        </w:rPr>
        <w:t xml:space="preserve">, </w:t>
      </w:r>
      <w:bookmarkEnd w:id="3239"/>
    </w:p>
    <w:p w:rsidR="00D40B36" w:rsidRPr="000E0DA3" w:rsidRDefault="007E3AA5">
      <w:pPr>
        <w:spacing w:before="225" w:after="225" w:line="264" w:lineRule="auto"/>
        <w:ind w:left="570"/>
        <w:rPr>
          <w:lang w:val="es-ES"/>
        </w:rPr>
      </w:pPr>
      <w:bookmarkStart w:id="3240" w:name="paragraf-28.odsek-1.pismeno-r"/>
      <w:bookmarkEnd w:id="3237"/>
      <w:r w:rsidRPr="000E0DA3">
        <w:rPr>
          <w:rFonts w:ascii="Times New Roman" w:hAnsi="Times New Roman"/>
          <w:color w:val="000000"/>
          <w:lang w:val="es-ES"/>
        </w:rPr>
        <w:lastRenderedPageBreak/>
        <w:t xml:space="preserve"> </w:t>
      </w:r>
      <w:bookmarkStart w:id="3241" w:name="paragraf-28.odsek-1.pismeno-r.oznacenie"/>
      <w:r w:rsidRPr="000E0DA3">
        <w:rPr>
          <w:rFonts w:ascii="Times New Roman" w:hAnsi="Times New Roman"/>
          <w:color w:val="000000"/>
          <w:lang w:val="es-ES"/>
        </w:rPr>
        <w:t xml:space="preserve">r) </w:t>
      </w:r>
      <w:bookmarkStart w:id="3242" w:name="paragraf-28.odsek-1.pismeno-r.text"/>
      <w:bookmarkEnd w:id="3241"/>
      <w:r w:rsidRPr="000E0DA3">
        <w:rPr>
          <w:rFonts w:ascii="Times New Roman" w:hAnsi="Times New Roman"/>
          <w:color w:val="000000"/>
          <w:lang w:val="es-ES"/>
        </w:rPr>
        <w:t xml:space="preserve">vydať pokyn k obmedzeniu aktivácie agregovanej flexibility, ak by aktiváciou flexibility bola ohrozená bezpečnosť prevádzky prenosovej sústavy. </w:t>
      </w:r>
      <w:bookmarkEnd w:id="3242"/>
    </w:p>
    <w:p w:rsidR="00D40B36" w:rsidRPr="000E0DA3" w:rsidRDefault="007E3AA5">
      <w:pPr>
        <w:spacing w:after="0" w:line="264" w:lineRule="auto"/>
        <w:ind w:left="495"/>
        <w:rPr>
          <w:lang w:val="es-ES"/>
        </w:rPr>
      </w:pPr>
      <w:bookmarkStart w:id="3243" w:name="paragraf-28.odsek-2"/>
      <w:bookmarkEnd w:id="3240"/>
      <w:bookmarkEnd w:id="3153"/>
      <w:r w:rsidRPr="000E0DA3">
        <w:rPr>
          <w:rFonts w:ascii="Times New Roman" w:hAnsi="Times New Roman"/>
          <w:color w:val="000000"/>
          <w:lang w:val="es-ES"/>
        </w:rPr>
        <w:t xml:space="preserve"> </w:t>
      </w:r>
      <w:bookmarkStart w:id="3244" w:name="paragraf-28.odsek-2.oznacenie"/>
      <w:r w:rsidRPr="000E0DA3">
        <w:rPr>
          <w:rFonts w:ascii="Times New Roman" w:hAnsi="Times New Roman"/>
          <w:color w:val="000000"/>
          <w:lang w:val="es-ES"/>
        </w:rPr>
        <w:t xml:space="preserve">(2) </w:t>
      </w:r>
      <w:bookmarkStart w:id="3245" w:name="paragraf-28.odsek-2.text"/>
      <w:bookmarkEnd w:id="3244"/>
      <w:r w:rsidRPr="000E0DA3">
        <w:rPr>
          <w:rFonts w:ascii="Times New Roman" w:hAnsi="Times New Roman"/>
          <w:color w:val="000000"/>
          <w:lang w:val="es-ES"/>
        </w:rPr>
        <w:t xml:space="preserve">Prevádzkovateľ prenosovej sústavy je povinný </w:t>
      </w:r>
      <w:bookmarkEnd w:id="3245"/>
    </w:p>
    <w:p w:rsidR="00D40B36" w:rsidRPr="000E0DA3" w:rsidRDefault="007E3AA5">
      <w:pPr>
        <w:spacing w:before="225" w:after="225" w:line="264" w:lineRule="auto"/>
        <w:ind w:left="570"/>
        <w:rPr>
          <w:lang w:val="es-ES"/>
        </w:rPr>
      </w:pPr>
      <w:bookmarkStart w:id="3246" w:name="paragraf-28.odsek-2.pismeno-a"/>
      <w:r w:rsidRPr="000E0DA3">
        <w:rPr>
          <w:rFonts w:ascii="Times New Roman" w:hAnsi="Times New Roman"/>
          <w:color w:val="000000"/>
          <w:lang w:val="es-ES"/>
        </w:rPr>
        <w:t xml:space="preserve"> </w:t>
      </w:r>
      <w:bookmarkStart w:id="3247" w:name="paragraf-28.odsek-2.pismeno-a.oznacenie"/>
      <w:r w:rsidRPr="000E0DA3">
        <w:rPr>
          <w:rFonts w:ascii="Times New Roman" w:hAnsi="Times New Roman"/>
          <w:color w:val="000000"/>
          <w:lang w:val="es-ES"/>
        </w:rPr>
        <w:t xml:space="preserve">a) </w:t>
      </w:r>
      <w:bookmarkStart w:id="3248" w:name="paragraf-28.odsek-2.pismeno-a.text"/>
      <w:bookmarkEnd w:id="3247"/>
      <w:r w:rsidRPr="000E0DA3">
        <w:rPr>
          <w:rFonts w:ascii="Times New Roman" w:hAnsi="Times New Roman"/>
          <w:color w:val="000000"/>
          <w:lang w:val="es-ES"/>
        </w:rPr>
        <w:t xml:space="preserve">v spolupráci s prevádzkovateľmi prenosových sústav susediacich štátov a prevádzkovateľmi distribučných sústav, s ktorými je prenosová sústava prepojená, zabezpečiť dlhodobo spoľahlivé, bezpečné a účinné prevádzkovanie sústavy za hospodárnych podmienok pri dodržaní podmienok ochrany životného prostredia, </w:t>
      </w:r>
      <w:bookmarkEnd w:id="3248"/>
    </w:p>
    <w:p w:rsidR="00D40B36" w:rsidRPr="000E0DA3" w:rsidRDefault="007E3AA5">
      <w:pPr>
        <w:spacing w:before="225" w:after="225" w:line="264" w:lineRule="auto"/>
        <w:ind w:left="570"/>
        <w:rPr>
          <w:lang w:val="es-ES"/>
        </w:rPr>
      </w:pPr>
      <w:bookmarkStart w:id="3249" w:name="paragraf-28.odsek-2.pismeno-b"/>
      <w:bookmarkEnd w:id="3246"/>
      <w:r w:rsidRPr="000E0DA3">
        <w:rPr>
          <w:rFonts w:ascii="Times New Roman" w:hAnsi="Times New Roman"/>
          <w:color w:val="000000"/>
          <w:lang w:val="es-ES"/>
        </w:rPr>
        <w:t xml:space="preserve"> </w:t>
      </w:r>
      <w:bookmarkStart w:id="3250" w:name="paragraf-28.odsek-2.pismeno-b.oznacenie"/>
      <w:r w:rsidRPr="000E0DA3">
        <w:rPr>
          <w:rFonts w:ascii="Times New Roman" w:hAnsi="Times New Roman"/>
          <w:color w:val="000000"/>
          <w:lang w:val="es-ES"/>
        </w:rPr>
        <w:t xml:space="preserve">b) </w:t>
      </w:r>
      <w:bookmarkStart w:id="3251" w:name="paragraf-28.odsek-2.pismeno-b.text"/>
      <w:bookmarkEnd w:id="3250"/>
      <w:r w:rsidRPr="000E0DA3">
        <w:rPr>
          <w:rFonts w:ascii="Times New Roman" w:hAnsi="Times New Roman"/>
          <w:color w:val="000000"/>
          <w:lang w:val="es-ES"/>
        </w:rPr>
        <w:t xml:space="preserve">riadiť prenos elektriny v sústave na vymedzenom území pri zohľadnení prenosu elektriny medzi prepojenými prenosovými sústavami susediacich štátov, </w:t>
      </w:r>
      <w:bookmarkEnd w:id="3251"/>
    </w:p>
    <w:p w:rsidR="00D40B36" w:rsidRPr="000E0DA3" w:rsidRDefault="007E3AA5">
      <w:pPr>
        <w:spacing w:before="225" w:after="225" w:line="264" w:lineRule="auto"/>
        <w:ind w:left="570"/>
        <w:rPr>
          <w:lang w:val="es-ES"/>
        </w:rPr>
      </w:pPr>
      <w:bookmarkStart w:id="3252" w:name="paragraf-28.odsek-2.pismeno-c"/>
      <w:bookmarkEnd w:id="3249"/>
      <w:r w:rsidRPr="000E0DA3">
        <w:rPr>
          <w:rFonts w:ascii="Times New Roman" w:hAnsi="Times New Roman"/>
          <w:color w:val="000000"/>
          <w:lang w:val="es-ES"/>
        </w:rPr>
        <w:t xml:space="preserve"> </w:t>
      </w:r>
      <w:bookmarkStart w:id="3253" w:name="paragraf-28.odsek-2.pismeno-c.oznacenie"/>
      <w:r w:rsidRPr="000E0DA3">
        <w:rPr>
          <w:rFonts w:ascii="Times New Roman" w:hAnsi="Times New Roman"/>
          <w:color w:val="000000"/>
          <w:lang w:val="es-ES"/>
        </w:rPr>
        <w:t xml:space="preserve">c) </w:t>
      </w:r>
      <w:bookmarkStart w:id="3254" w:name="paragraf-28.odsek-2.pismeno-c.text"/>
      <w:bookmarkEnd w:id="3253"/>
      <w:r w:rsidRPr="000E0DA3">
        <w:rPr>
          <w:rFonts w:ascii="Times New Roman" w:hAnsi="Times New Roman"/>
          <w:color w:val="000000"/>
          <w:lang w:val="es-ES"/>
        </w:rPr>
        <w:t xml:space="preserve">zabezpečiť vyrovnávanie odchýlky sústavy na vymedzenom území v súlade s medzinárodnými pravidlami na základe objektívnych, transparentných a nediskriminačných postupov, </w:t>
      </w:r>
      <w:bookmarkEnd w:id="3254"/>
    </w:p>
    <w:p w:rsidR="00D40B36" w:rsidRPr="000E0DA3" w:rsidRDefault="007E3AA5">
      <w:pPr>
        <w:spacing w:before="225" w:after="225" w:line="264" w:lineRule="auto"/>
        <w:ind w:left="570"/>
        <w:rPr>
          <w:lang w:val="es-ES"/>
        </w:rPr>
      </w:pPr>
      <w:bookmarkStart w:id="3255" w:name="paragraf-28.odsek-2.pismeno-d"/>
      <w:bookmarkEnd w:id="3252"/>
      <w:r w:rsidRPr="000E0DA3">
        <w:rPr>
          <w:rFonts w:ascii="Times New Roman" w:hAnsi="Times New Roman"/>
          <w:color w:val="000000"/>
          <w:lang w:val="es-ES"/>
        </w:rPr>
        <w:t xml:space="preserve"> </w:t>
      </w:r>
      <w:bookmarkStart w:id="3256" w:name="paragraf-28.odsek-2.pismeno-d.oznacenie"/>
      <w:r w:rsidRPr="000E0DA3">
        <w:rPr>
          <w:rFonts w:ascii="Times New Roman" w:hAnsi="Times New Roman"/>
          <w:color w:val="000000"/>
          <w:lang w:val="es-ES"/>
        </w:rPr>
        <w:t xml:space="preserve">d) </w:t>
      </w:r>
      <w:bookmarkStart w:id="3257" w:name="paragraf-28.odsek-2.pismeno-d.text"/>
      <w:bookmarkEnd w:id="3256"/>
      <w:r w:rsidRPr="000E0DA3">
        <w:rPr>
          <w:rFonts w:ascii="Times New Roman" w:hAnsi="Times New Roman"/>
          <w:color w:val="000000"/>
          <w:lang w:val="es-ES"/>
        </w:rPr>
        <w:t xml:space="preserve">zabezpečiť koordináciu a rozvoj sústavy, </w:t>
      </w:r>
      <w:bookmarkEnd w:id="3257"/>
    </w:p>
    <w:p w:rsidR="00D40B36" w:rsidRPr="000E0DA3" w:rsidRDefault="007E3AA5">
      <w:pPr>
        <w:spacing w:before="225" w:after="225" w:line="264" w:lineRule="auto"/>
        <w:ind w:left="570"/>
        <w:rPr>
          <w:lang w:val="es-ES"/>
        </w:rPr>
      </w:pPr>
      <w:bookmarkStart w:id="3258" w:name="paragraf-28.odsek-2.pismeno-e"/>
      <w:bookmarkEnd w:id="3255"/>
      <w:r w:rsidRPr="000E0DA3">
        <w:rPr>
          <w:rFonts w:ascii="Times New Roman" w:hAnsi="Times New Roman"/>
          <w:color w:val="000000"/>
          <w:lang w:val="es-ES"/>
        </w:rPr>
        <w:t xml:space="preserve"> </w:t>
      </w:r>
      <w:bookmarkStart w:id="3259" w:name="paragraf-28.odsek-2.pismeno-e.oznacenie"/>
      <w:r w:rsidRPr="000E0DA3">
        <w:rPr>
          <w:rFonts w:ascii="Times New Roman" w:hAnsi="Times New Roman"/>
          <w:color w:val="000000"/>
          <w:lang w:val="es-ES"/>
        </w:rPr>
        <w:t xml:space="preserve">e) </w:t>
      </w:r>
      <w:bookmarkEnd w:id="3259"/>
      <w:r w:rsidRPr="000E0DA3">
        <w:rPr>
          <w:rFonts w:ascii="Times New Roman" w:hAnsi="Times New Roman"/>
          <w:color w:val="000000"/>
          <w:lang w:val="es-ES"/>
        </w:rPr>
        <w:t xml:space="preserve">dodržiavať minimálne normy pre údržbu a obnovu prenosovej sústavy pre udržanie kapacity prenosovej sústavy a rozvoj prenosovej sústavy v súlade s technickými podmienkami podľa </w:t>
      </w:r>
      <w:hyperlink w:anchor="paragraf-19">
        <w:r w:rsidRPr="000E0DA3">
          <w:rPr>
            <w:rFonts w:ascii="Times New Roman" w:hAnsi="Times New Roman"/>
            <w:color w:val="0000FF"/>
            <w:u w:val="single"/>
            <w:lang w:val="es-ES"/>
          </w:rPr>
          <w:t>§ 19</w:t>
        </w:r>
      </w:hyperlink>
      <w:bookmarkStart w:id="3260" w:name="paragraf-28.odsek-2.pismeno-e.text"/>
      <w:r w:rsidRPr="000E0DA3">
        <w:rPr>
          <w:rFonts w:ascii="Times New Roman" w:hAnsi="Times New Roman"/>
          <w:color w:val="000000"/>
          <w:lang w:val="es-ES"/>
        </w:rPr>
        <w:t xml:space="preserve">, </w:t>
      </w:r>
      <w:bookmarkEnd w:id="3260"/>
    </w:p>
    <w:p w:rsidR="00D40B36" w:rsidRPr="000E0DA3" w:rsidRDefault="007E3AA5">
      <w:pPr>
        <w:spacing w:before="225" w:after="225" w:line="264" w:lineRule="auto"/>
        <w:ind w:left="570"/>
        <w:rPr>
          <w:lang w:val="es-ES"/>
        </w:rPr>
      </w:pPr>
      <w:bookmarkStart w:id="3261" w:name="paragraf-28.odsek-2.pismeno-f"/>
      <w:bookmarkEnd w:id="3258"/>
      <w:r w:rsidRPr="000E0DA3">
        <w:rPr>
          <w:rFonts w:ascii="Times New Roman" w:hAnsi="Times New Roman"/>
          <w:color w:val="000000"/>
          <w:lang w:val="es-ES"/>
        </w:rPr>
        <w:t xml:space="preserve"> </w:t>
      </w:r>
      <w:bookmarkStart w:id="3262" w:name="paragraf-28.odsek-2.pismeno-f.oznacenie"/>
      <w:r w:rsidRPr="000E0DA3">
        <w:rPr>
          <w:rFonts w:ascii="Times New Roman" w:hAnsi="Times New Roman"/>
          <w:color w:val="000000"/>
          <w:lang w:val="es-ES"/>
        </w:rPr>
        <w:t xml:space="preserve">f) </w:t>
      </w:r>
      <w:bookmarkStart w:id="3263" w:name="paragraf-28.odsek-2.pismeno-f.text"/>
      <w:bookmarkEnd w:id="3262"/>
      <w:r w:rsidRPr="000E0DA3">
        <w:rPr>
          <w:rFonts w:ascii="Times New Roman" w:hAnsi="Times New Roman"/>
          <w:color w:val="000000"/>
          <w:lang w:val="es-ES"/>
        </w:rPr>
        <w:t xml:space="preserve">zabezpečiť primeranú kapacitu prenosovej sústavy a prevádzkyschopnosť sústavy, </w:t>
      </w:r>
      <w:bookmarkEnd w:id="3263"/>
    </w:p>
    <w:p w:rsidR="00D40B36" w:rsidRPr="000E0DA3" w:rsidRDefault="007E3AA5">
      <w:pPr>
        <w:spacing w:before="225" w:after="225" w:line="264" w:lineRule="auto"/>
        <w:ind w:left="570"/>
        <w:rPr>
          <w:lang w:val="es-ES"/>
        </w:rPr>
      </w:pPr>
      <w:bookmarkStart w:id="3264" w:name="paragraf-28.odsek-2.pismeno-g"/>
      <w:bookmarkEnd w:id="3261"/>
      <w:r w:rsidRPr="000E0DA3">
        <w:rPr>
          <w:rFonts w:ascii="Times New Roman" w:hAnsi="Times New Roman"/>
          <w:color w:val="000000"/>
          <w:lang w:val="es-ES"/>
        </w:rPr>
        <w:t xml:space="preserve"> </w:t>
      </w:r>
      <w:bookmarkStart w:id="3265" w:name="paragraf-28.odsek-2.pismeno-g.oznacenie"/>
      <w:r w:rsidRPr="000E0DA3">
        <w:rPr>
          <w:rFonts w:ascii="Times New Roman" w:hAnsi="Times New Roman"/>
          <w:color w:val="000000"/>
          <w:lang w:val="es-ES"/>
        </w:rPr>
        <w:t xml:space="preserve">g) </w:t>
      </w:r>
      <w:bookmarkStart w:id="3266" w:name="paragraf-28.odsek-2.pismeno-g.text"/>
      <w:bookmarkEnd w:id="3265"/>
      <w:r w:rsidRPr="000E0DA3">
        <w:rPr>
          <w:rFonts w:ascii="Times New Roman" w:hAnsi="Times New Roman"/>
          <w:color w:val="000000"/>
          <w:lang w:val="es-ES"/>
        </w:rPr>
        <w:t xml:space="preserve">zabezpečiť na transparentnom a nediskriminačnom princípe okrem plnenia povinností vo všeobecnom hospodárskom záujme prístup do prenosovej sústavy vrátane prístupu do sústavy pre cezhraničné výmeny elektriny; pri odmietnutí prístupu do prenosovej sústavy z dôvodu nedostatku kapacity sústavy uviesť opodstatnené dôvody založené na objektívnych a technicky a ekonomicky odôvodnených kritériách a informácie o opatreniach, ktoré budú potrebné pre posilnenie sústavy, </w:t>
      </w:r>
      <w:bookmarkEnd w:id="3266"/>
    </w:p>
    <w:p w:rsidR="00D40B36" w:rsidRPr="000E0DA3" w:rsidRDefault="007E3AA5">
      <w:pPr>
        <w:spacing w:before="225" w:after="225" w:line="264" w:lineRule="auto"/>
        <w:ind w:left="570"/>
        <w:rPr>
          <w:lang w:val="es-ES"/>
        </w:rPr>
      </w:pPr>
      <w:bookmarkStart w:id="3267" w:name="paragraf-28.odsek-2.pismeno-h"/>
      <w:bookmarkEnd w:id="3264"/>
      <w:r w:rsidRPr="000E0DA3">
        <w:rPr>
          <w:rFonts w:ascii="Times New Roman" w:hAnsi="Times New Roman"/>
          <w:color w:val="000000"/>
          <w:lang w:val="es-ES"/>
        </w:rPr>
        <w:t xml:space="preserve"> </w:t>
      </w:r>
      <w:bookmarkStart w:id="3268" w:name="paragraf-28.odsek-2.pismeno-h.oznacenie"/>
      <w:r w:rsidRPr="000E0DA3">
        <w:rPr>
          <w:rFonts w:ascii="Times New Roman" w:hAnsi="Times New Roman"/>
          <w:color w:val="000000"/>
          <w:lang w:val="es-ES"/>
        </w:rPr>
        <w:t xml:space="preserve">h) </w:t>
      </w:r>
      <w:bookmarkStart w:id="3269" w:name="paragraf-28.odsek-2.pismeno-h.text"/>
      <w:bookmarkEnd w:id="3268"/>
      <w:r w:rsidRPr="000E0DA3">
        <w:rPr>
          <w:rFonts w:ascii="Times New Roman" w:hAnsi="Times New Roman"/>
          <w:color w:val="000000"/>
          <w:lang w:val="es-ES"/>
        </w:rPr>
        <w:t xml:space="preserve">zabezpečiť na transparentnom a nediskriminačnom princípe prenos elektriny, </w:t>
      </w:r>
      <w:bookmarkEnd w:id="3269"/>
    </w:p>
    <w:p w:rsidR="00D40B36" w:rsidRPr="000E0DA3" w:rsidRDefault="007E3AA5">
      <w:pPr>
        <w:spacing w:before="225" w:after="225" w:line="264" w:lineRule="auto"/>
        <w:ind w:left="570"/>
        <w:rPr>
          <w:lang w:val="es-ES"/>
        </w:rPr>
      </w:pPr>
      <w:bookmarkStart w:id="3270" w:name="paragraf-28.odsek-2.pismeno-i"/>
      <w:bookmarkEnd w:id="3267"/>
      <w:r w:rsidRPr="000E0DA3">
        <w:rPr>
          <w:rFonts w:ascii="Times New Roman" w:hAnsi="Times New Roman"/>
          <w:color w:val="000000"/>
          <w:lang w:val="es-ES"/>
        </w:rPr>
        <w:t xml:space="preserve"> </w:t>
      </w:r>
      <w:bookmarkStart w:id="3271" w:name="paragraf-28.odsek-2.pismeno-i.oznacenie"/>
      <w:r w:rsidRPr="000E0DA3">
        <w:rPr>
          <w:rFonts w:ascii="Times New Roman" w:hAnsi="Times New Roman"/>
          <w:color w:val="000000"/>
          <w:lang w:val="es-ES"/>
        </w:rPr>
        <w:t xml:space="preserve">i) </w:t>
      </w:r>
      <w:bookmarkStart w:id="3272" w:name="paragraf-28.odsek-2.pismeno-i.text"/>
      <w:bookmarkEnd w:id="3271"/>
      <w:r w:rsidRPr="000E0DA3">
        <w:rPr>
          <w:rFonts w:ascii="Times New Roman" w:hAnsi="Times New Roman"/>
          <w:color w:val="000000"/>
          <w:lang w:val="es-ES"/>
        </w:rPr>
        <w:t xml:space="preserve">zabezpečiť nákup podporných služieb potrebných na zabezpečenie poskytovania systémových služieb pre dodržanie kvality dodávky elektriny a na zabezpečenie prevádzkovej spoľahlivosti sústavy na základe transparentných, nediskriminačných a trhových postupov; ustanovenie odseku 1 písm. b) tým nie je dotknuté, </w:t>
      </w:r>
      <w:bookmarkEnd w:id="3272"/>
    </w:p>
    <w:p w:rsidR="00D40B36" w:rsidRPr="000E0DA3" w:rsidRDefault="007E3AA5">
      <w:pPr>
        <w:spacing w:before="225" w:after="225" w:line="264" w:lineRule="auto"/>
        <w:ind w:left="570"/>
        <w:rPr>
          <w:lang w:val="es-ES"/>
        </w:rPr>
      </w:pPr>
      <w:bookmarkStart w:id="3273" w:name="paragraf-28.odsek-2.pismeno-j"/>
      <w:bookmarkEnd w:id="3270"/>
      <w:r w:rsidRPr="000E0DA3">
        <w:rPr>
          <w:rFonts w:ascii="Times New Roman" w:hAnsi="Times New Roman"/>
          <w:color w:val="000000"/>
          <w:lang w:val="es-ES"/>
        </w:rPr>
        <w:t xml:space="preserve"> </w:t>
      </w:r>
      <w:bookmarkStart w:id="3274" w:name="paragraf-28.odsek-2.pismeno-j.oznacenie"/>
      <w:r w:rsidRPr="000E0DA3">
        <w:rPr>
          <w:rFonts w:ascii="Times New Roman" w:hAnsi="Times New Roman"/>
          <w:color w:val="000000"/>
          <w:lang w:val="es-ES"/>
        </w:rPr>
        <w:t xml:space="preserve">j) </w:t>
      </w:r>
      <w:bookmarkStart w:id="3275" w:name="paragraf-28.odsek-2.pismeno-j.text"/>
      <w:bookmarkEnd w:id="3274"/>
      <w:r w:rsidRPr="000E0DA3">
        <w:rPr>
          <w:rFonts w:ascii="Times New Roman" w:hAnsi="Times New Roman"/>
          <w:color w:val="000000"/>
          <w:lang w:val="es-ES"/>
        </w:rPr>
        <w:t xml:space="preserve">zabezpečiť meranie v prenosovej sústave a poskytovať namerané údaje jednotlivým účastníkom trhu s elektrinou, </w:t>
      </w:r>
      <w:bookmarkEnd w:id="3275"/>
    </w:p>
    <w:p w:rsidR="00D40B36" w:rsidRPr="000E0DA3" w:rsidRDefault="007E3AA5">
      <w:pPr>
        <w:spacing w:before="225" w:after="225" w:line="264" w:lineRule="auto"/>
        <w:ind w:left="570"/>
        <w:rPr>
          <w:lang w:val="es-ES"/>
        </w:rPr>
      </w:pPr>
      <w:bookmarkStart w:id="3276" w:name="paragraf-28.odsek-2.pismeno-k"/>
      <w:bookmarkEnd w:id="3273"/>
      <w:r w:rsidRPr="000E0DA3">
        <w:rPr>
          <w:rFonts w:ascii="Times New Roman" w:hAnsi="Times New Roman"/>
          <w:color w:val="000000"/>
          <w:lang w:val="es-ES"/>
        </w:rPr>
        <w:t xml:space="preserve"> </w:t>
      </w:r>
      <w:bookmarkStart w:id="3277" w:name="paragraf-28.odsek-2.pismeno-k.oznacenie"/>
      <w:r w:rsidRPr="000E0DA3">
        <w:rPr>
          <w:rFonts w:ascii="Times New Roman" w:hAnsi="Times New Roman"/>
          <w:color w:val="000000"/>
          <w:lang w:val="es-ES"/>
        </w:rPr>
        <w:t xml:space="preserve">k) </w:t>
      </w:r>
      <w:bookmarkStart w:id="3278" w:name="paragraf-28.odsek-2.pismeno-k.text"/>
      <w:bookmarkEnd w:id="3277"/>
      <w:r w:rsidRPr="000E0DA3">
        <w:rPr>
          <w:rFonts w:ascii="Times New Roman" w:hAnsi="Times New Roman"/>
          <w:color w:val="000000"/>
          <w:lang w:val="es-ES"/>
        </w:rPr>
        <w:t xml:space="preserve">zabezpečiť poskytovanie systémových služieb na vymedzenom území vrátane služieb potrebných na zabezpečenie bezpečnej prevádzky zariadení na výrobu elektriny výrobcu elektriny a služieb poskytovaných ako reakcia na dopyt, </w:t>
      </w:r>
      <w:bookmarkEnd w:id="3278"/>
    </w:p>
    <w:p w:rsidR="00D40B36" w:rsidRPr="000E0DA3" w:rsidRDefault="007E3AA5">
      <w:pPr>
        <w:spacing w:before="225" w:after="225" w:line="264" w:lineRule="auto"/>
        <w:ind w:left="570"/>
        <w:rPr>
          <w:lang w:val="es-ES"/>
        </w:rPr>
      </w:pPr>
      <w:bookmarkStart w:id="3279" w:name="paragraf-28.odsek-2.pismeno-l"/>
      <w:bookmarkEnd w:id="3276"/>
      <w:r w:rsidRPr="000E0DA3">
        <w:rPr>
          <w:rFonts w:ascii="Times New Roman" w:hAnsi="Times New Roman"/>
          <w:color w:val="000000"/>
          <w:lang w:val="es-ES"/>
        </w:rPr>
        <w:t xml:space="preserve"> </w:t>
      </w:r>
      <w:bookmarkStart w:id="3280" w:name="paragraf-28.odsek-2.pismeno-l.oznacenie"/>
      <w:r w:rsidRPr="000E0DA3">
        <w:rPr>
          <w:rFonts w:ascii="Times New Roman" w:hAnsi="Times New Roman"/>
          <w:color w:val="000000"/>
          <w:lang w:val="es-ES"/>
        </w:rPr>
        <w:t xml:space="preserve">l) </w:t>
      </w:r>
      <w:bookmarkEnd w:id="3280"/>
      <w:r w:rsidRPr="000E0DA3">
        <w:rPr>
          <w:rFonts w:ascii="Times New Roman" w:hAnsi="Times New Roman"/>
          <w:color w:val="000000"/>
          <w:lang w:val="es-ES"/>
        </w:rPr>
        <w:t xml:space="preserve">uzatvoriť zmluvu o pripojení do sústavy s každým, kto o to požiada, ak sú splnené technické podmienky a obchodné podmienky pripojenia do sústavy, a pripojiť do prenosovej sústavy elektroenergetické zariadenie alebo odberné elektrické zariadenie </w:t>
      </w:r>
      <w:r w:rsidRPr="000E0DA3">
        <w:rPr>
          <w:rFonts w:ascii="Times New Roman" w:hAnsi="Times New Roman"/>
          <w:color w:val="000000"/>
          <w:lang w:val="es-ES"/>
        </w:rPr>
        <w:lastRenderedPageBreak/>
        <w:t xml:space="preserve">v súlade so všeobecne záväzným právnym predpisom vydaným podľa </w:t>
      </w:r>
      <w:hyperlink w:anchor="paragraf-95.odsek-2.pismeno-n">
        <w:r w:rsidRPr="000E0DA3">
          <w:rPr>
            <w:rFonts w:ascii="Times New Roman" w:hAnsi="Times New Roman"/>
            <w:color w:val="0000FF"/>
            <w:u w:val="single"/>
            <w:lang w:val="es-ES"/>
          </w:rPr>
          <w:t>§ 95 ods. 2 písm. n)</w:t>
        </w:r>
      </w:hyperlink>
      <w:bookmarkStart w:id="3281" w:name="paragraf-28.odsek-2.pismeno-l.text"/>
      <w:r w:rsidRPr="000E0DA3">
        <w:rPr>
          <w:rFonts w:ascii="Times New Roman" w:hAnsi="Times New Roman"/>
          <w:color w:val="000000"/>
          <w:lang w:val="es-ES"/>
        </w:rPr>
        <w:t xml:space="preserve">, </w:t>
      </w:r>
      <w:bookmarkEnd w:id="3281"/>
    </w:p>
    <w:p w:rsidR="00D40B36" w:rsidRPr="000E0DA3" w:rsidRDefault="007E3AA5">
      <w:pPr>
        <w:spacing w:before="225" w:after="225" w:line="264" w:lineRule="auto"/>
        <w:ind w:left="570"/>
        <w:rPr>
          <w:lang w:val="es-ES"/>
        </w:rPr>
      </w:pPr>
      <w:bookmarkStart w:id="3282" w:name="paragraf-28.odsek-2.pismeno-m"/>
      <w:bookmarkEnd w:id="3279"/>
      <w:r w:rsidRPr="000E0DA3">
        <w:rPr>
          <w:rFonts w:ascii="Times New Roman" w:hAnsi="Times New Roman"/>
          <w:color w:val="000000"/>
          <w:lang w:val="es-ES"/>
        </w:rPr>
        <w:t xml:space="preserve"> </w:t>
      </w:r>
      <w:bookmarkStart w:id="3283" w:name="paragraf-28.odsek-2.pismeno-m.oznacenie"/>
      <w:r w:rsidRPr="000E0DA3">
        <w:rPr>
          <w:rFonts w:ascii="Times New Roman" w:hAnsi="Times New Roman"/>
          <w:color w:val="000000"/>
          <w:lang w:val="es-ES"/>
        </w:rPr>
        <w:t xml:space="preserve">m) </w:t>
      </w:r>
      <w:bookmarkStart w:id="3284" w:name="paragraf-28.odsek-2.pismeno-m.text"/>
      <w:bookmarkEnd w:id="3283"/>
      <w:r w:rsidRPr="000E0DA3">
        <w:rPr>
          <w:rFonts w:ascii="Times New Roman" w:hAnsi="Times New Roman"/>
          <w:color w:val="000000"/>
          <w:lang w:val="es-ES"/>
        </w:rPr>
        <w:t xml:space="preserve">uzatvoriť zmluvu o prístupe do prenosovej sústavy a prenose elektriny s každým, kto o to požiada, ak sú splnené technické podmienky a obchodné podmienky prístupu do sústavy a prenosu elektriny, </w:t>
      </w:r>
      <w:bookmarkEnd w:id="3284"/>
    </w:p>
    <w:p w:rsidR="00D40B36" w:rsidRPr="000E0DA3" w:rsidRDefault="007E3AA5">
      <w:pPr>
        <w:spacing w:before="225" w:after="225" w:line="264" w:lineRule="auto"/>
        <w:ind w:left="570"/>
        <w:rPr>
          <w:lang w:val="es-ES"/>
        </w:rPr>
      </w:pPr>
      <w:bookmarkStart w:id="3285" w:name="paragraf-28.odsek-2.pismeno-n"/>
      <w:bookmarkEnd w:id="3282"/>
      <w:r w:rsidRPr="000E0DA3">
        <w:rPr>
          <w:rFonts w:ascii="Times New Roman" w:hAnsi="Times New Roman"/>
          <w:color w:val="000000"/>
          <w:lang w:val="es-ES"/>
        </w:rPr>
        <w:t xml:space="preserve"> </w:t>
      </w:r>
      <w:bookmarkStart w:id="3286" w:name="paragraf-28.odsek-2.pismeno-n.oznacenie"/>
      <w:r w:rsidRPr="000E0DA3">
        <w:rPr>
          <w:rFonts w:ascii="Times New Roman" w:hAnsi="Times New Roman"/>
          <w:color w:val="000000"/>
          <w:lang w:val="es-ES"/>
        </w:rPr>
        <w:t xml:space="preserve">n) </w:t>
      </w:r>
      <w:bookmarkEnd w:id="3286"/>
      <w:r w:rsidRPr="000E0DA3">
        <w:rPr>
          <w:rFonts w:ascii="Times New Roman" w:hAnsi="Times New Roman"/>
          <w:color w:val="000000"/>
          <w:lang w:val="es-ES"/>
        </w:rPr>
        <w:t xml:space="preserve">uzatvoriť zmluvu o poskytovaní podporných služieb a dodávke regulačnej elektriny s poskytovateľmi podporných služieb a nakupovať regulačný výkon zariadení výrobcov elektriny alebo iných účastníkov trhu s elektrinou pre naplnenie podmienok určených ministerstvom na zavedenie kapacitného mechanizmu postupom podľa </w:t>
      </w:r>
      <w:hyperlink w:anchor="paragraf-28a">
        <w:r w:rsidRPr="000E0DA3">
          <w:rPr>
            <w:rFonts w:ascii="Times New Roman" w:hAnsi="Times New Roman"/>
            <w:color w:val="0000FF"/>
            <w:u w:val="single"/>
            <w:lang w:val="es-ES"/>
          </w:rPr>
          <w:t>§ 28a</w:t>
        </w:r>
      </w:hyperlink>
      <w:bookmarkStart w:id="3287" w:name="paragraf-28.odsek-2.pismeno-n.text"/>
      <w:r w:rsidRPr="000E0DA3">
        <w:rPr>
          <w:rFonts w:ascii="Times New Roman" w:hAnsi="Times New Roman"/>
          <w:color w:val="000000"/>
          <w:lang w:val="es-ES"/>
        </w:rPr>
        <w:t xml:space="preserve"> a v rozsahu schválenom ministerstvom; v prípade subdodávok pri poskytovaní podporných služieb sa postupuje podľa pravidiel trhu, </w:t>
      </w:r>
      <w:bookmarkEnd w:id="3287"/>
    </w:p>
    <w:p w:rsidR="00D40B36" w:rsidRPr="000E0DA3" w:rsidRDefault="007E3AA5">
      <w:pPr>
        <w:spacing w:before="225" w:after="225" w:line="264" w:lineRule="auto"/>
        <w:ind w:left="570"/>
        <w:rPr>
          <w:lang w:val="es-ES"/>
        </w:rPr>
      </w:pPr>
      <w:bookmarkStart w:id="3288" w:name="paragraf-28.odsek-2.pismeno-o"/>
      <w:bookmarkEnd w:id="3285"/>
      <w:r w:rsidRPr="000E0DA3">
        <w:rPr>
          <w:rFonts w:ascii="Times New Roman" w:hAnsi="Times New Roman"/>
          <w:color w:val="000000"/>
          <w:lang w:val="es-ES"/>
        </w:rPr>
        <w:t xml:space="preserve"> </w:t>
      </w:r>
      <w:bookmarkStart w:id="3289" w:name="paragraf-28.odsek-2.pismeno-o.oznacenie"/>
      <w:r w:rsidRPr="000E0DA3">
        <w:rPr>
          <w:rFonts w:ascii="Times New Roman" w:hAnsi="Times New Roman"/>
          <w:color w:val="000000"/>
          <w:lang w:val="es-ES"/>
        </w:rPr>
        <w:t xml:space="preserve">o) </w:t>
      </w:r>
      <w:bookmarkStart w:id="3290" w:name="paragraf-28.odsek-2.pismeno-o.text"/>
      <w:bookmarkEnd w:id="3289"/>
      <w:r w:rsidRPr="000E0DA3">
        <w:rPr>
          <w:rFonts w:ascii="Times New Roman" w:hAnsi="Times New Roman"/>
          <w:color w:val="000000"/>
          <w:lang w:val="es-ES"/>
        </w:rPr>
        <w:t xml:space="preserve">uzatvoriť zmluvu o poskytovaní podporných služieb s poskytovateľmi podporných služieb; pri subdodávkach pri poskytovaní podporných služieb sa postupuje podľa pravidiel trhu, </w:t>
      </w:r>
      <w:bookmarkEnd w:id="3290"/>
    </w:p>
    <w:p w:rsidR="00D40B36" w:rsidRPr="000E0DA3" w:rsidRDefault="007E3AA5">
      <w:pPr>
        <w:spacing w:before="225" w:after="225" w:line="264" w:lineRule="auto"/>
        <w:ind w:left="570"/>
        <w:rPr>
          <w:lang w:val="es-ES"/>
        </w:rPr>
      </w:pPr>
      <w:bookmarkStart w:id="3291" w:name="paragraf-28.odsek-2.pismeno-p"/>
      <w:bookmarkEnd w:id="3288"/>
      <w:r w:rsidRPr="000E0DA3">
        <w:rPr>
          <w:rFonts w:ascii="Times New Roman" w:hAnsi="Times New Roman"/>
          <w:color w:val="000000"/>
          <w:lang w:val="es-ES"/>
        </w:rPr>
        <w:t xml:space="preserve"> </w:t>
      </w:r>
      <w:bookmarkStart w:id="3292" w:name="paragraf-28.odsek-2.pismeno-p.oznacenie"/>
      <w:r w:rsidRPr="000E0DA3">
        <w:rPr>
          <w:rFonts w:ascii="Times New Roman" w:hAnsi="Times New Roman"/>
          <w:color w:val="000000"/>
          <w:lang w:val="es-ES"/>
        </w:rPr>
        <w:t xml:space="preserve">p) </w:t>
      </w:r>
      <w:bookmarkEnd w:id="3292"/>
      <w:r w:rsidRPr="000E0DA3">
        <w:rPr>
          <w:rFonts w:ascii="Times New Roman" w:hAnsi="Times New Roman"/>
          <w:color w:val="000000"/>
          <w:lang w:val="es-ES"/>
        </w:rPr>
        <w:t>prijať kompenzačný mechanizmus pre cezhraničné toky elektriny, podieľať sa na systéme finančných kompenzácií a vyberať platby podľa tohto systému,</w:t>
      </w:r>
      <w:hyperlink w:anchor="poznamky.poznamka-54">
        <w:r w:rsidRPr="000E0DA3">
          <w:rPr>
            <w:rFonts w:ascii="Times New Roman" w:hAnsi="Times New Roman"/>
            <w:color w:val="000000"/>
            <w:sz w:val="18"/>
            <w:vertAlign w:val="superscript"/>
            <w:lang w:val="es-ES"/>
          </w:rPr>
          <w:t>54</w:t>
        </w:r>
        <w:r w:rsidRPr="000E0DA3">
          <w:rPr>
            <w:rFonts w:ascii="Times New Roman" w:hAnsi="Times New Roman"/>
            <w:color w:val="0000FF"/>
            <w:u w:val="single"/>
            <w:lang w:val="es-ES"/>
          </w:rPr>
          <w:t>)</w:t>
        </w:r>
      </w:hyperlink>
      <w:bookmarkStart w:id="3293" w:name="paragraf-28.odsek-2.pismeno-p.text"/>
      <w:r w:rsidRPr="000E0DA3">
        <w:rPr>
          <w:rFonts w:ascii="Times New Roman" w:hAnsi="Times New Roman"/>
          <w:color w:val="000000"/>
          <w:lang w:val="es-ES"/>
        </w:rPr>
        <w:t xml:space="preserve"> </w:t>
      </w:r>
      <w:bookmarkEnd w:id="3293"/>
    </w:p>
    <w:p w:rsidR="00D40B36" w:rsidRPr="000E0DA3" w:rsidRDefault="007E3AA5">
      <w:pPr>
        <w:spacing w:before="225" w:after="225" w:line="264" w:lineRule="auto"/>
        <w:ind w:left="570"/>
        <w:rPr>
          <w:lang w:val="es-ES"/>
        </w:rPr>
      </w:pPr>
      <w:bookmarkStart w:id="3294" w:name="paragraf-28.odsek-2.pismeno-q"/>
      <w:bookmarkEnd w:id="3291"/>
      <w:r w:rsidRPr="000E0DA3">
        <w:rPr>
          <w:rFonts w:ascii="Times New Roman" w:hAnsi="Times New Roman"/>
          <w:color w:val="000000"/>
          <w:lang w:val="es-ES"/>
        </w:rPr>
        <w:t xml:space="preserve"> </w:t>
      </w:r>
      <w:bookmarkStart w:id="3295" w:name="paragraf-28.odsek-2.pismeno-q.oznacenie"/>
      <w:r w:rsidRPr="000E0DA3">
        <w:rPr>
          <w:rFonts w:ascii="Times New Roman" w:hAnsi="Times New Roman"/>
          <w:color w:val="000000"/>
          <w:lang w:val="es-ES"/>
        </w:rPr>
        <w:t xml:space="preserve">q) </w:t>
      </w:r>
      <w:bookmarkEnd w:id="3295"/>
      <w:r w:rsidRPr="000E0DA3">
        <w:rPr>
          <w:rFonts w:ascii="Times New Roman" w:hAnsi="Times New Roman"/>
          <w:color w:val="000000"/>
          <w:lang w:val="es-ES"/>
        </w:rPr>
        <w:t>určiť zásady a metódy riadenia preťaženia a vyberať platby vyplývajúce z riadenia preťaženia</w:t>
      </w:r>
      <w:hyperlink w:anchor="poznamky.poznamka-54">
        <w:r w:rsidRPr="000E0DA3">
          <w:rPr>
            <w:rFonts w:ascii="Times New Roman" w:hAnsi="Times New Roman"/>
            <w:color w:val="000000"/>
            <w:sz w:val="18"/>
            <w:vertAlign w:val="superscript"/>
            <w:lang w:val="es-ES"/>
          </w:rPr>
          <w:t>54</w:t>
        </w:r>
        <w:r w:rsidRPr="000E0DA3">
          <w:rPr>
            <w:rFonts w:ascii="Times New Roman" w:hAnsi="Times New Roman"/>
            <w:color w:val="0000FF"/>
            <w:u w:val="single"/>
            <w:lang w:val="es-ES"/>
          </w:rPr>
          <w:t>)</w:t>
        </w:r>
      </w:hyperlink>
      <w:bookmarkStart w:id="3296" w:name="paragraf-28.odsek-2.pismeno-q.text"/>
      <w:r w:rsidRPr="000E0DA3">
        <w:rPr>
          <w:rFonts w:ascii="Times New Roman" w:hAnsi="Times New Roman"/>
          <w:color w:val="000000"/>
          <w:lang w:val="es-ES"/>
        </w:rPr>
        <w:t xml:space="preserve"> a koordinovať prevádzku sústavy so sústavou na území Európskej únie alebo so sústavou na území tretích štátov bez zvýhodnenia a diskriminácie medzi vnútroštátnymi a cezhraničnými dodávkami, </w:t>
      </w:r>
      <w:bookmarkEnd w:id="3296"/>
    </w:p>
    <w:p w:rsidR="00D40B36" w:rsidRPr="000E0DA3" w:rsidRDefault="007E3AA5">
      <w:pPr>
        <w:spacing w:before="225" w:after="225" w:line="264" w:lineRule="auto"/>
        <w:ind w:left="570"/>
        <w:rPr>
          <w:lang w:val="es-ES"/>
        </w:rPr>
      </w:pPr>
      <w:bookmarkStart w:id="3297" w:name="paragraf-28.odsek-2.pismeno-r"/>
      <w:bookmarkEnd w:id="3294"/>
      <w:r w:rsidRPr="000E0DA3">
        <w:rPr>
          <w:rFonts w:ascii="Times New Roman" w:hAnsi="Times New Roman"/>
          <w:color w:val="000000"/>
          <w:lang w:val="es-ES"/>
        </w:rPr>
        <w:t xml:space="preserve"> </w:t>
      </w:r>
      <w:bookmarkStart w:id="3298" w:name="paragraf-28.odsek-2.pismeno-r.oznacenie"/>
      <w:r w:rsidRPr="000E0DA3">
        <w:rPr>
          <w:rFonts w:ascii="Times New Roman" w:hAnsi="Times New Roman"/>
          <w:color w:val="000000"/>
          <w:lang w:val="es-ES"/>
        </w:rPr>
        <w:t xml:space="preserve">r) </w:t>
      </w:r>
      <w:bookmarkStart w:id="3299" w:name="paragraf-28.odsek-2.pismeno-r.text"/>
      <w:bookmarkEnd w:id="3298"/>
      <w:r w:rsidRPr="000E0DA3">
        <w:rPr>
          <w:rFonts w:ascii="Times New Roman" w:hAnsi="Times New Roman"/>
          <w:color w:val="000000"/>
          <w:lang w:val="es-ES"/>
        </w:rPr>
        <w:t xml:space="preserve">prideľovať transparentným a nediskriminačným spôsobom prenosovú kapacitu, </w:t>
      </w:r>
      <w:bookmarkEnd w:id="3299"/>
    </w:p>
    <w:p w:rsidR="00D40B36" w:rsidRPr="000E0DA3" w:rsidRDefault="007E3AA5">
      <w:pPr>
        <w:spacing w:before="225" w:after="225" w:line="264" w:lineRule="auto"/>
        <w:ind w:left="570"/>
        <w:rPr>
          <w:lang w:val="es-ES"/>
        </w:rPr>
      </w:pPr>
      <w:bookmarkStart w:id="3300" w:name="paragraf-28.odsek-2.pismeno-s"/>
      <w:bookmarkEnd w:id="3297"/>
      <w:r w:rsidRPr="000E0DA3">
        <w:rPr>
          <w:rFonts w:ascii="Times New Roman" w:hAnsi="Times New Roman"/>
          <w:color w:val="000000"/>
          <w:lang w:val="es-ES"/>
        </w:rPr>
        <w:t xml:space="preserve"> </w:t>
      </w:r>
      <w:bookmarkStart w:id="3301" w:name="paragraf-28.odsek-2.pismeno-s.oznacenie"/>
      <w:r w:rsidRPr="000E0DA3">
        <w:rPr>
          <w:rFonts w:ascii="Times New Roman" w:hAnsi="Times New Roman"/>
          <w:color w:val="000000"/>
          <w:lang w:val="es-ES"/>
        </w:rPr>
        <w:t xml:space="preserve">s) </w:t>
      </w:r>
      <w:bookmarkStart w:id="3302" w:name="paragraf-28.odsek-2.pismeno-s.text"/>
      <w:bookmarkEnd w:id="3301"/>
      <w:r w:rsidRPr="000E0DA3">
        <w:rPr>
          <w:rFonts w:ascii="Times New Roman" w:hAnsi="Times New Roman"/>
          <w:color w:val="000000"/>
          <w:lang w:val="es-ES"/>
        </w:rPr>
        <w:t xml:space="preserve">určiť pravidlá pre zabezpečovanie rovnováhy a zabezpečiť dostupnosť výrobnej rezervnej kapacity na účely operatívneho riadenia sústavy, </w:t>
      </w:r>
      <w:bookmarkEnd w:id="3302"/>
    </w:p>
    <w:p w:rsidR="00D40B36" w:rsidRPr="000E0DA3" w:rsidRDefault="007E3AA5">
      <w:pPr>
        <w:spacing w:before="225" w:after="225" w:line="264" w:lineRule="auto"/>
        <w:ind w:left="570"/>
        <w:rPr>
          <w:lang w:val="es-ES"/>
        </w:rPr>
      </w:pPr>
      <w:bookmarkStart w:id="3303" w:name="paragraf-28.odsek-2.pismeno-t"/>
      <w:bookmarkEnd w:id="3300"/>
      <w:r w:rsidRPr="000E0DA3">
        <w:rPr>
          <w:rFonts w:ascii="Times New Roman" w:hAnsi="Times New Roman"/>
          <w:color w:val="000000"/>
          <w:lang w:val="es-ES"/>
        </w:rPr>
        <w:t xml:space="preserve"> </w:t>
      </w:r>
      <w:bookmarkStart w:id="3304" w:name="paragraf-28.odsek-2.pismeno-t.oznacenie"/>
      <w:r w:rsidRPr="000E0DA3">
        <w:rPr>
          <w:rFonts w:ascii="Times New Roman" w:hAnsi="Times New Roman"/>
          <w:color w:val="000000"/>
          <w:lang w:val="es-ES"/>
        </w:rPr>
        <w:t xml:space="preserve">t) </w:t>
      </w:r>
      <w:bookmarkStart w:id="3305" w:name="paragraf-28.odsek-2.pismeno-t.text"/>
      <w:bookmarkEnd w:id="3304"/>
      <w:r w:rsidRPr="000E0DA3">
        <w:rPr>
          <w:rFonts w:ascii="Times New Roman" w:hAnsi="Times New Roman"/>
          <w:color w:val="000000"/>
          <w:lang w:val="es-ES"/>
        </w:rPr>
        <w:t xml:space="preserve">určovať transparentným a nediskriminačným spôsobom dostupnú kapacitu prenosovej sústavy a podmienky jej rezervácie, ako aj podmienky na vrátenie nevyužitej pridelenej prenosovej kapacity a zverejňovať o tom informácie, </w:t>
      </w:r>
      <w:bookmarkEnd w:id="3305"/>
    </w:p>
    <w:p w:rsidR="00D40B36" w:rsidRPr="000E0DA3" w:rsidRDefault="007E3AA5">
      <w:pPr>
        <w:spacing w:before="225" w:after="225" w:line="264" w:lineRule="auto"/>
        <w:ind w:left="570"/>
        <w:rPr>
          <w:lang w:val="es-ES"/>
        </w:rPr>
      </w:pPr>
      <w:bookmarkStart w:id="3306" w:name="paragraf-28.odsek-2.pismeno-u"/>
      <w:bookmarkEnd w:id="3303"/>
      <w:r w:rsidRPr="000E0DA3">
        <w:rPr>
          <w:rFonts w:ascii="Times New Roman" w:hAnsi="Times New Roman"/>
          <w:color w:val="000000"/>
          <w:lang w:val="es-ES"/>
        </w:rPr>
        <w:t xml:space="preserve"> </w:t>
      </w:r>
      <w:bookmarkStart w:id="3307" w:name="paragraf-28.odsek-2.pismeno-u.oznacenie"/>
      <w:r w:rsidRPr="000E0DA3">
        <w:rPr>
          <w:rFonts w:ascii="Times New Roman" w:hAnsi="Times New Roman"/>
          <w:color w:val="000000"/>
          <w:lang w:val="es-ES"/>
        </w:rPr>
        <w:t xml:space="preserve">u) </w:t>
      </w:r>
      <w:bookmarkStart w:id="3308" w:name="paragraf-28.odsek-2.pismeno-u.text"/>
      <w:bookmarkEnd w:id="3307"/>
      <w:r w:rsidRPr="000E0DA3">
        <w:rPr>
          <w:rFonts w:ascii="Times New Roman" w:hAnsi="Times New Roman"/>
          <w:color w:val="000000"/>
          <w:lang w:val="es-ES"/>
        </w:rPr>
        <w:t xml:space="preserve">poskytnúť informácie potrebné na zabezpečenie bezpečnosti a spoľahlivosti prevádzky prenosovej sústavy prevádzkovateľovi distribučnej sústavy, s ktorou je prenosová sústava prepojená, </w:t>
      </w:r>
      <w:bookmarkEnd w:id="3308"/>
    </w:p>
    <w:p w:rsidR="00D40B36" w:rsidRPr="000E0DA3" w:rsidRDefault="007E3AA5">
      <w:pPr>
        <w:spacing w:before="225" w:after="225" w:line="264" w:lineRule="auto"/>
        <w:ind w:left="570"/>
        <w:rPr>
          <w:lang w:val="es-ES"/>
        </w:rPr>
      </w:pPr>
      <w:bookmarkStart w:id="3309" w:name="paragraf-28.odsek-2.pismeno-v"/>
      <w:bookmarkEnd w:id="3306"/>
      <w:r w:rsidRPr="000E0DA3">
        <w:rPr>
          <w:rFonts w:ascii="Times New Roman" w:hAnsi="Times New Roman"/>
          <w:color w:val="000000"/>
          <w:lang w:val="es-ES"/>
        </w:rPr>
        <w:t xml:space="preserve"> </w:t>
      </w:r>
      <w:bookmarkStart w:id="3310" w:name="paragraf-28.odsek-2.pismeno-v.oznacenie"/>
      <w:r w:rsidRPr="000E0DA3">
        <w:rPr>
          <w:rFonts w:ascii="Times New Roman" w:hAnsi="Times New Roman"/>
          <w:color w:val="000000"/>
          <w:lang w:val="es-ES"/>
        </w:rPr>
        <w:t xml:space="preserve">v) </w:t>
      </w:r>
      <w:bookmarkStart w:id="3311" w:name="paragraf-28.odsek-2.pismeno-v.text"/>
      <w:bookmarkEnd w:id="3310"/>
      <w:r w:rsidRPr="000E0DA3">
        <w:rPr>
          <w:rFonts w:ascii="Times New Roman" w:hAnsi="Times New Roman"/>
          <w:color w:val="000000"/>
          <w:lang w:val="es-ES"/>
        </w:rPr>
        <w:t xml:space="preserve">poskytnúť informácie potrebné na prístup do sústavy, </w:t>
      </w:r>
      <w:bookmarkEnd w:id="3311"/>
    </w:p>
    <w:p w:rsidR="00D40B36" w:rsidRPr="000E0DA3" w:rsidRDefault="007E3AA5">
      <w:pPr>
        <w:spacing w:before="225" w:after="225" w:line="264" w:lineRule="auto"/>
        <w:ind w:left="570"/>
        <w:rPr>
          <w:lang w:val="es-ES"/>
        </w:rPr>
      </w:pPr>
      <w:bookmarkStart w:id="3312" w:name="paragraf-28.odsek-2.pismeno-w"/>
      <w:bookmarkEnd w:id="3309"/>
      <w:r w:rsidRPr="000E0DA3">
        <w:rPr>
          <w:rFonts w:ascii="Times New Roman" w:hAnsi="Times New Roman"/>
          <w:color w:val="000000"/>
          <w:lang w:val="es-ES"/>
        </w:rPr>
        <w:t xml:space="preserve"> </w:t>
      </w:r>
      <w:bookmarkStart w:id="3313" w:name="paragraf-28.odsek-2.pismeno-w.oznacenie"/>
      <w:r w:rsidRPr="000E0DA3">
        <w:rPr>
          <w:rFonts w:ascii="Times New Roman" w:hAnsi="Times New Roman"/>
          <w:color w:val="000000"/>
          <w:lang w:val="es-ES"/>
        </w:rPr>
        <w:t xml:space="preserve">w) </w:t>
      </w:r>
      <w:bookmarkEnd w:id="3313"/>
      <w:r w:rsidRPr="000E0DA3">
        <w:rPr>
          <w:rFonts w:ascii="Times New Roman" w:hAnsi="Times New Roman"/>
          <w:color w:val="000000"/>
          <w:lang w:val="es-ES"/>
        </w:rPr>
        <w:t xml:space="preserve">obmedziť prenos elektriny na základe rozhodnutia ministerstva podľa </w:t>
      </w:r>
      <w:hyperlink w:anchor="paragraf-88">
        <w:r w:rsidRPr="000E0DA3">
          <w:rPr>
            <w:rFonts w:ascii="Times New Roman" w:hAnsi="Times New Roman"/>
            <w:color w:val="0000FF"/>
            <w:u w:val="single"/>
            <w:lang w:val="es-ES"/>
          </w:rPr>
          <w:t>§ 88</w:t>
        </w:r>
      </w:hyperlink>
      <w:bookmarkStart w:id="3314" w:name="paragraf-28.odsek-2.pismeno-w.text"/>
      <w:r w:rsidRPr="000E0DA3">
        <w:rPr>
          <w:rFonts w:ascii="Times New Roman" w:hAnsi="Times New Roman"/>
          <w:color w:val="000000"/>
          <w:lang w:val="es-ES"/>
        </w:rPr>
        <w:t xml:space="preserve">, </w:t>
      </w:r>
      <w:bookmarkEnd w:id="3314"/>
    </w:p>
    <w:p w:rsidR="00D40B36" w:rsidRPr="000E0DA3" w:rsidRDefault="007E3AA5">
      <w:pPr>
        <w:spacing w:before="225" w:after="225" w:line="264" w:lineRule="auto"/>
        <w:ind w:left="570"/>
        <w:rPr>
          <w:lang w:val="es-ES"/>
        </w:rPr>
      </w:pPr>
      <w:bookmarkStart w:id="3315" w:name="paragraf-28.odsek-2.pismeno-x"/>
      <w:bookmarkEnd w:id="3312"/>
      <w:r w:rsidRPr="000E0DA3">
        <w:rPr>
          <w:rFonts w:ascii="Times New Roman" w:hAnsi="Times New Roman"/>
          <w:color w:val="000000"/>
          <w:lang w:val="es-ES"/>
        </w:rPr>
        <w:t xml:space="preserve"> </w:t>
      </w:r>
      <w:bookmarkStart w:id="3316" w:name="paragraf-28.odsek-2.pismeno-x.oznacenie"/>
      <w:r w:rsidRPr="000E0DA3">
        <w:rPr>
          <w:rFonts w:ascii="Times New Roman" w:hAnsi="Times New Roman"/>
          <w:color w:val="000000"/>
          <w:lang w:val="es-ES"/>
        </w:rPr>
        <w:t xml:space="preserve">x) </w:t>
      </w:r>
      <w:bookmarkStart w:id="3317" w:name="paragraf-28.odsek-2.pismeno-x.text"/>
      <w:bookmarkEnd w:id="3316"/>
      <w:r w:rsidRPr="000E0DA3">
        <w:rPr>
          <w:rFonts w:ascii="Times New Roman" w:hAnsi="Times New Roman"/>
          <w:color w:val="000000"/>
          <w:lang w:val="es-ES"/>
        </w:rPr>
        <w:t xml:space="preserve">predkladať úradu informácie o celkovom objeme cezhraničnej výmeny elektriny vrátane elektriny poskytnutej v systéme spolupráce prevádzkovateľov prenosových sústav, </w:t>
      </w:r>
      <w:bookmarkEnd w:id="3317"/>
    </w:p>
    <w:p w:rsidR="00D40B36" w:rsidRPr="000E0DA3" w:rsidRDefault="007E3AA5">
      <w:pPr>
        <w:spacing w:before="225" w:after="225" w:line="264" w:lineRule="auto"/>
        <w:ind w:left="570"/>
        <w:rPr>
          <w:lang w:val="es-ES"/>
        </w:rPr>
      </w:pPr>
      <w:bookmarkStart w:id="3318" w:name="paragraf-28.odsek-2.pismeno-y"/>
      <w:bookmarkEnd w:id="3315"/>
      <w:r w:rsidRPr="000E0DA3">
        <w:rPr>
          <w:rFonts w:ascii="Times New Roman" w:hAnsi="Times New Roman"/>
          <w:color w:val="000000"/>
          <w:lang w:val="es-ES"/>
        </w:rPr>
        <w:t xml:space="preserve"> </w:t>
      </w:r>
      <w:bookmarkStart w:id="3319" w:name="paragraf-28.odsek-2.pismeno-y.oznacenie"/>
      <w:r w:rsidRPr="000E0DA3">
        <w:rPr>
          <w:rFonts w:ascii="Times New Roman" w:hAnsi="Times New Roman"/>
          <w:color w:val="000000"/>
          <w:lang w:val="es-ES"/>
        </w:rPr>
        <w:t xml:space="preserve">y) </w:t>
      </w:r>
      <w:bookmarkStart w:id="3320" w:name="paragraf-28.odsek-2.pismeno-y.text"/>
      <w:bookmarkEnd w:id="3319"/>
      <w:r w:rsidRPr="000E0DA3">
        <w:rPr>
          <w:rFonts w:ascii="Times New Roman" w:hAnsi="Times New Roman"/>
          <w:color w:val="000000"/>
          <w:lang w:val="es-ES"/>
        </w:rPr>
        <w:t xml:space="preserve">predkladať úradu informácie o objeme dovozu elektriny najneskôr do 15 dní po uplynutí štvrťroka, </w:t>
      </w:r>
      <w:bookmarkEnd w:id="3320"/>
    </w:p>
    <w:p w:rsidR="00D40B36" w:rsidRPr="000E0DA3" w:rsidRDefault="007E3AA5">
      <w:pPr>
        <w:spacing w:before="225" w:after="225" w:line="264" w:lineRule="auto"/>
        <w:ind w:left="570"/>
        <w:rPr>
          <w:lang w:val="es-ES"/>
        </w:rPr>
      </w:pPr>
      <w:bookmarkStart w:id="3321" w:name="paragraf-28.odsek-2.pismeno-z"/>
      <w:bookmarkEnd w:id="3318"/>
      <w:r w:rsidRPr="000E0DA3">
        <w:rPr>
          <w:rFonts w:ascii="Times New Roman" w:hAnsi="Times New Roman"/>
          <w:color w:val="000000"/>
          <w:lang w:val="es-ES"/>
        </w:rPr>
        <w:t xml:space="preserve"> </w:t>
      </w:r>
      <w:bookmarkStart w:id="3322" w:name="paragraf-28.odsek-2.pismeno-z.oznacenie"/>
      <w:r w:rsidRPr="000E0DA3">
        <w:rPr>
          <w:rFonts w:ascii="Times New Roman" w:hAnsi="Times New Roman"/>
          <w:color w:val="000000"/>
          <w:lang w:val="es-ES"/>
        </w:rPr>
        <w:t xml:space="preserve">z) </w:t>
      </w:r>
      <w:bookmarkStart w:id="3323" w:name="paragraf-28.odsek-2.pismeno-z.text"/>
      <w:bookmarkEnd w:id="3322"/>
      <w:r w:rsidRPr="000E0DA3">
        <w:rPr>
          <w:rFonts w:ascii="Times New Roman" w:hAnsi="Times New Roman"/>
          <w:color w:val="000000"/>
          <w:lang w:val="es-ES"/>
        </w:rPr>
        <w:t xml:space="preserve">predkladať úradu štvrťročne bilanciu prenosu elektriny prenosovou sústavou, </w:t>
      </w:r>
      <w:bookmarkEnd w:id="3323"/>
    </w:p>
    <w:p w:rsidR="00D40B36" w:rsidRPr="000E0DA3" w:rsidRDefault="007E3AA5">
      <w:pPr>
        <w:spacing w:before="225" w:after="225" w:line="264" w:lineRule="auto"/>
        <w:ind w:left="570"/>
        <w:rPr>
          <w:lang w:val="es-ES"/>
        </w:rPr>
      </w:pPr>
      <w:bookmarkStart w:id="3324" w:name="paragraf-28.odsek-2.pismeno-aa"/>
      <w:bookmarkEnd w:id="3321"/>
      <w:r w:rsidRPr="000E0DA3">
        <w:rPr>
          <w:rFonts w:ascii="Times New Roman" w:hAnsi="Times New Roman"/>
          <w:color w:val="000000"/>
          <w:lang w:val="es-ES"/>
        </w:rPr>
        <w:lastRenderedPageBreak/>
        <w:t xml:space="preserve"> </w:t>
      </w:r>
      <w:bookmarkStart w:id="3325" w:name="paragraf-28.odsek-2.pismeno-aa.oznacenie"/>
      <w:r w:rsidRPr="000E0DA3">
        <w:rPr>
          <w:rFonts w:ascii="Times New Roman" w:hAnsi="Times New Roman"/>
          <w:color w:val="000000"/>
          <w:lang w:val="es-ES"/>
        </w:rPr>
        <w:t xml:space="preserve">aa) </w:t>
      </w:r>
      <w:bookmarkStart w:id="3326" w:name="paragraf-28.odsek-2.pismeno-aa.text"/>
      <w:bookmarkEnd w:id="3325"/>
      <w:r w:rsidRPr="000E0DA3">
        <w:rPr>
          <w:rFonts w:ascii="Times New Roman" w:hAnsi="Times New Roman"/>
          <w:color w:val="000000"/>
          <w:lang w:val="es-ES"/>
        </w:rPr>
        <w:t xml:space="preserve">kontrolovať a monitorovať hodnoty napätia a jalového elektrického výkonu, regulovať napätie a účinne a efektívne kompenzovať toky jalového elektrického výkonu v prenosovej sústave tak, aby nedochádzalo k ohrozeniu prevádzkyschopnosti elektrizačnej sústavy, </w:t>
      </w:r>
      <w:bookmarkEnd w:id="3326"/>
    </w:p>
    <w:p w:rsidR="00D40B36" w:rsidRPr="000E0DA3" w:rsidRDefault="007E3AA5">
      <w:pPr>
        <w:spacing w:before="225" w:after="225" w:line="264" w:lineRule="auto"/>
        <w:ind w:left="570"/>
        <w:rPr>
          <w:lang w:val="es-ES"/>
        </w:rPr>
      </w:pPr>
      <w:bookmarkStart w:id="3327" w:name="paragraf-28.odsek-2.pismeno-ab"/>
      <w:bookmarkEnd w:id="3324"/>
      <w:r w:rsidRPr="000E0DA3">
        <w:rPr>
          <w:rFonts w:ascii="Times New Roman" w:hAnsi="Times New Roman"/>
          <w:color w:val="000000"/>
          <w:lang w:val="es-ES"/>
        </w:rPr>
        <w:t xml:space="preserve"> </w:t>
      </w:r>
      <w:bookmarkStart w:id="3328" w:name="paragraf-28.odsek-2.pismeno-ab.oznacenie"/>
      <w:r w:rsidRPr="000E0DA3">
        <w:rPr>
          <w:rFonts w:ascii="Times New Roman" w:hAnsi="Times New Roman"/>
          <w:color w:val="000000"/>
          <w:lang w:val="es-ES"/>
        </w:rPr>
        <w:t xml:space="preserve">ab) </w:t>
      </w:r>
      <w:bookmarkEnd w:id="3328"/>
      <w:r w:rsidRPr="000E0DA3">
        <w:rPr>
          <w:rFonts w:ascii="Times New Roman" w:hAnsi="Times New Roman"/>
          <w:color w:val="000000"/>
          <w:lang w:val="es-ES"/>
        </w:rPr>
        <w:t>predkladať úradu návrh hraničných hodnôt pretokov jalového elektrického výkonu z distribučných sústav do prenosovej sústavy vzťahujúcich sa na časť vymedzeného územia na základe spoločnej analýzy nákladov a prínosov podľa osobitného predpisu</w:t>
      </w:r>
      <w:hyperlink w:anchor="poznamky.poznamka-54b">
        <w:r w:rsidRPr="000E0DA3">
          <w:rPr>
            <w:rFonts w:ascii="Times New Roman" w:hAnsi="Times New Roman"/>
            <w:color w:val="000000"/>
            <w:sz w:val="18"/>
            <w:vertAlign w:val="superscript"/>
            <w:lang w:val="es-ES"/>
          </w:rPr>
          <w:t>54b</w:t>
        </w:r>
        <w:r w:rsidRPr="000E0DA3">
          <w:rPr>
            <w:rFonts w:ascii="Times New Roman" w:hAnsi="Times New Roman"/>
            <w:color w:val="0000FF"/>
            <w:u w:val="single"/>
            <w:lang w:val="es-ES"/>
          </w:rPr>
          <w:t>)</w:t>
        </w:r>
      </w:hyperlink>
      <w:bookmarkStart w:id="3329" w:name="paragraf-28.odsek-2.pismeno-ab.text"/>
      <w:r w:rsidRPr="000E0DA3">
        <w:rPr>
          <w:rFonts w:ascii="Times New Roman" w:hAnsi="Times New Roman"/>
          <w:color w:val="000000"/>
          <w:lang w:val="es-ES"/>
        </w:rPr>
        <w:t xml:space="preserve"> a následne ho aktualizovať na každé regulačné obdobie, vždy ku koncu roka predchádzajúcemu roku ukončenia prebiehajúceho regulačného obdobia. </w:t>
      </w:r>
      <w:bookmarkEnd w:id="3329"/>
    </w:p>
    <w:p w:rsidR="00D40B36" w:rsidRPr="000E0DA3" w:rsidRDefault="007E3AA5">
      <w:pPr>
        <w:spacing w:after="0" w:line="264" w:lineRule="auto"/>
        <w:ind w:left="495"/>
        <w:rPr>
          <w:lang w:val="es-ES"/>
        </w:rPr>
      </w:pPr>
      <w:bookmarkStart w:id="3330" w:name="paragraf-28.odsek-3"/>
      <w:bookmarkEnd w:id="3327"/>
      <w:bookmarkEnd w:id="3243"/>
      <w:r w:rsidRPr="000E0DA3">
        <w:rPr>
          <w:rFonts w:ascii="Times New Roman" w:hAnsi="Times New Roman"/>
          <w:color w:val="000000"/>
          <w:lang w:val="es-ES"/>
        </w:rPr>
        <w:t xml:space="preserve"> </w:t>
      </w:r>
      <w:bookmarkStart w:id="3331" w:name="paragraf-28.odsek-3.oznacenie"/>
      <w:r w:rsidRPr="000E0DA3">
        <w:rPr>
          <w:rFonts w:ascii="Times New Roman" w:hAnsi="Times New Roman"/>
          <w:color w:val="000000"/>
          <w:lang w:val="es-ES"/>
        </w:rPr>
        <w:t xml:space="preserve">(3) </w:t>
      </w:r>
      <w:bookmarkStart w:id="3332" w:name="paragraf-28.odsek-3.text"/>
      <w:bookmarkEnd w:id="3331"/>
      <w:r w:rsidRPr="000E0DA3">
        <w:rPr>
          <w:rFonts w:ascii="Times New Roman" w:hAnsi="Times New Roman"/>
          <w:color w:val="000000"/>
          <w:lang w:val="es-ES"/>
        </w:rPr>
        <w:t xml:space="preserve">Prevádzkovateľ prenosovej sústavy je ďalej povinný </w:t>
      </w:r>
      <w:bookmarkEnd w:id="3332"/>
    </w:p>
    <w:p w:rsidR="00D40B36" w:rsidRPr="000E0DA3" w:rsidRDefault="007E3AA5">
      <w:pPr>
        <w:spacing w:before="225" w:after="225" w:line="264" w:lineRule="auto"/>
        <w:ind w:left="570"/>
        <w:rPr>
          <w:lang w:val="es-ES"/>
        </w:rPr>
      </w:pPr>
      <w:bookmarkStart w:id="3333" w:name="paragraf-28.odsek-3.pismeno-a"/>
      <w:r w:rsidRPr="000E0DA3">
        <w:rPr>
          <w:rFonts w:ascii="Times New Roman" w:hAnsi="Times New Roman"/>
          <w:color w:val="000000"/>
          <w:lang w:val="es-ES"/>
        </w:rPr>
        <w:t xml:space="preserve"> </w:t>
      </w:r>
      <w:bookmarkStart w:id="3334" w:name="paragraf-28.odsek-3.pismeno-a.oznacenie"/>
      <w:r w:rsidRPr="000E0DA3">
        <w:rPr>
          <w:rFonts w:ascii="Times New Roman" w:hAnsi="Times New Roman"/>
          <w:color w:val="000000"/>
          <w:lang w:val="es-ES"/>
        </w:rPr>
        <w:t xml:space="preserve">a) </w:t>
      </w:r>
      <w:bookmarkStart w:id="3335" w:name="paragraf-28.odsek-3.pismeno-a.text"/>
      <w:bookmarkEnd w:id="3334"/>
      <w:r w:rsidRPr="000E0DA3">
        <w:rPr>
          <w:rFonts w:ascii="Times New Roman" w:hAnsi="Times New Roman"/>
          <w:color w:val="000000"/>
          <w:lang w:val="es-ES"/>
        </w:rPr>
        <w:t xml:space="preserve">predkladať úradu každoročne do konca februára údaje o množstve nakúpenej regulačnej elektriny, vlastnej spotrebe elektriny a stratách v prenosovej sústave za predchádzajúci rok, </w:t>
      </w:r>
      <w:bookmarkEnd w:id="3335"/>
    </w:p>
    <w:p w:rsidR="00D40B36" w:rsidRPr="000E0DA3" w:rsidRDefault="007E3AA5">
      <w:pPr>
        <w:spacing w:before="225" w:after="225" w:line="264" w:lineRule="auto"/>
        <w:ind w:left="570"/>
        <w:rPr>
          <w:lang w:val="es-ES"/>
        </w:rPr>
      </w:pPr>
      <w:bookmarkStart w:id="3336" w:name="paragraf-28.odsek-3.pismeno-b"/>
      <w:bookmarkEnd w:id="3333"/>
      <w:r w:rsidRPr="000E0DA3">
        <w:rPr>
          <w:rFonts w:ascii="Times New Roman" w:hAnsi="Times New Roman"/>
          <w:color w:val="000000"/>
          <w:lang w:val="es-ES"/>
        </w:rPr>
        <w:t xml:space="preserve"> </w:t>
      </w:r>
      <w:bookmarkStart w:id="3337" w:name="paragraf-28.odsek-3.pismeno-b.oznacenie"/>
      <w:r w:rsidRPr="000E0DA3">
        <w:rPr>
          <w:rFonts w:ascii="Times New Roman" w:hAnsi="Times New Roman"/>
          <w:color w:val="000000"/>
          <w:lang w:val="es-ES"/>
        </w:rPr>
        <w:t xml:space="preserve">b) </w:t>
      </w:r>
      <w:bookmarkStart w:id="3338" w:name="paragraf-28.odsek-3.pismeno-b.text"/>
      <w:bookmarkEnd w:id="3337"/>
      <w:r w:rsidRPr="000E0DA3">
        <w:rPr>
          <w:rFonts w:ascii="Times New Roman" w:hAnsi="Times New Roman"/>
          <w:color w:val="000000"/>
          <w:lang w:val="es-ES"/>
        </w:rPr>
        <w:t xml:space="preserve">raz za dva roky vypracúvať plán rozvoja prenosovej sústavy vrátane plánu rozvoja spojovacích vedení na obdobie nasledujúcich desiatich rokov (ďalej len „desaťročný plán rozvoja sústavy“) a predložiť ho ministerstvu a úradu do 30. apríla druhého kalendárneho roka, v ktorom sa plní príslušný desaťročný plán rozvoja sústavy, spolu so správou o plnení desaťročného plánu rozvoja sústavy, </w:t>
      </w:r>
      <w:bookmarkEnd w:id="3338"/>
    </w:p>
    <w:p w:rsidR="00D40B36" w:rsidRPr="000E0DA3" w:rsidRDefault="007E3AA5">
      <w:pPr>
        <w:spacing w:before="225" w:after="225" w:line="264" w:lineRule="auto"/>
        <w:ind w:left="570"/>
        <w:rPr>
          <w:lang w:val="es-ES"/>
        </w:rPr>
      </w:pPr>
      <w:bookmarkStart w:id="3339" w:name="paragraf-28.odsek-3.pismeno-c"/>
      <w:bookmarkEnd w:id="3336"/>
      <w:r w:rsidRPr="000E0DA3">
        <w:rPr>
          <w:rFonts w:ascii="Times New Roman" w:hAnsi="Times New Roman"/>
          <w:color w:val="000000"/>
          <w:lang w:val="es-ES"/>
        </w:rPr>
        <w:t xml:space="preserve"> </w:t>
      </w:r>
      <w:bookmarkStart w:id="3340" w:name="paragraf-28.odsek-3.pismeno-c.oznacenie"/>
      <w:r w:rsidRPr="000E0DA3">
        <w:rPr>
          <w:rFonts w:ascii="Times New Roman" w:hAnsi="Times New Roman"/>
          <w:color w:val="000000"/>
          <w:lang w:val="es-ES"/>
        </w:rPr>
        <w:t xml:space="preserve">c) </w:t>
      </w:r>
      <w:bookmarkEnd w:id="3340"/>
      <w:r w:rsidRPr="000E0DA3">
        <w:rPr>
          <w:rFonts w:ascii="Times New Roman" w:hAnsi="Times New Roman"/>
          <w:color w:val="000000"/>
          <w:lang w:val="es-ES"/>
        </w:rPr>
        <w:t xml:space="preserve">vypracovať v spolupráci s účastníkmi trhu s elektrinou plán prípravy prevádzky sústavy v etapách ročná, mesačná, týždenná, denná prevádzka; plán prípravy prevádzky v jednotlivých etapách odsúhlasuje prevádzkovateľ prenosovej sústavy a je pre účastníkov trhu s elektrinou záväzný; podrobnosti ustanovia technické podmienky prevádzkovateľa prenosovej sústavy podľa </w:t>
      </w:r>
      <w:hyperlink w:anchor="paragraf-19">
        <w:r w:rsidRPr="000E0DA3">
          <w:rPr>
            <w:rFonts w:ascii="Times New Roman" w:hAnsi="Times New Roman"/>
            <w:color w:val="0000FF"/>
            <w:u w:val="single"/>
            <w:lang w:val="es-ES"/>
          </w:rPr>
          <w:t>§ 19</w:t>
        </w:r>
      </w:hyperlink>
      <w:bookmarkStart w:id="3341" w:name="paragraf-28.odsek-3.pismeno-c.text"/>
      <w:r w:rsidRPr="000E0DA3">
        <w:rPr>
          <w:rFonts w:ascii="Times New Roman" w:hAnsi="Times New Roman"/>
          <w:color w:val="000000"/>
          <w:lang w:val="es-ES"/>
        </w:rPr>
        <w:t xml:space="preserve">, </w:t>
      </w:r>
      <w:bookmarkEnd w:id="3341"/>
    </w:p>
    <w:p w:rsidR="00D40B36" w:rsidRPr="000E0DA3" w:rsidRDefault="007E3AA5">
      <w:pPr>
        <w:spacing w:before="225" w:after="225" w:line="264" w:lineRule="auto"/>
        <w:ind w:left="570"/>
        <w:rPr>
          <w:lang w:val="es-ES"/>
        </w:rPr>
      </w:pPr>
      <w:bookmarkStart w:id="3342" w:name="paragraf-28.odsek-3.pismeno-d"/>
      <w:bookmarkEnd w:id="3339"/>
      <w:r w:rsidRPr="000E0DA3">
        <w:rPr>
          <w:rFonts w:ascii="Times New Roman" w:hAnsi="Times New Roman"/>
          <w:color w:val="000000"/>
          <w:lang w:val="es-ES"/>
        </w:rPr>
        <w:t xml:space="preserve"> </w:t>
      </w:r>
      <w:bookmarkStart w:id="3343" w:name="paragraf-28.odsek-3.pismeno-d.oznacenie"/>
      <w:r w:rsidRPr="000E0DA3">
        <w:rPr>
          <w:rFonts w:ascii="Times New Roman" w:hAnsi="Times New Roman"/>
          <w:color w:val="000000"/>
          <w:lang w:val="es-ES"/>
        </w:rPr>
        <w:t xml:space="preserve">d) </w:t>
      </w:r>
      <w:bookmarkStart w:id="3344" w:name="paragraf-28.odsek-3.pismeno-d.text"/>
      <w:bookmarkEnd w:id="3343"/>
      <w:r w:rsidRPr="000E0DA3">
        <w:rPr>
          <w:rFonts w:ascii="Times New Roman" w:hAnsi="Times New Roman"/>
          <w:color w:val="000000"/>
          <w:lang w:val="es-ES"/>
        </w:rPr>
        <w:t xml:space="preserve">vypracovať každoročne havarijné plány sústavy, </w:t>
      </w:r>
      <w:bookmarkEnd w:id="3344"/>
    </w:p>
    <w:p w:rsidR="00D40B36" w:rsidRPr="000E0DA3" w:rsidRDefault="007E3AA5">
      <w:pPr>
        <w:spacing w:before="225" w:after="225" w:line="264" w:lineRule="auto"/>
        <w:ind w:left="570"/>
        <w:rPr>
          <w:lang w:val="es-ES"/>
        </w:rPr>
      </w:pPr>
      <w:bookmarkStart w:id="3345" w:name="paragraf-28.odsek-3.pismeno-e"/>
      <w:bookmarkEnd w:id="3342"/>
      <w:r w:rsidRPr="000E0DA3">
        <w:rPr>
          <w:rFonts w:ascii="Times New Roman" w:hAnsi="Times New Roman"/>
          <w:color w:val="000000"/>
          <w:lang w:val="es-ES"/>
        </w:rPr>
        <w:t xml:space="preserve"> </w:t>
      </w:r>
      <w:bookmarkStart w:id="3346" w:name="paragraf-28.odsek-3.pismeno-e.oznacenie"/>
      <w:r w:rsidRPr="000E0DA3">
        <w:rPr>
          <w:rFonts w:ascii="Times New Roman" w:hAnsi="Times New Roman"/>
          <w:color w:val="000000"/>
          <w:lang w:val="es-ES"/>
        </w:rPr>
        <w:t xml:space="preserve">e) </w:t>
      </w:r>
      <w:bookmarkStart w:id="3347" w:name="paragraf-28.odsek-3.pismeno-e.text"/>
      <w:bookmarkEnd w:id="3346"/>
      <w:r w:rsidRPr="000E0DA3">
        <w:rPr>
          <w:rFonts w:ascii="Times New Roman" w:hAnsi="Times New Roman"/>
          <w:color w:val="000000"/>
          <w:lang w:val="es-ES"/>
        </w:rPr>
        <w:t xml:space="preserve">zverejňovať na svojom webovom sídle obchodné podmienky pripojenia do sústavy a obchodné podmienky prístupu do prenosovej sústavy a prenosu elektriny, </w:t>
      </w:r>
      <w:bookmarkEnd w:id="3347"/>
    </w:p>
    <w:p w:rsidR="00D40B36" w:rsidRPr="000E0DA3" w:rsidRDefault="007E3AA5">
      <w:pPr>
        <w:spacing w:before="225" w:after="225" w:line="264" w:lineRule="auto"/>
        <w:ind w:left="570"/>
        <w:rPr>
          <w:lang w:val="es-ES"/>
        </w:rPr>
      </w:pPr>
      <w:bookmarkStart w:id="3348" w:name="paragraf-28.odsek-3.pismeno-f"/>
      <w:bookmarkEnd w:id="3345"/>
      <w:r w:rsidRPr="000E0DA3">
        <w:rPr>
          <w:rFonts w:ascii="Times New Roman" w:hAnsi="Times New Roman"/>
          <w:color w:val="000000"/>
          <w:lang w:val="es-ES"/>
        </w:rPr>
        <w:t xml:space="preserve"> </w:t>
      </w:r>
      <w:bookmarkStart w:id="3349" w:name="paragraf-28.odsek-3.pismeno-f.oznacenie"/>
      <w:r w:rsidRPr="000E0DA3">
        <w:rPr>
          <w:rFonts w:ascii="Times New Roman" w:hAnsi="Times New Roman"/>
          <w:color w:val="000000"/>
          <w:lang w:val="es-ES"/>
        </w:rPr>
        <w:t xml:space="preserve">f) </w:t>
      </w:r>
      <w:bookmarkStart w:id="3350" w:name="paragraf-28.odsek-3.pismeno-f.text"/>
      <w:bookmarkEnd w:id="3349"/>
      <w:r w:rsidRPr="000E0DA3">
        <w:rPr>
          <w:rFonts w:ascii="Times New Roman" w:hAnsi="Times New Roman"/>
          <w:color w:val="000000"/>
          <w:lang w:val="es-ES"/>
        </w:rPr>
        <w:t xml:space="preserve">dodržiavať kvalitu dodávok elektriny a poskytovaných služieb, </w:t>
      </w:r>
      <w:bookmarkEnd w:id="3350"/>
    </w:p>
    <w:p w:rsidR="00D40B36" w:rsidRPr="000E0DA3" w:rsidRDefault="007E3AA5">
      <w:pPr>
        <w:spacing w:before="225" w:after="225" w:line="264" w:lineRule="auto"/>
        <w:ind w:left="570"/>
        <w:rPr>
          <w:lang w:val="es-ES"/>
        </w:rPr>
      </w:pPr>
      <w:bookmarkStart w:id="3351" w:name="paragraf-28.odsek-3.pismeno-g"/>
      <w:bookmarkEnd w:id="3348"/>
      <w:r w:rsidRPr="000E0DA3">
        <w:rPr>
          <w:rFonts w:ascii="Times New Roman" w:hAnsi="Times New Roman"/>
          <w:color w:val="000000"/>
          <w:lang w:val="es-ES"/>
        </w:rPr>
        <w:t xml:space="preserve"> </w:t>
      </w:r>
      <w:bookmarkStart w:id="3352" w:name="paragraf-28.odsek-3.pismeno-g.oznacenie"/>
      <w:r w:rsidRPr="000E0DA3">
        <w:rPr>
          <w:rFonts w:ascii="Times New Roman" w:hAnsi="Times New Roman"/>
          <w:color w:val="000000"/>
          <w:lang w:val="es-ES"/>
        </w:rPr>
        <w:t xml:space="preserve">g) </w:t>
      </w:r>
      <w:bookmarkStart w:id="3353" w:name="paragraf-28.odsek-3.pismeno-g.text"/>
      <w:bookmarkEnd w:id="3352"/>
      <w:r w:rsidRPr="000E0DA3">
        <w:rPr>
          <w:rFonts w:ascii="Times New Roman" w:hAnsi="Times New Roman"/>
          <w:color w:val="000000"/>
          <w:lang w:val="es-ES"/>
        </w:rPr>
        <w:t xml:space="preserve">oznámiť odberateľom elektriny začiatok plánovaného obmedzenia alebo prerušenia prenosu elektriny a dobu trvania obmedzenia alebo prerušenia, a to najmenej 15 dní pred plánovaným začatím; prevádzkovateľ prenosovej sústavy je povinný obnoviť prenos elektriny bezodkladne po odstránení príčin, </w:t>
      </w:r>
      <w:bookmarkEnd w:id="3353"/>
    </w:p>
    <w:p w:rsidR="00D40B36" w:rsidRPr="000E0DA3" w:rsidRDefault="007E3AA5">
      <w:pPr>
        <w:spacing w:before="225" w:after="225" w:line="264" w:lineRule="auto"/>
        <w:ind w:left="570"/>
        <w:rPr>
          <w:lang w:val="es-ES"/>
        </w:rPr>
      </w:pPr>
      <w:bookmarkStart w:id="3354" w:name="paragraf-28.odsek-3.pismeno-h"/>
      <w:bookmarkEnd w:id="3351"/>
      <w:r w:rsidRPr="000E0DA3">
        <w:rPr>
          <w:rFonts w:ascii="Times New Roman" w:hAnsi="Times New Roman"/>
          <w:color w:val="000000"/>
          <w:lang w:val="es-ES"/>
        </w:rPr>
        <w:t xml:space="preserve"> </w:t>
      </w:r>
      <w:bookmarkStart w:id="3355" w:name="paragraf-28.odsek-3.pismeno-h.oznacenie"/>
      <w:r w:rsidRPr="000E0DA3">
        <w:rPr>
          <w:rFonts w:ascii="Times New Roman" w:hAnsi="Times New Roman"/>
          <w:color w:val="000000"/>
          <w:lang w:val="es-ES"/>
        </w:rPr>
        <w:t xml:space="preserve">h) </w:t>
      </w:r>
      <w:bookmarkEnd w:id="3355"/>
      <w:r w:rsidRPr="000E0DA3">
        <w:rPr>
          <w:rFonts w:ascii="Times New Roman" w:hAnsi="Times New Roman"/>
          <w:color w:val="000000"/>
          <w:lang w:val="es-ES"/>
        </w:rPr>
        <w:t>vybrať odvod podľa osobitného predpisu</w:t>
      </w:r>
      <w:hyperlink w:anchor="poznamky.poznamka-40">
        <w:r w:rsidRPr="000E0DA3">
          <w:rPr>
            <w:rFonts w:ascii="Times New Roman" w:hAnsi="Times New Roman"/>
            <w:color w:val="000000"/>
            <w:sz w:val="18"/>
            <w:vertAlign w:val="superscript"/>
            <w:lang w:val="es-ES"/>
          </w:rPr>
          <w:t>40</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 zaplatiť tento odvod na príjmový rozpočtový účet kapitoly ministerstva,</w:t>
      </w:r>
      <w:hyperlink w:anchor="poznamky.poznamka-55">
        <w:r w:rsidRPr="000E0DA3">
          <w:rPr>
            <w:rFonts w:ascii="Times New Roman" w:hAnsi="Times New Roman"/>
            <w:color w:val="000000"/>
            <w:sz w:val="18"/>
            <w:vertAlign w:val="superscript"/>
            <w:lang w:val="es-ES"/>
          </w:rPr>
          <w:t>55</w:t>
        </w:r>
        <w:r w:rsidRPr="000E0DA3">
          <w:rPr>
            <w:rFonts w:ascii="Times New Roman" w:hAnsi="Times New Roman"/>
            <w:color w:val="0000FF"/>
            <w:u w:val="single"/>
            <w:lang w:val="es-ES"/>
          </w:rPr>
          <w:t>)</w:t>
        </w:r>
      </w:hyperlink>
      <w:bookmarkStart w:id="3356" w:name="paragraf-28.odsek-3.pismeno-h.text"/>
      <w:r w:rsidRPr="000E0DA3">
        <w:rPr>
          <w:rFonts w:ascii="Times New Roman" w:hAnsi="Times New Roman"/>
          <w:color w:val="000000"/>
          <w:lang w:val="es-ES"/>
        </w:rPr>
        <w:t xml:space="preserve"> </w:t>
      </w:r>
      <w:bookmarkEnd w:id="3356"/>
    </w:p>
    <w:p w:rsidR="00D40B36" w:rsidRPr="000E0DA3" w:rsidRDefault="007E3AA5">
      <w:pPr>
        <w:spacing w:before="225" w:after="225" w:line="264" w:lineRule="auto"/>
        <w:ind w:left="570"/>
        <w:rPr>
          <w:lang w:val="es-ES"/>
        </w:rPr>
      </w:pPr>
      <w:bookmarkStart w:id="3357" w:name="paragraf-28.odsek-3.pismeno-i"/>
      <w:bookmarkEnd w:id="3354"/>
      <w:r w:rsidRPr="000E0DA3">
        <w:rPr>
          <w:rFonts w:ascii="Times New Roman" w:hAnsi="Times New Roman"/>
          <w:color w:val="000000"/>
          <w:lang w:val="es-ES"/>
        </w:rPr>
        <w:t xml:space="preserve"> </w:t>
      </w:r>
      <w:bookmarkStart w:id="3358" w:name="paragraf-28.odsek-3.pismeno-i.oznacenie"/>
      <w:r w:rsidRPr="000E0DA3">
        <w:rPr>
          <w:rFonts w:ascii="Times New Roman" w:hAnsi="Times New Roman"/>
          <w:color w:val="000000"/>
          <w:lang w:val="es-ES"/>
        </w:rPr>
        <w:t xml:space="preserve">i) </w:t>
      </w:r>
      <w:bookmarkStart w:id="3359" w:name="paragraf-28.odsek-3.pismeno-i.text"/>
      <w:bookmarkEnd w:id="3358"/>
      <w:r w:rsidRPr="000E0DA3">
        <w:rPr>
          <w:rFonts w:ascii="Times New Roman" w:hAnsi="Times New Roman"/>
          <w:color w:val="000000"/>
          <w:lang w:val="es-ES"/>
        </w:rPr>
        <w:t xml:space="preserve">pripravovať, vyhodnocovať a schvaľovať výmenu elektriny medzi prenosovou sústavou na vymedzenom území s prenosovou sústavou na území členských štátov a medzi prenosovou sústavou na vymedzenom území s prenosovou sústavou na území tretích štátov, </w:t>
      </w:r>
      <w:bookmarkEnd w:id="3359"/>
    </w:p>
    <w:p w:rsidR="00D40B36" w:rsidRPr="000E0DA3" w:rsidRDefault="007E3AA5">
      <w:pPr>
        <w:spacing w:before="225" w:after="225" w:line="264" w:lineRule="auto"/>
        <w:ind w:left="570"/>
        <w:rPr>
          <w:lang w:val="es-ES"/>
        </w:rPr>
      </w:pPr>
      <w:bookmarkStart w:id="3360" w:name="paragraf-28.odsek-3.pismeno-j"/>
      <w:bookmarkEnd w:id="3357"/>
      <w:r w:rsidRPr="000E0DA3">
        <w:rPr>
          <w:rFonts w:ascii="Times New Roman" w:hAnsi="Times New Roman"/>
          <w:color w:val="000000"/>
          <w:lang w:val="es-ES"/>
        </w:rPr>
        <w:lastRenderedPageBreak/>
        <w:t xml:space="preserve"> </w:t>
      </w:r>
      <w:bookmarkStart w:id="3361" w:name="paragraf-28.odsek-3.pismeno-j.oznacenie"/>
      <w:r w:rsidRPr="000E0DA3">
        <w:rPr>
          <w:rFonts w:ascii="Times New Roman" w:hAnsi="Times New Roman"/>
          <w:color w:val="000000"/>
          <w:lang w:val="es-ES"/>
        </w:rPr>
        <w:t xml:space="preserve">j) </w:t>
      </w:r>
      <w:bookmarkStart w:id="3362" w:name="paragraf-28.odsek-3.pismeno-j.text"/>
      <w:bookmarkEnd w:id="3361"/>
      <w:r w:rsidRPr="000E0DA3">
        <w:rPr>
          <w:rFonts w:ascii="Times New Roman" w:hAnsi="Times New Roman"/>
          <w:color w:val="000000"/>
          <w:lang w:val="es-ES"/>
        </w:rPr>
        <w:t xml:space="preserve">zabezpečiť efektívne využívanie existujúcich spojovacích vedení a výstavbu nových spojovacích vedení pri zohľadnení vyváženosti medzi nákladmi na ich výstavbu a prospechom koncových odberateľov na vymedzenom území, pri výstavbe nových spojovacích vedení spolupracovať s dotknutými prevádzkovateľmi prenosových sústav členských štátov alebo tretích štátov, </w:t>
      </w:r>
      <w:bookmarkEnd w:id="3362"/>
    </w:p>
    <w:p w:rsidR="00D40B36" w:rsidRPr="000E0DA3" w:rsidRDefault="007E3AA5">
      <w:pPr>
        <w:spacing w:before="225" w:after="225" w:line="264" w:lineRule="auto"/>
        <w:ind w:left="570"/>
        <w:rPr>
          <w:lang w:val="es-ES"/>
        </w:rPr>
      </w:pPr>
      <w:bookmarkStart w:id="3363" w:name="paragraf-28.odsek-3.pismeno-k"/>
      <w:bookmarkEnd w:id="3360"/>
      <w:r w:rsidRPr="000E0DA3">
        <w:rPr>
          <w:rFonts w:ascii="Times New Roman" w:hAnsi="Times New Roman"/>
          <w:color w:val="000000"/>
          <w:lang w:val="es-ES"/>
        </w:rPr>
        <w:t xml:space="preserve"> </w:t>
      </w:r>
      <w:bookmarkStart w:id="3364" w:name="paragraf-28.odsek-3.pismeno-k.oznacenie"/>
      <w:r w:rsidRPr="000E0DA3">
        <w:rPr>
          <w:rFonts w:ascii="Times New Roman" w:hAnsi="Times New Roman"/>
          <w:color w:val="000000"/>
          <w:lang w:val="es-ES"/>
        </w:rPr>
        <w:t xml:space="preserve">k) </w:t>
      </w:r>
      <w:bookmarkEnd w:id="3364"/>
      <w:r w:rsidRPr="000E0DA3">
        <w:rPr>
          <w:rFonts w:ascii="Times New Roman" w:hAnsi="Times New Roman"/>
          <w:color w:val="000000"/>
          <w:lang w:val="es-ES"/>
        </w:rPr>
        <w:t>podieľať sa v rozsahu ustanovenom týmto zákonom na vypracúvaní posúdenia primeranosti zdrojov na európskej úrovni a posúdenia primeranosti zdrojov na vnútroštátnej úrovni podľa osobitného predpisu;</w:t>
      </w:r>
      <w:hyperlink w:anchor="poznamky.poznamka-54">
        <w:r w:rsidRPr="000E0DA3">
          <w:rPr>
            <w:rFonts w:ascii="Times New Roman" w:hAnsi="Times New Roman"/>
            <w:color w:val="000000"/>
            <w:sz w:val="18"/>
            <w:vertAlign w:val="superscript"/>
            <w:lang w:val="es-ES"/>
          </w:rPr>
          <w:t>54</w:t>
        </w:r>
        <w:r w:rsidRPr="000E0DA3">
          <w:rPr>
            <w:rFonts w:ascii="Times New Roman" w:hAnsi="Times New Roman"/>
            <w:color w:val="0000FF"/>
            <w:u w:val="single"/>
            <w:lang w:val="es-ES"/>
          </w:rPr>
          <w:t>)</w:t>
        </w:r>
      </w:hyperlink>
      <w:bookmarkStart w:id="3365" w:name="paragraf-28.odsek-3.pismeno-k.text"/>
      <w:r w:rsidRPr="000E0DA3">
        <w:rPr>
          <w:rFonts w:ascii="Times New Roman" w:hAnsi="Times New Roman"/>
          <w:color w:val="000000"/>
          <w:lang w:val="es-ES"/>
        </w:rPr>
        <w:t xml:space="preserve"> pri získavaní potrebných údajov zabezpečiť ochranu dôverných informácií, </w:t>
      </w:r>
      <w:bookmarkEnd w:id="3365"/>
    </w:p>
    <w:p w:rsidR="00D40B36" w:rsidRPr="000E0DA3" w:rsidRDefault="007E3AA5">
      <w:pPr>
        <w:spacing w:before="225" w:after="225" w:line="264" w:lineRule="auto"/>
        <w:ind w:left="570"/>
        <w:rPr>
          <w:lang w:val="es-ES"/>
        </w:rPr>
      </w:pPr>
      <w:bookmarkStart w:id="3366" w:name="paragraf-28.odsek-3.pismeno-l"/>
      <w:bookmarkEnd w:id="3363"/>
      <w:r w:rsidRPr="000E0DA3">
        <w:rPr>
          <w:rFonts w:ascii="Times New Roman" w:hAnsi="Times New Roman"/>
          <w:color w:val="000000"/>
          <w:lang w:val="es-ES"/>
        </w:rPr>
        <w:t xml:space="preserve"> </w:t>
      </w:r>
      <w:bookmarkStart w:id="3367" w:name="paragraf-28.odsek-3.pismeno-l.oznacenie"/>
      <w:r w:rsidRPr="000E0DA3">
        <w:rPr>
          <w:rFonts w:ascii="Times New Roman" w:hAnsi="Times New Roman"/>
          <w:color w:val="000000"/>
          <w:lang w:val="es-ES"/>
        </w:rPr>
        <w:t xml:space="preserve">l) </w:t>
      </w:r>
      <w:bookmarkStart w:id="3368" w:name="paragraf-28.odsek-3.pismeno-l.text"/>
      <w:bookmarkEnd w:id="3367"/>
      <w:r w:rsidRPr="000E0DA3">
        <w:rPr>
          <w:rFonts w:ascii="Times New Roman" w:hAnsi="Times New Roman"/>
          <w:color w:val="000000"/>
          <w:lang w:val="es-ES"/>
        </w:rPr>
        <w:t xml:space="preserve">určiť minimálne prevádzkové pravidlá pre bezpečnosť a spoľahlivosť prevádzky sústavy; pri určení minimálnych prevádzkových pravidiel spolupracovať s prevádzkovateľmi prepojených prenosových sústav členských štátov a tretích štátov, </w:t>
      </w:r>
      <w:bookmarkEnd w:id="3368"/>
    </w:p>
    <w:p w:rsidR="00D40B36" w:rsidRPr="000E0DA3" w:rsidRDefault="007E3AA5">
      <w:pPr>
        <w:spacing w:before="225" w:after="225" w:line="264" w:lineRule="auto"/>
        <w:ind w:left="570"/>
        <w:rPr>
          <w:lang w:val="es-ES"/>
        </w:rPr>
      </w:pPr>
      <w:bookmarkStart w:id="3369" w:name="paragraf-28.odsek-3.pismeno-m"/>
      <w:bookmarkEnd w:id="3366"/>
      <w:r w:rsidRPr="000E0DA3">
        <w:rPr>
          <w:rFonts w:ascii="Times New Roman" w:hAnsi="Times New Roman"/>
          <w:color w:val="000000"/>
          <w:lang w:val="es-ES"/>
        </w:rPr>
        <w:t xml:space="preserve"> </w:t>
      </w:r>
      <w:bookmarkStart w:id="3370" w:name="paragraf-28.odsek-3.pismeno-m.oznacenie"/>
      <w:r w:rsidRPr="000E0DA3">
        <w:rPr>
          <w:rFonts w:ascii="Times New Roman" w:hAnsi="Times New Roman"/>
          <w:color w:val="000000"/>
          <w:lang w:val="es-ES"/>
        </w:rPr>
        <w:t xml:space="preserve">m) </w:t>
      </w:r>
      <w:bookmarkStart w:id="3371" w:name="paragraf-28.odsek-3.pismeno-m.text"/>
      <w:bookmarkEnd w:id="3370"/>
      <w:r w:rsidRPr="000E0DA3">
        <w:rPr>
          <w:rFonts w:ascii="Times New Roman" w:hAnsi="Times New Roman"/>
          <w:color w:val="000000"/>
          <w:lang w:val="es-ES"/>
        </w:rPr>
        <w:t xml:space="preserve">dodržiavať minimálne prevádzkové pravidlá pre bezpečnosť a spoľahlivosť prevádzky sústavy a zabezpečiť prevádzkovú bezpečnosť sústavy, </w:t>
      </w:r>
      <w:bookmarkEnd w:id="3371"/>
    </w:p>
    <w:p w:rsidR="00D40B36" w:rsidRPr="000E0DA3" w:rsidRDefault="007E3AA5">
      <w:pPr>
        <w:spacing w:before="225" w:after="225" w:line="264" w:lineRule="auto"/>
        <w:ind w:left="570"/>
        <w:rPr>
          <w:lang w:val="es-ES"/>
        </w:rPr>
      </w:pPr>
      <w:bookmarkStart w:id="3372" w:name="paragraf-28.odsek-3.pismeno-n"/>
      <w:bookmarkEnd w:id="3369"/>
      <w:r w:rsidRPr="000E0DA3">
        <w:rPr>
          <w:rFonts w:ascii="Times New Roman" w:hAnsi="Times New Roman"/>
          <w:color w:val="000000"/>
          <w:lang w:val="es-ES"/>
        </w:rPr>
        <w:t xml:space="preserve"> </w:t>
      </w:r>
      <w:bookmarkStart w:id="3373" w:name="paragraf-28.odsek-3.pismeno-n.oznacenie"/>
      <w:r w:rsidRPr="000E0DA3">
        <w:rPr>
          <w:rFonts w:ascii="Times New Roman" w:hAnsi="Times New Roman"/>
          <w:color w:val="000000"/>
          <w:lang w:val="es-ES"/>
        </w:rPr>
        <w:t xml:space="preserve">n) </w:t>
      </w:r>
      <w:bookmarkStart w:id="3374" w:name="paragraf-28.odsek-3.pismeno-n.text"/>
      <w:bookmarkEnd w:id="3373"/>
      <w:r w:rsidRPr="000E0DA3">
        <w:rPr>
          <w:rFonts w:ascii="Times New Roman" w:hAnsi="Times New Roman"/>
          <w:color w:val="000000"/>
          <w:lang w:val="es-ES"/>
        </w:rPr>
        <w:t xml:space="preserve">zabezpečiť technickú prenosovú rezervnú kapacitu pre prevádzkovú bezpečnosť sústavy a pri jej zabezpečení spolupracovať s prevádzkovateľmi prepojených prenosových sústav, </w:t>
      </w:r>
      <w:bookmarkEnd w:id="3374"/>
    </w:p>
    <w:p w:rsidR="00D40B36" w:rsidRPr="000E0DA3" w:rsidRDefault="007E3AA5">
      <w:pPr>
        <w:spacing w:before="225" w:after="225" w:line="264" w:lineRule="auto"/>
        <w:ind w:left="570"/>
        <w:rPr>
          <w:lang w:val="es-ES"/>
        </w:rPr>
      </w:pPr>
      <w:bookmarkStart w:id="3375" w:name="paragraf-28.odsek-3.pismeno-o"/>
      <w:bookmarkEnd w:id="3372"/>
      <w:r w:rsidRPr="000E0DA3">
        <w:rPr>
          <w:rFonts w:ascii="Times New Roman" w:hAnsi="Times New Roman"/>
          <w:color w:val="000000"/>
          <w:lang w:val="es-ES"/>
        </w:rPr>
        <w:t xml:space="preserve"> </w:t>
      </w:r>
      <w:bookmarkStart w:id="3376" w:name="paragraf-28.odsek-3.pismeno-o.oznacenie"/>
      <w:r w:rsidRPr="000E0DA3">
        <w:rPr>
          <w:rFonts w:ascii="Times New Roman" w:hAnsi="Times New Roman"/>
          <w:color w:val="000000"/>
          <w:lang w:val="es-ES"/>
        </w:rPr>
        <w:t xml:space="preserve">o) </w:t>
      </w:r>
      <w:bookmarkStart w:id="3377" w:name="paragraf-28.odsek-3.pismeno-o.text"/>
      <w:bookmarkEnd w:id="3376"/>
      <w:r w:rsidRPr="000E0DA3">
        <w:rPr>
          <w:rFonts w:ascii="Times New Roman" w:hAnsi="Times New Roman"/>
          <w:color w:val="000000"/>
          <w:lang w:val="es-ES"/>
        </w:rPr>
        <w:t xml:space="preserve">poskytnúť prevádzkovateľom prepojených prenosových sústav a distribučných sústav členských štátov alebo tretích štátov, ak je to potrebné, informácie potrebné na zabezpečenie prevádzkovej bezpečnosti sústav v súlade s platnými medzinárodnými štandardmi a zabezpečenie efektívnej prevádzky a koordinovaného rozvoja prepojenej sústavy, </w:t>
      </w:r>
      <w:bookmarkEnd w:id="3377"/>
    </w:p>
    <w:p w:rsidR="00D40B36" w:rsidRPr="000E0DA3" w:rsidRDefault="007E3AA5">
      <w:pPr>
        <w:spacing w:before="225" w:after="225" w:line="264" w:lineRule="auto"/>
        <w:ind w:left="570"/>
        <w:rPr>
          <w:lang w:val="es-ES"/>
        </w:rPr>
      </w:pPr>
      <w:bookmarkStart w:id="3378" w:name="paragraf-28.odsek-3.pismeno-p"/>
      <w:bookmarkEnd w:id="3375"/>
      <w:r w:rsidRPr="000E0DA3">
        <w:rPr>
          <w:rFonts w:ascii="Times New Roman" w:hAnsi="Times New Roman"/>
          <w:color w:val="000000"/>
          <w:lang w:val="es-ES"/>
        </w:rPr>
        <w:t xml:space="preserve"> </w:t>
      </w:r>
      <w:bookmarkStart w:id="3379" w:name="paragraf-28.odsek-3.pismeno-p.oznacenie"/>
      <w:r w:rsidRPr="000E0DA3">
        <w:rPr>
          <w:rFonts w:ascii="Times New Roman" w:hAnsi="Times New Roman"/>
          <w:color w:val="000000"/>
          <w:lang w:val="es-ES"/>
        </w:rPr>
        <w:t xml:space="preserve">p) </w:t>
      </w:r>
      <w:bookmarkEnd w:id="3379"/>
      <w:r w:rsidRPr="000E0DA3">
        <w:rPr>
          <w:rFonts w:ascii="Times New Roman" w:hAnsi="Times New Roman"/>
          <w:color w:val="000000"/>
          <w:lang w:val="es-ES"/>
        </w:rPr>
        <w:t>oznamovať dotknutým odberateľom elektriny pripojeným do prenosovej sústavy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prenosovej sústavy a dodávateľovi poslednej inštancie skutočnosť, že výkupca elektriny stratil spôsobilosť vykupovať elektrinu podľa osobitného predpisu,</w:t>
      </w:r>
      <w:hyperlink w:anchor="poznamky.poznamka-4a">
        <w:r w:rsidRPr="000E0DA3">
          <w:rPr>
            <w:rFonts w:ascii="Times New Roman" w:hAnsi="Times New Roman"/>
            <w:color w:val="000000"/>
            <w:sz w:val="18"/>
            <w:vertAlign w:val="superscript"/>
            <w:lang w:val="es-ES"/>
          </w:rPr>
          <w:t>4a</w:t>
        </w:r>
        <w:r w:rsidRPr="000E0DA3">
          <w:rPr>
            <w:rFonts w:ascii="Times New Roman" w:hAnsi="Times New Roman"/>
            <w:color w:val="0000FF"/>
            <w:u w:val="single"/>
            <w:lang w:val="es-ES"/>
          </w:rPr>
          <w:t>)</w:t>
        </w:r>
      </w:hyperlink>
      <w:bookmarkStart w:id="3380" w:name="paragraf-28.odsek-3.pismeno-p.text"/>
      <w:r w:rsidRPr="000E0DA3">
        <w:rPr>
          <w:rFonts w:ascii="Times New Roman" w:hAnsi="Times New Roman"/>
          <w:color w:val="000000"/>
          <w:lang w:val="es-ES"/>
        </w:rPr>
        <w:t xml:space="preserve"> </w:t>
      </w:r>
      <w:bookmarkEnd w:id="3380"/>
    </w:p>
    <w:p w:rsidR="00D40B36" w:rsidRPr="000E0DA3" w:rsidRDefault="007E3AA5">
      <w:pPr>
        <w:spacing w:before="225" w:after="225" w:line="264" w:lineRule="auto"/>
        <w:ind w:left="570"/>
        <w:rPr>
          <w:lang w:val="es-ES"/>
        </w:rPr>
      </w:pPr>
      <w:bookmarkStart w:id="3381" w:name="paragraf-28.odsek-3.pismeno-q"/>
      <w:bookmarkEnd w:id="3378"/>
      <w:r w:rsidRPr="000E0DA3">
        <w:rPr>
          <w:rFonts w:ascii="Times New Roman" w:hAnsi="Times New Roman"/>
          <w:color w:val="000000"/>
          <w:lang w:val="es-ES"/>
        </w:rPr>
        <w:t xml:space="preserve"> </w:t>
      </w:r>
      <w:bookmarkStart w:id="3382" w:name="paragraf-28.odsek-3.pismeno-q.oznacenie"/>
      <w:r w:rsidRPr="000E0DA3">
        <w:rPr>
          <w:rFonts w:ascii="Times New Roman" w:hAnsi="Times New Roman"/>
          <w:color w:val="000000"/>
          <w:lang w:val="es-ES"/>
        </w:rPr>
        <w:t xml:space="preserve">q) </w:t>
      </w:r>
      <w:bookmarkStart w:id="3383" w:name="paragraf-28.odsek-3.pismeno-q.text"/>
      <w:bookmarkEnd w:id="3382"/>
      <w:r w:rsidRPr="000E0DA3">
        <w:rPr>
          <w:rFonts w:ascii="Times New Roman" w:hAnsi="Times New Roman"/>
          <w:color w:val="000000"/>
          <w:lang w:val="es-ES"/>
        </w:rPr>
        <w:t xml:space="preserve">registrovať odberné miesta a odovzdávacie miesta účastníkov trhu s elektrinou pripojených do prenosovej sústavy, </w:t>
      </w:r>
      <w:bookmarkEnd w:id="3383"/>
    </w:p>
    <w:p w:rsidR="00D40B36" w:rsidRPr="000E0DA3" w:rsidRDefault="007E3AA5">
      <w:pPr>
        <w:spacing w:before="225" w:after="225" w:line="264" w:lineRule="auto"/>
        <w:ind w:left="570"/>
        <w:rPr>
          <w:lang w:val="es-ES"/>
        </w:rPr>
      </w:pPr>
      <w:bookmarkStart w:id="3384" w:name="paragraf-28.odsek-3.pismeno-r"/>
      <w:bookmarkEnd w:id="3381"/>
      <w:r w:rsidRPr="000E0DA3">
        <w:rPr>
          <w:rFonts w:ascii="Times New Roman" w:hAnsi="Times New Roman"/>
          <w:color w:val="000000"/>
          <w:lang w:val="es-ES"/>
        </w:rPr>
        <w:t xml:space="preserve"> </w:t>
      </w:r>
      <w:bookmarkStart w:id="3385" w:name="paragraf-28.odsek-3.pismeno-r.oznacenie"/>
      <w:r w:rsidRPr="000E0DA3">
        <w:rPr>
          <w:rFonts w:ascii="Times New Roman" w:hAnsi="Times New Roman"/>
          <w:color w:val="000000"/>
          <w:lang w:val="es-ES"/>
        </w:rPr>
        <w:t xml:space="preserve">r) </w:t>
      </w:r>
      <w:bookmarkStart w:id="3386" w:name="paragraf-28.odsek-3.pismeno-r.text"/>
      <w:bookmarkEnd w:id="3385"/>
      <w:r w:rsidRPr="000E0DA3">
        <w:rPr>
          <w:rFonts w:ascii="Times New Roman" w:hAnsi="Times New Roman"/>
          <w:color w:val="000000"/>
          <w:lang w:val="es-ES"/>
        </w:rPr>
        <w:t xml:space="preserve">poskytnúť voľnú dennú kapacitu na účely jej alokácie formou aukcie podľa pravidiel trhu, </w:t>
      </w:r>
      <w:bookmarkEnd w:id="3386"/>
    </w:p>
    <w:p w:rsidR="00D40B36" w:rsidRPr="000E0DA3" w:rsidRDefault="007E3AA5">
      <w:pPr>
        <w:spacing w:before="225" w:after="225" w:line="264" w:lineRule="auto"/>
        <w:ind w:left="570"/>
        <w:rPr>
          <w:lang w:val="es-ES"/>
        </w:rPr>
      </w:pPr>
      <w:bookmarkStart w:id="3387" w:name="paragraf-28.odsek-3.pismeno-s"/>
      <w:bookmarkEnd w:id="3384"/>
      <w:r w:rsidRPr="000E0DA3">
        <w:rPr>
          <w:rFonts w:ascii="Times New Roman" w:hAnsi="Times New Roman"/>
          <w:color w:val="000000"/>
          <w:lang w:val="es-ES"/>
        </w:rPr>
        <w:t xml:space="preserve"> </w:t>
      </w:r>
      <w:bookmarkStart w:id="3388" w:name="paragraf-28.odsek-3.pismeno-s.oznacenie"/>
      <w:r w:rsidRPr="000E0DA3">
        <w:rPr>
          <w:rFonts w:ascii="Times New Roman" w:hAnsi="Times New Roman"/>
          <w:color w:val="000000"/>
          <w:lang w:val="es-ES"/>
        </w:rPr>
        <w:t xml:space="preserve">s) </w:t>
      </w:r>
      <w:bookmarkEnd w:id="3388"/>
      <w:r w:rsidRPr="000E0DA3">
        <w:rPr>
          <w:rFonts w:ascii="Times New Roman" w:hAnsi="Times New Roman"/>
          <w:color w:val="000000"/>
          <w:lang w:val="es-ES"/>
        </w:rPr>
        <w:t>zabezpečiť meranie elektriny v prenosovej sústave vrátane vyhodnocovania merania a poskytovať organizátorovi krátkodobého trhu s elektrinou a dotknutým účastníkom trhu s elektrinou namerané a vyhodnotené údaje, ako aj informácie potrebné pre činnosť organizátora krátkodobého trhu s elektrinou, v rozsahu a kvalite podľa osobitného predpisu,</w:t>
      </w:r>
      <w:hyperlink w:anchor="poznamky.poznamka-4a">
        <w:r w:rsidRPr="000E0DA3">
          <w:rPr>
            <w:rFonts w:ascii="Times New Roman" w:hAnsi="Times New Roman"/>
            <w:color w:val="000000"/>
            <w:sz w:val="18"/>
            <w:vertAlign w:val="superscript"/>
            <w:lang w:val="es-ES"/>
          </w:rPr>
          <w:t>4a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pravidiel trhu a prevádzkového poriadku organizátora krátkodobého trhu s elektrinou,</w:t>
      </w:r>
      <w:hyperlink w:anchor="poznamky.poznamka-53">
        <w:r w:rsidRPr="000E0DA3">
          <w:rPr>
            <w:rFonts w:ascii="Times New Roman" w:hAnsi="Times New Roman"/>
            <w:color w:val="000000"/>
            <w:sz w:val="18"/>
            <w:vertAlign w:val="superscript"/>
            <w:lang w:val="es-ES"/>
          </w:rPr>
          <w:t>53</w:t>
        </w:r>
        <w:r w:rsidRPr="000E0DA3">
          <w:rPr>
            <w:rFonts w:ascii="Times New Roman" w:hAnsi="Times New Roman"/>
            <w:color w:val="0000FF"/>
            <w:u w:val="single"/>
            <w:lang w:val="es-ES"/>
          </w:rPr>
          <w:t>)</w:t>
        </w:r>
      </w:hyperlink>
      <w:bookmarkStart w:id="3389" w:name="paragraf-28.odsek-3.pismeno-s.text"/>
      <w:r w:rsidRPr="000E0DA3">
        <w:rPr>
          <w:rFonts w:ascii="Times New Roman" w:hAnsi="Times New Roman"/>
          <w:color w:val="000000"/>
          <w:lang w:val="es-ES"/>
        </w:rPr>
        <w:t xml:space="preserve"> </w:t>
      </w:r>
      <w:bookmarkEnd w:id="3389"/>
    </w:p>
    <w:p w:rsidR="00D40B36" w:rsidRPr="000E0DA3" w:rsidRDefault="007E3AA5">
      <w:pPr>
        <w:spacing w:before="225" w:after="225" w:line="264" w:lineRule="auto"/>
        <w:ind w:left="570"/>
        <w:rPr>
          <w:lang w:val="es-ES"/>
        </w:rPr>
      </w:pPr>
      <w:bookmarkStart w:id="3390" w:name="paragraf-28.odsek-3.pismeno-t"/>
      <w:bookmarkEnd w:id="3387"/>
      <w:r w:rsidRPr="000E0DA3">
        <w:rPr>
          <w:rFonts w:ascii="Times New Roman" w:hAnsi="Times New Roman"/>
          <w:color w:val="000000"/>
          <w:lang w:val="es-ES"/>
        </w:rPr>
        <w:lastRenderedPageBreak/>
        <w:t xml:space="preserve"> </w:t>
      </w:r>
      <w:bookmarkStart w:id="3391" w:name="paragraf-28.odsek-3.pismeno-t.oznacenie"/>
      <w:r w:rsidRPr="000E0DA3">
        <w:rPr>
          <w:rFonts w:ascii="Times New Roman" w:hAnsi="Times New Roman"/>
          <w:color w:val="000000"/>
          <w:lang w:val="es-ES"/>
        </w:rPr>
        <w:t xml:space="preserve">t) </w:t>
      </w:r>
      <w:bookmarkStart w:id="3392" w:name="paragraf-28.odsek-3.pismeno-t.text"/>
      <w:bookmarkEnd w:id="3391"/>
      <w:r w:rsidRPr="000E0DA3">
        <w:rPr>
          <w:rFonts w:ascii="Times New Roman" w:hAnsi="Times New Roman"/>
          <w:color w:val="000000"/>
          <w:lang w:val="es-ES"/>
        </w:rPr>
        <w:t xml:space="preserve">poskytovať súčinnosť organizátorovi krátkodobého trhu s elektrinou pri činnosti organizátora krátkodobého trhu s elektrinou v rozsahu podľa pravidiel trhu, </w:t>
      </w:r>
      <w:bookmarkEnd w:id="3392"/>
    </w:p>
    <w:p w:rsidR="00D40B36" w:rsidRPr="000E0DA3" w:rsidRDefault="007E3AA5">
      <w:pPr>
        <w:spacing w:before="225" w:after="225" w:line="264" w:lineRule="auto"/>
        <w:ind w:left="570"/>
        <w:rPr>
          <w:lang w:val="es-ES"/>
        </w:rPr>
      </w:pPr>
      <w:bookmarkStart w:id="3393" w:name="paragraf-28.odsek-3.pismeno-u"/>
      <w:bookmarkEnd w:id="3390"/>
      <w:r w:rsidRPr="000E0DA3">
        <w:rPr>
          <w:rFonts w:ascii="Times New Roman" w:hAnsi="Times New Roman"/>
          <w:color w:val="000000"/>
          <w:lang w:val="es-ES"/>
        </w:rPr>
        <w:t xml:space="preserve"> </w:t>
      </w:r>
      <w:bookmarkStart w:id="3394" w:name="paragraf-28.odsek-3.pismeno-u.oznacenie"/>
      <w:r w:rsidRPr="000E0DA3">
        <w:rPr>
          <w:rFonts w:ascii="Times New Roman" w:hAnsi="Times New Roman"/>
          <w:color w:val="000000"/>
          <w:lang w:val="es-ES"/>
        </w:rPr>
        <w:t xml:space="preserve">u) </w:t>
      </w:r>
      <w:bookmarkStart w:id="3395" w:name="paragraf-28.odsek-3.pismeno-u.text"/>
      <w:bookmarkEnd w:id="3394"/>
      <w:r w:rsidRPr="000E0DA3">
        <w:rPr>
          <w:rFonts w:ascii="Times New Roman" w:hAnsi="Times New Roman"/>
          <w:color w:val="000000"/>
          <w:lang w:val="es-ES"/>
        </w:rPr>
        <w:t xml:space="preserve">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 </w:t>
      </w:r>
      <w:bookmarkEnd w:id="3395"/>
    </w:p>
    <w:p w:rsidR="00D40B36" w:rsidRPr="000E0DA3" w:rsidRDefault="007E3AA5">
      <w:pPr>
        <w:spacing w:before="225" w:after="225" w:line="264" w:lineRule="auto"/>
        <w:ind w:left="570"/>
        <w:rPr>
          <w:lang w:val="es-ES"/>
        </w:rPr>
      </w:pPr>
      <w:bookmarkStart w:id="3396" w:name="paragraf-28.odsek-3.pismeno-v"/>
      <w:bookmarkEnd w:id="3393"/>
      <w:r w:rsidRPr="000E0DA3">
        <w:rPr>
          <w:rFonts w:ascii="Times New Roman" w:hAnsi="Times New Roman"/>
          <w:color w:val="000000"/>
          <w:lang w:val="es-ES"/>
        </w:rPr>
        <w:t xml:space="preserve"> </w:t>
      </w:r>
      <w:bookmarkStart w:id="3397" w:name="paragraf-28.odsek-3.pismeno-v.oznacenie"/>
      <w:r w:rsidRPr="000E0DA3">
        <w:rPr>
          <w:rFonts w:ascii="Times New Roman" w:hAnsi="Times New Roman"/>
          <w:color w:val="000000"/>
          <w:lang w:val="es-ES"/>
        </w:rPr>
        <w:t xml:space="preserve">v) </w:t>
      </w:r>
      <w:bookmarkStart w:id="3398" w:name="paragraf-28.odsek-3.pismeno-v.text"/>
      <w:bookmarkEnd w:id="3397"/>
      <w:r w:rsidRPr="000E0DA3">
        <w:rPr>
          <w:rFonts w:ascii="Times New Roman" w:hAnsi="Times New Roman"/>
          <w:color w:val="000000"/>
          <w:lang w:val="es-ES"/>
        </w:rPr>
        <w:t xml:space="preserve">zabezpečiť na požiadanie ministerstva spracovanie analýz rovnováhy medzi ponukou a dopytom elektriny na účely vypracovania energetickej politiky a dokumentov pre rozvoj sústavy, </w:t>
      </w:r>
      <w:bookmarkEnd w:id="3398"/>
    </w:p>
    <w:p w:rsidR="00D40B36" w:rsidRPr="000E0DA3" w:rsidRDefault="007E3AA5">
      <w:pPr>
        <w:spacing w:before="225" w:after="225" w:line="264" w:lineRule="auto"/>
        <w:ind w:left="570"/>
        <w:rPr>
          <w:lang w:val="es-ES"/>
        </w:rPr>
      </w:pPr>
      <w:bookmarkStart w:id="3399" w:name="paragraf-28.odsek-3.pismeno-w"/>
      <w:bookmarkEnd w:id="3396"/>
      <w:r w:rsidRPr="000E0DA3">
        <w:rPr>
          <w:rFonts w:ascii="Times New Roman" w:hAnsi="Times New Roman"/>
          <w:color w:val="000000"/>
          <w:lang w:val="es-ES"/>
        </w:rPr>
        <w:t xml:space="preserve"> </w:t>
      </w:r>
      <w:bookmarkStart w:id="3400" w:name="paragraf-28.odsek-3.pismeno-w.oznacenie"/>
      <w:r w:rsidRPr="000E0DA3">
        <w:rPr>
          <w:rFonts w:ascii="Times New Roman" w:hAnsi="Times New Roman"/>
          <w:color w:val="000000"/>
          <w:lang w:val="es-ES"/>
        </w:rPr>
        <w:t xml:space="preserve">w) </w:t>
      </w:r>
      <w:bookmarkStart w:id="3401" w:name="paragraf-28.odsek-3.pismeno-w.text"/>
      <w:bookmarkEnd w:id="3400"/>
      <w:r w:rsidRPr="000E0DA3">
        <w:rPr>
          <w:rFonts w:ascii="Times New Roman" w:hAnsi="Times New Roman"/>
          <w:color w:val="000000"/>
          <w:lang w:val="es-ES"/>
        </w:rPr>
        <w:t xml:space="preserve">na základe žiadosti dodávateľa elektriny konajúceho v mene koncového odberateľa elektriny bezodplatne umožniť zmenu registrácie odberného miesta koncového odberateľa elektriny na nového dodávateľa elektriny v lehote troch týždňov od doručenia žiadosti; tým nie sú dotknuté zmluvné záväzky koncového odberateľa elektriny voči prevádzkovateľovi prenosovej sústavy a predchádzajúcemu dodávateľovi elektriny, </w:t>
      </w:r>
      <w:bookmarkEnd w:id="3401"/>
    </w:p>
    <w:p w:rsidR="00D40B36" w:rsidRPr="000E0DA3" w:rsidRDefault="007E3AA5">
      <w:pPr>
        <w:spacing w:before="225" w:after="225" w:line="264" w:lineRule="auto"/>
        <w:ind w:left="570"/>
        <w:rPr>
          <w:lang w:val="es-ES"/>
        </w:rPr>
      </w:pPr>
      <w:bookmarkStart w:id="3402" w:name="paragraf-28.odsek-3.pismeno-x"/>
      <w:bookmarkEnd w:id="3399"/>
      <w:r w:rsidRPr="000E0DA3">
        <w:rPr>
          <w:rFonts w:ascii="Times New Roman" w:hAnsi="Times New Roman"/>
          <w:color w:val="000000"/>
          <w:lang w:val="es-ES"/>
        </w:rPr>
        <w:t xml:space="preserve"> </w:t>
      </w:r>
      <w:bookmarkStart w:id="3403" w:name="paragraf-28.odsek-3.pismeno-x.oznacenie"/>
      <w:r w:rsidRPr="000E0DA3">
        <w:rPr>
          <w:rFonts w:ascii="Times New Roman" w:hAnsi="Times New Roman"/>
          <w:color w:val="000000"/>
          <w:lang w:val="es-ES"/>
        </w:rPr>
        <w:t xml:space="preserve">x) </w:t>
      </w:r>
      <w:bookmarkEnd w:id="3403"/>
      <w:r w:rsidRPr="000E0DA3">
        <w:rPr>
          <w:rFonts w:ascii="Times New Roman" w:hAnsi="Times New Roman"/>
          <w:color w:val="000000"/>
          <w:lang w:val="es-ES"/>
        </w:rPr>
        <w:t xml:space="preserve">bezodplatne a nediskriminačným spôsobom poskytnúť koncovému odberateľovi elektriny, ktorého odberné miesto je pripojené do jeho sústavy, alebo dodávateľovi elektriny žiadajúcemu v mene koncového odberateľa elektriny, údaje o meraní na jeho odbernom mieste v súlade so všeobecne záväzným právnym predpisom vydaným podľa </w:t>
      </w:r>
      <w:hyperlink w:anchor="paragraf-95.odsek-2.pismeno-b">
        <w:r w:rsidRPr="000E0DA3">
          <w:rPr>
            <w:rFonts w:ascii="Times New Roman" w:hAnsi="Times New Roman"/>
            <w:color w:val="0000FF"/>
            <w:u w:val="single"/>
            <w:lang w:val="es-ES"/>
          </w:rPr>
          <w:t>§ 95 ods. 2 písm. b)</w:t>
        </w:r>
      </w:hyperlink>
      <w:bookmarkStart w:id="3404" w:name="paragraf-28.odsek-3.pismeno-x.text"/>
      <w:r w:rsidRPr="000E0DA3">
        <w:rPr>
          <w:rFonts w:ascii="Times New Roman" w:hAnsi="Times New Roman"/>
          <w:color w:val="000000"/>
          <w:lang w:val="es-ES"/>
        </w:rPr>
        <w:t xml:space="preserve">, </w:t>
      </w:r>
      <w:bookmarkEnd w:id="3404"/>
    </w:p>
    <w:p w:rsidR="00D40B36" w:rsidRPr="000E0DA3" w:rsidRDefault="007E3AA5">
      <w:pPr>
        <w:spacing w:before="225" w:after="225" w:line="264" w:lineRule="auto"/>
        <w:ind w:left="570"/>
        <w:rPr>
          <w:lang w:val="es-ES"/>
        </w:rPr>
      </w:pPr>
      <w:bookmarkStart w:id="3405" w:name="paragraf-28.odsek-3.pismeno-y"/>
      <w:bookmarkEnd w:id="3402"/>
      <w:r w:rsidRPr="000E0DA3">
        <w:rPr>
          <w:rFonts w:ascii="Times New Roman" w:hAnsi="Times New Roman"/>
          <w:color w:val="000000"/>
          <w:lang w:val="es-ES"/>
        </w:rPr>
        <w:t xml:space="preserve"> </w:t>
      </w:r>
      <w:bookmarkStart w:id="3406" w:name="paragraf-28.odsek-3.pismeno-y.oznacenie"/>
      <w:r w:rsidRPr="000E0DA3">
        <w:rPr>
          <w:rFonts w:ascii="Times New Roman" w:hAnsi="Times New Roman"/>
          <w:color w:val="000000"/>
          <w:lang w:val="es-ES"/>
        </w:rPr>
        <w:t xml:space="preserve">y) </w:t>
      </w:r>
      <w:bookmarkStart w:id="3407" w:name="paragraf-28.odsek-3.pismeno-y.text"/>
      <w:bookmarkEnd w:id="3406"/>
      <w:r w:rsidRPr="000E0DA3">
        <w:rPr>
          <w:rFonts w:ascii="Times New Roman" w:hAnsi="Times New Roman"/>
          <w:color w:val="000000"/>
          <w:lang w:val="es-ES"/>
        </w:rPr>
        <w:t xml:space="preserve">umožniť použitie prenosovej sústavy pre potreby poskytovania flexibility a jej agregácie a poskytovať poskytovateľovi flexibility a agregátorovi informácie o možnom obmedzení poskytovania flexibility a jej agregácie, </w:t>
      </w:r>
      <w:bookmarkEnd w:id="3407"/>
    </w:p>
    <w:p w:rsidR="00D40B36" w:rsidRPr="000E0DA3" w:rsidRDefault="007E3AA5">
      <w:pPr>
        <w:spacing w:before="225" w:after="225" w:line="264" w:lineRule="auto"/>
        <w:ind w:left="570"/>
        <w:rPr>
          <w:lang w:val="es-ES"/>
        </w:rPr>
      </w:pPr>
      <w:bookmarkStart w:id="3408" w:name="paragraf-28.odsek-3.pismeno-z"/>
      <w:bookmarkEnd w:id="3405"/>
      <w:r w:rsidRPr="000E0DA3">
        <w:rPr>
          <w:rFonts w:ascii="Times New Roman" w:hAnsi="Times New Roman"/>
          <w:color w:val="000000"/>
          <w:lang w:val="es-ES"/>
        </w:rPr>
        <w:t xml:space="preserve"> </w:t>
      </w:r>
      <w:bookmarkStart w:id="3409" w:name="paragraf-28.odsek-3.pismeno-z.oznacenie"/>
      <w:r w:rsidRPr="000E0DA3">
        <w:rPr>
          <w:rFonts w:ascii="Times New Roman" w:hAnsi="Times New Roman"/>
          <w:color w:val="000000"/>
          <w:lang w:val="es-ES"/>
        </w:rPr>
        <w:t xml:space="preserve">z) </w:t>
      </w:r>
      <w:bookmarkEnd w:id="3409"/>
      <w:r w:rsidRPr="000E0DA3">
        <w:rPr>
          <w:rFonts w:ascii="Times New Roman" w:hAnsi="Times New Roman"/>
          <w:color w:val="000000"/>
          <w:lang w:val="es-ES"/>
        </w:rPr>
        <w:t xml:space="preserve">poskytnúť informácie o právach odberateľov elektriny vypracované Európskou komisiou (ďalej len „Komisia“) a uverejnené ministerstvom podľa </w:t>
      </w:r>
      <w:hyperlink w:anchor="paragraf-88.odsek-2.pismeno-q">
        <w:r w:rsidRPr="000E0DA3">
          <w:rPr>
            <w:rFonts w:ascii="Times New Roman" w:hAnsi="Times New Roman"/>
            <w:color w:val="0000FF"/>
            <w:u w:val="single"/>
            <w:lang w:val="es-ES"/>
          </w:rPr>
          <w:t>§ 88 ods. 2 písm. q)</w:t>
        </w:r>
      </w:hyperlink>
      <w:bookmarkStart w:id="3410" w:name="paragraf-28.odsek-3.pismeno-z.text"/>
      <w:r w:rsidRPr="000E0DA3">
        <w:rPr>
          <w:rFonts w:ascii="Times New Roman" w:hAnsi="Times New Roman"/>
          <w:color w:val="000000"/>
          <w:lang w:val="es-ES"/>
        </w:rPr>
        <w:t xml:space="preserve"> odberateľovi elektriny, s ktorým má uzatvorenú zmluvu o prístupe do prenosovej sústavy a prenose elektriny, na svojom webovom sídle a vo svojich prevádzkových priestoroch alebo na požiadanie ich zaslaním odberateľovi elektriny, </w:t>
      </w:r>
      <w:bookmarkEnd w:id="3410"/>
    </w:p>
    <w:p w:rsidR="00D40B36" w:rsidRPr="000E0DA3" w:rsidRDefault="007E3AA5">
      <w:pPr>
        <w:spacing w:before="225" w:after="225" w:line="264" w:lineRule="auto"/>
        <w:ind w:left="570"/>
        <w:rPr>
          <w:lang w:val="es-ES"/>
        </w:rPr>
      </w:pPr>
      <w:bookmarkStart w:id="3411" w:name="paragraf-28.odsek-3.pismeno-aa"/>
      <w:bookmarkEnd w:id="3408"/>
      <w:r w:rsidRPr="000E0DA3">
        <w:rPr>
          <w:rFonts w:ascii="Times New Roman" w:hAnsi="Times New Roman"/>
          <w:color w:val="000000"/>
          <w:lang w:val="es-ES"/>
        </w:rPr>
        <w:t xml:space="preserve"> </w:t>
      </w:r>
      <w:bookmarkStart w:id="3412" w:name="paragraf-28.odsek-3.pismeno-aa.oznacenie"/>
      <w:r w:rsidRPr="000E0DA3">
        <w:rPr>
          <w:rFonts w:ascii="Times New Roman" w:hAnsi="Times New Roman"/>
          <w:color w:val="000000"/>
          <w:lang w:val="es-ES"/>
        </w:rPr>
        <w:t xml:space="preserve">aa) </w:t>
      </w:r>
      <w:bookmarkEnd w:id="3412"/>
      <w:r w:rsidRPr="000E0DA3">
        <w:rPr>
          <w:rFonts w:ascii="Times New Roman" w:hAnsi="Times New Roman"/>
          <w:color w:val="000000"/>
          <w:lang w:val="es-ES"/>
        </w:rPr>
        <w:t>zabezpečiť zdroje potrebné na prevádzku, údržbu a rozvoj prenosovej sústavy podľa tohto zákona 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3413" w:name="paragraf-28.odsek-3.pismeno-aa.text"/>
      <w:r w:rsidRPr="000E0DA3">
        <w:rPr>
          <w:rFonts w:ascii="Times New Roman" w:hAnsi="Times New Roman"/>
          <w:color w:val="000000"/>
          <w:lang w:val="es-ES"/>
        </w:rPr>
        <w:t xml:space="preserve"> </w:t>
      </w:r>
      <w:bookmarkEnd w:id="3413"/>
    </w:p>
    <w:p w:rsidR="00D40B36" w:rsidRPr="000E0DA3" w:rsidRDefault="007E3AA5">
      <w:pPr>
        <w:spacing w:before="225" w:after="225" w:line="264" w:lineRule="auto"/>
        <w:ind w:left="570"/>
        <w:rPr>
          <w:lang w:val="es-ES"/>
        </w:rPr>
      </w:pPr>
      <w:bookmarkStart w:id="3414" w:name="paragraf-28.odsek-3.pismeno-ab"/>
      <w:bookmarkEnd w:id="3411"/>
      <w:r w:rsidRPr="000E0DA3">
        <w:rPr>
          <w:rFonts w:ascii="Times New Roman" w:hAnsi="Times New Roman"/>
          <w:color w:val="000000"/>
          <w:lang w:val="es-ES"/>
        </w:rPr>
        <w:t xml:space="preserve"> </w:t>
      </w:r>
      <w:bookmarkStart w:id="3415" w:name="paragraf-28.odsek-3.pismeno-ab.oznacenie"/>
      <w:r w:rsidRPr="000E0DA3">
        <w:rPr>
          <w:rFonts w:ascii="Times New Roman" w:hAnsi="Times New Roman"/>
          <w:color w:val="000000"/>
          <w:lang w:val="es-ES"/>
        </w:rPr>
        <w:t xml:space="preserve">ab) </w:t>
      </w:r>
      <w:bookmarkEnd w:id="3415"/>
      <w:r w:rsidRPr="000E0DA3">
        <w:rPr>
          <w:rFonts w:ascii="Times New Roman" w:hAnsi="Times New Roman"/>
          <w:color w:val="000000"/>
          <w:lang w:val="es-ES"/>
        </w:rPr>
        <w:t>postupovať pri plnení povinností prevádzkovateľa prenosovej sústavy podľa tohto zákona 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3416" w:name="paragraf-28.odsek-3.pismeno-ab.text"/>
      <w:r w:rsidRPr="000E0DA3">
        <w:rPr>
          <w:rFonts w:ascii="Times New Roman" w:hAnsi="Times New Roman"/>
          <w:color w:val="000000"/>
          <w:lang w:val="es-ES"/>
        </w:rPr>
        <w:t xml:space="preserve"> spôsobom, ktorý napomáha integrácii vnútorného trhu s elektrinou, </w:t>
      </w:r>
      <w:bookmarkEnd w:id="3416"/>
    </w:p>
    <w:p w:rsidR="00D40B36" w:rsidRPr="000E0DA3" w:rsidRDefault="007E3AA5">
      <w:pPr>
        <w:spacing w:before="225" w:after="225" w:line="264" w:lineRule="auto"/>
        <w:ind w:left="570"/>
        <w:rPr>
          <w:lang w:val="es-ES"/>
        </w:rPr>
      </w:pPr>
      <w:bookmarkStart w:id="3417" w:name="paragraf-28.odsek-3.pismeno-ac"/>
      <w:bookmarkEnd w:id="3414"/>
      <w:r w:rsidRPr="000E0DA3">
        <w:rPr>
          <w:rFonts w:ascii="Times New Roman" w:hAnsi="Times New Roman"/>
          <w:color w:val="000000"/>
          <w:lang w:val="es-ES"/>
        </w:rPr>
        <w:t xml:space="preserve"> </w:t>
      </w:r>
      <w:bookmarkStart w:id="3418" w:name="paragraf-28.odsek-3.pismeno-ac.oznacenie"/>
      <w:r w:rsidRPr="000E0DA3">
        <w:rPr>
          <w:rFonts w:ascii="Times New Roman" w:hAnsi="Times New Roman"/>
          <w:color w:val="000000"/>
          <w:lang w:val="es-ES"/>
        </w:rPr>
        <w:t xml:space="preserve">ac) </w:t>
      </w:r>
      <w:bookmarkStart w:id="3419" w:name="paragraf-28.odsek-3.pismeno-ac.text"/>
      <w:bookmarkEnd w:id="3418"/>
      <w:r w:rsidRPr="000E0DA3">
        <w:rPr>
          <w:rFonts w:ascii="Times New Roman" w:hAnsi="Times New Roman"/>
          <w:color w:val="000000"/>
          <w:lang w:val="es-ES"/>
        </w:rPr>
        <w:t xml:space="preserve">zabezpečiť inštaláciu zariadenia na priebehové meranie elektriny umožňujúceho diaľkový odpočet pre odberné miesto pri výmene určeného meradla a pre nové odberné miesto v prípade splnenia podmienok podľa pravidiel trhu, </w:t>
      </w:r>
      <w:bookmarkEnd w:id="3419"/>
    </w:p>
    <w:p w:rsidR="00D40B36" w:rsidRPr="000E0DA3" w:rsidRDefault="007E3AA5">
      <w:pPr>
        <w:spacing w:before="225" w:after="225" w:line="264" w:lineRule="auto"/>
        <w:ind w:left="570"/>
        <w:rPr>
          <w:lang w:val="es-ES"/>
        </w:rPr>
      </w:pPr>
      <w:bookmarkStart w:id="3420" w:name="paragraf-28.odsek-3.pismeno-ad"/>
      <w:bookmarkEnd w:id="3417"/>
      <w:r w:rsidRPr="000E0DA3">
        <w:rPr>
          <w:rFonts w:ascii="Times New Roman" w:hAnsi="Times New Roman"/>
          <w:color w:val="000000"/>
          <w:lang w:val="es-ES"/>
        </w:rPr>
        <w:t xml:space="preserve"> </w:t>
      </w:r>
      <w:bookmarkStart w:id="3421" w:name="paragraf-28.odsek-3.pismeno-ad.oznacenie"/>
      <w:r w:rsidRPr="000E0DA3">
        <w:rPr>
          <w:rFonts w:ascii="Times New Roman" w:hAnsi="Times New Roman"/>
          <w:color w:val="000000"/>
          <w:lang w:val="es-ES"/>
        </w:rPr>
        <w:t xml:space="preserve">ad) </w:t>
      </w:r>
      <w:bookmarkStart w:id="3422" w:name="paragraf-28.odsek-3.pismeno-ad.text"/>
      <w:bookmarkEnd w:id="3421"/>
      <w:r w:rsidRPr="000E0DA3">
        <w:rPr>
          <w:rFonts w:ascii="Times New Roman" w:hAnsi="Times New Roman"/>
          <w:color w:val="000000"/>
          <w:lang w:val="es-ES"/>
        </w:rPr>
        <w:t xml:space="preserve">zverejňovať na svojom webovom sídle údaje v rozsahu podľa pravidiel trhu, </w:t>
      </w:r>
      <w:bookmarkEnd w:id="3422"/>
    </w:p>
    <w:p w:rsidR="00D40B36" w:rsidRPr="000E0DA3" w:rsidRDefault="007E3AA5">
      <w:pPr>
        <w:spacing w:before="225" w:after="225" w:line="264" w:lineRule="auto"/>
        <w:ind w:left="570"/>
        <w:rPr>
          <w:lang w:val="es-ES"/>
        </w:rPr>
      </w:pPr>
      <w:bookmarkStart w:id="3423" w:name="paragraf-28.odsek-3.pismeno-ae"/>
      <w:bookmarkEnd w:id="3420"/>
      <w:r w:rsidRPr="000E0DA3">
        <w:rPr>
          <w:rFonts w:ascii="Times New Roman" w:hAnsi="Times New Roman"/>
          <w:color w:val="000000"/>
          <w:lang w:val="es-ES"/>
        </w:rPr>
        <w:t xml:space="preserve"> </w:t>
      </w:r>
      <w:bookmarkStart w:id="3424" w:name="paragraf-28.odsek-3.pismeno-ae.oznacenie"/>
      <w:r w:rsidRPr="000E0DA3">
        <w:rPr>
          <w:rFonts w:ascii="Times New Roman" w:hAnsi="Times New Roman"/>
          <w:color w:val="000000"/>
          <w:lang w:val="es-ES"/>
        </w:rPr>
        <w:t xml:space="preserve">ae) </w:t>
      </w:r>
      <w:bookmarkStart w:id="3425" w:name="paragraf-28.odsek-3.pismeno-ae.text"/>
      <w:bookmarkEnd w:id="3424"/>
      <w:r w:rsidRPr="000E0DA3">
        <w:rPr>
          <w:rFonts w:ascii="Times New Roman" w:hAnsi="Times New Roman"/>
          <w:color w:val="000000"/>
          <w:lang w:val="es-ES"/>
        </w:rPr>
        <w:t xml:space="preserve">uzatvoriť s organizátorom krátkodobého trhu s elektrinou zmluvu o poskytovaní údajov, </w:t>
      </w:r>
      <w:bookmarkEnd w:id="3425"/>
    </w:p>
    <w:p w:rsidR="00D40B36" w:rsidRPr="000E0DA3" w:rsidRDefault="007E3AA5">
      <w:pPr>
        <w:spacing w:before="225" w:after="225" w:line="264" w:lineRule="auto"/>
        <w:ind w:left="570"/>
        <w:rPr>
          <w:lang w:val="es-ES"/>
        </w:rPr>
      </w:pPr>
      <w:bookmarkStart w:id="3426" w:name="paragraf-28.odsek-3.pismeno-af"/>
      <w:bookmarkEnd w:id="3423"/>
      <w:r w:rsidRPr="000E0DA3">
        <w:rPr>
          <w:rFonts w:ascii="Times New Roman" w:hAnsi="Times New Roman"/>
          <w:color w:val="000000"/>
          <w:lang w:val="es-ES"/>
        </w:rPr>
        <w:lastRenderedPageBreak/>
        <w:t xml:space="preserve"> </w:t>
      </w:r>
      <w:bookmarkStart w:id="3427" w:name="paragraf-28.odsek-3.pismeno-af.oznacenie"/>
      <w:r w:rsidRPr="000E0DA3">
        <w:rPr>
          <w:rFonts w:ascii="Times New Roman" w:hAnsi="Times New Roman"/>
          <w:color w:val="000000"/>
          <w:lang w:val="es-ES"/>
        </w:rPr>
        <w:t xml:space="preserve">af) </w:t>
      </w:r>
      <w:bookmarkEnd w:id="3427"/>
      <w:r w:rsidRPr="000E0DA3">
        <w:rPr>
          <w:rFonts w:ascii="Times New Roman" w:hAnsi="Times New Roman"/>
          <w:color w:val="000000"/>
          <w:lang w:val="es-ES"/>
        </w:rPr>
        <w:t>spolupracovať a koordinovať svoju činnosť s regionálnym koordinačným centrom,</w:t>
      </w:r>
      <w:hyperlink w:anchor="poznamky.poznamka-55aa">
        <w:r w:rsidRPr="000E0DA3">
          <w:rPr>
            <w:rFonts w:ascii="Times New Roman" w:hAnsi="Times New Roman"/>
            <w:color w:val="000000"/>
            <w:sz w:val="18"/>
            <w:vertAlign w:val="superscript"/>
            <w:lang w:val="es-ES"/>
          </w:rPr>
          <w:t>55aa</w:t>
        </w:r>
        <w:r w:rsidRPr="000E0DA3">
          <w:rPr>
            <w:rFonts w:ascii="Times New Roman" w:hAnsi="Times New Roman"/>
            <w:color w:val="0000FF"/>
            <w:u w:val="single"/>
            <w:lang w:val="es-ES"/>
          </w:rPr>
          <w:t>)</w:t>
        </w:r>
      </w:hyperlink>
      <w:bookmarkStart w:id="3428" w:name="paragraf-28.odsek-3.pismeno-af.text"/>
      <w:r w:rsidRPr="000E0DA3">
        <w:rPr>
          <w:rFonts w:ascii="Times New Roman" w:hAnsi="Times New Roman"/>
          <w:color w:val="000000"/>
          <w:lang w:val="es-ES"/>
        </w:rPr>
        <w:t xml:space="preserve"> pri výkone svojej činnosti zohľadniť odporúčania prijaté regionálnym koordinačným centrom a podieľať sa na uhrádzaní nákladov jeho činnosti, </w:t>
      </w:r>
      <w:bookmarkEnd w:id="3428"/>
    </w:p>
    <w:p w:rsidR="00D40B36" w:rsidRPr="000E0DA3" w:rsidRDefault="007E3AA5">
      <w:pPr>
        <w:spacing w:before="225" w:after="225" w:line="264" w:lineRule="auto"/>
        <w:ind w:left="570"/>
        <w:rPr>
          <w:lang w:val="es-ES"/>
        </w:rPr>
      </w:pPr>
      <w:bookmarkStart w:id="3429" w:name="paragraf-28.odsek-3.pismeno-ag"/>
      <w:bookmarkEnd w:id="3426"/>
      <w:r w:rsidRPr="000E0DA3">
        <w:rPr>
          <w:rFonts w:ascii="Times New Roman" w:hAnsi="Times New Roman"/>
          <w:color w:val="000000"/>
          <w:lang w:val="es-ES"/>
        </w:rPr>
        <w:t xml:space="preserve"> </w:t>
      </w:r>
      <w:bookmarkStart w:id="3430" w:name="paragraf-28.odsek-3.pismeno-ag.oznacenie"/>
      <w:r w:rsidRPr="000E0DA3">
        <w:rPr>
          <w:rFonts w:ascii="Times New Roman" w:hAnsi="Times New Roman"/>
          <w:color w:val="000000"/>
          <w:lang w:val="es-ES"/>
        </w:rPr>
        <w:t xml:space="preserve">ag) </w:t>
      </w:r>
      <w:bookmarkStart w:id="3431" w:name="paragraf-28.odsek-3.pismeno-ag.text"/>
      <w:bookmarkEnd w:id="3430"/>
      <w:r w:rsidRPr="000E0DA3">
        <w:rPr>
          <w:rFonts w:ascii="Times New Roman" w:hAnsi="Times New Roman"/>
          <w:color w:val="000000"/>
          <w:lang w:val="es-ES"/>
        </w:rPr>
        <w:t xml:space="preserve">prijímať opatrenia na podporu a rozvoj digitalizácie prenosovej sústavy, </w:t>
      </w:r>
      <w:bookmarkEnd w:id="3431"/>
    </w:p>
    <w:p w:rsidR="00D40B36" w:rsidRPr="000E0DA3" w:rsidRDefault="007E3AA5">
      <w:pPr>
        <w:spacing w:before="225" w:after="225" w:line="264" w:lineRule="auto"/>
        <w:ind w:left="570"/>
        <w:rPr>
          <w:lang w:val="es-ES"/>
        </w:rPr>
      </w:pPr>
      <w:bookmarkStart w:id="3432" w:name="paragraf-28.odsek-3.pismeno-ah"/>
      <w:bookmarkEnd w:id="3429"/>
      <w:r w:rsidRPr="000E0DA3">
        <w:rPr>
          <w:rFonts w:ascii="Times New Roman" w:hAnsi="Times New Roman"/>
          <w:color w:val="000000"/>
          <w:lang w:val="es-ES"/>
        </w:rPr>
        <w:t xml:space="preserve"> </w:t>
      </w:r>
      <w:bookmarkStart w:id="3433" w:name="paragraf-28.odsek-3.pismeno-ah.oznacenie"/>
      <w:r w:rsidRPr="000E0DA3">
        <w:rPr>
          <w:rFonts w:ascii="Times New Roman" w:hAnsi="Times New Roman"/>
          <w:color w:val="000000"/>
          <w:lang w:val="es-ES"/>
        </w:rPr>
        <w:t xml:space="preserve">ah) </w:t>
      </w:r>
      <w:bookmarkEnd w:id="3433"/>
      <w:r w:rsidRPr="000E0DA3">
        <w:rPr>
          <w:rFonts w:ascii="Times New Roman" w:hAnsi="Times New Roman"/>
          <w:color w:val="000000"/>
          <w:lang w:val="es-ES"/>
        </w:rPr>
        <w:t>spravovať údaje a zabezpečiť, aby ním prevádzkované informačné systémy pre správu údajov spĺňali požiadavky na kybernetickú bezpečnosť a ochranu spravovaných údajov podľa osobitných predpisov,</w:t>
      </w:r>
      <w:hyperlink w:anchor="poznamky.poznamka-55ab">
        <w:r w:rsidRPr="000E0DA3">
          <w:rPr>
            <w:rFonts w:ascii="Times New Roman" w:hAnsi="Times New Roman"/>
            <w:color w:val="000000"/>
            <w:sz w:val="18"/>
            <w:vertAlign w:val="superscript"/>
            <w:lang w:val="es-ES"/>
          </w:rPr>
          <w:t>55ab</w:t>
        </w:r>
        <w:r w:rsidRPr="000E0DA3">
          <w:rPr>
            <w:rFonts w:ascii="Times New Roman" w:hAnsi="Times New Roman"/>
            <w:color w:val="0000FF"/>
            <w:u w:val="single"/>
            <w:lang w:val="es-ES"/>
          </w:rPr>
          <w:t>)</w:t>
        </w:r>
      </w:hyperlink>
      <w:bookmarkStart w:id="3434" w:name="paragraf-28.odsek-3.pismeno-ah.text"/>
      <w:r w:rsidRPr="000E0DA3">
        <w:rPr>
          <w:rFonts w:ascii="Times New Roman" w:hAnsi="Times New Roman"/>
          <w:color w:val="000000"/>
          <w:lang w:val="es-ES"/>
        </w:rPr>
        <w:t xml:space="preserve"> </w:t>
      </w:r>
      <w:bookmarkEnd w:id="3434"/>
    </w:p>
    <w:p w:rsidR="00D40B36" w:rsidRPr="000E0DA3" w:rsidRDefault="007E3AA5">
      <w:pPr>
        <w:spacing w:before="225" w:after="225" w:line="264" w:lineRule="auto"/>
        <w:ind w:left="570"/>
        <w:rPr>
          <w:lang w:val="es-ES"/>
        </w:rPr>
      </w:pPr>
      <w:bookmarkStart w:id="3435" w:name="paragraf-28.odsek-3.pismeno-ai"/>
      <w:bookmarkEnd w:id="3432"/>
      <w:r w:rsidRPr="000E0DA3">
        <w:rPr>
          <w:rFonts w:ascii="Times New Roman" w:hAnsi="Times New Roman"/>
          <w:color w:val="000000"/>
          <w:lang w:val="es-ES"/>
        </w:rPr>
        <w:t xml:space="preserve"> </w:t>
      </w:r>
      <w:bookmarkStart w:id="3436" w:name="paragraf-28.odsek-3.pismeno-ai.oznacenie"/>
      <w:r w:rsidRPr="000E0DA3">
        <w:rPr>
          <w:rFonts w:ascii="Times New Roman" w:hAnsi="Times New Roman"/>
          <w:color w:val="000000"/>
          <w:lang w:val="es-ES"/>
        </w:rPr>
        <w:t xml:space="preserve">ai) </w:t>
      </w:r>
      <w:bookmarkStart w:id="3437" w:name="paragraf-28.odsek-3.pismeno-ai.text"/>
      <w:bookmarkEnd w:id="3436"/>
      <w:r w:rsidRPr="000E0DA3">
        <w:rPr>
          <w:rFonts w:ascii="Times New Roman" w:hAnsi="Times New Roman"/>
          <w:color w:val="000000"/>
          <w:lang w:val="es-ES"/>
        </w:rPr>
        <w:t xml:space="preserve">spolupracovať s prevádzkovateľmi distribučných sústav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 </w:t>
      </w:r>
      <w:bookmarkEnd w:id="3437"/>
    </w:p>
    <w:p w:rsidR="00D40B36" w:rsidRPr="000E0DA3" w:rsidRDefault="007E3AA5">
      <w:pPr>
        <w:spacing w:before="225" w:after="225" w:line="264" w:lineRule="auto"/>
        <w:ind w:left="570"/>
        <w:rPr>
          <w:lang w:val="es-ES"/>
        </w:rPr>
      </w:pPr>
      <w:bookmarkStart w:id="3438" w:name="paragraf-28.odsek-3.pismeno-aj"/>
      <w:bookmarkEnd w:id="3435"/>
      <w:r w:rsidRPr="000E0DA3">
        <w:rPr>
          <w:rFonts w:ascii="Times New Roman" w:hAnsi="Times New Roman"/>
          <w:color w:val="000000"/>
          <w:lang w:val="es-ES"/>
        </w:rPr>
        <w:t xml:space="preserve"> </w:t>
      </w:r>
      <w:bookmarkStart w:id="3439" w:name="paragraf-28.odsek-3.pismeno-aj.oznacenie"/>
      <w:r w:rsidRPr="000E0DA3">
        <w:rPr>
          <w:rFonts w:ascii="Times New Roman" w:hAnsi="Times New Roman"/>
          <w:color w:val="000000"/>
          <w:lang w:val="es-ES"/>
        </w:rPr>
        <w:t xml:space="preserve">aj) </w:t>
      </w:r>
      <w:bookmarkEnd w:id="3439"/>
      <w:r w:rsidRPr="000E0DA3">
        <w:rPr>
          <w:rFonts w:ascii="Times New Roman" w:hAnsi="Times New Roman"/>
          <w:color w:val="000000"/>
          <w:lang w:val="es-ES"/>
        </w:rPr>
        <w:t xml:space="preserve">poskytovať organizátorovi krátkodobého trhu s elektrinou údaje o zariadeniach na výrobu elektriny a zariadeniach na uskladňovanie elektriny, ktoré sú pripojené do prenosovej sústavy alebo pre ktoré vydal stanovisko podľa </w:t>
      </w:r>
      <w:hyperlink w:anchor="paragraf-12.odsek-5.pismeno-b">
        <w:r w:rsidRPr="000E0DA3">
          <w:rPr>
            <w:rFonts w:ascii="Times New Roman" w:hAnsi="Times New Roman"/>
            <w:color w:val="0000FF"/>
            <w:u w:val="single"/>
            <w:lang w:val="es-ES"/>
          </w:rPr>
          <w:t>§ 12 ods. 5 písm. b)</w:t>
        </w:r>
      </w:hyperlink>
      <w:bookmarkStart w:id="3440" w:name="paragraf-28.odsek-3.pismeno-aj.text"/>
      <w:r w:rsidRPr="000E0DA3">
        <w:rPr>
          <w:rFonts w:ascii="Times New Roman" w:hAnsi="Times New Roman"/>
          <w:color w:val="000000"/>
          <w:lang w:val="es-ES"/>
        </w:rPr>
        <w:t xml:space="preserve"> alebo uzatvoril zmluvu o pripojení do prenosovej sústavy; podrobnosti upravujú pravidlá trhu, </w:t>
      </w:r>
      <w:bookmarkEnd w:id="3440"/>
    </w:p>
    <w:p w:rsidR="00D40B36" w:rsidRPr="000E0DA3" w:rsidRDefault="007E3AA5">
      <w:pPr>
        <w:spacing w:before="225" w:after="225" w:line="264" w:lineRule="auto"/>
        <w:ind w:left="570"/>
        <w:rPr>
          <w:lang w:val="es-ES"/>
        </w:rPr>
      </w:pPr>
      <w:bookmarkStart w:id="3441" w:name="paragraf-28.odsek-3.pismeno-ak"/>
      <w:bookmarkEnd w:id="3438"/>
      <w:r w:rsidRPr="000E0DA3">
        <w:rPr>
          <w:rFonts w:ascii="Times New Roman" w:hAnsi="Times New Roman"/>
          <w:color w:val="000000"/>
          <w:lang w:val="es-ES"/>
        </w:rPr>
        <w:t xml:space="preserve"> </w:t>
      </w:r>
      <w:bookmarkStart w:id="3442" w:name="paragraf-28.odsek-3.pismeno-ak.oznacenie"/>
      <w:r w:rsidRPr="000E0DA3">
        <w:rPr>
          <w:rFonts w:ascii="Times New Roman" w:hAnsi="Times New Roman"/>
          <w:color w:val="000000"/>
          <w:lang w:val="es-ES"/>
        </w:rPr>
        <w:t xml:space="preserve">ak) </w:t>
      </w:r>
      <w:bookmarkStart w:id="3443" w:name="paragraf-28.odsek-3.pismeno-ak.text"/>
      <w:bookmarkEnd w:id="3442"/>
      <w:r w:rsidRPr="000E0DA3">
        <w:rPr>
          <w:rFonts w:ascii="Times New Roman" w:hAnsi="Times New Roman"/>
          <w:color w:val="000000"/>
          <w:lang w:val="es-ES"/>
        </w:rPr>
        <w:t xml:space="preserve">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 </w:t>
      </w:r>
      <w:bookmarkEnd w:id="3443"/>
    </w:p>
    <w:p w:rsidR="00D40B36" w:rsidRPr="000E0DA3" w:rsidRDefault="007E3AA5">
      <w:pPr>
        <w:spacing w:after="0" w:line="264" w:lineRule="auto"/>
        <w:ind w:left="570"/>
        <w:rPr>
          <w:lang w:val="es-ES"/>
        </w:rPr>
      </w:pPr>
      <w:bookmarkStart w:id="3444" w:name="paragraf-28.odsek-3.pismeno-al"/>
      <w:bookmarkEnd w:id="3441"/>
      <w:r w:rsidRPr="000E0DA3">
        <w:rPr>
          <w:rFonts w:ascii="Times New Roman" w:hAnsi="Times New Roman"/>
          <w:color w:val="000000"/>
          <w:lang w:val="es-ES"/>
        </w:rPr>
        <w:t xml:space="preserve"> </w:t>
      </w:r>
      <w:bookmarkStart w:id="3445" w:name="paragraf-28.odsek-3.pismeno-al.oznacenie"/>
      <w:r w:rsidRPr="000E0DA3">
        <w:rPr>
          <w:rFonts w:ascii="Times New Roman" w:hAnsi="Times New Roman"/>
          <w:color w:val="000000"/>
          <w:lang w:val="es-ES"/>
        </w:rPr>
        <w:t xml:space="preserve">al) </w:t>
      </w:r>
      <w:bookmarkStart w:id="3446" w:name="paragraf-28.odsek-3.pismeno-al.text"/>
      <w:bookmarkEnd w:id="3445"/>
      <w:r w:rsidRPr="000E0DA3">
        <w:rPr>
          <w:rFonts w:ascii="Times New Roman" w:hAnsi="Times New Roman"/>
          <w:color w:val="000000"/>
          <w:lang w:val="es-ES"/>
        </w:rPr>
        <w:t xml:space="preserve">vykonať raz za desať rokov posúdenie potenciálu energetickej efektívnosti prenosovej sústavy, ktoré </w:t>
      </w:r>
      <w:bookmarkEnd w:id="3446"/>
    </w:p>
    <w:p w:rsidR="00D40B36" w:rsidRPr="000E0DA3" w:rsidRDefault="007E3AA5">
      <w:pPr>
        <w:spacing w:before="225" w:after="225" w:line="264" w:lineRule="auto"/>
        <w:ind w:left="645"/>
        <w:rPr>
          <w:lang w:val="es-ES"/>
        </w:rPr>
      </w:pPr>
      <w:bookmarkStart w:id="3447" w:name="paragraf-28.odsek-3.pismeno-al.bod-1"/>
      <w:r w:rsidRPr="000E0DA3">
        <w:rPr>
          <w:rFonts w:ascii="Times New Roman" w:hAnsi="Times New Roman"/>
          <w:color w:val="000000"/>
          <w:lang w:val="es-ES"/>
        </w:rPr>
        <w:t xml:space="preserve"> </w:t>
      </w:r>
      <w:bookmarkStart w:id="3448" w:name="paragraf-28.odsek-3.pismeno-al.bod-1.ozn"/>
      <w:r w:rsidRPr="000E0DA3">
        <w:rPr>
          <w:rFonts w:ascii="Times New Roman" w:hAnsi="Times New Roman"/>
          <w:color w:val="000000"/>
          <w:lang w:val="es-ES"/>
        </w:rPr>
        <w:t xml:space="preserve">1. </w:t>
      </w:r>
      <w:bookmarkStart w:id="3449" w:name="paragraf-28.odsek-3.pismeno-al.bod-1.tex"/>
      <w:bookmarkEnd w:id="3448"/>
      <w:r w:rsidRPr="000E0DA3">
        <w:rPr>
          <w:rFonts w:ascii="Times New Roman" w:hAnsi="Times New Roman"/>
          <w:color w:val="000000"/>
          <w:lang w:val="es-ES"/>
        </w:rPr>
        <w:t xml:space="preserve">identifikuje nákladovo efektívne opatrenia na zlepšenie energetickej efektívnosti a dosiahnutie úspor energie vlastnej elektroenergetickej infraštruktúry, investície potrebné na ich zavedenie a harmonogram zavádzania, </w:t>
      </w:r>
      <w:bookmarkEnd w:id="3449"/>
    </w:p>
    <w:p w:rsidR="00D40B36" w:rsidRPr="000E0DA3" w:rsidRDefault="007E3AA5">
      <w:pPr>
        <w:spacing w:before="225" w:after="225" w:line="264" w:lineRule="auto"/>
        <w:ind w:left="645"/>
        <w:rPr>
          <w:lang w:val="es-ES"/>
        </w:rPr>
      </w:pPr>
      <w:bookmarkStart w:id="3450" w:name="paragraf-28.odsek-3.pismeno-al.bod-2"/>
      <w:bookmarkEnd w:id="3447"/>
      <w:r w:rsidRPr="000E0DA3">
        <w:rPr>
          <w:rFonts w:ascii="Times New Roman" w:hAnsi="Times New Roman"/>
          <w:color w:val="000000"/>
          <w:lang w:val="es-ES"/>
        </w:rPr>
        <w:t xml:space="preserve"> </w:t>
      </w:r>
      <w:bookmarkStart w:id="3451" w:name="paragraf-28.odsek-3.pismeno-al.bod-2.ozn"/>
      <w:r w:rsidRPr="000E0DA3">
        <w:rPr>
          <w:rFonts w:ascii="Times New Roman" w:hAnsi="Times New Roman"/>
          <w:color w:val="000000"/>
          <w:lang w:val="es-ES"/>
        </w:rPr>
        <w:t xml:space="preserve">2. </w:t>
      </w:r>
      <w:bookmarkStart w:id="3452" w:name="paragraf-28.odsek-3.pismeno-al.bod-2.tex"/>
      <w:bookmarkEnd w:id="3451"/>
      <w:r w:rsidRPr="000E0DA3">
        <w:rPr>
          <w:rFonts w:ascii="Times New Roman" w:hAnsi="Times New Roman"/>
          <w:color w:val="000000"/>
          <w:lang w:val="es-ES"/>
        </w:rPr>
        <w:t xml:space="preserve">obsahuje najmä posúdenie energetickej efektívnosti prenosu, riadenia na strane spotreby elektriny, prevádzkyschopnosti prenosovej sústavy, pripojenia zariadení na výrobu elektriny do prenosovej sústavy a </w:t>
      </w:r>
      <w:bookmarkEnd w:id="3452"/>
    </w:p>
    <w:p w:rsidR="00D40B36" w:rsidRPr="000E0DA3" w:rsidRDefault="007E3AA5">
      <w:pPr>
        <w:spacing w:before="225" w:after="225" w:line="264" w:lineRule="auto"/>
        <w:ind w:left="645"/>
        <w:rPr>
          <w:lang w:val="es-ES"/>
        </w:rPr>
      </w:pPr>
      <w:bookmarkStart w:id="3453" w:name="paragraf-28.odsek-3.pismeno-al.bod-3"/>
      <w:bookmarkEnd w:id="3450"/>
      <w:r w:rsidRPr="000E0DA3">
        <w:rPr>
          <w:rFonts w:ascii="Times New Roman" w:hAnsi="Times New Roman"/>
          <w:color w:val="000000"/>
          <w:lang w:val="es-ES"/>
        </w:rPr>
        <w:t xml:space="preserve"> </w:t>
      </w:r>
      <w:bookmarkStart w:id="3454" w:name="paragraf-28.odsek-3.pismeno-al.bod-3.ozn"/>
      <w:r w:rsidRPr="000E0DA3">
        <w:rPr>
          <w:rFonts w:ascii="Times New Roman" w:hAnsi="Times New Roman"/>
          <w:color w:val="000000"/>
          <w:lang w:val="es-ES"/>
        </w:rPr>
        <w:t xml:space="preserve">3. </w:t>
      </w:r>
      <w:bookmarkEnd w:id="3454"/>
      <w:r w:rsidRPr="000E0DA3">
        <w:rPr>
          <w:rFonts w:ascii="Times New Roman" w:hAnsi="Times New Roman"/>
          <w:color w:val="000000"/>
          <w:lang w:val="es-ES"/>
        </w:rPr>
        <w:t>môže byť súčasťou písomnej správy z energetického auditu podľa osobitného predpisu,</w:t>
      </w:r>
      <w:hyperlink w:anchor="poznamky.poznamka-55a">
        <w:r w:rsidRPr="000E0DA3">
          <w:rPr>
            <w:rFonts w:ascii="Times New Roman" w:hAnsi="Times New Roman"/>
            <w:color w:val="000000"/>
            <w:sz w:val="18"/>
            <w:vertAlign w:val="superscript"/>
            <w:lang w:val="es-ES"/>
          </w:rPr>
          <w:t>55a</w:t>
        </w:r>
        <w:r w:rsidRPr="000E0DA3">
          <w:rPr>
            <w:rFonts w:ascii="Times New Roman" w:hAnsi="Times New Roman"/>
            <w:color w:val="0000FF"/>
            <w:u w:val="single"/>
            <w:lang w:val="es-ES"/>
          </w:rPr>
          <w:t>)</w:t>
        </w:r>
      </w:hyperlink>
      <w:bookmarkStart w:id="3455" w:name="paragraf-28.odsek-3.pismeno-al.bod-3.tex"/>
      <w:r w:rsidRPr="000E0DA3">
        <w:rPr>
          <w:rFonts w:ascii="Times New Roman" w:hAnsi="Times New Roman"/>
          <w:color w:val="000000"/>
          <w:lang w:val="es-ES"/>
        </w:rPr>
        <w:t xml:space="preserve"> </w:t>
      </w:r>
      <w:bookmarkEnd w:id="3455"/>
    </w:p>
    <w:p w:rsidR="00D40B36" w:rsidRPr="000E0DA3" w:rsidRDefault="007E3AA5">
      <w:pPr>
        <w:spacing w:before="225" w:after="225" w:line="264" w:lineRule="auto"/>
        <w:ind w:left="570"/>
        <w:rPr>
          <w:lang w:val="es-ES"/>
        </w:rPr>
      </w:pPr>
      <w:bookmarkStart w:id="3456" w:name="paragraf-28.odsek-3.pismeno-am"/>
      <w:bookmarkEnd w:id="3453"/>
      <w:bookmarkEnd w:id="3444"/>
      <w:r w:rsidRPr="000E0DA3">
        <w:rPr>
          <w:rFonts w:ascii="Times New Roman" w:hAnsi="Times New Roman"/>
          <w:color w:val="000000"/>
          <w:lang w:val="es-ES"/>
        </w:rPr>
        <w:t xml:space="preserve"> </w:t>
      </w:r>
      <w:bookmarkStart w:id="3457" w:name="paragraf-28.odsek-3.pismeno-am.oznacenie"/>
      <w:r w:rsidRPr="000E0DA3">
        <w:rPr>
          <w:rFonts w:ascii="Times New Roman" w:hAnsi="Times New Roman"/>
          <w:color w:val="000000"/>
          <w:lang w:val="es-ES"/>
        </w:rPr>
        <w:t xml:space="preserve">am) </w:t>
      </w:r>
      <w:bookmarkStart w:id="3458" w:name="paragraf-28.odsek-3.pismeno-am.text"/>
      <w:bookmarkEnd w:id="3457"/>
      <w:r w:rsidRPr="000E0DA3">
        <w:rPr>
          <w:rFonts w:ascii="Times New Roman" w:hAnsi="Times New Roman"/>
          <w:color w:val="000000"/>
          <w:lang w:val="es-ES"/>
        </w:rPr>
        <w:t xml:space="preserve">zaslať posúdenie podľa písmena al) ministerstvu do 30. mája príslušného kalendárneho roka. </w:t>
      </w:r>
      <w:bookmarkEnd w:id="3458"/>
    </w:p>
    <w:p w:rsidR="00D40B36" w:rsidRPr="000E0DA3" w:rsidRDefault="007E3AA5">
      <w:pPr>
        <w:spacing w:before="225" w:after="225" w:line="264" w:lineRule="auto"/>
        <w:ind w:left="495"/>
        <w:rPr>
          <w:lang w:val="es-ES"/>
        </w:rPr>
      </w:pPr>
      <w:bookmarkStart w:id="3459" w:name="paragraf-28.odsek-4"/>
      <w:bookmarkEnd w:id="3456"/>
      <w:bookmarkEnd w:id="3330"/>
      <w:r w:rsidRPr="000E0DA3">
        <w:rPr>
          <w:rFonts w:ascii="Times New Roman" w:hAnsi="Times New Roman"/>
          <w:color w:val="000000"/>
          <w:lang w:val="es-ES"/>
        </w:rPr>
        <w:t xml:space="preserve"> </w:t>
      </w:r>
      <w:bookmarkStart w:id="3460" w:name="paragraf-28.odsek-4.oznacenie"/>
      <w:r w:rsidRPr="000E0DA3">
        <w:rPr>
          <w:rFonts w:ascii="Times New Roman" w:hAnsi="Times New Roman"/>
          <w:color w:val="000000"/>
          <w:lang w:val="es-ES"/>
        </w:rPr>
        <w:t xml:space="preserve">(4) </w:t>
      </w:r>
      <w:bookmarkStart w:id="3461" w:name="paragraf-28.odsek-4.text"/>
      <w:bookmarkEnd w:id="3460"/>
      <w:r w:rsidRPr="000E0DA3">
        <w:rPr>
          <w:rFonts w:ascii="Times New Roman" w:hAnsi="Times New Roman"/>
          <w:color w:val="000000"/>
          <w:lang w:val="es-ES"/>
        </w:rPr>
        <w:t xml:space="preserve">Prevádzkovateľ prenosovej sústavy je povinný vypracovať technické požiadavky na obstarávané regulačné služby. Technické požiadavky musia umožniť využívanie služieb poskytovaných výrobcami elektriny, poskytovateľmi flexibility, agregátormi a prevádzkovateľmi zariadení na uskladňovanie elektriny nediskriminačným spôsobom. Prevádzkovateľ prenosovej sústavy návrh technických požiadaviek podľa prvej vety pred jeho predložením úradu na schválenie verejne konzultuje. Návrh technických požiadaviek môže prevádzkovateľ prenosovej sústavy vypracovať ako súčasť návrhu </w:t>
      </w:r>
      <w:r w:rsidRPr="000E0DA3">
        <w:rPr>
          <w:rFonts w:ascii="Times New Roman" w:hAnsi="Times New Roman"/>
          <w:color w:val="000000"/>
          <w:lang w:val="es-ES"/>
        </w:rPr>
        <w:lastRenderedPageBreak/>
        <w:t xml:space="preserve">prevádzkového poriadku alebo technických podmienok prevádzkovateľa prenosovej sústavy. Ak nie sú splnené podmienky pre priamy nákup regulačných služieb podľa odseku 1 písm. b), je prevádzkovateľ prenosovej sústavy povinný obstarávať regulačné služby podľa úradom schválených technických požiadaviek na základe transparentných, nediskriminačných a trhových postupov. </w:t>
      </w:r>
      <w:bookmarkEnd w:id="3461"/>
    </w:p>
    <w:p w:rsidR="00D40B36" w:rsidRPr="000E0DA3" w:rsidRDefault="007E3AA5">
      <w:pPr>
        <w:spacing w:before="225" w:after="225" w:line="264" w:lineRule="auto"/>
        <w:ind w:left="495"/>
        <w:rPr>
          <w:lang w:val="es-ES"/>
        </w:rPr>
      </w:pPr>
      <w:bookmarkStart w:id="3462" w:name="paragraf-28.odsek-5"/>
      <w:bookmarkEnd w:id="3459"/>
      <w:r w:rsidRPr="000E0DA3">
        <w:rPr>
          <w:rFonts w:ascii="Times New Roman" w:hAnsi="Times New Roman"/>
          <w:color w:val="000000"/>
          <w:lang w:val="es-ES"/>
        </w:rPr>
        <w:t xml:space="preserve"> </w:t>
      </w:r>
      <w:bookmarkStart w:id="3463" w:name="paragraf-28.odsek-5.oznacenie"/>
      <w:r w:rsidRPr="000E0DA3">
        <w:rPr>
          <w:rFonts w:ascii="Times New Roman" w:hAnsi="Times New Roman"/>
          <w:color w:val="000000"/>
          <w:lang w:val="es-ES"/>
        </w:rPr>
        <w:t xml:space="preserve">(5) </w:t>
      </w:r>
      <w:bookmarkStart w:id="3464" w:name="paragraf-28.odsek-5.text"/>
      <w:bookmarkEnd w:id="3463"/>
      <w:r w:rsidRPr="000E0DA3">
        <w:rPr>
          <w:rFonts w:ascii="Times New Roman" w:hAnsi="Times New Roman"/>
          <w:color w:val="000000"/>
          <w:lang w:val="es-ES"/>
        </w:rPr>
        <w:t xml:space="preserve">Ak má prevádzkovateľ prenosovej sústavy v úmysle nakupovať nefrekvenčné podporné služby potrebné na zabezpečenie prevádzkovej spoľahlivosti sústavy, je povinný vypracovať návrh technických požiadaviek na obstarávané nefrekvenčné podporné služby a podmienky obstarania nefrekvenčných podporných služieb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Návrh technických požiadaviek podľa prvej vety prevádzkovateľ prenosovej sústavy pred jeho predložením úradu na schválenie verejne konzultuje. Ak odsek 6 neustanovuje inak, môže prevádzkovateľ prenosovej sústavy nakupovať nefrekvenčné podporné služby na zabezpečenie prevádzkovej spoľahlivosti sústavy len v súlade s technickými požiadavkami a podmienkami transparentného, nediskriminačného a trhového postupu schválenými úradom; možnosť využívania plne integrovaných prvkov sústavy týmto nie je dotknutá. </w:t>
      </w:r>
      <w:bookmarkEnd w:id="3464"/>
    </w:p>
    <w:p w:rsidR="00D40B36" w:rsidRPr="000E0DA3" w:rsidRDefault="007E3AA5">
      <w:pPr>
        <w:spacing w:before="225" w:after="225" w:line="264" w:lineRule="auto"/>
        <w:ind w:left="495"/>
        <w:rPr>
          <w:lang w:val="es-ES"/>
        </w:rPr>
      </w:pPr>
      <w:bookmarkStart w:id="3465" w:name="paragraf-28.odsek-6"/>
      <w:bookmarkEnd w:id="3462"/>
      <w:r w:rsidRPr="000E0DA3">
        <w:rPr>
          <w:rFonts w:ascii="Times New Roman" w:hAnsi="Times New Roman"/>
          <w:color w:val="000000"/>
          <w:lang w:val="es-ES"/>
        </w:rPr>
        <w:t xml:space="preserve"> </w:t>
      </w:r>
      <w:bookmarkStart w:id="3466" w:name="paragraf-28.odsek-6.oznacenie"/>
      <w:r w:rsidRPr="000E0DA3">
        <w:rPr>
          <w:rFonts w:ascii="Times New Roman" w:hAnsi="Times New Roman"/>
          <w:color w:val="000000"/>
          <w:lang w:val="es-ES"/>
        </w:rPr>
        <w:t xml:space="preserve">(6) </w:t>
      </w:r>
      <w:bookmarkStart w:id="3467" w:name="paragraf-28.odsek-6.text"/>
      <w:bookmarkEnd w:id="3466"/>
      <w:r w:rsidRPr="000E0DA3">
        <w:rPr>
          <w:rFonts w:ascii="Times New Roman" w:hAnsi="Times New Roman"/>
          <w:color w:val="000000"/>
          <w:lang w:val="es-ES"/>
        </w:rPr>
        <w:t xml:space="preserve">Prevádzkovateľ prenosovej sústavy môže obstarať nefrekvenčné podporné služby potrebné na zabezpečenie prevádzkovej spoľahlivosti sústavy inak než na základe transparentných, nediskriminačných a trhových postupov, ak tak na jeho žiadosť rozhodne úrad. Úrad žiadosti vyhovie, ak prevádzkovateľ prenosovej sústavy preukáže, že obstaranie nefrekvenčných podporných služieb na základe transparentných, nediskriminačných a trhových postupov nie je technicky možné alebo nákladovo efektívne. Úrad v rozhodnutí určuje rozsah a špecifikáciu nefrekvenčných podporných služieb a podmienky ich obstarania. </w:t>
      </w:r>
      <w:bookmarkEnd w:id="3467"/>
    </w:p>
    <w:p w:rsidR="00D40B36" w:rsidRDefault="007E3AA5">
      <w:pPr>
        <w:spacing w:before="225" w:after="225" w:line="264" w:lineRule="auto"/>
        <w:ind w:left="495"/>
      </w:pPr>
      <w:bookmarkStart w:id="3468" w:name="paragraf-28.odsek-7"/>
      <w:bookmarkEnd w:id="3465"/>
      <w:r w:rsidRPr="000E0DA3">
        <w:rPr>
          <w:rFonts w:ascii="Times New Roman" w:hAnsi="Times New Roman"/>
          <w:color w:val="000000"/>
          <w:lang w:val="es-ES"/>
        </w:rPr>
        <w:t xml:space="preserve"> </w:t>
      </w:r>
      <w:bookmarkStart w:id="3469" w:name="paragraf-28.odsek-7.oznacenie"/>
      <w:r w:rsidRPr="000E0DA3">
        <w:rPr>
          <w:rFonts w:ascii="Times New Roman" w:hAnsi="Times New Roman"/>
          <w:color w:val="000000"/>
          <w:lang w:val="es-ES"/>
        </w:rPr>
        <w:t xml:space="preserve">(7) </w:t>
      </w:r>
      <w:bookmarkEnd w:id="3469"/>
      <w:r w:rsidRPr="000E0DA3">
        <w:rPr>
          <w:rFonts w:ascii="Times New Roman" w:hAnsi="Times New Roman"/>
          <w:color w:val="000000"/>
          <w:lang w:val="es-ES"/>
        </w:rPr>
        <w:t>Prevádzkovateľ prenosovej sústavy je povinný mať rozhodnutie o udelení certifikácie vydané úradom podľa osobitného predpisu.</w:t>
      </w:r>
      <w:hyperlink w:anchor="poznamky.poznamka-56">
        <w:r>
          <w:rPr>
            <w:rFonts w:ascii="Times New Roman" w:hAnsi="Times New Roman"/>
            <w:color w:val="000000"/>
            <w:sz w:val="18"/>
            <w:vertAlign w:val="superscript"/>
          </w:rPr>
          <w:t>56</w:t>
        </w:r>
        <w:r>
          <w:rPr>
            <w:rFonts w:ascii="Times New Roman" w:hAnsi="Times New Roman"/>
            <w:color w:val="0000FF"/>
            <w:u w:val="single"/>
          </w:rPr>
          <w:t>)</w:t>
        </w:r>
      </w:hyperlink>
      <w:r>
        <w:rPr>
          <w:rFonts w:ascii="Times New Roman" w:hAnsi="Times New Roman"/>
          <w:color w:val="000000"/>
        </w:rPr>
        <w:t xml:space="preserve"> Prevádzkovateľ prenosovej sústavy, nad ktorým vykonáva priamo alebo nepriamo kontrolu osoba alebo osoby z tretieho štátu, je povinný mať rozhodnutie o udelení certifikácie vydané úradom podľa osobitného predpisu.</w:t>
      </w:r>
      <w:hyperlink w:anchor="poznamky.poznamka-57">
        <w:r>
          <w:rPr>
            <w:rFonts w:ascii="Times New Roman" w:hAnsi="Times New Roman"/>
            <w:color w:val="000000"/>
            <w:sz w:val="18"/>
            <w:vertAlign w:val="superscript"/>
          </w:rPr>
          <w:t>57</w:t>
        </w:r>
        <w:r>
          <w:rPr>
            <w:rFonts w:ascii="Times New Roman" w:hAnsi="Times New Roman"/>
            <w:color w:val="0000FF"/>
            <w:u w:val="single"/>
          </w:rPr>
          <w:t>)</w:t>
        </w:r>
      </w:hyperlink>
      <w:bookmarkStart w:id="3470" w:name="paragraf-28.odsek-7.text"/>
      <w:r>
        <w:rPr>
          <w:rFonts w:ascii="Times New Roman" w:hAnsi="Times New Roman"/>
          <w:color w:val="000000"/>
        </w:rPr>
        <w:t xml:space="preserve"> </w:t>
      </w:r>
      <w:bookmarkEnd w:id="3470"/>
    </w:p>
    <w:p w:rsidR="00D40B36" w:rsidRDefault="007E3AA5">
      <w:pPr>
        <w:spacing w:before="225" w:after="225" w:line="264" w:lineRule="auto"/>
        <w:ind w:left="420"/>
        <w:jc w:val="center"/>
      </w:pPr>
      <w:bookmarkStart w:id="3471" w:name="paragraf-28a.oznacenie"/>
      <w:bookmarkStart w:id="3472" w:name="paragraf-28a"/>
      <w:bookmarkEnd w:id="3468"/>
      <w:bookmarkEnd w:id="3151"/>
      <w:r>
        <w:rPr>
          <w:rFonts w:ascii="Times New Roman" w:hAnsi="Times New Roman"/>
          <w:b/>
          <w:color w:val="000000"/>
        </w:rPr>
        <w:t xml:space="preserve"> § 28a </w:t>
      </w:r>
    </w:p>
    <w:p w:rsidR="00D40B36" w:rsidRDefault="007E3AA5">
      <w:pPr>
        <w:spacing w:before="225" w:after="225" w:line="264" w:lineRule="auto"/>
        <w:ind w:left="420"/>
        <w:jc w:val="center"/>
      </w:pPr>
      <w:bookmarkStart w:id="3473" w:name="paragraf-28a.nadpis"/>
      <w:bookmarkEnd w:id="3471"/>
      <w:r>
        <w:rPr>
          <w:rFonts w:ascii="Times New Roman" w:hAnsi="Times New Roman"/>
          <w:b/>
          <w:color w:val="000000"/>
        </w:rPr>
        <w:t xml:space="preserve"> Posúdenie primeranosti zdrojov a kapacitné mechanizmy </w:t>
      </w:r>
    </w:p>
    <w:p w:rsidR="00D40B36" w:rsidRDefault="007E3AA5">
      <w:pPr>
        <w:spacing w:before="225" w:after="225" w:line="264" w:lineRule="auto"/>
        <w:ind w:left="495"/>
      </w:pPr>
      <w:bookmarkStart w:id="3474" w:name="paragraf-28a.odsek-1"/>
      <w:bookmarkEnd w:id="3473"/>
      <w:r>
        <w:rPr>
          <w:rFonts w:ascii="Times New Roman" w:hAnsi="Times New Roman"/>
          <w:color w:val="000000"/>
        </w:rPr>
        <w:t xml:space="preserve"> </w:t>
      </w:r>
      <w:bookmarkStart w:id="3475" w:name="paragraf-28a.odsek-1.oznacenie"/>
      <w:r>
        <w:rPr>
          <w:rFonts w:ascii="Times New Roman" w:hAnsi="Times New Roman"/>
          <w:color w:val="000000"/>
        </w:rPr>
        <w:t xml:space="preserve">(1) </w:t>
      </w:r>
      <w:bookmarkEnd w:id="3475"/>
      <w:r>
        <w:rPr>
          <w:rFonts w:ascii="Times New Roman" w:hAnsi="Times New Roman"/>
          <w:color w:val="000000"/>
        </w:rPr>
        <w:t>Prevádzkovateľ prenosovej sústavy vyhodnocuje údaje poskytnuté výrobcami elektriny, prevádzkovateľmi zariadení na uskladňovanie elektriny, prevádzkovateľmi distribučných sústav, dodávateľmi elektriny a koncovými odberateľmi elektriny pripojenými do prenosovej sústavy, na účely posúdenia primeranosti zdrojov na európskej úrovni a posúdenia primeranosti zdrojov na vnútroštátnej úrovni podľa osobitného predpisu.</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bookmarkStart w:id="3476" w:name="paragraf-28a.odsek-1.text"/>
      <w:r>
        <w:rPr>
          <w:rFonts w:ascii="Times New Roman" w:hAnsi="Times New Roman"/>
          <w:color w:val="000000"/>
        </w:rPr>
        <w:t xml:space="preserve"> </w:t>
      </w:r>
      <w:bookmarkEnd w:id="3476"/>
    </w:p>
    <w:p w:rsidR="00D40B36" w:rsidRDefault="007E3AA5">
      <w:pPr>
        <w:spacing w:before="225" w:after="225" w:line="264" w:lineRule="auto"/>
        <w:ind w:left="495"/>
      </w:pPr>
      <w:bookmarkStart w:id="3477" w:name="paragraf-28a.odsek-2"/>
      <w:bookmarkEnd w:id="3474"/>
      <w:r>
        <w:rPr>
          <w:rFonts w:ascii="Times New Roman" w:hAnsi="Times New Roman"/>
          <w:color w:val="000000"/>
        </w:rPr>
        <w:t xml:space="preserve"> </w:t>
      </w:r>
      <w:bookmarkStart w:id="3478" w:name="paragraf-28a.odsek-2.oznacenie"/>
      <w:r>
        <w:rPr>
          <w:rFonts w:ascii="Times New Roman" w:hAnsi="Times New Roman"/>
          <w:color w:val="000000"/>
        </w:rPr>
        <w:t xml:space="preserve">(2) </w:t>
      </w:r>
      <w:bookmarkStart w:id="3479" w:name="paragraf-28a.odsek-2.text"/>
      <w:bookmarkEnd w:id="3478"/>
      <w:r>
        <w:rPr>
          <w:rFonts w:ascii="Times New Roman" w:hAnsi="Times New Roman"/>
          <w:color w:val="000000"/>
        </w:rPr>
        <w:t xml:space="preserve">Ak ministerstvo rozhodne o vykonaní posúdenia primeranosti zdrojov na vnútroštátnej úrovni, je prevádzkovateľ prenosovej sústavy na požiadanie ministerstva </w:t>
      </w:r>
      <w:r>
        <w:rPr>
          <w:rFonts w:ascii="Times New Roman" w:hAnsi="Times New Roman"/>
          <w:color w:val="000000"/>
        </w:rPr>
        <w:lastRenderedPageBreak/>
        <w:t xml:space="preserve">povinný vypracovať podklady potrebné na vypracovanie posúdenia primeranosti zdrojov na vnútroštátnej úrovni a poskytnúť ich ministerstvu. </w:t>
      </w:r>
      <w:bookmarkEnd w:id="3479"/>
    </w:p>
    <w:p w:rsidR="00D40B36" w:rsidRDefault="007E3AA5">
      <w:pPr>
        <w:spacing w:before="225" w:after="225" w:line="264" w:lineRule="auto"/>
        <w:ind w:left="495"/>
      </w:pPr>
      <w:bookmarkStart w:id="3480" w:name="paragraf-28a.odsek-3"/>
      <w:bookmarkEnd w:id="3477"/>
      <w:r>
        <w:rPr>
          <w:rFonts w:ascii="Times New Roman" w:hAnsi="Times New Roman"/>
          <w:color w:val="000000"/>
        </w:rPr>
        <w:t xml:space="preserve"> </w:t>
      </w:r>
      <w:bookmarkStart w:id="3481" w:name="paragraf-28a.odsek-3.oznacenie"/>
      <w:r>
        <w:rPr>
          <w:rFonts w:ascii="Times New Roman" w:hAnsi="Times New Roman"/>
          <w:color w:val="000000"/>
        </w:rPr>
        <w:t xml:space="preserve">(3) </w:t>
      </w:r>
      <w:bookmarkStart w:id="3482" w:name="paragraf-28a.odsek-3.text"/>
      <w:bookmarkEnd w:id="3481"/>
      <w:r>
        <w:rPr>
          <w:rFonts w:ascii="Times New Roman" w:hAnsi="Times New Roman"/>
          <w:color w:val="000000"/>
        </w:rPr>
        <w:t xml:space="preserve">Posúdenie primeranosti zdrojov na vnútroštátnej úrovni vypracúva ministerstvo. </w:t>
      </w:r>
      <w:bookmarkEnd w:id="3482"/>
    </w:p>
    <w:p w:rsidR="00D40B36" w:rsidRDefault="007E3AA5">
      <w:pPr>
        <w:spacing w:before="225" w:after="225" w:line="264" w:lineRule="auto"/>
        <w:ind w:left="495"/>
      </w:pPr>
      <w:bookmarkStart w:id="3483" w:name="paragraf-28a.odsek-4"/>
      <w:bookmarkEnd w:id="3480"/>
      <w:r>
        <w:rPr>
          <w:rFonts w:ascii="Times New Roman" w:hAnsi="Times New Roman"/>
          <w:color w:val="000000"/>
        </w:rPr>
        <w:t xml:space="preserve"> </w:t>
      </w:r>
      <w:bookmarkStart w:id="3484" w:name="paragraf-28a.odsek-4.oznacenie"/>
      <w:r>
        <w:rPr>
          <w:rFonts w:ascii="Times New Roman" w:hAnsi="Times New Roman"/>
          <w:color w:val="000000"/>
        </w:rPr>
        <w:t xml:space="preserve">(4) </w:t>
      </w:r>
      <w:bookmarkEnd w:id="3484"/>
      <w:r>
        <w:rPr>
          <w:rFonts w:ascii="Times New Roman" w:hAnsi="Times New Roman"/>
          <w:color w:val="000000"/>
        </w:rPr>
        <w:t>Ministerstvo môže postupom a za podmienok ustanovených osobitným predpisom</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bookmarkStart w:id="3485" w:name="paragraf-28a.odsek-4.text"/>
      <w:r>
        <w:rPr>
          <w:rFonts w:ascii="Times New Roman" w:hAnsi="Times New Roman"/>
          <w:color w:val="000000"/>
        </w:rPr>
        <w:t xml:space="preserve"> rozhodnúť o zavedení kapacitného mechanizmu, pričom určí podmienky na jeho zavedenie vrátane podmienok účasti výrobcov elektriny alebo iných účastníkov trhu s elektrinou v kapacitnom mechanizme. </w:t>
      </w:r>
      <w:bookmarkEnd w:id="3485"/>
    </w:p>
    <w:p w:rsidR="00D40B36" w:rsidRDefault="007E3AA5">
      <w:pPr>
        <w:spacing w:before="225" w:after="225" w:line="264" w:lineRule="auto"/>
        <w:ind w:left="495"/>
      </w:pPr>
      <w:bookmarkStart w:id="3486" w:name="paragraf-28a.odsek-5"/>
      <w:bookmarkEnd w:id="3483"/>
      <w:r>
        <w:rPr>
          <w:rFonts w:ascii="Times New Roman" w:hAnsi="Times New Roman"/>
          <w:color w:val="000000"/>
        </w:rPr>
        <w:t xml:space="preserve"> </w:t>
      </w:r>
      <w:bookmarkStart w:id="3487" w:name="paragraf-28a.odsek-5.oznacenie"/>
      <w:r>
        <w:rPr>
          <w:rFonts w:ascii="Times New Roman" w:hAnsi="Times New Roman"/>
          <w:color w:val="000000"/>
        </w:rPr>
        <w:t xml:space="preserve">(5) </w:t>
      </w:r>
      <w:bookmarkStart w:id="3488" w:name="paragraf-28a.odsek-5.text"/>
      <w:bookmarkEnd w:id="3487"/>
      <w:r>
        <w:rPr>
          <w:rFonts w:ascii="Times New Roman" w:hAnsi="Times New Roman"/>
          <w:color w:val="000000"/>
        </w:rPr>
        <w:t xml:space="preserve">Na požiadanie ministerstva je prevádzkovateľ prenosovej sústavy povinný poskytnúť ministerstvu súčinnosť nevyhnutnú na určenie podmienok na zavedenie kapacitného mechanizmu. </w:t>
      </w:r>
      <w:bookmarkEnd w:id="3488"/>
    </w:p>
    <w:p w:rsidR="00D40B36" w:rsidRDefault="007E3AA5">
      <w:pPr>
        <w:spacing w:before="225" w:after="225" w:line="264" w:lineRule="auto"/>
        <w:ind w:left="495"/>
      </w:pPr>
      <w:bookmarkStart w:id="3489" w:name="paragraf-28a.odsek-6"/>
      <w:bookmarkEnd w:id="3486"/>
      <w:r>
        <w:rPr>
          <w:rFonts w:ascii="Times New Roman" w:hAnsi="Times New Roman"/>
          <w:color w:val="000000"/>
        </w:rPr>
        <w:t xml:space="preserve"> </w:t>
      </w:r>
      <w:bookmarkStart w:id="3490" w:name="paragraf-28a.odsek-6.oznacenie"/>
      <w:r>
        <w:rPr>
          <w:rFonts w:ascii="Times New Roman" w:hAnsi="Times New Roman"/>
          <w:color w:val="000000"/>
        </w:rPr>
        <w:t xml:space="preserve">(6) </w:t>
      </w:r>
      <w:bookmarkStart w:id="3491" w:name="paragraf-28a.odsek-6.text"/>
      <w:bookmarkEnd w:id="3490"/>
      <w:r>
        <w:rPr>
          <w:rFonts w:ascii="Times New Roman" w:hAnsi="Times New Roman"/>
          <w:color w:val="000000"/>
        </w:rPr>
        <w:t xml:space="preserve">Regulačný výkon zariadení výrobcov elektriny alebo iných účastníkov trhu s elektrinou nakupovaný prevádzkovateľom prenosovej sústavy alebo postup jeho určenia schvaľuje ministerstvo na návrh prevádzkovateľa prenosovej sústavy. </w:t>
      </w:r>
      <w:bookmarkEnd w:id="3491"/>
    </w:p>
    <w:p w:rsidR="00D40B36" w:rsidRDefault="007E3AA5">
      <w:pPr>
        <w:spacing w:before="225" w:after="225" w:line="264" w:lineRule="auto"/>
        <w:ind w:left="495"/>
      </w:pPr>
      <w:bookmarkStart w:id="3492" w:name="paragraf-28a.odsek-7"/>
      <w:bookmarkEnd w:id="3489"/>
      <w:r>
        <w:rPr>
          <w:rFonts w:ascii="Times New Roman" w:hAnsi="Times New Roman"/>
          <w:color w:val="000000"/>
        </w:rPr>
        <w:t xml:space="preserve"> </w:t>
      </w:r>
      <w:bookmarkStart w:id="3493" w:name="paragraf-28a.odsek-7.oznacenie"/>
      <w:r>
        <w:rPr>
          <w:rFonts w:ascii="Times New Roman" w:hAnsi="Times New Roman"/>
          <w:color w:val="000000"/>
        </w:rPr>
        <w:t xml:space="preserve">(7) </w:t>
      </w:r>
      <w:bookmarkEnd w:id="3493"/>
      <w:r>
        <w:rPr>
          <w:rFonts w:ascii="Times New Roman" w:hAnsi="Times New Roman"/>
          <w:color w:val="000000"/>
        </w:rPr>
        <w:t>Prevádzkovateľ prenosovej sústavy vypracuje návrh podmienok výberového konania na zabezpečenie potrebného regulačného výkonu zariadení výrobcov elektriny alebo iných účastníkov trhu s elektrinou a predkladá ho ministerstvu na schválenie. Ministerstvo návrh podmienok výberového konania schváli, ak sú v súlade s podmienkami na zavedenie kapacitného mechanizmu určenými ministerstvom a s podmienkami ustanovenými osobitným predpisom.</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bookmarkStart w:id="3494" w:name="paragraf-28a.odsek-7.text"/>
      <w:r>
        <w:rPr>
          <w:rFonts w:ascii="Times New Roman" w:hAnsi="Times New Roman"/>
          <w:color w:val="000000"/>
        </w:rPr>
        <w:t xml:space="preserve"> </w:t>
      </w:r>
      <w:bookmarkEnd w:id="3494"/>
    </w:p>
    <w:p w:rsidR="00D40B36" w:rsidRDefault="007E3AA5">
      <w:pPr>
        <w:spacing w:before="225" w:after="225" w:line="264" w:lineRule="auto"/>
        <w:ind w:left="420"/>
        <w:jc w:val="center"/>
      </w:pPr>
      <w:bookmarkStart w:id="3495" w:name="paragraf-29.oznacenie"/>
      <w:bookmarkStart w:id="3496" w:name="paragraf-29"/>
      <w:bookmarkEnd w:id="3492"/>
      <w:bookmarkEnd w:id="3472"/>
      <w:r>
        <w:rPr>
          <w:rFonts w:ascii="Times New Roman" w:hAnsi="Times New Roman"/>
          <w:b/>
          <w:color w:val="000000"/>
        </w:rPr>
        <w:t xml:space="preserve"> § 29 </w:t>
      </w:r>
    </w:p>
    <w:p w:rsidR="00D40B36" w:rsidRDefault="007E3AA5">
      <w:pPr>
        <w:spacing w:before="225" w:after="225" w:line="264" w:lineRule="auto"/>
        <w:ind w:left="420"/>
        <w:jc w:val="center"/>
      </w:pPr>
      <w:bookmarkStart w:id="3497" w:name="paragraf-29.nadpis"/>
      <w:bookmarkEnd w:id="3495"/>
      <w:r>
        <w:rPr>
          <w:rFonts w:ascii="Times New Roman" w:hAnsi="Times New Roman"/>
          <w:b/>
          <w:color w:val="000000"/>
        </w:rPr>
        <w:t xml:space="preserve"> Desaťročný plán rozvoja sústavy </w:t>
      </w:r>
    </w:p>
    <w:p w:rsidR="00D40B36" w:rsidRDefault="007E3AA5">
      <w:pPr>
        <w:spacing w:after="0" w:line="264" w:lineRule="auto"/>
        <w:ind w:left="495"/>
      </w:pPr>
      <w:bookmarkStart w:id="3498" w:name="paragraf-29.odsek-1"/>
      <w:bookmarkEnd w:id="3497"/>
      <w:r>
        <w:rPr>
          <w:rFonts w:ascii="Times New Roman" w:hAnsi="Times New Roman"/>
          <w:color w:val="000000"/>
        </w:rPr>
        <w:t xml:space="preserve"> </w:t>
      </w:r>
      <w:bookmarkStart w:id="3499" w:name="paragraf-29.odsek-1.oznacenie"/>
      <w:r>
        <w:rPr>
          <w:rFonts w:ascii="Times New Roman" w:hAnsi="Times New Roman"/>
          <w:color w:val="000000"/>
        </w:rPr>
        <w:t xml:space="preserve">(1) </w:t>
      </w:r>
      <w:bookmarkEnd w:id="3499"/>
      <w:r>
        <w:rPr>
          <w:rFonts w:ascii="Times New Roman" w:hAnsi="Times New Roman"/>
          <w:color w:val="000000"/>
        </w:rPr>
        <w:t xml:space="preserve">Prevádzkovateľ prenosovej sústavy je pri príprave desaťročného plánu rozvoja sústavy podľa </w:t>
      </w:r>
      <w:hyperlink w:anchor="paragraf-28.odsek-3.pismeno-b">
        <w:r>
          <w:rPr>
            <w:rFonts w:ascii="Times New Roman" w:hAnsi="Times New Roman"/>
            <w:color w:val="0000FF"/>
            <w:u w:val="single"/>
          </w:rPr>
          <w:t>§ 28 ods. 3 písm. b)</w:t>
        </w:r>
      </w:hyperlink>
      <w:bookmarkStart w:id="3500" w:name="paragraf-29.odsek-1.text"/>
      <w:r>
        <w:rPr>
          <w:rFonts w:ascii="Times New Roman" w:hAnsi="Times New Roman"/>
          <w:color w:val="000000"/>
        </w:rPr>
        <w:t xml:space="preserve"> povinný vychádzať najmä </w:t>
      </w:r>
      <w:bookmarkEnd w:id="3500"/>
    </w:p>
    <w:p w:rsidR="00D40B36" w:rsidRPr="000E0DA3" w:rsidRDefault="007E3AA5">
      <w:pPr>
        <w:spacing w:before="225" w:after="225" w:line="264" w:lineRule="auto"/>
        <w:ind w:left="570"/>
        <w:rPr>
          <w:lang w:val="es-ES"/>
        </w:rPr>
      </w:pPr>
      <w:bookmarkStart w:id="3501" w:name="paragraf-29.odsek-1.pismeno-a"/>
      <w:r>
        <w:rPr>
          <w:rFonts w:ascii="Times New Roman" w:hAnsi="Times New Roman"/>
          <w:color w:val="000000"/>
        </w:rPr>
        <w:t xml:space="preserve"> </w:t>
      </w:r>
      <w:bookmarkStart w:id="3502" w:name="paragraf-29.odsek-1.pismeno-a.oznacenie"/>
      <w:r w:rsidRPr="000E0DA3">
        <w:rPr>
          <w:rFonts w:ascii="Times New Roman" w:hAnsi="Times New Roman"/>
          <w:color w:val="000000"/>
          <w:lang w:val="es-ES"/>
        </w:rPr>
        <w:t xml:space="preserve">a) </w:t>
      </w:r>
      <w:bookmarkStart w:id="3503" w:name="paragraf-29.odsek-1.pismeno-a.text"/>
      <w:bookmarkEnd w:id="3502"/>
      <w:r w:rsidRPr="000E0DA3">
        <w:rPr>
          <w:rFonts w:ascii="Times New Roman" w:hAnsi="Times New Roman"/>
          <w:color w:val="000000"/>
          <w:lang w:val="es-ES"/>
        </w:rPr>
        <w:t xml:space="preserve">zo súčasného a predpokladaného budúceho stavu ponuky a dopytu po kapacite prenosovej sústavy, </w:t>
      </w:r>
      <w:bookmarkEnd w:id="3503"/>
    </w:p>
    <w:p w:rsidR="00D40B36" w:rsidRPr="000E0DA3" w:rsidRDefault="007E3AA5">
      <w:pPr>
        <w:spacing w:before="225" w:after="225" w:line="264" w:lineRule="auto"/>
        <w:ind w:left="570"/>
        <w:rPr>
          <w:lang w:val="es-ES"/>
        </w:rPr>
      </w:pPr>
      <w:bookmarkStart w:id="3504" w:name="paragraf-29.odsek-1.pismeno-b"/>
      <w:bookmarkEnd w:id="3501"/>
      <w:r w:rsidRPr="000E0DA3">
        <w:rPr>
          <w:rFonts w:ascii="Times New Roman" w:hAnsi="Times New Roman"/>
          <w:color w:val="000000"/>
          <w:lang w:val="es-ES"/>
        </w:rPr>
        <w:t xml:space="preserve"> </w:t>
      </w:r>
      <w:bookmarkStart w:id="3505" w:name="paragraf-29.odsek-1.pismeno-b.oznacenie"/>
      <w:r w:rsidRPr="000E0DA3">
        <w:rPr>
          <w:rFonts w:ascii="Times New Roman" w:hAnsi="Times New Roman"/>
          <w:color w:val="000000"/>
          <w:lang w:val="es-ES"/>
        </w:rPr>
        <w:t xml:space="preserve">b) </w:t>
      </w:r>
      <w:bookmarkStart w:id="3506" w:name="paragraf-29.odsek-1.pismeno-b.text"/>
      <w:bookmarkEnd w:id="3505"/>
      <w:r w:rsidRPr="000E0DA3">
        <w:rPr>
          <w:rFonts w:ascii="Times New Roman" w:hAnsi="Times New Roman"/>
          <w:color w:val="000000"/>
          <w:lang w:val="es-ES"/>
        </w:rPr>
        <w:t xml:space="preserve">z primeraných predpokladov výroby elektriny, uskladňovania elektriny, dodávky elektriny, spotreby elektriny, výmen elektriny s inými krajinami, pričom zohľadní plán rozvoja sústavy pre celú Európsku úniu a regionálne investičné plány. </w:t>
      </w:r>
      <w:bookmarkEnd w:id="3506"/>
    </w:p>
    <w:p w:rsidR="00D40B36" w:rsidRPr="000E0DA3" w:rsidRDefault="007E3AA5">
      <w:pPr>
        <w:spacing w:after="0" w:line="264" w:lineRule="auto"/>
        <w:ind w:left="495"/>
        <w:rPr>
          <w:lang w:val="es-ES"/>
        </w:rPr>
      </w:pPr>
      <w:bookmarkStart w:id="3507" w:name="paragraf-29.odsek-2"/>
      <w:bookmarkEnd w:id="3504"/>
      <w:bookmarkEnd w:id="3498"/>
      <w:r w:rsidRPr="000E0DA3">
        <w:rPr>
          <w:rFonts w:ascii="Times New Roman" w:hAnsi="Times New Roman"/>
          <w:color w:val="000000"/>
          <w:lang w:val="es-ES"/>
        </w:rPr>
        <w:t xml:space="preserve"> </w:t>
      </w:r>
      <w:bookmarkStart w:id="3508" w:name="paragraf-29.odsek-2.oznacenie"/>
      <w:r w:rsidRPr="000E0DA3">
        <w:rPr>
          <w:rFonts w:ascii="Times New Roman" w:hAnsi="Times New Roman"/>
          <w:color w:val="000000"/>
          <w:lang w:val="es-ES"/>
        </w:rPr>
        <w:t xml:space="preserve">(2) </w:t>
      </w:r>
      <w:bookmarkStart w:id="3509" w:name="paragraf-29.odsek-2.text"/>
      <w:bookmarkEnd w:id="3508"/>
      <w:r w:rsidRPr="000E0DA3">
        <w:rPr>
          <w:rFonts w:ascii="Times New Roman" w:hAnsi="Times New Roman"/>
          <w:color w:val="000000"/>
          <w:lang w:val="es-ES"/>
        </w:rPr>
        <w:t xml:space="preserve">Desaťročný plán rozvoja sústavy musí obsahovať účinné opatrenia na zaručenie primeranosti sústavy a bezpečnosti dodávok elektriny. Desaťročný plán rozvoja sústavy najmä </w:t>
      </w:r>
      <w:bookmarkEnd w:id="3509"/>
    </w:p>
    <w:p w:rsidR="00D40B36" w:rsidRPr="000E0DA3" w:rsidRDefault="007E3AA5">
      <w:pPr>
        <w:spacing w:before="225" w:after="225" w:line="264" w:lineRule="auto"/>
        <w:ind w:left="570"/>
        <w:rPr>
          <w:lang w:val="es-ES"/>
        </w:rPr>
      </w:pPr>
      <w:bookmarkStart w:id="3510" w:name="paragraf-29.odsek-2.pismeno-a"/>
      <w:r w:rsidRPr="000E0DA3">
        <w:rPr>
          <w:rFonts w:ascii="Times New Roman" w:hAnsi="Times New Roman"/>
          <w:color w:val="000000"/>
          <w:lang w:val="es-ES"/>
        </w:rPr>
        <w:t xml:space="preserve"> </w:t>
      </w:r>
      <w:bookmarkStart w:id="3511" w:name="paragraf-29.odsek-2.pismeno-a.oznacenie"/>
      <w:r w:rsidRPr="000E0DA3">
        <w:rPr>
          <w:rFonts w:ascii="Times New Roman" w:hAnsi="Times New Roman"/>
          <w:color w:val="000000"/>
          <w:lang w:val="es-ES"/>
        </w:rPr>
        <w:t xml:space="preserve">a) </w:t>
      </w:r>
      <w:bookmarkStart w:id="3512" w:name="paragraf-29.odsek-2.pismeno-a.text"/>
      <w:bookmarkEnd w:id="3511"/>
      <w:r w:rsidRPr="000E0DA3">
        <w:rPr>
          <w:rFonts w:ascii="Times New Roman" w:hAnsi="Times New Roman"/>
          <w:color w:val="000000"/>
          <w:lang w:val="es-ES"/>
        </w:rPr>
        <w:t xml:space="preserve">uvádza hlavné časti prenosovej sústavy, ktoré je potrebné vybudovať alebo zmodernizovať v nasledujúcich desiatich rokoch, spolu s predpokladanými termínmi ich realizácie, </w:t>
      </w:r>
      <w:bookmarkEnd w:id="3512"/>
    </w:p>
    <w:p w:rsidR="00D40B36" w:rsidRPr="000E0DA3" w:rsidRDefault="007E3AA5">
      <w:pPr>
        <w:spacing w:after="0" w:line="264" w:lineRule="auto"/>
        <w:ind w:left="570"/>
        <w:rPr>
          <w:lang w:val="es-ES"/>
        </w:rPr>
      </w:pPr>
      <w:bookmarkStart w:id="3513" w:name="paragraf-29.odsek-2.pismeno-b"/>
      <w:bookmarkEnd w:id="3510"/>
      <w:r w:rsidRPr="000E0DA3">
        <w:rPr>
          <w:rFonts w:ascii="Times New Roman" w:hAnsi="Times New Roman"/>
          <w:color w:val="000000"/>
          <w:lang w:val="es-ES"/>
        </w:rPr>
        <w:t xml:space="preserve"> </w:t>
      </w:r>
      <w:bookmarkStart w:id="3514" w:name="paragraf-29.odsek-2.pismeno-b.oznacenie"/>
      <w:r w:rsidRPr="000E0DA3">
        <w:rPr>
          <w:rFonts w:ascii="Times New Roman" w:hAnsi="Times New Roman"/>
          <w:color w:val="000000"/>
          <w:lang w:val="es-ES"/>
        </w:rPr>
        <w:t xml:space="preserve">b) </w:t>
      </w:r>
      <w:bookmarkStart w:id="3515" w:name="paragraf-29.odsek-2.pismeno-b.text"/>
      <w:bookmarkEnd w:id="3514"/>
      <w:r w:rsidRPr="000E0DA3">
        <w:rPr>
          <w:rFonts w:ascii="Times New Roman" w:hAnsi="Times New Roman"/>
          <w:color w:val="000000"/>
          <w:lang w:val="es-ES"/>
        </w:rPr>
        <w:t xml:space="preserve">uvádza všetky investície do prenosovej sústavy, ktoré súvisia s budovaním nových kapacít alebo modernizáciou prenosovej sústavy, </w:t>
      </w:r>
      <w:bookmarkEnd w:id="3515"/>
    </w:p>
    <w:p w:rsidR="00D40B36" w:rsidRPr="000E0DA3" w:rsidRDefault="007E3AA5">
      <w:pPr>
        <w:spacing w:before="225" w:after="225" w:line="264" w:lineRule="auto"/>
        <w:ind w:left="645"/>
        <w:rPr>
          <w:lang w:val="es-ES"/>
        </w:rPr>
      </w:pPr>
      <w:bookmarkStart w:id="3516" w:name="paragraf-29.odsek-2.pismeno-b.bod-1"/>
      <w:r w:rsidRPr="000E0DA3">
        <w:rPr>
          <w:rFonts w:ascii="Times New Roman" w:hAnsi="Times New Roman"/>
          <w:color w:val="000000"/>
          <w:lang w:val="es-ES"/>
        </w:rPr>
        <w:t xml:space="preserve"> </w:t>
      </w:r>
      <w:bookmarkStart w:id="3517" w:name="paragraf-29.odsek-2.pismeno-b.bod-1.ozna"/>
      <w:r w:rsidRPr="000E0DA3">
        <w:rPr>
          <w:rFonts w:ascii="Times New Roman" w:hAnsi="Times New Roman"/>
          <w:color w:val="000000"/>
          <w:lang w:val="es-ES"/>
        </w:rPr>
        <w:t xml:space="preserve">1. </w:t>
      </w:r>
      <w:bookmarkStart w:id="3518" w:name="paragraf-29.odsek-2.pismeno-b.bod-1.text"/>
      <w:bookmarkEnd w:id="3517"/>
      <w:r w:rsidRPr="000E0DA3">
        <w:rPr>
          <w:rFonts w:ascii="Times New Roman" w:hAnsi="Times New Roman"/>
          <w:color w:val="000000"/>
          <w:lang w:val="es-ES"/>
        </w:rPr>
        <w:t xml:space="preserve">o ktorých realizácii prevádzkovateľ prenosovej sústavy už rozhodol, </w:t>
      </w:r>
      <w:bookmarkEnd w:id="3518"/>
    </w:p>
    <w:p w:rsidR="00D40B36" w:rsidRPr="000E0DA3" w:rsidRDefault="007E3AA5">
      <w:pPr>
        <w:spacing w:before="225" w:after="225" w:line="264" w:lineRule="auto"/>
        <w:ind w:left="645"/>
        <w:rPr>
          <w:lang w:val="es-ES"/>
        </w:rPr>
      </w:pPr>
      <w:bookmarkStart w:id="3519" w:name="paragraf-29.odsek-2.pismeno-b.bod-2"/>
      <w:bookmarkEnd w:id="3516"/>
      <w:r w:rsidRPr="000E0DA3">
        <w:rPr>
          <w:rFonts w:ascii="Times New Roman" w:hAnsi="Times New Roman"/>
          <w:color w:val="000000"/>
          <w:lang w:val="es-ES"/>
        </w:rPr>
        <w:lastRenderedPageBreak/>
        <w:t xml:space="preserve"> </w:t>
      </w:r>
      <w:bookmarkStart w:id="3520" w:name="paragraf-29.odsek-2.pismeno-b.bod-2.ozna"/>
      <w:r w:rsidRPr="000E0DA3">
        <w:rPr>
          <w:rFonts w:ascii="Times New Roman" w:hAnsi="Times New Roman"/>
          <w:color w:val="000000"/>
          <w:lang w:val="es-ES"/>
        </w:rPr>
        <w:t xml:space="preserve">2. </w:t>
      </w:r>
      <w:bookmarkStart w:id="3521" w:name="paragraf-29.odsek-2.pismeno-b.bod-2.text"/>
      <w:bookmarkEnd w:id="3520"/>
      <w:r w:rsidRPr="000E0DA3">
        <w:rPr>
          <w:rFonts w:ascii="Times New Roman" w:hAnsi="Times New Roman"/>
          <w:color w:val="000000"/>
          <w:lang w:val="es-ES"/>
        </w:rPr>
        <w:t xml:space="preserve">ktoré sa budú musieť realizovať v nasledujúcich troch rokoch, </w:t>
      </w:r>
      <w:bookmarkEnd w:id="3521"/>
    </w:p>
    <w:p w:rsidR="00D40B36" w:rsidRPr="000E0DA3" w:rsidRDefault="007E3AA5">
      <w:pPr>
        <w:spacing w:before="225" w:after="225" w:line="264" w:lineRule="auto"/>
        <w:ind w:left="570"/>
        <w:rPr>
          <w:lang w:val="es-ES"/>
        </w:rPr>
      </w:pPr>
      <w:bookmarkStart w:id="3522" w:name="paragraf-29.odsek-2.pismeno-c"/>
      <w:bookmarkEnd w:id="3519"/>
      <w:bookmarkEnd w:id="3513"/>
      <w:r w:rsidRPr="000E0DA3">
        <w:rPr>
          <w:rFonts w:ascii="Times New Roman" w:hAnsi="Times New Roman"/>
          <w:color w:val="000000"/>
          <w:lang w:val="es-ES"/>
        </w:rPr>
        <w:t xml:space="preserve"> </w:t>
      </w:r>
      <w:bookmarkStart w:id="3523" w:name="paragraf-29.odsek-2.pismeno-c.oznacenie"/>
      <w:r w:rsidRPr="000E0DA3">
        <w:rPr>
          <w:rFonts w:ascii="Times New Roman" w:hAnsi="Times New Roman"/>
          <w:color w:val="000000"/>
          <w:lang w:val="es-ES"/>
        </w:rPr>
        <w:t xml:space="preserve">c) </w:t>
      </w:r>
      <w:bookmarkStart w:id="3524" w:name="paragraf-29.odsek-2.pismeno-c.text"/>
      <w:bookmarkEnd w:id="3523"/>
      <w:r w:rsidRPr="000E0DA3">
        <w:rPr>
          <w:rFonts w:ascii="Times New Roman" w:hAnsi="Times New Roman"/>
          <w:color w:val="000000"/>
          <w:lang w:val="es-ES"/>
        </w:rPr>
        <w:t xml:space="preserve">určuje termíny realizácie investícií podľa písmena b). </w:t>
      </w:r>
      <w:bookmarkEnd w:id="3524"/>
    </w:p>
    <w:p w:rsidR="00D40B36" w:rsidRPr="000E0DA3" w:rsidRDefault="007E3AA5">
      <w:pPr>
        <w:spacing w:before="225" w:after="225" w:line="264" w:lineRule="auto"/>
        <w:ind w:left="495"/>
        <w:rPr>
          <w:lang w:val="es-ES"/>
        </w:rPr>
      </w:pPr>
      <w:bookmarkStart w:id="3525" w:name="paragraf-29.odsek-3"/>
      <w:bookmarkEnd w:id="3522"/>
      <w:bookmarkEnd w:id="3507"/>
      <w:r w:rsidRPr="000E0DA3">
        <w:rPr>
          <w:rFonts w:ascii="Times New Roman" w:hAnsi="Times New Roman"/>
          <w:color w:val="000000"/>
          <w:lang w:val="es-ES"/>
        </w:rPr>
        <w:t xml:space="preserve"> </w:t>
      </w:r>
      <w:bookmarkStart w:id="3526" w:name="paragraf-29.odsek-3.oznacenie"/>
      <w:r w:rsidRPr="000E0DA3">
        <w:rPr>
          <w:rFonts w:ascii="Times New Roman" w:hAnsi="Times New Roman"/>
          <w:color w:val="000000"/>
          <w:lang w:val="es-ES"/>
        </w:rPr>
        <w:t xml:space="preserve">(3) </w:t>
      </w:r>
      <w:bookmarkStart w:id="3527" w:name="paragraf-29.odsek-3.text"/>
      <w:bookmarkEnd w:id="3526"/>
      <w:r w:rsidRPr="000E0DA3">
        <w:rPr>
          <w:rFonts w:ascii="Times New Roman" w:hAnsi="Times New Roman"/>
          <w:color w:val="000000"/>
          <w:lang w:val="es-ES"/>
        </w:rPr>
        <w:t xml:space="preserve">Prevádzkovateľ prenosovej sústavy je povinný zohľadniť v desaťročnom pláne rozvoja sústavy rozhodnutie úradu o uložení povinnosti vykonať zmenu desaťročného plánu rozvoja sústavy podľa odseku 7 vydané v predchádzajúcich obdobiach. </w:t>
      </w:r>
      <w:bookmarkEnd w:id="3527"/>
    </w:p>
    <w:p w:rsidR="00D40B36" w:rsidRPr="000E0DA3" w:rsidRDefault="007E3AA5">
      <w:pPr>
        <w:spacing w:before="225" w:after="225" w:line="264" w:lineRule="auto"/>
        <w:ind w:left="495"/>
        <w:rPr>
          <w:lang w:val="es-ES"/>
        </w:rPr>
      </w:pPr>
      <w:bookmarkStart w:id="3528" w:name="paragraf-29.odsek-4"/>
      <w:bookmarkEnd w:id="3525"/>
      <w:r w:rsidRPr="000E0DA3">
        <w:rPr>
          <w:rFonts w:ascii="Times New Roman" w:hAnsi="Times New Roman"/>
          <w:color w:val="000000"/>
          <w:lang w:val="es-ES"/>
        </w:rPr>
        <w:t xml:space="preserve"> </w:t>
      </w:r>
      <w:bookmarkStart w:id="3529" w:name="paragraf-29.odsek-4.oznacenie"/>
      <w:r w:rsidRPr="000E0DA3">
        <w:rPr>
          <w:rFonts w:ascii="Times New Roman" w:hAnsi="Times New Roman"/>
          <w:color w:val="000000"/>
          <w:lang w:val="es-ES"/>
        </w:rPr>
        <w:t xml:space="preserve">(4) </w:t>
      </w:r>
      <w:bookmarkStart w:id="3530" w:name="paragraf-29.odsek-4.text"/>
      <w:bookmarkEnd w:id="3529"/>
      <w:r w:rsidRPr="000E0DA3">
        <w:rPr>
          <w:rFonts w:ascii="Times New Roman" w:hAnsi="Times New Roman"/>
          <w:color w:val="000000"/>
          <w:lang w:val="es-ES"/>
        </w:rPr>
        <w:t xml:space="preserve">Prevádzkovateľ prenosovej sústavy je povinný návrh desaťročného plánu rozvoja sústavy pred jeho predložením úradu verejne konzultovať. </w:t>
      </w:r>
      <w:bookmarkEnd w:id="3530"/>
    </w:p>
    <w:p w:rsidR="00D40B36" w:rsidRPr="000E0DA3" w:rsidRDefault="007E3AA5">
      <w:pPr>
        <w:spacing w:before="225" w:after="225" w:line="264" w:lineRule="auto"/>
        <w:ind w:left="495"/>
        <w:rPr>
          <w:lang w:val="es-ES"/>
        </w:rPr>
      </w:pPr>
      <w:bookmarkStart w:id="3531" w:name="paragraf-29.odsek-5"/>
      <w:bookmarkEnd w:id="3528"/>
      <w:r w:rsidRPr="000E0DA3">
        <w:rPr>
          <w:rFonts w:ascii="Times New Roman" w:hAnsi="Times New Roman"/>
          <w:color w:val="000000"/>
          <w:lang w:val="es-ES"/>
        </w:rPr>
        <w:t xml:space="preserve"> </w:t>
      </w:r>
      <w:bookmarkStart w:id="3532" w:name="paragraf-29.odsek-5.oznacenie"/>
      <w:r w:rsidRPr="000E0DA3">
        <w:rPr>
          <w:rFonts w:ascii="Times New Roman" w:hAnsi="Times New Roman"/>
          <w:color w:val="000000"/>
          <w:lang w:val="es-ES"/>
        </w:rPr>
        <w:t xml:space="preserve">(5) </w:t>
      </w:r>
      <w:bookmarkStart w:id="3533" w:name="paragraf-29.odsek-5.text"/>
      <w:bookmarkEnd w:id="3532"/>
      <w:r w:rsidRPr="000E0DA3">
        <w:rPr>
          <w:rFonts w:ascii="Times New Roman" w:hAnsi="Times New Roman"/>
          <w:color w:val="000000"/>
          <w:lang w:val="es-ES"/>
        </w:rPr>
        <w:t xml:space="preserve">Úrad konzultuje desaťročný plán rozvoja sústavy nediskriminačným a transparentným spôsobom s existujúcimi a potenciálnymi užívateľmi sústavy a umožní im k nemu uplatniť v primeranej lehote odôvodnené pripomienky. Pripomienkami, ktoré sa desaťročného plánu rozvoja sústavy netýkajú, pripomienkami, ktoré uplatní osoba, ktorá nie je existujúcim užívateľom sústavy alebo neuvedie, z akých dôvodov je potenciálnym užívateľom sústavy, pripomienkami bez odôvodnenia a pripomienkami uplatnenými po uplynutí úradom určenej lehoty, sa úrad nezaoberá. Úrad uverejní informácie o výsledkoch konzultácií vrátane informácie o požiadavkách existujúcich a potenciálnych užívateľov sústavy na realizáciu investícií do prenosovej sústavy na svojom webovom sídle. </w:t>
      </w:r>
      <w:bookmarkEnd w:id="3533"/>
    </w:p>
    <w:p w:rsidR="00D40B36" w:rsidRPr="000E0DA3" w:rsidRDefault="007E3AA5">
      <w:pPr>
        <w:spacing w:before="225" w:after="225" w:line="264" w:lineRule="auto"/>
        <w:ind w:left="495"/>
        <w:rPr>
          <w:lang w:val="es-ES"/>
        </w:rPr>
      </w:pPr>
      <w:bookmarkStart w:id="3534" w:name="paragraf-29.odsek-6"/>
      <w:bookmarkEnd w:id="3531"/>
      <w:r w:rsidRPr="000E0DA3">
        <w:rPr>
          <w:rFonts w:ascii="Times New Roman" w:hAnsi="Times New Roman"/>
          <w:color w:val="000000"/>
          <w:lang w:val="es-ES"/>
        </w:rPr>
        <w:t xml:space="preserve"> </w:t>
      </w:r>
      <w:bookmarkStart w:id="3535" w:name="paragraf-29.odsek-6.oznacenie"/>
      <w:r w:rsidRPr="000E0DA3">
        <w:rPr>
          <w:rFonts w:ascii="Times New Roman" w:hAnsi="Times New Roman"/>
          <w:color w:val="000000"/>
          <w:lang w:val="es-ES"/>
        </w:rPr>
        <w:t xml:space="preserve">(6) </w:t>
      </w:r>
      <w:bookmarkStart w:id="3536" w:name="paragraf-29.odsek-6.text"/>
      <w:bookmarkEnd w:id="3535"/>
      <w:r w:rsidRPr="000E0DA3">
        <w:rPr>
          <w:rFonts w:ascii="Times New Roman" w:hAnsi="Times New Roman"/>
          <w:color w:val="000000"/>
          <w:lang w:val="es-ES"/>
        </w:rPr>
        <w:t xml:space="preserve">Úrad preskúma súlad desaťročného plánu rozvoja sústavy s požiadavkami na realizáciu investícií do prenosovej sústavy podľa odseku 5 a s plánom rozvoja sústavy pre celú Európsku úniu. Pri pochybnostiach o súlade desaťročného plánu rozvoja sústavy s plánom rozvoja sústavy pre celú Európsku úniu úrad konzultuje desaťročný plán rozvoja sústavy s Agentúrou Európskej únie pre spoluprácu regulačných orgánov v oblasti energetiky (ďalej len „agentúra“). </w:t>
      </w:r>
      <w:bookmarkEnd w:id="3536"/>
    </w:p>
    <w:p w:rsidR="00D40B36" w:rsidRPr="000E0DA3" w:rsidRDefault="007E3AA5">
      <w:pPr>
        <w:spacing w:before="225" w:after="225" w:line="264" w:lineRule="auto"/>
        <w:ind w:left="495"/>
        <w:rPr>
          <w:lang w:val="es-ES"/>
        </w:rPr>
      </w:pPr>
      <w:bookmarkStart w:id="3537" w:name="paragraf-29.odsek-7"/>
      <w:bookmarkEnd w:id="3534"/>
      <w:r w:rsidRPr="000E0DA3">
        <w:rPr>
          <w:rFonts w:ascii="Times New Roman" w:hAnsi="Times New Roman"/>
          <w:color w:val="000000"/>
          <w:lang w:val="es-ES"/>
        </w:rPr>
        <w:t xml:space="preserve"> </w:t>
      </w:r>
      <w:bookmarkStart w:id="3538" w:name="paragraf-29.odsek-7.oznacenie"/>
      <w:r w:rsidRPr="000E0DA3">
        <w:rPr>
          <w:rFonts w:ascii="Times New Roman" w:hAnsi="Times New Roman"/>
          <w:color w:val="000000"/>
          <w:lang w:val="es-ES"/>
        </w:rPr>
        <w:t xml:space="preserve">(7) </w:t>
      </w:r>
      <w:bookmarkStart w:id="3539" w:name="paragraf-29.odsek-7.text"/>
      <w:bookmarkEnd w:id="3538"/>
      <w:r w:rsidRPr="000E0DA3">
        <w:rPr>
          <w:rFonts w:ascii="Times New Roman" w:hAnsi="Times New Roman"/>
          <w:color w:val="000000"/>
          <w:lang w:val="es-ES"/>
        </w:rPr>
        <w:t xml:space="preserve">Úrad uloží prevádzkovateľovi prenosovej sústavy povinnosť zmeniť desaťročný plán rozvoja sústavy v úradom určenej primeranej lehote, ak desaťročný plán rozvoja sústavy nezohľadňuje primerané a ekonomicky a technicky uskutočniteľné požiadavky na realizáciu investícií do prenosovej sústavy podľa odseku 5, je v rozpore s plánom rozvoja sústavy pre celú Európsku úniu, alebo nie je vypracovaný v súlade s odsekmi 1 až 3. Účastníkom konania o uložení povinnosti zmeniť desaťročný plán rozvoja sústavy je prevádzkovateľ prenosovej sústavy. Rozhodnutie o uložení povinnosti zmeniť desaťročný plán rozvoja sústavy je prvým úkonom úradu v konaní. Ustanovenia všeobecného predpisu o konaní pred súdmi o odložení vykonateľnosti rozhodnutia sa nepoužijú. </w:t>
      </w:r>
      <w:bookmarkEnd w:id="3539"/>
    </w:p>
    <w:p w:rsidR="00D40B36" w:rsidRPr="000E0DA3" w:rsidRDefault="007E3AA5">
      <w:pPr>
        <w:spacing w:before="225" w:after="225" w:line="264" w:lineRule="auto"/>
        <w:ind w:left="495"/>
        <w:rPr>
          <w:lang w:val="es-ES"/>
        </w:rPr>
      </w:pPr>
      <w:bookmarkStart w:id="3540" w:name="paragraf-29.odsek-8"/>
      <w:bookmarkEnd w:id="3537"/>
      <w:r w:rsidRPr="000E0DA3">
        <w:rPr>
          <w:rFonts w:ascii="Times New Roman" w:hAnsi="Times New Roman"/>
          <w:color w:val="000000"/>
          <w:lang w:val="es-ES"/>
        </w:rPr>
        <w:t xml:space="preserve"> </w:t>
      </w:r>
      <w:bookmarkStart w:id="3541" w:name="paragraf-29.odsek-8.oznacenie"/>
      <w:r w:rsidRPr="000E0DA3">
        <w:rPr>
          <w:rFonts w:ascii="Times New Roman" w:hAnsi="Times New Roman"/>
          <w:color w:val="000000"/>
          <w:lang w:val="es-ES"/>
        </w:rPr>
        <w:t xml:space="preserve">(8) </w:t>
      </w:r>
      <w:bookmarkStart w:id="3542" w:name="paragraf-29.odsek-8.text"/>
      <w:bookmarkEnd w:id="3541"/>
      <w:r w:rsidRPr="000E0DA3">
        <w:rPr>
          <w:rFonts w:ascii="Times New Roman" w:hAnsi="Times New Roman"/>
          <w:color w:val="000000"/>
          <w:lang w:val="es-ES"/>
        </w:rPr>
        <w:t xml:space="preserve">Úrad sleduje a vyhodnocuje vykonávanie desaťročného plánu rozvoja sústavy. </w:t>
      </w:r>
      <w:bookmarkEnd w:id="3542"/>
    </w:p>
    <w:p w:rsidR="00D40B36" w:rsidRPr="000E0DA3" w:rsidRDefault="007E3AA5">
      <w:pPr>
        <w:spacing w:after="0" w:line="264" w:lineRule="auto"/>
        <w:ind w:left="495"/>
        <w:rPr>
          <w:lang w:val="es-ES"/>
        </w:rPr>
      </w:pPr>
      <w:bookmarkStart w:id="3543" w:name="paragraf-29.odsek-9"/>
      <w:bookmarkEnd w:id="3540"/>
      <w:r w:rsidRPr="000E0DA3">
        <w:rPr>
          <w:rFonts w:ascii="Times New Roman" w:hAnsi="Times New Roman"/>
          <w:color w:val="000000"/>
          <w:lang w:val="es-ES"/>
        </w:rPr>
        <w:t xml:space="preserve"> </w:t>
      </w:r>
      <w:bookmarkStart w:id="3544" w:name="paragraf-29.odsek-9.oznacenie"/>
      <w:r w:rsidRPr="000E0DA3">
        <w:rPr>
          <w:rFonts w:ascii="Times New Roman" w:hAnsi="Times New Roman"/>
          <w:color w:val="000000"/>
          <w:lang w:val="es-ES"/>
        </w:rPr>
        <w:t xml:space="preserve">(9) </w:t>
      </w:r>
      <w:bookmarkStart w:id="3545" w:name="paragraf-29.odsek-9.text"/>
      <w:bookmarkEnd w:id="3544"/>
      <w:r w:rsidRPr="000E0DA3">
        <w:rPr>
          <w:rFonts w:ascii="Times New Roman" w:hAnsi="Times New Roman"/>
          <w:color w:val="000000"/>
          <w:lang w:val="es-ES"/>
        </w:rPr>
        <w:t xml:space="preserve">Ak prevádzkovateľ prenosovej sústavy nezrealizuje investíciu, ktorá sa podľa desaťročného plánu rozvoja sústavy mala zrealizovať v nasledujúcich troch rokoch podľa odseku 2 písm. b), v lehote podľa odseku 2 písm. c), táto investícia je podľa najnovšieho desaťročného plánu rozvoja sústavy stále oprávnená, úrad zabezpečí realizáciu danej investície prijatím nasledujúcich opatrení: </w:t>
      </w:r>
      <w:bookmarkEnd w:id="3545"/>
    </w:p>
    <w:p w:rsidR="00D40B36" w:rsidRPr="000E0DA3" w:rsidRDefault="007E3AA5">
      <w:pPr>
        <w:spacing w:before="225" w:after="225" w:line="264" w:lineRule="auto"/>
        <w:ind w:left="570"/>
        <w:rPr>
          <w:lang w:val="es-ES"/>
        </w:rPr>
      </w:pPr>
      <w:bookmarkStart w:id="3546" w:name="paragraf-29.odsek-9.pismeno-a"/>
      <w:r w:rsidRPr="000E0DA3">
        <w:rPr>
          <w:rFonts w:ascii="Times New Roman" w:hAnsi="Times New Roman"/>
          <w:color w:val="000000"/>
          <w:lang w:val="es-ES"/>
        </w:rPr>
        <w:t xml:space="preserve"> </w:t>
      </w:r>
      <w:bookmarkStart w:id="3547" w:name="paragraf-29.odsek-9.pismeno-a.oznacenie"/>
      <w:r w:rsidRPr="000E0DA3">
        <w:rPr>
          <w:rFonts w:ascii="Times New Roman" w:hAnsi="Times New Roman"/>
          <w:color w:val="000000"/>
          <w:lang w:val="es-ES"/>
        </w:rPr>
        <w:t xml:space="preserve">a) </w:t>
      </w:r>
      <w:bookmarkStart w:id="3548" w:name="paragraf-29.odsek-9.pismeno-a.text"/>
      <w:bookmarkEnd w:id="3547"/>
      <w:r w:rsidRPr="000E0DA3">
        <w:rPr>
          <w:rFonts w:ascii="Times New Roman" w:hAnsi="Times New Roman"/>
          <w:color w:val="000000"/>
          <w:lang w:val="es-ES"/>
        </w:rPr>
        <w:t xml:space="preserve">uloží prevádzkovateľovi prenosovej sústavy povinnosť zrealizovať danú investíciu v lehote určenej úradom, </w:t>
      </w:r>
      <w:bookmarkEnd w:id="3548"/>
    </w:p>
    <w:p w:rsidR="00D40B36" w:rsidRPr="000E0DA3" w:rsidRDefault="007E3AA5">
      <w:pPr>
        <w:spacing w:before="225" w:after="225" w:line="264" w:lineRule="auto"/>
        <w:ind w:left="570"/>
        <w:rPr>
          <w:lang w:val="es-ES"/>
        </w:rPr>
      </w:pPr>
      <w:bookmarkStart w:id="3549" w:name="paragraf-29.odsek-9.pismeno-b"/>
      <w:bookmarkEnd w:id="3546"/>
      <w:r w:rsidRPr="000E0DA3">
        <w:rPr>
          <w:rFonts w:ascii="Times New Roman" w:hAnsi="Times New Roman"/>
          <w:color w:val="000000"/>
          <w:lang w:val="es-ES"/>
        </w:rPr>
        <w:lastRenderedPageBreak/>
        <w:t xml:space="preserve"> </w:t>
      </w:r>
      <w:bookmarkStart w:id="3550" w:name="paragraf-29.odsek-9.pismeno-b.oznacenie"/>
      <w:r w:rsidRPr="000E0DA3">
        <w:rPr>
          <w:rFonts w:ascii="Times New Roman" w:hAnsi="Times New Roman"/>
          <w:color w:val="000000"/>
          <w:lang w:val="es-ES"/>
        </w:rPr>
        <w:t xml:space="preserve">b) </w:t>
      </w:r>
      <w:bookmarkStart w:id="3551" w:name="paragraf-29.odsek-9.pismeno-b.text"/>
      <w:bookmarkEnd w:id="3550"/>
      <w:r w:rsidRPr="000E0DA3">
        <w:rPr>
          <w:rFonts w:ascii="Times New Roman" w:hAnsi="Times New Roman"/>
          <w:color w:val="000000"/>
          <w:lang w:val="es-ES"/>
        </w:rPr>
        <w:t xml:space="preserve">ak prevádzkovateľ prenosovej sústavy nesplní povinnosť uloženú úradom podľa písmena a), uskutoční úrad v súvislosti s danou investíciou výberové konanie, v ktorom umožní transparentným a nediskriminačným spôsobom účasť všetkým investorom; úspešný investor uskutočňuje investíciu na vlastnú zodpovednosť. </w:t>
      </w:r>
      <w:bookmarkEnd w:id="3551"/>
    </w:p>
    <w:p w:rsidR="00D40B36" w:rsidRPr="000E0DA3" w:rsidRDefault="007E3AA5">
      <w:pPr>
        <w:spacing w:before="225" w:after="225" w:line="264" w:lineRule="auto"/>
        <w:ind w:left="495"/>
        <w:rPr>
          <w:lang w:val="es-ES"/>
        </w:rPr>
      </w:pPr>
      <w:bookmarkStart w:id="3552" w:name="paragraf-29.odsek-10"/>
      <w:bookmarkEnd w:id="3549"/>
      <w:bookmarkEnd w:id="3543"/>
      <w:r w:rsidRPr="000E0DA3">
        <w:rPr>
          <w:rFonts w:ascii="Times New Roman" w:hAnsi="Times New Roman"/>
          <w:color w:val="000000"/>
          <w:lang w:val="es-ES"/>
        </w:rPr>
        <w:t xml:space="preserve"> </w:t>
      </w:r>
      <w:bookmarkStart w:id="3553" w:name="paragraf-29.odsek-10.oznacenie"/>
      <w:r w:rsidRPr="000E0DA3">
        <w:rPr>
          <w:rFonts w:ascii="Times New Roman" w:hAnsi="Times New Roman"/>
          <w:color w:val="000000"/>
          <w:lang w:val="es-ES"/>
        </w:rPr>
        <w:t xml:space="preserve">(10) </w:t>
      </w:r>
      <w:bookmarkStart w:id="3554" w:name="paragraf-29.odsek-10.text"/>
      <w:bookmarkEnd w:id="3553"/>
      <w:r w:rsidRPr="000E0DA3">
        <w:rPr>
          <w:rFonts w:ascii="Times New Roman" w:hAnsi="Times New Roman"/>
          <w:color w:val="000000"/>
          <w:lang w:val="es-ES"/>
        </w:rPr>
        <w:t xml:space="preserve">Úrad opatrenie podľa odseku 9 písm. a) neprijme, ak prevádzkovateľ prenosovej sústavy preukáže, že mu v realizácii investície bráni prekážka, ktorá nastala nezávisle od jeho vôle, a nemožno rozumne predpokladať, že by túto prekážku alebo jej následky mohol prevádzkovateľ prenosovej sústavy odvrátiť alebo prekonať. </w:t>
      </w:r>
      <w:bookmarkEnd w:id="3554"/>
    </w:p>
    <w:p w:rsidR="00D40B36" w:rsidRPr="000E0DA3" w:rsidRDefault="007E3AA5">
      <w:pPr>
        <w:spacing w:before="225" w:after="225" w:line="264" w:lineRule="auto"/>
        <w:ind w:left="495"/>
        <w:rPr>
          <w:lang w:val="es-ES"/>
        </w:rPr>
      </w:pPr>
      <w:bookmarkStart w:id="3555" w:name="paragraf-29.odsek-11"/>
      <w:bookmarkEnd w:id="3552"/>
      <w:r w:rsidRPr="000E0DA3">
        <w:rPr>
          <w:rFonts w:ascii="Times New Roman" w:hAnsi="Times New Roman"/>
          <w:color w:val="000000"/>
          <w:lang w:val="es-ES"/>
        </w:rPr>
        <w:t xml:space="preserve"> </w:t>
      </w:r>
      <w:bookmarkStart w:id="3556" w:name="paragraf-29.odsek-11.oznacenie"/>
      <w:r w:rsidRPr="000E0DA3">
        <w:rPr>
          <w:rFonts w:ascii="Times New Roman" w:hAnsi="Times New Roman"/>
          <w:color w:val="000000"/>
          <w:lang w:val="es-ES"/>
        </w:rPr>
        <w:t xml:space="preserve">(11) </w:t>
      </w:r>
      <w:bookmarkStart w:id="3557" w:name="paragraf-29.odsek-11.text"/>
      <w:bookmarkEnd w:id="3556"/>
      <w:r w:rsidRPr="000E0DA3">
        <w:rPr>
          <w:rFonts w:ascii="Times New Roman" w:hAnsi="Times New Roman"/>
          <w:color w:val="000000"/>
          <w:lang w:val="es-ES"/>
        </w:rPr>
        <w:t xml:space="preserve">Ak úrad prijme opatrenie podľa odseku 9 písm. a), prevádzkovateľ prenosovej sústavy je povinný zrealizovať investíciu v lehote určenej úradom. Ak úrad prijme opatrenie podľa odseku 9 písm. b), prevádzkovateľ prenosovej sústavy je povinný poskytnúť investorom všetky informácie potrebné na realizáciu investície, pripojiť nové elektroenergetické zariadenia do prenosovej sústavy a vyvinúť všetko úsilie, ktoré možno od neho spravodlivo požadovať, s cieľom uľahčiť realizáciu investície. </w:t>
      </w:r>
      <w:bookmarkEnd w:id="3557"/>
    </w:p>
    <w:p w:rsidR="00D40B36" w:rsidRPr="000E0DA3" w:rsidRDefault="007E3AA5">
      <w:pPr>
        <w:spacing w:before="225" w:after="225" w:line="264" w:lineRule="auto"/>
        <w:ind w:left="495"/>
        <w:rPr>
          <w:lang w:val="es-ES"/>
        </w:rPr>
      </w:pPr>
      <w:bookmarkStart w:id="3558" w:name="paragraf-29.odsek-12"/>
      <w:bookmarkEnd w:id="3555"/>
      <w:r w:rsidRPr="000E0DA3">
        <w:rPr>
          <w:rFonts w:ascii="Times New Roman" w:hAnsi="Times New Roman"/>
          <w:color w:val="000000"/>
          <w:lang w:val="es-ES"/>
        </w:rPr>
        <w:t xml:space="preserve"> </w:t>
      </w:r>
      <w:bookmarkStart w:id="3559" w:name="paragraf-29.odsek-12.oznacenie"/>
      <w:r w:rsidRPr="000E0DA3">
        <w:rPr>
          <w:rFonts w:ascii="Times New Roman" w:hAnsi="Times New Roman"/>
          <w:color w:val="000000"/>
          <w:lang w:val="es-ES"/>
        </w:rPr>
        <w:t xml:space="preserve">(12) </w:t>
      </w:r>
      <w:bookmarkStart w:id="3560" w:name="paragraf-29.odsek-12.text"/>
      <w:bookmarkEnd w:id="3559"/>
      <w:r w:rsidRPr="000E0DA3">
        <w:rPr>
          <w:rFonts w:ascii="Times New Roman" w:hAnsi="Times New Roman"/>
          <w:color w:val="000000"/>
          <w:lang w:val="es-ES"/>
        </w:rPr>
        <w:t xml:space="preserve">Ak úrad zabezpečí realizáciu investície do prenosovej sústavy prijatím opatrenia podľa odseku 9, zmluvy obsahujúce finančné dojednania súvisiace s realizáciou týchto investícií do prenosovej sústavy nadobudnú účinnosť až ich schválením úradom. </w:t>
      </w:r>
      <w:bookmarkEnd w:id="3560"/>
    </w:p>
    <w:p w:rsidR="00D40B36" w:rsidRPr="000E0DA3" w:rsidRDefault="007E3AA5">
      <w:pPr>
        <w:spacing w:before="225" w:after="225" w:line="264" w:lineRule="auto"/>
        <w:ind w:left="420"/>
        <w:jc w:val="center"/>
        <w:rPr>
          <w:lang w:val="es-ES"/>
        </w:rPr>
      </w:pPr>
      <w:bookmarkStart w:id="3561" w:name="paragraf-30.oznacenie"/>
      <w:bookmarkStart w:id="3562" w:name="paragraf-30"/>
      <w:bookmarkEnd w:id="3558"/>
      <w:bookmarkEnd w:id="3496"/>
      <w:r w:rsidRPr="000E0DA3">
        <w:rPr>
          <w:rFonts w:ascii="Times New Roman" w:hAnsi="Times New Roman"/>
          <w:b/>
          <w:color w:val="000000"/>
          <w:lang w:val="es-ES"/>
        </w:rPr>
        <w:t xml:space="preserve"> § 30 </w:t>
      </w:r>
    </w:p>
    <w:p w:rsidR="00D40B36" w:rsidRPr="000E0DA3" w:rsidRDefault="007E3AA5">
      <w:pPr>
        <w:spacing w:before="225" w:after="225" w:line="264" w:lineRule="auto"/>
        <w:ind w:left="420"/>
        <w:jc w:val="center"/>
        <w:rPr>
          <w:lang w:val="es-ES"/>
        </w:rPr>
      </w:pPr>
      <w:bookmarkStart w:id="3563" w:name="paragraf-30.nadpis"/>
      <w:bookmarkEnd w:id="3561"/>
      <w:r w:rsidRPr="000E0DA3">
        <w:rPr>
          <w:rFonts w:ascii="Times New Roman" w:hAnsi="Times New Roman"/>
          <w:b/>
          <w:color w:val="000000"/>
          <w:lang w:val="es-ES"/>
        </w:rPr>
        <w:t xml:space="preserve"> Oddelenie prevádzkovania prenosovej sústavy </w:t>
      </w:r>
    </w:p>
    <w:p w:rsidR="00D40B36" w:rsidRPr="000E0DA3" w:rsidRDefault="007E3AA5">
      <w:pPr>
        <w:spacing w:before="225" w:after="225" w:line="264" w:lineRule="auto"/>
        <w:ind w:left="495"/>
        <w:rPr>
          <w:lang w:val="es-ES"/>
        </w:rPr>
      </w:pPr>
      <w:bookmarkStart w:id="3564" w:name="paragraf-30.odsek-1"/>
      <w:bookmarkEnd w:id="3563"/>
      <w:r w:rsidRPr="000E0DA3">
        <w:rPr>
          <w:rFonts w:ascii="Times New Roman" w:hAnsi="Times New Roman"/>
          <w:color w:val="000000"/>
          <w:lang w:val="es-ES"/>
        </w:rPr>
        <w:t xml:space="preserve"> </w:t>
      </w:r>
      <w:bookmarkStart w:id="3565" w:name="paragraf-30.odsek-1.oznacenie"/>
      <w:r w:rsidRPr="000E0DA3">
        <w:rPr>
          <w:rFonts w:ascii="Times New Roman" w:hAnsi="Times New Roman"/>
          <w:color w:val="000000"/>
          <w:lang w:val="es-ES"/>
        </w:rPr>
        <w:t xml:space="preserve">(1) </w:t>
      </w:r>
      <w:bookmarkStart w:id="3566" w:name="paragraf-30.odsek-1.text"/>
      <w:bookmarkEnd w:id="3565"/>
      <w:r w:rsidRPr="000E0DA3">
        <w:rPr>
          <w:rFonts w:ascii="Times New Roman" w:hAnsi="Times New Roman"/>
          <w:color w:val="000000"/>
          <w:lang w:val="es-ES"/>
        </w:rPr>
        <w:t xml:space="preserve">Prevádzkovateľ prenosovej sústavy je povinný vlastniť prenosovú sústavu. </w:t>
      </w:r>
      <w:bookmarkEnd w:id="3566"/>
    </w:p>
    <w:p w:rsidR="00D40B36" w:rsidRPr="000E0DA3" w:rsidRDefault="007E3AA5">
      <w:pPr>
        <w:spacing w:after="0" w:line="264" w:lineRule="auto"/>
        <w:ind w:left="495"/>
        <w:rPr>
          <w:lang w:val="es-ES"/>
        </w:rPr>
      </w:pPr>
      <w:bookmarkStart w:id="3567" w:name="paragraf-30.odsek-2"/>
      <w:bookmarkEnd w:id="3564"/>
      <w:r w:rsidRPr="000E0DA3">
        <w:rPr>
          <w:rFonts w:ascii="Times New Roman" w:hAnsi="Times New Roman"/>
          <w:color w:val="000000"/>
          <w:lang w:val="es-ES"/>
        </w:rPr>
        <w:t xml:space="preserve"> </w:t>
      </w:r>
      <w:bookmarkStart w:id="3568" w:name="paragraf-30.odsek-2.oznacenie"/>
      <w:r w:rsidRPr="000E0DA3">
        <w:rPr>
          <w:rFonts w:ascii="Times New Roman" w:hAnsi="Times New Roman"/>
          <w:color w:val="000000"/>
          <w:lang w:val="es-ES"/>
        </w:rPr>
        <w:t xml:space="preserve">(2) </w:t>
      </w:r>
      <w:bookmarkStart w:id="3569" w:name="paragraf-30.odsek-2.text"/>
      <w:bookmarkEnd w:id="3568"/>
      <w:r w:rsidRPr="000E0DA3">
        <w:rPr>
          <w:rFonts w:ascii="Times New Roman" w:hAnsi="Times New Roman"/>
          <w:color w:val="000000"/>
          <w:lang w:val="es-ES"/>
        </w:rPr>
        <w:t xml:space="preserve">Tá istá osoba alebo tie isté osoby nie sú oprávnené </w:t>
      </w:r>
      <w:bookmarkEnd w:id="3569"/>
    </w:p>
    <w:p w:rsidR="00D40B36" w:rsidRPr="000E0DA3" w:rsidRDefault="007E3AA5">
      <w:pPr>
        <w:spacing w:before="225" w:after="225" w:line="264" w:lineRule="auto"/>
        <w:ind w:left="570"/>
        <w:rPr>
          <w:lang w:val="es-ES"/>
        </w:rPr>
      </w:pPr>
      <w:bookmarkStart w:id="3570" w:name="paragraf-30.odsek-2.pismeno-a"/>
      <w:r w:rsidRPr="000E0DA3">
        <w:rPr>
          <w:rFonts w:ascii="Times New Roman" w:hAnsi="Times New Roman"/>
          <w:color w:val="000000"/>
          <w:lang w:val="es-ES"/>
        </w:rPr>
        <w:t xml:space="preserve"> </w:t>
      </w:r>
      <w:bookmarkStart w:id="3571" w:name="paragraf-30.odsek-2.pismeno-a.oznacenie"/>
      <w:r w:rsidRPr="000E0DA3">
        <w:rPr>
          <w:rFonts w:ascii="Times New Roman" w:hAnsi="Times New Roman"/>
          <w:color w:val="000000"/>
          <w:lang w:val="es-ES"/>
        </w:rPr>
        <w:t xml:space="preserve">a) </w:t>
      </w:r>
      <w:bookmarkStart w:id="3572" w:name="paragraf-30.odsek-2.pismeno-a.text"/>
      <w:bookmarkEnd w:id="3571"/>
      <w:r w:rsidRPr="000E0DA3">
        <w:rPr>
          <w:rFonts w:ascii="Times New Roman" w:hAnsi="Times New Roman"/>
          <w:color w:val="000000"/>
          <w:lang w:val="es-ES"/>
        </w:rPr>
        <w:t xml:space="preserve">vykonávať činnosť výroby elektriny, dodávky elektriny, výroby plynu alebo dodávky plynu alebo priamo alebo nepriamo vykonávať kontrolu nad osobou vykonávajúcou činnosť výroby elektriny, dodávky elektriny, výroby plynu alebo dodávky plynu, a zároveň priamo alebo nepriamo vykonávať kontrolu nad prevádzkovateľom prenosovej sústavy alebo prenosovou sústavou alebo si v súvislosti s nimi uplatňovať akékoľvek právo, </w:t>
      </w:r>
      <w:bookmarkEnd w:id="3572"/>
    </w:p>
    <w:p w:rsidR="00D40B36" w:rsidRPr="000E0DA3" w:rsidRDefault="007E3AA5">
      <w:pPr>
        <w:spacing w:before="225" w:after="225" w:line="264" w:lineRule="auto"/>
        <w:ind w:left="570"/>
        <w:rPr>
          <w:lang w:val="es-ES"/>
        </w:rPr>
      </w:pPr>
      <w:bookmarkStart w:id="3573" w:name="paragraf-30.odsek-2.pismeno-b"/>
      <w:bookmarkEnd w:id="3570"/>
      <w:r w:rsidRPr="000E0DA3">
        <w:rPr>
          <w:rFonts w:ascii="Times New Roman" w:hAnsi="Times New Roman"/>
          <w:color w:val="000000"/>
          <w:lang w:val="es-ES"/>
        </w:rPr>
        <w:t xml:space="preserve"> </w:t>
      </w:r>
      <w:bookmarkStart w:id="3574" w:name="paragraf-30.odsek-2.pismeno-b.oznacenie"/>
      <w:r w:rsidRPr="000E0DA3">
        <w:rPr>
          <w:rFonts w:ascii="Times New Roman" w:hAnsi="Times New Roman"/>
          <w:color w:val="000000"/>
          <w:lang w:val="es-ES"/>
        </w:rPr>
        <w:t xml:space="preserve">b) </w:t>
      </w:r>
      <w:bookmarkStart w:id="3575" w:name="paragraf-30.odsek-2.pismeno-b.text"/>
      <w:bookmarkEnd w:id="3574"/>
      <w:r w:rsidRPr="000E0DA3">
        <w:rPr>
          <w:rFonts w:ascii="Times New Roman" w:hAnsi="Times New Roman"/>
          <w:color w:val="000000"/>
          <w:lang w:val="es-ES"/>
        </w:rPr>
        <w:t xml:space="preserve">priamo alebo nepriamo vykonávať kontrolu nad prevádzkovateľom prenosovej sústavy alebo nad prenosovou sústavou a zároveň vykonávať činnosť výroby elektriny, dodávky elektriny, výroby plynu alebo dodávky plynu alebo priamo alebo nepriamo vykonávať kontrolu nad osobou vykonávajúcou činnosť výroby elektriny, dodávky elektriny, výroby plynu alebo dodávky plynu alebo si v súvislosti s ňou uplatňovať akékoľvek právo, </w:t>
      </w:r>
      <w:bookmarkEnd w:id="3575"/>
    </w:p>
    <w:p w:rsidR="00D40B36" w:rsidRPr="000E0DA3" w:rsidRDefault="007E3AA5">
      <w:pPr>
        <w:spacing w:before="225" w:after="225" w:line="264" w:lineRule="auto"/>
        <w:ind w:left="570"/>
        <w:rPr>
          <w:lang w:val="es-ES"/>
        </w:rPr>
      </w:pPr>
      <w:bookmarkStart w:id="3576" w:name="paragraf-30.odsek-2.pismeno-c"/>
      <w:bookmarkEnd w:id="3573"/>
      <w:r w:rsidRPr="000E0DA3">
        <w:rPr>
          <w:rFonts w:ascii="Times New Roman" w:hAnsi="Times New Roman"/>
          <w:color w:val="000000"/>
          <w:lang w:val="es-ES"/>
        </w:rPr>
        <w:t xml:space="preserve"> </w:t>
      </w:r>
      <w:bookmarkStart w:id="3577" w:name="paragraf-30.odsek-2.pismeno-c.oznacenie"/>
      <w:r w:rsidRPr="000E0DA3">
        <w:rPr>
          <w:rFonts w:ascii="Times New Roman" w:hAnsi="Times New Roman"/>
          <w:color w:val="000000"/>
          <w:lang w:val="es-ES"/>
        </w:rPr>
        <w:t xml:space="preserve">c) </w:t>
      </w:r>
      <w:bookmarkStart w:id="3578" w:name="paragraf-30.odsek-2.pismeno-c.text"/>
      <w:bookmarkEnd w:id="3577"/>
      <w:r w:rsidRPr="000E0DA3">
        <w:rPr>
          <w:rFonts w:ascii="Times New Roman" w:hAnsi="Times New Roman"/>
          <w:color w:val="000000"/>
          <w:lang w:val="es-ES"/>
        </w:rPr>
        <w:t xml:space="preserve">voliť, vymenúvať alebo inak ustanovovať štatutárny orgán, členov štatutárneho orgánu, členov dozornej rady alebo prokuristu prevádzkovateľa prenosovej sústavy a vykonávať činnosť výroby elektriny alebo dodávky elektriny alebo priamo alebo nepriamo vykonávať kontrolu nad osobou vykonávajúcou činnosť výroby elektriny alebo dodávky elektriny alebo si v súvislosti s ňou uplatňovať akékoľvek právo, </w:t>
      </w:r>
      <w:bookmarkEnd w:id="3578"/>
    </w:p>
    <w:p w:rsidR="00D40B36" w:rsidRPr="000E0DA3" w:rsidRDefault="007E3AA5">
      <w:pPr>
        <w:spacing w:before="225" w:after="225" w:line="264" w:lineRule="auto"/>
        <w:ind w:left="570"/>
        <w:rPr>
          <w:lang w:val="es-ES"/>
        </w:rPr>
      </w:pPr>
      <w:bookmarkStart w:id="3579" w:name="paragraf-30.odsek-2.pismeno-d"/>
      <w:bookmarkEnd w:id="3576"/>
      <w:r w:rsidRPr="000E0DA3">
        <w:rPr>
          <w:rFonts w:ascii="Times New Roman" w:hAnsi="Times New Roman"/>
          <w:color w:val="000000"/>
          <w:lang w:val="es-ES"/>
        </w:rPr>
        <w:lastRenderedPageBreak/>
        <w:t xml:space="preserve"> </w:t>
      </w:r>
      <w:bookmarkStart w:id="3580" w:name="paragraf-30.odsek-2.pismeno-d.oznacenie"/>
      <w:r w:rsidRPr="000E0DA3">
        <w:rPr>
          <w:rFonts w:ascii="Times New Roman" w:hAnsi="Times New Roman"/>
          <w:color w:val="000000"/>
          <w:lang w:val="es-ES"/>
        </w:rPr>
        <w:t xml:space="preserve">d) </w:t>
      </w:r>
      <w:bookmarkStart w:id="3581" w:name="paragraf-30.odsek-2.pismeno-d.text"/>
      <w:bookmarkEnd w:id="3580"/>
      <w:r w:rsidRPr="000E0DA3">
        <w:rPr>
          <w:rFonts w:ascii="Times New Roman" w:hAnsi="Times New Roman"/>
          <w:color w:val="000000"/>
          <w:lang w:val="es-ES"/>
        </w:rPr>
        <w:t xml:space="preserve">byť členom riadiaceho orgánu, dozorného orgánu alebo kontrolného orgánu osoby vykonávajúcej činnosť výroby elektriny alebo dodávky elektriny alebo orgánu, ktorý koná v mene takejto osoby, a zároveň štatutárnym orgánom, členom štatutárneho orgánu, členom dozornej rady alebo prokuristom prevádzkovateľa prenosovej sústavy. </w:t>
      </w:r>
      <w:bookmarkEnd w:id="3581"/>
    </w:p>
    <w:p w:rsidR="00D40B36" w:rsidRPr="000E0DA3" w:rsidRDefault="007E3AA5">
      <w:pPr>
        <w:spacing w:after="0" w:line="264" w:lineRule="auto"/>
        <w:ind w:left="495"/>
        <w:rPr>
          <w:lang w:val="es-ES"/>
        </w:rPr>
      </w:pPr>
      <w:bookmarkStart w:id="3582" w:name="paragraf-30.odsek-3"/>
      <w:bookmarkEnd w:id="3579"/>
      <w:bookmarkEnd w:id="3567"/>
      <w:r w:rsidRPr="000E0DA3">
        <w:rPr>
          <w:rFonts w:ascii="Times New Roman" w:hAnsi="Times New Roman"/>
          <w:color w:val="000000"/>
          <w:lang w:val="es-ES"/>
        </w:rPr>
        <w:t xml:space="preserve"> </w:t>
      </w:r>
      <w:bookmarkStart w:id="3583" w:name="paragraf-30.odsek-3.oznacenie"/>
      <w:r w:rsidRPr="000E0DA3">
        <w:rPr>
          <w:rFonts w:ascii="Times New Roman" w:hAnsi="Times New Roman"/>
          <w:color w:val="000000"/>
          <w:lang w:val="es-ES"/>
        </w:rPr>
        <w:t xml:space="preserve">(3) </w:t>
      </w:r>
      <w:bookmarkStart w:id="3584" w:name="paragraf-30.odsek-3.text"/>
      <w:bookmarkEnd w:id="3583"/>
      <w:r w:rsidRPr="000E0DA3">
        <w:rPr>
          <w:rFonts w:ascii="Times New Roman" w:hAnsi="Times New Roman"/>
          <w:color w:val="000000"/>
          <w:lang w:val="es-ES"/>
        </w:rPr>
        <w:t xml:space="preserve">Právami uvedenými v odseku 2 písm. a), b) a c) sa rozumie najmä </w:t>
      </w:r>
      <w:bookmarkEnd w:id="3584"/>
    </w:p>
    <w:p w:rsidR="00D40B36" w:rsidRPr="000E0DA3" w:rsidRDefault="007E3AA5">
      <w:pPr>
        <w:spacing w:before="225" w:after="225" w:line="264" w:lineRule="auto"/>
        <w:ind w:left="570"/>
        <w:rPr>
          <w:lang w:val="es-ES"/>
        </w:rPr>
      </w:pPr>
      <w:bookmarkStart w:id="3585" w:name="paragraf-30.odsek-3.pismeno-a"/>
      <w:r w:rsidRPr="000E0DA3">
        <w:rPr>
          <w:rFonts w:ascii="Times New Roman" w:hAnsi="Times New Roman"/>
          <w:color w:val="000000"/>
          <w:lang w:val="es-ES"/>
        </w:rPr>
        <w:t xml:space="preserve"> </w:t>
      </w:r>
      <w:bookmarkStart w:id="3586" w:name="paragraf-30.odsek-3.pismeno-a.oznacenie"/>
      <w:r w:rsidRPr="000E0DA3">
        <w:rPr>
          <w:rFonts w:ascii="Times New Roman" w:hAnsi="Times New Roman"/>
          <w:color w:val="000000"/>
          <w:lang w:val="es-ES"/>
        </w:rPr>
        <w:t xml:space="preserve">a) </w:t>
      </w:r>
      <w:bookmarkStart w:id="3587" w:name="paragraf-30.odsek-3.pismeno-a.text"/>
      <w:bookmarkEnd w:id="3586"/>
      <w:r w:rsidRPr="000E0DA3">
        <w:rPr>
          <w:rFonts w:ascii="Times New Roman" w:hAnsi="Times New Roman"/>
          <w:color w:val="000000"/>
          <w:lang w:val="es-ES"/>
        </w:rPr>
        <w:t xml:space="preserve">právo vykonávať hlasovacie práva v spoločnosti, </w:t>
      </w:r>
      <w:bookmarkEnd w:id="3587"/>
    </w:p>
    <w:p w:rsidR="00D40B36" w:rsidRPr="000E0DA3" w:rsidRDefault="007E3AA5">
      <w:pPr>
        <w:spacing w:before="225" w:after="225" w:line="264" w:lineRule="auto"/>
        <w:ind w:left="570"/>
        <w:rPr>
          <w:lang w:val="es-ES"/>
        </w:rPr>
      </w:pPr>
      <w:bookmarkStart w:id="3588" w:name="paragraf-30.odsek-3.pismeno-b"/>
      <w:bookmarkEnd w:id="3585"/>
      <w:r w:rsidRPr="000E0DA3">
        <w:rPr>
          <w:rFonts w:ascii="Times New Roman" w:hAnsi="Times New Roman"/>
          <w:color w:val="000000"/>
          <w:lang w:val="es-ES"/>
        </w:rPr>
        <w:t xml:space="preserve"> </w:t>
      </w:r>
      <w:bookmarkStart w:id="3589" w:name="paragraf-30.odsek-3.pismeno-b.oznacenie"/>
      <w:r w:rsidRPr="000E0DA3">
        <w:rPr>
          <w:rFonts w:ascii="Times New Roman" w:hAnsi="Times New Roman"/>
          <w:color w:val="000000"/>
          <w:lang w:val="es-ES"/>
        </w:rPr>
        <w:t xml:space="preserve">b) </w:t>
      </w:r>
      <w:bookmarkStart w:id="3590" w:name="paragraf-30.odsek-3.pismeno-b.text"/>
      <w:bookmarkEnd w:id="3589"/>
      <w:r w:rsidRPr="000E0DA3">
        <w:rPr>
          <w:rFonts w:ascii="Times New Roman" w:hAnsi="Times New Roman"/>
          <w:color w:val="000000"/>
          <w:lang w:val="es-ES"/>
        </w:rPr>
        <w:t xml:space="preserve">právo voliť, vymenúvať alebo inak ustanovovať členov riadiaceho orgánu, dozorného orgánu alebo kontrolného orgánu podniku alebo orgánu, ktorý koná v mene podniku, </w:t>
      </w:r>
      <w:bookmarkEnd w:id="3590"/>
    </w:p>
    <w:p w:rsidR="00D40B36" w:rsidRPr="000E0DA3" w:rsidRDefault="007E3AA5">
      <w:pPr>
        <w:spacing w:before="225" w:after="225" w:line="264" w:lineRule="auto"/>
        <w:ind w:left="570"/>
        <w:rPr>
          <w:lang w:val="es-ES"/>
        </w:rPr>
      </w:pPr>
      <w:bookmarkStart w:id="3591" w:name="paragraf-30.odsek-3.pismeno-c"/>
      <w:bookmarkEnd w:id="3588"/>
      <w:r w:rsidRPr="000E0DA3">
        <w:rPr>
          <w:rFonts w:ascii="Times New Roman" w:hAnsi="Times New Roman"/>
          <w:color w:val="000000"/>
          <w:lang w:val="es-ES"/>
        </w:rPr>
        <w:t xml:space="preserve"> </w:t>
      </w:r>
      <w:bookmarkStart w:id="3592" w:name="paragraf-30.odsek-3.pismeno-c.oznacenie"/>
      <w:r w:rsidRPr="000E0DA3">
        <w:rPr>
          <w:rFonts w:ascii="Times New Roman" w:hAnsi="Times New Roman"/>
          <w:color w:val="000000"/>
          <w:lang w:val="es-ES"/>
        </w:rPr>
        <w:t xml:space="preserve">c) </w:t>
      </w:r>
      <w:bookmarkStart w:id="3593" w:name="paragraf-30.odsek-3.pismeno-c.text"/>
      <w:bookmarkEnd w:id="3592"/>
      <w:r w:rsidRPr="000E0DA3">
        <w:rPr>
          <w:rFonts w:ascii="Times New Roman" w:hAnsi="Times New Roman"/>
          <w:color w:val="000000"/>
          <w:lang w:val="es-ES"/>
        </w:rPr>
        <w:t xml:space="preserve">podiel na základnom imaní vyšší ako polovica. </w:t>
      </w:r>
      <w:bookmarkEnd w:id="3593"/>
    </w:p>
    <w:p w:rsidR="00D40B36" w:rsidRPr="000E0DA3" w:rsidRDefault="007E3AA5">
      <w:pPr>
        <w:spacing w:before="225" w:after="225" w:line="264" w:lineRule="auto"/>
        <w:ind w:left="495"/>
        <w:rPr>
          <w:lang w:val="es-ES"/>
        </w:rPr>
      </w:pPr>
      <w:bookmarkStart w:id="3594" w:name="paragraf-30.odsek-4"/>
      <w:bookmarkEnd w:id="3591"/>
      <w:bookmarkEnd w:id="3582"/>
      <w:r w:rsidRPr="000E0DA3">
        <w:rPr>
          <w:rFonts w:ascii="Times New Roman" w:hAnsi="Times New Roman"/>
          <w:color w:val="000000"/>
          <w:lang w:val="es-ES"/>
        </w:rPr>
        <w:t xml:space="preserve"> </w:t>
      </w:r>
      <w:bookmarkStart w:id="3595" w:name="paragraf-30.odsek-4.oznacenie"/>
      <w:r w:rsidRPr="000E0DA3">
        <w:rPr>
          <w:rFonts w:ascii="Times New Roman" w:hAnsi="Times New Roman"/>
          <w:color w:val="000000"/>
          <w:lang w:val="es-ES"/>
        </w:rPr>
        <w:t xml:space="preserve">(4) </w:t>
      </w:r>
      <w:bookmarkEnd w:id="3595"/>
      <w:r w:rsidRPr="000E0DA3">
        <w:rPr>
          <w:rFonts w:ascii="Times New Roman" w:hAnsi="Times New Roman"/>
          <w:color w:val="000000"/>
          <w:lang w:val="es-ES"/>
        </w:rPr>
        <w:t>Ak osoba uvedená v odseku 2 je Slovenská republika, štátny orgán, orgán územnej samosprávy, právnická osoba zriadená zákonom na plnenie úloh vo verejnom záujme</w:t>
      </w:r>
      <w:hyperlink w:anchor="poznamky.poznamka-58">
        <w:r w:rsidRPr="000E0DA3">
          <w:rPr>
            <w:rFonts w:ascii="Times New Roman" w:hAnsi="Times New Roman"/>
            <w:color w:val="000000"/>
            <w:sz w:val="18"/>
            <w:vertAlign w:val="superscript"/>
            <w:lang w:val="es-ES"/>
          </w:rPr>
          <w:t>58</w:t>
        </w:r>
        <w:r w:rsidRPr="000E0DA3">
          <w:rPr>
            <w:rFonts w:ascii="Times New Roman" w:hAnsi="Times New Roman"/>
            <w:color w:val="0000FF"/>
            <w:u w:val="single"/>
            <w:lang w:val="es-ES"/>
          </w:rPr>
          <w:t>)</w:t>
        </w:r>
      </w:hyperlink>
      <w:bookmarkStart w:id="3596" w:name="paragraf-30.odsek-4.text"/>
      <w:r w:rsidRPr="000E0DA3">
        <w:rPr>
          <w:rFonts w:ascii="Times New Roman" w:hAnsi="Times New Roman"/>
          <w:color w:val="000000"/>
          <w:lang w:val="es-ES"/>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prenosovej sústavy a druhá vykonáva kontrolu nad osobou vykonávajúcou činnosť výroby elektriny, dodávky elektriny, výroby plynu alebo dodávky plynu alebo si v súvislosti s ňou uplatňuje akékoľvek práva, sa nepovažujú za tú istú osobu. </w:t>
      </w:r>
      <w:bookmarkEnd w:id="3596"/>
    </w:p>
    <w:p w:rsidR="00D40B36" w:rsidRPr="000E0DA3" w:rsidRDefault="007E3AA5">
      <w:pPr>
        <w:spacing w:before="225" w:after="225" w:line="264" w:lineRule="auto"/>
        <w:ind w:left="495"/>
        <w:rPr>
          <w:lang w:val="es-ES"/>
        </w:rPr>
      </w:pPr>
      <w:bookmarkStart w:id="3597" w:name="paragraf-30.odsek-5"/>
      <w:bookmarkEnd w:id="3594"/>
      <w:r w:rsidRPr="000E0DA3">
        <w:rPr>
          <w:rFonts w:ascii="Times New Roman" w:hAnsi="Times New Roman"/>
          <w:color w:val="000000"/>
          <w:lang w:val="es-ES"/>
        </w:rPr>
        <w:t xml:space="preserve"> </w:t>
      </w:r>
      <w:bookmarkStart w:id="3598" w:name="paragraf-30.odsek-5.oznacenie"/>
      <w:r w:rsidRPr="000E0DA3">
        <w:rPr>
          <w:rFonts w:ascii="Times New Roman" w:hAnsi="Times New Roman"/>
          <w:color w:val="000000"/>
          <w:lang w:val="es-ES"/>
        </w:rPr>
        <w:t xml:space="preserve">(5) </w:t>
      </w:r>
      <w:bookmarkEnd w:id="3598"/>
      <w:r w:rsidRPr="000E0DA3">
        <w:rPr>
          <w:rFonts w:ascii="Times New Roman" w:hAnsi="Times New Roman"/>
          <w:color w:val="000000"/>
          <w:lang w:val="es-ES"/>
        </w:rPr>
        <w:t>Povinnosť podľa odseku 1 sa považuje za splnenú aj vtedy, ak prevádzkovateľ prenosovej sústavy je jedným zo zakladateľov právnickej osoby, ktorá koná ako prevádzkovateľ prenosovej sústavy v dvoch alebo viacerých členských štátoch, alebo v takejto osobe nadobudne účasť a prenechá takejto osobe prenosovú sústavu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3599" w:name="paragraf-30.odsek-5.text"/>
      <w:r w:rsidRPr="000E0DA3">
        <w:rPr>
          <w:rFonts w:ascii="Times New Roman" w:hAnsi="Times New Roman"/>
          <w:color w:val="000000"/>
          <w:lang w:val="es-ES"/>
        </w:rPr>
        <w:t xml:space="preserve"> a ktorá nie je schválená a určená za prevádzkovateľa prenosovej sústavy členským štátom. </w:t>
      </w:r>
      <w:bookmarkEnd w:id="3599"/>
    </w:p>
    <w:p w:rsidR="00D40B36" w:rsidRPr="000E0DA3" w:rsidRDefault="007E3AA5">
      <w:pPr>
        <w:spacing w:before="225" w:after="225" w:line="264" w:lineRule="auto"/>
        <w:ind w:left="495"/>
        <w:rPr>
          <w:lang w:val="es-ES"/>
        </w:rPr>
      </w:pPr>
      <w:bookmarkStart w:id="3600" w:name="paragraf-30.odsek-6"/>
      <w:bookmarkEnd w:id="3597"/>
      <w:r w:rsidRPr="000E0DA3">
        <w:rPr>
          <w:rFonts w:ascii="Times New Roman" w:hAnsi="Times New Roman"/>
          <w:color w:val="000000"/>
          <w:lang w:val="es-ES"/>
        </w:rPr>
        <w:t xml:space="preserve"> </w:t>
      </w:r>
      <w:bookmarkStart w:id="3601" w:name="paragraf-30.odsek-6.oznacenie"/>
      <w:r w:rsidRPr="000E0DA3">
        <w:rPr>
          <w:rFonts w:ascii="Times New Roman" w:hAnsi="Times New Roman"/>
          <w:color w:val="000000"/>
          <w:lang w:val="es-ES"/>
        </w:rPr>
        <w:t xml:space="preserve">(6) </w:t>
      </w:r>
      <w:bookmarkStart w:id="3602" w:name="paragraf-30.odsek-6.text"/>
      <w:bookmarkEnd w:id="3601"/>
      <w:r w:rsidRPr="000E0DA3">
        <w:rPr>
          <w:rFonts w:ascii="Times New Roman" w:hAnsi="Times New Roman"/>
          <w:color w:val="000000"/>
          <w:lang w:val="es-ES"/>
        </w:rPr>
        <w:t xml:space="preserve">Výrobca elektriny, dodávateľ elektriny, výrobca plynu alebo dodávateľ plynu nie je oprávnený nadobudnúť kontrolu nad osobou vykonávajúcou činnosť prenosu elektriny v členskom štáte, ktorá nie je súčasťou vertikálne integrovaného podniku. Osoba vykonávajúca činnosť výroby elektriny, dodávky elektriny, výroby plynu alebo dodávky plynu nie je oprávnená nadobudnúť kontrolu nad prevádzkovateľom prenosovej sústavy, ktorý nie je súčasťou vertikálne integrovaného podniku. </w:t>
      </w:r>
      <w:bookmarkEnd w:id="3602"/>
    </w:p>
    <w:p w:rsidR="00D40B36" w:rsidRPr="000E0DA3" w:rsidRDefault="007E3AA5">
      <w:pPr>
        <w:spacing w:before="225" w:after="225" w:line="264" w:lineRule="auto"/>
        <w:ind w:left="495"/>
        <w:rPr>
          <w:lang w:val="es-ES"/>
        </w:rPr>
      </w:pPr>
      <w:bookmarkStart w:id="3603" w:name="paragraf-30.odsek-7"/>
      <w:bookmarkEnd w:id="3600"/>
      <w:r w:rsidRPr="000E0DA3">
        <w:rPr>
          <w:rFonts w:ascii="Times New Roman" w:hAnsi="Times New Roman"/>
          <w:color w:val="000000"/>
          <w:lang w:val="es-ES"/>
        </w:rPr>
        <w:t xml:space="preserve"> </w:t>
      </w:r>
      <w:bookmarkStart w:id="3604" w:name="paragraf-30.odsek-7.oznacenie"/>
      <w:r w:rsidRPr="000E0DA3">
        <w:rPr>
          <w:rFonts w:ascii="Times New Roman" w:hAnsi="Times New Roman"/>
          <w:color w:val="000000"/>
          <w:lang w:val="es-ES"/>
        </w:rPr>
        <w:t xml:space="preserve">(7) </w:t>
      </w:r>
      <w:bookmarkEnd w:id="3604"/>
      <w:r w:rsidRPr="000E0DA3">
        <w:rPr>
          <w:rFonts w:ascii="Times New Roman" w:hAnsi="Times New Roman"/>
          <w:color w:val="000000"/>
          <w:lang w:val="es-ES"/>
        </w:rPr>
        <w:t>Prevádzkovateľ prenosovej sústavy nesmie poskytnúť osobám, ktoré sa podieľajú na jeho činnosti, ani obchodné informácie získané pri svojej činnosti, ktoré sú predmetom obchodného tajomstva,</w:t>
      </w:r>
      <w:hyperlink w:anchor="poznamky.poznamka-59">
        <w:r w:rsidRPr="000E0DA3">
          <w:rPr>
            <w:rFonts w:ascii="Times New Roman" w:hAnsi="Times New Roman"/>
            <w:color w:val="000000"/>
            <w:sz w:val="18"/>
            <w:vertAlign w:val="superscript"/>
            <w:lang w:val="es-ES"/>
          </w:rPr>
          <w:t>59</w:t>
        </w:r>
        <w:r w:rsidRPr="000E0DA3">
          <w:rPr>
            <w:rFonts w:ascii="Times New Roman" w:hAnsi="Times New Roman"/>
            <w:color w:val="0000FF"/>
            <w:u w:val="single"/>
            <w:lang w:val="es-ES"/>
          </w:rPr>
          <w:t>)</w:t>
        </w:r>
      </w:hyperlink>
      <w:bookmarkStart w:id="3605" w:name="paragraf-30.odsek-7.text"/>
      <w:r w:rsidRPr="000E0DA3">
        <w:rPr>
          <w:rFonts w:ascii="Times New Roman" w:hAnsi="Times New Roman"/>
          <w:color w:val="000000"/>
          <w:lang w:val="es-ES"/>
        </w:rPr>
        <w:t xml:space="preserve"> alebo iné obchodné informácie dôverného charakteru osobám vykonávajúcim činnosť výroby elektriny alebo dodávky elektriny okrem prípadov, ak je poskytnutie takých informácií nevyhnutné na uzatvorenie alebo plnenie zmluvy s osobou vykonávajúcou činnosť výroby elektriny alebo dodávky elektriny. Prevádzkovateľ prenosovej sústavy je povinný prijať opatrenia potrebné na </w:t>
      </w:r>
      <w:r w:rsidRPr="000E0DA3">
        <w:rPr>
          <w:rFonts w:ascii="Times New Roman" w:hAnsi="Times New Roman"/>
          <w:color w:val="000000"/>
          <w:lang w:val="es-ES"/>
        </w:rPr>
        <w:lastRenderedPageBreak/>
        <w:t xml:space="preserve">splnenie povinnosti podľa prvej vety a monitorovať plnenie týchto opatrení osobami, ktoré sa podieľajú na jeho činnosti. </w:t>
      </w:r>
      <w:bookmarkEnd w:id="3605"/>
    </w:p>
    <w:p w:rsidR="00D40B36" w:rsidRPr="000E0DA3" w:rsidRDefault="007E3AA5">
      <w:pPr>
        <w:spacing w:before="225" w:after="225" w:line="264" w:lineRule="auto"/>
        <w:ind w:left="495"/>
        <w:rPr>
          <w:lang w:val="es-ES"/>
        </w:rPr>
      </w:pPr>
      <w:bookmarkStart w:id="3606" w:name="paragraf-30.odsek-8"/>
      <w:bookmarkEnd w:id="3603"/>
      <w:r w:rsidRPr="000E0DA3">
        <w:rPr>
          <w:rFonts w:ascii="Times New Roman" w:hAnsi="Times New Roman"/>
          <w:color w:val="000000"/>
          <w:lang w:val="es-ES"/>
        </w:rPr>
        <w:t xml:space="preserve"> </w:t>
      </w:r>
      <w:bookmarkStart w:id="3607" w:name="paragraf-30.odsek-8.oznacenie"/>
      <w:r w:rsidRPr="000E0DA3">
        <w:rPr>
          <w:rFonts w:ascii="Times New Roman" w:hAnsi="Times New Roman"/>
          <w:color w:val="000000"/>
          <w:lang w:val="es-ES"/>
        </w:rPr>
        <w:t xml:space="preserve">(8) </w:t>
      </w:r>
      <w:bookmarkStart w:id="3608" w:name="paragraf-30.odsek-8.text"/>
      <w:bookmarkEnd w:id="3607"/>
      <w:r w:rsidRPr="000E0DA3">
        <w:rPr>
          <w:rFonts w:ascii="Times New Roman" w:hAnsi="Times New Roman"/>
          <w:color w:val="000000"/>
          <w:lang w:val="es-ES"/>
        </w:rPr>
        <w:t xml:space="preserve">Na účely odseku 2 písm. b) a c) sa za osobu vykonávajúcu činnosť výroby elektriny alebo dodávky elektriny nepovažuje koncový odberateľ, ak priamo alebo prostredníctvom osôb, nad ktorými vykonáva kontrolu samostatne alebo spoločne s inými, vykonáva činnosť výroby elektriny alebo dodávky elektriny, ak po zohľadnení objemu elektriny vyrobenej osobami, nad ktorými vykonáva kontrolu samostatne alebo spoločne s inými, je v celoročnom priemere čistým spotrebiteľom elektriny, a tržby z predaja elektriny, ktorú predáva tretím stranám, sú v porovnaní s tržbami z jeho inej obchodnej činnosti nepatrné. </w:t>
      </w:r>
      <w:bookmarkEnd w:id="3608"/>
    </w:p>
    <w:p w:rsidR="00D40B36" w:rsidRPr="000E0DA3" w:rsidRDefault="007E3AA5">
      <w:pPr>
        <w:spacing w:before="225" w:after="225" w:line="264" w:lineRule="auto"/>
        <w:ind w:left="420"/>
        <w:jc w:val="center"/>
        <w:rPr>
          <w:lang w:val="es-ES"/>
        </w:rPr>
      </w:pPr>
      <w:bookmarkStart w:id="3609" w:name="paragraf-31.oznacenie"/>
      <w:bookmarkStart w:id="3610" w:name="paragraf-31"/>
      <w:bookmarkEnd w:id="3606"/>
      <w:bookmarkEnd w:id="3562"/>
      <w:r w:rsidRPr="000E0DA3">
        <w:rPr>
          <w:rFonts w:ascii="Times New Roman" w:hAnsi="Times New Roman"/>
          <w:b/>
          <w:color w:val="000000"/>
          <w:lang w:val="es-ES"/>
        </w:rPr>
        <w:t xml:space="preserve"> § 31 </w:t>
      </w:r>
    </w:p>
    <w:p w:rsidR="00D40B36" w:rsidRPr="000E0DA3" w:rsidRDefault="007E3AA5">
      <w:pPr>
        <w:spacing w:before="225" w:after="225" w:line="264" w:lineRule="auto"/>
        <w:ind w:left="420"/>
        <w:jc w:val="center"/>
        <w:rPr>
          <w:lang w:val="es-ES"/>
        </w:rPr>
      </w:pPr>
      <w:bookmarkStart w:id="3611" w:name="paragraf-31.nadpis"/>
      <w:bookmarkEnd w:id="3609"/>
      <w:r w:rsidRPr="000E0DA3">
        <w:rPr>
          <w:rFonts w:ascii="Times New Roman" w:hAnsi="Times New Roman"/>
          <w:b/>
          <w:color w:val="000000"/>
          <w:lang w:val="es-ES"/>
        </w:rPr>
        <w:t xml:space="preserve"> Práva a povinnosti prevádzkovateľa distribučnej sústavy </w:t>
      </w:r>
    </w:p>
    <w:p w:rsidR="00D40B36" w:rsidRPr="000E0DA3" w:rsidRDefault="007E3AA5">
      <w:pPr>
        <w:spacing w:after="0" w:line="264" w:lineRule="auto"/>
        <w:ind w:left="495"/>
        <w:rPr>
          <w:lang w:val="es-ES"/>
        </w:rPr>
      </w:pPr>
      <w:bookmarkStart w:id="3612" w:name="paragraf-31.odsek-1"/>
      <w:bookmarkEnd w:id="3611"/>
      <w:r w:rsidRPr="000E0DA3">
        <w:rPr>
          <w:rFonts w:ascii="Times New Roman" w:hAnsi="Times New Roman"/>
          <w:color w:val="000000"/>
          <w:lang w:val="es-ES"/>
        </w:rPr>
        <w:t xml:space="preserve"> </w:t>
      </w:r>
      <w:bookmarkStart w:id="3613" w:name="paragraf-31.odsek-1.oznacenie"/>
      <w:r w:rsidRPr="000E0DA3">
        <w:rPr>
          <w:rFonts w:ascii="Times New Roman" w:hAnsi="Times New Roman"/>
          <w:color w:val="000000"/>
          <w:lang w:val="es-ES"/>
        </w:rPr>
        <w:t xml:space="preserve">(1) </w:t>
      </w:r>
      <w:bookmarkStart w:id="3614" w:name="paragraf-31.odsek-1.text"/>
      <w:bookmarkEnd w:id="3613"/>
      <w:r w:rsidRPr="000E0DA3">
        <w:rPr>
          <w:rFonts w:ascii="Times New Roman" w:hAnsi="Times New Roman"/>
          <w:color w:val="000000"/>
          <w:lang w:val="es-ES"/>
        </w:rPr>
        <w:t xml:space="preserve">Prevádzkovateľ distribučnej sústavy má právo </w:t>
      </w:r>
      <w:bookmarkEnd w:id="3614"/>
    </w:p>
    <w:p w:rsidR="00D40B36" w:rsidRPr="000E0DA3" w:rsidRDefault="007E3AA5">
      <w:pPr>
        <w:spacing w:before="225" w:after="225" w:line="264" w:lineRule="auto"/>
        <w:ind w:left="570"/>
        <w:rPr>
          <w:lang w:val="es-ES"/>
        </w:rPr>
      </w:pPr>
      <w:bookmarkStart w:id="3615" w:name="paragraf-31.odsek-1.pismeno-a"/>
      <w:r w:rsidRPr="000E0DA3">
        <w:rPr>
          <w:rFonts w:ascii="Times New Roman" w:hAnsi="Times New Roman"/>
          <w:color w:val="000000"/>
          <w:lang w:val="es-ES"/>
        </w:rPr>
        <w:t xml:space="preserve"> </w:t>
      </w:r>
      <w:bookmarkStart w:id="3616" w:name="paragraf-31.odsek-1.pismeno-a.oznacenie"/>
      <w:r w:rsidRPr="000E0DA3">
        <w:rPr>
          <w:rFonts w:ascii="Times New Roman" w:hAnsi="Times New Roman"/>
          <w:color w:val="000000"/>
          <w:lang w:val="es-ES"/>
        </w:rPr>
        <w:t xml:space="preserve">a) </w:t>
      </w:r>
      <w:bookmarkEnd w:id="3616"/>
      <w:r w:rsidRPr="000E0DA3">
        <w:rPr>
          <w:rFonts w:ascii="Times New Roman" w:hAnsi="Times New Roman"/>
          <w:color w:val="000000"/>
          <w:lang w:val="es-ES"/>
        </w:rPr>
        <w:t>zriaďovať a prevádzkovať elektronickú komunikačnú sieť, ktorej základným účelom je zabezpečenie riadenia prevádzky sústavy a zabezpečenie prenosu informácií potrebných na automatizáciu riadenia v súlade s osobitným predpisom,</w:t>
      </w:r>
      <w:hyperlink w:anchor="poznamky.poznamka-52">
        <w:r w:rsidRPr="000E0DA3">
          <w:rPr>
            <w:rFonts w:ascii="Times New Roman" w:hAnsi="Times New Roman"/>
            <w:color w:val="000000"/>
            <w:sz w:val="18"/>
            <w:vertAlign w:val="superscript"/>
            <w:lang w:val="es-ES"/>
          </w:rPr>
          <w:t>52</w:t>
        </w:r>
        <w:r w:rsidRPr="000E0DA3">
          <w:rPr>
            <w:rFonts w:ascii="Times New Roman" w:hAnsi="Times New Roman"/>
            <w:color w:val="0000FF"/>
            <w:u w:val="single"/>
            <w:lang w:val="es-ES"/>
          </w:rPr>
          <w:t>)</w:t>
        </w:r>
      </w:hyperlink>
      <w:bookmarkStart w:id="3617" w:name="paragraf-31.odsek-1.pismeno-a.text"/>
      <w:r w:rsidRPr="000E0DA3">
        <w:rPr>
          <w:rFonts w:ascii="Times New Roman" w:hAnsi="Times New Roman"/>
          <w:color w:val="000000"/>
          <w:lang w:val="es-ES"/>
        </w:rPr>
        <w:t xml:space="preserve"> </w:t>
      </w:r>
      <w:bookmarkEnd w:id="3617"/>
    </w:p>
    <w:p w:rsidR="00D40B36" w:rsidRPr="000E0DA3" w:rsidRDefault="007E3AA5">
      <w:pPr>
        <w:spacing w:before="225" w:after="225" w:line="264" w:lineRule="auto"/>
        <w:ind w:left="570"/>
        <w:rPr>
          <w:lang w:val="es-ES"/>
        </w:rPr>
      </w:pPr>
      <w:bookmarkStart w:id="3618" w:name="paragraf-31.odsek-1.pismeno-b"/>
      <w:bookmarkEnd w:id="3615"/>
      <w:r w:rsidRPr="000E0DA3">
        <w:rPr>
          <w:rFonts w:ascii="Times New Roman" w:hAnsi="Times New Roman"/>
          <w:color w:val="000000"/>
          <w:lang w:val="es-ES"/>
        </w:rPr>
        <w:t xml:space="preserve"> </w:t>
      </w:r>
      <w:bookmarkStart w:id="3619" w:name="paragraf-31.odsek-1.pismeno-b.oznacenie"/>
      <w:r w:rsidRPr="000E0DA3">
        <w:rPr>
          <w:rFonts w:ascii="Times New Roman" w:hAnsi="Times New Roman"/>
          <w:color w:val="000000"/>
          <w:lang w:val="es-ES"/>
        </w:rPr>
        <w:t xml:space="preserve">b) </w:t>
      </w:r>
      <w:bookmarkStart w:id="3620" w:name="paragraf-31.odsek-1.pismeno-b.text"/>
      <w:bookmarkEnd w:id="3619"/>
      <w:r w:rsidRPr="000E0DA3">
        <w:rPr>
          <w:rFonts w:ascii="Times New Roman" w:hAnsi="Times New Roman"/>
          <w:color w:val="000000"/>
          <w:lang w:val="es-ES"/>
        </w:rPr>
        <w:t xml:space="preserve">nakupovať elektrinu potrebnú na krytie strát elektriny v sústave, nefrekvenčné podporné služby a flexibilitu nevyhnutné na zabezpečenie prevádzkovej spoľahlivosti distribučnej sústavy transparentným a nediskriminačným spôsobom a na základe trhových postupov, </w:t>
      </w:r>
      <w:bookmarkEnd w:id="3620"/>
    </w:p>
    <w:p w:rsidR="00D40B36" w:rsidRPr="000E0DA3" w:rsidRDefault="007E3AA5">
      <w:pPr>
        <w:spacing w:before="225" w:after="225" w:line="264" w:lineRule="auto"/>
        <w:ind w:left="570"/>
        <w:rPr>
          <w:lang w:val="es-ES"/>
        </w:rPr>
      </w:pPr>
      <w:bookmarkStart w:id="3621" w:name="paragraf-31.odsek-1.pismeno-c"/>
      <w:bookmarkEnd w:id="3618"/>
      <w:r w:rsidRPr="000E0DA3">
        <w:rPr>
          <w:rFonts w:ascii="Times New Roman" w:hAnsi="Times New Roman"/>
          <w:color w:val="000000"/>
          <w:lang w:val="es-ES"/>
        </w:rPr>
        <w:t xml:space="preserve"> </w:t>
      </w:r>
      <w:bookmarkStart w:id="3622" w:name="paragraf-31.odsek-1.pismeno-c.oznacenie"/>
      <w:r w:rsidRPr="000E0DA3">
        <w:rPr>
          <w:rFonts w:ascii="Times New Roman" w:hAnsi="Times New Roman"/>
          <w:color w:val="000000"/>
          <w:lang w:val="es-ES"/>
        </w:rPr>
        <w:t xml:space="preserve">c) </w:t>
      </w:r>
      <w:bookmarkStart w:id="3623" w:name="paragraf-31.odsek-1.pismeno-c.text"/>
      <w:bookmarkEnd w:id="3622"/>
      <w:r w:rsidRPr="000E0DA3">
        <w:rPr>
          <w:rFonts w:ascii="Times New Roman" w:hAnsi="Times New Roman"/>
          <w:color w:val="000000"/>
          <w:lang w:val="es-ES"/>
        </w:rPr>
        <w:t xml:space="preserve">nakupovať elektrinu pre vlastnú spotrebu transparentným a nediskriminačným spôsobom, </w:t>
      </w:r>
      <w:bookmarkEnd w:id="3623"/>
    </w:p>
    <w:p w:rsidR="00D40B36" w:rsidRPr="000E0DA3" w:rsidRDefault="007E3AA5">
      <w:pPr>
        <w:spacing w:before="225" w:after="225" w:line="264" w:lineRule="auto"/>
        <w:ind w:left="570"/>
        <w:rPr>
          <w:lang w:val="es-ES"/>
        </w:rPr>
      </w:pPr>
      <w:bookmarkStart w:id="3624" w:name="paragraf-31.odsek-1.pismeno-d"/>
      <w:bookmarkEnd w:id="3621"/>
      <w:r w:rsidRPr="000E0DA3">
        <w:rPr>
          <w:rFonts w:ascii="Times New Roman" w:hAnsi="Times New Roman"/>
          <w:color w:val="000000"/>
          <w:lang w:val="es-ES"/>
        </w:rPr>
        <w:t xml:space="preserve"> </w:t>
      </w:r>
      <w:bookmarkStart w:id="3625" w:name="paragraf-31.odsek-1.pismeno-d.oznacenie"/>
      <w:r w:rsidRPr="000E0DA3">
        <w:rPr>
          <w:rFonts w:ascii="Times New Roman" w:hAnsi="Times New Roman"/>
          <w:color w:val="000000"/>
          <w:lang w:val="es-ES"/>
        </w:rPr>
        <w:t xml:space="preserve">d) </w:t>
      </w:r>
      <w:bookmarkStart w:id="3626" w:name="paragraf-31.odsek-1.pismeno-d.text"/>
      <w:bookmarkEnd w:id="3625"/>
      <w:r w:rsidRPr="000E0DA3">
        <w:rPr>
          <w:rFonts w:ascii="Times New Roman" w:hAnsi="Times New Roman"/>
          <w:color w:val="000000"/>
          <w:lang w:val="es-ES"/>
        </w:rPr>
        <w:t xml:space="preserve">odmietnuť prístup do sústavy z dôvodu nedostatku kapacity sústavy, </w:t>
      </w:r>
      <w:bookmarkEnd w:id="3626"/>
    </w:p>
    <w:p w:rsidR="00D40B36" w:rsidRPr="000E0DA3" w:rsidRDefault="007E3AA5">
      <w:pPr>
        <w:spacing w:after="0" w:line="264" w:lineRule="auto"/>
        <w:ind w:left="570"/>
        <w:rPr>
          <w:lang w:val="es-ES"/>
        </w:rPr>
      </w:pPr>
      <w:bookmarkStart w:id="3627" w:name="paragraf-31.odsek-1.pismeno-e"/>
      <w:bookmarkEnd w:id="3624"/>
      <w:r w:rsidRPr="000E0DA3">
        <w:rPr>
          <w:rFonts w:ascii="Times New Roman" w:hAnsi="Times New Roman"/>
          <w:color w:val="000000"/>
          <w:lang w:val="es-ES"/>
        </w:rPr>
        <w:t xml:space="preserve"> </w:t>
      </w:r>
      <w:bookmarkStart w:id="3628" w:name="paragraf-31.odsek-1.pismeno-e.oznacenie"/>
      <w:r w:rsidRPr="000E0DA3">
        <w:rPr>
          <w:rFonts w:ascii="Times New Roman" w:hAnsi="Times New Roman"/>
          <w:color w:val="000000"/>
          <w:lang w:val="es-ES"/>
        </w:rPr>
        <w:t xml:space="preserve">e) </w:t>
      </w:r>
      <w:bookmarkStart w:id="3629" w:name="paragraf-31.odsek-1.pismeno-e.text"/>
      <w:bookmarkEnd w:id="3628"/>
      <w:r w:rsidRPr="000E0DA3">
        <w:rPr>
          <w:rFonts w:ascii="Times New Roman" w:hAnsi="Times New Roman"/>
          <w:color w:val="000000"/>
          <w:lang w:val="es-ES"/>
        </w:rPr>
        <w:t xml:space="preserve">obmedziť alebo prerušiť bez nároku na náhradu škody okrem prípadov, ak škoda vznikla zavinením prevádzkovateľa distribučnej sústavy, v nevyhnutnom rozsahu a na nevyhnutnú dobu distribúciu elektriny alebo prístup do distribučnej sústavy pri </w:t>
      </w:r>
      <w:bookmarkEnd w:id="3629"/>
    </w:p>
    <w:p w:rsidR="00D40B36" w:rsidRPr="000E0DA3" w:rsidRDefault="007E3AA5">
      <w:pPr>
        <w:spacing w:before="225" w:after="225" w:line="264" w:lineRule="auto"/>
        <w:ind w:left="645"/>
        <w:rPr>
          <w:lang w:val="es-ES"/>
        </w:rPr>
      </w:pPr>
      <w:bookmarkStart w:id="3630" w:name="paragraf-31.odsek-1.pismeno-e.bod-1"/>
      <w:r w:rsidRPr="000E0DA3">
        <w:rPr>
          <w:rFonts w:ascii="Times New Roman" w:hAnsi="Times New Roman"/>
          <w:color w:val="000000"/>
          <w:lang w:val="es-ES"/>
        </w:rPr>
        <w:t xml:space="preserve"> </w:t>
      </w:r>
      <w:bookmarkStart w:id="3631" w:name="paragraf-31.odsek-1.pismeno-e.bod-1.ozna"/>
      <w:r w:rsidRPr="000E0DA3">
        <w:rPr>
          <w:rFonts w:ascii="Times New Roman" w:hAnsi="Times New Roman"/>
          <w:color w:val="000000"/>
          <w:lang w:val="es-ES"/>
        </w:rPr>
        <w:t xml:space="preserve">1. </w:t>
      </w:r>
      <w:bookmarkStart w:id="3632" w:name="paragraf-31.odsek-1.pismeno-e.bod-1.text"/>
      <w:bookmarkEnd w:id="3631"/>
      <w:r w:rsidRPr="000E0DA3">
        <w:rPr>
          <w:rFonts w:ascii="Times New Roman" w:hAnsi="Times New Roman"/>
          <w:color w:val="000000"/>
          <w:lang w:val="es-ES"/>
        </w:rPr>
        <w:t xml:space="preserve">bezprostrednom ohrození života, zdravia alebo majetku osôb a pri likvidácii týchto stavov, </w:t>
      </w:r>
      <w:bookmarkEnd w:id="3632"/>
    </w:p>
    <w:p w:rsidR="00D40B36" w:rsidRPr="000E0DA3" w:rsidRDefault="007E3AA5">
      <w:pPr>
        <w:spacing w:before="225" w:after="225" w:line="264" w:lineRule="auto"/>
        <w:ind w:left="645"/>
        <w:rPr>
          <w:lang w:val="es-ES"/>
        </w:rPr>
      </w:pPr>
      <w:bookmarkStart w:id="3633" w:name="paragraf-31.odsek-1.pismeno-e.bod-2"/>
      <w:bookmarkEnd w:id="3630"/>
      <w:r w:rsidRPr="000E0DA3">
        <w:rPr>
          <w:rFonts w:ascii="Times New Roman" w:hAnsi="Times New Roman"/>
          <w:color w:val="000000"/>
          <w:lang w:val="es-ES"/>
        </w:rPr>
        <w:t xml:space="preserve"> </w:t>
      </w:r>
      <w:bookmarkStart w:id="3634" w:name="paragraf-31.odsek-1.pismeno-e.bod-2.ozna"/>
      <w:r w:rsidRPr="000E0DA3">
        <w:rPr>
          <w:rFonts w:ascii="Times New Roman" w:hAnsi="Times New Roman"/>
          <w:color w:val="000000"/>
          <w:lang w:val="es-ES"/>
        </w:rPr>
        <w:t xml:space="preserve">2. </w:t>
      </w:r>
      <w:bookmarkStart w:id="3635" w:name="paragraf-31.odsek-1.pismeno-e.bod-2.text"/>
      <w:bookmarkEnd w:id="3634"/>
      <w:r w:rsidRPr="000E0DA3">
        <w:rPr>
          <w:rFonts w:ascii="Times New Roman" w:hAnsi="Times New Roman"/>
          <w:color w:val="000000"/>
          <w:lang w:val="es-ES"/>
        </w:rPr>
        <w:t xml:space="preserve">stavoch núdze alebo pri predchádzaní stavu núdze, </w:t>
      </w:r>
      <w:bookmarkEnd w:id="3635"/>
    </w:p>
    <w:p w:rsidR="00D40B36" w:rsidRPr="000E0DA3" w:rsidRDefault="007E3AA5">
      <w:pPr>
        <w:spacing w:before="225" w:after="225" w:line="264" w:lineRule="auto"/>
        <w:ind w:left="645"/>
        <w:rPr>
          <w:lang w:val="es-ES"/>
        </w:rPr>
      </w:pPr>
      <w:bookmarkStart w:id="3636" w:name="paragraf-31.odsek-1.pismeno-e.bod-3"/>
      <w:bookmarkEnd w:id="3633"/>
      <w:r w:rsidRPr="000E0DA3">
        <w:rPr>
          <w:rFonts w:ascii="Times New Roman" w:hAnsi="Times New Roman"/>
          <w:color w:val="000000"/>
          <w:lang w:val="es-ES"/>
        </w:rPr>
        <w:t xml:space="preserve"> </w:t>
      </w:r>
      <w:bookmarkStart w:id="3637" w:name="paragraf-31.odsek-1.pismeno-e.bod-3.ozna"/>
      <w:r w:rsidRPr="000E0DA3">
        <w:rPr>
          <w:rFonts w:ascii="Times New Roman" w:hAnsi="Times New Roman"/>
          <w:color w:val="000000"/>
          <w:lang w:val="es-ES"/>
        </w:rPr>
        <w:t xml:space="preserve">3. </w:t>
      </w:r>
      <w:bookmarkEnd w:id="3637"/>
      <w:r w:rsidRPr="000E0DA3">
        <w:rPr>
          <w:rFonts w:ascii="Times New Roman" w:hAnsi="Times New Roman"/>
          <w:color w:val="000000"/>
          <w:lang w:val="es-ES"/>
        </w:rPr>
        <w:t xml:space="preserve">neoprávnenom odbere elektriny, a to až do nahradenia škody spôsobenej neoprávneným odberom a splnenia podmienok podľa </w:t>
      </w:r>
      <w:hyperlink w:anchor="paragraf-46.odsek-5">
        <w:r w:rsidRPr="000E0DA3">
          <w:rPr>
            <w:rFonts w:ascii="Times New Roman" w:hAnsi="Times New Roman"/>
            <w:color w:val="0000FF"/>
            <w:u w:val="single"/>
            <w:lang w:val="es-ES"/>
          </w:rPr>
          <w:t>§ 46 ods. 5</w:t>
        </w:r>
      </w:hyperlink>
      <w:r w:rsidRPr="000E0DA3">
        <w:rPr>
          <w:rFonts w:ascii="Times New Roman" w:hAnsi="Times New Roman"/>
          <w:color w:val="000000"/>
          <w:lang w:val="es-ES"/>
        </w:rPr>
        <w:t xml:space="preserve">, ak sa prevádzkovateľ distribučnej sústavy, dodávateľ elektriny a odberateľ elektriny nedohodnú inak; obmedziť alebo prerušiť distribúciu elektriny závislým odberateľom elektriny pri neoprávnenom odbere elektriny podľa </w:t>
      </w:r>
      <w:hyperlink w:anchor="paragraf-46.odsek-1.pismeno-a.bod-2">
        <w:r w:rsidRPr="000E0DA3">
          <w:rPr>
            <w:rFonts w:ascii="Times New Roman" w:hAnsi="Times New Roman"/>
            <w:color w:val="0000FF"/>
            <w:u w:val="single"/>
            <w:lang w:val="es-ES"/>
          </w:rPr>
          <w:t>§ 46 ods. 1 písm. a) druhého bodu</w:t>
        </w:r>
      </w:hyperlink>
      <w:bookmarkStart w:id="3638" w:name="paragraf-31.odsek-1.pismeno-e.bod-3.text"/>
      <w:r w:rsidRPr="000E0DA3">
        <w:rPr>
          <w:rFonts w:ascii="Times New Roman" w:hAnsi="Times New Roman"/>
          <w:color w:val="000000"/>
          <w:lang w:val="es-ES"/>
        </w:rPr>
        <w:t xml:space="preserve"> nie je možné v období od 1. novembra do 31. marca, </w:t>
      </w:r>
      <w:bookmarkEnd w:id="3638"/>
    </w:p>
    <w:p w:rsidR="00D40B36" w:rsidRPr="000E0DA3" w:rsidRDefault="007E3AA5">
      <w:pPr>
        <w:spacing w:before="225" w:after="225" w:line="264" w:lineRule="auto"/>
        <w:ind w:left="645"/>
        <w:rPr>
          <w:lang w:val="es-ES"/>
        </w:rPr>
      </w:pPr>
      <w:bookmarkStart w:id="3639" w:name="paragraf-31.odsek-1.pismeno-e.bod-4"/>
      <w:bookmarkEnd w:id="3636"/>
      <w:r w:rsidRPr="000E0DA3">
        <w:rPr>
          <w:rFonts w:ascii="Times New Roman" w:hAnsi="Times New Roman"/>
          <w:color w:val="000000"/>
          <w:lang w:val="es-ES"/>
        </w:rPr>
        <w:t xml:space="preserve"> </w:t>
      </w:r>
      <w:bookmarkStart w:id="3640" w:name="paragraf-31.odsek-1.pismeno-e.bod-4.ozna"/>
      <w:r w:rsidRPr="000E0DA3">
        <w:rPr>
          <w:rFonts w:ascii="Times New Roman" w:hAnsi="Times New Roman"/>
          <w:color w:val="000000"/>
          <w:lang w:val="es-ES"/>
        </w:rPr>
        <w:t xml:space="preserve">4. </w:t>
      </w:r>
      <w:bookmarkStart w:id="3641" w:name="paragraf-31.odsek-1.pismeno-e.bod-4.text"/>
      <w:bookmarkEnd w:id="3640"/>
      <w:r w:rsidRPr="000E0DA3">
        <w:rPr>
          <w:rFonts w:ascii="Times New Roman" w:hAnsi="Times New Roman"/>
          <w:color w:val="000000"/>
          <w:lang w:val="es-ES"/>
        </w:rPr>
        <w:t xml:space="preserve">zabránení alebo opakovanom neumožnení prístupu k meraciemu zariadeniu odberateľom elektriny alebo výrobcom elektriny, </w:t>
      </w:r>
      <w:bookmarkEnd w:id="3641"/>
    </w:p>
    <w:p w:rsidR="00D40B36" w:rsidRPr="000E0DA3" w:rsidRDefault="007E3AA5">
      <w:pPr>
        <w:spacing w:before="225" w:after="225" w:line="264" w:lineRule="auto"/>
        <w:ind w:left="645"/>
        <w:rPr>
          <w:lang w:val="es-ES"/>
        </w:rPr>
      </w:pPr>
      <w:bookmarkStart w:id="3642" w:name="paragraf-31.odsek-1.pismeno-e.bod-5"/>
      <w:bookmarkEnd w:id="3639"/>
      <w:r w:rsidRPr="000E0DA3">
        <w:rPr>
          <w:rFonts w:ascii="Times New Roman" w:hAnsi="Times New Roman"/>
          <w:color w:val="000000"/>
          <w:lang w:val="es-ES"/>
        </w:rPr>
        <w:t xml:space="preserve"> </w:t>
      </w:r>
      <w:bookmarkStart w:id="3643" w:name="paragraf-31.odsek-1.pismeno-e.bod-5.ozna"/>
      <w:r w:rsidRPr="000E0DA3">
        <w:rPr>
          <w:rFonts w:ascii="Times New Roman" w:hAnsi="Times New Roman"/>
          <w:color w:val="000000"/>
          <w:lang w:val="es-ES"/>
        </w:rPr>
        <w:t xml:space="preserve">5. </w:t>
      </w:r>
      <w:bookmarkStart w:id="3644" w:name="paragraf-31.odsek-1.pismeno-e.bod-5.text"/>
      <w:bookmarkEnd w:id="3643"/>
      <w:r w:rsidRPr="000E0DA3">
        <w:rPr>
          <w:rFonts w:ascii="Times New Roman" w:hAnsi="Times New Roman"/>
          <w:color w:val="000000"/>
          <w:lang w:val="es-ES"/>
        </w:rPr>
        <w:t xml:space="preserve">prácach na zariadeniach sústavy alebo v ochrannom pásme, ak sú plánované, </w:t>
      </w:r>
      <w:bookmarkEnd w:id="3644"/>
    </w:p>
    <w:p w:rsidR="00D40B36" w:rsidRPr="000E0DA3" w:rsidRDefault="007E3AA5">
      <w:pPr>
        <w:spacing w:before="225" w:after="225" w:line="264" w:lineRule="auto"/>
        <w:ind w:left="645"/>
        <w:rPr>
          <w:lang w:val="es-ES"/>
        </w:rPr>
      </w:pPr>
      <w:bookmarkStart w:id="3645" w:name="paragraf-31.odsek-1.pismeno-e.bod-6"/>
      <w:bookmarkEnd w:id="3642"/>
      <w:r w:rsidRPr="000E0DA3">
        <w:rPr>
          <w:rFonts w:ascii="Times New Roman" w:hAnsi="Times New Roman"/>
          <w:color w:val="000000"/>
          <w:lang w:val="es-ES"/>
        </w:rPr>
        <w:lastRenderedPageBreak/>
        <w:t xml:space="preserve"> </w:t>
      </w:r>
      <w:bookmarkStart w:id="3646" w:name="paragraf-31.odsek-1.pismeno-e.bod-6.ozna"/>
      <w:r w:rsidRPr="000E0DA3">
        <w:rPr>
          <w:rFonts w:ascii="Times New Roman" w:hAnsi="Times New Roman"/>
          <w:color w:val="000000"/>
          <w:lang w:val="es-ES"/>
        </w:rPr>
        <w:t xml:space="preserve">6. </w:t>
      </w:r>
      <w:bookmarkStart w:id="3647" w:name="paragraf-31.odsek-1.pismeno-e.bod-6.text"/>
      <w:bookmarkEnd w:id="3646"/>
      <w:r w:rsidRPr="000E0DA3">
        <w:rPr>
          <w:rFonts w:ascii="Times New Roman" w:hAnsi="Times New Roman"/>
          <w:color w:val="000000"/>
          <w:lang w:val="es-ES"/>
        </w:rPr>
        <w:t xml:space="preserve">poruchách na zariadeniach sústavy a počas ich odstraňovania, </w:t>
      </w:r>
      <w:bookmarkEnd w:id="3647"/>
    </w:p>
    <w:p w:rsidR="00D40B36" w:rsidRPr="000E0DA3" w:rsidRDefault="007E3AA5">
      <w:pPr>
        <w:spacing w:before="225" w:after="225" w:line="264" w:lineRule="auto"/>
        <w:ind w:left="645"/>
        <w:rPr>
          <w:lang w:val="es-ES"/>
        </w:rPr>
      </w:pPr>
      <w:bookmarkStart w:id="3648" w:name="paragraf-31.odsek-1.pismeno-e.bod-7"/>
      <w:bookmarkEnd w:id="3645"/>
      <w:r w:rsidRPr="000E0DA3">
        <w:rPr>
          <w:rFonts w:ascii="Times New Roman" w:hAnsi="Times New Roman"/>
          <w:color w:val="000000"/>
          <w:lang w:val="es-ES"/>
        </w:rPr>
        <w:t xml:space="preserve"> </w:t>
      </w:r>
      <w:bookmarkStart w:id="3649" w:name="paragraf-31.odsek-1.pismeno-e.bod-7.ozna"/>
      <w:r w:rsidRPr="000E0DA3">
        <w:rPr>
          <w:rFonts w:ascii="Times New Roman" w:hAnsi="Times New Roman"/>
          <w:color w:val="000000"/>
          <w:lang w:val="es-ES"/>
        </w:rPr>
        <w:t xml:space="preserve">7. </w:t>
      </w:r>
      <w:bookmarkStart w:id="3650" w:name="paragraf-31.odsek-1.pismeno-e.bod-7.text"/>
      <w:bookmarkEnd w:id="3649"/>
      <w:r w:rsidRPr="000E0DA3">
        <w:rPr>
          <w:rFonts w:ascii="Times New Roman" w:hAnsi="Times New Roman"/>
          <w:color w:val="000000"/>
          <w:lang w:val="es-ES"/>
        </w:rPr>
        <w:t xml:space="preserve">dodávke alebo odbere elektriny zariadeniami, ktoré ohrozujú život, zdravie alebo majetok osôb, </w:t>
      </w:r>
      <w:bookmarkEnd w:id="3650"/>
    </w:p>
    <w:p w:rsidR="00D40B36" w:rsidRPr="000E0DA3" w:rsidRDefault="007E3AA5">
      <w:pPr>
        <w:spacing w:before="225" w:after="225" w:line="264" w:lineRule="auto"/>
        <w:ind w:left="645"/>
        <w:rPr>
          <w:lang w:val="es-ES"/>
        </w:rPr>
      </w:pPr>
      <w:bookmarkStart w:id="3651" w:name="paragraf-31.odsek-1.pismeno-e.bod-8"/>
      <w:bookmarkEnd w:id="3648"/>
      <w:r w:rsidRPr="000E0DA3">
        <w:rPr>
          <w:rFonts w:ascii="Times New Roman" w:hAnsi="Times New Roman"/>
          <w:color w:val="000000"/>
          <w:lang w:val="es-ES"/>
        </w:rPr>
        <w:t xml:space="preserve"> </w:t>
      </w:r>
      <w:bookmarkStart w:id="3652" w:name="paragraf-31.odsek-1.pismeno-e.bod-8.ozna"/>
      <w:r w:rsidRPr="000E0DA3">
        <w:rPr>
          <w:rFonts w:ascii="Times New Roman" w:hAnsi="Times New Roman"/>
          <w:color w:val="000000"/>
          <w:lang w:val="es-ES"/>
        </w:rPr>
        <w:t xml:space="preserve">8. </w:t>
      </w:r>
      <w:bookmarkStart w:id="3653" w:name="paragraf-31.odsek-1.pismeno-e.bod-8.text"/>
      <w:bookmarkEnd w:id="3652"/>
      <w:r w:rsidRPr="000E0DA3">
        <w:rPr>
          <w:rFonts w:ascii="Times New Roman" w:hAnsi="Times New Roman"/>
          <w:color w:val="000000"/>
          <w:lang w:val="es-ES"/>
        </w:rPr>
        <w:t xml:space="preserve">odbere elektriny zariadeniami, ktoré ovplyvňujú kvalitu a spoľahlivosť dodávky elektriny, a ak odberateľ elektriny nezabezpečil obmedzenie týchto vplyvov dostupnými technickými prostriedkami, </w:t>
      </w:r>
      <w:bookmarkEnd w:id="3653"/>
    </w:p>
    <w:p w:rsidR="00D40B36" w:rsidRPr="000E0DA3" w:rsidRDefault="007E3AA5">
      <w:pPr>
        <w:spacing w:before="225" w:after="225" w:line="264" w:lineRule="auto"/>
        <w:ind w:left="645"/>
        <w:rPr>
          <w:lang w:val="es-ES"/>
        </w:rPr>
      </w:pPr>
      <w:bookmarkStart w:id="3654" w:name="paragraf-31.odsek-1.pismeno-e.bod-9"/>
      <w:bookmarkEnd w:id="3651"/>
      <w:r w:rsidRPr="000E0DA3">
        <w:rPr>
          <w:rFonts w:ascii="Times New Roman" w:hAnsi="Times New Roman"/>
          <w:color w:val="000000"/>
          <w:lang w:val="es-ES"/>
        </w:rPr>
        <w:t xml:space="preserve"> </w:t>
      </w:r>
      <w:bookmarkStart w:id="3655" w:name="paragraf-31.odsek-1.pismeno-e.bod-9.ozna"/>
      <w:r w:rsidRPr="000E0DA3">
        <w:rPr>
          <w:rFonts w:ascii="Times New Roman" w:hAnsi="Times New Roman"/>
          <w:color w:val="000000"/>
          <w:lang w:val="es-ES"/>
        </w:rPr>
        <w:t xml:space="preserve">9. </w:t>
      </w:r>
      <w:bookmarkStart w:id="3656" w:name="paragraf-31.odsek-1.pismeno-e.bod-9.text"/>
      <w:bookmarkEnd w:id="3655"/>
      <w:r w:rsidRPr="000E0DA3">
        <w:rPr>
          <w:rFonts w:ascii="Times New Roman" w:hAnsi="Times New Roman"/>
          <w:color w:val="000000"/>
          <w:lang w:val="es-ES"/>
        </w:rPr>
        <w:t xml:space="preserve">dodávke elektriny zariadeniami, ktoré ovplyvňujú kvalitu a spoľahlivosť dodávky elektriny, a ak výrobca elektriny nezabezpečil obmedzenie týchto vplyvov dostupnými technickými prostriedkami, </w:t>
      </w:r>
      <w:bookmarkEnd w:id="3656"/>
    </w:p>
    <w:p w:rsidR="00D40B36" w:rsidRPr="000E0DA3" w:rsidRDefault="007E3AA5">
      <w:pPr>
        <w:spacing w:before="225" w:after="225" w:line="264" w:lineRule="auto"/>
        <w:ind w:left="645"/>
        <w:rPr>
          <w:lang w:val="es-ES"/>
        </w:rPr>
      </w:pPr>
      <w:bookmarkStart w:id="3657" w:name="paragraf-31.odsek-1.pismeno-e.bod-10"/>
      <w:bookmarkEnd w:id="3654"/>
      <w:r w:rsidRPr="000E0DA3">
        <w:rPr>
          <w:rFonts w:ascii="Times New Roman" w:hAnsi="Times New Roman"/>
          <w:color w:val="000000"/>
          <w:lang w:val="es-ES"/>
        </w:rPr>
        <w:t xml:space="preserve"> </w:t>
      </w:r>
      <w:bookmarkStart w:id="3658" w:name="paragraf-31.odsek-1.pismeno-e.bod-10.ozn"/>
      <w:r w:rsidRPr="000E0DA3">
        <w:rPr>
          <w:rFonts w:ascii="Times New Roman" w:hAnsi="Times New Roman"/>
          <w:color w:val="000000"/>
          <w:lang w:val="es-ES"/>
        </w:rPr>
        <w:t xml:space="preserve">10. </w:t>
      </w:r>
      <w:bookmarkEnd w:id="3658"/>
      <w:r w:rsidRPr="000E0DA3">
        <w:rPr>
          <w:rFonts w:ascii="Times New Roman" w:hAnsi="Times New Roman"/>
          <w:color w:val="000000"/>
          <w:lang w:val="es-ES"/>
        </w:rPr>
        <w:t xml:space="preserve">neplnení zmluvne dohodnutých platobných podmienok za distribúciu elektriny po predchádzajúcej výzve alebo neplnení povinností podľa </w:t>
      </w:r>
      <w:hyperlink w:anchor="paragraf-35.odsek-3.pismeno-g">
        <w:r w:rsidRPr="000E0DA3">
          <w:rPr>
            <w:rFonts w:ascii="Times New Roman" w:hAnsi="Times New Roman"/>
            <w:color w:val="0000FF"/>
            <w:u w:val="single"/>
            <w:lang w:val="es-ES"/>
          </w:rPr>
          <w:t>§ 35 ods. 3 písm. g)</w:t>
        </w:r>
      </w:hyperlink>
      <w:bookmarkStart w:id="3659" w:name="paragraf-31.odsek-1.pismeno-e.bod-10.tex"/>
      <w:r w:rsidRPr="000E0DA3">
        <w:rPr>
          <w:rFonts w:ascii="Times New Roman" w:hAnsi="Times New Roman"/>
          <w:color w:val="000000"/>
          <w:lang w:val="es-ES"/>
        </w:rPr>
        <w:t xml:space="preserve">, </w:t>
      </w:r>
      <w:bookmarkEnd w:id="3659"/>
    </w:p>
    <w:p w:rsidR="00D40B36" w:rsidRPr="000E0DA3" w:rsidRDefault="007E3AA5">
      <w:pPr>
        <w:spacing w:before="225" w:after="225" w:line="264" w:lineRule="auto"/>
        <w:ind w:left="645"/>
        <w:rPr>
          <w:lang w:val="es-ES"/>
        </w:rPr>
      </w:pPr>
      <w:bookmarkStart w:id="3660" w:name="paragraf-31.odsek-1.pismeno-e.bod-11"/>
      <w:bookmarkEnd w:id="3657"/>
      <w:r w:rsidRPr="000E0DA3">
        <w:rPr>
          <w:rFonts w:ascii="Times New Roman" w:hAnsi="Times New Roman"/>
          <w:color w:val="000000"/>
          <w:lang w:val="es-ES"/>
        </w:rPr>
        <w:t xml:space="preserve"> </w:t>
      </w:r>
      <w:bookmarkStart w:id="3661" w:name="paragraf-31.odsek-1.pismeno-e.bod-11.ozn"/>
      <w:r w:rsidRPr="000E0DA3">
        <w:rPr>
          <w:rFonts w:ascii="Times New Roman" w:hAnsi="Times New Roman"/>
          <w:color w:val="000000"/>
          <w:lang w:val="es-ES"/>
        </w:rPr>
        <w:t xml:space="preserve">11. </w:t>
      </w:r>
      <w:bookmarkEnd w:id="3661"/>
      <w:r w:rsidRPr="000E0DA3">
        <w:rPr>
          <w:rFonts w:ascii="Times New Roman" w:hAnsi="Times New Roman"/>
          <w:color w:val="000000"/>
          <w:lang w:val="es-ES"/>
        </w:rPr>
        <w:t xml:space="preserve">žiadosti dodávateľa elektriny podľa </w:t>
      </w:r>
      <w:hyperlink w:anchor="paragraf-34.odsek-1.pismeno-f">
        <w:r w:rsidRPr="000E0DA3">
          <w:rPr>
            <w:rFonts w:ascii="Times New Roman" w:hAnsi="Times New Roman"/>
            <w:color w:val="0000FF"/>
            <w:u w:val="single"/>
            <w:lang w:val="es-ES"/>
          </w:rPr>
          <w:t>§ 34 ods. 1 písm. f)</w:t>
        </w:r>
      </w:hyperlink>
      <w:bookmarkStart w:id="3662" w:name="paragraf-31.odsek-1.pismeno-e.bod-11.tex"/>
      <w:r w:rsidRPr="000E0DA3">
        <w:rPr>
          <w:rFonts w:ascii="Times New Roman" w:hAnsi="Times New Roman"/>
          <w:color w:val="000000"/>
          <w:lang w:val="es-ES"/>
        </w:rPr>
        <w:t xml:space="preserve">; obmedziť alebo prerušiť distribúciu elektriny závislým odberateľom elektriny nie je možné v období od 1. novembra do 31. marca, </w:t>
      </w:r>
      <w:bookmarkEnd w:id="3662"/>
    </w:p>
    <w:p w:rsidR="00D40B36" w:rsidRPr="000E0DA3" w:rsidRDefault="007E3AA5">
      <w:pPr>
        <w:spacing w:before="225" w:after="225" w:line="264" w:lineRule="auto"/>
        <w:ind w:left="570"/>
        <w:rPr>
          <w:lang w:val="es-ES"/>
        </w:rPr>
      </w:pPr>
      <w:bookmarkStart w:id="3663" w:name="paragraf-31.odsek-1.pismeno-f"/>
      <w:bookmarkEnd w:id="3660"/>
      <w:bookmarkEnd w:id="3627"/>
      <w:r w:rsidRPr="000E0DA3">
        <w:rPr>
          <w:rFonts w:ascii="Times New Roman" w:hAnsi="Times New Roman"/>
          <w:color w:val="000000"/>
          <w:lang w:val="es-ES"/>
        </w:rPr>
        <w:t xml:space="preserve"> </w:t>
      </w:r>
      <w:bookmarkStart w:id="3664" w:name="paragraf-31.odsek-1.pismeno-f.oznacenie"/>
      <w:r w:rsidRPr="000E0DA3">
        <w:rPr>
          <w:rFonts w:ascii="Times New Roman" w:hAnsi="Times New Roman"/>
          <w:color w:val="000000"/>
          <w:lang w:val="es-ES"/>
        </w:rPr>
        <w:t xml:space="preserve">f) </w:t>
      </w:r>
      <w:bookmarkStart w:id="3665" w:name="paragraf-31.odsek-1.pismeno-f.text"/>
      <w:bookmarkEnd w:id="3664"/>
      <w:r w:rsidRPr="000E0DA3">
        <w:rPr>
          <w:rFonts w:ascii="Times New Roman" w:hAnsi="Times New Roman"/>
          <w:color w:val="000000"/>
          <w:lang w:val="es-ES"/>
        </w:rPr>
        <w:t xml:space="preserve">vybaviť odberné miesto technickým zariadením regulujúcim veľkosť odberu, </w:t>
      </w:r>
      <w:bookmarkEnd w:id="3665"/>
    </w:p>
    <w:p w:rsidR="00D40B36" w:rsidRPr="000E0DA3" w:rsidRDefault="007E3AA5">
      <w:pPr>
        <w:spacing w:before="225" w:after="225" w:line="264" w:lineRule="auto"/>
        <w:ind w:left="570"/>
        <w:rPr>
          <w:lang w:val="es-ES"/>
        </w:rPr>
      </w:pPr>
      <w:bookmarkStart w:id="3666" w:name="paragraf-31.odsek-1.pismeno-g"/>
      <w:bookmarkEnd w:id="3663"/>
      <w:r w:rsidRPr="000E0DA3">
        <w:rPr>
          <w:rFonts w:ascii="Times New Roman" w:hAnsi="Times New Roman"/>
          <w:color w:val="000000"/>
          <w:lang w:val="es-ES"/>
        </w:rPr>
        <w:t xml:space="preserve"> </w:t>
      </w:r>
      <w:bookmarkStart w:id="3667" w:name="paragraf-31.odsek-1.pismeno-g.oznacenie"/>
      <w:r w:rsidRPr="000E0DA3">
        <w:rPr>
          <w:rFonts w:ascii="Times New Roman" w:hAnsi="Times New Roman"/>
          <w:color w:val="000000"/>
          <w:lang w:val="es-ES"/>
        </w:rPr>
        <w:t xml:space="preserve">g) </w:t>
      </w:r>
      <w:bookmarkStart w:id="3668" w:name="paragraf-31.odsek-1.pismeno-g.text"/>
      <w:bookmarkEnd w:id="3667"/>
      <w:r w:rsidRPr="000E0DA3">
        <w:rPr>
          <w:rFonts w:ascii="Times New Roman" w:hAnsi="Times New Roman"/>
          <w:color w:val="000000"/>
          <w:lang w:val="es-ES"/>
        </w:rPr>
        <w:t xml:space="preserve">vyžadovať od účastníkov trhu s elektrinou údaje potrebné na prípravu a riadenie prevádzky sústavy vo všetkých jej etapách, a to ročnej, mesačnej, týždennej a dennej, na plánovanie kapacity sústavy a na finančné vysporiadanie v rozsahu podľa obchodných podmienok prevádzkovateľa distribučnej sústavy, </w:t>
      </w:r>
      <w:bookmarkEnd w:id="3668"/>
    </w:p>
    <w:p w:rsidR="00D40B36" w:rsidRPr="000E0DA3" w:rsidRDefault="007E3AA5">
      <w:pPr>
        <w:spacing w:before="225" w:after="225" w:line="264" w:lineRule="auto"/>
        <w:ind w:left="570"/>
        <w:rPr>
          <w:lang w:val="es-ES"/>
        </w:rPr>
      </w:pPr>
      <w:bookmarkStart w:id="3669" w:name="paragraf-31.odsek-1.pismeno-h"/>
      <w:bookmarkEnd w:id="3666"/>
      <w:r w:rsidRPr="000E0DA3">
        <w:rPr>
          <w:rFonts w:ascii="Times New Roman" w:hAnsi="Times New Roman"/>
          <w:color w:val="000000"/>
          <w:lang w:val="es-ES"/>
        </w:rPr>
        <w:t xml:space="preserve"> </w:t>
      </w:r>
      <w:bookmarkStart w:id="3670" w:name="paragraf-31.odsek-1.pismeno-h.oznacenie"/>
      <w:r w:rsidRPr="000E0DA3">
        <w:rPr>
          <w:rFonts w:ascii="Times New Roman" w:hAnsi="Times New Roman"/>
          <w:color w:val="000000"/>
          <w:lang w:val="es-ES"/>
        </w:rPr>
        <w:t xml:space="preserve">h) </w:t>
      </w:r>
      <w:bookmarkStart w:id="3671" w:name="paragraf-31.odsek-1.pismeno-h.text"/>
      <w:bookmarkEnd w:id="3670"/>
      <w:r w:rsidRPr="000E0DA3">
        <w:rPr>
          <w:rFonts w:ascii="Times New Roman" w:hAnsi="Times New Roman"/>
          <w:color w:val="000000"/>
          <w:lang w:val="es-ES"/>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3671"/>
    </w:p>
    <w:p w:rsidR="00D40B36" w:rsidRPr="000E0DA3" w:rsidRDefault="007E3AA5">
      <w:pPr>
        <w:spacing w:before="225" w:after="225" w:line="264" w:lineRule="auto"/>
        <w:ind w:left="570"/>
        <w:rPr>
          <w:lang w:val="es-ES"/>
        </w:rPr>
      </w:pPr>
      <w:bookmarkStart w:id="3672" w:name="paragraf-31.odsek-1.pismeno-i"/>
      <w:bookmarkEnd w:id="3669"/>
      <w:r w:rsidRPr="000E0DA3">
        <w:rPr>
          <w:rFonts w:ascii="Times New Roman" w:hAnsi="Times New Roman"/>
          <w:color w:val="000000"/>
          <w:lang w:val="es-ES"/>
        </w:rPr>
        <w:t xml:space="preserve"> </w:t>
      </w:r>
      <w:bookmarkStart w:id="3673" w:name="paragraf-31.odsek-1.pismeno-i.oznacenie"/>
      <w:r w:rsidRPr="000E0DA3">
        <w:rPr>
          <w:rFonts w:ascii="Times New Roman" w:hAnsi="Times New Roman"/>
          <w:color w:val="000000"/>
          <w:lang w:val="es-ES"/>
        </w:rPr>
        <w:t xml:space="preserve">i) </w:t>
      </w:r>
      <w:bookmarkStart w:id="3674" w:name="paragraf-31.odsek-1.pismeno-i.text"/>
      <w:bookmarkEnd w:id="3673"/>
      <w:r w:rsidRPr="000E0DA3">
        <w:rPr>
          <w:rFonts w:ascii="Times New Roman" w:hAnsi="Times New Roman"/>
          <w:color w:val="000000"/>
          <w:lang w:val="es-ES"/>
        </w:rPr>
        <w:t xml:space="preserve">zrušiť miesto pripojenia koncového odberateľa elektriny, výrobcu elektriny, prevádzkovateľa zariadenia na uskladňovanie elektriny, energetického spoločenstva alebo prevádzkovateľa miestnej distribučnej sústavy v súlade s pravidlami trhu na základe rozhodnutia úradu vydaného na návrh prevádzkovateľa distribučnej sústavy, </w:t>
      </w:r>
      <w:bookmarkEnd w:id="3674"/>
    </w:p>
    <w:p w:rsidR="00D40B36" w:rsidRPr="000E0DA3" w:rsidRDefault="007E3AA5">
      <w:pPr>
        <w:spacing w:before="225" w:after="225" w:line="264" w:lineRule="auto"/>
        <w:ind w:left="570"/>
        <w:rPr>
          <w:lang w:val="es-ES"/>
        </w:rPr>
      </w:pPr>
      <w:bookmarkStart w:id="3675" w:name="paragraf-31.odsek-1.pismeno-j"/>
      <w:bookmarkEnd w:id="3672"/>
      <w:r w:rsidRPr="000E0DA3">
        <w:rPr>
          <w:rFonts w:ascii="Times New Roman" w:hAnsi="Times New Roman"/>
          <w:color w:val="000000"/>
          <w:lang w:val="es-ES"/>
        </w:rPr>
        <w:t xml:space="preserve"> </w:t>
      </w:r>
      <w:bookmarkStart w:id="3676" w:name="paragraf-31.odsek-1.pismeno-j.oznacenie"/>
      <w:r w:rsidRPr="000E0DA3">
        <w:rPr>
          <w:rFonts w:ascii="Times New Roman" w:hAnsi="Times New Roman"/>
          <w:color w:val="000000"/>
          <w:lang w:val="es-ES"/>
        </w:rPr>
        <w:t xml:space="preserve">j) </w:t>
      </w:r>
      <w:bookmarkStart w:id="3677" w:name="paragraf-31.odsek-1.pismeno-j.text"/>
      <w:bookmarkEnd w:id="3676"/>
      <w:r w:rsidRPr="000E0DA3">
        <w:rPr>
          <w:rFonts w:ascii="Times New Roman" w:hAnsi="Times New Roman"/>
          <w:color w:val="000000"/>
          <w:lang w:val="es-ES"/>
        </w:rPr>
        <w:t xml:space="preserve">vydať pokyn k obmedzeniu aktivácie agregovanej flexibility, ak by aktiváciou flexibility bola ohrozená bezpečnosť prevádzky distribučnej sústavy. </w:t>
      </w:r>
      <w:bookmarkEnd w:id="3677"/>
    </w:p>
    <w:p w:rsidR="00D40B36" w:rsidRPr="000E0DA3" w:rsidRDefault="007E3AA5">
      <w:pPr>
        <w:spacing w:after="0" w:line="264" w:lineRule="auto"/>
        <w:ind w:left="495"/>
        <w:rPr>
          <w:lang w:val="es-ES"/>
        </w:rPr>
      </w:pPr>
      <w:bookmarkStart w:id="3678" w:name="paragraf-31.odsek-2"/>
      <w:bookmarkEnd w:id="3675"/>
      <w:bookmarkEnd w:id="3612"/>
      <w:r w:rsidRPr="000E0DA3">
        <w:rPr>
          <w:rFonts w:ascii="Times New Roman" w:hAnsi="Times New Roman"/>
          <w:color w:val="000000"/>
          <w:lang w:val="es-ES"/>
        </w:rPr>
        <w:t xml:space="preserve"> </w:t>
      </w:r>
      <w:bookmarkStart w:id="3679" w:name="paragraf-31.odsek-2.oznacenie"/>
      <w:r w:rsidRPr="000E0DA3">
        <w:rPr>
          <w:rFonts w:ascii="Times New Roman" w:hAnsi="Times New Roman"/>
          <w:color w:val="000000"/>
          <w:lang w:val="es-ES"/>
        </w:rPr>
        <w:t xml:space="preserve">(2) </w:t>
      </w:r>
      <w:bookmarkStart w:id="3680" w:name="paragraf-31.odsek-2.text"/>
      <w:bookmarkEnd w:id="3679"/>
      <w:r w:rsidRPr="000E0DA3">
        <w:rPr>
          <w:rFonts w:ascii="Times New Roman" w:hAnsi="Times New Roman"/>
          <w:color w:val="000000"/>
          <w:lang w:val="es-ES"/>
        </w:rPr>
        <w:t xml:space="preserve">Prevádzkovateľ distribučnej sústavy je povinný </w:t>
      </w:r>
      <w:bookmarkEnd w:id="3680"/>
    </w:p>
    <w:p w:rsidR="00D40B36" w:rsidRPr="000E0DA3" w:rsidRDefault="007E3AA5">
      <w:pPr>
        <w:spacing w:before="225" w:after="225" w:line="264" w:lineRule="auto"/>
        <w:ind w:left="570"/>
        <w:rPr>
          <w:lang w:val="es-ES"/>
        </w:rPr>
      </w:pPr>
      <w:bookmarkStart w:id="3681" w:name="paragraf-31.odsek-2.pismeno-a"/>
      <w:r w:rsidRPr="000E0DA3">
        <w:rPr>
          <w:rFonts w:ascii="Times New Roman" w:hAnsi="Times New Roman"/>
          <w:color w:val="000000"/>
          <w:lang w:val="es-ES"/>
        </w:rPr>
        <w:t xml:space="preserve"> </w:t>
      </w:r>
      <w:bookmarkStart w:id="3682" w:name="paragraf-31.odsek-2.pismeno-a.oznacenie"/>
      <w:r w:rsidRPr="000E0DA3">
        <w:rPr>
          <w:rFonts w:ascii="Times New Roman" w:hAnsi="Times New Roman"/>
          <w:color w:val="000000"/>
          <w:lang w:val="es-ES"/>
        </w:rPr>
        <w:t xml:space="preserve">a) </w:t>
      </w:r>
      <w:bookmarkStart w:id="3683" w:name="paragraf-31.odsek-2.pismeno-a.text"/>
      <w:bookmarkEnd w:id="3682"/>
      <w:r w:rsidRPr="000E0DA3">
        <w:rPr>
          <w:rFonts w:ascii="Times New Roman" w:hAnsi="Times New Roman"/>
          <w:color w:val="000000"/>
          <w:lang w:val="es-ES"/>
        </w:rPr>
        <w:t xml:space="preserve">zabezpečiť spoľahlivé, bezpečné a účinné prevádzkovanie sústavy za hospodárnych podmienok pri dodržaní podmienok ochrany životného prostredia a energetickú efektívnosť, </w:t>
      </w:r>
      <w:bookmarkEnd w:id="3683"/>
    </w:p>
    <w:p w:rsidR="00D40B36" w:rsidRPr="000E0DA3" w:rsidRDefault="007E3AA5">
      <w:pPr>
        <w:spacing w:before="225" w:after="225" w:line="264" w:lineRule="auto"/>
        <w:ind w:left="570"/>
        <w:rPr>
          <w:lang w:val="es-ES"/>
        </w:rPr>
      </w:pPr>
      <w:bookmarkStart w:id="3684" w:name="paragraf-31.odsek-2.pismeno-b"/>
      <w:bookmarkEnd w:id="3681"/>
      <w:r w:rsidRPr="000E0DA3">
        <w:rPr>
          <w:rFonts w:ascii="Times New Roman" w:hAnsi="Times New Roman"/>
          <w:color w:val="000000"/>
          <w:lang w:val="es-ES"/>
        </w:rPr>
        <w:t xml:space="preserve"> </w:t>
      </w:r>
      <w:bookmarkStart w:id="3685" w:name="paragraf-31.odsek-2.pismeno-b.oznacenie"/>
      <w:r w:rsidRPr="000E0DA3">
        <w:rPr>
          <w:rFonts w:ascii="Times New Roman" w:hAnsi="Times New Roman"/>
          <w:color w:val="000000"/>
          <w:lang w:val="es-ES"/>
        </w:rPr>
        <w:t xml:space="preserve">b) </w:t>
      </w:r>
      <w:bookmarkStart w:id="3686" w:name="paragraf-31.odsek-2.pismeno-b.text"/>
      <w:bookmarkEnd w:id="3685"/>
      <w:r w:rsidRPr="000E0DA3">
        <w:rPr>
          <w:rFonts w:ascii="Times New Roman" w:hAnsi="Times New Roman"/>
          <w:color w:val="000000"/>
          <w:lang w:val="es-ES"/>
        </w:rPr>
        <w:t xml:space="preserve">zabezpečiť užívateľom distribučnej sústavy nediskriminačné podmienky na pripojenie do sústavy, </w:t>
      </w:r>
      <w:bookmarkEnd w:id="3686"/>
    </w:p>
    <w:p w:rsidR="00D40B36" w:rsidRPr="000E0DA3" w:rsidRDefault="007E3AA5">
      <w:pPr>
        <w:spacing w:before="225" w:after="225" w:line="264" w:lineRule="auto"/>
        <w:ind w:left="570"/>
        <w:rPr>
          <w:lang w:val="es-ES"/>
        </w:rPr>
      </w:pPr>
      <w:bookmarkStart w:id="3687" w:name="paragraf-31.odsek-2.pismeno-c"/>
      <w:bookmarkEnd w:id="3684"/>
      <w:r w:rsidRPr="000E0DA3">
        <w:rPr>
          <w:rFonts w:ascii="Times New Roman" w:hAnsi="Times New Roman"/>
          <w:color w:val="000000"/>
          <w:lang w:val="es-ES"/>
        </w:rPr>
        <w:t xml:space="preserve"> </w:t>
      </w:r>
      <w:bookmarkStart w:id="3688" w:name="paragraf-31.odsek-2.pismeno-c.oznacenie"/>
      <w:r w:rsidRPr="000E0DA3">
        <w:rPr>
          <w:rFonts w:ascii="Times New Roman" w:hAnsi="Times New Roman"/>
          <w:color w:val="000000"/>
          <w:lang w:val="es-ES"/>
        </w:rPr>
        <w:t xml:space="preserve">c) </w:t>
      </w:r>
      <w:bookmarkStart w:id="3689" w:name="paragraf-31.odsek-2.pismeno-c.text"/>
      <w:bookmarkEnd w:id="3688"/>
      <w:r w:rsidRPr="000E0DA3">
        <w:rPr>
          <w:rFonts w:ascii="Times New Roman" w:hAnsi="Times New Roman"/>
          <w:color w:val="000000"/>
          <w:lang w:val="es-ES"/>
        </w:rPr>
        <w:t xml:space="preserve">zabezpečiť prístup do distribučnej sústavy na transparentnom a nediskriminačnom princípe okrem plnenia povinností vo všeobecnom hospodárskom záujme; v prípade odmietnutia prístupu do distribučnej sústavy z dôvodu nedostatku kapacity sústavy </w:t>
      </w:r>
      <w:r w:rsidRPr="000E0DA3">
        <w:rPr>
          <w:rFonts w:ascii="Times New Roman" w:hAnsi="Times New Roman"/>
          <w:color w:val="000000"/>
          <w:lang w:val="es-ES"/>
        </w:rPr>
        <w:lastRenderedPageBreak/>
        <w:t xml:space="preserve">uviesť opodstatnené dôvody založené na objektívnych a technicky a ekonomicky odôvodnených kritériách a informácie o opatreniach, ktoré sú potrebné na posilnenie sústavy, </w:t>
      </w:r>
      <w:bookmarkEnd w:id="3689"/>
    </w:p>
    <w:p w:rsidR="00D40B36" w:rsidRPr="000E0DA3" w:rsidRDefault="007E3AA5">
      <w:pPr>
        <w:spacing w:before="225" w:after="225" w:line="264" w:lineRule="auto"/>
        <w:ind w:left="570"/>
        <w:rPr>
          <w:lang w:val="es-ES"/>
        </w:rPr>
      </w:pPr>
      <w:bookmarkStart w:id="3690" w:name="paragraf-31.odsek-2.pismeno-d"/>
      <w:bookmarkEnd w:id="3687"/>
      <w:r w:rsidRPr="000E0DA3">
        <w:rPr>
          <w:rFonts w:ascii="Times New Roman" w:hAnsi="Times New Roman"/>
          <w:color w:val="000000"/>
          <w:lang w:val="es-ES"/>
        </w:rPr>
        <w:t xml:space="preserve"> </w:t>
      </w:r>
      <w:bookmarkStart w:id="3691" w:name="paragraf-31.odsek-2.pismeno-d.oznacenie"/>
      <w:r w:rsidRPr="000E0DA3">
        <w:rPr>
          <w:rFonts w:ascii="Times New Roman" w:hAnsi="Times New Roman"/>
          <w:color w:val="000000"/>
          <w:lang w:val="es-ES"/>
        </w:rPr>
        <w:t xml:space="preserve">d) </w:t>
      </w:r>
      <w:bookmarkStart w:id="3692" w:name="paragraf-31.odsek-2.pismeno-d.text"/>
      <w:bookmarkEnd w:id="3691"/>
      <w:r w:rsidRPr="000E0DA3">
        <w:rPr>
          <w:rFonts w:ascii="Times New Roman" w:hAnsi="Times New Roman"/>
          <w:color w:val="000000"/>
          <w:lang w:val="es-ES"/>
        </w:rPr>
        <w:t xml:space="preserve">zabezpečiť rozvoj a prevádzkyschopnosť sústavy tak, aby kapacita sústavy dlhodobo vyhovovala odôvodneným požiadavkám účastníkov trhu s elektrinou na prístup do distribučnej sústavy a distribúciu elektriny, </w:t>
      </w:r>
      <w:bookmarkEnd w:id="3692"/>
    </w:p>
    <w:p w:rsidR="00D40B36" w:rsidRPr="000E0DA3" w:rsidRDefault="007E3AA5">
      <w:pPr>
        <w:spacing w:before="225" w:after="225" w:line="264" w:lineRule="auto"/>
        <w:ind w:left="570"/>
        <w:rPr>
          <w:lang w:val="es-ES"/>
        </w:rPr>
      </w:pPr>
      <w:bookmarkStart w:id="3693" w:name="paragraf-31.odsek-2.pismeno-e"/>
      <w:bookmarkEnd w:id="3690"/>
      <w:r w:rsidRPr="000E0DA3">
        <w:rPr>
          <w:rFonts w:ascii="Times New Roman" w:hAnsi="Times New Roman"/>
          <w:color w:val="000000"/>
          <w:lang w:val="es-ES"/>
        </w:rPr>
        <w:t xml:space="preserve"> </w:t>
      </w:r>
      <w:bookmarkStart w:id="3694" w:name="paragraf-31.odsek-2.pismeno-e.oznacenie"/>
      <w:r w:rsidRPr="000E0DA3">
        <w:rPr>
          <w:rFonts w:ascii="Times New Roman" w:hAnsi="Times New Roman"/>
          <w:color w:val="000000"/>
          <w:lang w:val="es-ES"/>
        </w:rPr>
        <w:t xml:space="preserve">e) </w:t>
      </w:r>
      <w:bookmarkStart w:id="3695" w:name="paragraf-31.odsek-2.pismeno-e.text"/>
      <w:bookmarkEnd w:id="3694"/>
      <w:r w:rsidRPr="000E0DA3">
        <w:rPr>
          <w:rFonts w:ascii="Times New Roman" w:hAnsi="Times New Roman"/>
          <w:color w:val="000000"/>
          <w:lang w:val="es-ES"/>
        </w:rPr>
        <w:t xml:space="preserve">zabezpečiť distribúciu elektriny, </w:t>
      </w:r>
      <w:bookmarkEnd w:id="3695"/>
    </w:p>
    <w:p w:rsidR="00D40B36" w:rsidRPr="000E0DA3" w:rsidRDefault="007E3AA5">
      <w:pPr>
        <w:spacing w:before="225" w:after="225" w:line="264" w:lineRule="auto"/>
        <w:ind w:left="570"/>
        <w:rPr>
          <w:lang w:val="es-ES"/>
        </w:rPr>
      </w:pPr>
      <w:bookmarkStart w:id="3696" w:name="paragraf-31.odsek-2.pismeno-f"/>
      <w:bookmarkEnd w:id="3693"/>
      <w:r w:rsidRPr="000E0DA3">
        <w:rPr>
          <w:rFonts w:ascii="Times New Roman" w:hAnsi="Times New Roman"/>
          <w:color w:val="000000"/>
          <w:lang w:val="es-ES"/>
        </w:rPr>
        <w:t xml:space="preserve"> </w:t>
      </w:r>
      <w:bookmarkStart w:id="3697" w:name="paragraf-31.odsek-2.pismeno-f.oznacenie"/>
      <w:r w:rsidRPr="000E0DA3">
        <w:rPr>
          <w:rFonts w:ascii="Times New Roman" w:hAnsi="Times New Roman"/>
          <w:color w:val="000000"/>
          <w:lang w:val="es-ES"/>
        </w:rPr>
        <w:t xml:space="preserve">f) </w:t>
      </w:r>
      <w:bookmarkStart w:id="3698" w:name="paragraf-31.odsek-2.pismeno-f.text"/>
      <w:bookmarkEnd w:id="3697"/>
      <w:r w:rsidRPr="000E0DA3">
        <w:rPr>
          <w:rFonts w:ascii="Times New Roman" w:hAnsi="Times New Roman"/>
          <w:color w:val="000000"/>
          <w:lang w:val="es-ES"/>
        </w:rPr>
        <w:t xml:space="preserve">zabezpečiť meranie elektriny v sústave a poskytovať namerané údaje jednotlivým účastníkom trhu s elektrinou v rozsahu a kvalite podľa pravidiel trhu, </w:t>
      </w:r>
      <w:bookmarkEnd w:id="3698"/>
    </w:p>
    <w:p w:rsidR="00D40B36" w:rsidRPr="000E0DA3" w:rsidRDefault="007E3AA5">
      <w:pPr>
        <w:spacing w:before="225" w:after="225" w:line="264" w:lineRule="auto"/>
        <w:ind w:left="570"/>
        <w:rPr>
          <w:lang w:val="es-ES"/>
        </w:rPr>
      </w:pPr>
      <w:bookmarkStart w:id="3699" w:name="paragraf-31.odsek-2.pismeno-g"/>
      <w:bookmarkEnd w:id="3696"/>
      <w:r w:rsidRPr="000E0DA3">
        <w:rPr>
          <w:rFonts w:ascii="Times New Roman" w:hAnsi="Times New Roman"/>
          <w:color w:val="000000"/>
          <w:lang w:val="es-ES"/>
        </w:rPr>
        <w:t xml:space="preserve"> </w:t>
      </w:r>
      <w:bookmarkStart w:id="3700" w:name="paragraf-31.odsek-2.pismeno-g.oznacenie"/>
      <w:r w:rsidRPr="000E0DA3">
        <w:rPr>
          <w:rFonts w:ascii="Times New Roman" w:hAnsi="Times New Roman"/>
          <w:color w:val="000000"/>
          <w:lang w:val="es-ES"/>
        </w:rPr>
        <w:t xml:space="preserve">g) </w:t>
      </w:r>
      <w:bookmarkEnd w:id="3700"/>
      <w:r w:rsidRPr="000E0DA3">
        <w:rPr>
          <w:rFonts w:ascii="Times New Roman" w:hAnsi="Times New Roman"/>
          <w:color w:val="000000"/>
          <w:lang w:val="es-ES"/>
        </w:rPr>
        <w:t xml:space="preserve">uzatvoriť so zúčtovateľom odchýlok zmluvu o zúčtovaní odchýlky, ktorá obsahuje povinnosť zložiť finančnú zábezpeku; táto povinnosť sa nevzťahuje na prevádzkovateľa distribučnej sústavy, ktorý preniesol svoju zodpovednosť za odchýlku na iného účastníka trhu s elektrinou na základe zmluvy o prevzatí zodpovednosti za odchýlku v súlade s </w:t>
      </w:r>
      <w:hyperlink w:anchor="paragraf-15.odsek-8">
        <w:r w:rsidRPr="000E0DA3">
          <w:rPr>
            <w:rFonts w:ascii="Times New Roman" w:hAnsi="Times New Roman"/>
            <w:color w:val="0000FF"/>
            <w:u w:val="single"/>
            <w:lang w:val="es-ES"/>
          </w:rPr>
          <w:t>§ 15 ods. 8</w:t>
        </w:r>
      </w:hyperlink>
      <w:bookmarkStart w:id="3701" w:name="paragraf-31.odsek-2.pismeno-g.text"/>
      <w:r w:rsidRPr="000E0DA3">
        <w:rPr>
          <w:rFonts w:ascii="Times New Roman" w:hAnsi="Times New Roman"/>
          <w:color w:val="000000"/>
          <w:lang w:val="es-ES"/>
        </w:rPr>
        <w:t xml:space="preserve">, </w:t>
      </w:r>
      <w:bookmarkEnd w:id="3701"/>
    </w:p>
    <w:p w:rsidR="00D40B36" w:rsidRPr="000E0DA3" w:rsidRDefault="007E3AA5">
      <w:pPr>
        <w:spacing w:before="225" w:after="225" w:line="264" w:lineRule="auto"/>
        <w:ind w:left="570"/>
        <w:rPr>
          <w:lang w:val="es-ES"/>
        </w:rPr>
      </w:pPr>
      <w:bookmarkStart w:id="3702" w:name="paragraf-31.odsek-2.pismeno-h"/>
      <w:bookmarkEnd w:id="3699"/>
      <w:r w:rsidRPr="000E0DA3">
        <w:rPr>
          <w:rFonts w:ascii="Times New Roman" w:hAnsi="Times New Roman"/>
          <w:color w:val="000000"/>
          <w:lang w:val="es-ES"/>
        </w:rPr>
        <w:t xml:space="preserve"> </w:t>
      </w:r>
      <w:bookmarkStart w:id="3703" w:name="paragraf-31.odsek-2.pismeno-h.oznacenie"/>
      <w:r w:rsidRPr="000E0DA3">
        <w:rPr>
          <w:rFonts w:ascii="Times New Roman" w:hAnsi="Times New Roman"/>
          <w:color w:val="000000"/>
          <w:lang w:val="es-ES"/>
        </w:rPr>
        <w:t xml:space="preserve">h) </w:t>
      </w:r>
      <w:bookmarkStart w:id="3704" w:name="paragraf-31.odsek-2.pismeno-h.text"/>
      <w:bookmarkEnd w:id="3703"/>
      <w:r w:rsidRPr="000E0DA3">
        <w:rPr>
          <w:rFonts w:ascii="Times New Roman" w:hAnsi="Times New Roman"/>
          <w:color w:val="000000"/>
          <w:lang w:val="es-ES"/>
        </w:rPr>
        <w:t xml:space="preserve">uzatvoriť zmluvu o pripojení do sústavy s vlastníkom odberného elektrického zariadenia alebo elektroenergetického zariadenia, ak sú splnené technické podmienky a obchodné podmienky pripojenia do sústavy, </w:t>
      </w:r>
      <w:bookmarkEnd w:id="3704"/>
    </w:p>
    <w:p w:rsidR="00D40B36" w:rsidRPr="000E0DA3" w:rsidRDefault="007E3AA5">
      <w:pPr>
        <w:spacing w:before="225" w:after="225" w:line="264" w:lineRule="auto"/>
        <w:ind w:left="570"/>
        <w:rPr>
          <w:lang w:val="es-ES"/>
        </w:rPr>
      </w:pPr>
      <w:bookmarkStart w:id="3705" w:name="paragraf-31.odsek-2.pismeno-i"/>
      <w:bookmarkEnd w:id="3702"/>
      <w:r w:rsidRPr="000E0DA3">
        <w:rPr>
          <w:rFonts w:ascii="Times New Roman" w:hAnsi="Times New Roman"/>
          <w:color w:val="000000"/>
          <w:lang w:val="es-ES"/>
        </w:rPr>
        <w:t xml:space="preserve"> </w:t>
      </w:r>
      <w:bookmarkStart w:id="3706" w:name="paragraf-31.odsek-2.pismeno-i.oznacenie"/>
      <w:r w:rsidRPr="000E0DA3">
        <w:rPr>
          <w:rFonts w:ascii="Times New Roman" w:hAnsi="Times New Roman"/>
          <w:color w:val="000000"/>
          <w:lang w:val="es-ES"/>
        </w:rPr>
        <w:t xml:space="preserve">i) </w:t>
      </w:r>
      <w:bookmarkStart w:id="3707" w:name="paragraf-31.odsek-2.pismeno-i.text"/>
      <w:bookmarkEnd w:id="3706"/>
      <w:r w:rsidRPr="000E0DA3">
        <w:rPr>
          <w:rFonts w:ascii="Times New Roman" w:hAnsi="Times New Roman"/>
          <w:color w:val="000000"/>
          <w:lang w:val="es-ES"/>
        </w:rPr>
        <w:t xml:space="preserve">uzatvoriť zmluvu o prístupe do distribučnej sústavy a distribúcii elektriny s každým, kto o to požiada, ak sú splnené technické podmienky a obchodné podmienky prístupu do sústavy a distribúcie elektriny, </w:t>
      </w:r>
      <w:bookmarkEnd w:id="3707"/>
    </w:p>
    <w:p w:rsidR="00D40B36" w:rsidRPr="000E0DA3" w:rsidRDefault="007E3AA5">
      <w:pPr>
        <w:spacing w:before="225" w:after="225" w:line="264" w:lineRule="auto"/>
        <w:ind w:left="570"/>
        <w:rPr>
          <w:lang w:val="es-ES"/>
        </w:rPr>
      </w:pPr>
      <w:bookmarkStart w:id="3708" w:name="paragraf-31.odsek-2.pismeno-j"/>
      <w:bookmarkEnd w:id="3705"/>
      <w:r w:rsidRPr="000E0DA3">
        <w:rPr>
          <w:rFonts w:ascii="Times New Roman" w:hAnsi="Times New Roman"/>
          <w:color w:val="000000"/>
          <w:lang w:val="es-ES"/>
        </w:rPr>
        <w:t xml:space="preserve"> </w:t>
      </w:r>
      <w:bookmarkStart w:id="3709" w:name="paragraf-31.odsek-2.pismeno-j.oznacenie"/>
      <w:r w:rsidRPr="000E0DA3">
        <w:rPr>
          <w:rFonts w:ascii="Times New Roman" w:hAnsi="Times New Roman"/>
          <w:color w:val="000000"/>
          <w:lang w:val="es-ES"/>
        </w:rPr>
        <w:t xml:space="preserve">j) </w:t>
      </w:r>
      <w:bookmarkStart w:id="3710" w:name="paragraf-31.odsek-2.pismeno-j.text"/>
      <w:bookmarkEnd w:id="3709"/>
      <w:r w:rsidRPr="000E0DA3">
        <w:rPr>
          <w:rFonts w:ascii="Times New Roman" w:hAnsi="Times New Roman"/>
          <w:color w:val="000000"/>
          <w:lang w:val="es-ES"/>
        </w:rPr>
        <w:t xml:space="preserve">prideľovať transparentným a nediskriminačným spôsobom distribučnú kapacitu, </w:t>
      </w:r>
      <w:bookmarkEnd w:id="3710"/>
    </w:p>
    <w:p w:rsidR="00D40B36" w:rsidRPr="000E0DA3" w:rsidRDefault="007E3AA5">
      <w:pPr>
        <w:spacing w:before="225" w:after="225" w:line="264" w:lineRule="auto"/>
        <w:ind w:left="570"/>
        <w:rPr>
          <w:lang w:val="es-ES"/>
        </w:rPr>
      </w:pPr>
      <w:bookmarkStart w:id="3711" w:name="paragraf-31.odsek-2.pismeno-k"/>
      <w:bookmarkEnd w:id="3708"/>
      <w:r w:rsidRPr="000E0DA3">
        <w:rPr>
          <w:rFonts w:ascii="Times New Roman" w:hAnsi="Times New Roman"/>
          <w:color w:val="000000"/>
          <w:lang w:val="es-ES"/>
        </w:rPr>
        <w:t xml:space="preserve"> </w:t>
      </w:r>
      <w:bookmarkStart w:id="3712" w:name="paragraf-31.odsek-2.pismeno-k.oznacenie"/>
      <w:r w:rsidRPr="000E0DA3">
        <w:rPr>
          <w:rFonts w:ascii="Times New Roman" w:hAnsi="Times New Roman"/>
          <w:color w:val="000000"/>
          <w:lang w:val="es-ES"/>
        </w:rPr>
        <w:t xml:space="preserve">k) </w:t>
      </w:r>
      <w:bookmarkStart w:id="3713" w:name="paragraf-31.odsek-2.pismeno-k.text"/>
      <w:bookmarkEnd w:id="3712"/>
      <w:r w:rsidRPr="000E0DA3">
        <w:rPr>
          <w:rFonts w:ascii="Times New Roman" w:hAnsi="Times New Roman"/>
          <w:color w:val="000000"/>
          <w:lang w:val="es-ES"/>
        </w:rPr>
        <w:t xml:space="preserve">určovať transparentným a nediskriminačným spôsobom podmienky rezervácie distribučnej kapacity a zverejňovať o tom informácie, </w:t>
      </w:r>
      <w:bookmarkEnd w:id="3713"/>
    </w:p>
    <w:p w:rsidR="00D40B36" w:rsidRPr="000E0DA3" w:rsidRDefault="007E3AA5">
      <w:pPr>
        <w:spacing w:before="225" w:after="225" w:line="264" w:lineRule="auto"/>
        <w:ind w:left="570"/>
        <w:rPr>
          <w:lang w:val="es-ES"/>
        </w:rPr>
      </w:pPr>
      <w:bookmarkStart w:id="3714" w:name="paragraf-31.odsek-2.pismeno-l"/>
      <w:bookmarkEnd w:id="3711"/>
      <w:r w:rsidRPr="000E0DA3">
        <w:rPr>
          <w:rFonts w:ascii="Times New Roman" w:hAnsi="Times New Roman"/>
          <w:color w:val="000000"/>
          <w:lang w:val="es-ES"/>
        </w:rPr>
        <w:t xml:space="preserve"> </w:t>
      </w:r>
      <w:bookmarkStart w:id="3715" w:name="paragraf-31.odsek-2.pismeno-l.oznacenie"/>
      <w:r w:rsidRPr="000E0DA3">
        <w:rPr>
          <w:rFonts w:ascii="Times New Roman" w:hAnsi="Times New Roman"/>
          <w:color w:val="000000"/>
          <w:lang w:val="es-ES"/>
        </w:rPr>
        <w:t xml:space="preserve">l) </w:t>
      </w:r>
      <w:bookmarkStart w:id="3716" w:name="paragraf-31.odsek-2.pismeno-l.text"/>
      <w:bookmarkEnd w:id="3715"/>
      <w:r w:rsidRPr="000E0DA3">
        <w:rPr>
          <w:rFonts w:ascii="Times New Roman" w:hAnsi="Times New Roman"/>
          <w:color w:val="000000"/>
          <w:lang w:val="es-ES"/>
        </w:rPr>
        <w:t xml:space="preserve">poskytnúť informácie potrebné na zabezpečenie bezpečnosti a spoľahlivosti prevádzky distribučnej sústavy prevádzkovateľovi prenosovej sústavy a prevádzkovateľovi distribučnej sústavy, s ktorou je sústava prepojená, </w:t>
      </w:r>
      <w:bookmarkEnd w:id="3716"/>
    </w:p>
    <w:p w:rsidR="00D40B36" w:rsidRPr="000E0DA3" w:rsidRDefault="007E3AA5">
      <w:pPr>
        <w:spacing w:before="225" w:after="225" w:line="264" w:lineRule="auto"/>
        <w:ind w:left="570"/>
        <w:rPr>
          <w:lang w:val="es-ES"/>
        </w:rPr>
      </w:pPr>
      <w:bookmarkStart w:id="3717" w:name="paragraf-31.odsek-2.pismeno-m"/>
      <w:bookmarkEnd w:id="3714"/>
      <w:r w:rsidRPr="000E0DA3">
        <w:rPr>
          <w:rFonts w:ascii="Times New Roman" w:hAnsi="Times New Roman"/>
          <w:color w:val="000000"/>
          <w:lang w:val="es-ES"/>
        </w:rPr>
        <w:t xml:space="preserve"> </w:t>
      </w:r>
      <w:bookmarkStart w:id="3718" w:name="paragraf-31.odsek-2.pismeno-m.oznacenie"/>
      <w:r w:rsidRPr="000E0DA3">
        <w:rPr>
          <w:rFonts w:ascii="Times New Roman" w:hAnsi="Times New Roman"/>
          <w:color w:val="000000"/>
          <w:lang w:val="es-ES"/>
        </w:rPr>
        <w:t xml:space="preserve">m) </w:t>
      </w:r>
      <w:bookmarkStart w:id="3719" w:name="paragraf-31.odsek-2.pismeno-m.text"/>
      <w:bookmarkEnd w:id="3718"/>
      <w:r w:rsidRPr="000E0DA3">
        <w:rPr>
          <w:rFonts w:ascii="Times New Roman" w:hAnsi="Times New Roman"/>
          <w:color w:val="000000"/>
          <w:lang w:val="es-ES"/>
        </w:rPr>
        <w:t xml:space="preserve">poskytnúť informácie potrebné na prístup do sústavy, </w:t>
      </w:r>
      <w:bookmarkEnd w:id="3719"/>
    </w:p>
    <w:p w:rsidR="00D40B36" w:rsidRPr="000E0DA3" w:rsidRDefault="007E3AA5">
      <w:pPr>
        <w:spacing w:before="225" w:after="225" w:line="264" w:lineRule="auto"/>
        <w:ind w:left="570"/>
        <w:rPr>
          <w:lang w:val="es-ES"/>
        </w:rPr>
      </w:pPr>
      <w:bookmarkStart w:id="3720" w:name="paragraf-31.odsek-2.pismeno-n"/>
      <w:bookmarkEnd w:id="3717"/>
      <w:r w:rsidRPr="000E0DA3">
        <w:rPr>
          <w:rFonts w:ascii="Times New Roman" w:hAnsi="Times New Roman"/>
          <w:color w:val="000000"/>
          <w:lang w:val="es-ES"/>
        </w:rPr>
        <w:t xml:space="preserve"> </w:t>
      </w:r>
      <w:bookmarkStart w:id="3721" w:name="paragraf-31.odsek-2.pismeno-n.oznacenie"/>
      <w:r w:rsidRPr="000E0DA3">
        <w:rPr>
          <w:rFonts w:ascii="Times New Roman" w:hAnsi="Times New Roman"/>
          <w:color w:val="000000"/>
          <w:lang w:val="es-ES"/>
        </w:rPr>
        <w:t xml:space="preserve">n) </w:t>
      </w:r>
      <w:bookmarkStart w:id="3722" w:name="paragraf-31.odsek-2.pismeno-n.text"/>
      <w:bookmarkEnd w:id="3721"/>
      <w:r w:rsidRPr="000E0DA3">
        <w:rPr>
          <w:rFonts w:ascii="Times New Roman" w:hAnsi="Times New Roman"/>
          <w:color w:val="000000"/>
          <w:lang w:val="es-ES"/>
        </w:rPr>
        <w:t xml:space="preserve">poskytovať informácie nevyhnutné na zabezpečenie spolupráce s inými prevádzkovateľmi sústav, </w:t>
      </w:r>
      <w:bookmarkEnd w:id="3722"/>
    </w:p>
    <w:p w:rsidR="00D40B36" w:rsidRPr="000E0DA3" w:rsidRDefault="007E3AA5">
      <w:pPr>
        <w:spacing w:before="225" w:after="225" w:line="264" w:lineRule="auto"/>
        <w:ind w:left="570"/>
        <w:rPr>
          <w:lang w:val="es-ES"/>
        </w:rPr>
      </w:pPr>
      <w:bookmarkStart w:id="3723" w:name="paragraf-31.odsek-2.pismeno-o"/>
      <w:bookmarkEnd w:id="3720"/>
      <w:r w:rsidRPr="000E0DA3">
        <w:rPr>
          <w:rFonts w:ascii="Times New Roman" w:hAnsi="Times New Roman"/>
          <w:color w:val="000000"/>
          <w:lang w:val="es-ES"/>
        </w:rPr>
        <w:t xml:space="preserve"> </w:t>
      </w:r>
      <w:bookmarkStart w:id="3724" w:name="paragraf-31.odsek-2.pismeno-o.oznacenie"/>
      <w:r w:rsidRPr="000E0DA3">
        <w:rPr>
          <w:rFonts w:ascii="Times New Roman" w:hAnsi="Times New Roman"/>
          <w:color w:val="000000"/>
          <w:lang w:val="es-ES"/>
        </w:rPr>
        <w:t xml:space="preserve">o) </w:t>
      </w:r>
      <w:bookmarkEnd w:id="3724"/>
      <w:r w:rsidRPr="000E0DA3">
        <w:rPr>
          <w:rFonts w:ascii="Times New Roman" w:hAnsi="Times New Roman"/>
          <w:color w:val="000000"/>
          <w:lang w:val="es-ES"/>
        </w:rPr>
        <w:t xml:space="preserve">pripojiť do distribučnej sústavy elektroenergetické zariadenie alebo odberné elektrické zariadenie do piatich pracovných dní, ak sú splnené technické podmienky a obchodné podmienky pripojenia do sústavy, v súlade so všeobecne záväzným právnym predpisom vydaným podľa </w:t>
      </w:r>
      <w:hyperlink w:anchor="paragraf-95.odsek-2.pismeno-n">
        <w:r w:rsidRPr="000E0DA3">
          <w:rPr>
            <w:rFonts w:ascii="Times New Roman" w:hAnsi="Times New Roman"/>
            <w:color w:val="0000FF"/>
            <w:u w:val="single"/>
            <w:lang w:val="es-ES"/>
          </w:rPr>
          <w:t>§ 95 ods. 2 písm. n)</w:t>
        </w:r>
      </w:hyperlink>
      <w:bookmarkStart w:id="3725" w:name="paragraf-31.odsek-2.pismeno-o.text"/>
      <w:r w:rsidRPr="000E0DA3">
        <w:rPr>
          <w:rFonts w:ascii="Times New Roman" w:hAnsi="Times New Roman"/>
          <w:color w:val="000000"/>
          <w:lang w:val="es-ES"/>
        </w:rPr>
        <w:t xml:space="preserve">, </w:t>
      </w:r>
      <w:bookmarkEnd w:id="3725"/>
    </w:p>
    <w:p w:rsidR="00D40B36" w:rsidRPr="000E0DA3" w:rsidRDefault="007E3AA5">
      <w:pPr>
        <w:spacing w:before="225" w:after="225" w:line="264" w:lineRule="auto"/>
        <w:ind w:left="570"/>
        <w:rPr>
          <w:lang w:val="es-ES"/>
        </w:rPr>
      </w:pPr>
      <w:bookmarkStart w:id="3726" w:name="paragraf-31.odsek-2.pismeno-p"/>
      <w:bookmarkEnd w:id="3723"/>
      <w:r w:rsidRPr="000E0DA3">
        <w:rPr>
          <w:rFonts w:ascii="Times New Roman" w:hAnsi="Times New Roman"/>
          <w:color w:val="000000"/>
          <w:lang w:val="es-ES"/>
        </w:rPr>
        <w:t xml:space="preserve"> </w:t>
      </w:r>
      <w:bookmarkStart w:id="3727" w:name="paragraf-31.odsek-2.pismeno-p.oznacenie"/>
      <w:r w:rsidRPr="000E0DA3">
        <w:rPr>
          <w:rFonts w:ascii="Times New Roman" w:hAnsi="Times New Roman"/>
          <w:color w:val="000000"/>
          <w:lang w:val="es-ES"/>
        </w:rPr>
        <w:t xml:space="preserve">p) </w:t>
      </w:r>
      <w:bookmarkEnd w:id="3727"/>
      <w:r w:rsidRPr="000E0DA3">
        <w:rPr>
          <w:rFonts w:ascii="Times New Roman" w:hAnsi="Times New Roman"/>
          <w:color w:val="000000"/>
          <w:lang w:val="es-ES"/>
        </w:rPr>
        <w:t xml:space="preserve">obmedziť distribúciu elektriny na základe a v rozsahu rozhodnutia ministerstva podľa </w:t>
      </w:r>
      <w:hyperlink w:anchor="paragraf-88">
        <w:r w:rsidRPr="000E0DA3">
          <w:rPr>
            <w:rFonts w:ascii="Times New Roman" w:hAnsi="Times New Roman"/>
            <w:color w:val="0000FF"/>
            <w:u w:val="single"/>
            <w:lang w:val="es-ES"/>
          </w:rPr>
          <w:t>§ 88</w:t>
        </w:r>
      </w:hyperlink>
      <w:bookmarkStart w:id="3728" w:name="paragraf-31.odsek-2.pismeno-p.text"/>
      <w:r w:rsidRPr="000E0DA3">
        <w:rPr>
          <w:rFonts w:ascii="Times New Roman" w:hAnsi="Times New Roman"/>
          <w:color w:val="000000"/>
          <w:lang w:val="es-ES"/>
        </w:rPr>
        <w:t xml:space="preserve">, </w:t>
      </w:r>
      <w:bookmarkEnd w:id="3728"/>
    </w:p>
    <w:p w:rsidR="00D40B36" w:rsidRPr="000E0DA3" w:rsidRDefault="007E3AA5">
      <w:pPr>
        <w:spacing w:before="225" w:after="225" w:line="264" w:lineRule="auto"/>
        <w:ind w:left="570"/>
        <w:rPr>
          <w:lang w:val="es-ES"/>
        </w:rPr>
      </w:pPr>
      <w:bookmarkStart w:id="3729" w:name="paragraf-31.odsek-2.pismeno-q"/>
      <w:bookmarkEnd w:id="3726"/>
      <w:r w:rsidRPr="000E0DA3">
        <w:rPr>
          <w:rFonts w:ascii="Times New Roman" w:hAnsi="Times New Roman"/>
          <w:color w:val="000000"/>
          <w:lang w:val="es-ES"/>
        </w:rPr>
        <w:t xml:space="preserve"> </w:t>
      </w:r>
      <w:bookmarkStart w:id="3730" w:name="paragraf-31.odsek-2.pismeno-q.oznacenie"/>
      <w:r w:rsidRPr="000E0DA3">
        <w:rPr>
          <w:rFonts w:ascii="Times New Roman" w:hAnsi="Times New Roman"/>
          <w:color w:val="000000"/>
          <w:lang w:val="es-ES"/>
        </w:rPr>
        <w:t xml:space="preserve">q) </w:t>
      </w:r>
      <w:bookmarkStart w:id="3731" w:name="paragraf-31.odsek-2.pismeno-q.text"/>
      <w:bookmarkEnd w:id="3730"/>
      <w:r w:rsidRPr="000E0DA3">
        <w:rPr>
          <w:rFonts w:ascii="Times New Roman" w:hAnsi="Times New Roman"/>
          <w:color w:val="000000"/>
          <w:lang w:val="es-ES"/>
        </w:rPr>
        <w:t xml:space="preserve">každé dva roky vypracovať plán rozvoja sústavy na obdobie nasledujúcich piatich až desiatich rokov a predložiť ho ministerstvu a úradu do 30. novembra vrátane </w:t>
      </w:r>
      <w:r w:rsidRPr="000E0DA3">
        <w:rPr>
          <w:rFonts w:ascii="Times New Roman" w:hAnsi="Times New Roman"/>
          <w:color w:val="000000"/>
          <w:lang w:val="es-ES"/>
        </w:rPr>
        <w:lastRenderedPageBreak/>
        <w:t xml:space="preserve">správy o plnení plánu rozvoja distribučnej sústavy za predchádzajúce obdobie; to neplatí, ak ide o prevádzkovateľa miestnej distribučnej sústavy, </w:t>
      </w:r>
      <w:bookmarkEnd w:id="3731"/>
    </w:p>
    <w:p w:rsidR="00D40B36" w:rsidRPr="000E0DA3" w:rsidRDefault="007E3AA5">
      <w:pPr>
        <w:spacing w:before="225" w:after="225" w:line="264" w:lineRule="auto"/>
        <w:ind w:left="570"/>
        <w:rPr>
          <w:lang w:val="es-ES"/>
        </w:rPr>
      </w:pPr>
      <w:bookmarkStart w:id="3732" w:name="paragraf-31.odsek-2.pismeno-r"/>
      <w:bookmarkEnd w:id="3729"/>
      <w:r w:rsidRPr="000E0DA3">
        <w:rPr>
          <w:rFonts w:ascii="Times New Roman" w:hAnsi="Times New Roman"/>
          <w:color w:val="000000"/>
          <w:lang w:val="es-ES"/>
        </w:rPr>
        <w:t xml:space="preserve"> </w:t>
      </w:r>
      <w:bookmarkStart w:id="3733" w:name="paragraf-31.odsek-2.pismeno-r.oznacenie"/>
      <w:r w:rsidRPr="000E0DA3">
        <w:rPr>
          <w:rFonts w:ascii="Times New Roman" w:hAnsi="Times New Roman"/>
          <w:color w:val="000000"/>
          <w:lang w:val="es-ES"/>
        </w:rPr>
        <w:t xml:space="preserve">r) </w:t>
      </w:r>
      <w:bookmarkStart w:id="3734" w:name="paragraf-31.odsek-2.pismeno-r.text"/>
      <w:bookmarkEnd w:id="3733"/>
      <w:r w:rsidRPr="000E0DA3">
        <w:rPr>
          <w:rFonts w:ascii="Times New Roman" w:hAnsi="Times New Roman"/>
          <w:color w:val="000000"/>
          <w:lang w:val="es-ES"/>
        </w:rPr>
        <w:t xml:space="preserve">vypracovať v spolupráci s prevádzkovateľmi distribučných sústav na vymedzenom území a prevádzkovateľom prenosovej sústavy plán prípravy prevádzky sústavy na príslušný rok, </w:t>
      </w:r>
      <w:bookmarkEnd w:id="3734"/>
    </w:p>
    <w:p w:rsidR="00D40B36" w:rsidRPr="000E0DA3" w:rsidRDefault="007E3AA5">
      <w:pPr>
        <w:spacing w:before="225" w:after="225" w:line="264" w:lineRule="auto"/>
        <w:ind w:left="570"/>
        <w:rPr>
          <w:lang w:val="es-ES"/>
        </w:rPr>
      </w:pPr>
      <w:bookmarkStart w:id="3735" w:name="paragraf-31.odsek-2.pismeno-s"/>
      <w:bookmarkEnd w:id="3732"/>
      <w:r w:rsidRPr="000E0DA3">
        <w:rPr>
          <w:rFonts w:ascii="Times New Roman" w:hAnsi="Times New Roman"/>
          <w:color w:val="000000"/>
          <w:lang w:val="es-ES"/>
        </w:rPr>
        <w:t xml:space="preserve"> </w:t>
      </w:r>
      <w:bookmarkStart w:id="3736" w:name="paragraf-31.odsek-2.pismeno-s.oznacenie"/>
      <w:r w:rsidRPr="000E0DA3">
        <w:rPr>
          <w:rFonts w:ascii="Times New Roman" w:hAnsi="Times New Roman"/>
          <w:color w:val="000000"/>
          <w:lang w:val="es-ES"/>
        </w:rPr>
        <w:t xml:space="preserve">s) </w:t>
      </w:r>
      <w:bookmarkStart w:id="3737" w:name="paragraf-31.odsek-2.pismeno-s.text"/>
      <w:bookmarkEnd w:id="3736"/>
      <w:r w:rsidRPr="000E0DA3">
        <w:rPr>
          <w:rFonts w:ascii="Times New Roman" w:hAnsi="Times New Roman"/>
          <w:color w:val="000000"/>
          <w:lang w:val="es-ES"/>
        </w:rPr>
        <w:t xml:space="preserve">vypracovať každoročne havarijné plány sústavy a vypracovať plány obmedzujúcich opatrení v elektroenergetike podľa pokynov prevádzkovateľa prenosovej sústavy, </w:t>
      </w:r>
      <w:bookmarkEnd w:id="3737"/>
    </w:p>
    <w:p w:rsidR="00D40B36" w:rsidRPr="000E0DA3" w:rsidRDefault="007E3AA5">
      <w:pPr>
        <w:spacing w:before="225" w:after="225" w:line="264" w:lineRule="auto"/>
        <w:ind w:left="570"/>
        <w:rPr>
          <w:lang w:val="es-ES"/>
        </w:rPr>
      </w:pPr>
      <w:bookmarkStart w:id="3738" w:name="paragraf-31.odsek-2.pismeno-t"/>
      <w:bookmarkEnd w:id="3735"/>
      <w:r w:rsidRPr="000E0DA3">
        <w:rPr>
          <w:rFonts w:ascii="Times New Roman" w:hAnsi="Times New Roman"/>
          <w:color w:val="000000"/>
          <w:lang w:val="es-ES"/>
        </w:rPr>
        <w:t xml:space="preserve"> </w:t>
      </w:r>
      <w:bookmarkStart w:id="3739" w:name="paragraf-31.odsek-2.pismeno-t.oznacenie"/>
      <w:r w:rsidRPr="000E0DA3">
        <w:rPr>
          <w:rFonts w:ascii="Times New Roman" w:hAnsi="Times New Roman"/>
          <w:color w:val="000000"/>
          <w:lang w:val="es-ES"/>
        </w:rPr>
        <w:t xml:space="preserve">t) </w:t>
      </w:r>
      <w:bookmarkStart w:id="3740" w:name="paragraf-31.odsek-2.pismeno-t.text"/>
      <w:bookmarkEnd w:id="3739"/>
      <w:r w:rsidRPr="000E0DA3">
        <w:rPr>
          <w:rFonts w:ascii="Times New Roman" w:hAnsi="Times New Roman"/>
          <w:color w:val="000000"/>
          <w:lang w:val="es-ES"/>
        </w:rPr>
        <w:t xml:space="preserve">miestne obvyklým spôsobom alebo elektronicky a zverejnením na svojom webovom sídle oznámiť odberateľom elektriny začiatok plánovaného obmedzenia alebo prerušenia distribúcie elektriny a dobu trvania obmedzenia alebo prerušenia, a to najmenej 15 dní pred plánovaným začatím; prevádzkovateľ distribučnej sústavy je povinný obnoviť distribúciu elektriny bezodkladne po odstránení príčin; oznamovacia povinnosť nevzniká pri vykonávaní nevyhnutných prevádzkových úkonov na úrovni nízkeho napätia, pri ktorých obmedzenie alebo prerušenie distribúcie elektriny neprekročí 20 minút v priebehu 24 hodín a pri operatívnom vypnutí časti zariadení potrebných na prevádzkovanie distribučnej sústavy pri predchádzaní stavu núdze v elektroenergetike, stave núdze v elektroenergetike a vykonaní skúšky stavu núdze v elektroenergetike; prevádzkovateľ distribučnej sústavy je povinný vyvinúť primerané úsilie, aby zabránil škodám, ktoré z dôvodu obmedzenia alebo prerušenia distribúcie elektriny môžu odberateľom elektriny vzniknúť, </w:t>
      </w:r>
      <w:bookmarkEnd w:id="3740"/>
    </w:p>
    <w:p w:rsidR="00D40B36" w:rsidRPr="000E0DA3" w:rsidRDefault="007E3AA5">
      <w:pPr>
        <w:spacing w:before="225" w:after="225" w:line="264" w:lineRule="auto"/>
        <w:ind w:left="570"/>
        <w:rPr>
          <w:lang w:val="es-ES"/>
        </w:rPr>
      </w:pPr>
      <w:bookmarkStart w:id="3741" w:name="paragraf-31.odsek-2.pismeno-u"/>
      <w:bookmarkEnd w:id="3738"/>
      <w:r w:rsidRPr="000E0DA3">
        <w:rPr>
          <w:rFonts w:ascii="Times New Roman" w:hAnsi="Times New Roman"/>
          <w:color w:val="000000"/>
          <w:lang w:val="es-ES"/>
        </w:rPr>
        <w:t xml:space="preserve"> </w:t>
      </w:r>
      <w:bookmarkStart w:id="3742" w:name="paragraf-31.odsek-2.pismeno-u.oznacenie"/>
      <w:r w:rsidRPr="000E0DA3">
        <w:rPr>
          <w:rFonts w:ascii="Times New Roman" w:hAnsi="Times New Roman"/>
          <w:color w:val="000000"/>
          <w:lang w:val="es-ES"/>
        </w:rPr>
        <w:t xml:space="preserve">u) </w:t>
      </w:r>
      <w:bookmarkStart w:id="3743" w:name="paragraf-31.odsek-2.pismeno-u.text"/>
      <w:bookmarkEnd w:id="3742"/>
      <w:r w:rsidRPr="000E0DA3">
        <w:rPr>
          <w:rFonts w:ascii="Times New Roman" w:hAnsi="Times New Roman"/>
          <w:color w:val="000000"/>
          <w:lang w:val="es-ES"/>
        </w:rPr>
        <w:t xml:space="preserve">zverejňovať na svojom webovom sídle obchodné podmienky pripojenia do sústavy a obchodné podmienky prístupu do distribučnej sústavy a distribúcie elektriny, </w:t>
      </w:r>
      <w:bookmarkEnd w:id="3743"/>
    </w:p>
    <w:p w:rsidR="00D40B36" w:rsidRPr="000E0DA3" w:rsidRDefault="007E3AA5">
      <w:pPr>
        <w:spacing w:before="225" w:after="225" w:line="264" w:lineRule="auto"/>
        <w:ind w:left="570"/>
        <w:rPr>
          <w:lang w:val="es-ES"/>
        </w:rPr>
      </w:pPr>
      <w:bookmarkStart w:id="3744" w:name="paragraf-31.odsek-2.pismeno-v"/>
      <w:bookmarkEnd w:id="3741"/>
      <w:r w:rsidRPr="000E0DA3">
        <w:rPr>
          <w:rFonts w:ascii="Times New Roman" w:hAnsi="Times New Roman"/>
          <w:color w:val="000000"/>
          <w:lang w:val="es-ES"/>
        </w:rPr>
        <w:t xml:space="preserve"> </w:t>
      </w:r>
      <w:bookmarkStart w:id="3745" w:name="paragraf-31.odsek-2.pismeno-v.oznacenie"/>
      <w:r w:rsidRPr="000E0DA3">
        <w:rPr>
          <w:rFonts w:ascii="Times New Roman" w:hAnsi="Times New Roman"/>
          <w:color w:val="000000"/>
          <w:lang w:val="es-ES"/>
        </w:rPr>
        <w:t xml:space="preserve">v) </w:t>
      </w:r>
      <w:bookmarkStart w:id="3746" w:name="paragraf-31.odsek-2.pismeno-v.text"/>
      <w:bookmarkEnd w:id="3745"/>
      <w:r w:rsidRPr="000E0DA3">
        <w:rPr>
          <w:rFonts w:ascii="Times New Roman" w:hAnsi="Times New Roman"/>
          <w:color w:val="000000"/>
          <w:lang w:val="es-ES"/>
        </w:rPr>
        <w:t xml:space="preserve">dodržiavať kvalitu dodávok elektriny a poskytovaných služieb, </w:t>
      </w:r>
      <w:bookmarkEnd w:id="3746"/>
    </w:p>
    <w:p w:rsidR="00D40B36" w:rsidRPr="000E0DA3" w:rsidRDefault="007E3AA5">
      <w:pPr>
        <w:spacing w:before="225" w:after="225" w:line="264" w:lineRule="auto"/>
        <w:ind w:left="570"/>
        <w:rPr>
          <w:lang w:val="es-ES"/>
        </w:rPr>
      </w:pPr>
      <w:bookmarkStart w:id="3747" w:name="paragraf-31.odsek-2.pismeno-w"/>
      <w:bookmarkEnd w:id="3744"/>
      <w:r w:rsidRPr="000E0DA3">
        <w:rPr>
          <w:rFonts w:ascii="Times New Roman" w:hAnsi="Times New Roman"/>
          <w:color w:val="000000"/>
          <w:lang w:val="es-ES"/>
        </w:rPr>
        <w:t xml:space="preserve"> </w:t>
      </w:r>
      <w:bookmarkStart w:id="3748" w:name="paragraf-31.odsek-2.pismeno-w.oznacenie"/>
      <w:r w:rsidRPr="000E0DA3">
        <w:rPr>
          <w:rFonts w:ascii="Times New Roman" w:hAnsi="Times New Roman"/>
          <w:color w:val="000000"/>
          <w:lang w:val="es-ES"/>
        </w:rPr>
        <w:t xml:space="preserve">w) </w:t>
      </w:r>
      <w:bookmarkEnd w:id="3748"/>
      <w:r w:rsidRPr="000E0DA3">
        <w:rPr>
          <w:rFonts w:ascii="Times New Roman" w:hAnsi="Times New Roman"/>
          <w:color w:val="000000"/>
          <w:lang w:val="es-ES"/>
        </w:rPr>
        <w:t>vybrať odvod podľa osobitného predpisu</w:t>
      </w:r>
      <w:hyperlink w:anchor="poznamky.poznamka-40">
        <w:r w:rsidRPr="000E0DA3">
          <w:rPr>
            <w:rFonts w:ascii="Times New Roman" w:hAnsi="Times New Roman"/>
            <w:color w:val="000000"/>
            <w:sz w:val="18"/>
            <w:vertAlign w:val="superscript"/>
            <w:lang w:val="es-ES"/>
          </w:rPr>
          <w:t>40</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 zaplatiť tento odvod na príjmový rozpočtový účet kapitoly ministerstva,</w:t>
      </w:r>
      <w:hyperlink w:anchor="poznamky.poznamka-55">
        <w:r w:rsidRPr="000E0DA3">
          <w:rPr>
            <w:rFonts w:ascii="Times New Roman" w:hAnsi="Times New Roman"/>
            <w:color w:val="000000"/>
            <w:sz w:val="18"/>
            <w:vertAlign w:val="superscript"/>
            <w:lang w:val="es-ES"/>
          </w:rPr>
          <w:t>55</w:t>
        </w:r>
        <w:r w:rsidRPr="000E0DA3">
          <w:rPr>
            <w:rFonts w:ascii="Times New Roman" w:hAnsi="Times New Roman"/>
            <w:color w:val="0000FF"/>
            <w:u w:val="single"/>
            <w:lang w:val="es-ES"/>
          </w:rPr>
          <w:t>)</w:t>
        </w:r>
      </w:hyperlink>
      <w:bookmarkStart w:id="3749" w:name="paragraf-31.odsek-2.pismeno-w.text"/>
      <w:r w:rsidRPr="000E0DA3">
        <w:rPr>
          <w:rFonts w:ascii="Times New Roman" w:hAnsi="Times New Roman"/>
          <w:color w:val="000000"/>
          <w:lang w:val="es-ES"/>
        </w:rPr>
        <w:t xml:space="preserve"> </w:t>
      </w:r>
      <w:bookmarkEnd w:id="3749"/>
    </w:p>
    <w:p w:rsidR="00D40B36" w:rsidRPr="000E0DA3" w:rsidRDefault="007E3AA5">
      <w:pPr>
        <w:spacing w:before="225" w:after="225" w:line="264" w:lineRule="auto"/>
        <w:ind w:left="570"/>
        <w:rPr>
          <w:lang w:val="es-ES"/>
        </w:rPr>
      </w:pPr>
      <w:bookmarkStart w:id="3750" w:name="paragraf-31.odsek-2.pismeno-x"/>
      <w:bookmarkEnd w:id="3747"/>
      <w:r w:rsidRPr="000E0DA3">
        <w:rPr>
          <w:rFonts w:ascii="Times New Roman" w:hAnsi="Times New Roman"/>
          <w:color w:val="000000"/>
          <w:lang w:val="es-ES"/>
        </w:rPr>
        <w:t xml:space="preserve"> </w:t>
      </w:r>
      <w:bookmarkStart w:id="3751" w:name="paragraf-31.odsek-2.pismeno-x.oznacenie"/>
      <w:r w:rsidRPr="000E0DA3">
        <w:rPr>
          <w:rFonts w:ascii="Times New Roman" w:hAnsi="Times New Roman"/>
          <w:color w:val="000000"/>
          <w:lang w:val="es-ES"/>
        </w:rPr>
        <w:t xml:space="preserve">x) </w:t>
      </w:r>
      <w:bookmarkStart w:id="3752" w:name="paragraf-31.odsek-2.pismeno-x.text"/>
      <w:bookmarkEnd w:id="3751"/>
      <w:r w:rsidRPr="000E0DA3">
        <w:rPr>
          <w:rFonts w:ascii="Times New Roman" w:hAnsi="Times New Roman"/>
          <w:color w:val="000000"/>
          <w:lang w:val="es-ES"/>
        </w:rPr>
        <w:t xml:space="preserve">registrovať odberné miesta a odovzdávacie miesta účastníkov trhu s elektrinou pripojených do distribučnej sústavy na časti vymedzeného územia, </w:t>
      </w:r>
      <w:bookmarkEnd w:id="3752"/>
    </w:p>
    <w:p w:rsidR="00D40B36" w:rsidRPr="000E0DA3" w:rsidRDefault="007E3AA5">
      <w:pPr>
        <w:spacing w:before="225" w:after="225" w:line="264" w:lineRule="auto"/>
        <w:ind w:left="570"/>
        <w:rPr>
          <w:lang w:val="es-ES"/>
        </w:rPr>
      </w:pPr>
      <w:bookmarkStart w:id="3753" w:name="paragraf-31.odsek-2.pismeno-y"/>
      <w:bookmarkEnd w:id="3750"/>
      <w:r w:rsidRPr="000E0DA3">
        <w:rPr>
          <w:rFonts w:ascii="Times New Roman" w:hAnsi="Times New Roman"/>
          <w:color w:val="000000"/>
          <w:lang w:val="es-ES"/>
        </w:rPr>
        <w:t xml:space="preserve"> </w:t>
      </w:r>
      <w:bookmarkStart w:id="3754" w:name="paragraf-31.odsek-2.pismeno-y.oznacenie"/>
      <w:r w:rsidRPr="000E0DA3">
        <w:rPr>
          <w:rFonts w:ascii="Times New Roman" w:hAnsi="Times New Roman"/>
          <w:color w:val="000000"/>
          <w:lang w:val="es-ES"/>
        </w:rPr>
        <w:t xml:space="preserve">y) </w:t>
      </w:r>
      <w:bookmarkStart w:id="3755" w:name="paragraf-31.odsek-2.pismeno-y.text"/>
      <w:bookmarkEnd w:id="3754"/>
      <w:r w:rsidRPr="000E0DA3">
        <w:rPr>
          <w:rFonts w:ascii="Times New Roman" w:hAnsi="Times New Roman"/>
          <w:color w:val="000000"/>
          <w:lang w:val="es-ES"/>
        </w:rPr>
        <w:t xml:space="preserve">spolupracovať s prevádzkovateľmi prepojených distribučných sústav a prevádzkovateľom prenosovej sústavy a poskytovať im nevyhnutné informácie na umožnenie efektívneho využívania zdrojov nefrekvenčných podporných služieb a flexibility pri zabezpečení bezpečnej a spoľahlivej prevádzky sústav a na podporu rozvoja trhu s nefrekvenčnými podpornými službami a flexibilitou, </w:t>
      </w:r>
      <w:bookmarkEnd w:id="3755"/>
    </w:p>
    <w:p w:rsidR="00D40B36" w:rsidRPr="000E0DA3" w:rsidRDefault="007E3AA5">
      <w:pPr>
        <w:spacing w:before="225" w:after="225" w:line="264" w:lineRule="auto"/>
        <w:ind w:left="570"/>
        <w:rPr>
          <w:lang w:val="es-ES"/>
        </w:rPr>
      </w:pPr>
      <w:bookmarkStart w:id="3756" w:name="paragraf-31.odsek-2.pismeno-z"/>
      <w:bookmarkEnd w:id="3753"/>
      <w:r w:rsidRPr="000E0DA3">
        <w:rPr>
          <w:rFonts w:ascii="Times New Roman" w:hAnsi="Times New Roman"/>
          <w:color w:val="000000"/>
          <w:lang w:val="es-ES"/>
        </w:rPr>
        <w:t xml:space="preserve"> </w:t>
      </w:r>
      <w:bookmarkStart w:id="3757" w:name="paragraf-31.odsek-2.pismeno-z.oznacenie"/>
      <w:r w:rsidRPr="000E0DA3">
        <w:rPr>
          <w:rFonts w:ascii="Times New Roman" w:hAnsi="Times New Roman"/>
          <w:color w:val="000000"/>
          <w:lang w:val="es-ES"/>
        </w:rPr>
        <w:t xml:space="preserve">z) </w:t>
      </w:r>
      <w:bookmarkStart w:id="3758" w:name="paragraf-31.odsek-2.pismeno-z.text"/>
      <w:bookmarkEnd w:id="3757"/>
      <w:r w:rsidRPr="000E0DA3">
        <w:rPr>
          <w:rFonts w:ascii="Times New Roman" w:hAnsi="Times New Roman"/>
          <w:color w:val="000000"/>
          <w:lang w:val="es-ES"/>
        </w:rPr>
        <w:t xml:space="preserve">poskytovať prevádzkovateľovi prenosovej sústavy technické údaje potrebné na prípravu prevádzky sústavy vo všetkých jej etapách, a to ročnej, mesačnej, týždennej a dennej, na riadenie prevádzky sústavy a na hodnotenie prevádzky sústavy, </w:t>
      </w:r>
      <w:bookmarkEnd w:id="3758"/>
    </w:p>
    <w:p w:rsidR="00D40B36" w:rsidRPr="000E0DA3" w:rsidRDefault="007E3AA5">
      <w:pPr>
        <w:spacing w:after="0" w:line="264" w:lineRule="auto"/>
        <w:ind w:left="570"/>
        <w:rPr>
          <w:lang w:val="es-ES"/>
        </w:rPr>
      </w:pPr>
      <w:bookmarkStart w:id="3759" w:name="paragraf-31.odsek-2.pismeno-aa"/>
      <w:bookmarkEnd w:id="3756"/>
      <w:r w:rsidRPr="000E0DA3">
        <w:rPr>
          <w:rFonts w:ascii="Times New Roman" w:hAnsi="Times New Roman"/>
          <w:color w:val="000000"/>
          <w:lang w:val="es-ES"/>
        </w:rPr>
        <w:t xml:space="preserve"> </w:t>
      </w:r>
      <w:bookmarkStart w:id="3760" w:name="paragraf-31.odsek-2.pismeno-aa.oznacenie"/>
      <w:r w:rsidRPr="000E0DA3">
        <w:rPr>
          <w:rFonts w:ascii="Times New Roman" w:hAnsi="Times New Roman"/>
          <w:color w:val="000000"/>
          <w:lang w:val="es-ES"/>
        </w:rPr>
        <w:t xml:space="preserve">aa) </w:t>
      </w:r>
      <w:bookmarkStart w:id="3761" w:name="paragraf-31.odsek-2.pismeno-aa.text"/>
      <w:bookmarkEnd w:id="3760"/>
      <w:r w:rsidRPr="000E0DA3">
        <w:rPr>
          <w:rFonts w:ascii="Times New Roman" w:hAnsi="Times New Roman"/>
          <w:color w:val="000000"/>
          <w:lang w:val="es-ES"/>
        </w:rPr>
        <w:t xml:space="preserve">zmeniť výšku dennej distribučnej kapacity na základe žiadosti užívateľa distribučnej sústavy do 15 dní odo dňa doručenia žiadosti, a to aj počas trvania zmluvy o prístupe do distribučnej sústavy a distribúcii elektriny uzavretej na jeden </w:t>
      </w:r>
      <w:r w:rsidRPr="000E0DA3">
        <w:rPr>
          <w:rFonts w:ascii="Times New Roman" w:hAnsi="Times New Roman"/>
          <w:color w:val="000000"/>
          <w:lang w:val="es-ES"/>
        </w:rPr>
        <w:lastRenderedPageBreak/>
        <w:t xml:space="preserve">rok, pričom prílohou k žiadosti sú doklady, ktoré preukazujú, že odberateľ elektriny vlastnou činnosťou nezavinil prípady odôvodňujúce žiadosť o zmenu výšky dennej distribučnej kapacity; žiadosť o zmenu výšky dennej distribučnej kapacity je možné podať pri </w:t>
      </w:r>
      <w:bookmarkEnd w:id="3761"/>
    </w:p>
    <w:p w:rsidR="00D40B36" w:rsidRPr="000E0DA3" w:rsidRDefault="007E3AA5">
      <w:pPr>
        <w:spacing w:before="225" w:after="225" w:line="264" w:lineRule="auto"/>
        <w:ind w:left="645"/>
        <w:rPr>
          <w:lang w:val="es-ES"/>
        </w:rPr>
      </w:pPr>
      <w:bookmarkStart w:id="3762" w:name="paragraf-31.odsek-2.pismeno-aa.bod-1"/>
      <w:r w:rsidRPr="000E0DA3">
        <w:rPr>
          <w:rFonts w:ascii="Times New Roman" w:hAnsi="Times New Roman"/>
          <w:color w:val="000000"/>
          <w:lang w:val="es-ES"/>
        </w:rPr>
        <w:t xml:space="preserve"> </w:t>
      </w:r>
      <w:bookmarkStart w:id="3763" w:name="paragraf-31.odsek-2.pismeno-aa.bod-1.ozn"/>
      <w:r w:rsidRPr="000E0DA3">
        <w:rPr>
          <w:rFonts w:ascii="Times New Roman" w:hAnsi="Times New Roman"/>
          <w:color w:val="000000"/>
          <w:lang w:val="es-ES"/>
        </w:rPr>
        <w:t xml:space="preserve">1. </w:t>
      </w:r>
      <w:bookmarkEnd w:id="3763"/>
      <w:r w:rsidRPr="000E0DA3">
        <w:rPr>
          <w:rFonts w:ascii="Times New Roman" w:hAnsi="Times New Roman"/>
          <w:color w:val="000000"/>
          <w:lang w:val="es-ES"/>
        </w:rPr>
        <w:t>závažnej priemyselnej havárii,</w:t>
      </w:r>
      <w:hyperlink w:anchor="poznamky.poznamka-60">
        <w:r w:rsidRPr="000E0DA3">
          <w:rPr>
            <w:rFonts w:ascii="Times New Roman" w:hAnsi="Times New Roman"/>
            <w:color w:val="000000"/>
            <w:sz w:val="18"/>
            <w:vertAlign w:val="superscript"/>
            <w:lang w:val="es-ES"/>
          </w:rPr>
          <w:t>60</w:t>
        </w:r>
        <w:r w:rsidRPr="000E0DA3">
          <w:rPr>
            <w:rFonts w:ascii="Times New Roman" w:hAnsi="Times New Roman"/>
            <w:color w:val="0000FF"/>
            <w:u w:val="single"/>
            <w:lang w:val="es-ES"/>
          </w:rPr>
          <w:t>)</w:t>
        </w:r>
      </w:hyperlink>
      <w:bookmarkStart w:id="3764" w:name="paragraf-31.odsek-2.pismeno-aa.bod-1.tex"/>
      <w:r w:rsidRPr="000E0DA3">
        <w:rPr>
          <w:rFonts w:ascii="Times New Roman" w:hAnsi="Times New Roman"/>
          <w:color w:val="000000"/>
          <w:lang w:val="es-ES"/>
        </w:rPr>
        <w:t xml:space="preserve"> </w:t>
      </w:r>
      <w:bookmarkEnd w:id="3764"/>
    </w:p>
    <w:p w:rsidR="00D40B36" w:rsidRPr="000E0DA3" w:rsidRDefault="007E3AA5">
      <w:pPr>
        <w:spacing w:before="225" w:after="225" w:line="264" w:lineRule="auto"/>
        <w:ind w:left="645"/>
        <w:rPr>
          <w:lang w:val="es-ES"/>
        </w:rPr>
      </w:pPr>
      <w:bookmarkStart w:id="3765" w:name="paragraf-31.odsek-2.pismeno-aa.bod-2"/>
      <w:bookmarkEnd w:id="3762"/>
      <w:r w:rsidRPr="000E0DA3">
        <w:rPr>
          <w:rFonts w:ascii="Times New Roman" w:hAnsi="Times New Roman"/>
          <w:color w:val="000000"/>
          <w:lang w:val="es-ES"/>
        </w:rPr>
        <w:t xml:space="preserve"> </w:t>
      </w:r>
      <w:bookmarkStart w:id="3766" w:name="paragraf-31.odsek-2.pismeno-aa.bod-2.ozn"/>
      <w:r w:rsidRPr="000E0DA3">
        <w:rPr>
          <w:rFonts w:ascii="Times New Roman" w:hAnsi="Times New Roman"/>
          <w:color w:val="000000"/>
          <w:lang w:val="es-ES"/>
        </w:rPr>
        <w:t xml:space="preserve">2. </w:t>
      </w:r>
      <w:bookmarkStart w:id="3767" w:name="paragraf-31.odsek-2.pismeno-aa.bod-2.tex"/>
      <w:bookmarkEnd w:id="3766"/>
      <w:r w:rsidRPr="000E0DA3">
        <w:rPr>
          <w:rFonts w:ascii="Times New Roman" w:hAnsi="Times New Roman"/>
          <w:color w:val="000000"/>
          <w:lang w:val="es-ES"/>
        </w:rPr>
        <w:t xml:space="preserve">vážnych ekonomických dôvodoch nezavinených odberateľom elektriny, ktoré majú za následok zastavenie výroby, zánik spoločnosti alebo vyhlásenie konkurzu, </w:t>
      </w:r>
      <w:bookmarkEnd w:id="3767"/>
    </w:p>
    <w:p w:rsidR="00D40B36" w:rsidRPr="000E0DA3" w:rsidRDefault="007E3AA5">
      <w:pPr>
        <w:spacing w:before="225" w:after="225" w:line="264" w:lineRule="auto"/>
        <w:ind w:left="570"/>
        <w:rPr>
          <w:lang w:val="es-ES"/>
        </w:rPr>
      </w:pPr>
      <w:bookmarkStart w:id="3768" w:name="paragraf-31.odsek-2.pismeno-ab"/>
      <w:bookmarkEnd w:id="3765"/>
      <w:bookmarkEnd w:id="3759"/>
      <w:r w:rsidRPr="000E0DA3">
        <w:rPr>
          <w:rFonts w:ascii="Times New Roman" w:hAnsi="Times New Roman"/>
          <w:color w:val="000000"/>
          <w:lang w:val="es-ES"/>
        </w:rPr>
        <w:t xml:space="preserve"> </w:t>
      </w:r>
      <w:bookmarkStart w:id="3769" w:name="paragraf-31.odsek-2.pismeno-ab.oznacenie"/>
      <w:r w:rsidRPr="000E0DA3">
        <w:rPr>
          <w:rFonts w:ascii="Times New Roman" w:hAnsi="Times New Roman"/>
          <w:color w:val="000000"/>
          <w:lang w:val="es-ES"/>
        </w:rPr>
        <w:t xml:space="preserve">ab) </w:t>
      </w:r>
      <w:bookmarkStart w:id="3770" w:name="paragraf-31.odsek-2.pismeno-ab.text"/>
      <w:bookmarkEnd w:id="3769"/>
      <w:r w:rsidRPr="000E0DA3">
        <w:rPr>
          <w:rFonts w:ascii="Times New Roman" w:hAnsi="Times New Roman"/>
          <w:color w:val="000000"/>
          <w:lang w:val="es-ES"/>
        </w:rPr>
        <w:t xml:space="preserve">viesť evidenciu sťažností odberateľov elektriny v domácnosti v elektronickej databáze a každoročne predkladať údaje z evidencie sťažností úradu do 28. februára nasledujúceho roka, </w:t>
      </w:r>
      <w:bookmarkEnd w:id="3770"/>
    </w:p>
    <w:p w:rsidR="00D40B36" w:rsidRPr="000E0DA3" w:rsidRDefault="007E3AA5">
      <w:pPr>
        <w:spacing w:before="225" w:after="225" w:line="264" w:lineRule="auto"/>
        <w:ind w:left="570"/>
        <w:rPr>
          <w:lang w:val="es-ES"/>
        </w:rPr>
      </w:pPr>
      <w:bookmarkStart w:id="3771" w:name="paragraf-31.odsek-2.pismeno-ac"/>
      <w:bookmarkEnd w:id="3768"/>
      <w:r w:rsidRPr="000E0DA3">
        <w:rPr>
          <w:rFonts w:ascii="Times New Roman" w:hAnsi="Times New Roman"/>
          <w:color w:val="000000"/>
          <w:lang w:val="es-ES"/>
        </w:rPr>
        <w:t xml:space="preserve"> </w:t>
      </w:r>
      <w:bookmarkStart w:id="3772" w:name="paragraf-31.odsek-2.pismeno-ac.oznacenie"/>
      <w:r w:rsidRPr="000E0DA3">
        <w:rPr>
          <w:rFonts w:ascii="Times New Roman" w:hAnsi="Times New Roman"/>
          <w:color w:val="000000"/>
          <w:lang w:val="es-ES"/>
        </w:rPr>
        <w:t xml:space="preserve">ac) </w:t>
      </w:r>
      <w:bookmarkStart w:id="3773" w:name="paragraf-31.odsek-2.pismeno-ac.text"/>
      <w:bookmarkEnd w:id="3772"/>
      <w:r w:rsidRPr="000E0DA3">
        <w:rPr>
          <w:rFonts w:ascii="Times New Roman" w:hAnsi="Times New Roman"/>
          <w:color w:val="000000"/>
          <w:lang w:val="es-ES"/>
        </w:rPr>
        <w:t xml:space="preserve">umožniť použitie distribučnej sústavy na účely poskytovania flexibility a jej agregácie a poskytovať poskytovateľovi flexibility a agregátorovi informácie o možnom obmedzení poskytovania flexibility a jej agregácie, </w:t>
      </w:r>
      <w:bookmarkEnd w:id="3773"/>
    </w:p>
    <w:p w:rsidR="00D40B36" w:rsidRPr="000E0DA3" w:rsidRDefault="007E3AA5">
      <w:pPr>
        <w:spacing w:before="225" w:after="225" w:line="264" w:lineRule="auto"/>
        <w:ind w:left="570"/>
        <w:rPr>
          <w:lang w:val="es-ES"/>
        </w:rPr>
      </w:pPr>
      <w:bookmarkStart w:id="3774" w:name="paragraf-31.odsek-2.pismeno-ad"/>
      <w:bookmarkEnd w:id="3771"/>
      <w:r w:rsidRPr="000E0DA3">
        <w:rPr>
          <w:rFonts w:ascii="Times New Roman" w:hAnsi="Times New Roman"/>
          <w:color w:val="000000"/>
          <w:lang w:val="es-ES"/>
        </w:rPr>
        <w:t xml:space="preserve"> </w:t>
      </w:r>
      <w:bookmarkStart w:id="3775" w:name="paragraf-31.odsek-2.pismeno-ad.oznacenie"/>
      <w:r w:rsidRPr="000E0DA3">
        <w:rPr>
          <w:rFonts w:ascii="Times New Roman" w:hAnsi="Times New Roman"/>
          <w:color w:val="000000"/>
          <w:lang w:val="es-ES"/>
        </w:rPr>
        <w:t xml:space="preserve">ad) </w:t>
      </w:r>
      <w:bookmarkStart w:id="3776" w:name="paragraf-31.odsek-2.pismeno-ad.text"/>
      <w:bookmarkEnd w:id="3775"/>
      <w:r w:rsidRPr="000E0DA3">
        <w:rPr>
          <w:rFonts w:ascii="Times New Roman" w:hAnsi="Times New Roman"/>
          <w:color w:val="000000"/>
          <w:lang w:val="es-ES"/>
        </w:rPr>
        <w:t xml:space="preserve">spolupracovať na nediskriminačnom základe s osobami, ktoré vlastnia, vyvíjajú, prevádzkujú alebo spravujú nabíjacie stanice, a poskytovať súčinnosť, ak je nevyhnutná pre činnosť takých osôb, </w:t>
      </w:r>
      <w:bookmarkEnd w:id="3776"/>
    </w:p>
    <w:p w:rsidR="00D40B36" w:rsidRPr="000E0DA3" w:rsidRDefault="007E3AA5">
      <w:pPr>
        <w:spacing w:before="225" w:after="225" w:line="264" w:lineRule="auto"/>
        <w:ind w:left="570"/>
        <w:rPr>
          <w:lang w:val="es-ES"/>
        </w:rPr>
      </w:pPr>
      <w:bookmarkStart w:id="3777" w:name="paragraf-31.odsek-2.pismeno-ae"/>
      <w:bookmarkEnd w:id="3774"/>
      <w:r w:rsidRPr="000E0DA3">
        <w:rPr>
          <w:rFonts w:ascii="Times New Roman" w:hAnsi="Times New Roman"/>
          <w:color w:val="000000"/>
          <w:lang w:val="es-ES"/>
        </w:rPr>
        <w:t xml:space="preserve"> </w:t>
      </w:r>
      <w:bookmarkStart w:id="3778" w:name="paragraf-31.odsek-2.pismeno-ae.oznacenie"/>
      <w:r w:rsidRPr="000E0DA3">
        <w:rPr>
          <w:rFonts w:ascii="Times New Roman" w:hAnsi="Times New Roman"/>
          <w:color w:val="000000"/>
          <w:lang w:val="es-ES"/>
        </w:rPr>
        <w:t xml:space="preserve">ae) </w:t>
      </w:r>
      <w:bookmarkEnd w:id="3778"/>
      <w:r w:rsidRPr="000E0DA3">
        <w:rPr>
          <w:rFonts w:ascii="Times New Roman" w:hAnsi="Times New Roman"/>
          <w:color w:val="000000"/>
          <w:lang w:val="es-ES"/>
        </w:rPr>
        <w:t>posúdiť na vymedzenom území každé štyri roky alternatívne riešenia a potenciál efektívnosti využívania zdrojov a nákladov držiteľa povolenia na výrobu tepla a rozvod tepla</w:t>
      </w:r>
      <w:hyperlink w:anchor="poznamky.poznamka-60aa">
        <w:r w:rsidRPr="000E0DA3">
          <w:rPr>
            <w:rFonts w:ascii="Times New Roman" w:hAnsi="Times New Roman"/>
            <w:color w:val="000000"/>
            <w:sz w:val="18"/>
            <w:vertAlign w:val="superscript"/>
            <w:lang w:val="es-ES"/>
          </w:rPr>
          <w:t>60aa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pre poskytovanie podporných služieb a využitie flexibility odberu a uskladňovania nadbytočnej elektriny vyrobenej z obnoviteľných zdrojov energie,</w:t>
      </w:r>
      <w:hyperlink w:anchor="poznamky.poznamka-60ab">
        <w:r w:rsidRPr="000E0DA3">
          <w:rPr>
            <w:rFonts w:ascii="Times New Roman" w:hAnsi="Times New Roman"/>
            <w:color w:val="000000"/>
            <w:sz w:val="18"/>
            <w:vertAlign w:val="superscript"/>
            <w:lang w:val="es-ES"/>
          </w:rPr>
          <w:t>60ab</w:t>
        </w:r>
        <w:r w:rsidRPr="000E0DA3">
          <w:rPr>
            <w:rFonts w:ascii="Times New Roman" w:hAnsi="Times New Roman"/>
            <w:color w:val="0000FF"/>
            <w:u w:val="single"/>
            <w:lang w:val="es-ES"/>
          </w:rPr>
          <w:t>)</w:t>
        </w:r>
      </w:hyperlink>
      <w:bookmarkStart w:id="3779" w:name="paragraf-31.odsek-2.pismeno-ae.text"/>
      <w:r w:rsidRPr="000E0DA3">
        <w:rPr>
          <w:rFonts w:ascii="Times New Roman" w:hAnsi="Times New Roman"/>
          <w:color w:val="000000"/>
          <w:lang w:val="es-ES"/>
        </w:rPr>
        <w:t xml:space="preserve"> a posúdenie predložiť ministerstvu do 30. novembra. </w:t>
      </w:r>
      <w:bookmarkEnd w:id="3779"/>
    </w:p>
    <w:p w:rsidR="00D40B36" w:rsidRPr="000E0DA3" w:rsidRDefault="007E3AA5">
      <w:pPr>
        <w:spacing w:after="0" w:line="264" w:lineRule="auto"/>
        <w:ind w:left="495"/>
        <w:rPr>
          <w:lang w:val="es-ES"/>
        </w:rPr>
      </w:pPr>
      <w:bookmarkStart w:id="3780" w:name="paragraf-31.odsek-3"/>
      <w:bookmarkEnd w:id="3777"/>
      <w:bookmarkEnd w:id="3678"/>
      <w:r w:rsidRPr="000E0DA3">
        <w:rPr>
          <w:rFonts w:ascii="Times New Roman" w:hAnsi="Times New Roman"/>
          <w:color w:val="000000"/>
          <w:lang w:val="es-ES"/>
        </w:rPr>
        <w:t xml:space="preserve"> </w:t>
      </w:r>
      <w:bookmarkStart w:id="3781" w:name="paragraf-31.odsek-3.oznacenie"/>
      <w:r w:rsidRPr="000E0DA3">
        <w:rPr>
          <w:rFonts w:ascii="Times New Roman" w:hAnsi="Times New Roman"/>
          <w:color w:val="000000"/>
          <w:lang w:val="es-ES"/>
        </w:rPr>
        <w:t xml:space="preserve">(3) </w:t>
      </w:r>
      <w:bookmarkStart w:id="3782" w:name="paragraf-31.odsek-3.text"/>
      <w:bookmarkEnd w:id="3781"/>
      <w:r w:rsidRPr="000E0DA3">
        <w:rPr>
          <w:rFonts w:ascii="Times New Roman" w:hAnsi="Times New Roman"/>
          <w:color w:val="000000"/>
          <w:lang w:val="es-ES"/>
        </w:rPr>
        <w:t xml:space="preserve">Prevádzkovateľ distribučnej sústavy je ďalej povinný </w:t>
      </w:r>
      <w:bookmarkEnd w:id="3782"/>
    </w:p>
    <w:p w:rsidR="00D40B36" w:rsidRPr="000E0DA3" w:rsidRDefault="007E3AA5">
      <w:pPr>
        <w:spacing w:before="225" w:after="225" w:line="264" w:lineRule="auto"/>
        <w:ind w:left="570"/>
        <w:rPr>
          <w:lang w:val="es-ES"/>
        </w:rPr>
      </w:pPr>
      <w:bookmarkStart w:id="3783" w:name="paragraf-31.odsek-3.pismeno-a"/>
      <w:r w:rsidRPr="000E0DA3">
        <w:rPr>
          <w:rFonts w:ascii="Times New Roman" w:hAnsi="Times New Roman"/>
          <w:color w:val="000000"/>
          <w:lang w:val="es-ES"/>
        </w:rPr>
        <w:t xml:space="preserve"> </w:t>
      </w:r>
      <w:bookmarkStart w:id="3784" w:name="paragraf-31.odsek-3.pismeno-a.oznacenie"/>
      <w:r w:rsidRPr="000E0DA3">
        <w:rPr>
          <w:rFonts w:ascii="Times New Roman" w:hAnsi="Times New Roman"/>
          <w:color w:val="000000"/>
          <w:lang w:val="es-ES"/>
        </w:rPr>
        <w:t xml:space="preserve">a) </w:t>
      </w:r>
      <w:bookmarkStart w:id="3785" w:name="paragraf-31.odsek-3.pismeno-a.text"/>
      <w:bookmarkEnd w:id="3784"/>
      <w:r w:rsidRPr="000E0DA3">
        <w:rPr>
          <w:rFonts w:ascii="Times New Roman" w:hAnsi="Times New Roman"/>
          <w:color w:val="000000"/>
          <w:lang w:val="es-ES"/>
        </w:rPr>
        <w:t xml:space="preserve">zabezpečovať pravidelnú údržbu a obnovu distribučnej sústavy na udržanie kapacity distribučnej sústavy, </w:t>
      </w:r>
      <w:bookmarkEnd w:id="3785"/>
    </w:p>
    <w:p w:rsidR="00D40B36" w:rsidRPr="000E0DA3" w:rsidRDefault="007E3AA5">
      <w:pPr>
        <w:spacing w:before="225" w:after="225" w:line="264" w:lineRule="auto"/>
        <w:ind w:left="570"/>
        <w:rPr>
          <w:lang w:val="es-ES"/>
        </w:rPr>
      </w:pPr>
      <w:bookmarkStart w:id="3786" w:name="paragraf-31.odsek-3.pismeno-b"/>
      <w:bookmarkEnd w:id="3783"/>
      <w:r w:rsidRPr="000E0DA3">
        <w:rPr>
          <w:rFonts w:ascii="Times New Roman" w:hAnsi="Times New Roman"/>
          <w:color w:val="000000"/>
          <w:lang w:val="es-ES"/>
        </w:rPr>
        <w:t xml:space="preserve"> </w:t>
      </w:r>
      <w:bookmarkStart w:id="3787" w:name="paragraf-31.odsek-3.pismeno-b.oznacenie"/>
      <w:r w:rsidRPr="000E0DA3">
        <w:rPr>
          <w:rFonts w:ascii="Times New Roman" w:hAnsi="Times New Roman"/>
          <w:color w:val="000000"/>
          <w:lang w:val="es-ES"/>
        </w:rPr>
        <w:t xml:space="preserve">b) </w:t>
      </w:r>
      <w:bookmarkStart w:id="3788" w:name="paragraf-31.odsek-3.pismeno-b.text"/>
      <w:bookmarkEnd w:id="3787"/>
      <w:r w:rsidRPr="000E0DA3">
        <w:rPr>
          <w:rFonts w:ascii="Times New Roman" w:hAnsi="Times New Roman"/>
          <w:color w:val="000000"/>
          <w:lang w:val="es-ES"/>
        </w:rPr>
        <w:t xml:space="preserve">dodržiavať minimálne prevádzkové pravidlá pre bezpečnosť a spoľahlivosť prevádzky sústavy a zabezpečiť prevádzkovú bezpečnosť sústavy, </w:t>
      </w:r>
      <w:bookmarkEnd w:id="3788"/>
    </w:p>
    <w:p w:rsidR="00D40B36" w:rsidRPr="000E0DA3" w:rsidRDefault="007E3AA5">
      <w:pPr>
        <w:spacing w:before="225" w:after="225" w:line="264" w:lineRule="auto"/>
        <w:ind w:left="570"/>
        <w:rPr>
          <w:lang w:val="es-ES"/>
        </w:rPr>
      </w:pPr>
      <w:bookmarkStart w:id="3789" w:name="paragraf-31.odsek-3.pismeno-c"/>
      <w:bookmarkEnd w:id="3786"/>
      <w:r w:rsidRPr="000E0DA3">
        <w:rPr>
          <w:rFonts w:ascii="Times New Roman" w:hAnsi="Times New Roman"/>
          <w:color w:val="000000"/>
          <w:lang w:val="es-ES"/>
        </w:rPr>
        <w:t xml:space="preserve"> </w:t>
      </w:r>
      <w:bookmarkStart w:id="3790" w:name="paragraf-31.odsek-3.pismeno-c.oznacenie"/>
      <w:r w:rsidRPr="000E0DA3">
        <w:rPr>
          <w:rFonts w:ascii="Times New Roman" w:hAnsi="Times New Roman"/>
          <w:color w:val="000000"/>
          <w:lang w:val="es-ES"/>
        </w:rPr>
        <w:t xml:space="preserve">c) </w:t>
      </w:r>
      <w:bookmarkStart w:id="3791" w:name="paragraf-31.odsek-3.pismeno-c.text"/>
      <w:bookmarkEnd w:id="3790"/>
      <w:r w:rsidRPr="000E0DA3">
        <w:rPr>
          <w:rFonts w:ascii="Times New Roman" w:hAnsi="Times New Roman"/>
          <w:color w:val="000000"/>
          <w:lang w:val="es-ES"/>
        </w:rPr>
        <w:t xml:space="preserve">zabezpečiť technickú distribučnú rezervnú kapacitu pre prevádzkovú bezpečnosť sústavy a pri jej zabezpečení spolupracovať s prevádzkovateľom prenosovej sústavy na vymedzenom území, </w:t>
      </w:r>
      <w:bookmarkEnd w:id="3791"/>
    </w:p>
    <w:p w:rsidR="00D40B36" w:rsidRPr="000E0DA3" w:rsidRDefault="007E3AA5">
      <w:pPr>
        <w:spacing w:before="225" w:after="225" w:line="264" w:lineRule="auto"/>
        <w:ind w:left="570"/>
        <w:rPr>
          <w:lang w:val="es-ES"/>
        </w:rPr>
      </w:pPr>
      <w:bookmarkStart w:id="3792" w:name="paragraf-31.odsek-3.pismeno-d"/>
      <w:bookmarkEnd w:id="3789"/>
      <w:r w:rsidRPr="000E0DA3">
        <w:rPr>
          <w:rFonts w:ascii="Times New Roman" w:hAnsi="Times New Roman"/>
          <w:color w:val="000000"/>
          <w:lang w:val="es-ES"/>
        </w:rPr>
        <w:t xml:space="preserve"> </w:t>
      </w:r>
      <w:bookmarkStart w:id="3793" w:name="paragraf-31.odsek-3.pismeno-d.oznacenie"/>
      <w:r w:rsidRPr="000E0DA3">
        <w:rPr>
          <w:rFonts w:ascii="Times New Roman" w:hAnsi="Times New Roman"/>
          <w:color w:val="000000"/>
          <w:lang w:val="es-ES"/>
        </w:rPr>
        <w:t xml:space="preserve">d) </w:t>
      </w:r>
      <w:bookmarkEnd w:id="3793"/>
      <w:r w:rsidRPr="000E0DA3">
        <w:rPr>
          <w:rFonts w:ascii="Times New Roman" w:hAnsi="Times New Roman"/>
          <w:color w:val="000000"/>
          <w:lang w:val="es-ES"/>
        </w:rPr>
        <w:t>oznamovať dotknutým odberateľom elektriny a dodávateľovi poslednej inštancie skutočnosť, že dodávateľ elektriny stratil spôsobilosť dodávať elektrinu do odberných miest odberateľov elektriny, s ktorými má dodávateľ elektriny uzatvorenú zmluvu o dodávke elektriny alebo zmluvu o združenej dodávke elektriny a dotknutým výrobcom elektriny z obnoviteľných zdrojov energie alebo výrobcom elektriny vysoko účinnou kombinovanou výrobou pripojeným do distribučnej sústavy a dodávateľovi poslednej inštancie skutočnosť, že výkupca elektriny stratil spôsobilosť vykupovať elektrinu podľa osobitného predpisu,</w:t>
      </w:r>
      <w:hyperlink w:anchor="poznamky.poznamka-4a">
        <w:r w:rsidRPr="000E0DA3">
          <w:rPr>
            <w:rFonts w:ascii="Times New Roman" w:hAnsi="Times New Roman"/>
            <w:color w:val="000000"/>
            <w:sz w:val="18"/>
            <w:vertAlign w:val="superscript"/>
            <w:lang w:val="es-ES"/>
          </w:rPr>
          <w:t>4a</w:t>
        </w:r>
        <w:r w:rsidRPr="000E0DA3">
          <w:rPr>
            <w:rFonts w:ascii="Times New Roman" w:hAnsi="Times New Roman"/>
            <w:color w:val="0000FF"/>
            <w:u w:val="single"/>
            <w:lang w:val="es-ES"/>
          </w:rPr>
          <w:t>)</w:t>
        </w:r>
      </w:hyperlink>
      <w:bookmarkStart w:id="3794" w:name="paragraf-31.odsek-3.pismeno-d.text"/>
      <w:r w:rsidRPr="000E0DA3">
        <w:rPr>
          <w:rFonts w:ascii="Times New Roman" w:hAnsi="Times New Roman"/>
          <w:color w:val="000000"/>
          <w:lang w:val="es-ES"/>
        </w:rPr>
        <w:t xml:space="preserve"> </w:t>
      </w:r>
      <w:bookmarkEnd w:id="3794"/>
    </w:p>
    <w:p w:rsidR="00D40B36" w:rsidRPr="000E0DA3" w:rsidRDefault="007E3AA5">
      <w:pPr>
        <w:spacing w:before="225" w:after="225" w:line="264" w:lineRule="auto"/>
        <w:ind w:left="570"/>
        <w:rPr>
          <w:lang w:val="es-ES"/>
        </w:rPr>
      </w:pPr>
      <w:bookmarkStart w:id="3795" w:name="paragraf-31.odsek-3.pismeno-e"/>
      <w:bookmarkEnd w:id="3792"/>
      <w:r w:rsidRPr="000E0DA3">
        <w:rPr>
          <w:rFonts w:ascii="Times New Roman" w:hAnsi="Times New Roman"/>
          <w:color w:val="000000"/>
          <w:lang w:val="es-ES"/>
        </w:rPr>
        <w:lastRenderedPageBreak/>
        <w:t xml:space="preserve"> </w:t>
      </w:r>
      <w:bookmarkStart w:id="3796" w:name="paragraf-31.odsek-3.pismeno-e.oznacenie"/>
      <w:r w:rsidRPr="000E0DA3">
        <w:rPr>
          <w:rFonts w:ascii="Times New Roman" w:hAnsi="Times New Roman"/>
          <w:color w:val="000000"/>
          <w:lang w:val="es-ES"/>
        </w:rPr>
        <w:t xml:space="preserve">e) </w:t>
      </w:r>
      <w:bookmarkStart w:id="3797" w:name="paragraf-31.odsek-3.pismeno-e.text"/>
      <w:bookmarkEnd w:id="3796"/>
      <w:r w:rsidRPr="000E0DA3">
        <w:rPr>
          <w:rFonts w:ascii="Times New Roman" w:hAnsi="Times New Roman"/>
          <w:color w:val="000000"/>
          <w:lang w:val="es-ES"/>
        </w:rPr>
        <w:t xml:space="preserve">poskytovať prevádzkovateľovi prenosovej sústavy údaje potrebné na finančné vysporiadanie v rozsahu podľa obchodných podmienok prevádzkovateľa prenosovej sústavy, </w:t>
      </w:r>
      <w:bookmarkEnd w:id="3797"/>
    </w:p>
    <w:p w:rsidR="00D40B36" w:rsidRPr="000E0DA3" w:rsidRDefault="007E3AA5">
      <w:pPr>
        <w:spacing w:before="225" w:after="225" w:line="264" w:lineRule="auto"/>
        <w:ind w:left="570"/>
        <w:rPr>
          <w:lang w:val="es-ES"/>
        </w:rPr>
      </w:pPr>
      <w:bookmarkStart w:id="3798" w:name="paragraf-31.odsek-3.pismeno-f"/>
      <w:bookmarkEnd w:id="3795"/>
      <w:r w:rsidRPr="000E0DA3">
        <w:rPr>
          <w:rFonts w:ascii="Times New Roman" w:hAnsi="Times New Roman"/>
          <w:color w:val="000000"/>
          <w:lang w:val="es-ES"/>
        </w:rPr>
        <w:t xml:space="preserve"> </w:t>
      </w:r>
      <w:bookmarkStart w:id="3799" w:name="paragraf-31.odsek-3.pismeno-f.oznacenie"/>
      <w:r w:rsidRPr="000E0DA3">
        <w:rPr>
          <w:rFonts w:ascii="Times New Roman" w:hAnsi="Times New Roman"/>
          <w:color w:val="000000"/>
          <w:lang w:val="es-ES"/>
        </w:rPr>
        <w:t xml:space="preserve">f) </w:t>
      </w:r>
      <w:bookmarkStart w:id="3800" w:name="paragraf-31.odsek-3.pismeno-f.text"/>
      <w:bookmarkEnd w:id="3799"/>
      <w:r w:rsidRPr="000E0DA3">
        <w:rPr>
          <w:rFonts w:ascii="Times New Roman" w:hAnsi="Times New Roman"/>
          <w:color w:val="000000"/>
          <w:lang w:val="es-ES"/>
        </w:rPr>
        <w:t xml:space="preserve">určiť pre odberateľa elektriny typový diagram odberu elektriny, ak odberateľ elektriny nemá nainštalované zariadenie na priebehové meranie elektriny; prevádzkovateľ distribučnej sústavy je povinný oznámiť určený typový diagram dodávateľovi elektriny a zúčtovateľovi odchýlok, </w:t>
      </w:r>
      <w:bookmarkEnd w:id="3800"/>
    </w:p>
    <w:p w:rsidR="00D40B36" w:rsidRPr="000E0DA3" w:rsidRDefault="007E3AA5">
      <w:pPr>
        <w:spacing w:before="225" w:after="225" w:line="264" w:lineRule="auto"/>
        <w:ind w:left="570"/>
        <w:rPr>
          <w:lang w:val="es-ES"/>
        </w:rPr>
      </w:pPr>
      <w:bookmarkStart w:id="3801" w:name="paragraf-31.odsek-3.pismeno-g"/>
      <w:bookmarkEnd w:id="3798"/>
      <w:r w:rsidRPr="000E0DA3">
        <w:rPr>
          <w:rFonts w:ascii="Times New Roman" w:hAnsi="Times New Roman"/>
          <w:color w:val="000000"/>
          <w:lang w:val="es-ES"/>
        </w:rPr>
        <w:t xml:space="preserve"> </w:t>
      </w:r>
      <w:bookmarkStart w:id="3802" w:name="paragraf-31.odsek-3.pismeno-g.oznacenie"/>
      <w:r w:rsidRPr="000E0DA3">
        <w:rPr>
          <w:rFonts w:ascii="Times New Roman" w:hAnsi="Times New Roman"/>
          <w:color w:val="000000"/>
          <w:lang w:val="es-ES"/>
        </w:rPr>
        <w:t xml:space="preserve">g) </w:t>
      </w:r>
      <w:bookmarkEnd w:id="3802"/>
      <w:r w:rsidRPr="000E0DA3">
        <w:rPr>
          <w:rFonts w:ascii="Times New Roman" w:hAnsi="Times New Roman"/>
          <w:color w:val="000000"/>
          <w:lang w:val="es-ES"/>
        </w:rPr>
        <w:t>zabezpečiť meranie elektriny v sústave vrátane vyhodnocovania merania a poskytovať namerané a vyhodnotené údaje organizátorovi krátkodobého trhu s elektrinou a dodávateľovi elektriny, ktorý zabezpečuje prístup a distribúciu elektriny do daného odberného miesta, ako aj poskytovať organizátorovi krátkodobého trhu s elektrinou informácie potrebné pre činnosť organizátora krátkodobého trhu s elektrinou, v rozsahu a kvalite podľa osobitného predpisu,</w:t>
      </w:r>
      <w:hyperlink w:anchor="poznamky.poznamka-4a">
        <w:r w:rsidRPr="000E0DA3">
          <w:rPr>
            <w:rFonts w:ascii="Times New Roman" w:hAnsi="Times New Roman"/>
            <w:color w:val="000000"/>
            <w:sz w:val="18"/>
            <w:vertAlign w:val="superscript"/>
            <w:lang w:val="es-ES"/>
          </w:rPr>
          <w:t>4a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pravidiel trhu a prevádzkového poriadku organizátora krátkodobého trhu s elektrinou,</w:t>
      </w:r>
      <w:hyperlink w:anchor="poznamky.poznamka-53">
        <w:r w:rsidRPr="000E0DA3">
          <w:rPr>
            <w:rFonts w:ascii="Times New Roman" w:hAnsi="Times New Roman"/>
            <w:color w:val="000000"/>
            <w:sz w:val="18"/>
            <w:vertAlign w:val="superscript"/>
            <w:lang w:val="es-ES"/>
          </w:rPr>
          <w:t>53</w:t>
        </w:r>
        <w:r w:rsidRPr="000E0DA3">
          <w:rPr>
            <w:rFonts w:ascii="Times New Roman" w:hAnsi="Times New Roman"/>
            <w:color w:val="0000FF"/>
            <w:u w:val="single"/>
            <w:lang w:val="es-ES"/>
          </w:rPr>
          <w:t>)</w:t>
        </w:r>
      </w:hyperlink>
      <w:bookmarkStart w:id="3803" w:name="paragraf-31.odsek-3.pismeno-g.text"/>
      <w:r w:rsidRPr="000E0DA3">
        <w:rPr>
          <w:rFonts w:ascii="Times New Roman" w:hAnsi="Times New Roman"/>
          <w:color w:val="000000"/>
          <w:lang w:val="es-ES"/>
        </w:rPr>
        <w:t xml:space="preserve"> </w:t>
      </w:r>
      <w:bookmarkEnd w:id="3803"/>
    </w:p>
    <w:p w:rsidR="00D40B36" w:rsidRPr="000E0DA3" w:rsidRDefault="007E3AA5">
      <w:pPr>
        <w:spacing w:before="225" w:after="225" w:line="264" w:lineRule="auto"/>
        <w:ind w:left="570"/>
        <w:rPr>
          <w:lang w:val="es-ES"/>
        </w:rPr>
      </w:pPr>
      <w:bookmarkStart w:id="3804" w:name="paragraf-31.odsek-3.pismeno-h"/>
      <w:bookmarkEnd w:id="3801"/>
      <w:r w:rsidRPr="000E0DA3">
        <w:rPr>
          <w:rFonts w:ascii="Times New Roman" w:hAnsi="Times New Roman"/>
          <w:color w:val="000000"/>
          <w:lang w:val="es-ES"/>
        </w:rPr>
        <w:t xml:space="preserve"> </w:t>
      </w:r>
      <w:bookmarkStart w:id="3805" w:name="paragraf-31.odsek-3.pismeno-h.oznacenie"/>
      <w:r w:rsidRPr="000E0DA3">
        <w:rPr>
          <w:rFonts w:ascii="Times New Roman" w:hAnsi="Times New Roman"/>
          <w:color w:val="000000"/>
          <w:lang w:val="es-ES"/>
        </w:rPr>
        <w:t xml:space="preserve">h) </w:t>
      </w:r>
      <w:bookmarkStart w:id="3806" w:name="paragraf-31.odsek-3.pismeno-h.text"/>
      <w:bookmarkEnd w:id="3805"/>
      <w:r w:rsidRPr="000E0DA3">
        <w:rPr>
          <w:rFonts w:ascii="Times New Roman" w:hAnsi="Times New Roman"/>
          <w:color w:val="000000"/>
          <w:lang w:val="es-ES"/>
        </w:rPr>
        <w:t xml:space="preserve">poskytnúť zúčtovateľovi odchýlok druhy typových diagramov s príslušnými parametrami určené na nasledujúci rok do 30. septembra predchádzajúceho roka, </w:t>
      </w:r>
      <w:bookmarkEnd w:id="3806"/>
    </w:p>
    <w:p w:rsidR="00D40B36" w:rsidRPr="000E0DA3" w:rsidRDefault="007E3AA5">
      <w:pPr>
        <w:spacing w:before="225" w:after="225" w:line="264" w:lineRule="auto"/>
        <w:ind w:left="570"/>
        <w:rPr>
          <w:lang w:val="es-ES"/>
        </w:rPr>
      </w:pPr>
      <w:bookmarkStart w:id="3807" w:name="paragraf-31.odsek-3.pismeno-i"/>
      <w:bookmarkEnd w:id="3804"/>
      <w:r w:rsidRPr="000E0DA3">
        <w:rPr>
          <w:rFonts w:ascii="Times New Roman" w:hAnsi="Times New Roman"/>
          <w:color w:val="000000"/>
          <w:lang w:val="es-ES"/>
        </w:rPr>
        <w:t xml:space="preserve"> </w:t>
      </w:r>
      <w:bookmarkStart w:id="3808" w:name="paragraf-31.odsek-3.pismeno-i.oznacenie"/>
      <w:r w:rsidRPr="000E0DA3">
        <w:rPr>
          <w:rFonts w:ascii="Times New Roman" w:hAnsi="Times New Roman"/>
          <w:color w:val="000000"/>
          <w:lang w:val="es-ES"/>
        </w:rPr>
        <w:t xml:space="preserve">i) </w:t>
      </w:r>
      <w:bookmarkStart w:id="3809" w:name="paragraf-31.odsek-3.pismeno-i.text"/>
      <w:bookmarkEnd w:id="3808"/>
      <w:r w:rsidRPr="000E0DA3">
        <w:rPr>
          <w:rFonts w:ascii="Times New Roman" w:hAnsi="Times New Roman"/>
          <w:color w:val="000000"/>
          <w:lang w:val="es-ES"/>
        </w:rPr>
        <w:t xml:space="preserve">poskytnúť zúčtovateľovi odchýlok a dotknutým účastníkom trhu s elektrinou údaje potrebné na zúčtovanie odchýlok, opravné zúčtovanie odchýlok a vyhodnotenie organizovaného krátkodobého cezhraničného trhu s elektrinou v rozsahu a kvalite podľa pravidiel trhu a dodávateľovi elektriny údaje a opravné údaje na účely vyúčtovania dodávok elektriny v rozsahu a kvalite podľa pravidiel trhu, </w:t>
      </w:r>
      <w:bookmarkEnd w:id="3809"/>
    </w:p>
    <w:p w:rsidR="00D40B36" w:rsidRPr="000E0DA3" w:rsidRDefault="007E3AA5">
      <w:pPr>
        <w:spacing w:before="225" w:after="225" w:line="264" w:lineRule="auto"/>
        <w:ind w:left="570"/>
        <w:rPr>
          <w:lang w:val="es-ES"/>
        </w:rPr>
      </w:pPr>
      <w:bookmarkStart w:id="3810" w:name="paragraf-31.odsek-3.pismeno-j"/>
      <w:bookmarkEnd w:id="3807"/>
      <w:r w:rsidRPr="000E0DA3">
        <w:rPr>
          <w:rFonts w:ascii="Times New Roman" w:hAnsi="Times New Roman"/>
          <w:color w:val="000000"/>
          <w:lang w:val="es-ES"/>
        </w:rPr>
        <w:t xml:space="preserve"> </w:t>
      </w:r>
      <w:bookmarkStart w:id="3811" w:name="paragraf-31.odsek-3.pismeno-j.oznacenie"/>
      <w:r w:rsidRPr="000E0DA3">
        <w:rPr>
          <w:rFonts w:ascii="Times New Roman" w:hAnsi="Times New Roman"/>
          <w:color w:val="000000"/>
          <w:lang w:val="es-ES"/>
        </w:rPr>
        <w:t xml:space="preserve">j) </w:t>
      </w:r>
      <w:bookmarkEnd w:id="3811"/>
      <w:r w:rsidRPr="000E0DA3">
        <w:rPr>
          <w:rFonts w:ascii="Times New Roman" w:hAnsi="Times New Roman"/>
          <w:color w:val="000000"/>
          <w:lang w:val="es-ES"/>
        </w:rPr>
        <w:t xml:space="preserve">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dokumentov pre rozvoj sústavy v rozsahu technických podmienok prevádzkovateľa prenosovej sústavy podľa </w:t>
      </w:r>
      <w:hyperlink w:anchor="paragraf-19">
        <w:r w:rsidRPr="000E0DA3">
          <w:rPr>
            <w:rFonts w:ascii="Times New Roman" w:hAnsi="Times New Roman"/>
            <w:color w:val="0000FF"/>
            <w:u w:val="single"/>
            <w:lang w:val="es-ES"/>
          </w:rPr>
          <w:t>§ 19</w:t>
        </w:r>
      </w:hyperlink>
      <w:bookmarkStart w:id="3812" w:name="paragraf-31.odsek-3.pismeno-j.text"/>
      <w:r w:rsidRPr="000E0DA3">
        <w:rPr>
          <w:rFonts w:ascii="Times New Roman" w:hAnsi="Times New Roman"/>
          <w:color w:val="000000"/>
          <w:lang w:val="es-ES"/>
        </w:rPr>
        <w:t xml:space="preserve">, </w:t>
      </w:r>
      <w:bookmarkEnd w:id="3812"/>
    </w:p>
    <w:p w:rsidR="00D40B36" w:rsidRPr="000E0DA3" w:rsidRDefault="007E3AA5">
      <w:pPr>
        <w:spacing w:before="225" w:after="225" w:line="264" w:lineRule="auto"/>
        <w:ind w:left="570"/>
        <w:rPr>
          <w:lang w:val="es-ES"/>
        </w:rPr>
      </w:pPr>
      <w:bookmarkStart w:id="3813" w:name="paragraf-31.odsek-3.pismeno-k"/>
      <w:bookmarkEnd w:id="3810"/>
      <w:r w:rsidRPr="000E0DA3">
        <w:rPr>
          <w:rFonts w:ascii="Times New Roman" w:hAnsi="Times New Roman"/>
          <w:color w:val="000000"/>
          <w:lang w:val="es-ES"/>
        </w:rPr>
        <w:t xml:space="preserve"> </w:t>
      </w:r>
      <w:bookmarkStart w:id="3814" w:name="paragraf-31.odsek-3.pismeno-k.oznacenie"/>
      <w:r w:rsidRPr="000E0DA3">
        <w:rPr>
          <w:rFonts w:ascii="Times New Roman" w:hAnsi="Times New Roman"/>
          <w:color w:val="000000"/>
          <w:lang w:val="es-ES"/>
        </w:rPr>
        <w:t xml:space="preserve">k) </w:t>
      </w:r>
      <w:bookmarkStart w:id="3815" w:name="paragraf-31.odsek-3.pismeno-k.text"/>
      <w:bookmarkEnd w:id="3814"/>
      <w:r w:rsidRPr="000E0DA3">
        <w:rPr>
          <w:rFonts w:ascii="Times New Roman" w:hAnsi="Times New Roman"/>
          <w:color w:val="000000"/>
          <w:lang w:val="es-ES"/>
        </w:rPr>
        <w:t xml:space="preserve">poskytnúť dispečingu informácie o plánovaných výmenách elektriny po cezhraničných vedeniach, ktoré nie sú súčasťou prenosovej sústavy na vymedzenom území, </w:t>
      </w:r>
      <w:bookmarkEnd w:id="3815"/>
    </w:p>
    <w:p w:rsidR="00D40B36" w:rsidRPr="000E0DA3" w:rsidRDefault="007E3AA5">
      <w:pPr>
        <w:spacing w:before="225" w:after="225" w:line="264" w:lineRule="auto"/>
        <w:ind w:left="570"/>
        <w:rPr>
          <w:lang w:val="es-ES"/>
        </w:rPr>
      </w:pPr>
      <w:bookmarkStart w:id="3816" w:name="paragraf-31.odsek-3.pismeno-l"/>
      <w:bookmarkEnd w:id="3813"/>
      <w:r w:rsidRPr="000E0DA3">
        <w:rPr>
          <w:rFonts w:ascii="Times New Roman" w:hAnsi="Times New Roman"/>
          <w:color w:val="000000"/>
          <w:lang w:val="es-ES"/>
        </w:rPr>
        <w:t xml:space="preserve"> </w:t>
      </w:r>
      <w:bookmarkStart w:id="3817" w:name="paragraf-31.odsek-3.pismeno-l.oznacenie"/>
      <w:r w:rsidRPr="000E0DA3">
        <w:rPr>
          <w:rFonts w:ascii="Times New Roman" w:hAnsi="Times New Roman"/>
          <w:color w:val="000000"/>
          <w:lang w:val="es-ES"/>
        </w:rPr>
        <w:t xml:space="preserve">l) </w:t>
      </w:r>
      <w:bookmarkStart w:id="3818" w:name="paragraf-31.odsek-3.pismeno-l.text"/>
      <w:bookmarkEnd w:id="3817"/>
      <w:r w:rsidRPr="000E0DA3">
        <w:rPr>
          <w:rFonts w:ascii="Times New Roman" w:hAnsi="Times New Roman"/>
          <w:color w:val="000000"/>
          <w:lang w:val="es-ES"/>
        </w:rPr>
        <w:t xml:space="preserve">na základe žiadosti odberateľa elektriny mimo domácnosti alebo dodávateľa elektriny konajúceho v mene odberateľa elektriny bezodplatne umožniť zmenu registrácie odberného miesta odberateľa elektriny na nového dodávateľa elektriny v lehote troch týždňov od doručenia žiadosti; tým nie sú dotknuté zmluvné záväzky odberateľa elektriny voči prevádzkovateľovi distribučnej sústavy a predchádzajúcemu dodávateľovi elektriny, </w:t>
      </w:r>
      <w:bookmarkEnd w:id="3818"/>
    </w:p>
    <w:p w:rsidR="00D40B36" w:rsidRPr="000E0DA3" w:rsidRDefault="007E3AA5">
      <w:pPr>
        <w:spacing w:before="225" w:after="225" w:line="264" w:lineRule="auto"/>
        <w:ind w:left="570"/>
        <w:rPr>
          <w:lang w:val="es-ES"/>
        </w:rPr>
      </w:pPr>
      <w:bookmarkStart w:id="3819" w:name="paragraf-31.odsek-3.pismeno-m"/>
      <w:bookmarkEnd w:id="3816"/>
      <w:r w:rsidRPr="000E0DA3">
        <w:rPr>
          <w:rFonts w:ascii="Times New Roman" w:hAnsi="Times New Roman"/>
          <w:color w:val="000000"/>
          <w:lang w:val="es-ES"/>
        </w:rPr>
        <w:t xml:space="preserve"> </w:t>
      </w:r>
      <w:bookmarkStart w:id="3820" w:name="paragraf-31.odsek-3.pismeno-m.oznacenie"/>
      <w:r w:rsidRPr="000E0DA3">
        <w:rPr>
          <w:rFonts w:ascii="Times New Roman" w:hAnsi="Times New Roman"/>
          <w:color w:val="000000"/>
          <w:lang w:val="es-ES"/>
        </w:rPr>
        <w:t xml:space="preserve">m) </w:t>
      </w:r>
      <w:bookmarkEnd w:id="3820"/>
      <w:r w:rsidRPr="000E0DA3">
        <w:rPr>
          <w:rFonts w:ascii="Times New Roman" w:hAnsi="Times New Roman"/>
          <w:color w:val="000000"/>
          <w:lang w:val="es-ES"/>
        </w:rPr>
        <w:t xml:space="preserve">bezodplatne a nediskriminačným spôsobom poskytnúť koncovému odberateľovi elektriny, ktorého odberné miesto je pripojené do sústavy prevádzkovateľa distribučnej sústavy, alebo dodávateľovi elektriny žiadajúcemu v mene koncového odberateľa elektriny údaje o meraní na jeho odbernom mieste v súlade so všeobecne záväzným právnym predpisom vydaným podľa </w:t>
      </w:r>
      <w:hyperlink w:anchor="paragraf-95.odsek-2.pismeno-b">
        <w:r w:rsidRPr="000E0DA3">
          <w:rPr>
            <w:rFonts w:ascii="Times New Roman" w:hAnsi="Times New Roman"/>
            <w:color w:val="0000FF"/>
            <w:u w:val="single"/>
            <w:lang w:val="es-ES"/>
          </w:rPr>
          <w:t>§ 95 ods. 2 písm. b)</w:t>
        </w:r>
      </w:hyperlink>
      <w:bookmarkStart w:id="3821" w:name="paragraf-31.odsek-3.pismeno-m.text"/>
      <w:r w:rsidRPr="000E0DA3">
        <w:rPr>
          <w:rFonts w:ascii="Times New Roman" w:hAnsi="Times New Roman"/>
          <w:color w:val="000000"/>
          <w:lang w:val="es-ES"/>
        </w:rPr>
        <w:t xml:space="preserve">, </w:t>
      </w:r>
      <w:bookmarkEnd w:id="3821"/>
    </w:p>
    <w:p w:rsidR="00D40B36" w:rsidRPr="000E0DA3" w:rsidRDefault="007E3AA5">
      <w:pPr>
        <w:spacing w:before="225" w:after="225" w:line="264" w:lineRule="auto"/>
        <w:ind w:left="570"/>
        <w:rPr>
          <w:lang w:val="es-ES"/>
        </w:rPr>
      </w:pPr>
      <w:bookmarkStart w:id="3822" w:name="paragraf-31.odsek-3.pismeno-n"/>
      <w:bookmarkEnd w:id="3819"/>
      <w:r w:rsidRPr="000E0DA3">
        <w:rPr>
          <w:rFonts w:ascii="Times New Roman" w:hAnsi="Times New Roman"/>
          <w:color w:val="000000"/>
          <w:lang w:val="es-ES"/>
        </w:rPr>
        <w:lastRenderedPageBreak/>
        <w:t xml:space="preserve"> </w:t>
      </w:r>
      <w:bookmarkStart w:id="3823" w:name="paragraf-31.odsek-3.pismeno-n.oznacenie"/>
      <w:r w:rsidRPr="000E0DA3">
        <w:rPr>
          <w:rFonts w:ascii="Times New Roman" w:hAnsi="Times New Roman"/>
          <w:color w:val="000000"/>
          <w:lang w:val="es-ES"/>
        </w:rPr>
        <w:t xml:space="preserve">n) </w:t>
      </w:r>
      <w:bookmarkEnd w:id="3823"/>
      <w:r w:rsidRPr="000E0DA3">
        <w:rPr>
          <w:rFonts w:ascii="Times New Roman" w:hAnsi="Times New Roman"/>
          <w:color w:val="000000"/>
          <w:lang w:val="es-ES"/>
        </w:rPr>
        <w:t xml:space="preserve">umožniť koncovému odberateľovi elektriny, ak má nainštalovaný inteligentný merací systém, dodávateľovi elektriny alebo poskytovateľovi energetickej služby žiadajúcemu v mene takého koncového odberateľa elektriny prístup k meraným údajom v jeho odbernom mieste takmer v reálnom čase a ostatným údajom o spotrebe elektriny alebo dodávke elektriny do distribučnej sústavy v súlade so všeobecne záväzným právnym predpisom vydaným podľa </w:t>
      </w:r>
      <w:hyperlink w:anchor="paragraf-95.odsek-2.pismeno-b">
        <w:r w:rsidRPr="000E0DA3">
          <w:rPr>
            <w:rFonts w:ascii="Times New Roman" w:hAnsi="Times New Roman"/>
            <w:color w:val="0000FF"/>
            <w:u w:val="single"/>
            <w:lang w:val="es-ES"/>
          </w:rPr>
          <w:t>§ 95 ods. 2 písm. b)</w:t>
        </w:r>
      </w:hyperlink>
      <w:bookmarkStart w:id="3824" w:name="paragraf-31.odsek-3.pismeno-n.text"/>
      <w:r w:rsidRPr="000E0DA3">
        <w:rPr>
          <w:rFonts w:ascii="Times New Roman" w:hAnsi="Times New Roman"/>
          <w:color w:val="000000"/>
          <w:lang w:val="es-ES"/>
        </w:rPr>
        <w:t xml:space="preserve">, </w:t>
      </w:r>
      <w:bookmarkEnd w:id="3824"/>
    </w:p>
    <w:p w:rsidR="00D40B36" w:rsidRPr="000E0DA3" w:rsidRDefault="007E3AA5">
      <w:pPr>
        <w:spacing w:before="225" w:after="225" w:line="264" w:lineRule="auto"/>
        <w:ind w:left="570"/>
        <w:rPr>
          <w:lang w:val="es-ES"/>
        </w:rPr>
      </w:pPr>
      <w:bookmarkStart w:id="3825" w:name="paragraf-31.odsek-3.pismeno-o"/>
      <w:bookmarkEnd w:id="3822"/>
      <w:r w:rsidRPr="000E0DA3">
        <w:rPr>
          <w:rFonts w:ascii="Times New Roman" w:hAnsi="Times New Roman"/>
          <w:color w:val="000000"/>
          <w:lang w:val="es-ES"/>
        </w:rPr>
        <w:t xml:space="preserve"> </w:t>
      </w:r>
      <w:bookmarkStart w:id="3826" w:name="paragraf-31.odsek-3.pismeno-o.oznacenie"/>
      <w:r w:rsidRPr="000E0DA3">
        <w:rPr>
          <w:rFonts w:ascii="Times New Roman" w:hAnsi="Times New Roman"/>
          <w:color w:val="000000"/>
          <w:lang w:val="es-ES"/>
        </w:rPr>
        <w:t xml:space="preserve">o) </w:t>
      </w:r>
      <w:bookmarkEnd w:id="3826"/>
      <w:r w:rsidRPr="000E0DA3">
        <w:rPr>
          <w:rFonts w:ascii="Times New Roman" w:hAnsi="Times New Roman"/>
          <w:color w:val="000000"/>
          <w:lang w:val="es-ES"/>
        </w:rPr>
        <w:t xml:space="preserve">poskytnúť informácie o právach odberateľov vypracované Komisiou a uverejnené ministerstvom podľa </w:t>
      </w:r>
      <w:hyperlink w:anchor="paragraf-88.odsek-2.pismeno-q">
        <w:r w:rsidRPr="000E0DA3">
          <w:rPr>
            <w:rFonts w:ascii="Times New Roman" w:hAnsi="Times New Roman"/>
            <w:color w:val="0000FF"/>
            <w:u w:val="single"/>
            <w:lang w:val="es-ES"/>
          </w:rPr>
          <w:t>§ 88 ods. 2 písm. q)</w:t>
        </w:r>
      </w:hyperlink>
      <w:bookmarkStart w:id="3827" w:name="paragraf-31.odsek-3.pismeno-o.text"/>
      <w:r w:rsidRPr="000E0DA3">
        <w:rPr>
          <w:rFonts w:ascii="Times New Roman" w:hAnsi="Times New Roman"/>
          <w:color w:val="000000"/>
          <w:lang w:val="es-ES"/>
        </w:rPr>
        <w:t xml:space="preserve"> odberateľovi elektriny, s ktorým má uzatvorenú zmluvu o prístupe do distribučnej sústavy a distribúcii elektriny, na svojom webovom sídle a vo svojich prevádzkových priestoroch alebo na požiadanie ich zaslaním odberateľovi elektriny, </w:t>
      </w:r>
      <w:bookmarkEnd w:id="3827"/>
    </w:p>
    <w:p w:rsidR="00D40B36" w:rsidRPr="000E0DA3" w:rsidRDefault="007E3AA5">
      <w:pPr>
        <w:spacing w:after="0" w:line="264" w:lineRule="auto"/>
        <w:ind w:left="570"/>
        <w:rPr>
          <w:lang w:val="es-ES"/>
        </w:rPr>
      </w:pPr>
      <w:bookmarkStart w:id="3828" w:name="paragraf-31.odsek-3.pismeno-p"/>
      <w:bookmarkEnd w:id="3825"/>
      <w:r w:rsidRPr="000E0DA3">
        <w:rPr>
          <w:rFonts w:ascii="Times New Roman" w:hAnsi="Times New Roman"/>
          <w:color w:val="000000"/>
          <w:lang w:val="es-ES"/>
        </w:rPr>
        <w:t xml:space="preserve"> </w:t>
      </w:r>
      <w:bookmarkStart w:id="3829" w:name="paragraf-31.odsek-3.pismeno-p.oznacenie"/>
      <w:r w:rsidRPr="000E0DA3">
        <w:rPr>
          <w:rFonts w:ascii="Times New Roman" w:hAnsi="Times New Roman"/>
          <w:color w:val="000000"/>
          <w:lang w:val="es-ES"/>
        </w:rPr>
        <w:t xml:space="preserve">p) </w:t>
      </w:r>
      <w:bookmarkStart w:id="3830" w:name="paragraf-31.odsek-3.pismeno-p.text"/>
      <w:bookmarkEnd w:id="3829"/>
      <w:r w:rsidRPr="000E0DA3">
        <w:rPr>
          <w:rFonts w:ascii="Times New Roman" w:hAnsi="Times New Roman"/>
          <w:color w:val="000000"/>
          <w:lang w:val="es-ES"/>
        </w:rPr>
        <w:t xml:space="preserve">viesť evidenciu závislých odberateľov elektriny, ktorých odberné miesta sú pripojené do jeho sústavy, a písomne informovať o tejto skutočnosti prevádzkovateľa nadradenej distribučnej sústavy, písomne informovať týchto odberateľov elektriny o každom plánovanom obmedzení alebo prerušení distribúcie elektriny do ich odberných miest, plánované prerušenie distribúcie elektriny vykonať až po tom, čo závislý odberateľ elektriny potvrdil prijatie informácie o prerušení distribúcie elektriny, a umožniť komunikáciu týchto odberateľov elektriny priamo s prevádzkovateľom distribučnej sústavy na účel nahlasovania porúch; podrobnosti o postupe pri vedení evidencie závislých odberateľov elektriny a komunikácii so závislými odberateľmi elektriny upravujú pravidlá trhu; evidencia závislých odberateľov elektriny obsahuje </w:t>
      </w:r>
      <w:bookmarkEnd w:id="3830"/>
    </w:p>
    <w:p w:rsidR="00D40B36" w:rsidRPr="000E0DA3" w:rsidRDefault="007E3AA5">
      <w:pPr>
        <w:spacing w:before="225" w:after="225" w:line="264" w:lineRule="auto"/>
        <w:ind w:left="645"/>
        <w:rPr>
          <w:lang w:val="es-ES"/>
        </w:rPr>
      </w:pPr>
      <w:bookmarkStart w:id="3831" w:name="paragraf-31.odsek-3.pismeno-p.bod-1"/>
      <w:r w:rsidRPr="000E0DA3">
        <w:rPr>
          <w:rFonts w:ascii="Times New Roman" w:hAnsi="Times New Roman"/>
          <w:color w:val="000000"/>
          <w:lang w:val="es-ES"/>
        </w:rPr>
        <w:t xml:space="preserve"> </w:t>
      </w:r>
      <w:bookmarkStart w:id="3832" w:name="paragraf-31.odsek-3.pismeno-p.bod-1.ozna"/>
      <w:r w:rsidRPr="000E0DA3">
        <w:rPr>
          <w:rFonts w:ascii="Times New Roman" w:hAnsi="Times New Roman"/>
          <w:color w:val="000000"/>
          <w:lang w:val="es-ES"/>
        </w:rPr>
        <w:t xml:space="preserve">1. </w:t>
      </w:r>
      <w:bookmarkStart w:id="3833" w:name="paragraf-31.odsek-3.pismeno-p.bod-1.text"/>
      <w:bookmarkEnd w:id="3832"/>
      <w:r w:rsidRPr="000E0DA3">
        <w:rPr>
          <w:rFonts w:ascii="Times New Roman" w:hAnsi="Times New Roman"/>
          <w:color w:val="000000"/>
          <w:lang w:val="es-ES"/>
        </w:rPr>
        <w:t xml:space="preserve">meno, priezvisko, </w:t>
      </w:r>
      <w:bookmarkEnd w:id="3833"/>
    </w:p>
    <w:p w:rsidR="00D40B36" w:rsidRPr="000E0DA3" w:rsidRDefault="007E3AA5">
      <w:pPr>
        <w:spacing w:before="225" w:after="225" w:line="264" w:lineRule="auto"/>
        <w:ind w:left="645"/>
        <w:rPr>
          <w:lang w:val="es-ES"/>
        </w:rPr>
      </w:pPr>
      <w:bookmarkStart w:id="3834" w:name="paragraf-31.odsek-3.pismeno-p.bod-2"/>
      <w:bookmarkEnd w:id="3831"/>
      <w:r w:rsidRPr="000E0DA3">
        <w:rPr>
          <w:rFonts w:ascii="Times New Roman" w:hAnsi="Times New Roman"/>
          <w:color w:val="000000"/>
          <w:lang w:val="es-ES"/>
        </w:rPr>
        <w:t xml:space="preserve"> </w:t>
      </w:r>
      <w:bookmarkStart w:id="3835" w:name="paragraf-31.odsek-3.pismeno-p.bod-2.ozna"/>
      <w:r w:rsidRPr="000E0DA3">
        <w:rPr>
          <w:rFonts w:ascii="Times New Roman" w:hAnsi="Times New Roman"/>
          <w:color w:val="000000"/>
          <w:lang w:val="es-ES"/>
        </w:rPr>
        <w:t xml:space="preserve">2. </w:t>
      </w:r>
      <w:bookmarkStart w:id="3836" w:name="paragraf-31.odsek-3.pismeno-p.bod-2.text"/>
      <w:bookmarkEnd w:id="3835"/>
      <w:r w:rsidRPr="000E0DA3">
        <w:rPr>
          <w:rFonts w:ascii="Times New Roman" w:hAnsi="Times New Roman"/>
          <w:color w:val="000000"/>
          <w:lang w:val="es-ES"/>
        </w:rPr>
        <w:t xml:space="preserve">adresu trvalého pobytu, </w:t>
      </w:r>
      <w:bookmarkEnd w:id="3836"/>
    </w:p>
    <w:p w:rsidR="00D40B36" w:rsidRPr="000E0DA3" w:rsidRDefault="007E3AA5">
      <w:pPr>
        <w:spacing w:before="225" w:after="225" w:line="264" w:lineRule="auto"/>
        <w:ind w:left="645"/>
        <w:rPr>
          <w:lang w:val="es-ES"/>
        </w:rPr>
      </w:pPr>
      <w:bookmarkStart w:id="3837" w:name="paragraf-31.odsek-3.pismeno-p.bod-3"/>
      <w:bookmarkEnd w:id="3834"/>
      <w:r w:rsidRPr="000E0DA3">
        <w:rPr>
          <w:rFonts w:ascii="Times New Roman" w:hAnsi="Times New Roman"/>
          <w:color w:val="000000"/>
          <w:lang w:val="es-ES"/>
        </w:rPr>
        <w:t xml:space="preserve"> </w:t>
      </w:r>
      <w:bookmarkStart w:id="3838" w:name="paragraf-31.odsek-3.pismeno-p.bod-3.ozna"/>
      <w:r w:rsidRPr="000E0DA3">
        <w:rPr>
          <w:rFonts w:ascii="Times New Roman" w:hAnsi="Times New Roman"/>
          <w:color w:val="000000"/>
          <w:lang w:val="es-ES"/>
        </w:rPr>
        <w:t xml:space="preserve">3. </w:t>
      </w:r>
      <w:bookmarkStart w:id="3839" w:name="paragraf-31.odsek-3.pismeno-p.bod-3.text"/>
      <w:bookmarkEnd w:id="3838"/>
      <w:r w:rsidRPr="000E0DA3">
        <w:rPr>
          <w:rFonts w:ascii="Times New Roman" w:hAnsi="Times New Roman"/>
          <w:color w:val="000000"/>
          <w:lang w:val="es-ES"/>
        </w:rPr>
        <w:t xml:space="preserve">kontaktné telefónne číslo, faxové číslo, adresu elektronickej pošty, ak ich má, </w:t>
      </w:r>
      <w:bookmarkEnd w:id="3839"/>
    </w:p>
    <w:p w:rsidR="00D40B36" w:rsidRPr="000E0DA3" w:rsidRDefault="007E3AA5">
      <w:pPr>
        <w:spacing w:before="225" w:after="225" w:line="264" w:lineRule="auto"/>
        <w:ind w:left="645"/>
        <w:rPr>
          <w:lang w:val="es-ES"/>
        </w:rPr>
      </w:pPr>
      <w:bookmarkStart w:id="3840" w:name="paragraf-31.odsek-3.pismeno-p.bod-4"/>
      <w:bookmarkEnd w:id="3837"/>
      <w:r w:rsidRPr="000E0DA3">
        <w:rPr>
          <w:rFonts w:ascii="Times New Roman" w:hAnsi="Times New Roman"/>
          <w:color w:val="000000"/>
          <w:lang w:val="es-ES"/>
        </w:rPr>
        <w:t xml:space="preserve"> </w:t>
      </w:r>
      <w:bookmarkStart w:id="3841" w:name="paragraf-31.odsek-3.pismeno-p.bod-4.ozna"/>
      <w:r w:rsidRPr="000E0DA3">
        <w:rPr>
          <w:rFonts w:ascii="Times New Roman" w:hAnsi="Times New Roman"/>
          <w:color w:val="000000"/>
          <w:lang w:val="es-ES"/>
        </w:rPr>
        <w:t xml:space="preserve">4. </w:t>
      </w:r>
      <w:bookmarkStart w:id="3842" w:name="paragraf-31.odsek-3.pismeno-p.bod-4.text"/>
      <w:bookmarkEnd w:id="3841"/>
      <w:r w:rsidRPr="000E0DA3">
        <w:rPr>
          <w:rFonts w:ascii="Times New Roman" w:hAnsi="Times New Roman"/>
          <w:color w:val="000000"/>
          <w:lang w:val="es-ES"/>
        </w:rPr>
        <w:t xml:space="preserve">dátum narodenia, </w:t>
      </w:r>
      <w:bookmarkEnd w:id="3842"/>
    </w:p>
    <w:p w:rsidR="00D40B36" w:rsidRPr="000E0DA3" w:rsidRDefault="007E3AA5">
      <w:pPr>
        <w:spacing w:before="225" w:after="225" w:line="264" w:lineRule="auto"/>
        <w:ind w:left="645"/>
        <w:rPr>
          <w:lang w:val="es-ES"/>
        </w:rPr>
      </w:pPr>
      <w:bookmarkStart w:id="3843" w:name="paragraf-31.odsek-3.pismeno-p.bod-5"/>
      <w:bookmarkEnd w:id="3840"/>
      <w:r w:rsidRPr="000E0DA3">
        <w:rPr>
          <w:rFonts w:ascii="Times New Roman" w:hAnsi="Times New Roman"/>
          <w:color w:val="000000"/>
          <w:lang w:val="es-ES"/>
        </w:rPr>
        <w:t xml:space="preserve"> </w:t>
      </w:r>
      <w:bookmarkStart w:id="3844" w:name="paragraf-31.odsek-3.pismeno-p.bod-5.ozna"/>
      <w:r w:rsidRPr="000E0DA3">
        <w:rPr>
          <w:rFonts w:ascii="Times New Roman" w:hAnsi="Times New Roman"/>
          <w:color w:val="000000"/>
          <w:lang w:val="es-ES"/>
        </w:rPr>
        <w:t xml:space="preserve">5. </w:t>
      </w:r>
      <w:bookmarkStart w:id="3845" w:name="paragraf-31.odsek-3.pismeno-p.bod-5.text"/>
      <w:bookmarkEnd w:id="3844"/>
      <w:r w:rsidRPr="000E0DA3">
        <w:rPr>
          <w:rFonts w:ascii="Times New Roman" w:hAnsi="Times New Roman"/>
          <w:color w:val="000000"/>
          <w:lang w:val="es-ES"/>
        </w:rPr>
        <w:t xml:space="preserve">adresu odberného miesta, </w:t>
      </w:r>
      <w:bookmarkEnd w:id="3845"/>
    </w:p>
    <w:p w:rsidR="00D40B36" w:rsidRPr="000E0DA3" w:rsidRDefault="007E3AA5">
      <w:pPr>
        <w:spacing w:before="225" w:after="225" w:line="264" w:lineRule="auto"/>
        <w:ind w:left="645"/>
        <w:rPr>
          <w:lang w:val="es-ES"/>
        </w:rPr>
      </w:pPr>
      <w:bookmarkStart w:id="3846" w:name="paragraf-31.odsek-3.pismeno-p.bod-6"/>
      <w:bookmarkEnd w:id="3843"/>
      <w:r w:rsidRPr="000E0DA3">
        <w:rPr>
          <w:rFonts w:ascii="Times New Roman" w:hAnsi="Times New Roman"/>
          <w:color w:val="000000"/>
          <w:lang w:val="es-ES"/>
        </w:rPr>
        <w:t xml:space="preserve"> </w:t>
      </w:r>
      <w:bookmarkStart w:id="3847" w:name="paragraf-31.odsek-3.pismeno-p.bod-6.ozna"/>
      <w:r w:rsidRPr="000E0DA3">
        <w:rPr>
          <w:rFonts w:ascii="Times New Roman" w:hAnsi="Times New Roman"/>
          <w:color w:val="000000"/>
          <w:lang w:val="es-ES"/>
        </w:rPr>
        <w:t xml:space="preserve">6. </w:t>
      </w:r>
      <w:bookmarkStart w:id="3848" w:name="paragraf-31.odsek-3.pismeno-p.bod-6.text"/>
      <w:bookmarkEnd w:id="3847"/>
      <w:r w:rsidRPr="000E0DA3">
        <w:rPr>
          <w:rFonts w:ascii="Times New Roman" w:hAnsi="Times New Roman"/>
          <w:color w:val="000000"/>
          <w:lang w:val="es-ES"/>
        </w:rPr>
        <w:t xml:space="preserve">číslo odberného miesta závislého odberateľa elektriny, </w:t>
      </w:r>
      <w:bookmarkEnd w:id="3848"/>
    </w:p>
    <w:p w:rsidR="00D40B36" w:rsidRPr="000E0DA3" w:rsidRDefault="007E3AA5">
      <w:pPr>
        <w:spacing w:before="225" w:after="225" w:line="264" w:lineRule="auto"/>
        <w:ind w:left="570"/>
        <w:rPr>
          <w:lang w:val="es-ES"/>
        </w:rPr>
      </w:pPr>
      <w:bookmarkStart w:id="3849" w:name="paragraf-31.odsek-3.pismeno-q"/>
      <w:bookmarkEnd w:id="3846"/>
      <w:bookmarkEnd w:id="3828"/>
      <w:r w:rsidRPr="000E0DA3">
        <w:rPr>
          <w:rFonts w:ascii="Times New Roman" w:hAnsi="Times New Roman"/>
          <w:color w:val="000000"/>
          <w:lang w:val="es-ES"/>
        </w:rPr>
        <w:t xml:space="preserve"> </w:t>
      </w:r>
      <w:bookmarkStart w:id="3850" w:name="paragraf-31.odsek-3.pismeno-q.oznacenie"/>
      <w:r w:rsidRPr="000E0DA3">
        <w:rPr>
          <w:rFonts w:ascii="Times New Roman" w:hAnsi="Times New Roman"/>
          <w:color w:val="000000"/>
          <w:lang w:val="es-ES"/>
        </w:rPr>
        <w:t xml:space="preserve">q) </w:t>
      </w:r>
      <w:bookmarkEnd w:id="3850"/>
      <w:r w:rsidRPr="000E0DA3">
        <w:rPr>
          <w:rFonts w:ascii="Times New Roman" w:hAnsi="Times New Roman"/>
          <w:color w:val="000000"/>
          <w:lang w:val="es-ES"/>
        </w:rPr>
        <w:t xml:space="preserve">inštalovať inteligentné meracie systémy podľa </w:t>
      </w:r>
      <w:hyperlink w:anchor="paragraf-42">
        <w:r w:rsidRPr="000E0DA3">
          <w:rPr>
            <w:rFonts w:ascii="Times New Roman" w:hAnsi="Times New Roman"/>
            <w:color w:val="0000FF"/>
            <w:u w:val="single"/>
            <w:lang w:val="es-ES"/>
          </w:rPr>
          <w:t>§ 42</w:t>
        </w:r>
      </w:hyperlink>
      <w:bookmarkStart w:id="3851" w:name="paragraf-31.odsek-3.pismeno-q.text"/>
      <w:r w:rsidRPr="000E0DA3">
        <w:rPr>
          <w:rFonts w:ascii="Times New Roman" w:hAnsi="Times New Roman"/>
          <w:color w:val="000000"/>
          <w:lang w:val="es-ES"/>
        </w:rPr>
        <w:t xml:space="preserve">, </w:t>
      </w:r>
      <w:bookmarkEnd w:id="3851"/>
    </w:p>
    <w:p w:rsidR="00D40B36" w:rsidRPr="000E0DA3" w:rsidRDefault="007E3AA5">
      <w:pPr>
        <w:spacing w:after="0" w:line="264" w:lineRule="auto"/>
        <w:ind w:left="570"/>
        <w:rPr>
          <w:lang w:val="es-ES"/>
        </w:rPr>
      </w:pPr>
      <w:bookmarkStart w:id="3852" w:name="paragraf-31.odsek-3.pismeno-r"/>
      <w:bookmarkEnd w:id="3849"/>
      <w:r w:rsidRPr="000E0DA3">
        <w:rPr>
          <w:rFonts w:ascii="Times New Roman" w:hAnsi="Times New Roman"/>
          <w:color w:val="000000"/>
          <w:lang w:val="es-ES"/>
        </w:rPr>
        <w:t xml:space="preserve"> </w:t>
      </w:r>
      <w:bookmarkStart w:id="3853" w:name="paragraf-31.odsek-3.pismeno-r.oznacenie"/>
      <w:r w:rsidRPr="000E0DA3">
        <w:rPr>
          <w:rFonts w:ascii="Times New Roman" w:hAnsi="Times New Roman"/>
          <w:color w:val="000000"/>
          <w:lang w:val="es-ES"/>
        </w:rPr>
        <w:t xml:space="preserve">r) </w:t>
      </w:r>
      <w:bookmarkStart w:id="3854" w:name="paragraf-31.odsek-3.pismeno-r.text"/>
      <w:bookmarkEnd w:id="3853"/>
      <w:r w:rsidRPr="000E0DA3">
        <w:rPr>
          <w:rFonts w:ascii="Times New Roman" w:hAnsi="Times New Roman"/>
          <w:color w:val="000000"/>
          <w:lang w:val="es-ES"/>
        </w:rPr>
        <w:t xml:space="preserve">zabezpečiť v prípade splnenia podmienok podľa pravidiel trhu inštaláciu zariadenia na priebehové meranie elektriny umožňujúceho diaľkový odpočet </w:t>
      </w:r>
      <w:bookmarkEnd w:id="3854"/>
    </w:p>
    <w:p w:rsidR="00D40B36" w:rsidRPr="000E0DA3" w:rsidRDefault="007E3AA5">
      <w:pPr>
        <w:spacing w:before="225" w:after="225" w:line="264" w:lineRule="auto"/>
        <w:ind w:left="645"/>
        <w:rPr>
          <w:lang w:val="es-ES"/>
        </w:rPr>
      </w:pPr>
      <w:bookmarkStart w:id="3855" w:name="paragraf-31.odsek-3.pismeno-r.bod-1"/>
      <w:r w:rsidRPr="000E0DA3">
        <w:rPr>
          <w:rFonts w:ascii="Times New Roman" w:hAnsi="Times New Roman"/>
          <w:color w:val="000000"/>
          <w:lang w:val="es-ES"/>
        </w:rPr>
        <w:t xml:space="preserve"> </w:t>
      </w:r>
      <w:bookmarkStart w:id="3856" w:name="paragraf-31.odsek-3.pismeno-r.bod-1.ozna"/>
      <w:r w:rsidRPr="000E0DA3">
        <w:rPr>
          <w:rFonts w:ascii="Times New Roman" w:hAnsi="Times New Roman"/>
          <w:color w:val="000000"/>
          <w:lang w:val="es-ES"/>
        </w:rPr>
        <w:t xml:space="preserve">1. </w:t>
      </w:r>
      <w:bookmarkStart w:id="3857" w:name="paragraf-31.odsek-3.pismeno-r.bod-1.text"/>
      <w:bookmarkEnd w:id="3856"/>
      <w:r w:rsidRPr="000E0DA3">
        <w:rPr>
          <w:rFonts w:ascii="Times New Roman" w:hAnsi="Times New Roman"/>
          <w:color w:val="000000"/>
          <w:lang w:val="es-ES"/>
        </w:rPr>
        <w:t xml:space="preserve">pre nové odberné miesto, </w:t>
      </w:r>
      <w:bookmarkEnd w:id="3857"/>
    </w:p>
    <w:p w:rsidR="00D40B36" w:rsidRPr="000E0DA3" w:rsidRDefault="007E3AA5">
      <w:pPr>
        <w:spacing w:before="225" w:after="225" w:line="264" w:lineRule="auto"/>
        <w:ind w:left="645"/>
        <w:rPr>
          <w:lang w:val="es-ES"/>
        </w:rPr>
      </w:pPr>
      <w:bookmarkStart w:id="3858" w:name="paragraf-31.odsek-3.pismeno-r.bod-2"/>
      <w:bookmarkEnd w:id="3855"/>
      <w:r w:rsidRPr="000E0DA3">
        <w:rPr>
          <w:rFonts w:ascii="Times New Roman" w:hAnsi="Times New Roman"/>
          <w:color w:val="000000"/>
          <w:lang w:val="es-ES"/>
        </w:rPr>
        <w:t xml:space="preserve"> </w:t>
      </w:r>
      <w:bookmarkStart w:id="3859" w:name="paragraf-31.odsek-3.pismeno-r.bod-2.ozna"/>
      <w:r w:rsidRPr="000E0DA3">
        <w:rPr>
          <w:rFonts w:ascii="Times New Roman" w:hAnsi="Times New Roman"/>
          <w:color w:val="000000"/>
          <w:lang w:val="es-ES"/>
        </w:rPr>
        <w:t xml:space="preserve">2. </w:t>
      </w:r>
      <w:bookmarkStart w:id="3860" w:name="paragraf-31.odsek-3.pismeno-r.bod-2.text"/>
      <w:bookmarkEnd w:id="3859"/>
      <w:r w:rsidRPr="000E0DA3">
        <w:rPr>
          <w:rFonts w:ascii="Times New Roman" w:hAnsi="Times New Roman"/>
          <w:color w:val="000000"/>
          <w:lang w:val="es-ES"/>
        </w:rPr>
        <w:t xml:space="preserve">pre existujúce odberné miesto pri výmene určeného meradla, </w:t>
      </w:r>
      <w:bookmarkEnd w:id="3860"/>
    </w:p>
    <w:p w:rsidR="00D40B36" w:rsidRPr="000E0DA3" w:rsidRDefault="007E3AA5">
      <w:pPr>
        <w:spacing w:before="225" w:after="225" w:line="264" w:lineRule="auto"/>
        <w:ind w:left="645"/>
        <w:rPr>
          <w:lang w:val="es-ES"/>
        </w:rPr>
      </w:pPr>
      <w:bookmarkStart w:id="3861" w:name="paragraf-31.odsek-3.pismeno-r.bod-3"/>
      <w:bookmarkEnd w:id="3858"/>
      <w:r w:rsidRPr="000E0DA3">
        <w:rPr>
          <w:rFonts w:ascii="Times New Roman" w:hAnsi="Times New Roman"/>
          <w:color w:val="000000"/>
          <w:lang w:val="es-ES"/>
        </w:rPr>
        <w:t xml:space="preserve"> </w:t>
      </w:r>
      <w:bookmarkStart w:id="3862" w:name="paragraf-31.odsek-3.pismeno-r.bod-3.ozna"/>
      <w:r w:rsidRPr="000E0DA3">
        <w:rPr>
          <w:rFonts w:ascii="Times New Roman" w:hAnsi="Times New Roman"/>
          <w:color w:val="000000"/>
          <w:lang w:val="es-ES"/>
        </w:rPr>
        <w:t xml:space="preserve">3. </w:t>
      </w:r>
      <w:bookmarkEnd w:id="3862"/>
      <w:r w:rsidRPr="000E0DA3">
        <w:rPr>
          <w:rFonts w:ascii="Times New Roman" w:hAnsi="Times New Roman"/>
          <w:color w:val="000000"/>
          <w:lang w:val="es-ES"/>
        </w:rPr>
        <w:t>pre existujúce odberné miesto pri uskutočnení významnej obnovy budovy,</w:t>
      </w:r>
      <w:hyperlink w:anchor="poznamky.poznamka-60a">
        <w:r w:rsidRPr="000E0DA3">
          <w:rPr>
            <w:rFonts w:ascii="Times New Roman" w:hAnsi="Times New Roman"/>
            <w:color w:val="000000"/>
            <w:sz w:val="18"/>
            <w:vertAlign w:val="superscript"/>
            <w:lang w:val="es-ES"/>
          </w:rPr>
          <w:t>60a</w:t>
        </w:r>
        <w:r w:rsidRPr="000E0DA3">
          <w:rPr>
            <w:rFonts w:ascii="Times New Roman" w:hAnsi="Times New Roman"/>
            <w:color w:val="0000FF"/>
            <w:u w:val="single"/>
            <w:lang w:val="es-ES"/>
          </w:rPr>
          <w:t>)</w:t>
        </w:r>
      </w:hyperlink>
      <w:bookmarkStart w:id="3863" w:name="paragraf-31.odsek-3.pismeno-r.bod-3.text"/>
      <w:r w:rsidRPr="000E0DA3">
        <w:rPr>
          <w:rFonts w:ascii="Times New Roman" w:hAnsi="Times New Roman"/>
          <w:color w:val="000000"/>
          <w:lang w:val="es-ES"/>
        </w:rPr>
        <w:t xml:space="preserve"> ak obnova má vplyv na zníženie spotreby elektriny, </w:t>
      </w:r>
      <w:bookmarkEnd w:id="3863"/>
    </w:p>
    <w:p w:rsidR="00D40B36" w:rsidRPr="000E0DA3" w:rsidRDefault="007E3AA5">
      <w:pPr>
        <w:spacing w:before="225" w:after="225" w:line="264" w:lineRule="auto"/>
        <w:ind w:left="570"/>
        <w:rPr>
          <w:lang w:val="es-ES"/>
        </w:rPr>
      </w:pPr>
      <w:bookmarkStart w:id="3864" w:name="paragraf-31.odsek-3.pismeno-s"/>
      <w:bookmarkEnd w:id="3861"/>
      <w:bookmarkEnd w:id="3852"/>
      <w:r w:rsidRPr="000E0DA3">
        <w:rPr>
          <w:rFonts w:ascii="Times New Roman" w:hAnsi="Times New Roman"/>
          <w:color w:val="000000"/>
          <w:lang w:val="es-ES"/>
        </w:rPr>
        <w:t xml:space="preserve"> </w:t>
      </w:r>
      <w:bookmarkStart w:id="3865" w:name="paragraf-31.odsek-3.pismeno-s.oznacenie"/>
      <w:r w:rsidRPr="000E0DA3">
        <w:rPr>
          <w:rFonts w:ascii="Times New Roman" w:hAnsi="Times New Roman"/>
          <w:color w:val="000000"/>
          <w:lang w:val="es-ES"/>
        </w:rPr>
        <w:t xml:space="preserve">s) </w:t>
      </w:r>
      <w:bookmarkEnd w:id="3865"/>
      <w:r w:rsidRPr="000E0DA3">
        <w:rPr>
          <w:rFonts w:ascii="Times New Roman" w:hAnsi="Times New Roman"/>
          <w:color w:val="000000"/>
          <w:lang w:val="es-ES"/>
        </w:rPr>
        <w:t xml:space="preserve">uhradiť dodávateľovi elektriny kompenzácie, ktoré dodávateľ elektriny vyplatil koncovému odberateľovi elektriny podľa </w:t>
      </w:r>
      <w:hyperlink w:anchor="paragraf-17.odsek-1.pismeno-a.bod-6">
        <w:r w:rsidRPr="000E0DA3">
          <w:rPr>
            <w:rFonts w:ascii="Times New Roman" w:hAnsi="Times New Roman"/>
            <w:color w:val="0000FF"/>
            <w:u w:val="single"/>
            <w:lang w:val="es-ES"/>
          </w:rPr>
          <w:t>§ 17 ods. 1 písm. a) šiesteho bodu</w:t>
        </w:r>
      </w:hyperlink>
      <w:bookmarkStart w:id="3866" w:name="paragraf-31.odsek-3.pismeno-s.text"/>
      <w:r w:rsidRPr="000E0DA3">
        <w:rPr>
          <w:rFonts w:ascii="Times New Roman" w:hAnsi="Times New Roman"/>
          <w:color w:val="000000"/>
          <w:lang w:val="es-ES"/>
        </w:rPr>
        <w:t xml:space="preserve"> za chybné alebo oneskorené vyúčtovanie platby, ak bolo spôsobené chybným alebo </w:t>
      </w:r>
      <w:r w:rsidRPr="000E0DA3">
        <w:rPr>
          <w:rFonts w:ascii="Times New Roman" w:hAnsi="Times New Roman"/>
          <w:color w:val="000000"/>
          <w:lang w:val="es-ES"/>
        </w:rPr>
        <w:lastRenderedPageBreak/>
        <w:t xml:space="preserve">oneskoreným poskytnutím údajov o spotrebe elektriny zo strany prevádzkovateľa distribučnej sústavy, </w:t>
      </w:r>
      <w:bookmarkEnd w:id="3866"/>
    </w:p>
    <w:p w:rsidR="00D40B36" w:rsidRPr="000E0DA3" w:rsidRDefault="007E3AA5">
      <w:pPr>
        <w:spacing w:before="225" w:after="225" w:line="264" w:lineRule="auto"/>
        <w:ind w:left="570"/>
        <w:rPr>
          <w:lang w:val="es-ES"/>
        </w:rPr>
      </w:pPr>
      <w:bookmarkStart w:id="3867" w:name="paragraf-31.odsek-3.pismeno-t"/>
      <w:bookmarkEnd w:id="3864"/>
      <w:r w:rsidRPr="000E0DA3">
        <w:rPr>
          <w:rFonts w:ascii="Times New Roman" w:hAnsi="Times New Roman"/>
          <w:color w:val="000000"/>
          <w:lang w:val="es-ES"/>
        </w:rPr>
        <w:t xml:space="preserve"> </w:t>
      </w:r>
      <w:bookmarkStart w:id="3868" w:name="paragraf-31.odsek-3.pismeno-t.oznacenie"/>
      <w:r w:rsidRPr="000E0DA3">
        <w:rPr>
          <w:rFonts w:ascii="Times New Roman" w:hAnsi="Times New Roman"/>
          <w:color w:val="000000"/>
          <w:lang w:val="es-ES"/>
        </w:rPr>
        <w:t xml:space="preserve">t) </w:t>
      </w:r>
      <w:bookmarkStart w:id="3869" w:name="paragraf-31.odsek-3.pismeno-t.text"/>
      <w:bookmarkEnd w:id="3868"/>
      <w:r w:rsidRPr="000E0DA3">
        <w:rPr>
          <w:rFonts w:ascii="Times New Roman" w:hAnsi="Times New Roman"/>
          <w:color w:val="000000"/>
          <w:lang w:val="es-ES"/>
        </w:rPr>
        <w:t xml:space="preserve">po zmene dodávateľa elektriny do desiatich pracovných dní bezplatne poskytnúť namerané údaje o spotrebe pôvodnému a novému dodávateľovi elektriny na základe odpočtu určeného meradla alebo zistené náhradným spôsobom; podrobnosti upravujú pravidlá trhu, </w:t>
      </w:r>
      <w:bookmarkEnd w:id="3869"/>
    </w:p>
    <w:p w:rsidR="00D40B36" w:rsidRPr="000E0DA3" w:rsidRDefault="007E3AA5">
      <w:pPr>
        <w:spacing w:before="225" w:after="225" w:line="264" w:lineRule="auto"/>
        <w:ind w:left="570"/>
        <w:rPr>
          <w:lang w:val="es-ES"/>
        </w:rPr>
      </w:pPr>
      <w:bookmarkStart w:id="3870" w:name="paragraf-31.odsek-3.pismeno-u"/>
      <w:bookmarkEnd w:id="3867"/>
      <w:r w:rsidRPr="000E0DA3">
        <w:rPr>
          <w:rFonts w:ascii="Times New Roman" w:hAnsi="Times New Roman"/>
          <w:color w:val="000000"/>
          <w:lang w:val="es-ES"/>
        </w:rPr>
        <w:t xml:space="preserve"> </w:t>
      </w:r>
      <w:bookmarkStart w:id="3871" w:name="paragraf-31.odsek-3.pismeno-u.oznacenie"/>
      <w:r w:rsidRPr="000E0DA3">
        <w:rPr>
          <w:rFonts w:ascii="Times New Roman" w:hAnsi="Times New Roman"/>
          <w:color w:val="000000"/>
          <w:lang w:val="es-ES"/>
        </w:rPr>
        <w:t xml:space="preserve">u) </w:t>
      </w:r>
      <w:bookmarkStart w:id="3872" w:name="paragraf-31.odsek-3.pismeno-u.text"/>
      <w:bookmarkEnd w:id="3871"/>
      <w:r w:rsidRPr="000E0DA3">
        <w:rPr>
          <w:rFonts w:ascii="Times New Roman" w:hAnsi="Times New Roman"/>
          <w:color w:val="000000"/>
          <w:lang w:val="es-ES"/>
        </w:rPr>
        <w:t xml:space="preserve">uzatvoriť s organizátorom krátkodobého trhu s elektrinou zmluvu o poskytovaní údajov, </w:t>
      </w:r>
      <w:bookmarkEnd w:id="3872"/>
    </w:p>
    <w:p w:rsidR="00D40B36" w:rsidRPr="000E0DA3" w:rsidRDefault="007E3AA5">
      <w:pPr>
        <w:spacing w:before="225" w:after="225" w:line="264" w:lineRule="auto"/>
        <w:ind w:left="570"/>
        <w:rPr>
          <w:lang w:val="es-ES"/>
        </w:rPr>
      </w:pPr>
      <w:bookmarkStart w:id="3873" w:name="paragraf-31.odsek-3.pismeno-v"/>
      <w:bookmarkEnd w:id="3870"/>
      <w:r w:rsidRPr="000E0DA3">
        <w:rPr>
          <w:rFonts w:ascii="Times New Roman" w:hAnsi="Times New Roman"/>
          <w:color w:val="000000"/>
          <w:lang w:val="es-ES"/>
        </w:rPr>
        <w:t xml:space="preserve"> </w:t>
      </w:r>
      <w:bookmarkStart w:id="3874" w:name="paragraf-31.odsek-3.pismeno-v.oznacenie"/>
      <w:r w:rsidRPr="000E0DA3">
        <w:rPr>
          <w:rFonts w:ascii="Times New Roman" w:hAnsi="Times New Roman"/>
          <w:color w:val="000000"/>
          <w:lang w:val="es-ES"/>
        </w:rPr>
        <w:t xml:space="preserve">v) </w:t>
      </w:r>
      <w:bookmarkStart w:id="3875" w:name="paragraf-31.odsek-3.pismeno-v.text"/>
      <w:bookmarkEnd w:id="3874"/>
      <w:r w:rsidRPr="000E0DA3">
        <w:rPr>
          <w:rFonts w:ascii="Times New Roman" w:hAnsi="Times New Roman"/>
          <w:color w:val="000000"/>
          <w:lang w:val="es-ES"/>
        </w:rPr>
        <w:t xml:space="preserve">účinne a efektívne kompenzovať toky jalového elektrického výkonu v distribučnej sústave prostredníctvom kompenzačných prostriedkov alebo nefrekvenčných podporných služieb tak, aby nedochádzalo k prekročeniu úradom určených hraničných hodnôt pretokov jalového elektrického výkonu vzťahujúcich sa na jeho časť vymedzeného územia, </w:t>
      </w:r>
      <w:bookmarkEnd w:id="3875"/>
    </w:p>
    <w:p w:rsidR="00D40B36" w:rsidRPr="000E0DA3" w:rsidRDefault="007E3AA5">
      <w:pPr>
        <w:spacing w:before="225" w:after="225" w:line="264" w:lineRule="auto"/>
        <w:ind w:left="570"/>
        <w:rPr>
          <w:lang w:val="es-ES"/>
        </w:rPr>
      </w:pPr>
      <w:bookmarkStart w:id="3876" w:name="paragraf-31.odsek-3.pismeno-w"/>
      <w:bookmarkEnd w:id="3873"/>
      <w:r w:rsidRPr="000E0DA3">
        <w:rPr>
          <w:rFonts w:ascii="Times New Roman" w:hAnsi="Times New Roman"/>
          <w:color w:val="000000"/>
          <w:lang w:val="es-ES"/>
        </w:rPr>
        <w:t xml:space="preserve"> </w:t>
      </w:r>
      <w:bookmarkStart w:id="3877" w:name="paragraf-31.odsek-3.pismeno-w.oznacenie"/>
      <w:r w:rsidRPr="000E0DA3">
        <w:rPr>
          <w:rFonts w:ascii="Times New Roman" w:hAnsi="Times New Roman"/>
          <w:color w:val="000000"/>
          <w:lang w:val="es-ES"/>
        </w:rPr>
        <w:t xml:space="preserve">w) </w:t>
      </w:r>
      <w:bookmarkStart w:id="3878" w:name="paragraf-31.odsek-3.pismeno-w.text"/>
      <w:bookmarkEnd w:id="3877"/>
      <w:r w:rsidRPr="000E0DA3">
        <w:rPr>
          <w:rFonts w:ascii="Times New Roman" w:hAnsi="Times New Roman"/>
          <w:color w:val="000000"/>
          <w:lang w:val="es-ES"/>
        </w:rPr>
        <w:t xml:space="preserve">zabezpečiť úradom určené objemy kompenzačných prostriedkov alebo nefrekvenčných podporných služieb a dodržiavať úradom určené hraničné hodnoty pretokov jalového elektrického výkonu vzťahujúce sa na jeho časť vymedzeného územia, a to kumulovane pre všetky miesta pripojenia daného prevádzkovateľa distribučnej sústavy k prevádzkovateľovi prenosovej sústavy, </w:t>
      </w:r>
      <w:bookmarkEnd w:id="3878"/>
    </w:p>
    <w:p w:rsidR="00D40B36" w:rsidRPr="000E0DA3" w:rsidRDefault="007E3AA5">
      <w:pPr>
        <w:spacing w:before="225" w:after="225" w:line="264" w:lineRule="auto"/>
        <w:ind w:left="570"/>
        <w:rPr>
          <w:lang w:val="es-ES"/>
        </w:rPr>
      </w:pPr>
      <w:bookmarkStart w:id="3879" w:name="paragraf-31.odsek-3.pismeno-x"/>
      <w:bookmarkEnd w:id="3876"/>
      <w:r w:rsidRPr="000E0DA3">
        <w:rPr>
          <w:rFonts w:ascii="Times New Roman" w:hAnsi="Times New Roman"/>
          <w:color w:val="000000"/>
          <w:lang w:val="es-ES"/>
        </w:rPr>
        <w:t xml:space="preserve"> </w:t>
      </w:r>
      <w:bookmarkStart w:id="3880" w:name="paragraf-31.odsek-3.pismeno-x.oznacenie"/>
      <w:r w:rsidRPr="000E0DA3">
        <w:rPr>
          <w:rFonts w:ascii="Times New Roman" w:hAnsi="Times New Roman"/>
          <w:color w:val="000000"/>
          <w:lang w:val="es-ES"/>
        </w:rPr>
        <w:t xml:space="preserve">x) </w:t>
      </w:r>
      <w:bookmarkEnd w:id="3880"/>
      <w:r w:rsidRPr="000E0DA3">
        <w:rPr>
          <w:rFonts w:ascii="Times New Roman" w:hAnsi="Times New Roman"/>
          <w:color w:val="000000"/>
          <w:lang w:val="es-ES"/>
        </w:rPr>
        <w:t xml:space="preserve">uhradiť prevádzkovateľovi prenosovej sústavy poplatok podľa </w:t>
      </w:r>
      <w:hyperlink w:anchor="paragraf-28.odsek-1.pismeno-q">
        <w:r w:rsidRPr="000E0DA3">
          <w:rPr>
            <w:rFonts w:ascii="Times New Roman" w:hAnsi="Times New Roman"/>
            <w:color w:val="0000FF"/>
            <w:u w:val="single"/>
            <w:lang w:val="es-ES"/>
          </w:rPr>
          <w:t>§ 28 ods. 1 písm. q)</w:t>
        </w:r>
      </w:hyperlink>
      <w:r w:rsidRPr="000E0DA3">
        <w:rPr>
          <w:rFonts w:ascii="Times New Roman" w:hAnsi="Times New Roman"/>
          <w:color w:val="000000"/>
          <w:lang w:val="es-ES"/>
        </w:rPr>
        <w:t xml:space="preserve"> v súlade s osobitným predpisom,</w:t>
      </w:r>
      <w:hyperlink w:anchor="poznamky.poznamka-54a">
        <w:r w:rsidRPr="000E0DA3">
          <w:rPr>
            <w:rFonts w:ascii="Times New Roman" w:hAnsi="Times New Roman"/>
            <w:color w:val="000000"/>
            <w:sz w:val="18"/>
            <w:vertAlign w:val="superscript"/>
            <w:lang w:val="es-ES"/>
          </w:rPr>
          <w:t>54a</w:t>
        </w:r>
        <w:r w:rsidRPr="000E0DA3">
          <w:rPr>
            <w:rFonts w:ascii="Times New Roman" w:hAnsi="Times New Roman"/>
            <w:color w:val="0000FF"/>
            <w:u w:val="single"/>
            <w:lang w:val="es-ES"/>
          </w:rPr>
          <w:t>)</w:t>
        </w:r>
      </w:hyperlink>
      <w:bookmarkStart w:id="3881" w:name="paragraf-31.odsek-3.pismeno-x.text"/>
      <w:r w:rsidRPr="000E0DA3">
        <w:rPr>
          <w:rFonts w:ascii="Times New Roman" w:hAnsi="Times New Roman"/>
          <w:color w:val="000000"/>
          <w:lang w:val="es-ES"/>
        </w:rPr>
        <w:t xml:space="preserve"> </w:t>
      </w:r>
      <w:bookmarkEnd w:id="3881"/>
    </w:p>
    <w:p w:rsidR="00D40B36" w:rsidRPr="000E0DA3" w:rsidRDefault="007E3AA5">
      <w:pPr>
        <w:spacing w:before="225" w:after="225" w:line="264" w:lineRule="auto"/>
        <w:ind w:left="570"/>
        <w:rPr>
          <w:lang w:val="es-ES"/>
        </w:rPr>
      </w:pPr>
      <w:bookmarkStart w:id="3882" w:name="paragraf-31.odsek-3.pismeno-y"/>
      <w:bookmarkEnd w:id="3879"/>
      <w:r w:rsidRPr="000E0DA3">
        <w:rPr>
          <w:rFonts w:ascii="Times New Roman" w:hAnsi="Times New Roman"/>
          <w:color w:val="000000"/>
          <w:lang w:val="es-ES"/>
        </w:rPr>
        <w:t xml:space="preserve"> </w:t>
      </w:r>
      <w:bookmarkStart w:id="3883" w:name="paragraf-31.odsek-3.pismeno-y.oznacenie"/>
      <w:r w:rsidRPr="000E0DA3">
        <w:rPr>
          <w:rFonts w:ascii="Times New Roman" w:hAnsi="Times New Roman"/>
          <w:color w:val="000000"/>
          <w:lang w:val="es-ES"/>
        </w:rPr>
        <w:t xml:space="preserve">y) </w:t>
      </w:r>
      <w:bookmarkStart w:id="3884" w:name="paragraf-31.odsek-3.pismeno-y.text"/>
      <w:bookmarkEnd w:id="3883"/>
      <w:r w:rsidRPr="000E0DA3">
        <w:rPr>
          <w:rFonts w:ascii="Times New Roman" w:hAnsi="Times New Roman"/>
          <w:color w:val="000000"/>
          <w:lang w:val="es-ES"/>
        </w:rPr>
        <w:t xml:space="preserve">kontrolovať a monitorovať hodnoty napätia a jalového elektrického výkonu, </w:t>
      </w:r>
      <w:bookmarkEnd w:id="3884"/>
    </w:p>
    <w:p w:rsidR="00D40B36" w:rsidRPr="000E0DA3" w:rsidRDefault="007E3AA5">
      <w:pPr>
        <w:spacing w:before="225" w:after="225" w:line="264" w:lineRule="auto"/>
        <w:ind w:left="570"/>
        <w:rPr>
          <w:lang w:val="es-ES"/>
        </w:rPr>
      </w:pPr>
      <w:bookmarkStart w:id="3885" w:name="paragraf-31.odsek-3.pismeno-z"/>
      <w:bookmarkEnd w:id="3882"/>
      <w:r w:rsidRPr="000E0DA3">
        <w:rPr>
          <w:rFonts w:ascii="Times New Roman" w:hAnsi="Times New Roman"/>
          <w:color w:val="000000"/>
          <w:lang w:val="es-ES"/>
        </w:rPr>
        <w:t xml:space="preserve"> </w:t>
      </w:r>
      <w:bookmarkStart w:id="3886" w:name="paragraf-31.odsek-3.pismeno-z.oznacenie"/>
      <w:r w:rsidRPr="000E0DA3">
        <w:rPr>
          <w:rFonts w:ascii="Times New Roman" w:hAnsi="Times New Roman"/>
          <w:color w:val="000000"/>
          <w:lang w:val="es-ES"/>
        </w:rPr>
        <w:t xml:space="preserve">z) </w:t>
      </w:r>
      <w:bookmarkEnd w:id="3886"/>
      <w:r w:rsidRPr="000E0DA3">
        <w:rPr>
          <w:rFonts w:ascii="Times New Roman" w:hAnsi="Times New Roman"/>
          <w:color w:val="000000"/>
          <w:lang w:val="es-ES"/>
        </w:rPr>
        <w:t>inštalovať a prevádzkovať vhodné kompenzačné prostriedky alebo zabezpečiť nefrekvenčné podporné služby na elimináciu tokov jalového elektrického výkonu z distribučnej sústavy do prenosovej sústavy, a to najmenej v objeme určenom úradom, pričom náklady súvisiace s obstaraním a prevádzkou kompenzačných prostriedkov alebo nefrekvenčných podporných služieb úrad zohľadní pri výkone cenovej regulácie podľa osobitného predpisu;</w:t>
      </w:r>
      <w:hyperlink w:anchor="poznamky.poznamka-54a">
        <w:r w:rsidRPr="000E0DA3">
          <w:rPr>
            <w:rFonts w:ascii="Times New Roman" w:hAnsi="Times New Roman"/>
            <w:color w:val="000000"/>
            <w:sz w:val="18"/>
            <w:vertAlign w:val="superscript"/>
            <w:lang w:val="es-ES"/>
          </w:rPr>
          <w:t>54a</w:t>
        </w:r>
        <w:r w:rsidRPr="000E0DA3">
          <w:rPr>
            <w:rFonts w:ascii="Times New Roman" w:hAnsi="Times New Roman"/>
            <w:color w:val="0000FF"/>
            <w:u w:val="single"/>
            <w:lang w:val="es-ES"/>
          </w:rPr>
          <w:t>)</w:t>
        </w:r>
      </w:hyperlink>
      <w:bookmarkStart w:id="3887" w:name="paragraf-31.odsek-3.pismeno-z.text"/>
      <w:r w:rsidRPr="000E0DA3">
        <w:rPr>
          <w:rFonts w:ascii="Times New Roman" w:hAnsi="Times New Roman"/>
          <w:color w:val="000000"/>
          <w:lang w:val="es-ES"/>
        </w:rPr>
        <w:t xml:space="preserve"> prevádzkovatelia sústav sú povinní navzájom spolupracovať pri výstavbe a prevádzkovaní kompenzačných prostriedkov, </w:t>
      </w:r>
      <w:bookmarkEnd w:id="3887"/>
    </w:p>
    <w:p w:rsidR="00D40B36" w:rsidRPr="000E0DA3" w:rsidRDefault="007E3AA5">
      <w:pPr>
        <w:spacing w:before="225" w:after="225" w:line="264" w:lineRule="auto"/>
        <w:ind w:left="570"/>
        <w:rPr>
          <w:lang w:val="es-ES"/>
        </w:rPr>
      </w:pPr>
      <w:bookmarkStart w:id="3888" w:name="paragraf-31.odsek-3.pismeno-aa"/>
      <w:bookmarkEnd w:id="3885"/>
      <w:r w:rsidRPr="000E0DA3">
        <w:rPr>
          <w:rFonts w:ascii="Times New Roman" w:hAnsi="Times New Roman"/>
          <w:color w:val="000000"/>
          <w:lang w:val="es-ES"/>
        </w:rPr>
        <w:t xml:space="preserve"> </w:t>
      </w:r>
      <w:bookmarkStart w:id="3889" w:name="paragraf-31.odsek-3.pismeno-aa.oznacenie"/>
      <w:r w:rsidRPr="000E0DA3">
        <w:rPr>
          <w:rFonts w:ascii="Times New Roman" w:hAnsi="Times New Roman"/>
          <w:color w:val="000000"/>
          <w:lang w:val="es-ES"/>
        </w:rPr>
        <w:t xml:space="preserve">aa) </w:t>
      </w:r>
      <w:bookmarkStart w:id="3890" w:name="paragraf-31.odsek-3.pismeno-aa.text"/>
      <w:bookmarkEnd w:id="3889"/>
      <w:r w:rsidRPr="000E0DA3">
        <w:rPr>
          <w:rFonts w:ascii="Times New Roman" w:hAnsi="Times New Roman"/>
          <w:color w:val="000000"/>
          <w:lang w:val="es-ES"/>
        </w:rPr>
        <w:t xml:space="preserve">predložiť úradu návrh objemu kompenzačných prostriedkov alebo nefrekvenčných podporných služieb pre jednotlivých prevádzkovateľov sústav a referenčných hodnôt pretoku jalového elektrického výkonu vzťahujúcich sa na časť vymedzeného územia, </w:t>
      </w:r>
      <w:bookmarkEnd w:id="3890"/>
    </w:p>
    <w:p w:rsidR="00D40B36" w:rsidRPr="000E0DA3" w:rsidRDefault="007E3AA5">
      <w:pPr>
        <w:spacing w:before="225" w:after="225" w:line="264" w:lineRule="auto"/>
        <w:ind w:left="570"/>
        <w:rPr>
          <w:lang w:val="es-ES"/>
        </w:rPr>
      </w:pPr>
      <w:bookmarkStart w:id="3891" w:name="paragraf-31.odsek-3.pismeno-ab"/>
      <w:bookmarkEnd w:id="3888"/>
      <w:r w:rsidRPr="000E0DA3">
        <w:rPr>
          <w:rFonts w:ascii="Times New Roman" w:hAnsi="Times New Roman"/>
          <w:color w:val="000000"/>
          <w:lang w:val="es-ES"/>
        </w:rPr>
        <w:t xml:space="preserve"> </w:t>
      </w:r>
      <w:bookmarkStart w:id="3892" w:name="paragraf-31.odsek-3.pismeno-ab.oznacenie"/>
      <w:r w:rsidRPr="000E0DA3">
        <w:rPr>
          <w:rFonts w:ascii="Times New Roman" w:hAnsi="Times New Roman"/>
          <w:color w:val="000000"/>
          <w:lang w:val="es-ES"/>
        </w:rPr>
        <w:t xml:space="preserve">ab) </w:t>
      </w:r>
      <w:bookmarkEnd w:id="3892"/>
      <w:r w:rsidRPr="000E0DA3">
        <w:rPr>
          <w:rFonts w:ascii="Times New Roman" w:hAnsi="Times New Roman"/>
          <w:color w:val="000000"/>
          <w:lang w:val="es-ES"/>
        </w:rPr>
        <w:t xml:space="preserve">poskytovať organizátorovi krátkodobého trhu s elektrinou údaje o zariadeniach na výrobu elektriny a zariadeniach na uskladňovanie elektriny, ktoré sú pripojené do distribučnej sústavy alebo pre ktoré vydal stanovisko podľa </w:t>
      </w:r>
      <w:hyperlink w:anchor="paragraf-12.odsek-5.pismeno-a">
        <w:r w:rsidRPr="000E0DA3">
          <w:rPr>
            <w:rFonts w:ascii="Times New Roman" w:hAnsi="Times New Roman"/>
            <w:color w:val="0000FF"/>
            <w:u w:val="single"/>
            <w:lang w:val="es-ES"/>
          </w:rPr>
          <w:t>§ 12 ods. 5 písm. a)</w:t>
        </w:r>
      </w:hyperlink>
      <w:bookmarkStart w:id="3893" w:name="paragraf-31.odsek-3.pismeno-ab.text"/>
      <w:r w:rsidRPr="000E0DA3">
        <w:rPr>
          <w:rFonts w:ascii="Times New Roman" w:hAnsi="Times New Roman"/>
          <w:color w:val="000000"/>
          <w:lang w:val="es-ES"/>
        </w:rPr>
        <w:t xml:space="preserve"> alebo uzatvoril zmluvu o pripojení do distribučnej sústavy; podrobnosti upravujú pravidlá trhu, </w:t>
      </w:r>
      <w:bookmarkEnd w:id="3893"/>
    </w:p>
    <w:p w:rsidR="00D40B36" w:rsidRPr="000E0DA3" w:rsidRDefault="007E3AA5">
      <w:pPr>
        <w:spacing w:before="225" w:after="225" w:line="264" w:lineRule="auto"/>
        <w:ind w:left="570"/>
        <w:rPr>
          <w:lang w:val="es-ES"/>
        </w:rPr>
      </w:pPr>
      <w:bookmarkStart w:id="3894" w:name="paragraf-31.odsek-3.pismeno-ac"/>
      <w:bookmarkEnd w:id="3891"/>
      <w:r w:rsidRPr="000E0DA3">
        <w:rPr>
          <w:rFonts w:ascii="Times New Roman" w:hAnsi="Times New Roman"/>
          <w:color w:val="000000"/>
          <w:lang w:val="es-ES"/>
        </w:rPr>
        <w:t xml:space="preserve"> </w:t>
      </w:r>
      <w:bookmarkStart w:id="3895" w:name="paragraf-31.odsek-3.pismeno-ac.oznacenie"/>
      <w:r w:rsidRPr="000E0DA3">
        <w:rPr>
          <w:rFonts w:ascii="Times New Roman" w:hAnsi="Times New Roman"/>
          <w:color w:val="000000"/>
          <w:lang w:val="es-ES"/>
        </w:rPr>
        <w:t xml:space="preserve">ac) </w:t>
      </w:r>
      <w:bookmarkStart w:id="3896" w:name="paragraf-31.odsek-3.pismeno-ac.text"/>
      <w:bookmarkEnd w:id="3895"/>
      <w:r w:rsidRPr="000E0DA3">
        <w:rPr>
          <w:rFonts w:ascii="Times New Roman" w:hAnsi="Times New Roman"/>
          <w:color w:val="000000"/>
          <w:lang w:val="es-ES"/>
        </w:rPr>
        <w:t xml:space="preserve">prihliadať pri rozhodovaní o rozvoji distribučnej sústavy na zabezpečenie riadenia energetickej efektívnosti distribučnej sústavy tak, aby sa zlepšila energetická efektívnosť distribučnej sústavy aj bez dodatočných nových investícií do distribučných zariadení, </w:t>
      </w:r>
      <w:bookmarkEnd w:id="3896"/>
    </w:p>
    <w:p w:rsidR="00D40B36" w:rsidRPr="000E0DA3" w:rsidRDefault="007E3AA5">
      <w:pPr>
        <w:spacing w:after="0" w:line="264" w:lineRule="auto"/>
        <w:ind w:left="570"/>
        <w:rPr>
          <w:lang w:val="es-ES"/>
        </w:rPr>
      </w:pPr>
      <w:bookmarkStart w:id="3897" w:name="paragraf-31.odsek-3.pismeno-ad"/>
      <w:bookmarkEnd w:id="3894"/>
      <w:r w:rsidRPr="000E0DA3">
        <w:rPr>
          <w:rFonts w:ascii="Times New Roman" w:hAnsi="Times New Roman"/>
          <w:color w:val="000000"/>
          <w:lang w:val="es-ES"/>
        </w:rPr>
        <w:lastRenderedPageBreak/>
        <w:t xml:space="preserve"> </w:t>
      </w:r>
      <w:bookmarkStart w:id="3898" w:name="paragraf-31.odsek-3.pismeno-ad.oznacenie"/>
      <w:r w:rsidRPr="000E0DA3">
        <w:rPr>
          <w:rFonts w:ascii="Times New Roman" w:hAnsi="Times New Roman"/>
          <w:color w:val="000000"/>
          <w:lang w:val="es-ES"/>
        </w:rPr>
        <w:t xml:space="preserve">ad) </w:t>
      </w:r>
      <w:bookmarkStart w:id="3899" w:name="paragraf-31.odsek-3.pismeno-ad.text"/>
      <w:bookmarkEnd w:id="3898"/>
      <w:r w:rsidRPr="000E0DA3">
        <w:rPr>
          <w:rFonts w:ascii="Times New Roman" w:hAnsi="Times New Roman"/>
          <w:color w:val="000000"/>
          <w:lang w:val="es-ES"/>
        </w:rPr>
        <w:t xml:space="preserve">vykonať raz za desať rokov posúdenie potenciálu energetickej efektívnosti distribučnej sústavy, ktoré </w:t>
      </w:r>
      <w:bookmarkEnd w:id="3899"/>
    </w:p>
    <w:p w:rsidR="00D40B36" w:rsidRPr="000E0DA3" w:rsidRDefault="007E3AA5">
      <w:pPr>
        <w:spacing w:before="225" w:after="225" w:line="264" w:lineRule="auto"/>
        <w:ind w:left="645"/>
        <w:rPr>
          <w:lang w:val="es-ES"/>
        </w:rPr>
      </w:pPr>
      <w:bookmarkStart w:id="3900" w:name="paragraf-31.odsek-3.pismeno-ad.bod-1"/>
      <w:r w:rsidRPr="000E0DA3">
        <w:rPr>
          <w:rFonts w:ascii="Times New Roman" w:hAnsi="Times New Roman"/>
          <w:color w:val="000000"/>
          <w:lang w:val="es-ES"/>
        </w:rPr>
        <w:t xml:space="preserve"> </w:t>
      </w:r>
      <w:bookmarkStart w:id="3901" w:name="paragraf-31.odsek-3.pismeno-ad.bod-1.ozn"/>
      <w:r w:rsidRPr="000E0DA3">
        <w:rPr>
          <w:rFonts w:ascii="Times New Roman" w:hAnsi="Times New Roman"/>
          <w:color w:val="000000"/>
          <w:lang w:val="es-ES"/>
        </w:rPr>
        <w:t xml:space="preserve">1. </w:t>
      </w:r>
      <w:bookmarkStart w:id="3902" w:name="paragraf-31.odsek-3.pismeno-ad.bod-1.tex"/>
      <w:bookmarkEnd w:id="3901"/>
      <w:r w:rsidRPr="000E0DA3">
        <w:rPr>
          <w:rFonts w:ascii="Times New Roman" w:hAnsi="Times New Roman"/>
          <w:color w:val="000000"/>
          <w:lang w:val="es-ES"/>
        </w:rPr>
        <w:t xml:space="preserve">identifikuje nákladovo efektívne opatrenia na zlepšenie energetickej efektívnosti a dosiahnutie úspor energie vlastnej elektroenergetickej infraštruktúry, investície potrebné na ich zavedenie a harmonogram zavádzania, </w:t>
      </w:r>
      <w:bookmarkEnd w:id="3902"/>
    </w:p>
    <w:p w:rsidR="00D40B36" w:rsidRPr="000E0DA3" w:rsidRDefault="007E3AA5">
      <w:pPr>
        <w:spacing w:before="225" w:after="225" w:line="264" w:lineRule="auto"/>
        <w:ind w:left="645"/>
        <w:rPr>
          <w:lang w:val="es-ES"/>
        </w:rPr>
      </w:pPr>
      <w:bookmarkStart w:id="3903" w:name="paragraf-31.odsek-3.pismeno-ad.bod-2"/>
      <w:bookmarkEnd w:id="3900"/>
      <w:r w:rsidRPr="000E0DA3">
        <w:rPr>
          <w:rFonts w:ascii="Times New Roman" w:hAnsi="Times New Roman"/>
          <w:color w:val="000000"/>
          <w:lang w:val="es-ES"/>
        </w:rPr>
        <w:t xml:space="preserve"> </w:t>
      </w:r>
      <w:bookmarkStart w:id="3904" w:name="paragraf-31.odsek-3.pismeno-ad.bod-2.ozn"/>
      <w:r w:rsidRPr="000E0DA3">
        <w:rPr>
          <w:rFonts w:ascii="Times New Roman" w:hAnsi="Times New Roman"/>
          <w:color w:val="000000"/>
          <w:lang w:val="es-ES"/>
        </w:rPr>
        <w:t xml:space="preserve">2. </w:t>
      </w:r>
      <w:bookmarkEnd w:id="3904"/>
      <w:r w:rsidRPr="000E0DA3">
        <w:rPr>
          <w:rFonts w:ascii="Times New Roman" w:hAnsi="Times New Roman"/>
          <w:color w:val="000000"/>
          <w:lang w:val="es-ES"/>
        </w:rPr>
        <w:t>obsahuje najmä posúdenie energetickej efektívnosti distribúcie, riadenia zaťaženia, prevádzkyschopnosti prepojenej sústavy, pripojenia zariadení na výrobu elektriny a kombinovaných zariadení veľmi malých výkonov,</w:t>
      </w:r>
      <w:hyperlink w:anchor="poznamky.poznamka-60b">
        <w:r w:rsidRPr="000E0DA3">
          <w:rPr>
            <w:rFonts w:ascii="Times New Roman" w:hAnsi="Times New Roman"/>
            <w:color w:val="000000"/>
            <w:sz w:val="18"/>
            <w:vertAlign w:val="superscript"/>
            <w:lang w:val="es-ES"/>
          </w:rPr>
          <w:t>60b</w:t>
        </w:r>
        <w:r w:rsidRPr="000E0DA3">
          <w:rPr>
            <w:rFonts w:ascii="Times New Roman" w:hAnsi="Times New Roman"/>
            <w:color w:val="0000FF"/>
            <w:u w:val="single"/>
            <w:lang w:val="es-ES"/>
          </w:rPr>
          <w:t>)</w:t>
        </w:r>
      </w:hyperlink>
      <w:bookmarkStart w:id="3905" w:name="paragraf-31.odsek-3.pismeno-ad.bod-2.tex"/>
      <w:r w:rsidRPr="000E0DA3">
        <w:rPr>
          <w:rFonts w:ascii="Times New Roman" w:hAnsi="Times New Roman"/>
          <w:color w:val="000000"/>
          <w:lang w:val="es-ES"/>
        </w:rPr>
        <w:t xml:space="preserve"> </w:t>
      </w:r>
      <w:bookmarkEnd w:id="3905"/>
    </w:p>
    <w:p w:rsidR="00D40B36" w:rsidRPr="000E0DA3" w:rsidRDefault="007E3AA5">
      <w:pPr>
        <w:spacing w:before="225" w:after="225" w:line="264" w:lineRule="auto"/>
        <w:ind w:left="645"/>
        <w:rPr>
          <w:lang w:val="es-ES"/>
        </w:rPr>
      </w:pPr>
      <w:bookmarkStart w:id="3906" w:name="paragraf-31.odsek-3.pismeno-ad.bod-3"/>
      <w:bookmarkEnd w:id="3903"/>
      <w:r w:rsidRPr="000E0DA3">
        <w:rPr>
          <w:rFonts w:ascii="Times New Roman" w:hAnsi="Times New Roman"/>
          <w:color w:val="000000"/>
          <w:lang w:val="es-ES"/>
        </w:rPr>
        <w:t xml:space="preserve"> </w:t>
      </w:r>
      <w:bookmarkStart w:id="3907" w:name="paragraf-31.odsek-3.pismeno-ad.bod-3.ozn"/>
      <w:r w:rsidRPr="000E0DA3">
        <w:rPr>
          <w:rFonts w:ascii="Times New Roman" w:hAnsi="Times New Roman"/>
          <w:color w:val="000000"/>
          <w:lang w:val="es-ES"/>
        </w:rPr>
        <w:t xml:space="preserve">3. </w:t>
      </w:r>
      <w:bookmarkEnd w:id="3907"/>
      <w:r w:rsidRPr="000E0DA3">
        <w:rPr>
          <w:rFonts w:ascii="Times New Roman" w:hAnsi="Times New Roman"/>
          <w:color w:val="000000"/>
          <w:lang w:val="es-ES"/>
        </w:rPr>
        <w:t>môže byť súčasťou písomnej správy z energetického auditu podľa osobitného predpisu,</w:t>
      </w:r>
      <w:hyperlink w:anchor="poznamky.poznamka-55a">
        <w:r w:rsidRPr="000E0DA3">
          <w:rPr>
            <w:rFonts w:ascii="Times New Roman" w:hAnsi="Times New Roman"/>
            <w:color w:val="000000"/>
            <w:sz w:val="18"/>
            <w:vertAlign w:val="superscript"/>
            <w:lang w:val="es-ES"/>
          </w:rPr>
          <w:t>55a</w:t>
        </w:r>
        <w:r w:rsidRPr="000E0DA3">
          <w:rPr>
            <w:rFonts w:ascii="Times New Roman" w:hAnsi="Times New Roman"/>
            <w:color w:val="0000FF"/>
            <w:u w:val="single"/>
            <w:lang w:val="es-ES"/>
          </w:rPr>
          <w:t>)</w:t>
        </w:r>
      </w:hyperlink>
      <w:bookmarkStart w:id="3908" w:name="paragraf-31.odsek-3.pismeno-ad.bod-3.tex"/>
      <w:r w:rsidRPr="000E0DA3">
        <w:rPr>
          <w:rFonts w:ascii="Times New Roman" w:hAnsi="Times New Roman"/>
          <w:color w:val="000000"/>
          <w:lang w:val="es-ES"/>
        </w:rPr>
        <w:t xml:space="preserve"> </w:t>
      </w:r>
      <w:bookmarkEnd w:id="3908"/>
    </w:p>
    <w:p w:rsidR="00D40B36" w:rsidRPr="000E0DA3" w:rsidRDefault="007E3AA5">
      <w:pPr>
        <w:spacing w:before="225" w:after="225" w:line="264" w:lineRule="auto"/>
        <w:ind w:left="570"/>
        <w:rPr>
          <w:lang w:val="es-ES"/>
        </w:rPr>
      </w:pPr>
      <w:bookmarkStart w:id="3909" w:name="paragraf-31.odsek-3.pismeno-ae"/>
      <w:bookmarkEnd w:id="3906"/>
      <w:bookmarkEnd w:id="3897"/>
      <w:r w:rsidRPr="000E0DA3">
        <w:rPr>
          <w:rFonts w:ascii="Times New Roman" w:hAnsi="Times New Roman"/>
          <w:color w:val="000000"/>
          <w:lang w:val="es-ES"/>
        </w:rPr>
        <w:t xml:space="preserve"> </w:t>
      </w:r>
      <w:bookmarkStart w:id="3910" w:name="paragraf-31.odsek-3.pismeno-ae.oznacenie"/>
      <w:r w:rsidRPr="000E0DA3">
        <w:rPr>
          <w:rFonts w:ascii="Times New Roman" w:hAnsi="Times New Roman"/>
          <w:color w:val="000000"/>
          <w:lang w:val="es-ES"/>
        </w:rPr>
        <w:t xml:space="preserve">ae) </w:t>
      </w:r>
      <w:bookmarkStart w:id="3911" w:name="paragraf-31.odsek-3.pismeno-ae.text"/>
      <w:bookmarkEnd w:id="3910"/>
      <w:r w:rsidRPr="000E0DA3">
        <w:rPr>
          <w:rFonts w:ascii="Times New Roman" w:hAnsi="Times New Roman"/>
          <w:color w:val="000000"/>
          <w:lang w:val="es-ES"/>
        </w:rPr>
        <w:t xml:space="preserve">zaslať posúdenie podľa písmena b) ministerstvu do 30. júna príslušného kalendárneho roka. </w:t>
      </w:r>
      <w:bookmarkEnd w:id="3911"/>
    </w:p>
    <w:p w:rsidR="00D40B36" w:rsidRPr="000E0DA3" w:rsidRDefault="007E3AA5">
      <w:pPr>
        <w:spacing w:before="225" w:after="225" w:line="264" w:lineRule="auto"/>
        <w:ind w:left="495"/>
        <w:rPr>
          <w:lang w:val="es-ES"/>
        </w:rPr>
      </w:pPr>
      <w:bookmarkStart w:id="3912" w:name="paragraf-31.odsek-4"/>
      <w:bookmarkEnd w:id="3909"/>
      <w:bookmarkEnd w:id="3780"/>
      <w:r w:rsidRPr="000E0DA3">
        <w:rPr>
          <w:rFonts w:ascii="Times New Roman" w:hAnsi="Times New Roman"/>
          <w:color w:val="000000"/>
          <w:lang w:val="es-ES"/>
        </w:rPr>
        <w:t xml:space="preserve"> </w:t>
      </w:r>
      <w:bookmarkStart w:id="3913" w:name="paragraf-31.odsek-4.oznacenie"/>
      <w:r w:rsidRPr="000E0DA3">
        <w:rPr>
          <w:rFonts w:ascii="Times New Roman" w:hAnsi="Times New Roman"/>
          <w:color w:val="000000"/>
          <w:lang w:val="es-ES"/>
        </w:rPr>
        <w:t xml:space="preserve">(4) </w:t>
      </w:r>
      <w:bookmarkEnd w:id="3913"/>
      <w:r w:rsidRPr="000E0DA3">
        <w:rPr>
          <w:rFonts w:ascii="Times New Roman" w:hAnsi="Times New Roman"/>
          <w:color w:val="000000"/>
          <w:lang w:val="es-ES"/>
        </w:rPr>
        <w:t xml:space="preserve">Prevádzkovateľ distribučnej sústavy je povinný plán rozvoja sústavy vypracovaný podľa odseku 2 písm. q) pred jeho predložením ministerstvu a úradu verejne konzultovať. Záznam o verejnej konzultácii prekladá prevádzkovateľ distribučnej sústavy ministerstvu a úradu spolu s plánom rozvoja sústavy. Úrad plán rozvoja sústavy spoločne so záznamom z verejnej konzultácie zverejní na svojom webovom sídle. Ak plán rozvoja sústavy neobsahuje náležitosti podľa všeobecne záväzného právneho predpisu vydaného úradom podľa </w:t>
      </w:r>
      <w:hyperlink w:anchor="paragraf-95.odsek-2.pismeno-k">
        <w:r w:rsidRPr="000E0DA3">
          <w:rPr>
            <w:rFonts w:ascii="Times New Roman" w:hAnsi="Times New Roman"/>
            <w:color w:val="0000FF"/>
            <w:u w:val="single"/>
            <w:lang w:val="es-ES"/>
          </w:rPr>
          <w:t>§ 95 ods. 2 písm. k)</w:t>
        </w:r>
      </w:hyperlink>
      <w:bookmarkStart w:id="3914" w:name="paragraf-31.odsek-4.text"/>
      <w:r w:rsidRPr="000E0DA3">
        <w:rPr>
          <w:rFonts w:ascii="Times New Roman" w:hAnsi="Times New Roman"/>
          <w:color w:val="000000"/>
          <w:lang w:val="es-ES"/>
        </w:rPr>
        <w:t xml:space="preserve">, prevádzkovateľ distribučnej sústavy riadne nevyhodnotil uplatnené pripomienky alebo plán rozvoja distribučnej sústavy má iné nedostatky, úrad prevádzkovateľovi distribučnej sústavy z vlastného podnetu rozhodnutím uloží povinnosť zmeny plánu rozvoja distribučnej sústavy alebo odstránenia nedostatkov a určí mu na to primeranú lehotu. O uložení povinnosti zmeny plánu rozvoja distribučnej sústavy alebo odstránenia iných nedostatkov úrad informuje ministerstvo. Ak úrad nezačne konanie o zmene plánu rozvoja distribučnej sústavy alebo o odstránení nedostatkov do jedného mesiaca od predloženia plánu rozvoja distribučnej sústavy úradu, platí, že plán rozvoja distribučnej sústavy je úplný a bez nedostatkov. </w:t>
      </w:r>
      <w:bookmarkEnd w:id="3914"/>
    </w:p>
    <w:p w:rsidR="00D40B36" w:rsidRPr="000E0DA3" w:rsidRDefault="007E3AA5">
      <w:pPr>
        <w:spacing w:before="225" w:after="225" w:line="264" w:lineRule="auto"/>
        <w:ind w:left="495"/>
        <w:rPr>
          <w:lang w:val="es-ES"/>
        </w:rPr>
      </w:pPr>
      <w:bookmarkStart w:id="3915" w:name="paragraf-31.odsek-5"/>
      <w:bookmarkEnd w:id="3912"/>
      <w:r w:rsidRPr="000E0DA3">
        <w:rPr>
          <w:rFonts w:ascii="Times New Roman" w:hAnsi="Times New Roman"/>
          <w:color w:val="000000"/>
          <w:lang w:val="es-ES"/>
        </w:rPr>
        <w:t xml:space="preserve"> </w:t>
      </w:r>
      <w:bookmarkStart w:id="3916" w:name="paragraf-31.odsek-5.oznacenie"/>
      <w:r w:rsidRPr="000E0DA3">
        <w:rPr>
          <w:rFonts w:ascii="Times New Roman" w:hAnsi="Times New Roman"/>
          <w:color w:val="000000"/>
          <w:lang w:val="es-ES"/>
        </w:rPr>
        <w:t xml:space="preserve">(5) </w:t>
      </w:r>
      <w:bookmarkStart w:id="3917" w:name="paragraf-31.odsek-5.text"/>
      <w:bookmarkEnd w:id="3916"/>
      <w:r w:rsidRPr="000E0DA3">
        <w:rPr>
          <w:rFonts w:ascii="Times New Roman" w:hAnsi="Times New Roman"/>
          <w:color w:val="000000"/>
          <w:lang w:val="es-ES"/>
        </w:rPr>
        <w:t xml:space="preserve">Ak má prevádzkovateľ distribučnej sústavy v úmysle nakupovať nefrekvenčné podporné služby alebo flexibilitu na zabezpečenie prevádzkovej spoľahlivosti distribučnej sústavy, je povinný vypracovať návrh technických požiadaviek na obstarávané nefrekvenčné podporné služby alebo flexibilitu a podmienky obstarania nefrekvenčných podporných služieb alebo flexibility na základe transparentných, nediskriminačných a trhových postupov. Technické požiadavky musia umožniť využívanie služieb poskytovaných výrobcami elektriny, poskytovateľmi flexibility, agregátormi a prevádzkovateľmi zariadení na uskladňovanie elektriny nediskriminačným spôsobom. Prevádzkovateľ distribučnej sústavy prerokuje návrh technických požiadaviek podľa prvej vety s prevádzkovateľom prenosovej sústavy a s prevádzkovateľmi prepojených distribučných sústav. Návrh technických požiadaviek podľa prvej vety prevádzkovateľ distribučnej sústavy pred jeho predložením úradu na schválenie verejne konzultuje. Ak odsek 6 neustanovuje inak, môže prevádzkovateľ distribučnej sústavy nakupovať nefrekvenčné podporné služby alebo flexibilitu na zabezpečenie prevádzkovej spoľahlivosti distribučnej sústavy len v súlade s technickými požiadavkami a podmienkami transparentného, nediskriminačného a </w:t>
      </w:r>
      <w:r w:rsidRPr="000E0DA3">
        <w:rPr>
          <w:rFonts w:ascii="Times New Roman" w:hAnsi="Times New Roman"/>
          <w:color w:val="000000"/>
          <w:lang w:val="es-ES"/>
        </w:rPr>
        <w:lastRenderedPageBreak/>
        <w:t xml:space="preserve">trhového postupu schválenými úradom; možnosť využívania plne integrovaných prvkov sústavy tým nie je dotknutá. </w:t>
      </w:r>
      <w:bookmarkEnd w:id="3917"/>
    </w:p>
    <w:p w:rsidR="00D40B36" w:rsidRPr="000E0DA3" w:rsidRDefault="007E3AA5">
      <w:pPr>
        <w:spacing w:before="225" w:after="225" w:line="264" w:lineRule="auto"/>
        <w:ind w:left="495"/>
        <w:rPr>
          <w:lang w:val="es-ES"/>
        </w:rPr>
      </w:pPr>
      <w:bookmarkStart w:id="3918" w:name="paragraf-31.odsek-6"/>
      <w:bookmarkEnd w:id="3915"/>
      <w:r w:rsidRPr="000E0DA3">
        <w:rPr>
          <w:rFonts w:ascii="Times New Roman" w:hAnsi="Times New Roman"/>
          <w:color w:val="000000"/>
          <w:lang w:val="es-ES"/>
        </w:rPr>
        <w:t xml:space="preserve"> </w:t>
      </w:r>
      <w:bookmarkStart w:id="3919" w:name="paragraf-31.odsek-6.oznacenie"/>
      <w:r w:rsidRPr="000E0DA3">
        <w:rPr>
          <w:rFonts w:ascii="Times New Roman" w:hAnsi="Times New Roman"/>
          <w:color w:val="000000"/>
          <w:lang w:val="es-ES"/>
        </w:rPr>
        <w:t xml:space="preserve">(6) </w:t>
      </w:r>
      <w:bookmarkStart w:id="3920" w:name="paragraf-31.odsek-6.text"/>
      <w:bookmarkEnd w:id="3919"/>
      <w:r w:rsidRPr="000E0DA3">
        <w:rPr>
          <w:rFonts w:ascii="Times New Roman" w:hAnsi="Times New Roman"/>
          <w:color w:val="000000"/>
          <w:lang w:val="es-ES"/>
        </w:rPr>
        <w:t xml:space="preserve">Prevádzkovateľ distribučnej sústavy môže obstarať nefrekvenčné podporné služby alebo flexibilitu na zabezpečenie prevádzkovej spoľahlivosti distribučnej sústavy inak než na základe transparentných, nediskriminačných a trhových postupov, ak o tom na jeho žiadosť rozhodne úrad. Úrad žiadosti vyhovie, ak prevádzkovateľ distribučnej sústavy preukáže, že obstaranie nefrekvenčných podporných služieb alebo flexibility na základe transparentných, nediskriminačných a trhových postupov nie je nákladovo efektívne alebo pri flexibilite jej obstaranie týmto postupom môže viesť k ohrozeniu trhu alebo k preťaženiu. Úrad v rozhodnutí určí rozsah a špecifikáciu nefrekvenčných podporných služieb alebo flexibility a podmienky ich obstarania. </w:t>
      </w:r>
      <w:bookmarkEnd w:id="3920"/>
    </w:p>
    <w:p w:rsidR="00D40B36" w:rsidRPr="000E0DA3" w:rsidRDefault="007E3AA5">
      <w:pPr>
        <w:spacing w:before="225" w:after="225" w:line="264" w:lineRule="auto"/>
        <w:ind w:left="495"/>
        <w:rPr>
          <w:lang w:val="es-ES"/>
        </w:rPr>
      </w:pPr>
      <w:bookmarkStart w:id="3921" w:name="paragraf-31.odsek-7"/>
      <w:bookmarkEnd w:id="3918"/>
      <w:r w:rsidRPr="000E0DA3">
        <w:rPr>
          <w:rFonts w:ascii="Times New Roman" w:hAnsi="Times New Roman"/>
          <w:color w:val="000000"/>
          <w:lang w:val="es-ES"/>
        </w:rPr>
        <w:t xml:space="preserve"> </w:t>
      </w:r>
      <w:bookmarkStart w:id="3922" w:name="paragraf-31.odsek-7.oznacenie"/>
      <w:r w:rsidRPr="000E0DA3">
        <w:rPr>
          <w:rFonts w:ascii="Times New Roman" w:hAnsi="Times New Roman"/>
          <w:color w:val="000000"/>
          <w:lang w:val="es-ES"/>
        </w:rPr>
        <w:t xml:space="preserve">(7) </w:t>
      </w:r>
      <w:bookmarkStart w:id="3923" w:name="paragraf-31.odsek-7.text"/>
      <w:bookmarkEnd w:id="3922"/>
      <w:r w:rsidRPr="000E0DA3">
        <w:rPr>
          <w:rFonts w:ascii="Times New Roman" w:hAnsi="Times New Roman"/>
          <w:color w:val="000000"/>
          <w:lang w:val="es-ES"/>
        </w:rPr>
        <w:t xml:space="preserve">Prevádzkovateľ distribučnej sústavy, ktorý je súčasťou vertikálne integrovaného podniku, je povinný vypracovať program súladu, v ktorom určí opatrenia na zabezpečenie nediskriminačného správania prevádzkovateľa distribučnej sústavy vrátane opatrení na zabezpečenie nediskriminačného prístupu k údajom z inteligentných meracích systémov. Program súladu určí konkrétne povinnosti zamestnancom zamerané na vylúčenie možného diskriminačného správania prevádzkovateľa distribučnej sústavy. </w:t>
      </w:r>
      <w:bookmarkEnd w:id="3923"/>
    </w:p>
    <w:p w:rsidR="00D40B36" w:rsidRDefault="007E3AA5">
      <w:pPr>
        <w:spacing w:before="225" w:after="225" w:line="264" w:lineRule="auto"/>
        <w:ind w:left="495"/>
      </w:pPr>
      <w:bookmarkStart w:id="3924" w:name="paragraf-31.odsek-8"/>
      <w:bookmarkEnd w:id="3921"/>
      <w:r w:rsidRPr="000E0DA3">
        <w:rPr>
          <w:rFonts w:ascii="Times New Roman" w:hAnsi="Times New Roman"/>
          <w:color w:val="000000"/>
          <w:lang w:val="es-ES"/>
        </w:rPr>
        <w:t xml:space="preserve"> </w:t>
      </w:r>
      <w:bookmarkStart w:id="3925" w:name="paragraf-31.odsek-8.oznacenie"/>
      <w:r w:rsidRPr="000E0DA3">
        <w:rPr>
          <w:rFonts w:ascii="Times New Roman" w:hAnsi="Times New Roman"/>
          <w:color w:val="000000"/>
          <w:lang w:val="es-ES"/>
        </w:rPr>
        <w:t xml:space="preserve">(8) </w:t>
      </w:r>
      <w:bookmarkEnd w:id="3925"/>
      <w:r w:rsidRPr="000E0DA3">
        <w:rPr>
          <w:rFonts w:ascii="Times New Roman" w:hAnsi="Times New Roman"/>
          <w:color w:val="000000"/>
          <w:lang w:val="es-ES"/>
        </w:rPr>
        <w:t>Prevádzkovateľ distribučnej sústavy, ktorý je súčasťou vertikálne integrovaného podniku, je povinný každoročne do 30. júna na svojom webovom sídle spolu s výročnou správou</w:t>
      </w:r>
      <w:hyperlink w:anchor="poznamky.poznamka-61">
        <w:r w:rsidRPr="000E0DA3">
          <w:rPr>
            <w:rFonts w:ascii="Times New Roman" w:hAnsi="Times New Roman"/>
            <w:color w:val="000000"/>
            <w:sz w:val="18"/>
            <w:vertAlign w:val="superscript"/>
            <w:lang w:val="es-ES"/>
          </w:rPr>
          <w:t>61</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prevádzkovateľa distribučnej sústavy zverejňovať správu o plnení opatrení prijatých v programe súladu za predchádzajúci rok vypracovanú osobou povinnou zabezpečiť súlad podľa </w:t>
      </w:r>
      <w:hyperlink w:anchor="paragraf-32.odsek-8.pismeno-b">
        <w:r w:rsidRPr="000E0DA3">
          <w:rPr>
            <w:rFonts w:ascii="Times New Roman" w:hAnsi="Times New Roman"/>
            <w:color w:val="0000FF"/>
            <w:u w:val="single"/>
            <w:lang w:val="es-ES"/>
          </w:rPr>
          <w:t>§ 32 ods. 8 písm. b)</w:t>
        </w:r>
      </w:hyperlink>
      <w:r w:rsidRPr="000E0DA3">
        <w:rPr>
          <w:rFonts w:ascii="Times New Roman" w:hAnsi="Times New Roman"/>
          <w:color w:val="000000"/>
          <w:lang w:val="es-ES"/>
        </w:rPr>
        <w:t>. Prevádzkovateľ distribučnej sústavy uloží výročnú správu</w:t>
      </w:r>
      <w:hyperlink w:anchor="poznamky.poznamka-61">
        <w:r w:rsidRPr="000E0DA3">
          <w:rPr>
            <w:rFonts w:ascii="Times New Roman" w:hAnsi="Times New Roman"/>
            <w:color w:val="000000"/>
            <w:sz w:val="18"/>
            <w:vertAlign w:val="superscript"/>
            <w:lang w:val="es-ES"/>
          </w:rPr>
          <w:t>61</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do verejnej časti registra účtovných závierok.</w:t>
      </w:r>
      <w:hyperlink w:anchor="poznamky.poznamka-61a">
        <w:r>
          <w:rPr>
            <w:rFonts w:ascii="Times New Roman" w:hAnsi="Times New Roman"/>
            <w:color w:val="000000"/>
            <w:sz w:val="18"/>
            <w:vertAlign w:val="superscript"/>
          </w:rPr>
          <w:t>61a</w:t>
        </w:r>
        <w:r>
          <w:rPr>
            <w:rFonts w:ascii="Times New Roman" w:hAnsi="Times New Roman"/>
            <w:color w:val="0000FF"/>
            <w:u w:val="single"/>
          </w:rPr>
          <w:t>)</w:t>
        </w:r>
      </w:hyperlink>
      <w:bookmarkStart w:id="3926" w:name="paragraf-31.odsek-8.text"/>
      <w:r>
        <w:rPr>
          <w:rFonts w:ascii="Times New Roman" w:hAnsi="Times New Roman"/>
          <w:color w:val="000000"/>
        </w:rPr>
        <w:t xml:space="preserve"> </w:t>
      </w:r>
      <w:bookmarkEnd w:id="3926"/>
    </w:p>
    <w:p w:rsidR="00D40B36" w:rsidRDefault="007E3AA5">
      <w:pPr>
        <w:spacing w:before="225" w:after="225" w:line="264" w:lineRule="auto"/>
        <w:ind w:left="495"/>
      </w:pPr>
      <w:bookmarkStart w:id="3927" w:name="paragraf-31.odsek-9"/>
      <w:bookmarkEnd w:id="3924"/>
      <w:r>
        <w:rPr>
          <w:rFonts w:ascii="Times New Roman" w:hAnsi="Times New Roman"/>
          <w:color w:val="000000"/>
        </w:rPr>
        <w:t xml:space="preserve"> </w:t>
      </w:r>
      <w:bookmarkStart w:id="3928" w:name="paragraf-31.odsek-9.oznacenie"/>
      <w:r>
        <w:rPr>
          <w:rFonts w:ascii="Times New Roman" w:hAnsi="Times New Roman"/>
          <w:color w:val="000000"/>
        </w:rPr>
        <w:t xml:space="preserve">(9) </w:t>
      </w:r>
      <w:bookmarkEnd w:id="3928"/>
      <w:r>
        <w:rPr>
          <w:rFonts w:ascii="Times New Roman" w:hAnsi="Times New Roman"/>
          <w:color w:val="000000"/>
        </w:rPr>
        <w:t>Prevádzkovateľ distribučnej sústavy je povinný uskutočňovať prepravu elektriny na elektrickom vedení a elektroenergetickom zariadení, ktorým sa zabezpečuje preprava elektriny z časti územia Európskej únie alebo z časti územia tretích štátov na vymedzené územie alebo na časť vymedzeného územia a ktoré nespája prenosovú sústavu s prenosovou sústavou členského štátu alebo s prenosovou sústavou tretích štátov, v súlade s podmienkami schválenými úradom. Prevádzkovateľ distribučnej sústavy je povinný vypracovať podmienky prepravy elektriny distribučnou sústavou podľa predchádzajúcej vety a predložiť ich na schválenie úradu najneskôr 40 dní pred začiatkom obdobia, na ktoré sa takáto prevádzka požaduje; úrad podmienky prepravy elektriny distribučnou sústavou podľa predchádzajúcej vety schváli najneskôr 10 dní pred začiatkom obdobia, na ktoré sa takáto prevádzka požaduje, ak nie sú v rozpore s týmto zákonom alebo osobitnými predpismi.</w:t>
      </w:r>
      <w:hyperlink w:anchor="poznamky.poznamka-41">
        <w:r>
          <w:rPr>
            <w:rFonts w:ascii="Times New Roman" w:hAnsi="Times New Roman"/>
            <w:color w:val="000000"/>
            <w:sz w:val="18"/>
            <w:vertAlign w:val="superscript"/>
          </w:rPr>
          <w:t>41</w:t>
        </w:r>
        <w:r>
          <w:rPr>
            <w:rFonts w:ascii="Times New Roman" w:hAnsi="Times New Roman"/>
            <w:color w:val="0000FF"/>
            <w:u w:val="single"/>
          </w:rPr>
          <w:t>)</w:t>
        </w:r>
      </w:hyperlink>
      <w:bookmarkStart w:id="3929" w:name="paragraf-31.odsek-9.text"/>
      <w:r>
        <w:rPr>
          <w:rFonts w:ascii="Times New Roman" w:hAnsi="Times New Roman"/>
          <w:color w:val="000000"/>
        </w:rPr>
        <w:t xml:space="preserve"> </w:t>
      </w:r>
      <w:bookmarkEnd w:id="3929"/>
    </w:p>
    <w:p w:rsidR="00D40B36" w:rsidRDefault="007E3AA5">
      <w:pPr>
        <w:spacing w:before="225" w:after="225" w:line="264" w:lineRule="auto"/>
        <w:ind w:left="495"/>
      </w:pPr>
      <w:bookmarkStart w:id="3930" w:name="paragraf-31.odsek-10"/>
      <w:bookmarkEnd w:id="3927"/>
      <w:r>
        <w:rPr>
          <w:rFonts w:ascii="Times New Roman" w:hAnsi="Times New Roman"/>
          <w:color w:val="000000"/>
        </w:rPr>
        <w:t xml:space="preserve"> </w:t>
      </w:r>
      <w:bookmarkStart w:id="3931" w:name="paragraf-31.odsek-10.oznacenie"/>
      <w:r>
        <w:rPr>
          <w:rFonts w:ascii="Times New Roman" w:hAnsi="Times New Roman"/>
          <w:color w:val="000000"/>
        </w:rPr>
        <w:t xml:space="preserve">(10) </w:t>
      </w:r>
      <w:bookmarkStart w:id="3932" w:name="paragraf-31.odsek-10.text"/>
      <w:bookmarkEnd w:id="3931"/>
      <w:r>
        <w:rPr>
          <w:rFonts w:ascii="Times New Roman" w:hAnsi="Times New Roman"/>
          <w:color w:val="000000"/>
        </w:rPr>
        <w:t xml:space="preserve">Prevádzkovateľ distribučnej sústavy je povinný prednostne pripojiť zariadenia výrobcu elektriny z obnoviteľných zdrojov energie a kombinovanou výrobou do svojej sústavy po úhrade ceny za pripojenie, ak výrobca spĺňa obchodné podmienky a technické podmienky pripojenia do sústavy tak, aby bola zachovaná bezpečnosť, spoľahlivosť a stabilita prevádzky sústavy. </w:t>
      </w:r>
      <w:bookmarkEnd w:id="3932"/>
    </w:p>
    <w:p w:rsidR="00D40B36" w:rsidRDefault="007E3AA5">
      <w:pPr>
        <w:spacing w:before="225" w:after="225" w:line="264" w:lineRule="auto"/>
        <w:ind w:left="495"/>
      </w:pPr>
      <w:bookmarkStart w:id="3933" w:name="paragraf-31.odsek-11"/>
      <w:bookmarkEnd w:id="3930"/>
      <w:r>
        <w:rPr>
          <w:rFonts w:ascii="Times New Roman" w:hAnsi="Times New Roman"/>
          <w:color w:val="000000"/>
        </w:rPr>
        <w:lastRenderedPageBreak/>
        <w:t xml:space="preserve"> </w:t>
      </w:r>
      <w:bookmarkStart w:id="3934" w:name="paragraf-31.odsek-11.oznacenie"/>
      <w:r>
        <w:rPr>
          <w:rFonts w:ascii="Times New Roman" w:hAnsi="Times New Roman"/>
          <w:color w:val="000000"/>
        </w:rPr>
        <w:t xml:space="preserve">(11) </w:t>
      </w:r>
      <w:bookmarkEnd w:id="3934"/>
      <w:r>
        <w:rPr>
          <w:rFonts w:ascii="Times New Roman" w:hAnsi="Times New Roman"/>
          <w:color w:val="000000"/>
        </w:rPr>
        <w:t xml:space="preserve">Prevádzkovateľ distribučnej sústavy, ktorý je súčasťou vertikálne integrovaného podniku, je povinný zabezpečiť riadne plnenie úloh osoby povinnej zabezpečiť súlad podľa </w:t>
      </w:r>
      <w:hyperlink w:anchor="paragraf-32.odsek-8">
        <w:r>
          <w:rPr>
            <w:rFonts w:ascii="Times New Roman" w:hAnsi="Times New Roman"/>
            <w:color w:val="0000FF"/>
            <w:u w:val="single"/>
          </w:rPr>
          <w:t>§ 32 ods. 8.</w:t>
        </w:r>
      </w:hyperlink>
      <w:bookmarkStart w:id="3935" w:name="paragraf-31.odsek-11.text"/>
      <w:r>
        <w:rPr>
          <w:rFonts w:ascii="Times New Roman" w:hAnsi="Times New Roman"/>
          <w:color w:val="000000"/>
        </w:rPr>
        <w:t xml:space="preserve"> </w:t>
      </w:r>
      <w:bookmarkEnd w:id="3935"/>
    </w:p>
    <w:p w:rsidR="00D40B36" w:rsidRDefault="007E3AA5">
      <w:pPr>
        <w:spacing w:before="225" w:after="225" w:line="264" w:lineRule="auto"/>
        <w:ind w:left="495"/>
      </w:pPr>
      <w:bookmarkStart w:id="3936" w:name="paragraf-31.odsek-12"/>
      <w:bookmarkEnd w:id="3933"/>
      <w:r>
        <w:rPr>
          <w:rFonts w:ascii="Times New Roman" w:hAnsi="Times New Roman"/>
          <w:color w:val="000000"/>
        </w:rPr>
        <w:t xml:space="preserve"> </w:t>
      </w:r>
      <w:bookmarkStart w:id="3937" w:name="paragraf-31.odsek-12.oznacenie"/>
      <w:r>
        <w:rPr>
          <w:rFonts w:ascii="Times New Roman" w:hAnsi="Times New Roman"/>
          <w:color w:val="000000"/>
        </w:rPr>
        <w:t xml:space="preserve">(12) </w:t>
      </w:r>
      <w:bookmarkStart w:id="3938" w:name="paragraf-31.odsek-12.text"/>
      <w:bookmarkEnd w:id="3937"/>
      <w:r>
        <w:rPr>
          <w:rFonts w:ascii="Times New Roman" w:hAnsi="Times New Roman"/>
          <w:color w:val="000000"/>
        </w:rPr>
        <w:t xml:space="preserve">Prevádzkovateľ distribučnej sústavy, ktorý je súčasťou vertikálne integrovaného podniku, je povinný predložiť úradu každú zmluvu medzi ním a inou osobou, ktorá je súčasťou toho istého vertikálne integrovaného podniku, do 15 dní po jej uzavretí. </w:t>
      </w:r>
      <w:bookmarkEnd w:id="3938"/>
    </w:p>
    <w:p w:rsidR="00D40B36" w:rsidRDefault="007E3AA5">
      <w:pPr>
        <w:spacing w:before="225" w:after="225" w:line="264" w:lineRule="auto"/>
        <w:ind w:left="495"/>
      </w:pPr>
      <w:bookmarkStart w:id="3939" w:name="paragraf-31.odsek-13"/>
      <w:bookmarkEnd w:id="3936"/>
      <w:r>
        <w:rPr>
          <w:rFonts w:ascii="Times New Roman" w:hAnsi="Times New Roman"/>
          <w:color w:val="000000"/>
        </w:rPr>
        <w:t xml:space="preserve"> </w:t>
      </w:r>
      <w:bookmarkStart w:id="3940" w:name="paragraf-31.odsek-13.oznacenie"/>
      <w:r>
        <w:rPr>
          <w:rFonts w:ascii="Times New Roman" w:hAnsi="Times New Roman"/>
          <w:color w:val="000000"/>
        </w:rPr>
        <w:t xml:space="preserve">(13) </w:t>
      </w:r>
      <w:bookmarkStart w:id="3941" w:name="paragraf-31.odsek-13.text"/>
      <w:bookmarkEnd w:id="3940"/>
      <w:r>
        <w:rPr>
          <w:rFonts w:ascii="Times New Roman" w:hAnsi="Times New Roman"/>
          <w:color w:val="000000"/>
        </w:rPr>
        <w:t xml:space="preserve">Prevádzkovateľ miestnej distribučnej sústavy je povinný uzatvoriť s prevádzkovateľom regionálnej distribučnej sústavy, do ktorého regionálnej distribučnej sústavy je jeho miestna distribučná sústava pripojená, zmluvu o prístupe do distribučnej sústavy a distribúcii elektriny, ak prostredníctvom tejto miestnej distribučnej sústavy do regionálnej distribučnej sústavy dodáva elektrinu výrobca elektriny alebo prevádzkovateľ miestnej distribučnej sústavy prevádzkujúci zariadenie na výrobu elektriny. </w:t>
      </w:r>
      <w:bookmarkEnd w:id="3941"/>
    </w:p>
    <w:p w:rsidR="00D40B36" w:rsidRDefault="007E3AA5">
      <w:pPr>
        <w:spacing w:before="225" w:after="225" w:line="264" w:lineRule="auto"/>
        <w:ind w:left="495"/>
      </w:pPr>
      <w:bookmarkStart w:id="3942" w:name="paragraf-31.odsek-14"/>
      <w:bookmarkEnd w:id="3939"/>
      <w:r>
        <w:rPr>
          <w:rFonts w:ascii="Times New Roman" w:hAnsi="Times New Roman"/>
          <w:color w:val="000000"/>
        </w:rPr>
        <w:t xml:space="preserve"> </w:t>
      </w:r>
      <w:bookmarkStart w:id="3943" w:name="paragraf-31.odsek-14.oznacenie"/>
      <w:r>
        <w:rPr>
          <w:rFonts w:ascii="Times New Roman" w:hAnsi="Times New Roman"/>
          <w:color w:val="000000"/>
        </w:rPr>
        <w:t xml:space="preserve">(14) </w:t>
      </w:r>
      <w:bookmarkStart w:id="3944" w:name="paragraf-31.odsek-14.text"/>
      <w:bookmarkEnd w:id="3943"/>
      <w:r>
        <w:rPr>
          <w:rFonts w:ascii="Times New Roman" w:hAnsi="Times New Roman"/>
          <w:color w:val="000000"/>
        </w:rPr>
        <w:t xml:space="preserve">Prevádzkovateľ miestnej distribučnej sústavy má právo na pripojenie do sústavy, ak jeho elektroenergetické zariadenia spĺňajú technické podmienky a obchodné podmienky pripojenia. </w:t>
      </w:r>
      <w:bookmarkEnd w:id="3944"/>
    </w:p>
    <w:p w:rsidR="00D40B36" w:rsidRDefault="007E3AA5">
      <w:pPr>
        <w:spacing w:before="225" w:after="225" w:line="264" w:lineRule="auto"/>
        <w:ind w:left="495"/>
      </w:pPr>
      <w:bookmarkStart w:id="3945" w:name="paragraf-31.odsek-15"/>
      <w:bookmarkEnd w:id="3942"/>
      <w:r>
        <w:rPr>
          <w:rFonts w:ascii="Times New Roman" w:hAnsi="Times New Roman"/>
          <w:color w:val="000000"/>
        </w:rPr>
        <w:t xml:space="preserve"> </w:t>
      </w:r>
      <w:bookmarkStart w:id="3946" w:name="paragraf-31.odsek-15.oznacenie"/>
      <w:r>
        <w:rPr>
          <w:rFonts w:ascii="Times New Roman" w:hAnsi="Times New Roman"/>
          <w:color w:val="000000"/>
        </w:rPr>
        <w:t xml:space="preserve">(15) </w:t>
      </w:r>
      <w:bookmarkEnd w:id="3946"/>
      <w:r>
        <w:rPr>
          <w:rFonts w:ascii="Times New Roman" w:hAnsi="Times New Roman"/>
          <w:color w:val="000000"/>
        </w:rPr>
        <w:t>Ak je miestna distribučná sústava pripojená do regionálnej distribučnej sústavy priamo alebo prostredníctvom jednej alebo viacerých miestnych distribučných sústav, zariadenie na výrobu elektriny vrátane lokálneho zdroja</w:t>
      </w:r>
      <w:hyperlink w:anchor="poznamky.poznamka-61b">
        <w:r>
          <w:rPr>
            <w:rFonts w:ascii="Times New Roman" w:hAnsi="Times New Roman"/>
            <w:color w:val="000000"/>
            <w:sz w:val="18"/>
            <w:vertAlign w:val="superscript"/>
          </w:rPr>
          <w:t>61b</w:t>
        </w:r>
        <w:r>
          <w:rPr>
            <w:rFonts w:ascii="Times New Roman" w:hAnsi="Times New Roman"/>
            <w:color w:val="0000FF"/>
            <w:u w:val="single"/>
          </w:rPr>
          <w:t>)</w:t>
        </w:r>
      </w:hyperlink>
      <w:bookmarkStart w:id="3947" w:name="paragraf-31.odsek-15.text"/>
      <w:r>
        <w:rPr>
          <w:rFonts w:ascii="Times New Roman" w:hAnsi="Times New Roman"/>
          <w:color w:val="000000"/>
        </w:rPr>
        <w:t xml:space="preserve"> možno do miestnej distribučnej sústavy pripojiť na základe zmluvy o pripojení do regionálnej distribučnej sústavy uzatvorenej medzi prevádzkovateľom regionálnej distribučnej sústavy a prevádzkovateľom miestnej distribučnej sústavy. Prevádzkovateľ regionálnej distribučnej sústavy je povinný uzatvoriť zmluvu podľa prvej vety, ak sú splnené technické podmienky a obchodné podmienky pripojenia do sústavy. </w:t>
      </w:r>
      <w:bookmarkEnd w:id="3947"/>
    </w:p>
    <w:p w:rsidR="00D40B36" w:rsidRDefault="007E3AA5">
      <w:pPr>
        <w:spacing w:before="225" w:after="225" w:line="264" w:lineRule="auto"/>
        <w:ind w:left="420"/>
        <w:jc w:val="center"/>
      </w:pPr>
      <w:bookmarkStart w:id="3948" w:name="paragraf-32.oznacenie"/>
      <w:bookmarkStart w:id="3949" w:name="paragraf-32"/>
      <w:bookmarkEnd w:id="3945"/>
      <w:bookmarkEnd w:id="3610"/>
      <w:r>
        <w:rPr>
          <w:rFonts w:ascii="Times New Roman" w:hAnsi="Times New Roman"/>
          <w:b/>
          <w:color w:val="000000"/>
        </w:rPr>
        <w:t xml:space="preserve"> § 32 </w:t>
      </w:r>
    </w:p>
    <w:p w:rsidR="00D40B36" w:rsidRDefault="007E3AA5">
      <w:pPr>
        <w:spacing w:before="225" w:after="225" w:line="264" w:lineRule="auto"/>
        <w:ind w:left="420"/>
        <w:jc w:val="center"/>
      </w:pPr>
      <w:bookmarkStart w:id="3950" w:name="paragraf-32.nadpis"/>
      <w:bookmarkEnd w:id="3948"/>
      <w:r>
        <w:rPr>
          <w:rFonts w:ascii="Times New Roman" w:hAnsi="Times New Roman"/>
          <w:b/>
          <w:color w:val="000000"/>
        </w:rPr>
        <w:t xml:space="preserve"> Oddelenie prevádzkovania distribučnej sústavy </w:t>
      </w:r>
    </w:p>
    <w:p w:rsidR="00D40B36" w:rsidRDefault="007E3AA5">
      <w:pPr>
        <w:spacing w:before="225" w:after="225" w:line="264" w:lineRule="auto"/>
        <w:ind w:left="495"/>
      </w:pPr>
      <w:bookmarkStart w:id="3951" w:name="paragraf-32.odsek-1"/>
      <w:bookmarkEnd w:id="3950"/>
      <w:r>
        <w:rPr>
          <w:rFonts w:ascii="Times New Roman" w:hAnsi="Times New Roman"/>
          <w:color w:val="000000"/>
        </w:rPr>
        <w:t xml:space="preserve"> </w:t>
      </w:r>
      <w:bookmarkStart w:id="3952" w:name="paragraf-32.odsek-1.oznacenie"/>
      <w:r>
        <w:rPr>
          <w:rFonts w:ascii="Times New Roman" w:hAnsi="Times New Roman"/>
          <w:color w:val="000000"/>
        </w:rPr>
        <w:t xml:space="preserve">(1) </w:t>
      </w:r>
      <w:bookmarkStart w:id="3953" w:name="paragraf-32.odsek-1.text"/>
      <w:bookmarkEnd w:id="3952"/>
      <w:r>
        <w:rPr>
          <w:rFonts w:ascii="Times New Roman" w:hAnsi="Times New Roman"/>
          <w:color w:val="000000"/>
        </w:rPr>
        <w:t xml:space="preserve">Prevádzkovateľ distribučnej sústavy, ktorý je súčasťou vertikálne integrovaného podniku, musí byť nezávislý z hľadiska právnej subjektivity, formy, organizácie a rozhodovania od činností, ktoré nesúvisia s distribúciou elektriny. </w:t>
      </w:r>
      <w:bookmarkEnd w:id="3953"/>
    </w:p>
    <w:p w:rsidR="00D40B36" w:rsidRDefault="007E3AA5">
      <w:pPr>
        <w:spacing w:before="225" w:after="225" w:line="264" w:lineRule="auto"/>
        <w:ind w:left="495"/>
      </w:pPr>
      <w:bookmarkStart w:id="3954" w:name="paragraf-32.odsek-2"/>
      <w:bookmarkEnd w:id="3951"/>
      <w:r>
        <w:rPr>
          <w:rFonts w:ascii="Times New Roman" w:hAnsi="Times New Roman"/>
          <w:color w:val="000000"/>
        </w:rPr>
        <w:t xml:space="preserve"> </w:t>
      </w:r>
      <w:bookmarkStart w:id="3955" w:name="paragraf-32.odsek-2.oznacenie"/>
      <w:r>
        <w:rPr>
          <w:rFonts w:ascii="Times New Roman" w:hAnsi="Times New Roman"/>
          <w:color w:val="000000"/>
        </w:rPr>
        <w:t xml:space="preserve">(2) </w:t>
      </w:r>
      <w:bookmarkStart w:id="3956" w:name="paragraf-32.odsek-2.text"/>
      <w:bookmarkEnd w:id="3955"/>
      <w:r>
        <w:rPr>
          <w:rFonts w:ascii="Times New Roman" w:hAnsi="Times New Roman"/>
          <w:color w:val="000000"/>
        </w:rPr>
        <w:t xml:space="preserve">Nezávislosť podľa odseku 1 neznamená povinnosť oddeliť vlastníctvo majetku prevádzkovateľa distribučnej sústavy od vlastníctva majetku vertikálne integrovaného podniku. </w:t>
      </w:r>
      <w:bookmarkEnd w:id="3956"/>
    </w:p>
    <w:p w:rsidR="00D40B36" w:rsidRDefault="007E3AA5">
      <w:pPr>
        <w:spacing w:after="0" w:line="264" w:lineRule="auto"/>
        <w:ind w:left="495"/>
      </w:pPr>
      <w:bookmarkStart w:id="3957" w:name="paragraf-32.odsek-3"/>
      <w:bookmarkEnd w:id="3954"/>
      <w:r>
        <w:rPr>
          <w:rFonts w:ascii="Times New Roman" w:hAnsi="Times New Roman"/>
          <w:color w:val="000000"/>
        </w:rPr>
        <w:t xml:space="preserve"> </w:t>
      </w:r>
      <w:bookmarkStart w:id="3958" w:name="paragraf-32.odsek-3.oznacenie"/>
      <w:r>
        <w:rPr>
          <w:rFonts w:ascii="Times New Roman" w:hAnsi="Times New Roman"/>
          <w:color w:val="000000"/>
        </w:rPr>
        <w:t xml:space="preserve">(3) </w:t>
      </w:r>
      <w:bookmarkStart w:id="3959" w:name="paragraf-32.odsek-3.text"/>
      <w:bookmarkEnd w:id="3958"/>
      <w:r>
        <w:rPr>
          <w:rFonts w:ascii="Times New Roman" w:hAnsi="Times New Roman"/>
          <w:color w:val="000000"/>
        </w:rPr>
        <w:t xml:space="preserve">Nezávislosť prevádzkovateľa distribučnej sústavy uvedeného v odseku 1 sa zabezpečí </w:t>
      </w:r>
      <w:bookmarkEnd w:id="3959"/>
    </w:p>
    <w:p w:rsidR="00D40B36" w:rsidRDefault="007E3AA5">
      <w:pPr>
        <w:spacing w:before="225" w:after="225" w:line="264" w:lineRule="auto"/>
        <w:ind w:left="570"/>
      </w:pPr>
      <w:bookmarkStart w:id="3960" w:name="paragraf-32.odsek-3.pismeno-a"/>
      <w:r>
        <w:rPr>
          <w:rFonts w:ascii="Times New Roman" w:hAnsi="Times New Roman"/>
          <w:color w:val="000000"/>
        </w:rPr>
        <w:t xml:space="preserve"> </w:t>
      </w:r>
      <w:bookmarkStart w:id="3961" w:name="paragraf-32.odsek-3.pismeno-a.oznacenie"/>
      <w:r>
        <w:rPr>
          <w:rFonts w:ascii="Times New Roman" w:hAnsi="Times New Roman"/>
          <w:color w:val="000000"/>
        </w:rPr>
        <w:t xml:space="preserve">a) </w:t>
      </w:r>
      <w:bookmarkStart w:id="3962" w:name="paragraf-32.odsek-3.pismeno-a.text"/>
      <w:bookmarkEnd w:id="3961"/>
      <w:r>
        <w:rPr>
          <w:rFonts w:ascii="Times New Roman" w:hAnsi="Times New Roman"/>
          <w:color w:val="000000"/>
        </w:rPr>
        <w:t xml:space="preserve">tým, že osoby zodpovedné za riadenie distribučnej sústavy sa priamo ani nepriamo nepodieľajú na riadení činností výroby, prenosu a dodávky elektriny integrovaného podniku, </w:t>
      </w:r>
      <w:bookmarkEnd w:id="3962"/>
    </w:p>
    <w:p w:rsidR="00D40B36" w:rsidRDefault="007E3AA5">
      <w:pPr>
        <w:spacing w:before="225" w:after="225" w:line="264" w:lineRule="auto"/>
        <w:ind w:left="570"/>
      </w:pPr>
      <w:bookmarkStart w:id="3963" w:name="paragraf-32.odsek-3.pismeno-b"/>
      <w:bookmarkEnd w:id="3960"/>
      <w:r>
        <w:rPr>
          <w:rFonts w:ascii="Times New Roman" w:hAnsi="Times New Roman"/>
          <w:color w:val="000000"/>
        </w:rPr>
        <w:t xml:space="preserve"> </w:t>
      </w:r>
      <w:bookmarkStart w:id="3964" w:name="paragraf-32.odsek-3.pismeno-b.oznacenie"/>
      <w:r>
        <w:rPr>
          <w:rFonts w:ascii="Times New Roman" w:hAnsi="Times New Roman"/>
          <w:color w:val="000000"/>
        </w:rPr>
        <w:t xml:space="preserve">b) </w:t>
      </w:r>
      <w:bookmarkStart w:id="3965" w:name="paragraf-32.odsek-3.pismeno-b.text"/>
      <w:bookmarkEnd w:id="3964"/>
      <w:r>
        <w:rPr>
          <w:rFonts w:ascii="Times New Roman" w:hAnsi="Times New Roman"/>
          <w:color w:val="000000"/>
        </w:rPr>
        <w:t xml:space="preserve">prijatím opatrení, ktorým sa zabezpečí nezávislé konanie osôb zodpovedných za riadenie distribučnej sústavy; osoby zodpovedné za riadenie distribučnej sústavy nesmú mať priamo alebo sprostredkovane majetkovú účasť na podnikaní inej osoby, ktorá je súčasťou toho istého integrovaného podniku ako prevádzkovateľ distribučnej </w:t>
      </w:r>
      <w:r>
        <w:rPr>
          <w:rFonts w:ascii="Times New Roman" w:hAnsi="Times New Roman"/>
          <w:color w:val="000000"/>
        </w:rPr>
        <w:lastRenderedPageBreak/>
        <w:t xml:space="preserve">sústavy, ani od nej prijímať podiel na zisku alebo iné majetkové plnenie; odmeňovanie osôb zodpovedných za riadenie distribučnej sústavy nesmie žiadnym spôsobom závisieť od hospodárskych výsledkov iných osôb ako prevádzkovateľa distribučnej sústavy, </w:t>
      </w:r>
      <w:bookmarkEnd w:id="3965"/>
    </w:p>
    <w:p w:rsidR="00D40B36" w:rsidRDefault="007E3AA5">
      <w:pPr>
        <w:spacing w:before="225" w:after="225" w:line="264" w:lineRule="auto"/>
        <w:ind w:left="570"/>
      </w:pPr>
      <w:bookmarkStart w:id="3966" w:name="paragraf-32.odsek-3.pismeno-c"/>
      <w:bookmarkEnd w:id="3963"/>
      <w:r>
        <w:rPr>
          <w:rFonts w:ascii="Times New Roman" w:hAnsi="Times New Roman"/>
          <w:color w:val="000000"/>
        </w:rPr>
        <w:t xml:space="preserve"> </w:t>
      </w:r>
      <w:bookmarkStart w:id="3967" w:name="paragraf-32.odsek-3.pismeno-c.oznacenie"/>
      <w:r>
        <w:rPr>
          <w:rFonts w:ascii="Times New Roman" w:hAnsi="Times New Roman"/>
          <w:color w:val="000000"/>
        </w:rPr>
        <w:t xml:space="preserve">c) </w:t>
      </w:r>
      <w:bookmarkStart w:id="3968" w:name="paragraf-32.odsek-3.pismeno-c.text"/>
      <w:bookmarkEnd w:id="3967"/>
      <w:r>
        <w:rPr>
          <w:rFonts w:ascii="Times New Roman" w:hAnsi="Times New Roman"/>
          <w:color w:val="000000"/>
        </w:rPr>
        <w:t xml:space="preserve">tým, že rozhodovacie práva, ktoré sa viažu k majetku potrebnému na prevádzkovanie, údržbu alebo rozvoj distribučnej sústavy, sú nezávislé od rozhodovacích práv, ktoré sa viažu k inému majetku integrovaného podniku; prevádzkovateľ distribučnej sústavy musí disponovať zdrojmi vrátane ľudských, technických, materiálnych a finančných zdrojov, ktoré sú potrebné na účely prevádzkovania, údržby, a rozvoja distribučnej sústavy; nevylučuje sa existencia vhodných mechanizmov, ktorými sa zabezpečí právo na ochranu majetku integrovaného podniku; integrovaný podnik môže schvaľovať ročný finančný plán prevádzkovateľa distribučnej sústavy a určiť mieru zadlženia prevádzkovateľa distribučnej sústavy; integrovaný podnik nemá právo vydávať pokyny týkajúce sa každodennej prevádzky prevádzkovateľa distribučnej sústavy, ani vydávať rozhodnutia týkajúce sa výstavby alebo modernizácie distribučnej sústavy vtedy, ak rozhodnutia prevádzkovateľa distribučnej sústavy sú v súlade so schválenými ukazovateľmi finančného plánu, </w:t>
      </w:r>
      <w:bookmarkEnd w:id="3968"/>
    </w:p>
    <w:p w:rsidR="00D40B36" w:rsidRDefault="007E3AA5">
      <w:pPr>
        <w:spacing w:before="225" w:after="225" w:line="264" w:lineRule="auto"/>
        <w:ind w:left="570"/>
      </w:pPr>
      <w:bookmarkStart w:id="3969" w:name="paragraf-32.odsek-3.pismeno-d"/>
      <w:bookmarkEnd w:id="3966"/>
      <w:r>
        <w:rPr>
          <w:rFonts w:ascii="Times New Roman" w:hAnsi="Times New Roman"/>
          <w:color w:val="000000"/>
        </w:rPr>
        <w:t xml:space="preserve"> </w:t>
      </w:r>
      <w:bookmarkStart w:id="3970" w:name="paragraf-32.odsek-3.pismeno-d.oznacenie"/>
      <w:r>
        <w:rPr>
          <w:rFonts w:ascii="Times New Roman" w:hAnsi="Times New Roman"/>
          <w:color w:val="000000"/>
        </w:rPr>
        <w:t xml:space="preserve">d) </w:t>
      </w:r>
      <w:bookmarkEnd w:id="3970"/>
      <w:r>
        <w:rPr>
          <w:rFonts w:ascii="Times New Roman" w:hAnsi="Times New Roman"/>
          <w:color w:val="000000"/>
        </w:rPr>
        <w:t xml:space="preserve">vypracovaním programu súladu podľa </w:t>
      </w:r>
      <w:hyperlink w:anchor="paragraf-31.odsek-7">
        <w:r>
          <w:rPr>
            <w:rFonts w:ascii="Times New Roman" w:hAnsi="Times New Roman"/>
            <w:color w:val="0000FF"/>
            <w:u w:val="single"/>
          </w:rPr>
          <w:t>§ 31 ods. 7</w:t>
        </w:r>
      </w:hyperlink>
      <w:bookmarkStart w:id="3971" w:name="paragraf-32.odsek-3.pismeno-d.text"/>
      <w:r>
        <w:rPr>
          <w:rFonts w:ascii="Times New Roman" w:hAnsi="Times New Roman"/>
          <w:color w:val="000000"/>
        </w:rPr>
        <w:t xml:space="preserve">, </w:t>
      </w:r>
      <w:bookmarkEnd w:id="3971"/>
    </w:p>
    <w:p w:rsidR="00D40B36" w:rsidRDefault="007E3AA5">
      <w:pPr>
        <w:spacing w:before="225" w:after="225" w:line="264" w:lineRule="auto"/>
        <w:ind w:left="570"/>
      </w:pPr>
      <w:bookmarkStart w:id="3972" w:name="paragraf-32.odsek-3.pismeno-e"/>
      <w:bookmarkEnd w:id="3969"/>
      <w:r>
        <w:rPr>
          <w:rFonts w:ascii="Times New Roman" w:hAnsi="Times New Roman"/>
          <w:color w:val="000000"/>
        </w:rPr>
        <w:t xml:space="preserve"> </w:t>
      </w:r>
      <w:bookmarkStart w:id="3973" w:name="paragraf-32.odsek-3.pismeno-e.oznacenie"/>
      <w:r>
        <w:rPr>
          <w:rFonts w:ascii="Times New Roman" w:hAnsi="Times New Roman"/>
          <w:color w:val="000000"/>
        </w:rPr>
        <w:t xml:space="preserve">e) </w:t>
      </w:r>
      <w:bookmarkStart w:id="3974" w:name="paragraf-32.odsek-3.pismeno-e.text"/>
      <w:bookmarkEnd w:id="3973"/>
      <w:r>
        <w:rPr>
          <w:rFonts w:ascii="Times New Roman" w:hAnsi="Times New Roman"/>
          <w:color w:val="000000"/>
        </w:rPr>
        <w:t xml:space="preserve">vymenovaním alebo iným ustanovením osoby povinnej zabezpečiť súlad podľa odsekov 4 až 8. </w:t>
      </w:r>
      <w:bookmarkEnd w:id="3974"/>
    </w:p>
    <w:p w:rsidR="00D40B36" w:rsidRDefault="007E3AA5">
      <w:pPr>
        <w:spacing w:after="0" w:line="264" w:lineRule="auto"/>
        <w:ind w:left="495"/>
      </w:pPr>
      <w:bookmarkStart w:id="3975" w:name="paragraf-32.odsek-4"/>
      <w:bookmarkEnd w:id="3972"/>
      <w:bookmarkEnd w:id="3957"/>
      <w:r>
        <w:rPr>
          <w:rFonts w:ascii="Times New Roman" w:hAnsi="Times New Roman"/>
          <w:color w:val="000000"/>
        </w:rPr>
        <w:t xml:space="preserve"> </w:t>
      </w:r>
      <w:bookmarkStart w:id="3976" w:name="paragraf-32.odsek-4.oznacenie"/>
      <w:r>
        <w:rPr>
          <w:rFonts w:ascii="Times New Roman" w:hAnsi="Times New Roman"/>
          <w:color w:val="000000"/>
        </w:rPr>
        <w:t xml:space="preserve">(4) </w:t>
      </w:r>
      <w:bookmarkStart w:id="3977" w:name="paragraf-32.odsek-4.text"/>
      <w:bookmarkEnd w:id="3976"/>
      <w:r>
        <w:rPr>
          <w:rFonts w:ascii="Times New Roman" w:hAnsi="Times New Roman"/>
          <w:color w:val="000000"/>
        </w:rPr>
        <w:t xml:space="preserve">Prevádzkovateľ distribučnej sústavy, ktorý je súčasťou vertikálne integrovaného podniku, vymenuje alebo inak ustanoví a odvoláva osobu povinnú zabezpečiť súlad po predchádzajúcom súhlase úradu. Prevádzkovateľ distribučnej sústavy, ktorý je súčasťou vertikálne integrovaného podniku, je povinný zabezpečiť, aby ním vymenovaná alebo inak ustanovená osoba povinná zabezpečiť súlad </w:t>
      </w:r>
      <w:bookmarkEnd w:id="3977"/>
    </w:p>
    <w:p w:rsidR="00D40B36" w:rsidRPr="000E0DA3" w:rsidRDefault="007E3AA5">
      <w:pPr>
        <w:spacing w:before="225" w:after="225" w:line="264" w:lineRule="auto"/>
        <w:ind w:left="570"/>
        <w:rPr>
          <w:lang w:val="es-ES"/>
        </w:rPr>
      </w:pPr>
      <w:bookmarkStart w:id="3978" w:name="paragraf-32.odsek-4.pismeno-a"/>
      <w:r>
        <w:rPr>
          <w:rFonts w:ascii="Times New Roman" w:hAnsi="Times New Roman"/>
          <w:color w:val="000000"/>
        </w:rPr>
        <w:t xml:space="preserve"> </w:t>
      </w:r>
      <w:bookmarkStart w:id="3979" w:name="paragraf-32.odsek-4.pismeno-a.oznacenie"/>
      <w:r w:rsidRPr="000E0DA3">
        <w:rPr>
          <w:rFonts w:ascii="Times New Roman" w:hAnsi="Times New Roman"/>
          <w:color w:val="000000"/>
          <w:lang w:val="es-ES"/>
        </w:rPr>
        <w:t xml:space="preserve">a) </w:t>
      </w:r>
      <w:bookmarkStart w:id="3980" w:name="paragraf-32.odsek-4.pismeno-a.text"/>
      <w:bookmarkEnd w:id="3979"/>
      <w:r w:rsidRPr="000E0DA3">
        <w:rPr>
          <w:rFonts w:ascii="Times New Roman" w:hAnsi="Times New Roman"/>
          <w:color w:val="000000"/>
          <w:lang w:val="es-ES"/>
        </w:rPr>
        <w:t xml:space="preserve">spĺňala podmienky nezávislosti podľa odseku 5, </w:t>
      </w:r>
      <w:bookmarkEnd w:id="3980"/>
    </w:p>
    <w:p w:rsidR="00D40B36" w:rsidRPr="000E0DA3" w:rsidRDefault="007E3AA5">
      <w:pPr>
        <w:spacing w:before="225" w:after="225" w:line="264" w:lineRule="auto"/>
        <w:ind w:left="570"/>
        <w:rPr>
          <w:lang w:val="es-ES"/>
        </w:rPr>
      </w:pPr>
      <w:bookmarkStart w:id="3981" w:name="paragraf-32.odsek-4.pismeno-b"/>
      <w:bookmarkEnd w:id="3978"/>
      <w:r w:rsidRPr="000E0DA3">
        <w:rPr>
          <w:rFonts w:ascii="Times New Roman" w:hAnsi="Times New Roman"/>
          <w:color w:val="000000"/>
          <w:lang w:val="es-ES"/>
        </w:rPr>
        <w:t xml:space="preserve"> </w:t>
      </w:r>
      <w:bookmarkStart w:id="3982" w:name="paragraf-32.odsek-4.pismeno-b.oznacenie"/>
      <w:r w:rsidRPr="000E0DA3">
        <w:rPr>
          <w:rFonts w:ascii="Times New Roman" w:hAnsi="Times New Roman"/>
          <w:color w:val="000000"/>
          <w:lang w:val="es-ES"/>
        </w:rPr>
        <w:t xml:space="preserve">b) </w:t>
      </w:r>
      <w:bookmarkStart w:id="3983" w:name="paragraf-32.odsek-4.pismeno-b.text"/>
      <w:bookmarkEnd w:id="3982"/>
      <w:r w:rsidRPr="000E0DA3">
        <w:rPr>
          <w:rFonts w:ascii="Times New Roman" w:hAnsi="Times New Roman"/>
          <w:color w:val="000000"/>
          <w:lang w:val="es-ES"/>
        </w:rPr>
        <w:t xml:space="preserve">mala odbornú prax v elektroenergetike v dĺžke najmenej piatich rokov; ak je osobou povinnou zabezpečiť súlad právnická osoba, požiadavku odbornej praxe v elektroenergetike musí spĺňať jej zodpovedný zástupca, </w:t>
      </w:r>
      <w:bookmarkEnd w:id="3983"/>
    </w:p>
    <w:p w:rsidR="00D40B36" w:rsidRPr="000E0DA3" w:rsidRDefault="007E3AA5">
      <w:pPr>
        <w:spacing w:before="225" w:after="225" w:line="264" w:lineRule="auto"/>
        <w:ind w:left="570"/>
        <w:rPr>
          <w:lang w:val="es-ES"/>
        </w:rPr>
      </w:pPr>
      <w:bookmarkStart w:id="3984" w:name="paragraf-32.odsek-4.pismeno-c"/>
      <w:bookmarkEnd w:id="3981"/>
      <w:r w:rsidRPr="000E0DA3">
        <w:rPr>
          <w:rFonts w:ascii="Times New Roman" w:hAnsi="Times New Roman"/>
          <w:color w:val="000000"/>
          <w:lang w:val="es-ES"/>
        </w:rPr>
        <w:t xml:space="preserve"> </w:t>
      </w:r>
      <w:bookmarkStart w:id="3985" w:name="paragraf-32.odsek-4.pismeno-c.oznacenie"/>
      <w:r w:rsidRPr="000E0DA3">
        <w:rPr>
          <w:rFonts w:ascii="Times New Roman" w:hAnsi="Times New Roman"/>
          <w:color w:val="000000"/>
          <w:lang w:val="es-ES"/>
        </w:rPr>
        <w:t xml:space="preserve">c) </w:t>
      </w:r>
      <w:bookmarkStart w:id="3986" w:name="paragraf-32.odsek-4.pismeno-c.text"/>
      <w:bookmarkEnd w:id="3985"/>
      <w:r w:rsidRPr="000E0DA3">
        <w:rPr>
          <w:rFonts w:ascii="Times New Roman" w:hAnsi="Times New Roman"/>
          <w:color w:val="000000"/>
          <w:lang w:val="es-ES"/>
        </w:rPr>
        <w:t xml:space="preserve">mala vysokoškolské vzdelanie druhého stupňa technického, ekonomického alebo právnického zamerania; ak je osobou povinnou zabezpečiť súlad právnická osoba, požiadavku vysokoškolského vzdelania musí spĺňať jej zodpovedný zástupca, </w:t>
      </w:r>
      <w:bookmarkEnd w:id="3986"/>
    </w:p>
    <w:p w:rsidR="00D40B36" w:rsidRPr="000E0DA3" w:rsidRDefault="007E3AA5">
      <w:pPr>
        <w:spacing w:before="225" w:after="225" w:line="264" w:lineRule="auto"/>
        <w:ind w:left="570"/>
        <w:rPr>
          <w:lang w:val="es-ES"/>
        </w:rPr>
      </w:pPr>
      <w:bookmarkStart w:id="3987" w:name="paragraf-32.odsek-4.pismeno-d"/>
      <w:bookmarkEnd w:id="3984"/>
      <w:r w:rsidRPr="000E0DA3">
        <w:rPr>
          <w:rFonts w:ascii="Times New Roman" w:hAnsi="Times New Roman"/>
          <w:color w:val="000000"/>
          <w:lang w:val="es-ES"/>
        </w:rPr>
        <w:t xml:space="preserve"> </w:t>
      </w:r>
      <w:bookmarkStart w:id="3988" w:name="paragraf-32.odsek-4.pismeno-d.oznacenie"/>
      <w:r w:rsidRPr="000E0DA3">
        <w:rPr>
          <w:rFonts w:ascii="Times New Roman" w:hAnsi="Times New Roman"/>
          <w:color w:val="000000"/>
          <w:lang w:val="es-ES"/>
        </w:rPr>
        <w:t xml:space="preserve">d) </w:t>
      </w:r>
      <w:bookmarkStart w:id="3989" w:name="paragraf-32.odsek-4.pismeno-d.text"/>
      <w:bookmarkEnd w:id="3988"/>
      <w:r w:rsidRPr="000E0DA3">
        <w:rPr>
          <w:rFonts w:ascii="Times New Roman" w:hAnsi="Times New Roman"/>
          <w:color w:val="000000"/>
          <w:lang w:val="es-ES"/>
        </w:rPr>
        <w:t xml:space="preserve">mala vytvorené podmienky na nezávislý výkon jej úloh podľa odseku 8; podmienkami na nezávislý výkon úloh osoby povinnej zabezpečiť súlad sú aj zmluvné podmienky týkajúce sa dĺžky a skončenia jej zmluvného vzťahu s prevádzkovateľom distribučnej sústavy a jej odmeňovania, </w:t>
      </w:r>
      <w:bookmarkEnd w:id="3989"/>
    </w:p>
    <w:p w:rsidR="00D40B36" w:rsidRPr="000E0DA3" w:rsidRDefault="007E3AA5">
      <w:pPr>
        <w:spacing w:before="225" w:after="225" w:line="264" w:lineRule="auto"/>
        <w:ind w:left="570"/>
        <w:rPr>
          <w:lang w:val="es-ES"/>
        </w:rPr>
      </w:pPr>
      <w:bookmarkStart w:id="3990" w:name="paragraf-32.odsek-4.pismeno-e"/>
      <w:bookmarkEnd w:id="3987"/>
      <w:r w:rsidRPr="000E0DA3">
        <w:rPr>
          <w:rFonts w:ascii="Times New Roman" w:hAnsi="Times New Roman"/>
          <w:color w:val="000000"/>
          <w:lang w:val="es-ES"/>
        </w:rPr>
        <w:t xml:space="preserve"> </w:t>
      </w:r>
      <w:bookmarkStart w:id="3991" w:name="paragraf-32.odsek-4.pismeno-e.oznacenie"/>
      <w:r w:rsidRPr="000E0DA3">
        <w:rPr>
          <w:rFonts w:ascii="Times New Roman" w:hAnsi="Times New Roman"/>
          <w:color w:val="000000"/>
          <w:lang w:val="es-ES"/>
        </w:rPr>
        <w:t xml:space="preserve">e) </w:t>
      </w:r>
      <w:bookmarkStart w:id="3992" w:name="paragraf-32.odsek-4.pismeno-e.text"/>
      <w:bookmarkEnd w:id="3991"/>
      <w:r w:rsidRPr="000E0DA3">
        <w:rPr>
          <w:rFonts w:ascii="Times New Roman" w:hAnsi="Times New Roman"/>
          <w:color w:val="000000"/>
          <w:lang w:val="es-ES"/>
        </w:rPr>
        <w:t xml:space="preserve">ak vykonáva činnosť pre prevádzkovateľa distribučnej sústavy v pracovnom pomere alebo inom obdobnom vzťahu, bola vo veciach týkajúcich sa plnenia jej úloh podľa odseku 8 v priamej riadiacej pôsobnosti štatutárneho orgánu prevádzkovateľa distribučnej sústavy. </w:t>
      </w:r>
      <w:bookmarkEnd w:id="3992"/>
    </w:p>
    <w:p w:rsidR="00D40B36" w:rsidRPr="000E0DA3" w:rsidRDefault="007E3AA5">
      <w:pPr>
        <w:spacing w:after="0" w:line="264" w:lineRule="auto"/>
        <w:ind w:left="495"/>
        <w:rPr>
          <w:lang w:val="es-ES"/>
        </w:rPr>
      </w:pPr>
      <w:bookmarkStart w:id="3993" w:name="paragraf-32.odsek-5"/>
      <w:bookmarkEnd w:id="3990"/>
      <w:bookmarkEnd w:id="3975"/>
      <w:r w:rsidRPr="000E0DA3">
        <w:rPr>
          <w:rFonts w:ascii="Times New Roman" w:hAnsi="Times New Roman"/>
          <w:color w:val="000000"/>
          <w:lang w:val="es-ES"/>
        </w:rPr>
        <w:t xml:space="preserve"> </w:t>
      </w:r>
      <w:bookmarkStart w:id="3994" w:name="paragraf-32.odsek-5.oznacenie"/>
      <w:r w:rsidRPr="000E0DA3">
        <w:rPr>
          <w:rFonts w:ascii="Times New Roman" w:hAnsi="Times New Roman"/>
          <w:color w:val="000000"/>
          <w:lang w:val="es-ES"/>
        </w:rPr>
        <w:t xml:space="preserve">(5) </w:t>
      </w:r>
      <w:bookmarkStart w:id="3995" w:name="paragraf-32.odsek-5.text"/>
      <w:bookmarkEnd w:id="3994"/>
      <w:r w:rsidRPr="000E0DA3">
        <w:rPr>
          <w:rFonts w:ascii="Times New Roman" w:hAnsi="Times New Roman"/>
          <w:color w:val="000000"/>
          <w:lang w:val="es-ES"/>
        </w:rPr>
        <w:t xml:space="preserve">Osoba povinná zabezpečiť súlad nesmie </w:t>
      </w:r>
      <w:bookmarkEnd w:id="3995"/>
    </w:p>
    <w:p w:rsidR="00D40B36" w:rsidRPr="000E0DA3" w:rsidRDefault="007E3AA5">
      <w:pPr>
        <w:spacing w:before="225" w:after="225" w:line="264" w:lineRule="auto"/>
        <w:ind w:left="570"/>
        <w:rPr>
          <w:lang w:val="es-ES"/>
        </w:rPr>
      </w:pPr>
      <w:bookmarkStart w:id="3996" w:name="paragraf-32.odsek-5.pismeno-a"/>
      <w:r w:rsidRPr="000E0DA3">
        <w:rPr>
          <w:rFonts w:ascii="Times New Roman" w:hAnsi="Times New Roman"/>
          <w:color w:val="000000"/>
          <w:lang w:val="es-ES"/>
        </w:rPr>
        <w:lastRenderedPageBreak/>
        <w:t xml:space="preserve"> </w:t>
      </w:r>
      <w:bookmarkStart w:id="3997" w:name="paragraf-32.odsek-5.pismeno-a.oznacenie"/>
      <w:r w:rsidRPr="000E0DA3">
        <w:rPr>
          <w:rFonts w:ascii="Times New Roman" w:hAnsi="Times New Roman"/>
          <w:color w:val="000000"/>
          <w:lang w:val="es-ES"/>
        </w:rPr>
        <w:t xml:space="preserve">a) </w:t>
      </w:r>
      <w:bookmarkStart w:id="3998" w:name="paragraf-32.odsek-5.pismeno-a.text"/>
      <w:bookmarkEnd w:id="3997"/>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súčasťou toho istého vertikálne integrovaného elektroenergetického podniku ako prevádzkovateľ distribučnej sústavy, alebo osoby, ktorá vykonáva nad osobou, ktorá je súčasťou toho istého vertikálne integrovaného elektroenergetického podniku ako prevádzkovateľ distribučnej sústavy,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prenosovej sústavy, zmluvou o pripojení do distribučnej sústavy, zmluvou o prístupe do prenosovej sústavy a prenose elektriny, zmluvou o prístupe do distribučnej sústave a distribúcii elektriny, zmluvou o prevzatí zodpovednosti za odchýlku, zmluvou o povinnom prevzatí zodpovednosti za odchýlku, zmluvou o združenej dodávke elektriny a zmluvou o dodávke elektriny pre vlastnú spotrebu odberateľa, </w:t>
      </w:r>
      <w:bookmarkEnd w:id="3998"/>
    </w:p>
    <w:p w:rsidR="00D40B36" w:rsidRPr="000E0DA3" w:rsidRDefault="007E3AA5">
      <w:pPr>
        <w:spacing w:before="225" w:after="225" w:line="264" w:lineRule="auto"/>
        <w:ind w:left="570"/>
        <w:rPr>
          <w:lang w:val="es-ES"/>
        </w:rPr>
      </w:pPr>
      <w:bookmarkStart w:id="3999" w:name="paragraf-32.odsek-5.pismeno-b"/>
      <w:bookmarkEnd w:id="3996"/>
      <w:r w:rsidRPr="000E0DA3">
        <w:rPr>
          <w:rFonts w:ascii="Times New Roman" w:hAnsi="Times New Roman"/>
          <w:color w:val="000000"/>
          <w:lang w:val="es-ES"/>
        </w:rPr>
        <w:t xml:space="preserve"> </w:t>
      </w:r>
      <w:bookmarkStart w:id="4000" w:name="paragraf-32.odsek-5.pismeno-b.oznacenie"/>
      <w:r w:rsidRPr="000E0DA3">
        <w:rPr>
          <w:rFonts w:ascii="Times New Roman" w:hAnsi="Times New Roman"/>
          <w:color w:val="000000"/>
          <w:lang w:val="es-ES"/>
        </w:rPr>
        <w:t xml:space="preserve">b) </w:t>
      </w:r>
      <w:bookmarkStart w:id="4001" w:name="paragraf-32.odsek-5.pismeno-b.text"/>
      <w:bookmarkEnd w:id="4000"/>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priamo alebo sprostredkovane v inom zmluvnom vzťahu s osobou, ktorá je súčasťou toho istého vertikálne integrovaného elektroenergetického podniku ako prevádzkovateľ distribučnej sústavy, alebo osobou, ktorá nad osobou, ktorá je súčasťou toho istého vertikálne integrovaného elektroenergetického podniku ako prevádzkovateľ distribučnej sústavy, priamo alebo nepriamo vykonáva kontrolu; iným zmluvným vzťahom nie je zmluvný vzťah založený zmluvou o pripojení do prenosovej sústavy, zmluvou o pripojení do distribučnej sústavy, zmluvou o prístupe do prenosovej sústavy a prenose elektriny, zmluvou o prístupe do distribučnej sústavy a distribúcii elektriny, zmluvou o prevzatí zodpovednosti za odchýlku, zmluvou o povinnom prevzatí zodpovednosti za odchýlku, zmluvou o združenej dodávke elektriny a zmluvou o dodávke elektriny pre vlastnú spotrebu odberateľa. </w:t>
      </w:r>
      <w:bookmarkEnd w:id="4001"/>
    </w:p>
    <w:p w:rsidR="00D40B36" w:rsidRPr="000E0DA3" w:rsidRDefault="007E3AA5">
      <w:pPr>
        <w:spacing w:before="225" w:after="225" w:line="264" w:lineRule="auto"/>
        <w:ind w:left="495"/>
        <w:rPr>
          <w:lang w:val="es-ES"/>
        </w:rPr>
      </w:pPr>
      <w:bookmarkStart w:id="4002" w:name="paragraf-32.odsek-6"/>
      <w:bookmarkEnd w:id="3999"/>
      <w:bookmarkEnd w:id="3993"/>
      <w:r w:rsidRPr="000E0DA3">
        <w:rPr>
          <w:rFonts w:ascii="Times New Roman" w:hAnsi="Times New Roman"/>
          <w:color w:val="000000"/>
          <w:lang w:val="es-ES"/>
        </w:rPr>
        <w:t xml:space="preserve"> </w:t>
      </w:r>
      <w:bookmarkStart w:id="4003" w:name="paragraf-32.odsek-6.oznacenie"/>
      <w:r w:rsidRPr="000E0DA3">
        <w:rPr>
          <w:rFonts w:ascii="Times New Roman" w:hAnsi="Times New Roman"/>
          <w:color w:val="000000"/>
          <w:lang w:val="es-ES"/>
        </w:rPr>
        <w:t xml:space="preserve">(6) </w:t>
      </w:r>
      <w:bookmarkStart w:id="4004" w:name="paragraf-32.odsek-6.text"/>
      <w:bookmarkEnd w:id="4003"/>
      <w:r w:rsidRPr="000E0DA3">
        <w:rPr>
          <w:rFonts w:ascii="Times New Roman" w:hAnsi="Times New Roman"/>
          <w:color w:val="000000"/>
          <w:lang w:val="es-ES"/>
        </w:rPr>
        <w:t xml:space="preserve">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sústavy, predpokladá sa, že úrad vydal rozhodnutie o vydaní predchádzajúceho súhlasu. Úrad oznámi prevádzkovateľovi distribučnej sústavy deň doručenia úplnej žiadosti o predchádzajúci súhlas. </w:t>
      </w:r>
      <w:bookmarkEnd w:id="4004"/>
    </w:p>
    <w:p w:rsidR="00D40B36" w:rsidRPr="000E0DA3" w:rsidRDefault="007E3AA5">
      <w:pPr>
        <w:spacing w:before="225" w:after="225" w:line="264" w:lineRule="auto"/>
        <w:ind w:left="495"/>
        <w:rPr>
          <w:lang w:val="es-ES"/>
        </w:rPr>
      </w:pPr>
      <w:bookmarkStart w:id="4005" w:name="paragraf-32.odsek-7"/>
      <w:bookmarkEnd w:id="4002"/>
      <w:r w:rsidRPr="000E0DA3">
        <w:rPr>
          <w:rFonts w:ascii="Times New Roman" w:hAnsi="Times New Roman"/>
          <w:color w:val="000000"/>
          <w:lang w:val="es-ES"/>
        </w:rPr>
        <w:t xml:space="preserve"> </w:t>
      </w:r>
      <w:bookmarkStart w:id="4006" w:name="paragraf-32.odsek-7.oznacenie"/>
      <w:r w:rsidRPr="000E0DA3">
        <w:rPr>
          <w:rFonts w:ascii="Times New Roman" w:hAnsi="Times New Roman"/>
          <w:color w:val="000000"/>
          <w:lang w:val="es-ES"/>
        </w:rPr>
        <w:t xml:space="preserve">(7) </w:t>
      </w:r>
      <w:bookmarkEnd w:id="4006"/>
      <w:r w:rsidRPr="000E0DA3">
        <w:rPr>
          <w:rFonts w:ascii="Times New Roman" w:hAnsi="Times New Roman"/>
          <w:color w:val="000000"/>
          <w:lang w:val="es-ES"/>
        </w:rPr>
        <w:t>Odvolanie osoby povinnej zabezpečiť súlad je podmienkou skončenia pracovného pomeru osoby povinnej zabezpečiť súlad, ktorá vykonáva činnosť v pracovnom pomere, výpoveďou</w:t>
      </w:r>
      <w:hyperlink w:anchor="poznamky.poznamka-62">
        <w:r w:rsidRPr="000E0DA3">
          <w:rPr>
            <w:rFonts w:ascii="Times New Roman" w:hAnsi="Times New Roman"/>
            <w:color w:val="000000"/>
            <w:sz w:val="18"/>
            <w:vertAlign w:val="superscript"/>
            <w:lang w:val="es-ES"/>
          </w:rPr>
          <w:t>62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alebo okamžitým skončením pracovného pomeru zo strany zamestnávateľa;</w:t>
      </w:r>
      <w:hyperlink w:anchor="poznamky.poznamka-63">
        <w:r w:rsidRPr="000E0DA3">
          <w:rPr>
            <w:rFonts w:ascii="Times New Roman" w:hAnsi="Times New Roman"/>
            <w:color w:val="000000"/>
            <w:sz w:val="18"/>
            <w:vertAlign w:val="superscript"/>
            <w:lang w:val="es-ES"/>
          </w:rPr>
          <w:t>63</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lehoty podľa Zákonníka práce na skončenie pracovného pomeru výpoveďou alebo okamžitým skončením pracovného pomeru</w:t>
      </w:r>
      <w:hyperlink w:anchor="poznamky.poznamka-64">
        <w:r w:rsidRPr="000E0DA3">
          <w:rPr>
            <w:rFonts w:ascii="Times New Roman" w:hAnsi="Times New Roman"/>
            <w:color w:val="000000"/>
            <w:sz w:val="18"/>
            <w:vertAlign w:val="superscript"/>
            <w:lang w:val="es-ES"/>
          </w:rPr>
          <w:t>64</w:t>
        </w:r>
        <w:r w:rsidRPr="000E0DA3">
          <w:rPr>
            <w:rFonts w:ascii="Times New Roman" w:hAnsi="Times New Roman"/>
            <w:color w:val="0000FF"/>
            <w:u w:val="single"/>
            <w:lang w:val="es-ES"/>
          </w:rPr>
          <w:t>)</w:t>
        </w:r>
      </w:hyperlink>
      <w:bookmarkStart w:id="4007" w:name="paragraf-32.odsek-7.text"/>
      <w:r w:rsidRPr="000E0DA3">
        <w:rPr>
          <w:rFonts w:ascii="Times New Roman" w:hAnsi="Times New Roman"/>
          <w:color w:val="000000"/>
          <w:lang w:val="es-ES"/>
        </w:rPr>
        <w:t xml:space="preserve"> počas konania o vydanie predchádzajúceho súhlasu úradu s odvolaním osoby povinnej zabezpečiť súlad neplynú. </w:t>
      </w:r>
      <w:bookmarkEnd w:id="4007"/>
    </w:p>
    <w:p w:rsidR="00D40B36" w:rsidRPr="000E0DA3" w:rsidRDefault="007E3AA5">
      <w:pPr>
        <w:spacing w:after="0" w:line="264" w:lineRule="auto"/>
        <w:ind w:left="495"/>
        <w:rPr>
          <w:lang w:val="es-ES"/>
        </w:rPr>
      </w:pPr>
      <w:bookmarkStart w:id="4008" w:name="paragraf-32.odsek-8"/>
      <w:bookmarkEnd w:id="4005"/>
      <w:r w:rsidRPr="000E0DA3">
        <w:rPr>
          <w:rFonts w:ascii="Times New Roman" w:hAnsi="Times New Roman"/>
          <w:color w:val="000000"/>
          <w:lang w:val="es-ES"/>
        </w:rPr>
        <w:lastRenderedPageBreak/>
        <w:t xml:space="preserve"> </w:t>
      </w:r>
      <w:bookmarkStart w:id="4009" w:name="paragraf-32.odsek-8.oznacenie"/>
      <w:r w:rsidRPr="000E0DA3">
        <w:rPr>
          <w:rFonts w:ascii="Times New Roman" w:hAnsi="Times New Roman"/>
          <w:color w:val="000000"/>
          <w:lang w:val="es-ES"/>
        </w:rPr>
        <w:t xml:space="preserve">(8) </w:t>
      </w:r>
      <w:bookmarkStart w:id="4010" w:name="paragraf-32.odsek-8.text"/>
      <w:bookmarkEnd w:id="4009"/>
      <w:r w:rsidRPr="000E0DA3">
        <w:rPr>
          <w:rFonts w:ascii="Times New Roman" w:hAnsi="Times New Roman"/>
          <w:color w:val="000000"/>
          <w:lang w:val="es-ES"/>
        </w:rPr>
        <w:t xml:space="preserve">Osoba povinná zabezpečiť súlad je povinná </w:t>
      </w:r>
      <w:bookmarkEnd w:id="4010"/>
    </w:p>
    <w:p w:rsidR="00D40B36" w:rsidRPr="000E0DA3" w:rsidRDefault="007E3AA5">
      <w:pPr>
        <w:spacing w:before="225" w:after="225" w:line="264" w:lineRule="auto"/>
        <w:ind w:left="570"/>
        <w:rPr>
          <w:lang w:val="es-ES"/>
        </w:rPr>
      </w:pPr>
      <w:bookmarkStart w:id="4011" w:name="paragraf-32.odsek-8.pismeno-a"/>
      <w:r w:rsidRPr="000E0DA3">
        <w:rPr>
          <w:rFonts w:ascii="Times New Roman" w:hAnsi="Times New Roman"/>
          <w:color w:val="000000"/>
          <w:lang w:val="es-ES"/>
        </w:rPr>
        <w:t xml:space="preserve"> </w:t>
      </w:r>
      <w:bookmarkStart w:id="4012" w:name="paragraf-32.odsek-8.pismeno-a.oznacenie"/>
      <w:r w:rsidRPr="000E0DA3">
        <w:rPr>
          <w:rFonts w:ascii="Times New Roman" w:hAnsi="Times New Roman"/>
          <w:color w:val="000000"/>
          <w:lang w:val="es-ES"/>
        </w:rPr>
        <w:t xml:space="preserve">a) </w:t>
      </w:r>
      <w:bookmarkStart w:id="4013" w:name="paragraf-32.odsek-8.pismeno-a.text"/>
      <w:bookmarkEnd w:id="4012"/>
      <w:r w:rsidRPr="000E0DA3">
        <w:rPr>
          <w:rFonts w:ascii="Times New Roman" w:hAnsi="Times New Roman"/>
          <w:color w:val="000000"/>
          <w:lang w:val="es-ES"/>
        </w:rPr>
        <w:t xml:space="preserve">sledovať plnenie programu súladu, </w:t>
      </w:r>
      <w:bookmarkEnd w:id="4013"/>
    </w:p>
    <w:p w:rsidR="00D40B36" w:rsidRPr="000E0DA3" w:rsidRDefault="007E3AA5">
      <w:pPr>
        <w:spacing w:before="225" w:after="225" w:line="264" w:lineRule="auto"/>
        <w:ind w:left="570"/>
        <w:rPr>
          <w:lang w:val="es-ES"/>
        </w:rPr>
      </w:pPr>
      <w:bookmarkStart w:id="4014" w:name="paragraf-32.odsek-8.pismeno-b"/>
      <w:bookmarkEnd w:id="4011"/>
      <w:r w:rsidRPr="000E0DA3">
        <w:rPr>
          <w:rFonts w:ascii="Times New Roman" w:hAnsi="Times New Roman"/>
          <w:color w:val="000000"/>
          <w:lang w:val="es-ES"/>
        </w:rPr>
        <w:t xml:space="preserve"> </w:t>
      </w:r>
      <w:bookmarkStart w:id="4015" w:name="paragraf-32.odsek-8.pismeno-b.oznacenie"/>
      <w:r w:rsidRPr="000E0DA3">
        <w:rPr>
          <w:rFonts w:ascii="Times New Roman" w:hAnsi="Times New Roman"/>
          <w:color w:val="000000"/>
          <w:lang w:val="es-ES"/>
        </w:rPr>
        <w:t xml:space="preserve">b) </w:t>
      </w:r>
      <w:bookmarkStart w:id="4016" w:name="paragraf-32.odsek-8.pismeno-b.text"/>
      <w:bookmarkEnd w:id="4015"/>
      <w:r w:rsidRPr="000E0DA3">
        <w:rPr>
          <w:rFonts w:ascii="Times New Roman" w:hAnsi="Times New Roman"/>
          <w:color w:val="000000"/>
          <w:lang w:val="es-ES"/>
        </w:rPr>
        <w:t xml:space="preserve">vypracovať a každoročne do 30. apríla predložiť úradu správu za predchádzajúci rok, v ktorej uvedie opatrenia prijaté na plnenie programu súladu, </w:t>
      </w:r>
      <w:bookmarkEnd w:id="4016"/>
    </w:p>
    <w:p w:rsidR="00D40B36" w:rsidRPr="000E0DA3" w:rsidRDefault="007E3AA5">
      <w:pPr>
        <w:spacing w:before="225" w:after="225" w:line="264" w:lineRule="auto"/>
        <w:ind w:left="570"/>
        <w:rPr>
          <w:lang w:val="es-ES"/>
        </w:rPr>
      </w:pPr>
      <w:bookmarkStart w:id="4017" w:name="paragraf-32.odsek-8.pismeno-c"/>
      <w:bookmarkEnd w:id="4014"/>
      <w:r w:rsidRPr="000E0DA3">
        <w:rPr>
          <w:rFonts w:ascii="Times New Roman" w:hAnsi="Times New Roman"/>
          <w:color w:val="000000"/>
          <w:lang w:val="es-ES"/>
        </w:rPr>
        <w:t xml:space="preserve"> </w:t>
      </w:r>
      <w:bookmarkStart w:id="4018" w:name="paragraf-32.odsek-8.pismeno-c.oznacenie"/>
      <w:r w:rsidRPr="000E0DA3">
        <w:rPr>
          <w:rFonts w:ascii="Times New Roman" w:hAnsi="Times New Roman"/>
          <w:color w:val="000000"/>
          <w:lang w:val="es-ES"/>
        </w:rPr>
        <w:t xml:space="preserve">c) </w:t>
      </w:r>
      <w:bookmarkStart w:id="4019" w:name="paragraf-32.odsek-8.pismeno-c.text"/>
      <w:bookmarkEnd w:id="4018"/>
      <w:r w:rsidRPr="000E0DA3">
        <w:rPr>
          <w:rFonts w:ascii="Times New Roman" w:hAnsi="Times New Roman"/>
          <w:color w:val="000000"/>
          <w:lang w:val="es-ES"/>
        </w:rPr>
        <w:t xml:space="preserve">vydávať prevádzkovateľovi distribučnej sústavy odporúčania týkajúce sa programu súladu a jeho plnenia, </w:t>
      </w:r>
      <w:bookmarkEnd w:id="4019"/>
    </w:p>
    <w:p w:rsidR="00D40B36" w:rsidRPr="000E0DA3" w:rsidRDefault="007E3AA5">
      <w:pPr>
        <w:spacing w:before="225" w:after="225" w:line="264" w:lineRule="auto"/>
        <w:ind w:left="570"/>
        <w:rPr>
          <w:lang w:val="es-ES"/>
        </w:rPr>
      </w:pPr>
      <w:bookmarkStart w:id="4020" w:name="paragraf-32.odsek-8.pismeno-d"/>
      <w:bookmarkEnd w:id="4017"/>
      <w:r w:rsidRPr="000E0DA3">
        <w:rPr>
          <w:rFonts w:ascii="Times New Roman" w:hAnsi="Times New Roman"/>
          <w:color w:val="000000"/>
          <w:lang w:val="es-ES"/>
        </w:rPr>
        <w:t xml:space="preserve"> </w:t>
      </w:r>
      <w:bookmarkStart w:id="4021" w:name="paragraf-32.odsek-8.pismeno-d.oznacenie"/>
      <w:r w:rsidRPr="000E0DA3">
        <w:rPr>
          <w:rFonts w:ascii="Times New Roman" w:hAnsi="Times New Roman"/>
          <w:color w:val="000000"/>
          <w:lang w:val="es-ES"/>
        </w:rPr>
        <w:t xml:space="preserve">d) </w:t>
      </w:r>
      <w:bookmarkStart w:id="4022" w:name="paragraf-32.odsek-8.pismeno-d.text"/>
      <w:bookmarkEnd w:id="4021"/>
      <w:r w:rsidRPr="000E0DA3">
        <w:rPr>
          <w:rFonts w:ascii="Times New Roman" w:hAnsi="Times New Roman"/>
          <w:color w:val="000000"/>
          <w:lang w:val="es-ES"/>
        </w:rPr>
        <w:t xml:space="preserve">bezodkladne informovať úrad o každom závažnom porušení programu súladu. </w:t>
      </w:r>
      <w:bookmarkEnd w:id="4022"/>
    </w:p>
    <w:p w:rsidR="00D40B36" w:rsidRPr="000E0DA3" w:rsidRDefault="007E3AA5">
      <w:pPr>
        <w:spacing w:before="225" w:after="225" w:line="264" w:lineRule="auto"/>
        <w:ind w:left="495"/>
        <w:rPr>
          <w:lang w:val="es-ES"/>
        </w:rPr>
      </w:pPr>
      <w:bookmarkStart w:id="4023" w:name="paragraf-32.odsek-9"/>
      <w:bookmarkEnd w:id="4020"/>
      <w:bookmarkEnd w:id="4008"/>
      <w:r w:rsidRPr="000E0DA3">
        <w:rPr>
          <w:rFonts w:ascii="Times New Roman" w:hAnsi="Times New Roman"/>
          <w:color w:val="000000"/>
          <w:lang w:val="es-ES"/>
        </w:rPr>
        <w:t xml:space="preserve"> </w:t>
      </w:r>
      <w:bookmarkStart w:id="4024" w:name="paragraf-32.odsek-9.oznacenie"/>
      <w:r w:rsidRPr="000E0DA3">
        <w:rPr>
          <w:rFonts w:ascii="Times New Roman" w:hAnsi="Times New Roman"/>
          <w:color w:val="000000"/>
          <w:lang w:val="es-ES"/>
        </w:rPr>
        <w:t xml:space="preserve">(9) </w:t>
      </w:r>
      <w:bookmarkStart w:id="4025" w:name="paragraf-32.odsek-9.text"/>
      <w:bookmarkEnd w:id="4024"/>
      <w:r w:rsidRPr="000E0DA3">
        <w:rPr>
          <w:rFonts w:ascii="Times New Roman" w:hAnsi="Times New Roman"/>
          <w:color w:val="000000"/>
          <w:lang w:val="es-ES"/>
        </w:rPr>
        <w:t xml:space="preserve">Každý, kto sa podieľa na činnosti prevádzkovateľa distribučnej sústavy, je povinný poskytnúť osobe povinnej zabezpečiť súlad informácie a doklady potrebné na plnenie úloh podľa odseku 8 a poskytnúť jej ďalšiu potrebnú súčinnosť. </w:t>
      </w:r>
      <w:bookmarkEnd w:id="4025"/>
    </w:p>
    <w:p w:rsidR="00D40B36" w:rsidRPr="000E0DA3" w:rsidRDefault="007E3AA5">
      <w:pPr>
        <w:spacing w:before="225" w:after="225" w:line="264" w:lineRule="auto"/>
        <w:ind w:left="495"/>
        <w:rPr>
          <w:lang w:val="es-ES"/>
        </w:rPr>
      </w:pPr>
      <w:bookmarkStart w:id="4026" w:name="paragraf-32.odsek-10"/>
      <w:bookmarkEnd w:id="4023"/>
      <w:r w:rsidRPr="000E0DA3">
        <w:rPr>
          <w:rFonts w:ascii="Times New Roman" w:hAnsi="Times New Roman"/>
          <w:color w:val="000000"/>
          <w:lang w:val="es-ES"/>
        </w:rPr>
        <w:t xml:space="preserve"> </w:t>
      </w:r>
      <w:bookmarkStart w:id="4027" w:name="paragraf-32.odsek-10.oznacenie"/>
      <w:r w:rsidRPr="000E0DA3">
        <w:rPr>
          <w:rFonts w:ascii="Times New Roman" w:hAnsi="Times New Roman"/>
          <w:color w:val="000000"/>
          <w:lang w:val="es-ES"/>
        </w:rPr>
        <w:t xml:space="preserve">(10) </w:t>
      </w:r>
      <w:bookmarkStart w:id="4028" w:name="paragraf-32.odsek-10.text"/>
      <w:bookmarkEnd w:id="4027"/>
      <w:r w:rsidRPr="000E0DA3">
        <w:rPr>
          <w:rFonts w:ascii="Times New Roman" w:hAnsi="Times New Roman"/>
          <w:color w:val="000000"/>
          <w:lang w:val="es-ES"/>
        </w:rPr>
        <w:t xml:space="preserve">Prevádzkovateľ distribučnej sústavy, ktorý je súčasťou vertikálne integrovaného podniku, je povinný konať tak, aby nedošlo k jeho zámene s dodávateľom elektriny alebo výrobcom elektriny, ktorý je súčasťou toho istého vertikálne integrovaného podniku. </w:t>
      </w:r>
      <w:bookmarkEnd w:id="4028"/>
    </w:p>
    <w:p w:rsidR="00D40B36" w:rsidRPr="000E0DA3" w:rsidRDefault="007E3AA5">
      <w:pPr>
        <w:spacing w:before="225" w:after="225" w:line="264" w:lineRule="auto"/>
        <w:ind w:left="495"/>
        <w:rPr>
          <w:lang w:val="es-ES"/>
        </w:rPr>
      </w:pPr>
      <w:bookmarkStart w:id="4029" w:name="paragraf-32.odsek-11"/>
      <w:bookmarkEnd w:id="4026"/>
      <w:r w:rsidRPr="000E0DA3">
        <w:rPr>
          <w:rFonts w:ascii="Times New Roman" w:hAnsi="Times New Roman"/>
          <w:color w:val="000000"/>
          <w:lang w:val="es-ES"/>
        </w:rPr>
        <w:t xml:space="preserve"> </w:t>
      </w:r>
      <w:bookmarkStart w:id="4030" w:name="paragraf-32.odsek-11.oznacenie"/>
      <w:r w:rsidRPr="000E0DA3">
        <w:rPr>
          <w:rFonts w:ascii="Times New Roman" w:hAnsi="Times New Roman"/>
          <w:color w:val="000000"/>
          <w:lang w:val="es-ES"/>
        </w:rPr>
        <w:t xml:space="preserve">(11) </w:t>
      </w:r>
      <w:bookmarkEnd w:id="4030"/>
      <w:r w:rsidRPr="000E0DA3">
        <w:rPr>
          <w:rFonts w:ascii="Times New Roman" w:hAnsi="Times New Roman"/>
          <w:color w:val="000000"/>
          <w:lang w:val="es-ES"/>
        </w:rPr>
        <w:t xml:space="preserve">Na vertikálne integrovaný podnik, ktorý poskytuje služby pre menej ako 100 000 pripojených odberateľov, sa nevzťahujú povinnosti podľa </w:t>
      </w:r>
      <w:hyperlink w:anchor="paragraf-31.odsek-7">
        <w:r w:rsidRPr="000E0DA3">
          <w:rPr>
            <w:rFonts w:ascii="Times New Roman" w:hAnsi="Times New Roman"/>
            <w:color w:val="0000FF"/>
            <w:u w:val="single"/>
            <w:lang w:val="es-ES"/>
          </w:rPr>
          <w:t>§ 31 ods. 7</w:t>
        </w:r>
      </w:hyperlink>
      <w:r w:rsidRPr="000E0DA3">
        <w:rPr>
          <w:rFonts w:ascii="Times New Roman" w:hAnsi="Times New Roman"/>
          <w:color w:val="000000"/>
          <w:lang w:val="es-ES"/>
        </w:rPr>
        <w:t xml:space="preserve">, </w:t>
      </w:r>
      <w:hyperlink w:anchor="paragraf-31.odsek-8">
        <w:r w:rsidRPr="000E0DA3">
          <w:rPr>
            <w:rFonts w:ascii="Times New Roman" w:hAnsi="Times New Roman"/>
            <w:color w:val="0000FF"/>
            <w:u w:val="single"/>
            <w:lang w:val="es-ES"/>
          </w:rPr>
          <w:t>8</w:t>
        </w:r>
      </w:hyperlink>
      <w:r w:rsidRPr="000E0DA3">
        <w:rPr>
          <w:rFonts w:ascii="Times New Roman" w:hAnsi="Times New Roman"/>
          <w:color w:val="000000"/>
          <w:lang w:val="es-ES"/>
        </w:rPr>
        <w:t xml:space="preserve">, </w:t>
      </w:r>
      <w:hyperlink w:anchor="paragraf-31.odsek-11">
        <w:r w:rsidRPr="000E0DA3">
          <w:rPr>
            <w:rFonts w:ascii="Times New Roman" w:hAnsi="Times New Roman"/>
            <w:color w:val="0000FF"/>
            <w:u w:val="single"/>
            <w:lang w:val="es-ES"/>
          </w:rPr>
          <w:t>11</w:t>
        </w:r>
      </w:hyperlink>
      <w:r w:rsidRPr="000E0DA3">
        <w:rPr>
          <w:rFonts w:ascii="Times New Roman" w:hAnsi="Times New Roman"/>
          <w:color w:val="000000"/>
          <w:lang w:val="es-ES"/>
        </w:rPr>
        <w:t xml:space="preserve"> a </w:t>
      </w:r>
      <w:hyperlink w:anchor="paragraf-31.odsek-12">
        <w:r w:rsidRPr="000E0DA3">
          <w:rPr>
            <w:rFonts w:ascii="Times New Roman" w:hAnsi="Times New Roman"/>
            <w:color w:val="0000FF"/>
            <w:u w:val="single"/>
            <w:lang w:val="es-ES"/>
          </w:rPr>
          <w:t>12</w:t>
        </w:r>
      </w:hyperlink>
      <w:r w:rsidRPr="000E0DA3">
        <w:rPr>
          <w:rFonts w:ascii="Times New Roman" w:hAnsi="Times New Roman"/>
          <w:color w:val="000000"/>
          <w:lang w:val="es-ES"/>
        </w:rPr>
        <w:t xml:space="preserve">, povinnosti podľa odsekov 1 až 10 a povinnosti podľa </w:t>
      </w:r>
      <w:hyperlink w:anchor="paragraf-96.odsek-21">
        <w:r w:rsidRPr="000E0DA3">
          <w:rPr>
            <w:rFonts w:ascii="Times New Roman" w:hAnsi="Times New Roman"/>
            <w:color w:val="0000FF"/>
            <w:u w:val="single"/>
            <w:lang w:val="es-ES"/>
          </w:rPr>
          <w:t>§ 96 ods. 21.</w:t>
        </w:r>
      </w:hyperlink>
      <w:bookmarkStart w:id="4031" w:name="paragraf-32.odsek-11.text"/>
      <w:r w:rsidRPr="000E0DA3">
        <w:rPr>
          <w:rFonts w:ascii="Times New Roman" w:hAnsi="Times New Roman"/>
          <w:color w:val="000000"/>
          <w:lang w:val="es-ES"/>
        </w:rPr>
        <w:t xml:space="preserve"> </w:t>
      </w:r>
      <w:bookmarkEnd w:id="4031"/>
    </w:p>
    <w:p w:rsidR="00D40B36" w:rsidRPr="000E0DA3" w:rsidRDefault="007E3AA5">
      <w:pPr>
        <w:spacing w:before="225" w:after="225" w:line="264" w:lineRule="auto"/>
        <w:ind w:left="495"/>
        <w:rPr>
          <w:lang w:val="es-ES"/>
        </w:rPr>
      </w:pPr>
      <w:bookmarkStart w:id="4032" w:name="paragraf-32.odsek-12"/>
      <w:bookmarkEnd w:id="4029"/>
      <w:r w:rsidRPr="000E0DA3">
        <w:rPr>
          <w:rFonts w:ascii="Times New Roman" w:hAnsi="Times New Roman"/>
          <w:color w:val="000000"/>
          <w:lang w:val="es-ES"/>
        </w:rPr>
        <w:t xml:space="preserve"> </w:t>
      </w:r>
      <w:bookmarkStart w:id="4033" w:name="paragraf-32.odsek-12.oznacenie"/>
      <w:r w:rsidRPr="000E0DA3">
        <w:rPr>
          <w:rFonts w:ascii="Times New Roman" w:hAnsi="Times New Roman"/>
          <w:color w:val="000000"/>
          <w:lang w:val="es-ES"/>
        </w:rPr>
        <w:t xml:space="preserve">(12) </w:t>
      </w:r>
      <w:bookmarkEnd w:id="4033"/>
      <w:r w:rsidRPr="000E0DA3">
        <w:rPr>
          <w:rFonts w:ascii="Times New Roman" w:hAnsi="Times New Roman"/>
          <w:color w:val="000000"/>
          <w:lang w:val="es-ES"/>
        </w:rPr>
        <w:t xml:space="preserve">Pri plnení povinností podľa odsekov 1 až 3 sa primerane použijú ustanovenia prvej a druhej časti </w:t>
      </w:r>
      <w:hyperlink r:id="rId5">
        <w:r w:rsidRPr="000E0DA3">
          <w:rPr>
            <w:rFonts w:ascii="Times New Roman" w:hAnsi="Times New Roman"/>
            <w:color w:val="0000FF"/>
            <w:u w:val="single"/>
            <w:lang w:val="es-ES"/>
          </w:rPr>
          <w:t>Obchodného zákonníka</w:t>
        </w:r>
      </w:hyperlink>
      <w:bookmarkStart w:id="4034" w:name="paragraf-32.odsek-12.text"/>
      <w:r w:rsidRPr="000E0DA3">
        <w:rPr>
          <w:rFonts w:ascii="Times New Roman" w:hAnsi="Times New Roman"/>
          <w:color w:val="000000"/>
          <w:lang w:val="es-ES"/>
        </w:rPr>
        <w:t xml:space="preserve">. </w:t>
      </w:r>
      <w:bookmarkEnd w:id="4034"/>
    </w:p>
    <w:p w:rsidR="00D40B36" w:rsidRPr="000E0DA3" w:rsidRDefault="007E3AA5">
      <w:pPr>
        <w:spacing w:before="225" w:after="225" w:line="264" w:lineRule="auto"/>
        <w:ind w:left="420"/>
        <w:jc w:val="center"/>
        <w:rPr>
          <w:lang w:val="es-ES"/>
        </w:rPr>
      </w:pPr>
      <w:bookmarkStart w:id="4035" w:name="paragraf-32a.oznacenie"/>
      <w:bookmarkStart w:id="4036" w:name="paragraf-32a"/>
      <w:bookmarkEnd w:id="4032"/>
      <w:bookmarkEnd w:id="3949"/>
      <w:r w:rsidRPr="000E0DA3">
        <w:rPr>
          <w:rFonts w:ascii="Times New Roman" w:hAnsi="Times New Roman"/>
          <w:b/>
          <w:color w:val="000000"/>
          <w:lang w:val="es-ES"/>
        </w:rPr>
        <w:t xml:space="preserve"> § 32a </w:t>
      </w:r>
    </w:p>
    <w:p w:rsidR="00D40B36" w:rsidRPr="000E0DA3" w:rsidRDefault="007E3AA5">
      <w:pPr>
        <w:spacing w:before="225" w:after="225" w:line="264" w:lineRule="auto"/>
        <w:ind w:left="420"/>
        <w:jc w:val="center"/>
        <w:rPr>
          <w:lang w:val="es-ES"/>
        </w:rPr>
      </w:pPr>
      <w:bookmarkStart w:id="4037" w:name="paragraf-32a.nadpis"/>
      <w:bookmarkEnd w:id="4035"/>
      <w:r w:rsidRPr="000E0DA3">
        <w:rPr>
          <w:rFonts w:ascii="Times New Roman" w:hAnsi="Times New Roman"/>
          <w:b/>
          <w:color w:val="000000"/>
          <w:lang w:val="es-ES"/>
        </w:rPr>
        <w:t xml:space="preserve"> Prevádzka zariadenia na uskladňovanie elektriny a nabíjacej stanice prevádzkovateľom prenosovej sústavy a prevádzkovateľom distribučnej sústavy </w:t>
      </w:r>
    </w:p>
    <w:p w:rsidR="00D40B36" w:rsidRPr="000E0DA3" w:rsidRDefault="007E3AA5">
      <w:pPr>
        <w:spacing w:before="225" w:after="225" w:line="264" w:lineRule="auto"/>
        <w:ind w:left="495"/>
        <w:rPr>
          <w:lang w:val="es-ES"/>
        </w:rPr>
      </w:pPr>
      <w:bookmarkStart w:id="4038" w:name="paragraf-32a.odsek-1"/>
      <w:bookmarkEnd w:id="4037"/>
      <w:r w:rsidRPr="000E0DA3">
        <w:rPr>
          <w:rFonts w:ascii="Times New Roman" w:hAnsi="Times New Roman"/>
          <w:color w:val="000000"/>
          <w:lang w:val="es-ES"/>
        </w:rPr>
        <w:t xml:space="preserve"> </w:t>
      </w:r>
      <w:bookmarkStart w:id="4039" w:name="paragraf-32a.odsek-1.oznacenie"/>
      <w:r w:rsidRPr="000E0DA3">
        <w:rPr>
          <w:rFonts w:ascii="Times New Roman" w:hAnsi="Times New Roman"/>
          <w:color w:val="000000"/>
          <w:lang w:val="es-ES"/>
        </w:rPr>
        <w:t xml:space="preserve">(1) </w:t>
      </w:r>
      <w:bookmarkEnd w:id="4039"/>
      <w:r w:rsidRPr="000E0DA3">
        <w:rPr>
          <w:rFonts w:ascii="Times New Roman" w:hAnsi="Times New Roman"/>
          <w:color w:val="000000"/>
          <w:lang w:val="es-ES"/>
        </w:rPr>
        <w:t xml:space="preserve">Ak tento paragraf alebo </w:t>
      </w:r>
      <w:hyperlink w:anchor="paragraf-35a">
        <w:r w:rsidRPr="000E0DA3">
          <w:rPr>
            <w:rFonts w:ascii="Times New Roman" w:hAnsi="Times New Roman"/>
            <w:color w:val="0000FF"/>
            <w:u w:val="single"/>
            <w:lang w:val="es-ES"/>
          </w:rPr>
          <w:t>§ 35a</w:t>
        </w:r>
      </w:hyperlink>
      <w:bookmarkStart w:id="4040" w:name="paragraf-32a.odsek-1.text"/>
      <w:r w:rsidRPr="000E0DA3">
        <w:rPr>
          <w:rFonts w:ascii="Times New Roman" w:hAnsi="Times New Roman"/>
          <w:color w:val="000000"/>
          <w:lang w:val="es-ES"/>
        </w:rPr>
        <w:t xml:space="preserve"> neustanovuje inak, prevádzkovateľ prenosovej sústavy alebo prevádzkovateľ distribučnej sústavy nesmie na vymedzenom území vlastniť, vyvíjať, spravovať alebo prevádzkovať zariadenie na uskladňovanie elektriny alebo nabíjaciu stanicu na iné účely ako vlastné použitie alebo prevádzkovanie svojej sústavy. </w:t>
      </w:r>
      <w:bookmarkEnd w:id="4040"/>
    </w:p>
    <w:p w:rsidR="00D40B36" w:rsidRPr="000E0DA3" w:rsidRDefault="007E3AA5">
      <w:pPr>
        <w:spacing w:before="225" w:after="225" w:line="264" w:lineRule="auto"/>
        <w:ind w:left="495"/>
        <w:rPr>
          <w:lang w:val="es-ES"/>
        </w:rPr>
      </w:pPr>
      <w:bookmarkStart w:id="4041" w:name="paragraf-32a.odsek-2"/>
      <w:bookmarkEnd w:id="4038"/>
      <w:r w:rsidRPr="000E0DA3">
        <w:rPr>
          <w:rFonts w:ascii="Times New Roman" w:hAnsi="Times New Roman"/>
          <w:color w:val="000000"/>
          <w:lang w:val="es-ES"/>
        </w:rPr>
        <w:t xml:space="preserve"> </w:t>
      </w:r>
      <w:bookmarkStart w:id="4042" w:name="paragraf-32a.odsek-2.oznacenie"/>
      <w:r w:rsidRPr="000E0DA3">
        <w:rPr>
          <w:rFonts w:ascii="Times New Roman" w:hAnsi="Times New Roman"/>
          <w:color w:val="000000"/>
          <w:lang w:val="es-ES"/>
        </w:rPr>
        <w:t xml:space="preserve">(2) </w:t>
      </w:r>
      <w:bookmarkStart w:id="4043" w:name="paragraf-32a.odsek-2.text"/>
      <w:bookmarkEnd w:id="4042"/>
      <w:r w:rsidRPr="000E0DA3">
        <w:rPr>
          <w:rFonts w:ascii="Times New Roman" w:hAnsi="Times New Roman"/>
          <w:color w:val="000000"/>
          <w:lang w:val="es-ES"/>
        </w:rPr>
        <w:t xml:space="preserve">Prevádzkovateľ prenosovej sústavy a prevádzkovateľ distribučnej sústavy môže vlastniť, vyvíjať, spravovať alebo prevádzkovať zariadenie na uskladňovanie elektriny len so súhlasom úradu. </w:t>
      </w:r>
      <w:bookmarkEnd w:id="4043"/>
    </w:p>
    <w:p w:rsidR="00D40B36" w:rsidRPr="000E0DA3" w:rsidRDefault="007E3AA5">
      <w:pPr>
        <w:spacing w:before="225" w:after="225" w:line="264" w:lineRule="auto"/>
        <w:ind w:left="495"/>
        <w:rPr>
          <w:lang w:val="es-ES"/>
        </w:rPr>
      </w:pPr>
      <w:bookmarkStart w:id="4044" w:name="paragraf-32a.odsek-3"/>
      <w:bookmarkEnd w:id="4041"/>
      <w:r w:rsidRPr="000E0DA3">
        <w:rPr>
          <w:rFonts w:ascii="Times New Roman" w:hAnsi="Times New Roman"/>
          <w:color w:val="000000"/>
          <w:lang w:val="es-ES"/>
        </w:rPr>
        <w:t xml:space="preserve"> </w:t>
      </w:r>
      <w:bookmarkStart w:id="4045" w:name="paragraf-32a.odsek-3.oznacenie"/>
      <w:r w:rsidRPr="000E0DA3">
        <w:rPr>
          <w:rFonts w:ascii="Times New Roman" w:hAnsi="Times New Roman"/>
          <w:color w:val="000000"/>
          <w:lang w:val="es-ES"/>
        </w:rPr>
        <w:t xml:space="preserve">(3) </w:t>
      </w:r>
      <w:bookmarkStart w:id="4046" w:name="paragraf-32a.odsek-3.text"/>
      <w:bookmarkEnd w:id="4045"/>
      <w:r w:rsidRPr="000E0DA3">
        <w:rPr>
          <w:rFonts w:ascii="Times New Roman" w:hAnsi="Times New Roman"/>
          <w:color w:val="000000"/>
          <w:lang w:val="es-ES"/>
        </w:rPr>
        <w:t xml:space="preserve">Úrad udelí súhlas podľa odseku 2 na základe žiadosti prevádzkovateľa prenosovej sústavy alebo prevádzkovateľa distribučnej sústavy, ak prevádzkovateľ prenosovej sústavy alebo prevádzkovateľ distribučnej sústavy preukáže, že zariadenie na uskladňovanie elektriny bude plne integrovaným prvkom sústavy. </w:t>
      </w:r>
      <w:bookmarkEnd w:id="4046"/>
    </w:p>
    <w:p w:rsidR="00D40B36" w:rsidRPr="000E0DA3" w:rsidRDefault="007E3AA5">
      <w:pPr>
        <w:spacing w:before="225" w:after="225" w:line="264" w:lineRule="auto"/>
        <w:ind w:left="495"/>
        <w:rPr>
          <w:lang w:val="es-ES"/>
        </w:rPr>
      </w:pPr>
      <w:bookmarkStart w:id="4047" w:name="paragraf-32a.odsek-4"/>
      <w:bookmarkEnd w:id="4044"/>
      <w:r w:rsidRPr="000E0DA3">
        <w:rPr>
          <w:rFonts w:ascii="Times New Roman" w:hAnsi="Times New Roman"/>
          <w:color w:val="000000"/>
          <w:lang w:val="es-ES"/>
        </w:rPr>
        <w:t xml:space="preserve"> </w:t>
      </w:r>
      <w:bookmarkStart w:id="4048" w:name="paragraf-32a.odsek-4.oznacenie"/>
      <w:r w:rsidRPr="000E0DA3">
        <w:rPr>
          <w:rFonts w:ascii="Times New Roman" w:hAnsi="Times New Roman"/>
          <w:color w:val="000000"/>
          <w:lang w:val="es-ES"/>
        </w:rPr>
        <w:t xml:space="preserve">(4) </w:t>
      </w:r>
      <w:bookmarkEnd w:id="4048"/>
      <w:r w:rsidRPr="000E0DA3">
        <w:rPr>
          <w:rFonts w:ascii="Times New Roman" w:hAnsi="Times New Roman"/>
          <w:color w:val="000000"/>
          <w:lang w:val="es-ES"/>
        </w:rPr>
        <w:t xml:space="preserve">Úrad ďalej udelí súhlas podľa odseku 2 na základe žiadosti prevádzkovateľa prenosovej sústavy alebo prevádzkovateľa distribučnej sústavy, ak vo výberovom konaní vyhlásenom prevádzkovateľom prenosovej sústavy alebo prevádzkovateľom distribučnej sústavy podľa </w:t>
      </w:r>
      <w:hyperlink w:anchor="paragraf-32b">
        <w:r w:rsidRPr="000E0DA3">
          <w:rPr>
            <w:rFonts w:ascii="Times New Roman" w:hAnsi="Times New Roman"/>
            <w:color w:val="0000FF"/>
            <w:u w:val="single"/>
            <w:lang w:val="es-ES"/>
          </w:rPr>
          <w:t>§ 32b</w:t>
        </w:r>
      </w:hyperlink>
      <w:r w:rsidRPr="000E0DA3">
        <w:rPr>
          <w:rFonts w:ascii="Times New Roman" w:hAnsi="Times New Roman"/>
          <w:color w:val="000000"/>
          <w:lang w:val="es-ES"/>
        </w:rPr>
        <w:t xml:space="preserve"> nie je vybraný žiadny záujemca o poskytovanie </w:t>
      </w:r>
      <w:r w:rsidRPr="000E0DA3">
        <w:rPr>
          <w:rFonts w:ascii="Times New Roman" w:hAnsi="Times New Roman"/>
          <w:color w:val="000000"/>
          <w:lang w:val="es-ES"/>
        </w:rPr>
        <w:lastRenderedPageBreak/>
        <w:t xml:space="preserve">služieb nevyhnutných na plnenie povinností prevádzkovateľa prenosovej sústavy alebo prevádzkovateľa distribučnej sústavy podľa </w:t>
      </w:r>
      <w:hyperlink w:anchor="paragraf-28.odsek-2.pismeno-a">
        <w:r w:rsidRPr="000E0DA3">
          <w:rPr>
            <w:rFonts w:ascii="Times New Roman" w:hAnsi="Times New Roman"/>
            <w:color w:val="0000FF"/>
            <w:u w:val="single"/>
            <w:lang w:val="es-ES"/>
          </w:rPr>
          <w:t>§ 28 ods. 2 písm. a)</w:t>
        </w:r>
      </w:hyperlink>
      <w:r w:rsidRPr="000E0DA3">
        <w:rPr>
          <w:rFonts w:ascii="Times New Roman" w:hAnsi="Times New Roman"/>
          <w:color w:val="000000"/>
          <w:lang w:val="es-ES"/>
        </w:rPr>
        <w:t xml:space="preserve"> alebo </w:t>
      </w:r>
      <w:hyperlink w:anchor="paragraf-31.odsek-2.pismeno-a">
        <w:r w:rsidRPr="000E0DA3">
          <w:rPr>
            <w:rFonts w:ascii="Times New Roman" w:hAnsi="Times New Roman"/>
            <w:color w:val="0000FF"/>
            <w:u w:val="single"/>
            <w:lang w:val="es-ES"/>
          </w:rPr>
          <w:t>§ 31 ods. 2 písm. a)</w:t>
        </w:r>
      </w:hyperlink>
      <w:bookmarkStart w:id="4049" w:name="paragraf-32a.odsek-4.text"/>
      <w:r w:rsidRPr="000E0DA3">
        <w:rPr>
          <w:rFonts w:ascii="Times New Roman" w:hAnsi="Times New Roman"/>
          <w:color w:val="000000"/>
          <w:lang w:val="es-ES"/>
        </w:rPr>
        <w:t xml:space="preserve">, ktorý splní podmienky výberového konania. </w:t>
      </w:r>
      <w:bookmarkEnd w:id="4049"/>
    </w:p>
    <w:p w:rsidR="00D40B36" w:rsidRPr="000E0DA3" w:rsidRDefault="007E3AA5">
      <w:pPr>
        <w:spacing w:before="225" w:after="225" w:line="264" w:lineRule="auto"/>
        <w:ind w:left="495"/>
        <w:rPr>
          <w:lang w:val="es-ES"/>
        </w:rPr>
      </w:pPr>
      <w:bookmarkStart w:id="4050" w:name="paragraf-32a.odsek-5"/>
      <w:bookmarkEnd w:id="4047"/>
      <w:r w:rsidRPr="000E0DA3">
        <w:rPr>
          <w:rFonts w:ascii="Times New Roman" w:hAnsi="Times New Roman"/>
          <w:color w:val="000000"/>
          <w:lang w:val="es-ES"/>
        </w:rPr>
        <w:t xml:space="preserve"> </w:t>
      </w:r>
      <w:bookmarkStart w:id="4051" w:name="paragraf-32a.odsek-5.oznacenie"/>
      <w:r w:rsidRPr="000E0DA3">
        <w:rPr>
          <w:rFonts w:ascii="Times New Roman" w:hAnsi="Times New Roman"/>
          <w:color w:val="000000"/>
          <w:lang w:val="es-ES"/>
        </w:rPr>
        <w:t xml:space="preserve">(5) </w:t>
      </w:r>
      <w:bookmarkStart w:id="4052" w:name="paragraf-32a.odsek-5.text"/>
      <w:bookmarkEnd w:id="4051"/>
      <w:r w:rsidRPr="000E0DA3">
        <w:rPr>
          <w:rFonts w:ascii="Times New Roman" w:hAnsi="Times New Roman"/>
          <w:color w:val="000000"/>
          <w:lang w:val="es-ES"/>
        </w:rPr>
        <w:t xml:space="preserve">Úrad oznámi rozhodnutie o udelení súhlasu podľa odsekov 3 a 4 spolu s informáciami o žiadosti o udelenie súhlasu a dôvodmi na jeho udelenie Komisii a agentúre. </w:t>
      </w:r>
      <w:bookmarkEnd w:id="4052"/>
    </w:p>
    <w:p w:rsidR="00D40B36" w:rsidRPr="000E0DA3" w:rsidRDefault="007E3AA5">
      <w:pPr>
        <w:spacing w:before="225" w:after="225" w:line="264" w:lineRule="auto"/>
        <w:ind w:left="495"/>
        <w:rPr>
          <w:lang w:val="es-ES"/>
        </w:rPr>
      </w:pPr>
      <w:bookmarkStart w:id="4053" w:name="paragraf-32a.odsek-6"/>
      <w:bookmarkEnd w:id="4050"/>
      <w:r w:rsidRPr="000E0DA3">
        <w:rPr>
          <w:rFonts w:ascii="Times New Roman" w:hAnsi="Times New Roman"/>
          <w:color w:val="000000"/>
          <w:lang w:val="es-ES"/>
        </w:rPr>
        <w:t xml:space="preserve"> </w:t>
      </w:r>
      <w:bookmarkStart w:id="4054" w:name="paragraf-32a.odsek-6.oznacenie"/>
      <w:r w:rsidRPr="000E0DA3">
        <w:rPr>
          <w:rFonts w:ascii="Times New Roman" w:hAnsi="Times New Roman"/>
          <w:color w:val="000000"/>
          <w:lang w:val="es-ES"/>
        </w:rPr>
        <w:t xml:space="preserve">(6) </w:t>
      </w:r>
      <w:bookmarkStart w:id="4055" w:name="paragraf-32a.odsek-6.text"/>
      <w:bookmarkEnd w:id="4054"/>
      <w:r w:rsidRPr="000E0DA3">
        <w:rPr>
          <w:rFonts w:ascii="Times New Roman" w:hAnsi="Times New Roman"/>
          <w:color w:val="000000"/>
          <w:lang w:val="es-ES"/>
        </w:rPr>
        <w:t xml:space="preserve">Zariadenie na uskladňovanie elektriny vlastnené, spravované alebo prevádzkované prevádzkovateľom prenosovej sústavy alebo prevádzkovateľom distribučnej sústavy nesmie byť používané ani čiastočne na nákup, predaj alebo uskladňovanie elektriny tretími osobami alebo pre tretie osoby, poskytovanie podporných služieb iným prevádzkovateľom sústav alebo poskytovanie flexibility na trhu s elektrinou tretím osobám. </w:t>
      </w:r>
      <w:bookmarkEnd w:id="4055"/>
    </w:p>
    <w:p w:rsidR="00D40B36" w:rsidRPr="000E0DA3" w:rsidRDefault="007E3AA5">
      <w:pPr>
        <w:spacing w:after="0" w:line="264" w:lineRule="auto"/>
        <w:ind w:left="495"/>
        <w:rPr>
          <w:lang w:val="es-ES"/>
        </w:rPr>
      </w:pPr>
      <w:bookmarkStart w:id="4056" w:name="paragraf-32a.odsek-7"/>
      <w:bookmarkEnd w:id="4053"/>
      <w:r w:rsidRPr="000E0DA3">
        <w:rPr>
          <w:rFonts w:ascii="Times New Roman" w:hAnsi="Times New Roman"/>
          <w:color w:val="000000"/>
          <w:lang w:val="es-ES"/>
        </w:rPr>
        <w:t xml:space="preserve"> </w:t>
      </w:r>
      <w:bookmarkStart w:id="4057" w:name="paragraf-32a.odsek-7.oznacenie"/>
      <w:r w:rsidRPr="000E0DA3">
        <w:rPr>
          <w:rFonts w:ascii="Times New Roman" w:hAnsi="Times New Roman"/>
          <w:color w:val="000000"/>
          <w:lang w:val="es-ES"/>
        </w:rPr>
        <w:t xml:space="preserve">(7) </w:t>
      </w:r>
      <w:bookmarkStart w:id="4058" w:name="paragraf-32a.odsek-7.text"/>
      <w:bookmarkEnd w:id="4057"/>
      <w:r w:rsidRPr="000E0DA3">
        <w:rPr>
          <w:rFonts w:ascii="Times New Roman" w:hAnsi="Times New Roman"/>
          <w:color w:val="000000"/>
          <w:lang w:val="es-ES"/>
        </w:rPr>
        <w:t xml:space="preserve">Prevádzkovateľ miestnej distribučnej sústavy môže vlastniť, vyvíjať, spravovať alebo prevádzkovať zariadenie na uskladňovanie elektriny alebo verejne prístupnú nabíjaciu stanicu so súhlasom úradu. Úrad na žiadosť prevádzkovateľovi miestnej distribučnej sústavy súhlas udelí, ak prevádzkovateľ miestnej distribučnej sústavy preukáže, že </w:t>
      </w:r>
      <w:bookmarkEnd w:id="4058"/>
    </w:p>
    <w:p w:rsidR="00D40B36" w:rsidRPr="000E0DA3" w:rsidRDefault="007E3AA5">
      <w:pPr>
        <w:spacing w:before="225" w:after="225" w:line="264" w:lineRule="auto"/>
        <w:ind w:left="570"/>
        <w:rPr>
          <w:lang w:val="es-ES"/>
        </w:rPr>
      </w:pPr>
      <w:bookmarkStart w:id="4059" w:name="paragraf-32a.odsek-7.pismeno-a"/>
      <w:r w:rsidRPr="000E0DA3">
        <w:rPr>
          <w:rFonts w:ascii="Times New Roman" w:hAnsi="Times New Roman"/>
          <w:color w:val="000000"/>
          <w:lang w:val="es-ES"/>
        </w:rPr>
        <w:t xml:space="preserve"> </w:t>
      </w:r>
      <w:bookmarkStart w:id="4060" w:name="paragraf-32a.odsek-7.pismeno-a.oznacenie"/>
      <w:r w:rsidRPr="000E0DA3">
        <w:rPr>
          <w:rFonts w:ascii="Times New Roman" w:hAnsi="Times New Roman"/>
          <w:color w:val="000000"/>
          <w:lang w:val="es-ES"/>
        </w:rPr>
        <w:t xml:space="preserve">a) </w:t>
      </w:r>
      <w:bookmarkStart w:id="4061" w:name="paragraf-32a.odsek-7.pismeno-a.text"/>
      <w:bookmarkEnd w:id="4060"/>
      <w:r w:rsidRPr="000E0DA3">
        <w:rPr>
          <w:rFonts w:ascii="Times New Roman" w:hAnsi="Times New Roman"/>
          <w:color w:val="000000"/>
          <w:lang w:val="es-ES"/>
        </w:rPr>
        <w:t xml:space="preserve">k miestnej distribučnej sústave je pripojených najviac 10 000 odberných miest, </w:t>
      </w:r>
      <w:bookmarkEnd w:id="4061"/>
    </w:p>
    <w:p w:rsidR="00D40B36" w:rsidRPr="000E0DA3" w:rsidRDefault="007E3AA5">
      <w:pPr>
        <w:spacing w:before="225" w:after="225" w:line="264" w:lineRule="auto"/>
        <w:ind w:left="570"/>
        <w:rPr>
          <w:lang w:val="es-ES"/>
        </w:rPr>
      </w:pPr>
      <w:bookmarkStart w:id="4062" w:name="paragraf-32a.odsek-7.pismeno-b"/>
      <w:bookmarkEnd w:id="4059"/>
      <w:r w:rsidRPr="000E0DA3">
        <w:rPr>
          <w:rFonts w:ascii="Times New Roman" w:hAnsi="Times New Roman"/>
          <w:color w:val="000000"/>
          <w:lang w:val="es-ES"/>
        </w:rPr>
        <w:t xml:space="preserve"> </w:t>
      </w:r>
      <w:bookmarkStart w:id="4063" w:name="paragraf-32a.odsek-7.pismeno-b.oznacenie"/>
      <w:r w:rsidRPr="000E0DA3">
        <w:rPr>
          <w:rFonts w:ascii="Times New Roman" w:hAnsi="Times New Roman"/>
          <w:color w:val="000000"/>
          <w:lang w:val="es-ES"/>
        </w:rPr>
        <w:t xml:space="preserve">b) </w:t>
      </w:r>
      <w:bookmarkStart w:id="4064" w:name="paragraf-32a.odsek-7.pismeno-b.text"/>
      <w:bookmarkEnd w:id="4063"/>
      <w:r w:rsidRPr="000E0DA3">
        <w:rPr>
          <w:rFonts w:ascii="Times New Roman" w:hAnsi="Times New Roman"/>
          <w:color w:val="000000"/>
          <w:lang w:val="es-ES"/>
        </w:rPr>
        <w:t xml:space="preserve">miestnou distribučnou sústavou sa distribuuje elektrina len v rámci miestne ohraničenej oblasti priemyselných, obchodných alebo zdieľaných činností, </w:t>
      </w:r>
      <w:bookmarkEnd w:id="4064"/>
    </w:p>
    <w:p w:rsidR="00D40B36" w:rsidRPr="000E0DA3" w:rsidRDefault="007E3AA5">
      <w:pPr>
        <w:spacing w:before="225" w:after="225" w:line="264" w:lineRule="auto"/>
        <w:ind w:left="570"/>
        <w:rPr>
          <w:lang w:val="es-ES"/>
        </w:rPr>
      </w:pPr>
      <w:bookmarkStart w:id="4065" w:name="paragraf-32a.odsek-7.pismeno-c"/>
      <w:bookmarkEnd w:id="4062"/>
      <w:r w:rsidRPr="000E0DA3">
        <w:rPr>
          <w:rFonts w:ascii="Times New Roman" w:hAnsi="Times New Roman"/>
          <w:color w:val="000000"/>
          <w:lang w:val="es-ES"/>
        </w:rPr>
        <w:t xml:space="preserve"> </w:t>
      </w:r>
      <w:bookmarkStart w:id="4066" w:name="paragraf-32a.odsek-7.pismeno-c.oznacenie"/>
      <w:r w:rsidRPr="000E0DA3">
        <w:rPr>
          <w:rFonts w:ascii="Times New Roman" w:hAnsi="Times New Roman"/>
          <w:color w:val="000000"/>
          <w:lang w:val="es-ES"/>
        </w:rPr>
        <w:t xml:space="preserve">c) </w:t>
      </w:r>
      <w:bookmarkStart w:id="4067" w:name="paragraf-32a.odsek-7.pismeno-c.text"/>
      <w:bookmarkEnd w:id="4066"/>
      <w:r w:rsidRPr="000E0DA3">
        <w:rPr>
          <w:rFonts w:ascii="Times New Roman" w:hAnsi="Times New Roman"/>
          <w:color w:val="000000"/>
          <w:lang w:val="es-ES"/>
        </w:rPr>
        <w:t xml:space="preserve">miestna distribučná sústava neslúži na distribúciu elektriny odberateľom elektriny v domácnosti okrem domácností, ktorých členovia sú v pracovnoprávnom alebo inom obdobnom vzťahu k vlastníkovi alebo prevádzkovateľovi miestnej distribučnej sústavy, a </w:t>
      </w:r>
      <w:bookmarkEnd w:id="4067"/>
    </w:p>
    <w:p w:rsidR="00D40B36" w:rsidRPr="000E0DA3" w:rsidRDefault="007E3AA5">
      <w:pPr>
        <w:spacing w:before="225" w:after="225" w:line="264" w:lineRule="auto"/>
        <w:ind w:left="570"/>
        <w:rPr>
          <w:lang w:val="es-ES"/>
        </w:rPr>
      </w:pPr>
      <w:bookmarkStart w:id="4068" w:name="paragraf-32a.odsek-7.pismeno-d"/>
      <w:bookmarkEnd w:id="4065"/>
      <w:r w:rsidRPr="000E0DA3">
        <w:rPr>
          <w:rFonts w:ascii="Times New Roman" w:hAnsi="Times New Roman"/>
          <w:color w:val="000000"/>
          <w:lang w:val="es-ES"/>
        </w:rPr>
        <w:t xml:space="preserve"> </w:t>
      </w:r>
      <w:bookmarkStart w:id="4069" w:name="paragraf-32a.odsek-7.pismeno-d.oznacenie"/>
      <w:r w:rsidRPr="000E0DA3">
        <w:rPr>
          <w:rFonts w:ascii="Times New Roman" w:hAnsi="Times New Roman"/>
          <w:color w:val="000000"/>
          <w:lang w:val="es-ES"/>
        </w:rPr>
        <w:t xml:space="preserve">d) </w:t>
      </w:r>
      <w:bookmarkStart w:id="4070" w:name="paragraf-32a.odsek-7.pismeno-d.text"/>
      <w:bookmarkEnd w:id="4069"/>
      <w:r w:rsidRPr="000E0DA3">
        <w:rPr>
          <w:rFonts w:ascii="Times New Roman" w:hAnsi="Times New Roman"/>
          <w:color w:val="000000"/>
          <w:lang w:val="es-ES"/>
        </w:rPr>
        <w:t xml:space="preserve">prevádzkové alebo výrobné činnosti užívateľov miestnej distribučnej sústavy sú prepojené alebo miestna distribučná sústava distribuuje elektrinu primárne vlastníkovi alebo prevádzkovateľovi miestnej distribučnej sústavy alebo prepojeným podnikom. </w:t>
      </w:r>
      <w:bookmarkEnd w:id="4070"/>
    </w:p>
    <w:p w:rsidR="00D40B36" w:rsidRPr="000E0DA3" w:rsidRDefault="007E3AA5">
      <w:pPr>
        <w:spacing w:before="225" w:after="225" w:line="264" w:lineRule="auto"/>
        <w:ind w:left="495"/>
        <w:rPr>
          <w:lang w:val="es-ES"/>
        </w:rPr>
      </w:pPr>
      <w:bookmarkStart w:id="4071" w:name="paragraf-32a.odsek-8"/>
      <w:bookmarkEnd w:id="4068"/>
      <w:bookmarkEnd w:id="4056"/>
      <w:r w:rsidRPr="000E0DA3">
        <w:rPr>
          <w:rFonts w:ascii="Times New Roman" w:hAnsi="Times New Roman"/>
          <w:color w:val="000000"/>
          <w:lang w:val="es-ES"/>
        </w:rPr>
        <w:t xml:space="preserve"> </w:t>
      </w:r>
      <w:bookmarkStart w:id="4072" w:name="paragraf-32a.odsek-8.oznacenie"/>
      <w:r w:rsidRPr="000E0DA3">
        <w:rPr>
          <w:rFonts w:ascii="Times New Roman" w:hAnsi="Times New Roman"/>
          <w:color w:val="000000"/>
          <w:lang w:val="es-ES"/>
        </w:rPr>
        <w:t xml:space="preserve">(8) </w:t>
      </w:r>
      <w:bookmarkStart w:id="4073" w:name="paragraf-32a.odsek-8.text"/>
      <w:bookmarkEnd w:id="4072"/>
      <w:r w:rsidRPr="000E0DA3">
        <w:rPr>
          <w:rFonts w:ascii="Times New Roman" w:hAnsi="Times New Roman"/>
          <w:color w:val="000000"/>
          <w:lang w:val="es-ES"/>
        </w:rPr>
        <w:t xml:space="preserve">Úrad súhlas udelený podľa odseku 7 zruší, ak zistí, že prevádzkovateľ miestnej distribučnej sústavy nespĺňa podmienky na udelenie súhlasu podľa odseku 7. </w:t>
      </w:r>
      <w:bookmarkEnd w:id="4073"/>
    </w:p>
    <w:p w:rsidR="00D40B36" w:rsidRPr="000E0DA3" w:rsidRDefault="007E3AA5">
      <w:pPr>
        <w:spacing w:before="225" w:after="225" w:line="264" w:lineRule="auto"/>
        <w:ind w:left="420"/>
        <w:jc w:val="center"/>
        <w:rPr>
          <w:lang w:val="es-ES"/>
        </w:rPr>
      </w:pPr>
      <w:bookmarkStart w:id="4074" w:name="paragraf-32b.oznacenie"/>
      <w:bookmarkStart w:id="4075" w:name="paragraf-32b"/>
      <w:bookmarkEnd w:id="4071"/>
      <w:bookmarkEnd w:id="4036"/>
      <w:r w:rsidRPr="000E0DA3">
        <w:rPr>
          <w:rFonts w:ascii="Times New Roman" w:hAnsi="Times New Roman"/>
          <w:b/>
          <w:color w:val="000000"/>
          <w:lang w:val="es-ES"/>
        </w:rPr>
        <w:t xml:space="preserve"> § 32b </w:t>
      </w:r>
    </w:p>
    <w:p w:rsidR="00D40B36" w:rsidRPr="000E0DA3" w:rsidRDefault="007E3AA5">
      <w:pPr>
        <w:spacing w:before="225" w:after="225" w:line="264" w:lineRule="auto"/>
        <w:ind w:left="420"/>
        <w:jc w:val="center"/>
        <w:rPr>
          <w:lang w:val="es-ES"/>
        </w:rPr>
      </w:pPr>
      <w:bookmarkStart w:id="4076" w:name="paragraf-32b.nadpis"/>
      <w:bookmarkEnd w:id="4074"/>
      <w:r w:rsidRPr="000E0DA3">
        <w:rPr>
          <w:rFonts w:ascii="Times New Roman" w:hAnsi="Times New Roman"/>
          <w:b/>
          <w:color w:val="000000"/>
          <w:lang w:val="es-ES"/>
        </w:rPr>
        <w:t xml:space="preserve"> Výberové konanie na zariadenie na uskladňovanie elektriny </w:t>
      </w:r>
    </w:p>
    <w:p w:rsidR="00D40B36" w:rsidRPr="000E0DA3" w:rsidRDefault="007E3AA5">
      <w:pPr>
        <w:spacing w:before="225" w:after="225" w:line="264" w:lineRule="auto"/>
        <w:ind w:left="495"/>
        <w:rPr>
          <w:lang w:val="es-ES"/>
        </w:rPr>
      </w:pPr>
      <w:bookmarkStart w:id="4077" w:name="paragraf-32b.odsek-1"/>
      <w:bookmarkEnd w:id="4076"/>
      <w:r w:rsidRPr="000E0DA3">
        <w:rPr>
          <w:rFonts w:ascii="Times New Roman" w:hAnsi="Times New Roman"/>
          <w:color w:val="000000"/>
          <w:lang w:val="es-ES"/>
        </w:rPr>
        <w:t xml:space="preserve"> </w:t>
      </w:r>
      <w:bookmarkStart w:id="4078" w:name="paragraf-32b.odsek-1.oznacenie"/>
      <w:r w:rsidRPr="000E0DA3">
        <w:rPr>
          <w:rFonts w:ascii="Times New Roman" w:hAnsi="Times New Roman"/>
          <w:color w:val="000000"/>
          <w:lang w:val="es-ES"/>
        </w:rPr>
        <w:t xml:space="preserve">(1) </w:t>
      </w:r>
      <w:bookmarkEnd w:id="4078"/>
      <w:r w:rsidRPr="000E0DA3">
        <w:rPr>
          <w:rFonts w:ascii="Times New Roman" w:hAnsi="Times New Roman"/>
          <w:color w:val="000000"/>
          <w:lang w:val="es-ES"/>
        </w:rPr>
        <w:t xml:space="preserve">Ak prevádzkovateľ prenosovej sústavy alebo prevádzkovateľ distribučnej sústavy potrebuje na účely plnenia povinnosti podľa </w:t>
      </w:r>
      <w:hyperlink w:anchor="paragraf-28.odsek-2.pismeno-a">
        <w:r w:rsidRPr="000E0DA3">
          <w:rPr>
            <w:rFonts w:ascii="Times New Roman" w:hAnsi="Times New Roman"/>
            <w:color w:val="0000FF"/>
            <w:u w:val="single"/>
            <w:lang w:val="es-ES"/>
          </w:rPr>
          <w:t>§ 28 ods. 2 písm. a)</w:t>
        </w:r>
      </w:hyperlink>
      <w:r w:rsidRPr="000E0DA3">
        <w:rPr>
          <w:rFonts w:ascii="Times New Roman" w:hAnsi="Times New Roman"/>
          <w:color w:val="000000"/>
          <w:lang w:val="es-ES"/>
        </w:rPr>
        <w:t xml:space="preserve"> alebo </w:t>
      </w:r>
      <w:hyperlink w:anchor="paragraf-31.odsek-2.pismeno-a">
        <w:r w:rsidRPr="000E0DA3">
          <w:rPr>
            <w:rFonts w:ascii="Times New Roman" w:hAnsi="Times New Roman"/>
            <w:color w:val="0000FF"/>
            <w:u w:val="single"/>
            <w:lang w:val="es-ES"/>
          </w:rPr>
          <w:t>§ 31 ods. 2 písm. a)</w:t>
        </w:r>
      </w:hyperlink>
      <w:bookmarkStart w:id="4079" w:name="paragraf-32b.odsek-1.text"/>
      <w:r w:rsidRPr="000E0DA3">
        <w:rPr>
          <w:rFonts w:ascii="Times New Roman" w:hAnsi="Times New Roman"/>
          <w:color w:val="000000"/>
          <w:lang w:val="es-ES"/>
        </w:rPr>
        <w:t xml:space="preserve"> využívať zariadenie na uskladňovanie elektriny a túto potrebu nie je možné uspokojiť nákupom nefrekvenčných podporných služieb alebo flexibility, je povinný požiadať úrad o udelenie súhlasu s vyhlásením výberového konania na poskytovanie služieb zariadenia na uskladňovanie elektriny. </w:t>
      </w:r>
      <w:bookmarkEnd w:id="4079"/>
    </w:p>
    <w:p w:rsidR="00D40B36" w:rsidRPr="000E0DA3" w:rsidRDefault="007E3AA5">
      <w:pPr>
        <w:spacing w:before="225" w:after="225" w:line="264" w:lineRule="auto"/>
        <w:ind w:left="495"/>
        <w:rPr>
          <w:lang w:val="es-ES"/>
        </w:rPr>
      </w:pPr>
      <w:bookmarkStart w:id="4080" w:name="paragraf-32b.odsek-2"/>
      <w:bookmarkEnd w:id="4077"/>
      <w:r w:rsidRPr="000E0DA3">
        <w:rPr>
          <w:rFonts w:ascii="Times New Roman" w:hAnsi="Times New Roman"/>
          <w:color w:val="000000"/>
          <w:lang w:val="es-ES"/>
        </w:rPr>
        <w:lastRenderedPageBreak/>
        <w:t xml:space="preserve"> </w:t>
      </w:r>
      <w:bookmarkStart w:id="4081" w:name="paragraf-32b.odsek-2.oznacenie"/>
      <w:r w:rsidRPr="000E0DA3">
        <w:rPr>
          <w:rFonts w:ascii="Times New Roman" w:hAnsi="Times New Roman"/>
          <w:color w:val="000000"/>
          <w:lang w:val="es-ES"/>
        </w:rPr>
        <w:t xml:space="preserve">(2) </w:t>
      </w:r>
      <w:bookmarkEnd w:id="4081"/>
      <w:r w:rsidRPr="000E0DA3">
        <w:rPr>
          <w:rFonts w:ascii="Times New Roman" w:hAnsi="Times New Roman"/>
          <w:color w:val="000000"/>
          <w:lang w:val="es-ES"/>
        </w:rPr>
        <w:t xml:space="preserve">Úrad súhlas podľa odseku 1 udelí, ak prevádzkovateľ prenosovej sústavy alebo prevádzkovateľ distribučnej sústavy preukáže splnenie podmienok podľa odseku 1 a ak navrhované podmienky výberového konania sú v súlade s podmienkami ustanovenými všeobecne záväzným právnym predpisom vydaným úradom podľa </w:t>
      </w:r>
      <w:hyperlink w:anchor="paragraf-95.odsek-2.pismeno-j">
        <w:r w:rsidRPr="000E0DA3">
          <w:rPr>
            <w:rFonts w:ascii="Times New Roman" w:hAnsi="Times New Roman"/>
            <w:color w:val="0000FF"/>
            <w:u w:val="single"/>
            <w:lang w:val="es-ES"/>
          </w:rPr>
          <w:t>§ 95 ods. 2 písm. j)</w:t>
        </w:r>
      </w:hyperlink>
      <w:bookmarkStart w:id="4082" w:name="paragraf-32b.odsek-2.text"/>
      <w:r w:rsidRPr="000E0DA3">
        <w:rPr>
          <w:rFonts w:ascii="Times New Roman" w:hAnsi="Times New Roman"/>
          <w:color w:val="000000"/>
          <w:lang w:val="es-ES"/>
        </w:rPr>
        <w:t xml:space="preserve">. Ak úrad udelí súhlas podľa odseku 1, je prevádzkovateľ prenosovej sústavy alebo prevádzkovateľ distribučnej sústavy povinný postupovať vo výberovom konaní podľa podmienok výberového konania, ktoré sú súčasťou žiadosti o udelenie súhlasu. </w:t>
      </w:r>
      <w:bookmarkEnd w:id="4082"/>
    </w:p>
    <w:p w:rsidR="00D40B36" w:rsidRPr="000E0DA3" w:rsidRDefault="007E3AA5">
      <w:pPr>
        <w:spacing w:before="225" w:after="225" w:line="264" w:lineRule="auto"/>
        <w:ind w:left="420"/>
        <w:jc w:val="center"/>
        <w:rPr>
          <w:lang w:val="es-ES"/>
        </w:rPr>
      </w:pPr>
      <w:bookmarkStart w:id="4083" w:name="paragraf-32c.oznacenie"/>
      <w:bookmarkStart w:id="4084" w:name="paragraf-32c"/>
      <w:bookmarkEnd w:id="4080"/>
      <w:bookmarkEnd w:id="4075"/>
      <w:r w:rsidRPr="000E0DA3">
        <w:rPr>
          <w:rFonts w:ascii="Times New Roman" w:hAnsi="Times New Roman"/>
          <w:b/>
          <w:color w:val="000000"/>
          <w:lang w:val="es-ES"/>
        </w:rPr>
        <w:t xml:space="preserve"> § 32c </w:t>
      </w:r>
    </w:p>
    <w:p w:rsidR="00D40B36" w:rsidRPr="000E0DA3" w:rsidRDefault="007E3AA5">
      <w:pPr>
        <w:spacing w:before="225" w:after="225" w:line="264" w:lineRule="auto"/>
        <w:ind w:left="420"/>
        <w:jc w:val="center"/>
        <w:rPr>
          <w:lang w:val="es-ES"/>
        </w:rPr>
      </w:pPr>
      <w:bookmarkStart w:id="4085" w:name="paragraf-32c.nadpis"/>
      <w:bookmarkEnd w:id="4083"/>
      <w:r w:rsidRPr="000E0DA3">
        <w:rPr>
          <w:rFonts w:ascii="Times New Roman" w:hAnsi="Times New Roman"/>
          <w:b/>
          <w:color w:val="000000"/>
          <w:lang w:val="es-ES"/>
        </w:rPr>
        <w:t xml:space="preserve"> Prieskum trhu </w:t>
      </w:r>
    </w:p>
    <w:p w:rsidR="00D40B36" w:rsidRPr="000E0DA3" w:rsidRDefault="007E3AA5">
      <w:pPr>
        <w:spacing w:before="225" w:after="225" w:line="264" w:lineRule="auto"/>
        <w:ind w:left="495"/>
        <w:rPr>
          <w:lang w:val="es-ES"/>
        </w:rPr>
      </w:pPr>
      <w:bookmarkStart w:id="4086" w:name="paragraf-32c.odsek-1"/>
      <w:bookmarkEnd w:id="4085"/>
      <w:r w:rsidRPr="000E0DA3">
        <w:rPr>
          <w:rFonts w:ascii="Times New Roman" w:hAnsi="Times New Roman"/>
          <w:color w:val="000000"/>
          <w:lang w:val="es-ES"/>
        </w:rPr>
        <w:t xml:space="preserve"> </w:t>
      </w:r>
      <w:bookmarkStart w:id="4087" w:name="paragraf-32c.odsek-1.oznacenie"/>
      <w:r w:rsidRPr="000E0DA3">
        <w:rPr>
          <w:rFonts w:ascii="Times New Roman" w:hAnsi="Times New Roman"/>
          <w:color w:val="000000"/>
          <w:lang w:val="es-ES"/>
        </w:rPr>
        <w:t xml:space="preserve">(1) </w:t>
      </w:r>
      <w:bookmarkEnd w:id="4087"/>
      <w:r w:rsidRPr="000E0DA3">
        <w:rPr>
          <w:rFonts w:ascii="Times New Roman" w:hAnsi="Times New Roman"/>
          <w:color w:val="000000"/>
          <w:lang w:val="es-ES"/>
        </w:rPr>
        <w:t xml:space="preserve">Ak úrad udelí aspoň jednému prevádzkovateľovi prenosovej sústavy alebo prevádzkovateľovi distribučnej sústavy súhlas na vlastníctvo, vyvíjanie, správu alebo prevádzku zariadenia na uskladňovanie elektriny podľa </w:t>
      </w:r>
      <w:hyperlink w:anchor="paragraf-32a.odsek-4">
        <w:r w:rsidRPr="000E0DA3">
          <w:rPr>
            <w:rFonts w:ascii="Times New Roman" w:hAnsi="Times New Roman"/>
            <w:color w:val="0000FF"/>
            <w:u w:val="single"/>
            <w:lang w:val="es-ES"/>
          </w:rPr>
          <w:t>§ 32a ods. 4</w:t>
        </w:r>
      </w:hyperlink>
      <w:r w:rsidRPr="000E0DA3">
        <w:rPr>
          <w:rFonts w:ascii="Times New Roman" w:hAnsi="Times New Roman"/>
          <w:color w:val="000000"/>
          <w:lang w:val="es-ES"/>
        </w:rPr>
        <w:t xml:space="preserve">, vykoná aspoň každých päť rokov prieskum, ktorého predmetom je zistenie možného záujmu prevádzkovateľov zariadení na uskladňovanie elektriny o poskytnutie ich služieb prevádzkovateľovi prenosovej sústavy alebo prevádzkovateľovi distribučnej sústavy na účely plnenia povinnosti podľa </w:t>
      </w:r>
      <w:hyperlink w:anchor="paragraf-28.odsek-2.pismeno-a">
        <w:r w:rsidRPr="000E0DA3">
          <w:rPr>
            <w:rFonts w:ascii="Times New Roman" w:hAnsi="Times New Roman"/>
            <w:color w:val="0000FF"/>
            <w:u w:val="single"/>
            <w:lang w:val="es-ES"/>
          </w:rPr>
          <w:t>§ 28 ods. 2 písm. a)</w:t>
        </w:r>
      </w:hyperlink>
      <w:r w:rsidRPr="000E0DA3">
        <w:rPr>
          <w:rFonts w:ascii="Times New Roman" w:hAnsi="Times New Roman"/>
          <w:color w:val="000000"/>
          <w:lang w:val="es-ES"/>
        </w:rPr>
        <w:t xml:space="preserve"> alebo </w:t>
      </w:r>
      <w:hyperlink w:anchor="paragraf-31.odsek-2.pismeno-a">
        <w:r w:rsidRPr="000E0DA3">
          <w:rPr>
            <w:rFonts w:ascii="Times New Roman" w:hAnsi="Times New Roman"/>
            <w:color w:val="0000FF"/>
            <w:u w:val="single"/>
            <w:lang w:val="es-ES"/>
          </w:rPr>
          <w:t>§ 31 ods. 2 písm. a)</w:t>
        </w:r>
      </w:hyperlink>
      <w:bookmarkStart w:id="4088" w:name="paragraf-32c.odsek-1.text"/>
      <w:r w:rsidRPr="000E0DA3">
        <w:rPr>
          <w:rFonts w:ascii="Times New Roman" w:hAnsi="Times New Roman"/>
          <w:color w:val="000000"/>
          <w:lang w:val="es-ES"/>
        </w:rPr>
        <w:t xml:space="preserve">. </w:t>
      </w:r>
      <w:bookmarkEnd w:id="4088"/>
    </w:p>
    <w:p w:rsidR="00D40B36" w:rsidRPr="000E0DA3" w:rsidRDefault="007E3AA5">
      <w:pPr>
        <w:spacing w:before="225" w:after="225" w:line="264" w:lineRule="auto"/>
        <w:ind w:left="495"/>
        <w:rPr>
          <w:lang w:val="es-ES"/>
        </w:rPr>
      </w:pPr>
      <w:bookmarkStart w:id="4089" w:name="paragraf-32c.odsek-2"/>
      <w:bookmarkEnd w:id="4086"/>
      <w:r w:rsidRPr="000E0DA3">
        <w:rPr>
          <w:rFonts w:ascii="Times New Roman" w:hAnsi="Times New Roman"/>
          <w:color w:val="000000"/>
          <w:lang w:val="es-ES"/>
        </w:rPr>
        <w:t xml:space="preserve"> </w:t>
      </w:r>
      <w:bookmarkStart w:id="4090" w:name="paragraf-32c.odsek-2.oznacenie"/>
      <w:r w:rsidRPr="000E0DA3">
        <w:rPr>
          <w:rFonts w:ascii="Times New Roman" w:hAnsi="Times New Roman"/>
          <w:color w:val="000000"/>
          <w:lang w:val="es-ES"/>
        </w:rPr>
        <w:t xml:space="preserve">(2) </w:t>
      </w:r>
      <w:bookmarkStart w:id="4091" w:name="paragraf-32c.odsek-2.text"/>
      <w:bookmarkEnd w:id="4090"/>
      <w:r w:rsidRPr="000E0DA3">
        <w:rPr>
          <w:rFonts w:ascii="Times New Roman" w:hAnsi="Times New Roman"/>
          <w:color w:val="000000"/>
          <w:lang w:val="es-ES"/>
        </w:rPr>
        <w:t xml:space="preserve">Úrad vykoná verejnú konzultáciu k výsledku prieskumu vykonaného podľa odseku 1. Úrad zverejní na svojom webovom sídle výsledok prieskumu a umožní regulovaným subjektom, užívateľom sústavy a prevádzkovateľom zariadení na uskladňovanie elektriny uplatniť k výsledku prieskumu pripomienky v lehote aspoň 15 dní odo dňa zverejnenia. Uplatnené pripomienky úrad vyhodnotí a spôsob vyhodnotenia pripomienok zverejní spoločne s výsledkom verejnej konzultácie na svojom webovom sídle. </w:t>
      </w:r>
      <w:bookmarkEnd w:id="4091"/>
    </w:p>
    <w:p w:rsidR="00D40B36" w:rsidRPr="000E0DA3" w:rsidRDefault="007E3AA5">
      <w:pPr>
        <w:spacing w:before="225" w:after="225" w:line="264" w:lineRule="auto"/>
        <w:ind w:left="495"/>
        <w:rPr>
          <w:lang w:val="es-ES"/>
        </w:rPr>
      </w:pPr>
      <w:bookmarkStart w:id="4092" w:name="paragraf-32c.odsek-3"/>
      <w:bookmarkEnd w:id="4089"/>
      <w:r w:rsidRPr="000E0DA3">
        <w:rPr>
          <w:rFonts w:ascii="Times New Roman" w:hAnsi="Times New Roman"/>
          <w:color w:val="000000"/>
          <w:lang w:val="es-ES"/>
        </w:rPr>
        <w:t xml:space="preserve"> </w:t>
      </w:r>
      <w:bookmarkStart w:id="4093" w:name="paragraf-32c.odsek-3.oznacenie"/>
      <w:r w:rsidRPr="000E0DA3">
        <w:rPr>
          <w:rFonts w:ascii="Times New Roman" w:hAnsi="Times New Roman"/>
          <w:color w:val="000000"/>
          <w:lang w:val="es-ES"/>
        </w:rPr>
        <w:t xml:space="preserve">(3) </w:t>
      </w:r>
      <w:bookmarkEnd w:id="4093"/>
      <w:r w:rsidRPr="000E0DA3">
        <w:rPr>
          <w:rFonts w:ascii="Times New Roman" w:hAnsi="Times New Roman"/>
          <w:color w:val="000000"/>
          <w:lang w:val="es-ES"/>
        </w:rPr>
        <w:t xml:space="preserve">Ak je výsledkom verejnej konzultácie zistenie záujmu prevádzkovateľov zariadení na uskladňovanie elektriny o poskytnutie ich služieb prevádzkovateľovi prenosovej sústavy alebo prevádzkovateľovi distribučnej sústavy nákladovo efektívnym spôsobom a súčasne zistenie, že neexistujú faktické prekážky alebo právne prekážky pre poskytnutie ich služieb prevádzkovateľovi prenosovej sústavy alebo prevádzkovateľovi distribučnej sústavy, je prevádzkovateľ prenosovej sústavy alebo prevádzkovateľ distribučnej sústavy, ktorému je udelený súhlas podľa </w:t>
      </w:r>
      <w:hyperlink w:anchor="paragraf-32a.odsek-4">
        <w:r w:rsidRPr="000E0DA3">
          <w:rPr>
            <w:rFonts w:ascii="Times New Roman" w:hAnsi="Times New Roman"/>
            <w:color w:val="0000FF"/>
            <w:u w:val="single"/>
            <w:lang w:val="es-ES"/>
          </w:rPr>
          <w:t>§ 32a ods. 4</w:t>
        </w:r>
      </w:hyperlink>
      <w:bookmarkStart w:id="4094" w:name="paragraf-32c.odsek-3.text"/>
      <w:r w:rsidRPr="000E0DA3">
        <w:rPr>
          <w:rFonts w:ascii="Times New Roman" w:hAnsi="Times New Roman"/>
          <w:color w:val="000000"/>
          <w:lang w:val="es-ES"/>
        </w:rPr>
        <w:t xml:space="preserve">, povinný do troch mesiacov od zverejnenia výsledkov verejnej konzultácie predložiť úradu na schválenie návrh podmienok výberového konania na obstaranie služieb zariadenia na uskladňovanie elektriny. Prevádzkovateľ prenosovej sústavy alebo prevádzkovateľ distribučnej sústavy je povinný vyhlásiť výberové konanie najneskôr do jedného mesiaca od schválenia podmienok výberového konania. Ak úrad podmienky výberového konania neschváli, určí súčasne prevádzkovateľovi prenosovej sústavy alebo prevádzkovateľovi distribučnej sústavy lehotu, v ktorej je povinný predložiť nový návrh podmienok výberového konania. </w:t>
      </w:r>
      <w:bookmarkEnd w:id="4094"/>
    </w:p>
    <w:p w:rsidR="00D40B36" w:rsidRPr="000E0DA3" w:rsidRDefault="007E3AA5">
      <w:pPr>
        <w:spacing w:before="225" w:after="225" w:line="264" w:lineRule="auto"/>
        <w:ind w:left="495"/>
        <w:rPr>
          <w:lang w:val="es-ES"/>
        </w:rPr>
      </w:pPr>
      <w:bookmarkStart w:id="4095" w:name="paragraf-32c.odsek-4"/>
      <w:bookmarkEnd w:id="4092"/>
      <w:r w:rsidRPr="000E0DA3">
        <w:rPr>
          <w:rFonts w:ascii="Times New Roman" w:hAnsi="Times New Roman"/>
          <w:color w:val="000000"/>
          <w:lang w:val="es-ES"/>
        </w:rPr>
        <w:t xml:space="preserve"> </w:t>
      </w:r>
      <w:bookmarkStart w:id="4096" w:name="paragraf-32c.odsek-4.oznacenie"/>
      <w:r w:rsidRPr="000E0DA3">
        <w:rPr>
          <w:rFonts w:ascii="Times New Roman" w:hAnsi="Times New Roman"/>
          <w:color w:val="000000"/>
          <w:lang w:val="es-ES"/>
        </w:rPr>
        <w:t xml:space="preserve">(4) </w:t>
      </w:r>
      <w:bookmarkStart w:id="4097" w:name="paragraf-32c.odsek-4.text"/>
      <w:bookmarkEnd w:id="4096"/>
      <w:r w:rsidRPr="000E0DA3">
        <w:rPr>
          <w:rFonts w:ascii="Times New Roman" w:hAnsi="Times New Roman"/>
          <w:color w:val="000000"/>
          <w:lang w:val="es-ES"/>
        </w:rPr>
        <w:t xml:space="preserve">Úrad môže určiť podmienky výberového konania z vlastného podnetu, ak prevádzkovateľ prenosovej sústavy alebo prevádzkovateľ distribučnej sústavy nepredloží úradu návrh podmienok výberového konania podľa odseku 3 alebo ak v určenej lehote neodstráni nedostatky, pre ktoré úrad podmienky výberového konania neschválil. </w:t>
      </w:r>
      <w:bookmarkEnd w:id="4097"/>
    </w:p>
    <w:p w:rsidR="00D40B36" w:rsidRPr="000E0DA3" w:rsidRDefault="007E3AA5">
      <w:pPr>
        <w:spacing w:before="225" w:after="225" w:line="264" w:lineRule="auto"/>
        <w:ind w:left="495"/>
        <w:rPr>
          <w:lang w:val="es-ES"/>
        </w:rPr>
      </w:pPr>
      <w:bookmarkStart w:id="4098" w:name="paragraf-32c.odsek-5"/>
      <w:bookmarkEnd w:id="4095"/>
      <w:r w:rsidRPr="000E0DA3">
        <w:rPr>
          <w:rFonts w:ascii="Times New Roman" w:hAnsi="Times New Roman"/>
          <w:color w:val="000000"/>
          <w:lang w:val="es-ES"/>
        </w:rPr>
        <w:lastRenderedPageBreak/>
        <w:t xml:space="preserve"> </w:t>
      </w:r>
      <w:bookmarkStart w:id="4099" w:name="paragraf-32c.odsek-5.oznacenie"/>
      <w:r w:rsidRPr="000E0DA3">
        <w:rPr>
          <w:rFonts w:ascii="Times New Roman" w:hAnsi="Times New Roman"/>
          <w:color w:val="000000"/>
          <w:lang w:val="es-ES"/>
        </w:rPr>
        <w:t xml:space="preserve">(5) </w:t>
      </w:r>
      <w:bookmarkEnd w:id="4099"/>
      <w:r w:rsidRPr="000E0DA3">
        <w:rPr>
          <w:rFonts w:ascii="Times New Roman" w:hAnsi="Times New Roman"/>
          <w:color w:val="000000"/>
          <w:lang w:val="es-ES"/>
        </w:rPr>
        <w:t xml:space="preserve">Ustanovenia odsekov 3 a 4 o povinnosti prevádzkovateľa prenosovej sústavy alebo prevádzkovateľa distribučnej sústavy navrhnúť podmienky výberového konania a vyhlásiť výberové konanie sa nepoužijú, ak prevádzkovateľ prenosovej sústavy alebo prevádzkovateľ distribučnej sústavy úradu preukáže, že obstaranie služieb zariadenia na uskladňovanie elektriny najneskôr po uplynutí lehoty podľa odseku 6 nie je nevyhnutné na plnenie povinností prevádzkovateľa prenosovej sústavy alebo prevádzkovateľa distribučnej sústavy podľa </w:t>
      </w:r>
      <w:hyperlink w:anchor="paragraf-28.odsek-2.pismeno-a">
        <w:r w:rsidRPr="000E0DA3">
          <w:rPr>
            <w:rFonts w:ascii="Times New Roman" w:hAnsi="Times New Roman"/>
            <w:color w:val="0000FF"/>
            <w:u w:val="single"/>
            <w:lang w:val="es-ES"/>
          </w:rPr>
          <w:t>§ 28 ods. 2 písm. a)</w:t>
        </w:r>
      </w:hyperlink>
      <w:r w:rsidRPr="000E0DA3">
        <w:rPr>
          <w:rFonts w:ascii="Times New Roman" w:hAnsi="Times New Roman"/>
          <w:color w:val="000000"/>
          <w:lang w:val="es-ES"/>
        </w:rPr>
        <w:t xml:space="preserve"> alebo </w:t>
      </w:r>
      <w:hyperlink w:anchor="paragraf-31.odsek-2.pismeno-a">
        <w:r w:rsidRPr="000E0DA3">
          <w:rPr>
            <w:rFonts w:ascii="Times New Roman" w:hAnsi="Times New Roman"/>
            <w:color w:val="0000FF"/>
            <w:u w:val="single"/>
            <w:lang w:val="es-ES"/>
          </w:rPr>
          <w:t>§ 31 ods. 2 písm. a)</w:t>
        </w:r>
      </w:hyperlink>
      <w:bookmarkStart w:id="4100" w:name="paragraf-32c.odsek-5.text"/>
      <w:r w:rsidRPr="000E0DA3">
        <w:rPr>
          <w:rFonts w:ascii="Times New Roman" w:hAnsi="Times New Roman"/>
          <w:color w:val="000000"/>
          <w:lang w:val="es-ES"/>
        </w:rPr>
        <w:t xml:space="preserve">. </w:t>
      </w:r>
      <w:bookmarkEnd w:id="4100"/>
    </w:p>
    <w:p w:rsidR="00D40B36" w:rsidRDefault="007E3AA5">
      <w:pPr>
        <w:spacing w:before="225" w:after="225" w:line="264" w:lineRule="auto"/>
        <w:ind w:left="495"/>
      </w:pPr>
      <w:bookmarkStart w:id="4101" w:name="paragraf-32c.odsek-6"/>
      <w:bookmarkEnd w:id="4098"/>
      <w:r w:rsidRPr="000E0DA3">
        <w:rPr>
          <w:rFonts w:ascii="Times New Roman" w:hAnsi="Times New Roman"/>
          <w:color w:val="000000"/>
          <w:lang w:val="es-ES"/>
        </w:rPr>
        <w:t xml:space="preserve"> </w:t>
      </w:r>
      <w:bookmarkStart w:id="4102" w:name="paragraf-32c.odsek-6.oznacenie"/>
      <w:r w:rsidRPr="000E0DA3">
        <w:rPr>
          <w:rFonts w:ascii="Times New Roman" w:hAnsi="Times New Roman"/>
          <w:color w:val="000000"/>
          <w:lang w:val="es-ES"/>
        </w:rPr>
        <w:t xml:space="preserve">(6) </w:t>
      </w:r>
      <w:bookmarkEnd w:id="4102"/>
      <w:r w:rsidRPr="000E0DA3">
        <w:rPr>
          <w:rFonts w:ascii="Times New Roman" w:hAnsi="Times New Roman"/>
          <w:color w:val="000000"/>
          <w:lang w:val="es-ES"/>
        </w:rPr>
        <w:t xml:space="preserve">Prevádzkovateľ prenosovej sústavy alebo prevádzkovateľ distribučnej sústavy je povinný ukončiť činnosť, na ktorú mu je udelený súhlas podľa </w:t>
      </w:r>
      <w:hyperlink w:anchor="paragraf-32a.odsek-4">
        <w:r w:rsidRPr="000E0DA3">
          <w:rPr>
            <w:rFonts w:ascii="Times New Roman" w:hAnsi="Times New Roman"/>
            <w:color w:val="0000FF"/>
            <w:u w:val="single"/>
            <w:lang w:val="es-ES"/>
          </w:rPr>
          <w:t>§ 32a ods. 4</w:t>
        </w:r>
      </w:hyperlink>
      <w:r w:rsidRPr="000E0DA3">
        <w:rPr>
          <w:rFonts w:ascii="Times New Roman" w:hAnsi="Times New Roman"/>
          <w:color w:val="000000"/>
          <w:lang w:val="es-ES"/>
        </w:rPr>
        <w:t xml:space="preserve"> do 18 mesiacov od zverejnenia výsledkov verejnej konzultácie podľa odseku 2. Úrad zohľadní zostatkovú hodnotu zariadenia na uskladňovanie elektriny v navrhovanom spôsobe cenovej regulácie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4103" w:name="paragraf-32c.odsek-6.text"/>
      <w:r>
        <w:rPr>
          <w:rFonts w:ascii="Times New Roman" w:hAnsi="Times New Roman"/>
          <w:color w:val="000000"/>
        </w:rPr>
        <w:t xml:space="preserve"> </w:t>
      </w:r>
      <w:bookmarkEnd w:id="4103"/>
    </w:p>
    <w:p w:rsidR="00D40B36" w:rsidRDefault="007E3AA5">
      <w:pPr>
        <w:spacing w:before="225" w:after="225" w:line="264" w:lineRule="auto"/>
        <w:ind w:left="495"/>
      </w:pPr>
      <w:bookmarkStart w:id="4104" w:name="paragraf-32c.odsek-7"/>
      <w:bookmarkEnd w:id="4101"/>
      <w:r>
        <w:rPr>
          <w:rFonts w:ascii="Times New Roman" w:hAnsi="Times New Roman"/>
          <w:color w:val="000000"/>
        </w:rPr>
        <w:t xml:space="preserve"> </w:t>
      </w:r>
      <w:bookmarkStart w:id="4105" w:name="paragraf-32c.odsek-7.oznacenie"/>
      <w:r>
        <w:rPr>
          <w:rFonts w:ascii="Times New Roman" w:hAnsi="Times New Roman"/>
          <w:color w:val="000000"/>
        </w:rPr>
        <w:t xml:space="preserve">(7) </w:t>
      </w:r>
      <w:bookmarkStart w:id="4106" w:name="paragraf-32c.odsek-7.text"/>
      <w:bookmarkEnd w:id="4105"/>
      <w:r>
        <w:rPr>
          <w:rFonts w:ascii="Times New Roman" w:hAnsi="Times New Roman"/>
          <w:color w:val="000000"/>
        </w:rPr>
        <w:t xml:space="preserve">Účastníci trhu s elektrinou sú povinní poskytnúť úradu pri postupe podľa tohto paragrafu súčinnosť. </w:t>
      </w:r>
      <w:bookmarkEnd w:id="4106"/>
    </w:p>
    <w:p w:rsidR="00D40B36" w:rsidRDefault="007E3AA5">
      <w:pPr>
        <w:spacing w:before="225" w:after="225" w:line="264" w:lineRule="auto"/>
        <w:ind w:left="420"/>
        <w:jc w:val="center"/>
      </w:pPr>
      <w:bookmarkStart w:id="4107" w:name="paragraf-33.oznacenie"/>
      <w:bookmarkStart w:id="4108" w:name="paragraf-33"/>
      <w:bookmarkEnd w:id="4104"/>
      <w:bookmarkEnd w:id="4084"/>
      <w:r>
        <w:rPr>
          <w:rFonts w:ascii="Times New Roman" w:hAnsi="Times New Roman"/>
          <w:b/>
          <w:color w:val="000000"/>
        </w:rPr>
        <w:t xml:space="preserve"> § 33 </w:t>
      </w:r>
    </w:p>
    <w:p w:rsidR="00D40B36" w:rsidRDefault="007E3AA5">
      <w:pPr>
        <w:spacing w:before="225" w:after="225" w:line="264" w:lineRule="auto"/>
        <w:ind w:left="420"/>
        <w:jc w:val="center"/>
      </w:pPr>
      <w:bookmarkStart w:id="4109" w:name="paragraf-33.nadpis"/>
      <w:bookmarkEnd w:id="4107"/>
      <w:r>
        <w:rPr>
          <w:rFonts w:ascii="Times New Roman" w:hAnsi="Times New Roman"/>
          <w:b/>
          <w:color w:val="000000"/>
        </w:rPr>
        <w:t xml:space="preserve"> Riadenie sústavy na vymedzenom území </w:t>
      </w:r>
    </w:p>
    <w:p w:rsidR="00D40B36" w:rsidRDefault="007E3AA5">
      <w:pPr>
        <w:spacing w:before="225" w:after="225" w:line="264" w:lineRule="auto"/>
        <w:ind w:left="495"/>
      </w:pPr>
      <w:bookmarkStart w:id="4110" w:name="paragraf-33.odsek-1"/>
      <w:bookmarkEnd w:id="4109"/>
      <w:r>
        <w:rPr>
          <w:rFonts w:ascii="Times New Roman" w:hAnsi="Times New Roman"/>
          <w:color w:val="000000"/>
        </w:rPr>
        <w:t xml:space="preserve"> </w:t>
      </w:r>
      <w:bookmarkStart w:id="4111" w:name="paragraf-33.odsek-1.oznacenie"/>
      <w:r>
        <w:rPr>
          <w:rFonts w:ascii="Times New Roman" w:hAnsi="Times New Roman"/>
          <w:color w:val="000000"/>
        </w:rPr>
        <w:t xml:space="preserve">(1) </w:t>
      </w:r>
      <w:bookmarkStart w:id="4112" w:name="paragraf-33.odsek-1.text"/>
      <w:bookmarkEnd w:id="4111"/>
      <w:r>
        <w:rPr>
          <w:rFonts w:ascii="Times New Roman" w:hAnsi="Times New Roman"/>
          <w:color w:val="000000"/>
        </w:rPr>
        <w:t xml:space="preserve">Sústavu na vymedzenom území riadi dispečing, ktorý je zodpovedný za bezpečnú a spoľahlivú prevádzku sústavy, za operatívne riadenie sústavy a za určovanie kapacít na využitie spojovacích vedení. </w:t>
      </w:r>
      <w:bookmarkEnd w:id="4112"/>
    </w:p>
    <w:p w:rsidR="00D40B36" w:rsidRDefault="007E3AA5">
      <w:pPr>
        <w:spacing w:before="225" w:after="225" w:line="264" w:lineRule="auto"/>
        <w:ind w:left="495"/>
      </w:pPr>
      <w:bookmarkStart w:id="4113" w:name="paragraf-33.odsek-2"/>
      <w:bookmarkEnd w:id="4110"/>
      <w:r>
        <w:rPr>
          <w:rFonts w:ascii="Times New Roman" w:hAnsi="Times New Roman"/>
          <w:color w:val="000000"/>
        </w:rPr>
        <w:t xml:space="preserve"> </w:t>
      </w:r>
      <w:bookmarkStart w:id="4114" w:name="paragraf-33.odsek-2.oznacenie"/>
      <w:r>
        <w:rPr>
          <w:rFonts w:ascii="Times New Roman" w:hAnsi="Times New Roman"/>
          <w:color w:val="000000"/>
        </w:rPr>
        <w:t xml:space="preserve">(2) </w:t>
      </w:r>
      <w:bookmarkStart w:id="4115" w:name="paragraf-33.odsek-2.text"/>
      <w:bookmarkEnd w:id="4114"/>
      <w:r>
        <w:rPr>
          <w:rFonts w:ascii="Times New Roman" w:hAnsi="Times New Roman"/>
          <w:color w:val="000000"/>
        </w:rPr>
        <w:t xml:space="preserve">Dispečing zriaďuje prevádzkovateľ prenosovej sústavy na zabezpečenie riadenia výroby, uskladňovania a spotreby elektriny na vymedzenom území a na zabezpečenie spolupráce s dispečingmi na území členských štátov a s dispečingmi na území tretích štátov. </w:t>
      </w:r>
      <w:bookmarkEnd w:id="4115"/>
    </w:p>
    <w:p w:rsidR="00D40B36" w:rsidRDefault="007E3AA5">
      <w:pPr>
        <w:spacing w:before="225" w:after="225" w:line="264" w:lineRule="auto"/>
        <w:ind w:left="495"/>
      </w:pPr>
      <w:bookmarkStart w:id="4116" w:name="paragraf-33.odsek-3"/>
      <w:bookmarkEnd w:id="4113"/>
      <w:r>
        <w:rPr>
          <w:rFonts w:ascii="Times New Roman" w:hAnsi="Times New Roman"/>
          <w:color w:val="000000"/>
        </w:rPr>
        <w:t xml:space="preserve"> </w:t>
      </w:r>
      <w:bookmarkStart w:id="4117" w:name="paragraf-33.odsek-3.oznacenie"/>
      <w:r>
        <w:rPr>
          <w:rFonts w:ascii="Times New Roman" w:hAnsi="Times New Roman"/>
          <w:color w:val="000000"/>
        </w:rPr>
        <w:t xml:space="preserve">(3) </w:t>
      </w:r>
      <w:bookmarkStart w:id="4118" w:name="paragraf-33.odsek-3.text"/>
      <w:bookmarkEnd w:id="4117"/>
      <w:r>
        <w:rPr>
          <w:rFonts w:ascii="Times New Roman" w:hAnsi="Times New Roman"/>
          <w:color w:val="000000"/>
        </w:rPr>
        <w:t xml:space="preserve">Dispečing má právo obmedziť výrobu elektriny v zariadeniach na výrobu elektriny pripojených do prenosovej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sústavy nie je možné zabezpečiť obmedzením výroby z iných zariadení na výrobu elektriny. </w:t>
      </w:r>
      <w:bookmarkEnd w:id="4118"/>
    </w:p>
    <w:p w:rsidR="00D40B36" w:rsidRDefault="007E3AA5">
      <w:pPr>
        <w:spacing w:after="0" w:line="264" w:lineRule="auto"/>
        <w:ind w:left="495"/>
      </w:pPr>
      <w:bookmarkStart w:id="4119" w:name="paragraf-33.odsek-4"/>
      <w:bookmarkEnd w:id="4116"/>
      <w:r>
        <w:rPr>
          <w:rFonts w:ascii="Times New Roman" w:hAnsi="Times New Roman"/>
          <w:color w:val="000000"/>
        </w:rPr>
        <w:t xml:space="preserve"> </w:t>
      </w:r>
      <w:bookmarkStart w:id="4120" w:name="paragraf-33.odsek-4.oznacenie"/>
      <w:r>
        <w:rPr>
          <w:rFonts w:ascii="Times New Roman" w:hAnsi="Times New Roman"/>
          <w:color w:val="000000"/>
        </w:rPr>
        <w:t xml:space="preserve">(4) </w:t>
      </w:r>
      <w:bookmarkStart w:id="4121" w:name="paragraf-33.odsek-4.text"/>
      <w:bookmarkEnd w:id="4120"/>
      <w:r>
        <w:rPr>
          <w:rFonts w:ascii="Times New Roman" w:hAnsi="Times New Roman"/>
          <w:color w:val="000000"/>
        </w:rPr>
        <w:t xml:space="preserve">Dispečing je povinný </w:t>
      </w:r>
      <w:bookmarkEnd w:id="4121"/>
    </w:p>
    <w:p w:rsidR="00D40B36" w:rsidRDefault="007E3AA5">
      <w:pPr>
        <w:spacing w:before="225" w:after="225" w:line="264" w:lineRule="auto"/>
        <w:ind w:left="570"/>
      </w:pPr>
      <w:bookmarkStart w:id="4122" w:name="paragraf-33.odsek-4.pismeno-a"/>
      <w:r>
        <w:rPr>
          <w:rFonts w:ascii="Times New Roman" w:hAnsi="Times New Roman"/>
          <w:color w:val="000000"/>
        </w:rPr>
        <w:t xml:space="preserve"> </w:t>
      </w:r>
      <w:bookmarkStart w:id="4123" w:name="paragraf-33.odsek-4.pismeno-a.oznacenie"/>
      <w:r>
        <w:rPr>
          <w:rFonts w:ascii="Times New Roman" w:hAnsi="Times New Roman"/>
          <w:color w:val="000000"/>
        </w:rPr>
        <w:t xml:space="preserve">a) </w:t>
      </w:r>
      <w:bookmarkStart w:id="4124" w:name="paragraf-33.odsek-4.pismeno-a.text"/>
      <w:bookmarkEnd w:id="4123"/>
      <w:r>
        <w:rPr>
          <w:rFonts w:ascii="Times New Roman" w:hAnsi="Times New Roman"/>
          <w:color w:val="000000"/>
        </w:rPr>
        <w:t xml:space="preserve">zabezpečovať dodržiavanie pravidiel operatívneho riadenia sústavy v spolupráci s prevádzkovateľmi prenosových sústav na území Európskej únie a na území tretích štátov, </w:t>
      </w:r>
      <w:bookmarkEnd w:id="4124"/>
    </w:p>
    <w:p w:rsidR="00D40B36" w:rsidRDefault="007E3AA5">
      <w:pPr>
        <w:spacing w:before="225" w:after="225" w:line="264" w:lineRule="auto"/>
        <w:ind w:left="570"/>
      </w:pPr>
      <w:bookmarkStart w:id="4125" w:name="paragraf-33.odsek-4.pismeno-b"/>
      <w:bookmarkEnd w:id="4122"/>
      <w:r>
        <w:rPr>
          <w:rFonts w:ascii="Times New Roman" w:hAnsi="Times New Roman"/>
          <w:color w:val="000000"/>
        </w:rPr>
        <w:t xml:space="preserve"> </w:t>
      </w:r>
      <w:bookmarkStart w:id="4126" w:name="paragraf-33.odsek-4.pismeno-b.oznacenie"/>
      <w:r>
        <w:rPr>
          <w:rFonts w:ascii="Times New Roman" w:hAnsi="Times New Roman"/>
          <w:color w:val="000000"/>
        </w:rPr>
        <w:t xml:space="preserve">b) </w:t>
      </w:r>
      <w:bookmarkStart w:id="4127" w:name="paragraf-33.odsek-4.pismeno-b.text"/>
      <w:bookmarkEnd w:id="4126"/>
      <w:r>
        <w:rPr>
          <w:rFonts w:ascii="Times New Roman" w:hAnsi="Times New Roman"/>
          <w:color w:val="000000"/>
        </w:rPr>
        <w:t xml:space="preserve">určiť transparentným a nediskriminačným spôsobom pravidlá riadenia sústavy a pravidlá využívania spojovacích vedení, pričom prihliada na povinnosti uložené vo všeobecnom hospodárskom záujme, ako aj na technické obmedzenia sústavy, </w:t>
      </w:r>
      <w:bookmarkEnd w:id="4127"/>
    </w:p>
    <w:p w:rsidR="00D40B36" w:rsidRDefault="007E3AA5">
      <w:pPr>
        <w:spacing w:before="225" w:after="225" w:line="264" w:lineRule="auto"/>
        <w:ind w:left="570"/>
      </w:pPr>
      <w:bookmarkStart w:id="4128" w:name="paragraf-33.odsek-4.pismeno-c"/>
      <w:bookmarkEnd w:id="4125"/>
      <w:r>
        <w:rPr>
          <w:rFonts w:ascii="Times New Roman" w:hAnsi="Times New Roman"/>
          <w:color w:val="000000"/>
        </w:rPr>
        <w:t xml:space="preserve"> </w:t>
      </w:r>
      <w:bookmarkStart w:id="4129" w:name="paragraf-33.odsek-4.pismeno-c.oznacenie"/>
      <w:r>
        <w:rPr>
          <w:rFonts w:ascii="Times New Roman" w:hAnsi="Times New Roman"/>
          <w:color w:val="000000"/>
        </w:rPr>
        <w:t xml:space="preserve">c) </w:t>
      </w:r>
      <w:bookmarkStart w:id="4130" w:name="paragraf-33.odsek-4.pismeno-c.text"/>
      <w:bookmarkEnd w:id="4129"/>
      <w:r>
        <w:rPr>
          <w:rFonts w:ascii="Times New Roman" w:hAnsi="Times New Roman"/>
          <w:color w:val="000000"/>
        </w:rPr>
        <w:t xml:space="preserve">zverejniť pravidlá riadenia sústavy a pravidlá prevádzkovania sústavy na webovom sídle prevádzkovateľa prenosovej sústavy, </w:t>
      </w:r>
      <w:bookmarkEnd w:id="4130"/>
    </w:p>
    <w:p w:rsidR="00D40B36" w:rsidRDefault="007E3AA5">
      <w:pPr>
        <w:spacing w:before="225" w:after="225" w:line="264" w:lineRule="auto"/>
        <w:ind w:left="570"/>
      </w:pPr>
      <w:bookmarkStart w:id="4131" w:name="paragraf-33.odsek-4.pismeno-d"/>
      <w:bookmarkEnd w:id="4128"/>
      <w:r>
        <w:rPr>
          <w:rFonts w:ascii="Times New Roman" w:hAnsi="Times New Roman"/>
          <w:color w:val="000000"/>
        </w:rPr>
        <w:lastRenderedPageBreak/>
        <w:t xml:space="preserve"> </w:t>
      </w:r>
      <w:bookmarkStart w:id="4132" w:name="paragraf-33.odsek-4.pismeno-d.oznacenie"/>
      <w:r>
        <w:rPr>
          <w:rFonts w:ascii="Times New Roman" w:hAnsi="Times New Roman"/>
          <w:color w:val="000000"/>
        </w:rPr>
        <w:t xml:space="preserve">d) </w:t>
      </w:r>
      <w:bookmarkEnd w:id="4132"/>
      <w:r>
        <w:rPr>
          <w:rFonts w:ascii="Times New Roman" w:hAnsi="Times New Roman"/>
          <w:color w:val="000000"/>
        </w:rPr>
        <w:t xml:space="preserve">vyhlásiť obmedzujúce opatrenia v elektroenergetike pri stave núdze podľa </w:t>
      </w:r>
      <w:hyperlink w:anchor="paragraf-20">
        <w:r>
          <w:rPr>
            <w:rFonts w:ascii="Times New Roman" w:hAnsi="Times New Roman"/>
            <w:color w:val="0000FF"/>
            <w:u w:val="single"/>
          </w:rPr>
          <w:t>§ 20</w:t>
        </w:r>
      </w:hyperlink>
      <w:bookmarkStart w:id="4133" w:name="paragraf-33.odsek-4.pismeno-d.text"/>
      <w:r>
        <w:rPr>
          <w:rFonts w:ascii="Times New Roman" w:hAnsi="Times New Roman"/>
          <w:color w:val="000000"/>
        </w:rPr>
        <w:t xml:space="preserve">, </w:t>
      </w:r>
      <w:bookmarkEnd w:id="4133"/>
    </w:p>
    <w:p w:rsidR="00D40B36" w:rsidRPr="000E0DA3" w:rsidRDefault="007E3AA5">
      <w:pPr>
        <w:spacing w:before="225" w:after="225" w:line="264" w:lineRule="auto"/>
        <w:ind w:left="570"/>
        <w:rPr>
          <w:lang w:val="es-ES"/>
        </w:rPr>
      </w:pPr>
      <w:bookmarkStart w:id="4134" w:name="paragraf-33.odsek-4.pismeno-e"/>
      <w:bookmarkEnd w:id="4131"/>
      <w:r>
        <w:rPr>
          <w:rFonts w:ascii="Times New Roman" w:hAnsi="Times New Roman"/>
          <w:color w:val="000000"/>
        </w:rPr>
        <w:t xml:space="preserve"> </w:t>
      </w:r>
      <w:bookmarkStart w:id="4135" w:name="paragraf-33.odsek-4.pismeno-e.oznacenie"/>
      <w:r w:rsidRPr="000E0DA3">
        <w:rPr>
          <w:rFonts w:ascii="Times New Roman" w:hAnsi="Times New Roman"/>
          <w:color w:val="000000"/>
          <w:lang w:val="es-ES"/>
        </w:rPr>
        <w:t xml:space="preserve">e) </w:t>
      </w:r>
      <w:bookmarkStart w:id="4136" w:name="paragraf-33.odsek-4.pismeno-e.text"/>
      <w:bookmarkEnd w:id="4135"/>
      <w:r w:rsidRPr="000E0DA3">
        <w:rPr>
          <w:rFonts w:ascii="Times New Roman" w:hAnsi="Times New Roman"/>
          <w:color w:val="000000"/>
          <w:lang w:val="es-ES"/>
        </w:rPr>
        <w:t xml:space="preserve">určiť opatrenia zamerané na odstránenie stavu núdze. </w:t>
      </w:r>
      <w:bookmarkEnd w:id="4136"/>
    </w:p>
    <w:p w:rsidR="00D40B36" w:rsidRPr="000E0DA3" w:rsidRDefault="007E3AA5">
      <w:pPr>
        <w:spacing w:before="225" w:after="225" w:line="264" w:lineRule="auto"/>
        <w:ind w:left="495"/>
        <w:rPr>
          <w:lang w:val="es-ES"/>
        </w:rPr>
      </w:pPr>
      <w:bookmarkStart w:id="4137" w:name="paragraf-33.odsek-5"/>
      <w:bookmarkEnd w:id="4134"/>
      <w:bookmarkEnd w:id="4119"/>
      <w:r w:rsidRPr="000E0DA3">
        <w:rPr>
          <w:rFonts w:ascii="Times New Roman" w:hAnsi="Times New Roman"/>
          <w:color w:val="000000"/>
          <w:lang w:val="es-ES"/>
        </w:rPr>
        <w:t xml:space="preserve"> </w:t>
      </w:r>
      <w:bookmarkStart w:id="4138" w:name="paragraf-33.odsek-5.oznacenie"/>
      <w:r w:rsidRPr="000E0DA3">
        <w:rPr>
          <w:rFonts w:ascii="Times New Roman" w:hAnsi="Times New Roman"/>
          <w:color w:val="000000"/>
          <w:lang w:val="es-ES"/>
        </w:rPr>
        <w:t xml:space="preserve">(5) </w:t>
      </w:r>
      <w:bookmarkStart w:id="4139" w:name="paragraf-33.odsek-5.text"/>
      <w:bookmarkEnd w:id="4138"/>
      <w:r w:rsidRPr="000E0DA3">
        <w:rPr>
          <w:rFonts w:ascii="Times New Roman" w:hAnsi="Times New Roman"/>
          <w:color w:val="000000"/>
          <w:lang w:val="es-ES"/>
        </w:rPr>
        <w:t xml:space="preserve">Dispečing má právo na informácie od dodávateľa elektriny a organizátora krátkodobého trhu s elektrinou o objeme všetkých plánovaných obchodných transakcií na vymedzenom území a od prevádzkovateľa distribučnej sústavy o plánovaných výmenách elektriny po cezhraničných vedeniach, ktoré nie sú súčasťou prenosovej sústavy na vymedzenom území. </w:t>
      </w:r>
      <w:bookmarkEnd w:id="4139"/>
    </w:p>
    <w:p w:rsidR="00D40B36" w:rsidRPr="000E0DA3" w:rsidRDefault="007E3AA5">
      <w:pPr>
        <w:spacing w:before="225" w:after="225" w:line="264" w:lineRule="auto"/>
        <w:ind w:left="495"/>
        <w:rPr>
          <w:lang w:val="es-ES"/>
        </w:rPr>
      </w:pPr>
      <w:bookmarkStart w:id="4140" w:name="paragraf-33.odsek-6"/>
      <w:bookmarkEnd w:id="4137"/>
      <w:r w:rsidRPr="000E0DA3">
        <w:rPr>
          <w:rFonts w:ascii="Times New Roman" w:hAnsi="Times New Roman"/>
          <w:color w:val="000000"/>
          <w:lang w:val="es-ES"/>
        </w:rPr>
        <w:t xml:space="preserve"> </w:t>
      </w:r>
      <w:bookmarkStart w:id="4141" w:name="paragraf-33.odsek-6.oznacenie"/>
      <w:r w:rsidRPr="000E0DA3">
        <w:rPr>
          <w:rFonts w:ascii="Times New Roman" w:hAnsi="Times New Roman"/>
          <w:color w:val="000000"/>
          <w:lang w:val="es-ES"/>
        </w:rPr>
        <w:t xml:space="preserve">(6) </w:t>
      </w:r>
      <w:bookmarkStart w:id="4142" w:name="paragraf-33.odsek-6.text"/>
      <w:bookmarkEnd w:id="4141"/>
      <w:r w:rsidRPr="000E0DA3">
        <w:rPr>
          <w:rFonts w:ascii="Times New Roman" w:hAnsi="Times New Roman"/>
          <w:color w:val="000000"/>
          <w:lang w:val="es-ES"/>
        </w:rPr>
        <w:t xml:space="preserve">Dispečing prevádzkovateľa distribučnej sústavy zriaďuje prevádzkovateľ distribučnej sústavy na zabezpečenie riadenia výroby, uskladňovania a spotreby elektriny na časti vymedzeného územia, na zabezpečenie spolupráce s ostatnými dispečingmi prevádzkovateľov distribučnej sústavy na vymedzenom území a na zabezpečenie spolupráce s dispečingom na vymedzenom území. </w:t>
      </w:r>
      <w:bookmarkEnd w:id="4142"/>
    </w:p>
    <w:p w:rsidR="00D40B36" w:rsidRPr="000E0DA3" w:rsidRDefault="007E3AA5">
      <w:pPr>
        <w:spacing w:before="225" w:after="225" w:line="264" w:lineRule="auto"/>
        <w:ind w:left="495"/>
        <w:rPr>
          <w:lang w:val="es-ES"/>
        </w:rPr>
      </w:pPr>
      <w:bookmarkStart w:id="4143" w:name="paragraf-33.odsek-7"/>
      <w:bookmarkEnd w:id="4140"/>
      <w:r w:rsidRPr="000E0DA3">
        <w:rPr>
          <w:rFonts w:ascii="Times New Roman" w:hAnsi="Times New Roman"/>
          <w:color w:val="000000"/>
          <w:lang w:val="es-ES"/>
        </w:rPr>
        <w:t xml:space="preserve"> </w:t>
      </w:r>
      <w:bookmarkStart w:id="4144" w:name="paragraf-33.odsek-7.oznacenie"/>
      <w:r w:rsidRPr="000E0DA3">
        <w:rPr>
          <w:rFonts w:ascii="Times New Roman" w:hAnsi="Times New Roman"/>
          <w:color w:val="000000"/>
          <w:lang w:val="es-ES"/>
        </w:rPr>
        <w:t xml:space="preserve">(7) </w:t>
      </w:r>
      <w:bookmarkStart w:id="4145" w:name="paragraf-33.odsek-7.text"/>
      <w:bookmarkEnd w:id="4144"/>
      <w:r w:rsidRPr="000E0DA3">
        <w:rPr>
          <w:rFonts w:ascii="Times New Roman" w:hAnsi="Times New Roman"/>
          <w:color w:val="000000"/>
          <w:lang w:val="es-ES"/>
        </w:rPr>
        <w:t xml:space="preserve">Dispečing prevádzkovateľa distribučnej sústavy má právo obmedziť výrobu elektriny v zariadeniach na výrobu elektriny pripojených do distribučnej sústavy, ktoré vyrábajú elektrinu z obnoviteľných zdrojov alebo vysoko účinnou kombinovanou výrobou a ktorých inštalovaný výkon je nižší ako 400 kW, a ak ide o zariadenia na výrobu elektriny uvedené do prevádzky od 1. januára 2026, nižší ako 200 kW, len ak riadenie výroby elektriny nie je možné zabezpečiť obmedzením výroby z iných zariadení na výrobu elektriny. </w:t>
      </w:r>
      <w:bookmarkEnd w:id="4145"/>
    </w:p>
    <w:p w:rsidR="00D40B36" w:rsidRPr="000E0DA3" w:rsidRDefault="007E3AA5">
      <w:pPr>
        <w:spacing w:after="0" w:line="264" w:lineRule="auto"/>
        <w:ind w:left="495"/>
        <w:rPr>
          <w:lang w:val="es-ES"/>
        </w:rPr>
      </w:pPr>
      <w:bookmarkStart w:id="4146" w:name="paragraf-33.odsek-8"/>
      <w:bookmarkEnd w:id="4143"/>
      <w:r w:rsidRPr="000E0DA3">
        <w:rPr>
          <w:rFonts w:ascii="Times New Roman" w:hAnsi="Times New Roman"/>
          <w:color w:val="000000"/>
          <w:lang w:val="es-ES"/>
        </w:rPr>
        <w:t xml:space="preserve"> </w:t>
      </w:r>
      <w:bookmarkStart w:id="4147" w:name="paragraf-33.odsek-8.oznacenie"/>
      <w:r w:rsidRPr="000E0DA3">
        <w:rPr>
          <w:rFonts w:ascii="Times New Roman" w:hAnsi="Times New Roman"/>
          <w:color w:val="000000"/>
          <w:lang w:val="es-ES"/>
        </w:rPr>
        <w:t xml:space="preserve">(8) </w:t>
      </w:r>
      <w:bookmarkStart w:id="4148" w:name="paragraf-33.odsek-8.text"/>
      <w:bookmarkEnd w:id="4147"/>
      <w:r w:rsidRPr="000E0DA3">
        <w:rPr>
          <w:rFonts w:ascii="Times New Roman" w:hAnsi="Times New Roman"/>
          <w:color w:val="000000"/>
          <w:lang w:val="es-ES"/>
        </w:rPr>
        <w:t xml:space="preserve">Dispečing prevádzkovateľa distribučnej sústavy je povinný </w:t>
      </w:r>
      <w:bookmarkEnd w:id="4148"/>
    </w:p>
    <w:p w:rsidR="00D40B36" w:rsidRPr="000E0DA3" w:rsidRDefault="007E3AA5">
      <w:pPr>
        <w:spacing w:before="225" w:after="225" w:line="264" w:lineRule="auto"/>
        <w:ind w:left="570"/>
        <w:rPr>
          <w:lang w:val="es-ES"/>
        </w:rPr>
      </w:pPr>
      <w:bookmarkStart w:id="4149" w:name="paragraf-33.odsek-8.pismeno-a"/>
      <w:r w:rsidRPr="000E0DA3">
        <w:rPr>
          <w:rFonts w:ascii="Times New Roman" w:hAnsi="Times New Roman"/>
          <w:color w:val="000000"/>
          <w:lang w:val="es-ES"/>
        </w:rPr>
        <w:t xml:space="preserve"> </w:t>
      </w:r>
      <w:bookmarkStart w:id="4150" w:name="paragraf-33.odsek-8.pismeno-a.oznacenie"/>
      <w:r w:rsidRPr="000E0DA3">
        <w:rPr>
          <w:rFonts w:ascii="Times New Roman" w:hAnsi="Times New Roman"/>
          <w:color w:val="000000"/>
          <w:lang w:val="es-ES"/>
        </w:rPr>
        <w:t xml:space="preserve">a) </w:t>
      </w:r>
      <w:bookmarkStart w:id="4151" w:name="paragraf-33.odsek-8.pismeno-a.text"/>
      <w:bookmarkEnd w:id="4150"/>
      <w:r w:rsidRPr="000E0DA3">
        <w:rPr>
          <w:rFonts w:ascii="Times New Roman" w:hAnsi="Times New Roman"/>
          <w:color w:val="000000"/>
          <w:lang w:val="es-ES"/>
        </w:rPr>
        <w:t xml:space="preserve">zabezpečovať dodržiavanie pravidiel pre vzájomné využívanie prepojení distribučných sústav na časti vymedzeného územia a pravidiel pre využívanie prepojení distribučných sústav s prenosovou sústavou na vymedzenom území, </w:t>
      </w:r>
      <w:bookmarkEnd w:id="4151"/>
    </w:p>
    <w:p w:rsidR="00D40B36" w:rsidRPr="000E0DA3" w:rsidRDefault="007E3AA5">
      <w:pPr>
        <w:spacing w:before="225" w:after="225" w:line="264" w:lineRule="auto"/>
        <w:ind w:left="570"/>
        <w:rPr>
          <w:lang w:val="es-ES"/>
        </w:rPr>
      </w:pPr>
      <w:bookmarkStart w:id="4152" w:name="paragraf-33.odsek-8.pismeno-b"/>
      <w:bookmarkEnd w:id="4149"/>
      <w:r w:rsidRPr="000E0DA3">
        <w:rPr>
          <w:rFonts w:ascii="Times New Roman" w:hAnsi="Times New Roman"/>
          <w:color w:val="000000"/>
          <w:lang w:val="es-ES"/>
        </w:rPr>
        <w:t xml:space="preserve"> </w:t>
      </w:r>
      <w:bookmarkStart w:id="4153" w:name="paragraf-33.odsek-8.pismeno-b.oznacenie"/>
      <w:r w:rsidRPr="000E0DA3">
        <w:rPr>
          <w:rFonts w:ascii="Times New Roman" w:hAnsi="Times New Roman"/>
          <w:color w:val="000000"/>
          <w:lang w:val="es-ES"/>
        </w:rPr>
        <w:t xml:space="preserve">b) </w:t>
      </w:r>
      <w:bookmarkStart w:id="4154" w:name="paragraf-33.odsek-8.pismeno-b.text"/>
      <w:bookmarkEnd w:id="4153"/>
      <w:r w:rsidRPr="000E0DA3">
        <w:rPr>
          <w:rFonts w:ascii="Times New Roman" w:hAnsi="Times New Roman"/>
          <w:color w:val="000000"/>
          <w:lang w:val="es-ES"/>
        </w:rPr>
        <w:t xml:space="preserve">vyhodnocovať a schvaľovať vzájomnú výmenu elektriny medzi distribučnými sústavami a s prenosovou sústavou na vymedzenom území. </w:t>
      </w:r>
      <w:bookmarkEnd w:id="4154"/>
    </w:p>
    <w:p w:rsidR="00D40B36" w:rsidRPr="000E0DA3" w:rsidRDefault="007E3AA5">
      <w:pPr>
        <w:spacing w:before="225" w:after="225" w:line="264" w:lineRule="auto"/>
        <w:ind w:left="495"/>
        <w:rPr>
          <w:lang w:val="es-ES"/>
        </w:rPr>
      </w:pPr>
      <w:bookmarkStart w:id="4155" w:name="paragraf-33.odsek-9"/>
      <w:bookmarkEnd w:id="4152"/>
      <w:bookmarkEnd w:id="4146"/>
      <w:r w:rsidRPr="000E0DA3">
        <w:rPr>
          <w:rFonts w:ascii="Times New Roman" w:hAnsi="Times New Roman"/>
          <w:color w:val="000000"/>
          <w:lang w:val="es-ES"/>
        </w:rPr>
        <w:t xml:space="preserve"> </w:t>
      </w:r>
      <w:bookmarkStart w:id="4156" w:name="paragraf-33.odsek-9.oznacenie"/>
      <w:r w:rsidRPr="000E0DA3">
        <w:rPr>
          <w:rFonts w:ascii="Times New Roman" w:hAnsi="Times New Roman"/>
          <w:color w:val="000000"/>
          <w:lang w:val="es-ES"/>
        </w:rPr>
        <w:t xml:space="preserve">(9) </w:t>
      </w:r>
      <w:bookmarkStart w:id="4157" w:name="paragraf-33.odsek-9.text"/>
      <w:bookmarkEnd w:id="4156"/>
      <w:r w:rsidRPr="000E0DA3">
        <w:rPr>
          <w:rFonts w:ascii="Times New Roman" w:hAnsi="Times New Roman"/>
          <w:color w:val="000000"/>
          <w:lang w:val="es-ES"/>
        </w:rPr>
        <w:t xml:space="preserve">Dispečing a dispečingy prevádzkovateľa distribučnej sústavy na vymedzenom území alebo na časti vymedzeného územia sú povinné navzájom spolupracovať. Dispečing je nadradený dispečingu prevádzkovateľa distribučnej sústavy. </w:t>
      </w:r>
      <w:bookmarkEnd w:id="4157"/>
    </w:p>
    <w:p w:rsidR="00D40B36" w:rsidRPr="000E0DA3" w:rsidRDefault="007E3AA5">
      <w:pPr>
        <w:spacing w:before="225" w:after="225" w:line="264" w:lineRule="auto"/>
        <w:ind w:left="495"/>
        <w:rPr>
          <w:lang w:val="es-ES"/>
        </w:rPr>
      </w:pPr>
      <w:bookmarkStart w:id="4158" w:name="paragraf-33.odsek-10"/>
      <w:bookmarkEnd w:id="4155"/>
      <w:r w:rsidRPr="000E0DA3">
        <w:rPr>
          <w:rFonts w:ascii="Times New Roman" w:hAnsi="Times New Roman"/>
          <w:color w:val="000000"/>
          <w:lang w:val="es-ES"/>
        </w:rPr>
        <w:t xml:space="preserve"> </w:t>
      </w:r>
      <w:bookmarkStart w:id="4159" w:name="paragraf-33.odsek-10.oznacenie"/>
      <w:r w:rsidRPr="000E0DA3">
        <w:rPr>
          <w:rFonts w:ascii="Times New Roman" w:hAnsi="Times New Roman"/>
          <w:color w:val="000000"/>
          <w:lang w:val="es-ES"/>
        </w:rPr>
        <w:t xml:space="preserve">(10) </w:t>
      </w:r>
      <w:bookmarkStart w:id="4160" w:name="paragraf-33.odsek-10.text"/>
      <w:bookmarkEnd w:id="4159"/>
      <w:r w:rsidRPr="000E0DA3">
        <w:rPr>
          <w:rFonts w:ascii="Times New Roman" w:hAnsi="Times New Roman"/>
          <w:color w:val="000000"/>
          <w:lang w:val="es-ES"/>
        </w:rPr>
        <w:t xml:space="preserve">Pravidlá vzájomnej spolupráce medzi dispečingami navzájom a medzi dispečingom distribučnej sústavy a dispečingom prenosovej sústavy, ako aj medzi ostatnými účastníkmi trhu s elektrinou určí dispečerský poriadok tak, aby bol v súlade s odsekom 9. Prevádzkovateľ prenosovej sústavy je povinný dispečerský poriadok verejne konzultovať. Dispečerský poriadok po schválení úradom vydá prevádzkovateľ prenosovej sústavy a je záväzný pre všetkých účastníkov trhu s elektrinou. </w:t>
      </w:r>
      <w:bookmarkEnd w:id="4160"/>
    </w:p>
    <w:p w:rsidR="00D40B36" w:rsidRPr="000E0DA3" w:rsidRDefault="007E3AA5">
      <w:pPr>
        <w:spacing w:before="225" w:after="225" w:line="264" w:lineRule="auto"/>
        <w:ind w:left="420"/>
        <w:jc w:val="center"/>
        <w:rPr>
          <w:lang w:val="es-ES"/>
        </w:rPr>
      </w:pPr>
      <w:bookmarkStart w:id="4161" w:name="paragraf-34.oznacenie"/>
      <w:bookmarkStart w:id="4162" w:name="paragraf-34"/>
      <w:bookmarkEnd w:id="4158"/>
      <w:bookmarkEnd w:id="4108"/>
      <w:r w:rsidRPr="000E0DA3">
        <w:rPr>
          <w:rFonts w:ascii="Times New Roman" w:hAnsi="Times New Roman"/>
          <w:b/>
          <w:color w:val="000000"/>
          <w:lang w:val="es-ES"/>
        </w:rPr>
        <w:t xml:space="preserve"> § 34 </w:t>
      </w:r>
    </w:p>
    <w:p w:rsidR="00D40B36" w:rsidRPr="000E0DA3" w:rsidRDefault="007E3AA5">
      <w:pPr>
        <w:spacing w:before="225" w:after="225" w:line="264" w:lineRule="auto"/>
        <w:ind w:left="420"/>
        <w:jc w:val="center"/>
        <w:rPr>
          <w:lang w:val="es-ES"/>
        </w:rPr>
      </w:pPr>
      <w:bookmarkStart w:id="4163" w:name="paragraf-34.nadpis"/>
      <w:bookmarkEnd w:id="4161"/>
      <w:r w:rsidRPr="000E0DA3">
        <w:rPr>
          <w:rFonts w:ascii="Times New Roman" w:hAnsi="Times New Roman"/>
          <w:b/>
          <w:color w:val="000000"/>
          <w:lang w:val="es-ES"/>
        </w:rPr>
        <w:t xml:space="preserve"> Práva a povinnosti dodávateľa elektriny </w:t>
      </w:r>
    </w:p>
    <w:p w:rsidR="00D40B36" w:rsidRPr="000E0DA3" w:rsidRDefault="007E3AA5">
      <w:pPr>
        <w:spacing w:after="0" w:line="264" w:lineRule="auto"/>
        <w:ind w:left="495"/>
        <w:rPr>
          <w:lang w:val="es-ES"/>
        </w:rPr>
      </w:pPr>
      <w:bookmarkStart w:id="4164" w:name="paragraf-34.odsek-1"/>
      <w:bookmarkEnd w:id="4163"/>
      <w:r w:rsidRPr="000E0DA3">
        <w:rPr>
          <w:rFonts w:ascii="Times New Roman" w:hAnsi="Times New Roman"/>
          <w:color w:val="000000"/>
          <w:lang w:val="es-ES"/>
        </w:rPr>
        <w:t xml:space="preserve"> </w:t>
      </w:r>
      <w:bookmarkStart w:id="4165" w:name="paragraf-34.odsek-1.oznacenie"/>
      <w:r w:rsidRPr="000E0DA3">
        <w:rPr>
          <w:rFonts w:ascii="Times New Roman" w:hAnsi="Times New Roman"/>
          <w:color w:val="000000"/>
          <w:lang w:val="es-ES"/>
        </w:rPr>
        <w:t xml:space="preserve">(1) </w:t>
      </w:r>
      <w:bookmarkStart w:id="4166" w:name="paragraf-34.odsek-1.text"/>
      <w:bookmarkEnd w:id="4165"/>
      <w:r w:rsidRPr="000E0DA3">
        <w:rPr>
          <w:rFonts w:ascii="Times New Roman" w:hAnsi="Times New Roman"/>
          <w:color w:val="000000"/>
          <w:lang w:val="es-ES"/>
        </w:rPr>
        <w:t xml:space="preserve">Dodávateľ elektriny má právo </w:t>
      </w:r>
      <w:bookmarkEnd w:id="4166"/>
    </w:p>
    <w:p w:rsidR="00D40B36" w:rsidRPr="000E0DA3" w:rsidRDefault="007E3AA5">
      <w:pPr>
        <w:spacing w:before="225" w:after="225" w:line="264" w:lineRule="auto"/>
        <w:ind w:left="570"/>
        <w:rPr>
          <w:lang w:val="es-ES"/>
        </w:rPr>
      </w:pPr>
      <w:bookmarkStart w:id="4167" w:name="paragraf-34.odsek-1.pismeno-a"/>
      <w:r w:rsidRPr="000E0DA3">
        <w:rPr>
          <w:rFonts w:ascii="Times New Roman" w:hAnsi="Times New Roman"/>
          <w:color w:val="000000"/>
          <w:lang w:val="es-ES"/>
        </w:rPr>
        <w:lastRenderedPageBreak/>
        <w:t xml:space="preserve"> </w:t>
      </w:r>
      <w:bookmarkStart w:id="4168" w:name="paragraf-34.odsek-1.pismeno-a.oznacenie"/>
      <w:r w:rsidRPr="000E0DA3">
        <w:rPr>
          <w:rFonts w:ascii="Times New Roman" w:hAnsi="Times New Roman"/>
          <w:color w:val="000000"/>
          <w:lang w:val="es-ES"/>
        </w:rPr>
        <w:t xml:space="preserve">a) </w:t>
      </w:r>
      <w:bookmarkStart w:id="4169" w:name="paragraf-34.odsek-1.pismeno-a.text"/>
      <w:bookmarkEnd w:id="4168"/>
      <w:r w:rsidRPr="000E0DA3">
        <w:rPr>
          <w:rFonts w:ascii="Times New Roman" w:hAnsi="Times New Roman"/>
          <w:color w:val="000000"/>
          <w:lang w:val="es-ES"/>
        </w:rPr>
        <w:t xml:space="preserve">na prenos a distribúciu elektriny, ak má uzatvorenú zmluvu o prístupe do prenosovej sústavy a prenose elektriny s prevádzkovateľom prenosovej sústavy alebo uzatvorenú zmluvu o prístupe do distribučnej sústavy a distribúcii elektriny s prevádzkovateľom distribučnej sústavy, </w:t>
      </w:r>
      <w:bookmarkEnd w:id="4169"/>
    </w:p>
    <w:p w:rsidR="00D40B36" w:rsidRPr="000E0DA3" w:rsidRDefault="007E3AA5">
      <w:pPr>
        <w:spacing w:before="225" w:after="225" w:line="264" w:lineRule="auto"/>
        <w:ind w:left="570"/>
        <w:rPr>
          <w:lang w:val="es-ES"/>
        </w:rPr>
      </w:pPr>
      <w:bookmarkStart w:id="4170" w:name="paragraf-34.odsek-1.pismeno-b"/>
      <w:bookmarkEnd w:id="4167"/>
      <w:r w:rsidRPr="000E0DA3">
        <w:rPr>
          <w:rFonts w:ascii="Times New Roman" w:hAnsi="Times New Roman"/>
          <w:color w:val="000000"/>
          <w:lang w:val="es-ES"/>
        </w:rPr>
        <w:t xml:space="preserve"> </w:t>
      </w:r>
      <w:bookmarkStart w:id="4171" w:name="paragraf-34.odsek-1.pismeno-b.oznacenie"/>
      <w:r w:rsidRPr="000E0DA3">
        <w:rPr>
          <w:rFonts w:ascii="Times New Roman" w:hAnsi="Times New Roman"/>
          <w:color w:val="000000"/>
          <w:lang w:val="es-ES"/>
        </w:rPr>
        <w:t xml:space="preserve">b) </w:t>
      </w:r>
      <w:bookmarkStart w:id="4172" w:name="paragraf-34.odsek-1.pismeno-b.text"/>
      <w:bookmarkEnd w:id="4171"/>
      <w:r w:rsidRPr="000E0DA3">
        <w:rPr>
          <w:rFonts w:ascii="Times New Roman" w:hAnsi="Times New Roman"/>
          <w:color w:val="000000"/>
          <w:lang w:val="es-ES"/>
        </w:rPr>
        <w:t xml:space="preserve">na prenos elektriny, ak má uzatvorenú zmluvu o zúčtovaní odchýlky účastníka trhu s elektrinou so zúčtovateľom odchýlok, </w:t>
      </w:r>
      <w:bookmarkEnd w:id="4172"/>
    </w:p>
    <w:p w:rsidR="00D40B36" w:rsidRPr="000E0DA3" w:rsidRDefault="007E3AA5">
      <w:pPr>
        <w:spacing w:before="225" w:after="225" w:line="264" w:lineRule="auto"/>
        <w:ind w:left="570"/>
        <w:rPr>
          <w:lang w:val="es-ES"/>
        </w:rPr>
      </w:pPr>
      <w:bookmarkStart w:id="4173" w:name="paragraf-34.odsek-1.pismeno-c"/>
      <w:bookmarkEnd w:id="4170"/>
      <w:r w:rsidRPr="000E0DA3">
        <w:rPr>
          <w:rFonts w:ascii="Times New Roman" w:hAnsi="Times New Roman"/>
          <w:color w:val="000000"/>
          <w:lang w:val="es-ES"/>
        </w:rPr>
        <w:t xml:space="preserve"> </w:t>
      </w:r>
      <w:bookmarkStart w:id="4174" w:name="paragraf-34.odsek-1.pismeno-c.oznacenie"/>
      <w:r w:rsidRPr="000E0DA3">
        <w:rPr>
          <w:rFonts w:ascii="Times New Roman" w:hAnsi="Times New Roman"/>
          <w:color w:val="000000"/>
          <w:lang w:val="es-ES"/>
        </w:rPr>
        <w:t xml:space="preserve">c) </w:t>
      </w:r>
      <w:bookmarkStart w:id="4175" w:name="paragraf-34.odsek-1.pismeno-c.text"/>
      <w:bookmarkEnd w:id="4174"/>
      <w:r w:rsidRPr="000E0DA3">
        <w:rPr>
          <w:rFonts w:ascii="Times New Roman" w:hAnsi="Times New Roman"/>
          <w:color w:val="000000"/>
          <w:lang w:val="es-ES"/>
        </w:rPr>
        <w:t xml:space="preserve">dodávať elektrinu odberateľovi elektriny, </w:t>
      </w:r>
      <w:bookmarkEnd w:id="4175"/>
    </w:p>
    <w:p w:rsidR="00D40B36" w:rsidRPr="000E0DA3" w:rsidRDefault="007E3AA5">
      <w:pPr>
        <w:spacing w:before="225" w:after="225" w:line="264" w:lineRule="auto"/>
        <w:ind w:left="570"/>
        <w:rPr>
          <w:lang w:val="es-ES"/>
        </w:rPr>
      </w:pPr>
      <w:bookmarkStart w:id="4176" w:name="paragraf-34.odsek-1.pismeno-d"/>
      <w:bookmarkEnd w:id="4173"/>
      <w:r w:rsidRPr="000E0DA3">
        <w:rPr>
          <w:rFonts w:ascii="Times New Roman" w:hAnsi="Times New Roman"/>
          <w:color w:val="000000"/>
          <w:lang w:val="es-ES"/>
        </w:rPr>
        <w:t xml:space="preserve"> </w:t>
      </w:r>
      <w:bookmarkStart w:id="4177" w:name="paragraf-34.odsek-1.pismeno-d.oznacenie"/>
      <w:r w:rsidRPr="000E0DA3">
        <w:rPr>
          <w:rFonts w:ascii="Times New Roman" w:hAnsi="Times New Roman"/>
          <w:color w:val="000000"/>
          <w:lang w:val="es-ES"/>
        </w:rPr>
        <w:t xml:space="preserve">d) </w:t>
      </w:r>
      <w:bookmarkStart w:id="4178" w:name="paragraf-34.odsek-1.pismeno-d.text"/>
      <w:bookmarkEnd w:id="4177"/>
      <w:r w:rsidRPr="000E0DA3">
        <w:rPr>
          <w:rFonts w:ascii="Times New Roman" w:hAnsi="Times New Roman"/>
          <w:color w:val="000000"/>
          <w:lang w:val="es-ES"/>
        </w:rPr>
        <w:t xml:space="preserve">zúčastňovať sa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4178"/>
    </w:p>
    <w:p w:rsidR="00D40B36" w:rsidRPr="000E0DA3" w:rsidRDefault="007E3AA5">
      <w:pPr>
        <w:spacing w:before="225" w:after="225" w:line="264" w:lineRule="auto"/>
        <w:ind w:left="570"/>
        <w:rPr>
          <w:lang w:val="es-ES"/>
        </w:rPr>
      </w:pPr>
      <w:bookmarkStart w:id="4179" w:name="paragraf-34.odsek-1.pismeno-e"/>
      <w:bookmarkEnd w:id="4176"/>
      <w:r w:rsidRPr="000E0DA3">
        <w:rPr>
          <w:rFonts w:ascii="Times New Roman" w:hAnsi="Times New Roman"/>
          <w:color w:val="000000"/>
          <w:lang w:val="es-ES"/>
        </w:rPr>
        <w:t xml:space="preserve"> </w:t>
      </w:r>
      <w:bookmarkStart w:id="4180" w:name="paragraf-34.odsek-1.pismeno-e.oznacenie"/>
      <w:r w:rsidRPr="000E0DA3">
        <w:rPr>
          <w:rFonts w:ascii="Times New Roman" w:hAnsi="Times New Roman"/>
          <w:color w:val="000000"/>
          <w:lang w:val="es-ES"/>
        </w:rPr>
        <w:t xml:space="preserve">e) </w:t>
      </w:r>
      <w:bookmarkStart w:id="4181" w:name="paragraf-34.odsek-1.pismeno-e.text"/>
      <w:bookmarkEnd w:id="4180"/>
      <w:r w:rsidRPr="000E0DA3">
        <w:rPr>
          <w:rFonts w:ascii="Times New Roman" w:hAnsi="Times New Roman"/>
          <w:color w:val="000000"/>
          <w:lang w:val="es-ES"/>
        </w:rPr>
        <w:t xml:space="preserve">na poskytnutie údajov a opravných údajov od zúčtovateľa odchýlok na účely vyúčtovania dodávok elektriny a odchýlky subjektu zúčtovania v rozsahu a kvalite podľa pravidiel trhu a údajov a opravných údajov od prevádzkovateľa sústavy na účely vyúčtovania dodávok elektriny v rozsahu a kvalite podľa pravidiel trhu, </w:t>
      </w:r>
      <w:bookmarkEnd w:id="4181"/>
    </w:p>
    <w:p w:rsidR="00D40B36" w:rsidRPr="000E0DA3" w:rsidRDefault="007E3AA5">
      <w:pPr>
        <w:spacing w:before="225" w:after="225" w:line="264" w:lineRule="auto"/>
        <w:ind w:left="570"/>
        <w:rPr>
          <w:lang w:val="es-ES"/>
        </w:rPr>
      </w:pPr>
      <w:bookmarkStart w:id="4182" w:name="paragraf-34.odsek-1.pismeno-f"/>
      <w:bookmarkEnd w:id="4179"/>
      <w:r w:rsidRPr="000E0DA3">
        <w:rPr>
          <w:rFonts w:ascii="Times New Roman" w:hAnsi="Times New Roman"/>
          <w:color w:val="000000"/>
          <w:lang w:val="es-ES"/>
        </w:rPr>
        <w:t xml:space="preserve"> </w:t>
      </w:r>
      <w:bookmarkStart w:id="4183" w:name="paragraf-34.odsek-1.pismeno-f.oznacenie"/>
      <w:r w:rsidRPr="000E0DA3">
        <w:rPr>
          <w:rFonts w:ascii="Times New Roman" w:hAnsi="Times New Roman"/>
          <w:color w:val="000000"/>
          <w:lang w:val="es-ES"/>
        </w:rPr>
        <w:t xml:space="preserve">f) </w:t>
      </w:r>
      <w:bookmarkStart w:id="4184" w:name="paragraf-34.odsek-1.pismeno-f.text"/>
      <w:bookmarkEnd w:id="4183"/>
      <w:r w:rsidRPr="000E0DA3">
        <w:rPr>
          <w:rFonts w:ascii="Times New Roman" w:hAnsi="Times New Roman"/>
          <w:color w:val="000000"/>
          <w:lang w:val="es-ES"/>
        </w:rPr>
        <w:t xml:space="preserve">požiadať prevádzkovateľa prenosovej sústavy alebo prevádzkovateľa distribučnej sústavy o prerušenie alebo obmedzenie prenosu alebo distribúcie elektriny koncovému odberateľovi elektriny, s ktorým má dodávateľ elektriny uzatvorenú zmluvu o združenej dodávke elektriny, ak koncový odberateľ elektriny podstatne porušuje zmluvu o združenej dodávke elektriny aj po doručení predchádzajúceho písomného upozornenia, </w:t>
      </w:r>
      <w:bookmarkEnd w:id="4184"/>
    </w:p>
    <w:p w:rsidR="00D40B36" w:rsidRPr="000E0DA3" w:rsidRDefault="007E3AA5">
      <w:pPr>
        <w:spacing w:before="225" w:after="225" w:line="264" w:lineRule="auto"/>
        <w:ind w:left="570"/>
        <w:rPr>
          <w:lang w:val="es-ES"/>
        </w:rPr>
      </w:pPr>
      <w:bookmarkStart w:id="4185" w:name="paragraf-34.odsek-1.pismeno-g"/>
      <w:bookmarkEnd w:id="4182"/>
      <w:r w:rsidRPr="000E0DA3">
        <w:rPr>
          <w:rFonts w:ascii="Times New Roman" w:hAnsi="Times New Roman"/>
          <w:color w:val="000000"/>
          <w:lang w:val="es-ES"/>
        </w:rPr>
        <w:t xml:space="preserve"> </w:t>
      </w:r>
      <w:bookmarkStart w:id="4186" w:name="paragraf-34.odsek-1.pismeno-g.oznacenie"/>
      <w:r w:rsidRPr="000E0DA3">
        <w:rPr>
          <w:rFonts w:ascii="Times New Roman" w:hAnsi="Times New Roman"/>
          <w:color w:val="000000"/>
          <w:lang w:val="es-ES"/>
        </w:rPr>
        <w:t xml:space="preserve">g) </w:t>
      </w:r>
      <w:bookmarkEnd w:id="4186"/>
      <w:r w:rsidRPr="000E0DA3">
        <w:rPr>
          <w:rFonts w:ascii="Times New Roman" w:hAnsi="Times New Roman"/>
          <w:color w:val="000000"/>
          <w:lang w:val="es-ES"/>
        </w:rPr>
        <w:t xml:space="preserve">započítať preplatok odberateľa elektriny so svojou splatnou pohľadávkou, ktorá vznikla na základe zmluvy podľa </w:t>
      </w:r>
      <w:hyperlink w:anchor="paragraf-26.odsek-1">
        <w:r w:rsidRPr="000E0DA3">
          <w:rPr>
            <w:rFonts w:ascii="Times New Roman" w:hAnsi="Times New Roman"/>
            <w:color w:val="0000FF"/>
            <w:u w:val="single"/>
            <w:lang w:val="es-ES"/>
          </w:rPr>
          <w:t>§ 26 ods. 1</w:t>
        </w:r>
      </w:hyperlink>
      <w:r w:rsidRPr="000E0DA3">
        <w:rPr>
          <w:rFonts w:ascii="Times New Roman" w:hAnsi="Times New Roman"/>
          <w:color w:val="000000"/>
          <w:lang w:val="es-ES"/>
        </w:rPr>
        <w:t xml:space="preserve"> alebo </w:t>
      </w:r>
      <w:hyperlink w:anchor="paragraf-26.odsek-9">
        <w:r w:rsidRPr="000E0DA3">
          <w:rPr>
            <w:rFonts w:ascii="Times New Roman" w:hAnsi="Times New Roman"/>
            <w:color w:val="0000FF"/>
            <w:u w:val="single"/>
            <w:lang w:val="es-ES"/>
          </w:rPr>
          <w:t>§ 26 ods. 9</w:t>
        </w:r>
      </w:hyperlink>
      <w:bookmarkStart w:id="4187" w:name="paragraf-34.odsek-1.pismeno-g.text"/>
      <w:r w:rsidRPr="000E0DA3">
        <w:rPr>
          <w:rFonts w:ascii="Times New Roman" w:hAnsi="Times New Roman"/>
          <w:color w:val="000000"/>
          <w:lang w:val="es-ES"/>
        </w:rPr>
        <w:t xml:space="preserve">, ak sa s odberateľom elektriny nedohodnú inak. </w:t>
      </w:r>
      <w:bookmarkEnd w:id="4187"/>
    </w:p>
    <w:p w:rsidR="00D40B36" w:rsidRPr="000E0DA3" w:rsidRDefault="007E3AA5">
      <w:pPr>
        <w:spacing w:after="0" w:line="264" w:lineRule="auto"/>
        <w:ind w:left="495"/>
        <w:rPr>
          <w:lang w:val="es-ES"/>
        </w:rPr>
      </w:pPr>
      <w:bookmarkStart w:id="4188" w:name="paragraf-34.odsek-2"/>
      <w:bookmarkEnd w:id="4185"/>
      <w:bookmarkEnd w:id="4164"/>
      <w:r w:rsidRPr="000E0DA3">
        <w:rPr>
          <w:rFonts w:ascii="Times New Roman" w:hAnsi="Times New Roman"/>
          <w:color w:val="000000"/>
          <w:lang w:val="es-ES"/>
        </w:rPr>
        <w:t xml:space="preserve"> </w:t>
      </w:r>
      <w:bookmarkStart w:id="4189" w:name="paragraf-34.odsek-2.oznacenie"/>
      <w:r w:rsidRPr="000E0DA3">
        <w:rPr>
          <w:rFonts w:ascii="Times New Roman" w:hAnsi="Times New Roman"/>
          <w:color w:val="000000"/>
          <w:lang w:val="es-ES"/>
        </w:rPr>
        <w:t xml:space="preserve">(2) </w:t>
      </w:r>
      <w:bookmarkStart w:id="4190" w:name="paragraf-34.odsek-2.text"/>
      <w:bookmarkEnd w:id="4189"/>
      <w:r w:rsidRPr="000E0DA3">
        <w:rPr>
          <w:rFonts w:ascii="Times New Roman" w:hAnsi="Times New Roman"/>
          <w:color w:val="000000"/>
          <w:lang w:val="es-ES"/>
        </w:rPr>
        <w:t xml:space="preserve">Dodávateľ elektriny je povinný </w:t>
      </w:r>
      <w:bookmarkEnd w:id="4190"/>
    </w:p>
    <w:p w:rsidR="00D40B36" w:rsidRPr="000E0DA3" w:rsidRDefault="007E3AA5">
      <w:pPr>
        <w:spacing w:before="225" w:after="225" w:line="264" w:lineRule="auto"/>
        <w:ind w:left="570"/>
        <w:rPr>
          <w:lang w:val="es-ES"/>
        </w:rPr>
      </w:pPr>
      <w:bookmarkStart w:id="4191" w:name="paragraf-34.odsek-2.pismeno-a"/>
      <w:r w:rsidRPr="000E0DA3">
        <w:rPr>
          <w:rFonts w:ascii="Times New Roman" w:hAnsi="Times New Roman"/>
          <w:color w:val="000000"/>
          <w:lang w:val="es-ES"/>
        </w:rPr>
        <w:t xml:space="preserve"> </w:t>
      </w:r>
      <w:bookmarkStart w:id="4192" w:name="paragraf-34.odsek-2.pismeno-a.oznacenie"/>
      <w:r w:rsidRPr="000E0DA3">
        <w:rPr>
          <w:rFonts w:ascii="Times New Roman" w:hAnsi="Times New Roman"/>
          <w:color w:val="000000"/>
          <w:lang w:val="es-ES"/>
        </w:rPr>
        <w:t xml:space="preserve">a) </w:t>
      </w:r>
      <w:bookmarkEnd w:id="4192"/>
      <w:r w:rsidRPr="000E0DA3">
        <w:rPr>
          <w:rFonts w:ascii="Times New Roman" w:hAnsi="Times New Roman"/>
          <w:color w:val="000000"/>
          <w:lang w:val="es-ES"/>
        </w:rPr>
        <w:t xml:space="preserve">uzatvoriť so zúčtovateľom odchýlok zmluvu o zúčtovaní odchýlky, ktorá obsahuje povinnosť zložiť finančnú zábezpeku; táto povinnosť sa nevzťahuje na dodávateľa elektriny, ktorý preniesol svoju zodpovednosť za odchýlku na iného účastníka trhu s elektrinou na základe zmluvy o prevzatí zodpovednosti za odchýlku v súlade s </w:t>
      </w:r>
      <w:hyperlink w:anchor="paragraf-15.odsek-8">
        <w:r w:rsidRPr="000E0DA3">
          <w:rPr>
            <w:rFonts w:ascii="Times New Roman" w:hAnsi="Times New Roman"/>
            <w:color w:val="0000FF"/>
            <w:u w:val="single"/>
            <w:lang w:val="es-ES"/>
          </w:rPr>
          <w:t>§ 15 ods. 8</w:t>
        </w:r>
      </w:hyperlink>
      <w:bookmarkStart w:id="4193" w:name="paragraf-34.odsek-2.pismeno-a.text"/>
      <w:r w:rsidRPr="000E0DA3">
        <w:rPr>
          <w:rFonts w:ascii="Times New Roman" w:hAnsi="Times New Roman"/>
          <w:color w:val="000000"/>
          <w:lang w:val="es-ES"/>
        </w:rPr>
        <w:t xml:space="preserve">, </w:t>
      </w:r>
      <w:bookmarkEnd w:id="4193"/>
    </w:p>
    <w:p w:rsidR="00D40B36" w:rsidRPr="000E0DA3" w:rsidRDefault="007E3AA5">
      <w:pPr>
        <w:spacing w:before="225" w:after="225" w:line="264" w:lineRule="auto"/>
        <w:ind w:left="570"/>
        <w:rPr>
          <w:lang w:val="es-ES"/>
        </w:rPr>
      </w:pPr>
      <w:bookmarkStart w:id="4194" w:name="paragraf-34.odsek-2.pismeno-b"/>
      <w:bookmarkEnd w:id="4191"/>
      <w:r w:rsidRPr="000E0DA3">
        <w:rPr>
          <w:rFonts w:ascii="Times New Roman" w:hAnsi="Times New Roman"/>
          <w:color w:val="000000"/>
          <w:lang w:val="es-ES"/>
        </w:rPr>
        <w:t xml:space="preserve"> </w:t>
      </w:r>
      <w:bookmarkStart w:id="4195" w:name="paragraf-34.odsek-2.pismeno-b.oznacenie"/>
      <w:r w:rsidRPr="000E0DA3">
        <w:rPr>
          <w:rFonts w:ascii="Times New Roman" w:hAnsi="Times New Roman"/>
          <w:color w:val="000000"/>
          <w:lang w:val="es-ES"/>
        </w:rPr>
        <w:t xml:space="preserve">b) </w:t>
      </w:r>
      <w:bookmarkEnd w:id="4195"/>
      <w:r w:rsidRPr="000E0DA3">
        <w:rPr>
          <w:rFonts w:ascii="Times New Roman" w:hAnsi="Times New Roman"/>
          <w:color w:val="000000"/>
          <w:lang w:val="es-ES"/>
        </w:rPr>
        <w:t>poskytovať zúčtovateľovi odchýlok technické údaje o dodávke elektriny v súlade s uzavretou zmluvou, ako aj informácie potrebné na činnosť organizátora krátkodobého trhu s elektrinou v rozsahu a kvalite podľa pravidiel trhu a prevádzkového poriadku</w:t>
      </w:r>
      <w:hyperlink w:anchor="poznamky.poznamka-53">
        <w:r w:rsidRPr="000E0DA3">
          <w:rPr>
            <w:rFonts w:ascii="Times New Roman" w:hAnsi="Times New Roman"/>
            <w:color w:val="000000"/>
            <w:sz w:val="18"/>
            <w:vertAlign w:val="superscript"/>
            <w:lang w:val="es-ES"/>
          </w:rPr>
          <w:t>53</w:t>
        </w:r>
        <w:r w:rsidRPr="000E0DA3">
          <w:rPr>
            <w:rFonts w:ascii="Times New Roman" w:hAnsi="Times New Roman"/>
            <w:color w:val="0000FF"/>
            <w:u w:val="single"/>
            <w:lang w:val="es-ES"/>
          </w:rPr>
          <w:t>)</w:t>
        </w:r>
      </w:hyperlink>
      <w:bookmarkStart w:id="4196" w:name="paragraf-34.odsek-2.pismeno-b.text"/>
      <w:r w:rsidRPr="000E0DA3">
        <w:rPr>
          <w:rFonts w:ascii="Times New Roman" w:hAnsi="Times New Roman"/>
          <w:color w:val="000000"/>
          <w:lang w:val="es-ES"/>
        </w:rPr>
        <w:t xml:space="preserve"> organizátora krátkodobého trhu s elektrinou, </w:t>
      </w:r>
      <w:bookmarkEnd w:id="4196"/>
    </w:p>
    <w:p w:rsidR="00D40B36" w:rsidRPr="000E0DA3" w:rsidRDefault="007E3AA5">
      <w:pPr>
        <w:spacing w:before="225" w:after="225" w:line="264" w:lineRule="auto"/>
        <w:ind w:left="570"/>
        <w:rPr>
          <w:lang w:val="es-ES"/>
        </w:rPr>
      </w:pPr>
      <w:bookmarkStart w:id="4197" w:name="paragraf-34.odsek-2.pismeno-c"/>
      <w:bookmarkEnd w:id="4194"/>
      <w:r w:rsidRPr="000E0DA3">
        <w:rPr>
          <w:rFonts w:ascii="Times New Roman" w:hAnsi="Times New Roman"/>
          <w:color w:val="000000"/>
          <w:lang w:val="es-ES"/>
        </w:rPr>
        <w:t xml:space="preserve"> </w:t>
      </w:r>
      <w:bookmarkStart w:id="4198" w:name="paragraf-34.odsek-2.pismeno-c.oznacenie"/>
      <w:r w:rsidRPr="000E0DA3">
        <w:rPr>
          <w:rFonts w:ascii="Times New Roman" w:hAnsi="Times New Roman"/>
          <w:color w:val="000000"/>
          <w:lang w:val="es-ES"/>
        </w:rPr>
        <w:t xml:space="preserve">c) </w:t>
      </w:r>
      <w:bookmarkStart w:id="4199" w:name="paragraf-34.odsek-2.pismeno-c.text"/>
      <w:bookmarkEnd w:id="4198"/>
      <w:r w:rsidRPr="000E0DA3">
        <w:rPr>
          <w:rFonts w:ascii="Times New Roman" w:hAnsi="Times New Roman"/>
          <w:color w:val="000000"/>
          <w:lang w:val="es-ES"/>
        </w:rPr>
        <w:t xml:space="preserve">poskytovať koncovému odberateľovi elektriny a na požiadanie aj ministerstvu a úradu informácie o podiele jednotlivých druhov primárnych energetických zdrojov na elektrine nakúpenej alebo vyrobenej dodávateľom na účel jej dodávky odberateľom 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w:t>
      </w:r>
      <w:r w:rsidRPr="000E0DA3">
        <w:rPr>
          <w:rFonts w:ascii="Times New Roman" w:hAnsi="Times New Roman"/>
          <w:color w:val="000000"/>
          <w:lang w:val="es-ES"/>
        </w:rPr>
        <w:lastRenderedPageBreak/>
        <w:t xml:space="preserve">môže dodávateľ na vyúčtovaní dodávok elektriny zmeniť len uplatnením záruk pôvodu elektriny z obnoviteľných zdrojov energie, </w:t>
      </w:r>
      <w:bookmarkEnd w:id="4199"/>
    </w:p>
    <w:p w:rsidR="00D40B36" w:rsidRPr="000E0DA3" w:rsidRDefault="007E3AA5">
      <w:pPr>
        <w:spacing w:before="225" w:after="225" w:line="264" w:lineRule="auto"/>
        <w:ind w:left="570"/>
        <w:rPr>
          <w:lang w:val="es-ES"/>
        </w:rPr>
      </w:pPr>
      <w:bookmarkStart w:id="4200" w:name="paragraf-34.odsek-2.pismeno-d"/>
      <w:bookmarkEnd w:id="4197"/>
      <w:r w:rsidRPr="000E0DA3">
        <w:rPr>
          <w:rFonts w:ascii="Times New Roman" w:hAnsi="Times New Roman"/>
          <w:color w:val="000000"/>
          <w:lang w:val="es-ES"/>
        </w:rPr>
        <w:t xml:space="preserve"> </w:t>
      </w:r>
      <w:bookmarkStart w:id="4201" w:name="paragraf-34.odsek-2.pismeno-d.oznacenie"/>
      <w:r w:rsidRPr="000E0DA3">
        <w:rPr>
          <w:rFonts w:ascii="Times New Roman" w:hAnsi="Times New Roman"/>
          <w:color w:val="000000"/>
          <w:lang w:val="es-ES"/>
        </w:rPr>
        <w:t xml:space="preserve">d) </w:t>
      </w:r>
      <w:bookmarkStart w:id="4202" w:name="paragraf-34.odsek-2.pismeno-d.text"/>
      <w:bookmarkEnd w:id="4201"/>
      <w:r w:rsidRPr="000E0DA3">
        <w:rPr>
          <w:rFonts w:ascii="Times New Roman" w:hAnsi="Times New Roman"/>
          <w:color w:val="000000"/>
          <w:lang w:val="es-ES"/>
        </w:rPr>
        <w:t xml:space="preserve">poskytovať koncovému odberateľovi elektriny a na požiadanie aj ministerstvu a úradu informácie o vplyve výroby elektriny nakúpenej alebo vyrobenej dodávateľom na účel jej dodávky odberateľom elektriny vrátane odberateľov elektriny mimo vymedzeného územia v predchádzajúcom roku na životné prostredie, vrátane údajov o emisiách CO2 a rádioaktívnom odpade vzniknutom pri výrobe tejto elektriny, alebo uviesť odkaz na verejný zdroj týchto informácií; pri poskytovaní týchto informácií zohľadní dodávateľ aj elektrinu nakúpenú alebo vyrobenú v iných členských štátoch a v tretích štátoch, </w:t>
      </w:r>
      <w:bookmarkEnd w:id="4202"/>
    </w:p>
    <w:p w:rsidR="00D40B36" w:rsidRPr="000E0DA3" w:rsidRDefault="007E3AA5">
      <w:pPr>
        <w:spacing w:before="225" w:after="225" w:line="264" w:lineRule="auto"/>
        <w:ind w:left="570"/>
        <w:rPr>
          <w:lang w:val="es-ES"/>
        </w:rPr>
      </w:pPr>
      <w:bookmarkStart w:id="4203" w:name="paragraf-34.odsek-2.pismeno-e"/>
      <w:bookmarkEnd w:id="4200"/>
      <w:r w:rsidRPr="000E0DA3">
        <w:rPr>
          <w:rFonts w:ascii="Times New Roman" w:hAnsi="Times New Roman"/>
          <w:color w:val="000000"/>
          <w:lang w:val="es-ES"/>
        </w:rPr>
        <w:t xml:space="preserve"> </w:t>
      </w:r>
      <w:bookmarkStart w:id="4204" w:name="paragraf-34.odsek-2.pismeno-e.oznacenie"/>
      <w:r w:rsidRPr="000E0DA3">
        <w:rPr>
          <w:rFonts w:ascii="Times New Roman" w:hAnsi="Times New Roman"/>
          <w:color w:val="000000"/>
          <w:lang w:val="es-ES"/>
        </w:rPr>
        <w:t xml:space="preserve">e) </w:t>
      </w:r>
      <w:bookmarkEnd w:id="4204"/>
      <w:r w:rsidRPr="000E0DA3">
        <w:rPr>
          <w:rFonts w:ascii="Times New Roman" w:hAnsi="Times New Roman"/>
          <w:color w:val="000000"/>
          <w:lang w:val="es-ES"/>
        </w:rPr>
        <w:t xml:space="preserve">obmedziť dodávku elektriny z členských štátov a z tretích štátov v rozsahu rozhodnutia ministerstva podľa </w:t>
      </w:r>
      <w:hyperlink w:anchor="paragraf-88">
        <w:r w:rsidRPr="000E0DA3">
          <w:rPr>
            <w:rFonts w:ascii="Times New Roman" w:hAnsi="Times New Roman"/>
            <w:color w:val="0000FF"/>
            <w:u w:val="single"/>
            <w:lang w:val="es-ES"/>
          </w:rPr>
          <w:t>§ 88</w:t>
        </w:r>
      </w:hyperlink>
      <w:bookmarkStart w:id="4205" w:name="paragraf-34.odsek-2.pismeno-e.text"/>
      <w:r w:rsidRPr="000E0DA3">
        <w:rPr>
          <w:rFonts w:ascii="Times New Roman" w:hAnsi="Times New Roman"/>
          <w:color w:val="000000"/>
          <w:lang w:val="es-ES"/>
        </w:rPr>
        <w:t xml:space="preserve">, </w:t>
      </w:r>
      <w:bookmarkEnd w:id="4205"/>
    </w:p>
    <w:p w:rsidR="00D40B36" w:rsidRPr="000E0DA3" w:rsidRDefault="007E3AA5">
      <w:pPr>
        <w:spacing w:before="225" w:after="225" w:line="264" w:lineRule="auto"/>
        <w:ind w:left="570"/>
        <w:rPr>
          <w:lang w:val="es-ES"/>
        </w:rPr>
      </w:pPr>
      <w:bookmarkStart w:id="4206" w:name="paragraf-34.odsek-2.pismeno-f"/>
      <w:bookmarkEnd w:id="4203"/>
      <w:r w:rsidRPr="000E0DA3">
        <w:rPr>
          <w:rFonts w:ascii="Times New Roman" w:hAnsi="Times New Roman"/>
          <w:color w:val="000000"/>
          <w:lang w:val="es-ES"/>
        </w:rPr>
        <w:t xml:space="preserve"> </w:t>
      </w:r>
      <w:bookmarkStart w:id="4207" w:name="paragraf-34.odsek-2.pismeno-f.oznacenie"/>
      <w:r w:rsidRPr="000E0DA3">
        <w:rPr>
          <w:rFonts w:ascii="Times New Roman" w:hAnsi="Times New Roman"/>
          <w:color w:val="000000"/>
          <w:lang w:val="es-ES"/>
        </w:rPr>
        <w:t xml:space="preserve">f) </w:t>
      </w:r>
      <w:bookmarkEnd w:id="4207"/>
      <w:r w:rsidRPr="000E0DA3">
        <w:rPr>
          <w:rFonts w:ascii="Times New Roman" w:hAnsi="Times New Roman"/>
          <w:color w:val="000000"/>
          <w:lang w:val="es-ES"/>
        </w:rPr>
        <w:t>poskytovať úradu alebo organizácii poverenej podľa osobitného predpisu</w:t>
      </w:r>
      <w:hyperlink w:anchor="poznamky.poznamka-38d">
        <w:r w:rsidRPr="000E0DA3">
          <w:rPr>
            <w:rFonts w:ascii="Times New Roman" w:hAnsi="Times New Roman"/>
            <w:color w:val="000000"/>
            <w:sz w:val="18"/>
            <w:vertAlign w:val="superscript"/>
            <w:lang w:val="es-ES"/>
          </w:rPr>
          <w:t>38d</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informácie o ponukách dodávok elektriny, ich podmienkach a ich zmenách aspoň päť pracovných dní pred ich účinnosťou na účel zverejnenia na porovnávacom portáli v rozsahu, štruktúre a spôsobom, ktoré zverejní úrad na svojom webovom sídle; to neplatí pre ponuky dodávok elektriny za cenu regulovanú úradom podľa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4208" w:name="paragraf-34.odsek-2.pismeno-f.text"/>
      <w:r w:rsidRPr="000E0DA3">
        <w:rPr>
          <w:rFonts w:ascii="Times New Roman" w:hAnsi="Times New Roman"/>
          <w:color w:val="000000"/>
          <w:lang w:val="es-ES"/>
        </w:rPr>
        <w:t xml:space="preserve"> </w:t>
      </w:r>
      <w:bookmarkEnd w:id="4208"/>
    </w:p>
    <w:p w:rsidR="00D40B36" w:rsidRPr="000E0DA3" w:rsidRDefault="007E3AA5">
      <w:pPr>
        <w:spacing w:before="225" w:after="225" w:line="264" w:lineRule="auto"/>
        <w:ind w:left="570"/>
        <w:rPr>
          <w:lang w:val="es-ES"/>
        </w:rPr>
      </w:pPr>
      <w:bookmarkStart w:id="4209" w:name="paragraf-34.odsek-2.pismeno-g"/>
      <w:bookmarkEnd w:id="4206"/>
      <w:r w:rsidRPr="000E0DA3">
        <w:rPr>
          <w:rFonts w:ascii="Times New Roman" w:hAnsi="Times New Roman"/>
          <w:color w:val="000000"/>
          <w:lang w:val="es-ES"/>
        </w:rPr>
        <w:t xml:space="preserve"> </w:t>
      </w:r>
      <w:bookmarkStart w:id="4210" w:name="paragraf-34.odsek-2.pismeno-g.oznacenie"/>
      <w:r w:rsidRPr="000E0DA3">
        <w:rPr>
          <w:rFonts w:ascii="Times New Roman" w:hAnsi="Times New Roman"/>
          <w:color w:val="000000"/>
          <w:lang w:val="es-ES"/>
        </w:rPr>
        <w:t xml:space="preserve">g) </w:t>
      </w:r>
      <w:bookmarkEnd w:id="4210"/>
      <w:r w:rsidRPr="000E0DA3">
        <w:rPr>
          <w:rFonts w:ascii="Times New Roman" w:hAnsi="Times New Roman"/>
          <w:color w:val="000000"/>
          <w:lang w:val="es-ES"/>
        </w:rPr>
        <w:t xml:space="preserve">poskytovať koncovému odberateľovi elektriny informácie podľa </w:t>
      </w:r>
      <w:hyperlink w:anchor="paragraf-17.odsek-1.pismeno-b">
        <w:r w:rsidRPr="000E0DA3">
          <w:rPr>
            <w:rFonts w:ascii="Times New Roman" w:hAnsi="Times New Roman"/>
            <w:color w:val="0000FF"/>
            <w:u w:val="single"/>
            <w:lang w:val="es-ES"/>
          </w:rPr>
          <w:t>§ 17 ods. 1 písm. b)</w:t>
        </w:r>
      </w:hyperlink>
      <w:r w:rsidRPr="000E0DA3">
        <w:rPr>
          <w:rFonts w:ascii="Times New Roman" w:hAnsi="Times New Roman"/>
          <w:color w:val="000000"/>
          <w:lang w:val="es-ES"/>
        </w:rPr>
        <w:t xml:space="preserve">, </w:t>
      </w:r>
      <w:hyperlink w:anchor="paragraf-17.odsek-1.pismeno-d">
        <w:r w:rsidRPr="000E0DA3">
          <w:rPr>
            <w:rFonts w:ascii="Times New Roman" w:hAnsi="Times New Roman"/>
            <w:color w:val="0000FF"/>
            <w:u w:val="single"/>
            <w:lang w:val="es-ES"/>
          </w:rPr>
          <w:t>d)</w:t>
        </w:r>
      </w:hyperlink>
      <w:r w:rsidRPr="000E0DA3">
        <w:rPr>
          <w:rFonts w:ascii="Times New Roman" w:hAnsi="Times New Roman"/>
          <w:color w:val="000000"/>
          <w:lang w:val="es-ES"/>
        </w:rPr>
        <w:t xml:space="preserve"> a </w:t>
      </w:r>
      <w:hyperlink w:anchor="paragraf-17.odsek-1.pismeno-e">
        <w:r w:rsidRPr="000E0DA3">
          <w:rPr>
            <w:rFonts w:ascii="Times New Roman" w:hAnsi="Times New Roman"/>
            <w:color w:val="0000FF"/>
            <w:u w:val="single"/>
            <w:lang w:val="es-ES"/>
          </w:rPr>
          <w:t>e)</w:t>
        </w:r>
      </w:hyperlink>
      <w:bookmarkStart w:id="4211" w:name="paragraf-34.odsek-2.pismeno-g.text"/>
      <w:r w:rsidRPr="000E0DA3">
        <w:rPr>
          <w:rFonts w:ascii="Times New Roman" w:hAnsi="Times New Roman"/>
          <w:color w:val="000000"/>
          <w:lang w:val="es-ES"/>
        </w:rPr>
        <w:t xml:space="preserve">, </w:t>
      </w:r>
      <w:bookmarkEnd w:id="4211"/>
    </w:p>
    <w:p w:rsidR="00D40B36" w:rsidRPr="000E0DA3" w:rsidRDefault="007E3AA5">
      <w:pPr>
        <w:spacing w:before="225" w:after="225" w:line="264" w:lineRule="auto"/>
        <w:ind w:left="570"/>
        <w:rPr>
          <w:lang w:val="es-ES"/>
        </w:rPr>
      </w:pPr>
      <w:bookmarkStart w:id="4212" w:name="paragraf-34.odsek-2.pismeno-h"/>
      <w:bookmarkEnd w:id="4209"/>
      <w:r w:rsidRPr="000E0DA3">
        <w:rPr>
          <w:rFonts w:ascii="Times New Roman" w:hAnsi="Times New Roman"/>
          <w:color w:val="000000"/>
          <w:lang w:val="es-ES"/>
        </w:rPr>
        <w:t xml:space="preserve"> </w:t>
      </w:r>
      <w:bookmarkStart w:id="4213" w:name="paragraf-34.odsek-2.pismeno-h.oznacenie"/>
      <w:r w:rsidRPr="000E0DA3">
        <w:rPr>
          <w:rFonts w:ascii="Times New Roman" w:hAnsi="Times New Roman"/>
          <w:color w:val="000000"/>
          <w:lang w:val="es-ES"/>
        </w:rPr>
        <w:t xml:space="preserve">h) </w:t>
      </w:r>
      <w:bookmarkEnd w:id="4213"/>
      <w:r w:rsidRPr="000E0DA3">
        <w:rPr>
          <w:rFonts w:ascii="Times New Roman" w:hAnsi="Times New Roman"/>
          <w:color w:val="000000"/>
          <w:lang w:val="es-ES"/>
        </w:rPr>
        <w:t xml:space="preserve">informovať odberateľa elektriny v domácnosti o alternatívnych opatreniach k predchádzaniu odpojenia z dôvodu neplnenia zmluvných povinností odberateľa elektriny v domácnosti podľa </w:t>
      </w:r>
      <w:hyperlink w:anchor="paragraf-17.odsek-20">
        <w:r w:rsidRPr="000E0DA3">
          <w:rPr>
            <w:rFonts w:ascii="Times New Roman" w:hAnsi="Times New Roman"/>
            <w:color w:val="0000FF"/>
            <w:u w:val="single"/>
            <w:lang w:val="es-ES"/>
          </w:rPr>
          <w:t>§ 17 ods. 20</w:t>
        </w:r>
      </w:hyperlink>
      <w:bookmarkStart w:id="4214" w:name="paragraf-34.odsek-2.pismeno-h.text"/>
      <w:r w:rsidRPr="000E0DA3">
        <w:rPr>
          <w:rFonts w:ascii="Times New Roman" w:hAnsi="Times New Roman"/>
          <w:color w:val="000000"/>
          <w:lang w:val="es-ES"/>
        </w:rPr>
        <w:t xml:space="preserve">, </w:t>
      </w:r>
      <w:bookmarkEnd w:id="4214"/>
    </w:p>
    <w:p w:rsidR="00D40B36" w:rsidRPr="000E0DA3" w:rsidRDefault="007E3AA5">
      <w:pPr>
        <w:spacing w:before="225" w:after="225" w:line="264" w:lineRule="auto"/>
        <w:ind w:left="570"/>
        <w:rPr>
          <w:lang w:val="es-ES"/>
        </w:rPr>
      </w:pPr>
      <w:bookmarkStart w:id="4215" w:name="paragraf-34.odsek-2.pismeno-i"/>
      <w:bookmarkEnd w:id="4212"/>
      <w:r w:rsidRPr="000E0DA3">
        <w:rPr>
          <w:rFonts w:ascii="Times New Roman" w:hAnsi="Times New Roman"/>
          <w:color w:val="000000"/>
          <w:lang w:val="es-ES"/>
        </w:rPr>
        <w:t xml:space="preserve"> </w:t>
      </w:r>
      <w:bookmarkStart w:id="4216" w:name="paragraf-34.odsek-2.pismeno-i.oznacenie"/>
      <w:r w:rsidRPr="000E0DA3">
        <w:rPr>
          <w:rFonts w:ascii="Times New Roman" w:hAnsi="Times New Roman"/>
          <w:color w:val="000000"/>
          <w:lang w:val="es-ES"/>
        </w:rPr>
        <w:t xml:space="preserve">i) </w:t>
      </w:r>
      <w:bookmarkStart w:id="4217" w:name="paragraf-34.odsek-2.pismeno-i.text"/>
      <w:bookmarkEnd w:id="4216"/>
      <w:r w:rsidRPr="000E0DA3">
        <w:rPr>
          <w:rFonts w:ascii="Times New Roman" w:hAnsi="Times New Roman"/>
          <w:color w:val="000000"/>
          <w:lang w:val="es-ES"/>
        </w:rPr>
        <w:t xml:space="preserve">zdržať sa konania, ktoré obmedzuje právo poskytovateľa flexibility na uzatvorenie zmluvy o agregácii s nezávislým agregátorom, znemožňuje poskytovať flexibilitu podľa zmluvy o agregácii s nezávislým agregátorom alebo znevýhodňuje koncových odberateľov elektriny pri poskytovaní flexibility nezávislému agregátorovi oproti koncovým odberateľom elektriny, ktorí flexibilitu neposkytujú, alebo oproti koncovým odberateľom elektriny, ktorí poskytujú flexibilitu dodávateľovi elektriny, </w:t>
      </w:r>
      <w:bookmarkEnd w:id="4217"/>
    </w:p>
    <w:p w:rsidR="00D40B36" w:rsidRPr="000E0DA3" w:rsidRDefault="007E3AA5">
      <w:pPr>
        <w:spacing w:before="225" w:after="225" w:line="264" w:lineRule="auto"/>
        <w:ind w:left="570"/>
        <w:rPr>
          <w:lang w:val="es-ES"/>
        </w:rPr>
      </w:pPr>
      <w:bookmarkStart w:id="4218" w:name="paragraf-34.odsek-2.pismeno-j"/>
      <w:bookmarkEnd w:id="4215"/>
      <w:r w:rsidRPr="000E0DA3">
        <w:rPr>
          <w:rFonts w:ascii="Times New Roman" w:hAnsi="Times New Roman"/>
          <w:color w:val="000000"/>
          <w:lang w:val="es-ES"/>
        </w:rPr>
        <w:t xml:space="preserve"> </w:t>
      </w:r>
      <w:bookmarkStart w:id="4219" w:name="paragraf-34.odsek-2.pismeno-j.oznacenie"/>
      <w:r w:rsidRPr="000E0DA3">
        <w:rPr>
          <w:rFonts w:ascii="Times New Roman" w:hAnsi="Times New Roman"/>
          <w:color w:val="000000"/>
          <w:lang w:val="es-ES"/>
        </w:rPr>
        <w:t xml:space="preserve">j) </w:t>
      </w:r>
      <w:bookmarkStart w:id="4220" w:name="paragraf-34.odsek-2.pismeno-j.text"/>
      <w:bookmarkEnd w:id="4219"/>
      <w:r w:rsidRPr="000E0DA3">
        <w:rPr>
          <w:rFonts w:ascii="Times New Roman" w:hAnsi="Times New Roman"/>
          <w:color w:val="000000"/>
          <w:lang w:val="es-ES"/>
        </w:rPr>
        <w:t xml:space="preserve">nepodmieňovať uzatvorenie zmluvy o dodávke elektriny alebo zmluvy o združenej dodávke elektriny s koncovým odberateľom elektriny súčasným dohodnutím poskytnutia flexibility alebo neviazať uzatvorenie alebo trvanie zmluvy o dodávke elektriny alebo zmluvy o združenej dodávke elektriny na uzatvorenie zmluvy o agregácii, </w:t>
      </w:r>
      <w:bookmarkEnd w:id="4220"/>
    </w:p>
    <w:p w:rsidR="00D40B36" w:rsidRPr="000E0DA3" w:rsidRDefault="007E3AA5">
      <w:pPr>
        <w:spacing w:after="0" w:line="264" w:lineRule="auto"/>
        <w:ind w:left="570"/>
        <w:rPr>
          <w:lang w:val="es-ES"/>
        </w:rPr>
      </w:pPr>
      <w:bookmarkStart w:id="4221" w:name="paragraf-34.odsek-2.pismeno-k"/>
      <w:bookmarkEnd w:id="4218"/>
      <w:r w:rsidRPr="000E0DA3">
        <w:rPr>
          <w:rFonts w:ascii="Times New Roman" w:hAnsi="Times New Roman"/>
          <w:color w:val="000000"/>
          <w:lang w:val="es-ES"/>
        </w:rPr>
        <w:t xml:space="preserve"> </w:t>
      </w:r>
      <w:bookmarkStart w:id="4222" w:name="paragraf-34.odsek-2.pismeno-k.oznacenie"/>
      <w:r w:rsidRPr="000E0DA3">
        <w:rPr>
          <w:rFonts w:ascii="Times New Roman" w:hAnsi="Times New Roman"/>
          <w:color w:val="000000"/>
          <w:lang w:val="es-ES"/>
        </w:rPr>
        <w:t xml:space="preserve">k) </w:t>
      </w:r>
      <w:bookmarkStart w:id="4223" w:name="paragraf-34.odsek-2.pismeno-k.text"/>
      <w:bookmarkEnd w:id="4222"/>
      <w:r w:rsidRPr="000E0DA3">
        <w:rPr>
          <w:rFonts w:ascii="Times New Roman" w:hAnsi="Times New Roman"/>
          <w:color w:val="000000"/>
          <w:lang w:val="es-ES"/>
        </w:rPr>
        <w:t xml:space="preserve">ak je dodávateľom elektriny poskytujúcim univerzálnu službu, </w:t>
      </w:r>
      <w:bookmarkEnd w:id="4223"/>
    </w:p>
    <w:p w:rsidR="00D40B36" w:rsidRPr="000E0DA3" w:rsidRDefault="007E3AA5">
      <w:pPr>
        <w:spacing w:before="225" w:after="225" w:line="264" w:lineRule="auto"/>
        <w:ind w:left="645"/>
        <w:rPr>
          <w:lang w:val="es-ES"/>
        </w:rPr>
      </w:pPr>
      <w:bookmarkStart w:id="4224" w:name="paragraf-34.odsek-2.pismeno-k.bod-1"/>
      <w:r w:rsidRPr="000E0DA3">
        <w:rPr>
          <w:rFonts w:ascii="Times New Roman" w:hAnsi="Times New Roman"/>
          <w:color w:val="000000"/>
          <w:lang w:val="es-ES"/>
        </w:rPr>
        <w:t xml:space="preserve"> </w:t>
      </w:r>
      <w:bookmarkStart w:id="4225" w:name="paragraf-34.odsek-2.pismeno-k.bod-1.ozna"/>
      <w:r w:rsidRPr="000E0DA3">
        <w:rPr>
          <w:rFonts w:ascii="Times New Roman" w:hAnsi="Times New Roman"/>
          <w:color w:val="000000"/>
          <w:lang w:val="es-ES"/>
        </w:rPr>
        <w:t xml:space="preserve">1. </w:t>
      </w:r>
      <w:bookmarkEnd w:id="4225"/>
      <w:r w:rsidRPr="000E0DA3">
        <w:rPr>
          <w:rFonts w:ascii="Times New Roman" w:hAnsi="Times New Roman"/>
          <w:color w:val="000000"/>
          <w:lang w:val="es-ES"/>
        </w:rPr>
        <w:t xml:space="preserve">uzatvoriť zmluvu o združenej dodávke elektriny na vymedzenom území podľa </w:t>
      </w:r>
      <w:hyperlink w:anchor="paragraf-17.odsek-1">
        <w:r w:rsidRPr="000E0DA3">
          <w:rPr>
            <w:rFonts w:ascii="Times New Roman" w:hAnsi="Times New Roman"/>
            <w:color w:val="0000FF"/>
            <w:u w:val="single"/>
            <w:lang w:val="es-ES"/>
          </w:rPr>
          <w:t>§ 17 ods. 1</w:t>
        </w:r>
      </w:hyperlink>
      <w:bookmarkStart w:id="4226" w:name="paragraf-34.odsek-2.pismeno-k.bod-1.text"/>
      <w:r w:rsidRPr="000E0DA3">
        <w:rPr>
          <w:rFonts w:ascii="Times New Roman" w:hAnsi="Times New Roman"/>
          <w:color w:val="000000"/>
          <w:lang w:val="es-ES"/>
        </w:rPr>
        <w:t xml:space="preserve"> s každým odberateľom elektriny v domácnosti, ktorý o to požiada a splní obchodné podmienky dodávateľa elektriny; odmietnutie uzatvoriť zmluvu o združenej dodávke elektriny musí dodávateľ elektriny odôvodniť, </w:t>
      </w:r>
      <w:bookmarkEnd w:id="4226"/>
    </w:p>
    <w:p w:rsidR="00D40B36" w:rsidRPr="000E0DA3" w:rsidRDefault="007E3AA5">
      <w:pPr>
        <w:spacing w:before="225" w:after="225" w:line="264" w:lineRule="auto"/>
        <w:ind w:left="645"/>
        <w:rPr>
          <w:lang w:val="es-ES"/>
        </w:rPr>
      </w:pPr>
      <w:bookmarkStart w:id="4227" w:name="paragraf-34.odsek-2.pismeno-k.bod-2"/>
      <w:bookmarkEnd w:id="4224"/>
      <w:r w:rsidRPr="000E0DA3">
        <w:rPr>
          <w:rFonts w:ascii="Times New Roman" w:hAnsi="Times New Roman"/>
          <w:color w:val="000000"/>
          <w:lang w:val="es-ES"/>
        </w:rPr>
        <w:lastRenderedPageBreak/>
        <w:t xml:space="preserve"> </w:t>
      </w:r>
      <w:bookmarkStart w:id="4228" w:name="paragraf-34.odsek-2.pismeno-k.bod-2.ozna"/>
      <w:r w:rsidRPr="000E0DA3">
        <w:rPr>
          <w:rFonts w:ascii="Times New Roman" w:hAnsi="Times New Roman"/>
          <w:color w:val="000000"/>
          <w:lang w:val="es-ES"/>
        </w:rPr>
        <w:t xml:space="preserve">2. </w:t>
      </w:r>
      <w:bookmarkStart w:id="4229" w:name="paragraf-34.odsek-2.pismeno-k.bod-2.text"/>
      <w:bookmarkEnd w:id="4228"/>
      <w:r w:rsidRPr="000E0DA3">
        <w:rPr>
          <w:rFonts w:ascii="Times New Roman" w:hAnsi="Times New Roman"/>
          <w:color w:val="000000"/>
          <w:lang w:val="es-ES"/>
        </w:rPr>
        <w:t xml:space="preserve">informovať na svojom webovom sídle a na svojich obchodných miestach odberateľa elektriny v domácnosti o možnosti uzatvoriť zmluvu o združenej dodávke elektriny, ktorou sa poskytuje univerzálna služba, </w:t>
      </w:r>
      <w:bookmarkEnd w:id="4229"/>
    </w:p>
    <w:p w:rsidR="00D40B36" w:rsidRPr="000E0DA3" w:rsidRDefault="007E3AA5">
      <w:pPr>
        <w:spacing w:before="225" w:after="225" w:line="264" w:lineRule="auto"/>
        <w:ind w:left="645"/>
        <w:rPr>
          <w:lang w:val="es-ES"/>
        </w:rPr>
      </w:pPr>
      <w:bookmarkStart w:id="4230" w:name="paragraf-34.odsek-2.pismeno-k.bod-3"/>
      <w:bookmarkEnd w:id="4227"/>
      <w:r w:rsidRPr="000E0DA3">
        <w:rPr>
          <w:rFonts w:ascii="Times New Roman" w:hAnsi="Times New Roman"/>
          <w:color w:val="000000"/>
          <w:lang w:val="es-ES"/>
        </w:rPr>
        <w:t xml:space="preserve"> </w:t>
      </w:r>
      <w:bookmarkStart w:id="4231" w:name="paragraf-34.odsek-2.pismeno-k.bod-3.ozna"/>
      <w:r w:rsidRPr="000E0DA3">
        <w:rPr>
          <w:rFonts w:ascii="Times New Roman" w:hAnsi="Times New Roman"/>
          <w:color w:val="000000"/>
          <w:lang w:val="es-ES"/>
        </w:rPr>
        <w:t xml:space="preserve">3. </w:t>
      </w:r>
      <w:bookmarkEnd w:id="4231"/>
      <w:r w:rsidRPr="000E0DA3">
        <w:rPr>
          <w:rFonts w:ascii="Times New Roman" w:hAnsi="Times New Roman"/>
          <w:color w:val="000000"/>
          <w:lang w:val="es-ES"/>
        </w:rPr>
        <w:t>uplatňovať v zmluve o dodávke elektriny alebo zmluve o združenej dodávke elektriny uzatvorenej s odberateľom elektriny v domácnosti obchodné podmienky poskytovania univerzálnej služby; obchodné podmienky poskytovania univerzálnej služby musia spĺňať požiadavky ustanovení Občianskeho zákonníka o spotrebiteľských zmluvách,</w:t>
      </w:r>
      <w:hyperlink w:anchor="poznamky.poznamka-66">
        <w:r w:rsidRPr="000E0DA3">
          <w:rPr>
            <w:rFonts w:ascii="Times New Roman" w:hAnsi="Times New Roman"/>
            <w:color w:val="000000"/>
            <w:sz w:val="18"/>
            <w:vertAlign w:val="superscript"/>
            <w:lang w:val="es-ES"/>
          </w:rPr>
          <w:t>66</w:t>
        </w:r>
        <w:r w:rsidRPr="000E0DA3">
          <w:rPr>
            <w:rFonts w:ascii="Times New Roman" w:hAnsi="Times New Roman"/>
            <w:color w:val="0000FF"/>
            <w:u w:val="single"/>
            <w:lang w:val="es-ES"/>
          </w:rPr>
          <w:t>)</w:t>
        </w:r>
      </w:hyperlink>
      <w:bookmarkStart w:id="4232" w:name="paragraf-34.odsek-2.pismeno-k.bod-3.text"/>
      <w:r w:rsidRPr="000E0DA3">
        <w:rPr>
          <w:rFonts w:ascii="Times New Roman" w:hAnsi="Times New Roman"/>
          <w:color w:val="000000"/>
          <w:lang w:val="es-ES"/>
        </w:rPr>
        <w:t xml:space="preserve"> musia byť obsahovo súladné so vzorovými obchodnými podmienkami poskytovania univerzálnej služby, musia obsahovať spôsob predaja elektriny a reklamačný poriadok, musia byť formulované jasne a zrozumiteľne a nesmú obsahovať ustanovenia, ktoré neprimeraným spôsobom sťažujú alebo znemožňujú výkon práv odberateľa elektriny v domácnosti, </w:t>
      </w:r>
      <w:bookmarkEnd w:id="4232"/>
    </w:p>
    <w:p w:rsidR="00D40B36" w:rsidRPr="000E0DA3" w:rsidRDefault="007E3AA5">
      <w:pPr>
        <w:spacing w:before="225" w:after="225" w:line="264" w:lineRule="auto"/>
        <w:ind w:left="645"/>
        <w:rPr>
          <w:lang w:val="es-ES"/>
        </w:rPr>
      </w:pPr>
      <w:bookmarkStart w:id="4233" w:name="paragraf-34.odsek-2.pismeno-k.bod-4"/>
      <w:bookmarkEnd w:id="4230"/>
      <w:r w:rsidRPr="000E0DA3">
        <w:rPr>
          <w:rFonts w:ascii="Times New Roman" w:hAnsi="Times New Roman"/>
          <w:color w:val="000000"/>
          <w:lang w:val="es-ES"/>
        </w:rPr>
        <w:t xml:space="preserve"> </w:t>
      </w:r>
      <w:bookmarkStart w:id="4234" w:name="paragraf-34.odsek-2.pismeno-k.bod-4.ozna"/>
      <w:r w:rsidRPr="000E0DA3">
        <w:rPr>
          <w:rFonts w:ascii="Times New Roman" w:hAnsi="Times New Roman"/>
          <w:color w:val="000000"/>
          <w:lang w:val="es-ES"/>
        </w:rPr>
        <w:t xml:space="preserve">4. </w:t>
      </w:r>
      <w:bookmarkStart w:id="4235" w:name="paragraf-34.odsek-2.pismeno-k.bod-4.text"/>
      <w:bookmarkEnd w:id="4234"/>
      <w:r w:rsidRPr="000E0DA3">
        <w:rPr>
          <w:rFonts w:ascii="Times New Roman" w:hAnsi="Times New Roman"/>
          <w:color w:val="000000"/>
          <w:lang w:val="es-ES"/>
        </w:rPr>
        <w:t xml:space="preserve">zverejniť obchodné podmienky poskytovania univerzálnej služby a každú ich zmenu na svojom webovom sídle; každú zmenu obchodných podmienok poskytovania univerzálnej služby je dodávateľ elektriny povinný zverejniť na svojom webovom sídle najmenej 30 dní pred účinnosťou tejto zmeny, </w:t>
      </w:r>
      <w:bookmarkEnd w:id="4235"/>
    </w:p>
    <w:p w:rsidR="00D40B36" w:rsidRPr="000E0DA3" w:rsidRDefault="007E3AA5">
      <w:pPr>
        <w:spacing w:before="225" w:after="225" w:line="264" w:lineRule="auto"/>
        <w:ind w:left="570"/>
        <w:rPr>
          <w:lang w:val="es-ES"/>
        </w:rPr>
      </w:pPr>
      <w:bookmarkStart w:id="4236" w:name="paragraf-34.odsek-2.pismeno-l"/>
      <w:bookmarkEnd w:id="4233"/>
      <w:bookmarkEnd w:id="4221"/>
      <w:r w:rsidRPr="000E0DA3">
        <w:rPr>
          <w:rFonts w:ascii="Times New Roman" w:hAnsi="Times New Roman"/>
          <w:color w:val="000000"/>
          <w:lang w:val="es-ES"/>
        </w:rPr>
        <w:t xml:space="preserve"> </w:t>
      </w:r>
      <w:bookmarkStart w:id="4237" w:name="paragraf-34.odsek-2.pismeno-l.oznacenie"/>
      <w:r w:rsidRPr="000E0DA3">
        <w:rPr>
          <w:rFonts w:ascii="Times New Roman" w:hAnsi="Times New Roman"/>
          <w:color w:val="000000"/>
          <w:lang w:val="es-ES"/>
        </w:rPr>
        <w:t xml:space="preserve">l) </w:t>
      </w:r>
      <w:bookmarkStart w:id="4238" w:name="paragraf-34.odsek-2.pismeno-l.text"/>
      <w:bookmarkEnd w:id="4237"/>
      <w:r w:rsidRPr="000E0DA3">
        <w:rPr>
          <w:rFonts w:ascii="Times New Roman" w:hAnsi="Times New Roman"/>
          <w:color w:val="000000"/>
          <w:lang w:val="es-ES"/>
        </w:rPr>
        <w:t xml:space="preserve">ak je dodávateľom elektriny dodávajúcim elektrinu do viac ako 100 000 odberných miest, uzatvoriť zmluvu o dodávke elektriny alebo zmluvu o združenej dodávke elektriny s dynamickou cenou elektriny s koncovým odberateľom elektriny, ktorý o to požiada a má v odbernom mieste nainštalovaný inteligentný merací systém, </w:t>
      </w:r>
      <w:bookmarkEnd w:id="4238"/>
    </w:p>
    <w:p w:rsidR="00D40B36" w:rsidRPr="000E0DA3" w:rsidRDefault="007E3AA5">
      <w:pPr>
        <w:spacing w:before="225" w:after="225" w:line="264" w:lineRule="auto"/>
        <w:ind w:left="570"/>
        <w:rPr>
          <w:lang w:val="es-ES"/>
        </w:rPr>
      </w:pPr>
      <w:bookmarkStart w:id="4239" w:name="paragraf-34.odsek-2.pismeno-m"/>
      <w:bookmarkEnd w:id="4236"/>
      <w:r w:rsidRPr="000E0DA3">
        <w:rPr>
          <w:rFonts w:ascii="Times New Roman" w:hAnsi="Times New Roman"/>
          <w:color w:val="000000"/>
          <w:lang w:val="es-ES"/>
        </w:rPr>
        <w:t xml:space="preserve"> </w:t>
      </w:r>
      <w:bookmarkStart w:id="4240" w:name="paragraf-34.odsek-2.pismeno-m.oznacenie"/>
      <w:r w:rsidRPr="000E0DA3">
        <w:rPr>
          <w:rFonts w:ascii="Times New Roman" w:hAnsi="Times New Roman"/>
          <w:color w:val="000000"/>
          <w:lang w:val="es-ES"/>
        </w:rPr>
        <w:t xml:space="preserve">m) </w:t>
      </w:r>
      <w:bookmarkStart w:id="4241" w:name="paragraf-34.odsek-2.pismeno-m.text"/>
      <w:bookmarkEnd w:id="4240"/>
      <w:r w:rsidRPr="000E0DA3">
        <w:rPr>
          <w:rFonts w:ascii="Times New Roman" w:hAnsi="Times New Roman"/>
          <w:color w:val="000000"/>
          <w:lang w:val="es-ES"/>
        </w:rPr>
        <w:t xml:space="preserve">informovať na svojom webovom sídle a na svojich obchodných miestach koncového odberateľa elektriny o výhodách a rizikách spojených s uzatvorením zmluvy o dodávke elektriny alebo zmluvy o združenej dodávke elektriny s dynamickou cenou elektriny a o nevyhnutnosti inštalácie inteligentného meracieho systému a nákladoch na jeho inštaláciu, ak uzatvorenie zmluvy o dodávke elektriny alebo zmluvy o združenej dodávke elektriny s dynamickou cenou elektriny koncovým odberateľom elektriny ponúka alebo podľa tohto zákona má povinnosť takú zmluvu s koncovým odberateľom elektriny uzatvoriť, </w:t>
      </w:r>
      <w:bookmarkEnd w:id="4241"/>
    </w:p>
    <w:p w:rsidR="00D40B36" w:rsidRPr="000E0DA3" w:rsidRDefault="007E3AA5">
      <w:pPr>
        <w:spacing w:before="225" w:after="225" w:line="264" w:lineRule="auto"/>
        <w:ind w:left="570"/>
        <w:rPr>
          <w:lang w:val="es-ES"/>
        </w:rPr>
      </w:pPr>
      <w:bookmarkStart w:id="4242" w:name="paragraf-34.odsek-2.pismeno-n"/>
      <w:bookmarkEnd w:id="4239"/>
      <w:r w:rsidRPr="000E0DA3">
        <w:rPr>
          <w:rFonts w:ascii="Times New Roman" w:hAnsi="Times New Roman"/>
          <w:color w:val="000000"/>
          <w:lang w:val="es-ES"/>
        </w:rPr>
        <w:t xml:space="preserve"> </w:t>
      </w:r>
      <w:bookmarkStart w:id="4243" w:name="paragraf-34.odsek-2.pismeno-n.oznacenie"/>
      <w:r w:rsidRPr="000E0DA3">
        <w:rPr>
          <w:rFonts w:ascii="Times New Roman" w:hAnsi="Times New Roman"/>
          <w:color w:val="000000"/>
          <w:lang w:val="es-ES"/>
        </w:rPr>
        <w:t xml:space="preserve">n) </w:t>
      </w:r>
      <w:bookmarkStart w:id="4244" w:name="paragraf-34.odsek-2.pismeno-n.text"/>
      <w:bookmarkEnd w:id="4243"/>
      <w:r w:rsidRPr="000E0DA3">
        <w:rPr>
          <w:rFonts w:ascii="Times New Roman" w:hAnsi="Times New Roman"/>
          <w:color w:val="000000"/>
          <w:lang w:val="es-ES"/>
        </w:rPr>
        <w:t xml:space="preserve">nakupovať vo všeobecnom hospodárskom záujme elektrinu vyrobenú na vymedzenom území z obnoviteľných zdrojov energie, zo zdrojov kombinovanej výroby a z domáceho uhlia, </w:t>
      </w:r>
      <w:bookmarkEnd w:id="4244"/>
    </w:p>
    <w:p w:rsidR="00D40B36" w:rsidRPr="000E0DA3" w:rsidRDefault="007E3AA5">
      <w:pPr>
        <w:spacing w:before="225" w:after="225" w:line="264" w:lineRule="auto"/>
        <w:ind w:left="570"/>
        <w:rPr>
          <w:lang w:val="es-ES"/>
        </w:rPr>
      </w:pPr>
      <w:bookmarkStart w:id="4245" w:name="paragraf-34.odsek-2.pismeno-o"/>
      <w:bookmarkEnd w:id="4242"/>
      <w:r w:rsidRPr="000E0DA3">
        <w:rPr>
          <w:rFonts w:ascii="Times New Roman" w:hAnsi="Times New Roman"/>
          <w:color w:val="000000"/>
          <w:lang w:val="es-ES"/>
        </w:rPr>
        <w:t xml:space="preserve"> </w:t>
      </w:r>
      <w:bookmarkStart w:id="4246" w:name="paragraf-34.odsek-2.pismeno-o.oznacenie"/>
      <w:r w:rsidRPr="000E0DA3">
        <w:rPr>
          <w:rFonts w:ascii="Times New Roman" w:hAnsi="Times New Roman"/>
          <w:color w:val="000000"/>
          <w:lang w:val="es-ES"/>
        </w:rPr>
        <w:t xml:space="preserve">o) </w:t>
      </w:r>
      <w:bookmarkStart w:id="4247" w:name="paragraf-34.odsek-2.pismeno-o.text"/>
      <w:bookmarkEnd w:id="4246"/>
      <w:r w:rsidRPr="000E0DA3">
        <w:rPr>
          <w:rFonts w:ascii="Times New Roman" w:hAnsi="Times New Roman"/>
          <w:color w:val="000000"/>
          <w:lang w:val="es-ES"/>
        </w:rPr>
        <w:t xml:space="preserve">poskytovať koncovému odberateľovi elektriny základné informácie o jeho právach týkajúcich sa dostupných mechanizmov na urovnanie sporu, </w:t>
      </w:r>
      <w:bookmarkEnd w:id="4247"/>
    </w:p>
    <w:p w:rsidR="00D40B36" w:rsidRPr="000E0DA3" w:rsidRDefault="007E3AA5">
      <w:pPr>
        <w:spacing w:before="225" w:after="225" w:line="264" w:lineRule="auto"/>
        <w:ind w:left="570"/>
        <w:rPr>
          <w:lang w:val="es-ES"/>
        </w:rPr>
      </w:pPr>
      <w:bookmarkStart w:id="4248" w:name="paragraf-34.odsek-2.pismeno-p"/>
      <w:bookmarkEnd w:id="4245"/>
      <w:r w:rsidRPr="000E0DA3">
        <w:rPr>
          <w:rFonts w:ascii="Times New Roman" w:hAnsi="Times New Roman"/>
          <w:color w:val="000000"/>
          <w:lang w:val="es-ES"/>
        </w:rPr>
        <w:t xml:space="preserve"> </w:t>
      </w:r>
      <w:bookmarkStart w:id="4249" w:name="paragraf-34.odsek-2.pismeno-p.oznacenie"/>
      <w:r w:rsidRPr="000E0DA3">
        <w:rPr>
          <w:rFonts w:ascii="Times New Roman" w:hAnsi="Times New Roman"/>
          <w:color w:val="000000"/>
          <w:lang w:val="es-ES"/>
        </w:rPr>
        <w:t xml:space="preserve">p) </w:t>
      </w:r>
      <w:bookmarkStart w:id="4250" w:name="paragraf-34.odsek-2.pismeno-p.text"/>
      <w:bookmarkEnd w:id="4249"/>
      <w:r w:rsidRPr="000E0DA3">
        <w:rPr>
          <w:rFonts w:ascii="Times New Roman" w:hAnsi="Times New Roman"/>
          <w:color w:val="000000"/>
          <w:lang w:val="es-ES"/>
        </w:rPr>
        <w:t xml:space="preserve">poskytovať dispečingu informácie o objeme všetkých plánovaných obchodných transakcií na vymedzenom území, </w:t>
      </w:r>
      <w:bookmarkEnd w:id="4250"/>
    </w:p>
    <w:p w:rsidR="00D40B36" w:rsidRPr="000E0DA3" w:rsidRDefault="007E3AA5">
      <w:pPr>
        <w:spacing w:before="225" w:after="225" w:line="264" w:lineRule="auto"/>
        <w:ind w:left="570"/>
        <w:rPr>
          <w:lang w:val="es-ES"/>
        </w:rPr>
      </w:pPr>
      <w:bookmarkStart w:id="4251" w:name="paragraf-34.odsek-2.pismeno-q"/>
      <w:bookmarkEnd w:id="4248"/>
      <w:r w:rsidRPr="000E0DA3">
        <w:rPr>
          <w:rFonts w:ascii="Times New Roman" w:hAnsi="Times New Roman"/>
          <w:color w:val="000000"/>
          <w:lang w:val="es-ES"/>
        </w:rPr>
        <w:t xml:space="preserve"> </w:t>
      </w:r>
      <w:bookmarkStart w:id="4252" w:name="paragraf-34.odsek-2.pismeno-q.oznacenie"/>
      <w:r w:rsidRPr="000E0DA3">
        <w:rPr>
          <w:rFonts w:ascii="Times New Roman" w:hAnsi="Times New Roman"/>
          <w:color w:val="000000"/>
          <w:lang w:val="es-ES"/>
        </w:rPr>
        <w:t xml:space="preserve">q) </w:t>
      </w:r>
      <w:bookmarkEnd w:id="4252"/>
      <w:r w:rsidRPr="000E0DA3">
        <w:rPr>
          <w:rFonts w:ascii="Times New Roman" w:hAnsi="Times New Roman"/>
          <w:color w:val="000000"/>
          <w:lang w:val="es-ES"/>
        </w:rPr>
        <w:t xml:space="preserve">poskytovať prevádzkovateľovi prenosovej sústavy údaje v rozsahu podľa technických podmienok prevádzkovateľa prenosovej sústavy podľa </w:t>
      </w:r>
      <w:hyperlink w:anchor="paragraf-19">
        <w:r w:rsidRPr="000E0DA3">
          <w:rPr>
            <w:rFonts w:ascii="Times New Roman" w:hAnsi="Times New Roman"/>
            <w:color w:val="0000FF"/>
            <w:u w:val="single"/>
            <w:lang w:val="es-ES"/>
          </w:rPr>
          <w:t>§ 19</w:t>
        </w:r>
      </w:hyperlink>
      <w:bookmarkStart w:id="4253" w:name="paragraf-34.odsek-2.pismeno-q.text"/>
      <w:r w:rsidRPr="000E0DA3">
        <w:rPr>
          <w:rFonts w:ascii="Times New Roman" w:hAnsi="Times New Roman"/>
          <w:color w:val="000000"/>
          <w:lang w:val="es-ES"/>
        </w:rPr>
        <w:t xml:space="preserve"> potrebné na spracovanie návrhov pre ministerstvo na riešenie rovnováhy medzi ponukou a dopytom elektriny, na účely vypracovania energetickej politiky, posúdenia primeranosti zdrojov na európskej úrovni a posúdenia primeranosti zdrojov na vnútroštátnej úrovni, </w:t>
      </w:r>
      <w:bookmarkEnd w:id="4253"/>
    </w:p>
    <w:p w:rsidR="00D40B36" w:rsidRPr="000E0DA3" w:rsidRDefault="007E3AA5">
      <w:pPr>
        <w:spacing w:before="225" w:after="225" w:line="264" w:lineRule="auto"/>
        <w:ind w:left="570"/>
        <w:rPr>
          <w:lang w:val="es-ES"/>
        </w:rPr>
      </w:pPr>
      <w:bookmarkStart w:id="4254" w:name="paragraf-34.odsek-2.pismeno-r"/>
      <w:bookmarkEnd w:id="4251"/>
      <w:r w:rsidRPr="000E0DA3">
        <w:rPr>
          <w:rFonts w:ascii="Times New Roman" w:hAnsi="Times New Roman"/>
          <w:color w:val="000000"/>
          <w:lang w:val="es-ES"/>
        </w:rPr>
        <w:lastRenderedPageBreak/>
        <w:t xml:space="preserve"> </w:t>
      </w:r>
      <w:bookmarkStart w:id="4255" w:name="paragraf-34.odsek-2.pismeno-r.oznacenie"/>
      <w:r w:rsidRPr="000E0DA3">
        <w:rPr>
          <w:rFonts w:ascii="Times New Roman" w:hAnsi="Times New Roman"/>
          <w:color w:val="000000"/>
          <w:lang w:val="es-ES"/>
        </w:rPr>
        <w:t xml:space="preserve">r) </w:t>
      </w:r>
      <w:bookmarkEnd w:id="4255"/>
      <w:r w:rsidRPr="000E0DA3">
        <w:rPr>
          <w:rFonts w:ascii="Times New Roman" w:hAnsi="Times New Roman"/>
          <w:color w:val="000000"/>
          <w:lang w:val="es-ES"/>
        </w:rPr>
        <w:t xml:space="preserve">poskytnúť informácie o právach odberateľov vypracované Komisiou a uverejnené ministerstvom podľa </w:t>
      </w:r>
      <w:hyperlink w:anchor="paragraf-88.odsek-2.pismeno-q">
        <w:r w:rsidRPr="000E0DA3">
          <w:rPr>
            <w:rFonts w:ascii="Times New Roman" w:hAnsi="Times New Roman"/>
            <w:color w:val="0000FF"/>
            <w:u w:val="single"/>
            <w:lang w:val="es-ES"/>
          </w:rPr>
          <w:t>§ 88 ods. 2 písm. q)</w:t>
        </w:r>
      </w:hyperlink>
      <w:bookmarkStart w:id="4256" w:name="paragraf-34.odsek-2.pismeno-r.text"/>
      <w:r w:rsidRPr="000E0DA3">
        <w:rPr>
          <w:rFonts w:ascii="Times New Roman" w:hAnsi="Times New Roman"/>
          <w:color w:val="000000"/>
          <w:lang w:val="es-ES"/>
        </w:rPr>
        <w:t xml:space="preserve"> odberateľovi elektriny, s ktorým má uzatvorenú zmluvu o združenej dodávke elektriny, na svojom webovom sídle a vo svojich prevádzkových priestoroch alebo na požiadanie ich zaslaním odberateľovi elektriny, </w:t>
      </w:r>
      <w:bookmarkEnd w:id="4256"/>
    </w:p>
    <w:p w:rsidR="00D40B36" w:rsidRPr="000E0DA3" w:rsidRDefault="007E3AA5">
      <w:pPr>
        <w:spacing w:before="225" w:after="225" w:line="264" w:lineRule="auto"/>
        <w:ind w:left="570"/>
        <w:rPr>
          <w:lang w:val="es-ES"/>
        </w:rPr>
      </w:pPr>
      <w:bookmarkStart w:id="4257" w:name="paragraf-34.odsek-2.pismeno-s"/>
      <w:bookmarkEnd w:id="4254"/>
      <w:r w:rsidRPr="000E0DA3">
        <w:rPr>
          <w:rFonts w:ascii="Times New Roman" w:hAnsi="Times New Roman"/>
          <w:color w:val="000000"/>
          <w:lang w:val="es-ES"/>
        </w:rPr>
        <w:t xml:space="preserve"> </w:t>
      </w:r>
      <w:bookmarkStart w:id="4258" w:name="paragraf-34.odsek-2.pismeno-s.oznacenie"/>
      <w:r w:rsidRPr="000E0DA3">
        <w:rPr>
          <w:rFonts w:ascii="Times New Roman" w:hAnsi="Times New Roman"/>
          <w:color w:val="000000"/>
          <w:lang w:val="es-ES"/>
        </w:rPr>
        <w:t xml:space="preserve">s) </w:t>
      </w:r>
      <w:bookmarkEnd w:id="4258"/>
      <w:r w:rsidRPr="000E0DA3">
        <w:rPr>
          <w:rFonts w:ascii="Times New Roman" w:hAnsi="Times New Roman"/>
          <w:color w:val="000000"/>
          <w:lang w:val="es-ES"/>
        </w:rPr>
        <w:t>vybrať a uhradiť odvod určený osobitným predpisom</w:t>
      </w:r>
      <w:hyperlink w:anchor="poznamky.poznamka-35">
        <w:r w:rsidRPr="000E0DA3">
          <w:rPr>
            <w:rFonts w:ascii="Times New Roman" w:hAnsi="Times New Roman"/>
            <w:color w:val="000000"/>
            <w:sz w:val="18"/>
            <w:vertAlign w:val="superscript"/>
            <w:lang w:val="es-ES"/>
          </w:rPr>
          <w:t>35</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spôsobom podľa osobitného predpisu,</w:t>
      </w:r>
      <w:hyperlink w:anchor="poznamky.poznamka-36">
        <w:r w:rsidRPr="000E0DA3">
          <w:rPr>
            <w:rFonts w:ascii="Times New Roman" w:hAnsi="Times New Roman"/>
            <w:color w:val="000000"/>
            <w:sz w:val="18"/>
            <w:vertAlign w:val="superscript"/>
            <w:lang w:val="es-ES"/>
          </w:rPr>
          <w:t>36</w:t>
        </w:r>
        <w:r w:rsidRPr="000E0DA3">
          <w:rPr>
            <w:rFonts w:ascii="Times New Roman" w:hAnsi="Times New Roman"/>
            <w:color w:val="0000FF"/>
            <w:u w:val="single"/>
            <w:lang w:val="es-ES"/>
          </w:rPr>
          <w:t>)</w:t>
        </w:r>
      </w:hyperlink>
      <w:bookmarkStart w:id="4259" w:name="paragraf-34.odsek-2.pismeno-s.text"/>
      <w:r w:rsidRPr="000E0DA3">
        <w:rPr>
          <w:rFonts w:ascii="Times New Roman" w:hAnsi="Times New Roman"/>
          <w:color w:val="000000"/>
          <w:lang w:val="es-ES"/>
        </w:rPr>
        <w:t xml:space="preserve"> </w:t>
      </w:r>
      <w:bookmarkEnd w:id="4259"/>
    </w:p>
    <w:p w:rsidR="00D40B36" w:rsidRPr="000E0DA3" w:rsidRDefault="007E3AA5">
      <w:pPr>
        <w:spacing w:before="225" w:after="225" w:line="264" w:lineRule="auto"/>
        <w:ind w:left="570"/>
        <w:rPr>
          <w:lang w:val="es-ES"/>
        </w:rPr>
      </w:pPr>
      <w:bookmarkStart w:id="4260" w:name="paragraf-34.odsek-2.pismeno-t"/>
      <w:bookmarkEnd w:id="4257"/>
      <w:r w:rsidRPr="000E0DA3">
        <w:rPr>
          <w:rFonts w:ascii="Times New Roman" w:hAnsi="Times New Roman"/>
          <w:color w:val="000000"/>
          <w:lang w:val="es-ES"/>
        </w:rPr>
        <w:t xml:space="preserve"> </w:t>
      </w:r>
      <w:bookmarkStart w:id="4261" w:name="paragraf-34.odsek-2.pismeno-t.oznacenie"/>
      <w:r w:rsidRPr="000E0DA3">
        <w:rPr>
          <w:rFonts w:ascii="Times New Roman" w:hAnsi="Times New Roman"/>
          <w:color w:val="000000"/>
          <w:lang w:val="es-ES"/>
        </w:rPr>
        <w:t xml:space="preserve">t) </w:t>
      </w:r>
      <w:bookmarkStart w:id="4262" w:name="paragraf-34.odsek-2.pismeno-t.text"/>
      <w:bookmarkEnd w:id="4261"/>
      <w:r w:rsidRPr="000E0DA3">
        <w:rPr>
          <w:rFonts w:ascii="Times New Roman" w:hAnsi="Times New Roman"/>
          <w:color w:val="000000"/>
          <w:lang w:val="es-ES"/>
        </w:rPr>
        <w:t xml:space="preserve">bezodplatne umožniť koncovému odberateľovi elektriny zmenu dodávateľa elektriny, </w:t>
      </w:r>
      <w:bookmarkEnd w:id="4262"/>
    </w:p>
    <w:p w:rsidR="00D40B36" w:rsidRPr="000E0DA3" w:rsidRDefault="007E3AA5">
      <w:pPr>
        <w:spacing w:before="225" w:after="225" w:line="264" w:lineRule="auto"/>
        <w:ind w:left="570"/>
        <w:rPr>
          <w:lang w:val="es-ES"/>
        </w:rPr>
      </w:pPr>
      <w:bookmarkStart w:id="4263" w:name="paragraf-34.odsek-2.pismeno-u"/>
      <w:bookmarkEnd w:id="4260"/>
      <w:r w:rsidRPr="000E0DA3">
        <w:rPr>
          <w:rFonts w:ascii="Times New Roman" w:hAnsi="Times New Roman"/>
          <w:color w:val="000000"/>
          <w:lang w:val="es-ES"/>
        </w:rPr>
        <w:t xml:space="preserve"> </w:t>
      </w:r>
      <w:bookmarkStart w:id="4264" w:name="paragraf-34.odsek-2.pismeno-u.oznacenie"/>
      <w:r w:rsidRPr="000E0DA3">
        <w:rPr>
          <w:rFonts w:ascii="Times New Roman" w:hAnsi="Times New Roman"/>
          <w:color w:val="000000"/>
          <w:lang w:val="es-ES"/>
        </w:rPr>
        <w:t xml:space="preserve">u) </w:t>
      </w:r>
      <w:bookmarkStart w:id="4265" w:name="paragraf-34.odsek-2.pismeno-u.text"/>
      <w:bookmarkEnd w:id="4264"/>
      <w:r w:rsidRPr="000E0DA3">
        <w:rPr>
          <w:rFonts w:ascii="Times New Roman" w:hAnsi="Times New Roman"/>
          <w:color w:val="000000"/>
          <w:lang w:val="es-ES"/>
        </w:rPr>
        <w:t xml:space="preserve">bezodplatne umožniť koncovému odberateľovi elektriny, ktorý je poskytovateľom flexibility, zmenu agregátora, </w:t>
      </w:r>
      <w:bookmarkEnd w:id="4265"/>
    </w:p>
    <w:p w:rsidR="00D40B36" w:rsidRPr="000E0DA3" w:rsidRDefault="007E3AA5">
      <w:pPr>
        <w:spacing w:before="225" w:after="225" w:line="264" w:lineRule="auto"/>
        <w:ind w:left="570"/>
        <w:rPr>
          <w:lang w:val="es-ES"/>
        </w:rPr>
      </w:pPr>
      <w:bookmarkStart w:id="4266" w:name="paragraf-34.odsek-2.pismeno-v"/>
      <w:bookmarkEnd w:id="4263"/>
      <w:r w:rsidRPr="000E0DA3">
        <w:rPr>
          <w:rFonts w:ascii="Times New Roman" w:hAnsi="Times New Roman"/>
          <w:color w:val="000000"/>
          <w:lang w:val="es-ES"/>
        </w:rPr>
        <w:t xml:space="preserve"> </w:t>
      </w:r>
      <w:bookmarkStart w:id="4267" w:name="paragraf-34.odsek-2.pismeno-v.oznacenie"/>
      <w:r w:rsidRPr="000E0DA3">
        <w:rPr>
          <w:rFonts w:ascii="Times New Roman" w:hAnsi="Times New Roman"/>
          <w:color w:val="000000"/>
          <w:lang w:val="es-ES"/>
        </w:rPr>
        <w:t xml:space="preserve">v) </w:t>
      </w:r>
      <w:bookmarkEnd w:id="4267"/>
      <w:r w:rsidRPr="000E0DA3">
        <w:rPr>
          <w:rFonts w:ascii="Times New Roman" w:hAnsi="Times New Roman"/>
          <w:color w:val="000000"/>
          <w:lang w:val="es-ES"/>
        </w:rPr>
        <w:t>uchovávať údaje o obchodoch medzi dodávateľom elektriny a osobami, ktoré nakupujú elektrinu na účel jej ďalšieho predaja, alebo prevádzkovateľmi prenosovej sústavy týkajúcich sa zmlúv o dodávke elektriny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elektriny rozumie zmluva o dodávke elektriny okrem zmluvy ohľadom derivátu týkajúceho sa elektriny, pričom derivátom týkajúcim sa elektriny je finančný nástroj podľa osobitného predpisu,</w:t>
      </w:r>
      <w:hyperlink w:anchor="poznamky.poznamka-67">
        <w:r w:rsidRPr="000E0DA3">
          <w:rPr>
            <w:rFonts w:ascii="Times New Roman" w:hAnsi="Times New Roman"/>
            <w:color w:val="000000"/>
            <w:sz w:val="18"/>
            <w:vertAlign w:val="superscript"/>
            <w:lang w:val="es-ES"/>
          </w:rPr>
          <w:t>67</w:t>
        </w:r>
        <w:r w:rsidRPr="000E0DA3">
          <w:rPr>
            <w:rFonts w:ascii="Times New Roman" w:hAnsi="Times New Roman"/>
            <w:color w:val="0000FF"/>
            <w:u w:val="single"/>
            <w:lang w:val="es-ES"/>
          </w:rPr>
          <w:t>)</w:t>
        </w:r>
      </w:hyperlink>
      <w:bookmarkStart w:id="4268" w:name="paragraf-34.odsek-2.pismeno-v.text"/>
      <w:r w:rsidRPr="000E0DA3">
        <w:rPr>
          <w:rFonts w:ascii="Times New Roman" w:hAnsi="Times New Roman"/>
          <w:color w:val="000000"/>
          <w:lang w:val="es-ES"/>
        </w:rPr>
        <w:t xml:space="preserve"> ktorý sa týka elektriny, </w:t>
      </w:r>
      <w:bookmarkEnd w:id="4268"/>
    </w:p>
    <w:p w:rsidR="00D40B36" w:rsidRPr="000E0DA3" w:rsidRDefault="007E3AA5">
      <w:pPr>
        <w:spacing w:before="225" w:after="225" w:line="264" w:lineRule="auto"/>
        <w:ind w:left="570"/>
        <w:rPr>
          <w:lang w:val="es-ES"/>
        </w:rPr>
      </w:pPr>
      <w:bookmarkStart w:id="4269" w:name="paragraf-34.odsek-2.pismeno-w"/>
      <w:bookmarkEnd w:id="4266"/>
      <w:r w:rsidRPr="000E0DA3">
        <w:rPr>
          <w:rFonts w:ascii="Times New Roman" w:hAnsi="Times New Roman"/>
          <w:color w:val="000000"/>
          <w:lang w:val="es-ES"/>
        </w:rPr>
        <w:t xml:space="preserve"> </w:t>
      </w:r>
      <w:bookmarkStart w:id="4270" w:name="paragraf-34.odsek-2.pismeno-w.oznacenie"/>
      <w:r w:rsidRPr="000E0DA3">
        <w:rPr>
          <w:rFonts w:ascii="Times New Roman" w:hAnsi="Times New Roman"/>
          <w:color w:val="000000"/>
          <w:lang w:val="es-ES"/>
        </w:rPr>
        <w:t xml:space="preserve">w) </w:t>
      </w:r>
      <w:bookmarkStart w:id="4271" w:name="paragraf-34.odsek-2.pismeno-w.text"/>
      <w:bookmarkEnd w:id="4270"/>
      <w:r w:rsidRPr="000E0DA3">
        <w:rPr>
          <w:rFonts w:ascii="Times New Roman" w:hAnsi="Times New Roman"/>
          <w:color w:val="000000"/>
          <w:lang w:val="es-ES"/>
        </w:rPr>
        <w:t xml:space="preserve">uchovávať údaje o obchodoch medzi dodávateľom elektriny a osobami, ktoré nakupujú elektrinu na účel jej ďalšieho predaja, alebo prevádzkovateľmi prenosovej sústavy týkajúcich sa derivátov týkajúcich sa elektriny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 </w:t>
      </w:r>
      <w:bookmarkEnd w:id="4271"/>
    </w:p>
    <w:p w:rsidR="00D40B36" w:rsidRPr="000E0DA3" w:rsidRDefault="007E3AA5">
      <w:pPr>
        <w:spacing w:before="225" w:after="225" w:line="264" w:lineRule="auto"/>
        <w:ind w:left="570"/>
        <w:rPr>
          <w:lang w:val="es-ES"/>
        </w:rPr>
      </w:pPr>
      <w:bookmarkStart w:id="4272" w:name="paragraf-34.odsek-2.pismeno-x"/>
      <w:bookmarkEnd w:id="4269"/>
      <w:r w:rsidRPr="000E0DA3">
        <w:rPr>
          <w:rFonts w:ascii="Times New Roman" w:hAnsi="Times New Roman"/>
          <w:color w:val="000000"/>
          <w:lang w:val="es-ES"/>
        </w:rPr>
        <w:t xml:space="preserve"> </w:t>
      </w:r>
      <w:bookmarkStart w:id="4273" w:name="paragraf-34.odsek-2.pismeno-x.oznacenie"/>
      <w:r w:rsidRPr="000E0DA3">
        <w:rPr>
          <w:rFonts w:ascii="Times New Roman" w:hAnsi="Times New Roman"/>
          <w:color w:val="000000"/>
          <w:lang w:val="es-ES"/>
        </w:rPr>
        <w:t xml:space="preserve">x) </w:t>
      </w:r>
      <w:bookmarkStart w:id="4274" w:name="paragraf-34.odsek-2.pismeno-x.text"/>
      <w:bookmarkEnd w:id="4273"/>
      <w:r w:rsidRPr="000E0DA3">
        <w:rPr>
          <w:rFonts w:ascii="Times New Roman" w:hAnsi="Times New Roman"/>
          <w:color w:val="000000"/>
          <w:lang w:val="es-ES"/>
        </w:rPr>
        <w:t xml:space="preserve">vyradiť odberné miesto odberateľa elektriny u prevádzkovateľa distribučnej sústavy zo svojej bilančnej skupiny ku dňu ukončenia zmluvy o dodávke elektriny, </w:t>
      </w:r>
      <w:bookmarkEnd w:id="4274"/>
    </w:p>
    <w:p w:rsidR="00D40B36" w:rsidRPr="000E0DA3" w:rsidRDefault="007E3AA5">
      <w:pPr>
        <w:spacing w:after="0" w:line="264" w:lineRule="auto"/>
        <w:ind w:left="570"/>
        <w:rPr>
          <w:lang w:val="es-ES"/>
        </w:rPr>
      </w:pPr>
      <w:bookmarkStart w:id="4275" w:name="paragraf-34.odsek-2.pismeno-y"/>
      <w:bookmarkEnd w:id="4272"/>
      <w:r w:rsidRPr="000E0DA3">
        <w:rPr>
          <w:rFonts w:ascii="Times New Roman" w:hAnsi="Times New Roman"/>
          <w:color w:val="000000"/>
          <w:lang w:val="es-ES"/>
        </w:rPr>
        <w:t xml:space="preserve"> </w:t>
      </w:r>
      <w:bookmarkStart w:id="4276" w:name="paragraf-34.odsek-2.pismeno-y.oznacenie"/>
      <w:r w:rsidRPr="000E0DA3">
        <w:rPr>
          <w:rFonts w:ascii="Times New Roman" w:hAnsi="Times New Roman"/>
          <w:color w:val="000000"/>
          <w:lang w:val="es-ES"/>
        </w:rPr>
        <w:t xml:space="preserve">y) </w:t>
      </w:r>
      <w:bookmarkEnd w:id="4276"/>
      <w:r w:rsidRPr="000E0DA3">
        <w:rPr>
          <w:rFonts w:ascii="Times New Roman" w:hAnsi="Times New Roman"/>
          <w:color w:val="000000"/>
          <w:lang w:val="es-ES"/>
        </w:rPr>
        <w:t>ak ho na to koncový odberateľ elektriny splnomocní písomným plnomocenstvom, sprístupniť poskytovateľovi energetickej služby</w:t>
      </w:r>
      <w:hyperlink w:anchor="poznamky.poznamka-67a">
        <w:r w:rsidRPr="000E0DA3">
          <w:rPr>
            <w:rFonts w:ascii="Times New Roman" w:hAnsi="Times New Roman"/>
            <w:color w:val="000000"/>
            <w:sz w:val="18"/>
            <w:vertAlign w:val="superscript"/>
            <w:lang w:val="es-ES"/>
          </w:rPr>
          <w:t>67a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určenému podľa </w:t>
      </w:r>
      <w:hyperlink w:anchor="paragraf-35.odsek-1.pismeno-j">
        <w:r w:rsidRPr="000E0DA3">
          <w:rPr>
            <w:rFonts w:ascii="Times New Roman" w:hAnsi="Times New Roman"/>
            <w:color w:val="0000FF"/>
            <w:u w:val="single"/>
            <w:lang w:val="es-ES"/>
          </w:rPr>
          <w:t>§ 35 ods. 1 písm. j)</w:t>
        </w:r>
      </w:hyperlink>
      <w:bookmarkStart w:id="4277" w:name="paragraf-34.odsek-2.pismeno-y.text"/>
      <w:r w:rsidRPr="000E0DA3">
        <w:rPr>
          <w:rFonts w:ascii="Times New Roman" w:hAnsi="Times New Roman"/>
          <w:color w:val="000000"/>
          <w:lang w:val="es-ES"/>
        </w:rPr>
        <w:t xml:space="preserve"> spôsobom zrozumiteľným pre koncového odberateľa elektriny </w:t>
      </w:r>
      <w:bookmarkEnd w:id="4277"/>
    </w:p>
    <w:p w:rsidR="00D40B36" w:rsidRPr="000E0DA3" w:rsidRDefault="007E3AA5">
      <w:pPr>
        <w:spacing w:before="225" w:after="225" w:line="264" w:lineRule="auto"/>
        <w:ind w:left="645"/>
        <w:rPr>
          <w:lang w:val="es-ES"/>
        </w:rPr>
      </w:pPr>
      <w:bookmarkStart w:id="4278" w:name="paragraf-34.odsek-2.pismeno-y.bod-1"/>
      <w:r w:rsidRPr="000E0DA3">
        <w:rPr>
          <w:rFonts w:ascii="Times New Roman" w:hAnsi="Times New Roman"/>
          <w:color w:val="000000"/>
          <w:lang w:val="es-ES"/>
        </w:rPr>
        <w:t xml:space="preserve"> </w:t>
      </w:r>
      <w:bookmarkStart w:id="4279" w:name="paragraf-34.odsek-2.pismeno-y.bod-1.ozna"/>
      <w:r w:rsidRPr="000E0DA3">
        <w:rPr>
          <w:rFonts w:ascii="Times New Roman" w:hAnsi="Times New Roman"/>
          <w:color w:val="000000"/>
          <w:lang w:val="es-ES"/>
        </w:rPr>
        <w:t xml:space="preserve">1. </w:t>
      </w:r>
      <w:bookmarkStart w:id="4280" w:name="paragraf-34.odsek-2.pismeno-y.bod-1.text"/>
      <w:bookmarkEnd w:id="4279"/>
      <w:r w:rsidRPr="000E0DA3">
        <w:rPr>
          <w:rFonts w:ascii="Times New Roman" w:hAnsi="Times New Roman"/>
          <w:color w:val="000000"/>
          <w:lang w:val="es-ES"/>
        </w:rPr>
        <w:t xml:space="preserve">vyúčtovanie za dodávku elektriny, </w:t>
      </w:r>
      <w:bookmarkEnd w:id="4280"/>
    </w:p>
    <w:p w:rsidR="00D40B36" w:rsidRPr="000E0DA3" w:rsidRDefault="007E3AA5">
      <w:pPr>
        <w:spacing w:before="225" w:after="225" w:line="264" w:lineRule="auto"/>
        <w:ind w:left="645"/>
        <w:rPr>
          <w:lang w:val="es-ES"/>
        </w:rPr>
      </w:pPr>
      <w:bookmarkStart w:id="4281" w:name="paragraf-34.odsek-2.pismeno-y.bod-2"/>
      <w:bookmarkEnd w:id="4278"/>
      <w:r w:rsidRPr="000E0DA3">
        <w:rPr>
          <w:rFonts w:ascii="Times New Roman" w:hAnsi="Times New Roman"/>
          <w:color w:val="000000"/>
          <w:lang w:val="es-ES"/>
        </w:rPr>
        <w:t xml:space="preserve"> </w:t>
      </w:r>
      <w:bookmarkStart w:id="4282" w:name="paragraf-34.odsek-2.pismeno-y.bod-2.ozna"/>
      <w:r w:rsidRPr="000E0DA3">
        <w:rPr>
          <w:rFonts w:ascii="Times New Roman" w:hAnsi="Times New Roman"/>
          <w:color w:val="000000"/>
          <w:lang w:val="es-ES"/>
        </w:rPr>
        <w:t xml:space="preserve">2. </w:t>
      </w:r>
      <w:bookmarkStart w:id="4283" w:name="paragraf-34.odsek-2.pismeno-y.bod-2.text"/>
      <w:bookmarkEnd w:id="4282"/>
      <w:r w:rsidRPr="000E0DA3">
        <w:rPr>
          <w:rFonts w:ascii="Times New Roman" w:hAnsi="Times New Roman"/>
          <w:color w:val="000000"/>
          <w:lang w:val="es-ES"/>
        </w:rPr>
        <w:t xml:space="preserve">informácie o vyúčtovaní za dodávku elektriny, </w:t>
      </w:r>
      <w:bookmarkEnd w:id="4283"/>
    </w:p>
    <w:p w:rsidR="00D40B36" w:rsidRPr="000E0DA3" w:rsidRDefault="007E3AA5">
      <w:pPr>
        <w:spacing w:before="225" w:after="225" w:line="264" w:lineRule="auto"/>
        <w:ind w:left="645"/>
        <w:rPr>
          <w:lang w:val="es-ES"/>
        </w:rPr>
      </w:pPr>
      <w:bookmarkStart w:id="4284" w:name="paragraf-34.odsek-2.pismeno-y.bod-3"/>
      <w:bookmarkEnd w:id="4281"/>
      <w:r w:rsidRPr="000E0DA3">
        <w:rPr>
          <w:rFonts w:ascii="Times New Roman" w:hAnsi="Times New Roman"/>
          <w:color w:val="000000"/>
          <w:lang w:val="es-ES"/>
        </w:rPr>
        <w:t xml:space="preserve"> </w:t>
      </w:r>
      <w:bookmarkStart w:id="4285" w:name="paragraf-34.odsek-2.pismeno-y.bod-3.ozna"/>
      <w:r w:rsidRPr="000E0DA3">
        <w:rPr>
          <w:rFonts w:ascii="Times New Roman" w:hAnsi="Times New Roman"/>
          <w:color w:val="000000"/>
          <w:lang w:val="es-ES"/>
        </w:rPr>
        <w:t xml:space="preserve">3. </w:t>
      </w:r>
      <w:bookmarkStart w:id="4286" w:name="paragraf-34.odsek-2.pismeno-y.bod-3.text"/>
      <w:bookmarkEnd w:id="4285"/>
      <w:r w:rsidRPr="000E0DA3">
        <w:rPr>
          <w:rFonts w:ascii="Times New Roman" w:hAnsi="Times New Roman"/>
          <w:color w:val="000000"/>
          <w:lang w:val="es-ES"/>
        </w:rPr>
        <w:t xml:space="preserve">údaje o meraní a spotrebe elektriny vrátane údajov o histórii spotreby elektriny na odbernom mieste koncového odberateľa elektriny, </w:t>
      </w:r>
      <w:bookmarkEnd w:id="4286"/>
    </w:p>
    <w:p w:rsidR="00D40B36" w:rsidRPr="000E0DA3" w:rsidRDefault="007E3AA5">
      <w:pPr>
        <w:spacing w:after="0" w:line="264" w:lineRule="auto"/>
        <w:ind w:left="570"/>
        <w:rPr>
          <w:lang w:val="es-ES"/>
        </w:rPr>
      </w:pPr>
      <w:bookmarkStart w:id="4287" w:name="paragraf-34.odsek-2.pismeno-z"/>
      <w:bookmarkEnd w:id="4284"/>
      <w:bookmarkEnd w:id="4275"/>
      <w:r w:rsidRPr="000E0DA3">
        <w:rPr>
          <w:rFonts w:ascii="Times New Roman" w:hAnsi="Times New Roman"/>
          <w:color w:val="000000"/>
          <w:lang w:val="es-ES"/>
        </w:rPr>
        <w:t xml:space="preserve"> </w:t>
      </w:r>
      <w:bookmarkStart w:id="4288" w:name="paragraf-34.odsek-2.pismeno-z.oznacenie"/>
      <w:r w:rsidRPr="000E0DA3">
        <w:rPr>
          <w:rFonts w:ascii="Times New Roman" w:hAnsi="Times New Roman"/>
          <w:color w:val="000000"/>
          <w:lang w:val="es-ES"/>
        </w:rPr>
        <w:t xml:space="preserve">z) </w:t>
      </w:r>
      <w:bookmarkEnd w:id="4288"/>
      <w:r w:rsidRPr="000E0DA3">
        <w:rPr>
          <w:rFonts w:ascii="Times New Roman" w:hAnsi="Times New Roman"/>
          <w:color w:val="000000"/>
          <w:lang w:val="es-ES"/>
        </w:rPr>
        <w:t xml:space="preserve">sprístupniť koncovému odberateľovi elektriny v súlade so všeobecne záväzným právnym predpisom vydaným podľa </w:t>
      </w:r>
      <w:hyperlink w:anchor="paragraf-95.odsek-2.pismeno-b">
        <w:r w:rsidRPr="000E0DA3">
          <w:rPr>
            <w:rFonts w:ascii="Times New Roman" w:hAnsi="Times New Roman"/>
            <w:color w:val="0000FF"/>
            <w:u w:val="single"/>
            <w:lang w:val="es-ES"/>
          </w:rPr>
          <w:t>§ 95 ods. 2 písm. b)</w:t>
        </w:r>
      </w:hyperlink>
      <w:bookmarkStart w:id="4289" w:name="paragraf-34.odsek-2.pismeno-z.text"/>
      <w:r w:rsidRPr="000E0DA3">
        <w:rPr>
          <w:rFonts w:ascii="Times New Roman" w:hAnsi="Times New Roman"/>
          <w:color w:val="000000"/>
          <w:lang w:val="es-ES"/>
        </w:rPr>
        <w:t xml:space="preserve"> údaje </w:t>
      </w:r>
      <w:bookmarkEnd w:id="4289"/>
    </w:p>
    <w:p w:rsidR="00D40B36" w:rsidRPr="000E0DA3" w:rsidRDefault="007E3AA5">
      <w:pPr>
        <w:spacing w:before="225" w:after="225" w:line="264" w:lineRule="auto"/>
        <w:ind w:left="645"/>
        <w:rPr>
          <w:lang w:val="es-ES"/>
        </w:rPr>
      </w:pPr>
      <w:bookmarkStart w:id="4290" w:name="paragraf-34.odsek-2.pismeno-z.bod-1"/>
      <w:r w:rsidRPr="000E0DA3">
        <w:rPr>
          <w:rFonts w:ascii="Times New Roman" w:hAnsi="Times New Roman"/>
          <w:color w:val="000000"/>
          <w:lang w:val="es-ES"/>
        </w:rPr>
        <w:lastRenderedPageBreak/>
        <w:t xml:space="preserve"> </w:t>
      </w:r>
      <w:bookmarkStart w:id="4291" w:name="paragraf-34.odsek-2.pismeno-z.bod-1.ozna"/>
      <w:r w:rsidRPr="000E0DA3">
        <w:rPr>
          <w:rFonts w:ascii="Times New Roman" w:hAnsi="Times New Roman"/>
          <w:color w:val="000000"/>
          <w:lang w:val="es-ES"/>
        </w:rPr>
        <w:t xml:space="preserve">1. </w:t>
      </w:r>
      <w:bookmarkStart w:id="4292" w:name="paragraf-34.odsek-2.pismeno-z.bod-1.text"/>
      <w:bookmarkEnd w:id="4291"/>
      <w:r w:rsidRPr="000E0DA3">
        <w:rPr>
          <w:rFonts w:ascii="Times New Roman" w:hAnsi="Times New Roman"/>
          <w:color w:val="000000"/>
          <w:lang w:val="es-ES"/>
        </w:rPr>
        <w:t xml:space="preserve">o meraní a spotrebe elektriny vrátane údajov o histórii spotreby elektriny na odbernom mieste koncového odberateľa elektriny, </w:t>
      </w:r>
      <w:bookmarkEnd w:id="4292"/>
    </w:p>
    <w:p w:rsidR="00D40B36" w:rsidRPr="000E0DA3" w:rsidRDefault="007E3AA5">
      <w:pPr>
        <w:spacing w:before="225" w:after="225" w:line="264" w:lineRule="auto"/>
        <w:ind w:left="645"/>
        <w:rPr>
          <w:lang w:val="es-ES"/>
        </w:rPr>
      </w:pPr>
      <w:bookmarkStart w:id="4293" w:name="paragraf-34.odsek-2.pismeno-z.bod-2"/>
      <w:bookmarkEnd w:id="4290"/>
      <w:r w:rsidRPr="000E0DA3">
        <w:rPr>
          <w:rFonts w:ascii="Times New Roman" w:hAnsi="Times New Roman"/>
          <w:color w:val="000000"/>
          <w:lang w:val="es-ES"/>
        </w:rPr>
        <w:t xml:space="preserve"> </w:t>
      </w:r>
      <w:bookmarkStart w:id="4294" w:name="paragraf-34.odsek-2.pismeno-z.bod-2.ozna"/>
      <w:r w:rsidRPr="000E0DA3">
        <w:rPr>
          <w:rFonts w:ascii="Times New Roman" w:hAnsi="Times New Roman"/>
          <w:color w:val="000000"/>
          <w:lang w:val="es-ES"/>
        </w:rPr>
        <w:t xml:space="preserve">2. </w:t>
      </w:r>
      <w:bookmarkStart w:id="4295" w:name="paragraf-34.odsek-2.pismeno-z.bod-2.text"/>
      <w:bookmarkEnd w:id="4294"/>
      <w:r w:rsidRPr="000E0DA3">
        <w:rPr>
          <w:rFonts w:ascii="Times New Roman" w:hAnsi="Times New Roman"/>
          <w:color w:val="000000"/>
          <w:lang w:val="es-ES"/>
        </w:rPr>
        <w:t xml:space="preserve">potrebné na vykonanie zmeny dodávateľa elektriny alebo agregátora, </w:t>
      </w:r>
      <w:bookmarkEnd w:id="4295"/>
    </w:p>
    <w:p w:rsidR="00D40B36" w:rsidRPr="000E0DA3" w:rsidRDefault="007E3AA5">
      <w:pPr>
        <w:spacing w:before="225" w:after="225" w:line="264" w:lineRule="auto"/>
        <w:ind w:left="645"/>
        <w:rPr>
          <w:lang w:val="es-ES"/>
        </w:rPr>
      </w:pPr>
      <w:bookmarkStart w:id="4296" w:name="paragraf-34.odsek-2.pismeno-z.bod-3"/>
      <w:bookmarkEnd w:id="4293"/>
      <w:r w:rsidRPr="000E0DA3">
        <w:rPr>
          <w:rFonts w:ascii="Times New Roman" w:hAnsi="Times New Roman"/>
          <w:color w:val="000000"/>
          <w:lang w:val="es-ES"/>
        </w:rPr>
        <w:t xml:space="preserve"> </w:t>
      </w:r>
      <w:bookmarkStart w:id="4297" w:name="paragraf-34.odsek-2.pismeno-z.bod-3.ozna"/>
      <w:r w:rsidRPr="000E0DA3">
        <w:rPr>
          <w:rFonts w:ascii="Times New Roman" w:hAnsi="Times New Roman"/>
          <w:color w:val="000000"/>
          <w:lang w:val="es-ES"/>
        </w:rPr>
        <w:t xml:space="preserve">3. </w:t>
      </w:r>
      <w:bookmarkStart w:id="4298" w:name="paragraf-34.odsek-2.pismeno-z.bod-3.text"/>
      <w:bookmarkEnd w:id="4297"/>
      <w:r w:rsidRPr="000E0DA3">
        <w:rPr>
          <w:rFonts w:ascii="Times New Roman" w:hAnsi="Times New Roman"/>
          <w:color w:val="000000"/>
          <w:lang w:val="es-ES"/>
        </w:rPr>
        <w:t xml:space="preserve">potrebné na poskytovanie energetických služieb, </w:t>
      </w:r>
      <w:bookmarkEnd w:id="4298"/>
    </w:p>
    <w:p w:rsidR="00D40B36" w:rsidRPr="000E0DA3" w:rsidRDefault="007E3AA5">
      <w:pPr>
        <w:spacing w:before="225" w:after="225" w:line="264" w:lineRule="auto"/>
        <w:ind w:left="570"/>
        <w:rPr>
          <w:lang w:val="es-ES"/>
        </w:rPr>
      </w:pPr>
      <w:bookmarkStart w:id="4299" w:name="paragraf-34.odsek-2.pismeno-aa"/>
      <w:bookmarkEnd w:id="4296"/>
      <w:bookmarkEnd w:id="4287"/>
      <w:r w:rsidRPr="000E0DA3">
        <w:rPr>
          <w:rFonts w:ascii="Times New Roman" w:hAnsi="Times New Roman"/>
          <w:color w:val="000000"/>
          <w:lang w:val="es-ES"/>
        </w:rPr>
        <w:t xml:space="preserve"> </w:t>
      </w:r>
      <w:bookmarkStart w:id="4300" w:name="paragraf-34.odsek-2.pismeno-aa.oznacenie"/>
      <w:r w:rsidRPr="000E0DA3">
        <w:rPr>
          <w:rFonts w:ascii="Times New Roman" w:hAnsi="Times New Roman"/>
          <w:color w:val="000000"/>
          <w:lang w:val="es-ES"/>
        </w:rPr>
        <w:t xml:space="preserve">aa) </w:t>
      </w:r>
      <w:bookmarkStart w:id="4301" w:name="paragraf-34.odsek-2.pismeno-aa.text"/>
      <w:bookmarkEnd w:id="4300"/>
      <w:r w:rsidRPr="000E0DA3">
        <w:rPr>
          <w:rFonts w:ascii="Times New Roman" w:hAnsi="Times New Roman"/>
          <w:color w:val="000000"/>
          <w:lang w:val="es-ES"/>
        </w:rPr>
        <w:t xml:space="preserve">poskytovať prevádzkovateľovi distribučnej sústavy, ktorej je užívateľom, údaje o odberateľoch potrebné na uzavretie zmluvy a oznámiť mu každú zmenu týchto údajov. </w:t>
      </w:r>
      <w:bookmarkEnd w:id="4301"/>
    </w:p>
    <w:p w:rsidR="00D40B36" w:rsidRPr="000E0DA3" w:rsidRDefault="007E3AA5">
      <w:pPr>
        <w:spacing w:before="225" w:after="225" w:line="264" w:lineRule="auto"/>
        <w:ind w:left="495"/>
        <w:rPr>
          <w:lang w:val="es-ES"/>
        </w:rPr>
      </w:pPr>
      <w:bookmarkStart w:id="4302" w:name="paragraf-34.odsek-3"/>
      <w:bookmarkEnd w:id="4299"/>
      <w:bookmarkEnd w:id="4188"/>
      <w:r w:rsidRPr="000E0DA3">
        <w:rPr>
          <w:rFonts w:ascii="Times New Roman" w:hAnsi="Times New Roman"/>
          <w:color w:val="000000"/>
          <w:lang w:val="es-ES"/>
        </w:rPr>
        <w:t xml:space="preserve"> </w:t>
      </w:r>
      <w:bookmarkStart w:id="4303" w:name="paragraf-34.odsek-3.oznacenie"/>
      <w:r w:rsidRPr="000E0DA3">
        <w:rPr>
          <w:rFonts w:ascii="Times New Roman" w:hAnsi="Times New Roman"/>
          <w:color w:val="000000"/>
          <w:lang w:val="es-ES"/>
        </w:rPr>
        <w:t xml:space="preserve">(3) </w:t>
      </w:r>
      <w:bookmarkStart w:id="4304" w:name="paragraf-34.odsek-3.text"/>
      <w:bookmarkEnd w:id="4303"/>
      <w:r w:rsidRPr="000E0DA3">
        <w:rPr>
          <w:rFonts w:ascii="Times New Roman" w:hAnsi="Times New Roman"/>
          <w:color w:val="000000"/>
          <w:lang w:val="es-ES"/>
        </w:rPr>
        <w:t xml:space="preserve">Informácie podľa odseku 2 písm. c), d) a o) musia byť spoľahlivé; dodávateľ elektriny je ich povinný uviesť na vyhotovenom vyúčtovaní za dodávku elektriny alebo v informáciách o vyúčtovaní za dodávku elektriny. Informácie podľa odseku 2 písm. c) je dodávateľ elektriny povinný uvádzať spôsobom, ktorý je pre koncového odberateľa elektriny zrozumiteľný a ktorý umožní ich jednoduchú porovnateľnosť s obdobnými informáciami poskytovanými inými dodávateľmi dodávajúcimi elektrinu na vymedzenom území. </w:t>
      </w:r>
      <w:bookmarkEnd w:id="4304"/>
    </w:p>
    <w:p w:rsidR="00D40B36" w:rsidRPr="000E0DA3" w:rsidRDefault="007E3AA5">
      <w:pPr>
        <w:spacing w:before="225" w:after="225" w:line="264" w:lineRule="auto"/>
        <w:ind w:left="495"/>
        <w:rPr>
          <w:lang w:val="es-ES"/>
        </w:rPr>
      </w:pPr>
      <w:bookmarkStart w:id="4305" w:name="paragraf-34.odsek-4"/>
      <w:bookmarkEnd w:id="4302"/>
      <w:r w:rsidRPr="000E0DA3">
        <w:rPr>
          <w:rFonts w:ascii="Times New Roman" w:hAnsi="Times New Roman"/>
          <w:color w:val="000000"/>
          <w:lang w:val="es-ES"/>
        </w:rPr>
        <w:t xml:space="preserve"> </w:t>
      </w:r>
      <w:bookmarkStart w:id="4306" w:name="paragraf-34.odsek-4.oznacenie"/>
      <w:r w:rsidRPr="000E0DA3">
        <w:rPr>
          <w:rFonts w:ascii="Times New Roman" w:hAnsi="Times New Roman"/>
          <w:color w:val="000000"/>
          <w:lang w:val="es-ES"/>
        </w:rPr>
        <w:t xml:space="preserve">(4) </w:t>
      </w:r>
      <w:bookmarkStart w:id="4307" w:name="paragraf-34.odsek-4.text"/>
      <w:bookmarkEnd w:id="4306"/>
      <w:r w:rsidRPr="000E0DA3">
        <w:rPr>
          <w:rFonts w:ascii="Times New Roman" w:hAnsi="Times New Roman"/>
          <w:color w:val="000000"/>
          <w:lang w:val="es-ES"/>
        </w:rPr>
        <w:t xml:space="preserve">Úrad vyzve dodávateľa elektriny poskytujúceho univerzálnu službu na vykonanie zmeny obchodných podmienok poskytovania univerzálnej služby, ak obchodné podmienky poskytovania univerzálnej služby nespĺňajú požiadavky podľa odseku 2 písm. k) tretieho bodu alebo ak sa úrad dôvodne domnieva, že dodávateľ elektriny uplatňuje obchodné podmienky poskytovania univerzálnej služby neprimeraným alebo diskriminačným spôsobom. </w:t>
      </w:r>
      <w:bookmarkEnd w:id="4307"/>
    </w:p>
    <w:p w:rsidR="00D40B36" w:rsidRPr="000E0DA3" w:rsidRDefault="007E3AA5">
      <w:pPr>
        <w:spacing w:before="225" w:after="225" w:line="264" w:lineRule="auto"/>
        <w:ind w:left="495"/>
        <w:rPr>
          <w:lang w:val="es-ES"/>
        </w:rPr>
      </w:pPr>
      <w:bookmarkStart w:id="4308" w:name="paragraf-34.odsek-5"/>
      <w:bookmarkEnd w:id="4305"/>
      <w:r w:rsidRPr="000E0DA3">
        <w:rPr>
          <w:rFonts w:ascii="Times New Roman" w:hAnsi="Times New Roman"/>
          <w:color w:val="000000"/>
          <w:lang w:val="es-ES"/>
        </w:rPr>
        <w:t xml:space="preserve"> </w:t>
      </w:r>
      <w:bookmarkStart w:id="4309" w:name="paragraf-34.odsek-5.oznacenie"/>
      <w:r w:rsidRPr="000E0DA3">
        <w:rPr>
          <w:rFonts w:ascii="Times New Roman" w:hAnsi="Times New Roman"/>
          <w:color w:val="000000"/>
          <w:lang w:val="es-ES"/>
        </w:rPr>
        <w:t xml:space="preserve">(5) </w:t>
      </w:r>
      <w:bookmarkStart w:id="4310" w:name="paragraf-34.odsek-5.text"/>
      <w:bookmarkEnd w:id="4309"/>
      <w:r w:rsidRPr="000E0DA3">
        <w:rPr>
          <w:rFonts w:ascii="Times New Roman" w:hAnsi="Times New Roman"/>
          <w:color w:val="000000"/>
          <w:lang w:val="es-ES"/>
        </w:rPr>
        <w:t xml:space="preserve">Dodávateľ elektriny poskytujúci univerzálnu službu je povinný do 30 dní odo dňa doručenia výzvy úradu podľa odseku 4 písomne oznámiť úradu, či zmenil obchodné podmienky a v akom rozsahu, a doručiť úradu zmenené obchodné podmienky. Ak dodávateľ elektriny poskytujúci univerzálnu službu obchodné podmienky nezmenil, je povinný oznámiť úradu v lehote podľa prvej vety dôvody nevykonania zmeny obchodných podmienok. </w:t>
      </w:r>
      <w:bookmarkEnd w:id="4310"/>
    </w:p>
    <w:p w:rsidR="00D40B36" w:rsidRPr="000E0DA3" w:rsidRDefault="007E3AA5">
      <w:pPr>
        <w:spacing w:before="225" w:after="225" w:line="264" w:lineRule="auto"/>
        <w:ind w:left="495"/>
        <w:rPr>
          <w:lang w:val="es-ES"/>
        </w:rPr>
      </w:pPr>
      <w:bookmarkStart w:id="4311" w:name="paragraf-34.odsek-6"/>
      <w:bookmarkEnd w:id="4308"/>
      <w:r w:rsidRPr="000E0DA3">
        <w:rPr>
          <w:rFonts w:ascii="Times New Roman" w:hAnsi="Times New Roman"/>
          <w:color w:val="000000"/>
          <w:lang w:val="es-ES"/>
        </w:rPr>
        <w:t xml:space="preserve"> </w:t>
      </w:r>
      <w:bookmarkStart w:id="4312" w:name="paragraf-34.odsek-6.oznacenie"/>
      <w:r w:rsidRPr="000E0DA3">
        <w:rPr>
          <w:rFonts w:ascii="Times New Roman" w:hAnsi="Times New Roman"/>
          <w:color w:val="000000"/>
          <w:lang w:val="es-ES"/>
        </w:rPr>
        <w:t xml:space="preserve">(6) </w:t>
      </w:r>
      <w:bookmarkStart w:id="4313" w:name="paragraf-34.odsek-6.text"/>
      <w:bookmarkEnd w:id="4312"/>
      <w:r w:rsidRPr="000E0DA3">
        <w:rPr>
          <w:rFonts w:ascii="Times New Roman" w:hAnsi="Times New Roman"/>
          <w:color w:val="000000"/>
          <w:lang w:val="es-ES"/>
        </w:rPr>
        <w:t xml:space="preserve">O vyzvaní dodávateľa elektriny poskytujúceho univerzálnu službu úradom podľa odseku 4 a o spôsobe vysporiadania sa s výzvou dodávateľom elektriny poskytujúcim univerzálnu službu podľa odseku 5 informuje úrad na svojom webovom sídle. </w:t>
      </w:r>
      <w:bookmarkEnd w:id="4313"/>
    </w:p>
    <w:p w:rsidR="00D40B36" w:rsidRPr="000E0DA3" w:rsidRDefault="007E3AA5">
      <w:pPr>
        <w:spacing w:after="0" w:line="264" w:lineRule="auto"/>
        <w:ind w:left="495"/>
        <w:rPr>
          <w:lang w:val="es-ES"/>
        </w:rPr>
      </w:pPr>
      <w:bookmarkStart w:id="4314" w:name="paragraf-34.odsek-7"/>
      <w:bookmarkEnd w:id="4311"/>
      <w:r w:rsidRPr="000E0DA3">
        <w:rPr>
          <w:rFonts w:ascii="Times New Roman" w:hAnsi="Times New Roman"/>
          <w:color w:val="000000"/>
          <w:lang w:val="es-ES"/>
        </w:rPr>
        <w:t xml:space="preserve"> </w:t>
      </w:r>
      <w:bookmarkStart w:id="4315" w:name="paragraf-34.odsek-7.oznacenie"/>
      <w:r w:rsidRPr="000E0DA3">
        <w:rPr>
          <w:rFonts w:ascii="Times New Roman" w:hAnsi="Times New Roman"/>
          <w:color w:val="000000"/>
          <w:lang w:val="es-ES"/>
        </w:rPr>
        <w:t xml:space="preserve">(7) </w:t>
      </w:r>
      <w:bookmarkStart w:id="4316" w:name="paragraf-34.odsek-7.text"/>
      <w:bookmarkEnd w:id="4315"/>
      <w:r w:rsidRPr="000E0DA3">
        <w:rPr>
          <w:rFonts w:ascii="Times New Roman" w:hAnsi="Times New Roman"/>
          <w:color w:val="000000"/>
          <w:lang w:val="es-ES"/>
        </w:rPr>
        <w:t xml:space="preserve">Dodávateľ elektriny je povinný viesť evidenciu odberateľov elektriny v domácnosti, ktorá obsahuje </w:t>
      </w:r>
      <w:bookmarkEnd w:id="4316"/>
    </w:p>
    <w:p w:rsidR="00D40B36" w:rsidRPr="000E0DA3" w:rsidRDefault="007E3AA5">
      <w:pPr>
        <w:spacing w:before="225" w:after="225" w:line="264" w:lineRule="auto"/>
        <w:ind w:left="570"/>
        <w:rPr>
          <w:lang w:val="es-ES"/>
        </w:rPr>
      </w:pPr>
      <w:bookmarkStart w:id="4317" w:name="paragraf-34.odsek-7.bod-1"/>
      <w:r w:rsidRPr="000E0DA3">
        <w:rPr>
          <w:rFonts w:ascii="Times New Roman" w:hAnsi="Times New Roman"/>
          <w:color w:val="000000"/>
          <w:lang w:val="es-ES"/>
        </w:rPr>
        <w:t xml:space="preserve"> </w:t>
      </w:r>
      <w:bookmarkStart w:id="4318" w:name="paragraf-34.odsek-7.bod-1.oznacenie"/>
      <w:r w:rsidRPr="000E0DA3">
        <w:rPr>
          <w:rFonts w:ascii="Times New Roman" w:hAnsi="Times New Roman"/>
          <w:color w:val="000000"/>
          <w:lang w:val="es-ES"/>
        </w:rPr>
        <w:t xml:space="preserve">1. </w:t>
      </w:r>
      <w:bookmarkStart w:id="4319" w:name="paragraf-34.odsek-7.bod-1.text"/>
      <w:bookmarkEnd w:id="4318"/>
      <w:r w:rsidRPr="000E0DA3">
        <w:rPr>
          <w:rFonts w:ascii="Times New Roman" w:hAnsi="Times New Roman"/>
          <w:color w:val="000000"/>
          <w:lang w:val="es-ES"/>
        </w:rPr>
        <w:t xml:space="preserve">meno, priezvisko a dátum narodenia odberateľa elektriny v domácnosti, </w:t>
      </w:r>
      <w:bookmarkEnd w:id="4319"/>
    </w:p>
    <w:p w:rsidR="00D40B36" w:rsidRPr="000E0DA3" w:rsidRDefault="007E3AA5">
      <w:pPr>
        <w:spacing w:before="225" w:after="225" w:line="264" w:lineRule="auto"/>
        <w:ind w:left="570"/>
        <w:rPr>
          <w:lang w:val="es-ES"/>
        </w:rPr>
      </w:pPr>
      <w:bookmarkStart w:id="4320" w:name="paragraf-34.odsek-7.bod-2"/>
      <w:bookmarkEnd w:id="4317"/>
      <w:r w:rsidRPr="000E0DA3">
        <w:rPr>
          <w:rFonts w:ascii="Times New Roman" w:hAnsi="Times New Roman"/>
          <w:color w:val="000000"/>
          <w:lang w:val="es-ES"/>
        </w:rPr>
        <w:t xml:space="preserve"> </w:t>
      </w:r>
      <w:bookmarkStart w:id="4321" w:name="paragraf-34.odsek-7.bod-2.oznacenie"/>
      <w:r w:rsidRPr="000E0DA3">
        <w:rPr>
          <w:rFonts w:ascii="Times New Roman" w:hAnsi="Times New Roman"/>
          <w:color w:val="000000"/>
          <w:lang w:val="es-ES"/>
        </w:rPr>
        <w:t xml:space="preserve">2. </w:t>
      </w:r>
      <w:bookmarkStart w:id="4322" w:name="paragraf-34.odsek-7.bod-2.text"/>
      <w:bookmarkEnd w:id="4321"/>
      <w:r w:rsidRPr="000E0DA3">
        <w:rPr>
          <w:rFonts w:ascii="Times New Roman" w:hAnsi="Times New Roman"/>
          <w:color w:val="000000"/>
          <w:lang w:val="es-ES"/>
        </w:rPr>
        <w:t xml:space="preserve">adresu trvalého pobytu odberateľa elektriny v domácnosti, </w:t>
      </w:r>
      <w:bookmarkEnd w:id="4322"/>
    </w:p>
    <w:p w:rsidR="00D40B36" w:rsidRPr="000E0DA3" w:rsidRDefault="007E3AA5">
      <w:pPr>
        <w:spacing w:before="225" w:after="225" w:line="264" w:lineRule="auto"/>
        <w:ind w:left="570"/>
        <w:rPr>
          <w:lang w:val="es-ES"/>
        </w:rPr>
      </w:pPr>
      <w:bookmarkStart w:id="4323" w:name="paragraf-34.odsek-7.bod-3"/>
      <w:bookmarkEnd w:id="4320"/>
      <w:r w:rsidRPr="000E0DA3">
        <w:rPr>
          <w:rFonts w:ascii="Times New Roman" w:hAnsi="Times New Roman"/>
          <w:color w:val="000000"/>
          <w:lang w:val="es-ES"/>
        </w:rPr>
        <w:t xml:space="preserve"> </w:t>
      </w:r>
      <w:bookmarkStart w:id="4324" w:name="paragraf-34.odsek-7.bod-3.oznacenie"/>
      <w:r w:rsidRPr="000E0DA3">
        <w:rPr>
          <w:rFonts w:ascii="Times New Roman" w:hAnsi="Times New Roman"/>
          <w:color w:val="000000"/>
          <w:lang w:val="es-ES"/>
        </w:rPr>
        <w:t xml:space="preserve">3. </w:t>
      </w:r>
      <w:bookmarkStart w:id="4325" w:name="paragraf-34.odsek-7.bod-3.text"/>
      <w:bookmarkEnd w:id="4324"/>
      <w:r w:rsidRPr="000E0DA3">
        <w:rPr>
          <w:rFonts w:ascii="Times New Roman" w:hAnsi="Times New Roman"/>
          <w:color w:val="000000"/>
          <w:lang w:val="es-ES"/>
        </w:rPr>
        <w:t xml:space="preserve">adresu odberného miesta, </w:t>
      </w:r>
      <w:bookmarkEnd w:id="4325"/>
    </w:p>
    <w:p w:rsidR="00D40B36" w:rsidRPr="000E0DA3" w:rsidRDefault="007E3AA5">
      <w:pPr>
        <w:spacing w:before="225" w:after="225" w:line="264" w:lineRule="auto"/>
        <w:ind w:left="570"/>
        <w:rPr>
          <w:lang w:val="es-ES"/>
        </w:rPr>
      </w:pPr>
      <w:bookmarkStart w:id="4326" w:name="paragraf-34.odsek-7.bod-4"/>
      <w:bookmarkEnd w:id="4323"/>
      <w:r w:rsidRPr="000E0DA3">
        <w:rPr>
          <w:rFonts w:ascii="Times New Roman" w:hAnsi="Times New Roman"/>
          <w:color w:val="000000"/>
          <w:lang w:val="es-ES"/>
        </w:rPr>
        <w:t xml:space="preserve"> </w:t>
      </w:r>
      <w:bookmarkStart w:id="4327" w:name="paragraf-34.odsek-7.bod-4.oznacenie"/>
      <w:r w:rsidRPr="000E0DA3">
        <w:rPr>
          <w:rFonts w:ascii="Times New Roman" w:hAnsi="Times New Roman"/>
          <w:color w:val="000000"/>
          <w:lang w:val="es-ES"/>
        </w:rPr>
        <w:t xml:space="preserve">4. </w:t>
      </w:r>
      <w:bookmarkStart w:id="4328" w:name="paragraf-34.odsek-7.bod-4.text"/>
      <w:bookmarkEnd w:id="4327"/>
      <w:r w:rsidRPr="000E0DA3">
        <w:rPr>
          <w:rFonts w:ascii="Times New Roman" w:hAnsi="Times New Roman"/>
          <w:color w:val="000000"/>
          <w:lang w:val="es-ES"/>
        </w:rPr>
        <w:t xml:space="preserve">číslo odberného miesta, </w:t>
      </w:r>
      <w:bookmarkEnd w:id="4328"/>
    </w:p>
    <w:p w:rsidR="00D40B36" w:rsidRPr="000E0DA3" w:rsidRDefault="007E3AA5">
      <w:pPr>
        <w:spacing w:before="225" w:after="225" w:line="264" w:lineRule="auto"/>
        <w:ind w:left="570"/>
        <w:rPr>
          <w:lang w:val="es-ES"/>
        </w:rPr>
      </w:pPr>
      <w:bookmarkStart w:id="4329" w:name="paragraf-34.odsek-7.bod-5"/>
      <w:bookmarkEnd w:id="4326"/>
      <w:r w:rsidRPr="000E0DA3">
        <w:rPr>
          <w:rFonts w:ascii="Times New Roman" w:hAnsi="Times New Roman"/>
          <w:color w:val="000000"/>
          <w:lang w:val="es-ES"/>
        </w:rPr>
        <w:t xml:space="preserve"> </w:t>
      </w:r>
      <w:bookmarkStart w:id="4330" w:name="paragraf-34.odsek-7.bod-5.oznacenie"/>
      <w:r w:rsidRPr="000E0DA3">
        <w:rPr>
          <w:rFonts w:ascii="Times New Roman" w:hAnsi="Times New Roman"/>
          <w:color w:val="000000"/>
          <w:lang w:val="es-ES"/>
        </w:rPr>
        <w:t xml:space="preserve">5. </w:t>
      </w:r>
      <w:bookmarkStart w:id="4331" w:name="paragraf-34.odsek-7.bod-5.text"/>
      <w:bookmarkEnd w:id="4330"/>
      <w:r w:rsidRPr="000E0DA3">
        <w:rPr>
          <w:rFonts w:ascii="Times New Roman" w:hAnsi="Times New Roman"/>
          <w:color w:val="000000"/>
          <w:lang w:val="es-ES"/>
        </w:rPr>
        <w:t xml:space="preserve">dátum, od ktorého je odberateľ elektriny v domácnosti evidovaný v evidencii odberateľov elektriny v domácnosti. </w:t>
      </w:r>
      <w:bookmarkEnd w:id="4331"/>
    </w:p>
    <w:p w:rsidR="00D40B36" w:rsidRPr="000E0DA3" w:rsidRDefault="007E3AA5">
      <w:pPr>
        <w:spacing w:before="225" w:after="225" w:line="264" w:lineRule="auto"/>
        <w:ind w:left="495"/>
        <w:rPr>
          <w:lang w:val="es-ES"/>
        </w:rPr>
      </w:pPr>
      <w:bookmarkStart w:id="4332" w:name="paragraf-34.odsek-8"/>
      <w:bookmarkEnd w:id="4329"/>
      <w:bookmarkEnd w:id="4314"/>
      <w:r w:rsidRPr="000E0DA3">
        <w:rPr>
          <w:rFonts w:ascii="Times New Roman" w:hAnsi="Times New Roman"/>
          <w:color w:val="000000"/>
          <w:lang w:val="es-ES"/>
        </w:rPr>
        <w:lastRenderedPageBreak/>
        <w:t xml:space="preserve"> </w:t>
      </w:r>
      <w:bookmarkStart w:id="4333" w:name="paragraf-34.odsek-8.oznacenie"/>
      <w:r w:rsidRPr="000E0DA3">
        <w:rPr>
          <w:rFonts w:ascii="Times New Roman" w:hAnsi="Times New Roman"/>
          <w:color w:val="000000"/>
          <w:lang w:val="es-ES"/>
        </w:rPr>
        <w:t xml:space="preserve">(8) </w:t>
      </w:r>
      <w:bookmarkStart w:id="4334" w:name="paragraf-34.odsek-8.text"/>
      <w:bookmarkEnd w:id="4333"/>
      <w:r w:rsidRPr="000E0DA3">
        <w:rPr>
          <w:rFonts w:ascii="Times New Roman" w:hAnsi="Times New Roman"/>
          <w:color w:val="000000"/>
          <w:lang w:val="es-ES"/>
        </w:rPr>
        <w:t xml:space="preserve">Ak dodávateľ elektriny nemá k dispozícii údaje potrebné na splnenie povinnosti podľa odseku 2 písm. c) alebo písm. d) týkajúce sa časti elektriny nakúpenej na účel jej dodávky odberateľom elektriny vrátane odberateľov elektriny mimo vymedzeného územia, použije namiesto skutočných údajov týkajúcich sa takejto časti elektriny súhrnné štatistické údaje za predchádzajúci rok týkajúce sa elektriny vyrobenej v tých členských štátoch, v ktorých sú takéto údaje dostupné. </w:t>
      </w:r>
      <w:bookmarkEnd w:id="4334"/>
    </w:p>
    <w:p w:rsidR="00D40B36" w:rsidRPr="000E0DA3" w:rsidRDefault="007E3AA5">
      <w:pPr>
        <w:spacing w:before="225" w:after="225" w:line="264" w:lineRule="auto"/>
        <w:ind w:left="495"/>
        <w:rPr>
          <w:lang w:val="es-ES"/>
        </w:rPr>
      </w:pPr>
      <w:bookmarkStart w:id="4335" w:name="paragraf-34.odsek-9"/>
      <w:bookmarkEnd w:id="4332"/>
      <w:r w:rsidRPr="000E0DA3">
        <w:rPr>
          <w:rFonts w:ascii="Times New Roman" w:hAnsi="Times New Roman"/>
          <w:color w:val="000000"/>
          <w:lang w:val="es-ES"/>
        </w:rPr>
        <w:t xml:space="preserve"> </w:t>
      </w:r>
      <w:bookmarkStart w:id="4336" w:name="paragraf-34.odsek-9.oznacenie"/>
      <w:r w:rsidRPr="000E0DA3">
        <w:rPr>
          <w:rFonts w:ascii="Times New Roman" w:hAnsi="Times New Roman"/>
          <w:color w:val="000000"/>
          <w:lang w:val="es-ES"/>
        </w:rPr>
        <w:t xml:space="preserve">(9) </w:t>
      </w:r>
      <w:bookmarkStart w:id="4337" w:name="paragraf-34.odsek-9.text"/>
      <w:bookmarkEnd w:id="4336"/>
      <w:r w:rsidRPr="000E0DA3">
        <w:rPr>
          <w:rFonts w:ascii="Times New Roman" w:hAnsi="Times New Roman"/>
          <w:color w:val="000000"/>
          <w:lang w:val="es-ES"/>
        </w:rPr>
        <w:t xml:space="preserve">Dodávateľ elektriny môže predávať elektrinu formou aukcií podľa pravidiel schválených úradom. </w:t>
      </w:r>
      <w:bookmarkEnd w:id="4337"/>
    </w:p>
    <w:p w:rsidR="00D40B36" w:rsidRPr="000E0DA3" w:rsidRDefault="007E3AA5">
      <w:pPr>
        <w:spacing w:after="0" w:line="264" w:lineRule="auto"/>
        <w:ind w:left="495"/>
        <w:rPr>
          <w:lang w:val="es-ES"/>
        </w:rPr>
      </w:pPr>
      <w:bookmarkStart w:id="4338" w:name="paragraf-34.odsek-10"/>
      <w:bookmarkEnd w:id="4335"/>
      <w:r w:rsidRPr="000E0DA3">
        <w:rPr>
          <w:rFonts w:ascii="Times New Roman" w:hAnsi="Times New Roman"/>
          <w:color w:val="000000"/>
          <w:lang w:val="es-ES"/>
        </w:rPr>
        <w:t xml:space="preserve"> </w:t>
      </w:r>
      <w:bookmarkStart w:id="4339" w:name="paragraf-34.odsek-10.oznacenie"/>
      <w:r w:rsidRPr="000E0DA3">
        <w:rPr>
          <w:rFonts w:ascii="Times New Roman" w:hAnsi="Times New Roman"/>
          <w:color w:val="000000"/>
          <w:lang w:val="es-ES"/>
        </w:rPr>
        <w:t xml:space="preserve">(10) </w:t>
      </w:r>
      <w:bookmarkStart w:id="4340" w:name="paragraf-34.odsek-10.text"/>
      <w:bookmarkEnd w:id="4339"/>
      <w:r w:rsidRPr="000E0DA3">
        <w:rPr>
          <w:rFonts w:ascii="Times New Roman" w:hAnsi="Times New Roman"/>
          <w:color w:val="000000"/>
          <w:lang w:val="es-ES"/>
        </w:rPr>
        <w:t xml:space="preserve">Dodávateľ elektriny, ktorý bude predávať elektrinu podľa odseku 9, je povinný </w:t>
      </w:r>
      <w:bookmarkEnd w:id="4340"/>
    </w:p>
    <w:p w:rsidR="00D40B36" w:rsidRPr="000E0DA3" w:rsidRDefault="007E3AA5">
      <w:pPr>
        <w:spacing w:before="225" w:after="225" w:line="264" w:lineRule="auto"/>
        <w:ind w:left="570"/>
        <w:rPr>
          <w:lang w:val="es-ES"/>
        </w:rPr>
      </w:pPr>
      <w:bookmarkStart w:id="4341" w:name="paragraf-34.odsek-10.pismeno-a"/>
      <w:r w:rsidRPr="000E0DA3">
        <w:rPr>
          <w:rFonts w:ascii="Times New Roman" w:hAnsi="Times New Roman"/>
          <w:color w:val="000000"/>
          <w:lang w:val="es-ES"/>
        </w:rPr>
        <w:t xml:space="preserve"> </w:t>
      </w:r>
      <w:bookmarkStart w:id="4342" w:name="paragraf-34.odsek-10.pismeno-a.oznacenie"/>
      <w:r w:rsidRPr="000E0DA3">
        <w:rPr>
          <w:rFonts w:ascii="Times New Roman" w:hAnsi="Times New Roman"/>
          <w:color w:val="000000"/>
          <w:lang w:val="es-ES"/>
        </w:rPr>
        <w:t xml:space="preserve">a) </w:t>
      </w:r>
      <w:bookmarkEnd w:id="4342"/>
      <w:r w:rsidRPr="000E0DA3">
        <w:rPr>
          <w:rFonts w:ascii="Times New Roman" w:hAnsi="Times New Roman"/>
          <w:color w:val="000000"/>
          <w:lang w:val="es-ES"/>
        </w:rPr>
        <w:t>vypracovať návrh pravidiel pre predaj elektriny formou aukcií podľa osobitného predpisu,</w:t>
      </w:r>
      <w:hyperlink w:anchor="poznamky.poznamka-51">
        <w:r w:rsidRPr="000E0DA3">
          <w:rPr>
            <w:rFonts w:ascii="Times New Roman" w:hAnsi="Times New Roman"/>
            <w:color w:val="000000"/>
            <w:sz w:val="18"/>
            <w:vertAlign w:val="superscript"/>
            <w:lang w:val="es-ES"/>
          </w:rPr>
          <w:t>51</w:t>
        </w:r>
        <w:r w:rsidRPr="000E0DA3">
          <w:rPr>
            <w:rFonts w:ascii="Times New Roman" w:hAnsi="Times New Roman"/>
            <w:color w:val="0000FF"/>
            <w:u w:val="single"/>
            <w:lang w:val="es-ES"/>
          </w:rPr>
          <w:t>)</w:t>
        </w:r>
      </w:hyperlink>
      <w:bookmarkStart w:id="4343" w:name="paragraf-34.odsek-10.pismeno-a.text"/>
      <w:r w:rsidRPr="000E0DA3">
        <w:rPr>
          <w:rFonts w:ascii="Times New Roman" w:hAnsi="Times New Roman"/>
          <w:color w:val="000000"/>
          <w:lang w:val="es-ES"/>
        </w:rPr>
        <w:t xml:space="preserve"> </w:t>
      </w:r>
      <w:bookmarkEnd w:id="4343"/>
    </w:p>
    <w:p w:rsidR="00D40B36" w:rsidRPr="000E0DA3" w:rsidRDefault="007E3AA5">
      <w:pPr>
        <w:spacing w:before="225" w:after="225" w:line="264" w:lineRule="auto"/>
        <w:ind w:left="570"/>
        <w:rPr>
          <w:lang w:val="es-ES"/>
        </w:rPr>
      </w:pPr>
      <w:bookmarkStart w:id="4344" w:name="paragraf-34.odsek-10.pismeno-b"/>
      <w:bookmarkEnd w:id="4341"/>
      <w:r w:rsidRPr="000E0DA3">
        <w:rPr>
          <w:rFonts w:ascii="Times New Roman" w:hAnsi="Times New Roman"/>
          <w:color w:val="000000"/>
          <w:lang w:val="es-ES"/>
        </w:rPr>
        <w:t xml:space="preserve"> </w:t>
      </w:r>
      <w:bookmarkStart w:id="4345" w:name="paragraf-34.odsek-10.pismeno-b.oznacenie"/>
      <w:r w:rsidRPr="000E0DA3">
        <w:rPr>
          <w:rFonts w:ascii="Times New Roman" w:hAnsi="Times New Roman"/>
          <w:color w:val="000000"/>
          <w:lang w:val="es-ES"/>
        </w:rPr>
        <w:t xml:space="preserve">b) </w:t>
      </w:r>
      <w:bookmarkStart w:id="4346" w:name="paragraf-34.odsek-10.pismeno-b.text"/>
      <w:bookmarkEnd w:id="4345"/>
      <w:r w:rsidRPr="000E0DA3">
        <w:rPr>
          <w:rFonts w:ascii="Times New Roman" w:hAnsi="Times New Roman"/>
          <w:color w:val="000000"/>
          <w:lang w:val="es-ES"/>
        </w:rPr>
        <w:t xml:space="preserve">predložiť úradu návrh pravidiel pre predaj elektriny formou aukcií na nasledujúci kalendárny rok do 31. októbra kalendárneho roka, </w:t>
      </w:r>
      <w:bookmarkEnd w:id="4346"/>
    </w:p>
    <w:p w:rsidR="00D40B36" w:rsidRPr="000E0DA3" w:rsidRDefault="007E3AA5">
      <w:pPr>
        <w:spacing w:before="225" w:after="225" w:line="264" w:lineRule="auto"/>
        <w:ind w:left="570"/>
        <w:rPr>
          <w:lang w:val="es-ES"/>
        </w:rPr>
      </w:pPr>
      <w:bookmarkStart w:id="4347" w:name="paragraf-34.odsek-10.pismeno-c"/>
      <w:bookmarkEnd w:id="4344"/>
      <w:r w:rsidRPr="000E0DA3">
        <w:rPr>
          <w:rFonts w:ascii="Times New Roman" w:hAnsi="Times New Roman"/>
          <w:color w:val="000000"/>
          <w:lang w:val="es-ES"/>
        </w:rPr>
        <w:t xml:space="preserve"> </w:t>
      </w:r>
      <w:bookmarkStart w:id="4348" w:name="paragraf-34.odsek-10.pismeno-c.oznacenie"/>
      <w:r w:rsidRPr="000E0DA3">
        <w:rPr>
          <w:rFonts w:ascii="Times New Roman" w:hAnsi="Times New Roman"/>
          <w:color w:val="000000"/>
          <w:lang w:val="es-ES"/>
        </w:rPr>
        <w:t xml:space="preserve">c) </w:t>
      </w:r>
      <w:bookmarkStart w:id="4349" w:name="paragraf-34.odsek-10.pismeno-c.text"/>
      <w:bookmarkEnd w:id="4348"/>
      <w:r w:rsidRPr="000E0DA3">
        <w:rPr>
          <w:rFonts w:ascii="Times New Roman" w:hAnsi="Times New Roman"/>
          <w:color w:val="000000"/>
          <w:lang w:val="es-ES"/>
        </w:rPr>
        <w:t xml:space="preserve">dodržiavať úradom schválené pravidlá pre predaj elektriny formou aukcií. </w:t>
      </w:r>
      <w:bookmarkEnd w:id="4349"/>
    </w:p>
    <w:p w:rsidR="00D40B36" w:rsidRPr="000E0DA3" w:rsidRDefault="007E3AA5">
      <w:pPr>
        <w:spacing w:before="225" w:after="225" w:line="264" w:lineRule="auto"/>
        <w:ind w:left="495"/>
        <w:rPr>
          <w:lang w:val="es-ES"/>
        </w:rPr>
      </w:pPr>
      <w:bookmarkStart w:id="4350" w:name="paragraf-34.odsek-11"/>
      <w:bookmarkEnd w:id="4347"/>
      <w:bookmarkEnd w:id="4338"/>
      <w:r w:rsidRPr="000E0DA3">
        <w:rPr>
          <w:rFonts w:ascii="Times New Roman" w:hAnsi="Times New Roman"/>
          <w:color w:val="000000"/>
          <w:lang w:val="es-ES"/>
        </w:rPr>
        <w:t xml:space="preserve"> </w:t>
      </w:r>
      <w:bookmarkStart w:id="4351" w:name="paragraf-34.odsek-11.oznacenie"/>
      <w:r w:rsidRPr="000E0DA3">
        <w:rPr>
          <w:rFonts w:ascii="Times New Roman" w:hAnsi="Times New Roman"/>
          <w:color w:val="000000"/>
          <w:lang w:val="es-ES"/>
        </w:rPr>
        <w:t xml:space="preserve">(11) </w:t>
      </w:r>
      <w:bookmarkStart w:id="4352" w:name="paragraf-34.odsek-11.text"/>
      <w:bookmarkEnd w:id="4351"/>
      <w:r w:rsidRPr="000E0DA3">
        <w:rPr>
          <w:rFonts w:ascii="Times New Roman" w:hAnsi="Times New Roman"/>
          <w:color w:val="000000"/>
          <w:lang w:val="es-ES"/>
        </w:rPr>
        <w:t xml:space="preserve">Dodávateľ elektriny je povinný zabezpečiť množstvo elektriny pre dodávku elektriny koncovým odberateľom elektriny, s ktorými uzatvoril zmluvy o dodávke elektriny alebo zmluvy o združenej dodávke elektriny, a predkladať úradu údaje o zabezpečenom množstve elektriny. </w:t>
      </w:r>
      <w:bookmarkEnd w:id="4352"/>
    </w:p>
    <w:p w:rsidR="00D40B36" w:rsidRPr="000E0DA3" w:rsidRDefault="007E3AA5">
      <w:pPr>
        <w:spacing w:before="225" w:after="225" w:line="264" w:lineRule="auto"/>
        <w:ind w:left="420"/>
        <w:jc w:val="center"/>
        <w:rPr>
          <w:lang w:val="es-ES"/>
        </w:rPr>
      </w:pPr>
      <w:bookmarkStart w:id="4353" w:name="paragraf-34a.oznacenie"/>
      <w:bookmarkStart w:id="4354" w:name="paragraf-34a"/>
      <w:bookmarkEnd w:id="4350"/>
      <w:bookmarkEnd w:id="4162"/>
      <w:r w:rsidRPr="000E0DA3">
        <w:rPr>
          <w:rFonts w:ascii="Times New Roman" w:hAnsi="Times New Roman"/>
          <w:b/>
          <w:color w:val="000000"/>
          <w:lang w:val="es-ES"/>
        </w:rPr>
        <w:t xml:space="preserve"> § 34a </w:t>
      </w:r>
    </w:p>
    <w:p w:rsidR="00D40B36" w:rsidRPr="000E0DA3" w:rsidRDefault="007E3AA5">
      <w:pPr>
        <w:spacing w:before="225" w:after="225" w:line="264" w:lineRule="auto"/>
        <w:ind w:left="420"/>
        <w:jc w:val="center"/>
        <w:rPr>
          <w:lang w:val="es-ES"/>
        </w:rPr>
      </w:pPr>
      <w:bookmarkStart w:id="4355" w:name="paragraf-34a.nadpis"/>
      <w:bookmarkEnd w:id="4353"/>
      <w:r w:rsidRPr="000E0DA3">
        <w:rPr>
          <w:rFonts w:ascii="Times New Roman" w:hAnsi="Times New Roman"/>
          <w:b/>
          <w:color w:val="000000"/>
          <w:lang w:val="es-ES"/>
        </w:rPr>
        <w:t xml:space="preserve"> Práva a povinnosti agregátora </w:t>
      </w:r>
    </w:p>
    <w:p w:rsidR="00D40B36" w:rsidRPr="000E0DA3" w:rsidRDefault="007E3AA5">
      <w:pPr>
        <w:spacing w:after="0" w:line="264" w:lineRule="auto"/>
        <w:ind w:left="495"/>
        <w:rPr>
          <w:lang w:val="es-ES"/>
        </w:rPr>
      </w:pPr>
      <w:bookmarkStart w:id="4356" w:name="paragraf-34a.odsek-1"/>
      <w:bookmarkEnd w:id="4355"/>
      <w:r w:rsidRPr="000E0DA3">
        <w:rPr>
          <w:rFonts w:ascii="Times New Roman" w:hAnsi="Times New Roman"/>
          <w:color w:val="000000"/>
          <w:lang w:val="es-ES"/>
        </w:rPr>
        <w:t xml:space="preserve"> </w:t>
      </w:r>
      <w:bookmarkStart w:id="4357" w:name="paragraf-34a.odsek-1.oznacenie"/>
      <w:r w:rsidRPr="000E0DA3">
        <w:rPr>
          <w:rFonts w:ascii="Times New Roman" w:hAnsi="Times New Roman"/>
          <w:color w:val="000000"/>
          <w:lang w:val="es-ES"/>
        </w:rPr>
        <w:t xml:space="preserve">(1) </w:t>
      </w:r>
      <w:bookmarkStart w:id="4358" w:name="paragraf-34a.odsek-1.text"/>
      <w:bookmarkEnd w:id="4357"/>
      <w:r w:rsidRPr="000E0DA3">
        <w:rPr>
          <w:rFonts w:ascii="Times New Roman" w:hAnsi="Times New Roman"/>
          <w:color w:val="000000"/>
          <w:lang w:val="es-ES"/>
        </w:rPr>
        <w:t xml:space="preserve">Agregátor má právo </w:t>
      </w:r>
      <w:bookmarkEnd w:id="4358"/>
    </w:p>
    <w:p w:rsidR="00D40B36" w:rsidRPr="000E0DA3" w:rsidRDefault="007E3AA5">
      <w:pPr>
        <w:spacing w:before="225" w:after="225" w:line="264" w:lineRule="auto"/>
        <w:ind w:left="570"/>
        <w:rPr>
          <w:lang w:val="es-ES"/>
        </w:rPr>
      </w:pPr>
      <w:bookmarkStart w:id="4359" w:name="paragraf-34a.odsek-1.pismeno-a"/>
      <w:r w:rsidRPr="000E0DA3">
        <w:rPr>
          <w:rFonts w:ascii="Times New Roman" w:hAnsi="Times New Roman"/>
          <w:color w:val="000000"/>
          <w:lang w:val="es-ES"/>
        </w:rPr>
        <w:t xml:space="preserve"> </w:t>
      </w:r>
      <w:bookmarkStart w:id="4360" w:name="paragraf-34a.odsek-1.pismeno-a.oznacenie"/>
      <w:r w:rsidRPr="000E0DA3">
        <w:rPr>
          <w:rFonts w:ascii="Times New Roman" w:hAnsi="Times New Roman"/>
          <w:color w:val="000000"/>
          <w:lang w:val="es-ES"/>
        </w:rPr>
        <w:t xml:space="preserve">a) </w:t>
      </w:r>
      <w:bookmarkStart w:id="4361" w:name="paragraf-34a.odsek-1.pismeno-a.text"/>
      <w:bookmarkEnd w:id="4360"/>
      <w:r w:rsidRPr="000E0DA3">
        <w:rPr>
          <w:rFonts w:ascii="Times New Roman" w:hAnsi="Times New Roman"/>
          <w:color w:val="000000"/>
          <w:lang w:val="es-ES"/>
        </w:rPr>
        <w:t xml:space="preserve">ponúkať službu agregácie flexibility výrobcovi elektriny, prevádzkovateľovi zariadenia na uskladňovanie elektriny alebo aktívnemu odberateľovi, </w:t>
      </w:r>
      <w:bookmarkEnd w:id="4361"/>
    </w:p>
    <w:p w:rsidR="00D40B36" w:rsidRPr="000E0DA3" w:rsidRDefault="007E3AA5">
      <w:pPr>
        <w:spacing w:before="225" w:after="225" w:line="264" w:lineRule="auto"/>
        <w:ind w:left="570"/>
        <w:rPr>
          <w:lang w:val="es-ES"/>
        </w:rPr>
      </w:pPr>
      <w:bookmarkStart w:id="4362" w:name="paragraf-34a.odsek-1.pismeno-b"/>
      <w:bookmarkEnd w:id="4359"/>
      <w:r w:rsidRPr="000E0DA3">
        <w:rPr>
          <w:rFonts w:ascii="Times New Roman" w:hAnsi="Times New Roman"/>
          <w:color w:val="000000"/>
          <w:lang w:val="es-ES"/>
        </w:rPr>
        <w:t xml:space="preserve"> </w:t>
      </w:r>
      <w:bookmarkStart w:id="4363" w:name="paragraf-34a.odsek-1.pismeno-b.oznacenie"/>
      <w:r w:rsidRPr="000E0DA3">
        <w:rPr>
          <w:rFonts w:ascii="Times New Roman" w:hAnsi="Times New Roman"/>
          <w:color w:val="000000"/>
          <w:lang w:val="es-ES"/>
        </w:rPr>
        <w:t xml:space="preserve">b) </w:t>
      </w:r>
      <w:bookmarkEnd w:id="4363"/>
      <w:r w:rsidRPr="000E0DA3">
        <w:rPr>
          <w:rFonts w:ascii="Times New Roman" w:hAnsi="Times New Roman"/>
          <w:color w:val="000000"/>
          <w:lang w:val="es-ES"/>
        </w:rPr>
        <w:t>poskytovať agregovanú flexibilitu na organizovaných trhoch s elektrinou</w:t>
      </w:r>
      <w:hyperlink w:anchor="poznamky.poznamka-4b">
        <w:r w:rsidRPr="000E0DA3">
          <w:rPr>
            <w:rFonts w:ascii="Times New Roman" w:hAnsi="Times New Roman"/>
            <w:color w:val="000000"/>
            <w:sz w:val="18"/>
            <w:vertAlign w:val="superscript"/>
            <w:lang w:val="es-ES"/>
          </w:rPr>
          <w:t>4b</w:t>
        </w:r>
        <w:r w:rsidRPr="000E0DA3">
          <w:rPr>
            <w:rFonts w:ascii="Times New Roman" w:hAnsi="Times New Roman"/>
            <w:color w:val="0000FF"/>
            <w:u w:val="single"/>
            <w:lang w:val="es-ES"/>
          </w:rPr>
          <w:t>)</w:t>
        </w:r>
      </w:hyperlink>
      <w:bookmarkStart w:id="4364" w:name="paragraf-34a.odsek-1.pismeno-b.text"/>
      <w:r w:rsidRPr="000E0DA3">
        <w:rPr>
          <w:rFonts w:ascii="Times New Roman" w:hAnsi="Times New Roman"/>
          <w:color w:val="000000"/>
          <w:lang w:val="es-ES"/>
        </w:rPr>
        <w:t xml:space="preserve"> vrátane poskytovania podporných služieb, </w:t>
      </w:r>
      <w:bookmarkEnd w:id="4364"/>
    </w:p>
    <w:p w:rsidR="00D40B36" w:rsidRPr="000E0DA3" w:rsidRDefault="007E3AA5">
      <w:pPr>
        <w:spacing w:before="225" w:after="225" w:line="264" w:lineRule="auto"/>
        <w:ind w:left="570"/>
        <w:rPr>
          <w:lang w:val="es-ES"/>
        </w:rPr>
      </w:pPr>
      <w:bookmarkStart w:id="4365" w:name="paragraf-34a.odsek-1.pismeno-c"/>
      <w:bookmarkEnd w:id="4362"/>
      <w:r w:rsidRPr="000E0DA3">
        <w:rPr>
          <w:rFonts w:ascii="Times New Roman" w:hAnsi="Times New Roman"/>
          <w:color w:val="000000"/>
          <w:lang w:val="es-ES"/>
        </w:rPr>
        <w:t xml:space="preserve"> </w:t>
      </w:r>
      <w:bookmarkStart w:id="4366" w:name="paragraf-34a.odsek-1.pismeno-c.oznacenie"/>
      <w:r w:rsidRPr="000E0DA3">
        <w:rPr>
          <w:rFonts w:ascii="Times New Roman" w:hAnsi="Times New Roman"/>
          <w:color w:val="000000"/>
          <w:lang w:val="es-ES"/>
        </w:rPr>
        <w:t xml:space="preserve">c) </w:t>
      </w:r>
      <w:bookmarkStart w:id="4367" w:name="paragraf-34a.odsek-1.pismeno-c.text"/>
      <w:bookmarkEnd w:id="4366"/>
      <w:r w:rsidRPr="000E0DA3">
        <w:rPr>
          <w:rFonts w:ascii="Times New Roman" w:hAnsi="Times New Roman"/>
          <w:color w:val="000000"/>
          <w:lang w:val="es-ES"/>
        </w:rPr>
        <w:t xml:space="preserve">zúčastňovať sa s ponukou agregovanej flexibility organizovaného krátkodobého cezhraničného trhu s elektrinou, ak je subjektom zúčtovania a uzatvoril s organizátorom krátkodobého trhu s elektrinou zmluvu o prístupe a podmienkach účasti na organizovanom krátkodobom cezhraničnom trhu s elektrinou, </w:t>
      </w:r>
      <w:bookmarkEnd w:id="4367"/>
    </w:p>
    <w:p w:rsidR="00D40B36" w:rsidRPr="000E0DA3" w:rsidRDefault="007E3AA5">
      <w:pPr>
        <w:spacing w:before="225" w:after="225" w:line="264" w:lineRule="auto"/>
        <w:ind w:left="570"/>
        <w:rPr>
          <w:lang w:val="es-ES"/>
        </w:rPr>
      </w:pPr>
      <w:bookmarkStart w:id="4368" w:name="paragraf-34a.odsek-1.pismeno-d"/>
      <w:bookmarkEnd w:id="4365"/>
      <w:r w:rsidRPr="000E0DA3">
        <w:rPr>
          <w:rFonts w:ascii="Times New Roman" w:hAnsi="Times New Roman"/>
          <w:color w:val="000000"/>
          <w:lang w:val="es-ES"/>
        </w:rPr>
        <w:t xml:space="preserve"> </w:t>
      </w:r>
      <w:bookmarkStart w:id="4369" w:name="paragraf-34a.odsek-1.pismeno-d.oznacenie"/>
      <w:r w:rsidRPr="000E0DA3">
        <w:rPr>
          <w:rFonts w:ascii="Times New Roman" w:hAnsi="Times New Roman"/>
          <w:color w:val="000000"/>
          <w:lang w:val="es-ES"/>
        </w:rPr>
        <w:t xml:space="preserve">d) </w:t>
      </w:r>
      <w:bookmarkStart w:id="4370" w:name="paragraf-34a.odsek-1.pismeno-d.text"/>
      <w:bookmarkEnd w:id="4369"/>
      <w:r w:rsidRPr="000E0DA3">
        <w:rPr>
          <w:rFonts w:ascii="Times New Roman" w:hAnsi="Times New Roman"/>
          <w:color w:val="000000"/>
          <w:lang w:val="es-ES"/>
        </w:rPr>
        <w:t xml:space="preserve">na poskytnutie údajov a opravných údajov od organizátora krátkodobého trhu s elektrinou na účely vyúčtovania za poskytnutie flexibility a odchýlky subjektu zúčtovania zodpovedného za odchýlky spôsobené aktivovanou flexibilitou v rozsahu a kvalite podľa pravidiel trhu. </w:t>
      </w:r>
      <w:bookmarkEnd w:id="4370"/>
    </w:p>
    <w:p w:rsidR="00D40B36" w:rsidRPr="000E0DA3" w:rsidRDefault="007E3AA5">
      <w:pPr>
        <w:spacing w:after="0" w:line="264" w:lineRule="auto"/>
        <w:ind w:left="495"/>
        <w:rPr>
          <w:lang w:val="es-ES"/>
        </w:rPr>
      </w:pPr>
      <w:bookmarkStart w:id="4371" w:name="paragraf-34a.odsek-2"/>
      <w:bookmarkEnd w:id="4368"/>
      <w:bookmarkEnd w:id="4356"/>
      <w:r w:rsidRPr="000E0DA3">
        <w:rPr>
          <w:rFonts w:ascii="Times New Roman" w:hAnsi="Times New Roman"/>
          <w:color w:val="000000"/>
          <w:lang w:val="es-ES"/>
        </w:rPr>
        <w:t xml:space="preserve"> </w:t>
      </w:r>
      <w:bookmarkStart w:id="4372" w:name="paragraf-34a.odsek-2.oznacenie"/>
      <w:r w:rsidRPr="000E0DA3">
        <w:rPr>
          <w:rFonts w:ascii="Times New Roman" w:hAnsi="Times New Roman"/>
          <w:color w:val="000000"/>
          <w:lang w:val="es-ES"/>
        </w:rPr>
        <w:t xml:space="preserve">(2) </w:t>
      </w:r>
      <w:bookmarkStart w:id="4373" w:name="paragraf-34a.odsek-2.text"/>
      <w:bookmarkEnd w:id="4372"/>
      <w:r w:rsidRPr="000E0DA3">
        <w:rPr>
          <w:rFonts w:ascii="Times New Roman" w:hAnsi="Times New Roman"/>
          <w:color w:val="000000"/>
          <w:lang w:val="es-ES"/>
        </w:rPr>
        <w:t xml:space="preserve">Agregátor je povinný </w:t>
      </w:r>
      <w:bookmarkEnd w:id="4373"/>
    </w:p>
    <w:p w:rsidR="00D40B36" w:rsidRPr="000E0DA3" w:rsidRDefault="007E3AA5">
      <w:pPr>
        <w:spacing w:before="225" w:after="225" w:line="264" w:lineRule="auto"/>
        <w:ind w:left="570"/>
        <w:rPr>
          <w:lang w:val="es-ES"/>
        </w:rPr>
      </w:pPr>
      <w:bookmarkStart w:id="4374" w:name="paragraf-34a.odsek-2.pismeno-a"/>
      <w:r w:rsidRPr="000E0DA3">
        <w:rPr>
          <w:rFonts w:ascii="Times New Roman" w:hAnsi="Times New Roman"/>
          <w:color w:val="000000"/>
          <w:lang w:val="es-ES"/>
        </w:rPr>
        <w:t xml:space="preserve"> </w:t>
      </w:r>
      <w:bookmarkStart w:id="4375" w:name="paragraf-34a.odsek-2.pismeno-a.oznacenie"/>
      <w:r w:rsidRPr="000E0DA3">
        <w:rPr>
          <w:rFonts w:ascii="Times New Roman" w:hAnsi="Times New Roman"/>
          <w:color w:val="000000"/>
          <w:lang w:val="es-ES"/>
        </w:rPr>
        <w:t xml:space="preserve">a) </w:t>
      </w:r>
      <w:bookmarkEnd w:id="4375"/>
      <w:r w:rsidRPr="000E0DA3">
        <w:rPr>
          <w:rFonts w:ascii="Times New Roman" w:hAnsi="Times New Roman"/>
          <w:color w:val="000000"/>
          <w:lang w:val="es-ES"/>
        </w:rPr>
        <w:t xml:space="preserve">uzatvoriť so zúčtovateľom odchýlok zmluvu o zúčtovaní odchýlky, ktorá obsahuje povinnosť zložiť finančnú zábezpeku; táto povinnosť sa nevzťahuje na agregátora, ktorý preniesol svoju zodpovednosť za odchýlku na iného účastníka trhu </w:t>
      </w:r>
      <w:r w:rsidRPr="000E0DA3">
        <w:rPr>
          <w:rFonts w:ascii="Times New Roman" w:hAnsi="Times New Roman"/>
          <w:color w:val="000000"/>
          <w:lang w:val="es-ES"/>
        </w:rPr>
        <w:lastRenderedPageBreak/>
        <w:t xml:space="preserve">s elektrinou na základe zmluvy o prevzatí zodpovednosti za odchýlku v súlade s </w:t>
      </w:r>
      <w:hyperlink w:anchor="paragraf-15.odsek-8">
        <w:r w:rsidRPr="000E0DA3">
          <w:rPr>
            <w:rFonts w:ascii="Times New Roman" w:hAnsi="Times New Roman"/>
            <w:color w:val="0000FF"/>
            <w:u w:val="single"/>
            <w:lang w:val="es-ES"/>
          </w:rPr>
          <w:t>§ 15 ods. 8</w:t>
        </w:r>
      </w:hyperlink>
      <w:bookmarkStart w:id="4376" w:name="paragraf-34a.odsek-2.pismeno-a.text"/>
      <w:r w:rsidRPr="000E0DA3">
        <w:rPr>
          <w:rFonts w:ascii="Times New Roman" w:hAnsi="Times New Roman"/>
          <w:color w:val="000000"/>
          <w:lang w:val="es-ES"/>
        </w:rPr>
        <w:t xml:space="preserve">, </w:t>
      </w:r>
      <w:bookmarkEnd w:id="4376"/>
    </w:p>
    <w:p w:rsidR="00D40B36" w:rsidRPr="000E0DA3" w:rsidRDefault="007E3AA5">
      <w:pPr>
        <w:spacing w:before="225" w:after="225" w:line="264" w:lineRule="auto"/>
        <w:ind w:left="570"/>
        <w:rPr>
          <w:lang w:val="es-ES"/>
        </w:rPr>
      </w:pPr>
      <w:bookmarkStart w:id="4377" w:name="paragraf-34a.odsek-2.pismeno-b"/>
      <w:bookmarkEnd w:id="4374"/>
      <w:r w:rsidRPr="000E0DA3">
        <w:rPr>
          <w:rFonts w:ascii="Times New Roman" w:hAnsi="Times New Roman"/>
          <w:color w:val="000000"/>
          <w:lang w:val="es-ES"/>
        </w:rPr>
        <w:t xml:space="preserve"> </w:t>
      </w:r>
      <w:bookmarkStart w:id="4378" w:name="paragraf-34a.odsek-2.pismeno-b.oznacenie"/>
      <w:r w:rsidRPr="000E0DA3">
        <w:rPr>
          <w:rFonts w:ascii="Times New Roman" w:hAnsi="Times New Roman"/>
          <w:color w:val="000000"/>
          <w:lang w:val="es-ES"/>
        </w:rPr>
        <w:t xml:space="preserve">b) </w:t>
      </w:r>
      <w:bookmarkStart w:id="4379" w:name="paragraf-34a.odsek-2.pismeno-b.text"/>
      <w:bookmarkEnd w:id="4378"/>
      <w:r w:rsidRPr="000E0DA3">
        <w:rPr>
          <w:rFonts w:ascii="Times New Roman" w:hAnsi="Times New Roman"/>
          <w:color w:val="000000"/>
          <w:lang w:val="es-ES"/>
        </w:rPr>
        <w:t xml:space="preserve">uzatvoriť s organizátorom krátkodobého trhu s elektrinou zmluvu o poskytovaní údajov, </w:t>
      </w:r>
      <w:bookmarkEnd w:id="4379"/>
    </w:p>
    <w:p w:rsidR="00D40B36" w:rsidRPr="000E0DA3" w:rsidRDefault="007E3AA5">
      <w:pPr>
        <w:spacing w:before="225" w:after="225" w:line="264" w:lineRule="auto"/>
        <w:ind w:left="570"/>
        <w:rPr>
          <w:lang w:val="es-ES"/>
        </w:rPr>
      </w:pPr>
      <w:bookmarkStart w:id="4380" w:name="paragraf-34a.odsek-2.pismeno-c"/>
      <w:bookmarkEnd w:id="4377"/>
      <w:r w:rsidRPr="000E0DA3">
        <w:rPr>
          <w:rFonts w:ascii="Times New Roman" w:hAnsi="Times New Roman"/>
          <w:color w:val="000000"/>
          <w:lang w:val="es-ES"/>
        </w:rPr>
        <w:t xml:space="preserve"> </w:t>
      </w:r>
      <w:bookmarkStart w:id="4381" w:name="paragraf-34a.odsek-2.pismeno-c.oznacenie"/>
      <w:r w:rsidRPr="000E0DA3">
        <w:rPr>
          <w:rFonts w:ascii="Times New Roman" w:hAnsi="Times New Roman"/>
          <w:color w:val="000000"/>
          <w:lang w:val="es-ES"/>
        </w:rPr>
        <w:t xml:space="preserve">c) </w:t>
      </w:r>
      <w:bookmarkStart w:id="4382" w:name="paragraf-34a.odsek-2.pismeno-c.text"/>
      <w:bookmarkEnd w:id="4381"/>
      <w:r w:rsidRPr="000E0DA3">
        <w:rPr>
          <w:rFonts w:ascii="Times New Roman" w:hAnsi="Times New Roman"/>
          <w:color w:val="000000"/>
          <w:lang w:val="es-ES"/>
        </w:rPr>
        <w:t xml:space="preserve">poskytovať zúčtovateľovi odchýlok technické údaje o podmienkach aktivácie flexibility v súlade s uzavretou zmluvou, ako aj údaje o elektroenergetických zariadeniach a odberných elektrických zariadeniach využívaných pre aktiváciu flexibility, a informácie potrebné na činnosť organizátora krátkodobého trhu s elektrinou v rozsahu a kvalite podľa pravidiel trhu a prevádzkového poriadku organizátora krátkodobého trhu s elektrinou, </w:t>
      </w:r>
      <w:bookmarkEnd w:id="4382"/>
    </w:p>
    <w:p w:rsidR="00D40B36" w:rsidRPr="000E0DA3" w:rsidRDefault="007E3AA5">
      <w:pPr>
        <w:spacing w:before="225" w:after="225" w:line="264" w:lineRule="auto"/>
        <w:ind w:left="570"/>
        <w:rPr>
          <w:lang w:val="es-ES"/>
        </w:rPr>
      </w:pPr>
      <w:bookmarkStart w:id="4383" w:name="paragraf-34a.odsek-2.pismeno-d"/>
      <w:bookmarkEnd w:id="4380"/>
      <w:r w:rsidRPr="000E0DA3">
        <w:rPr>
          <w:rFonts w:ascii="Times New Roman" w:hAnsi="Times New Roman"/>
          <w:color w:val="000000"/>
          <w:lang w:val="es-ES"/>
        </w:rPr>
        <w:t xml:space="preserve"> </w:t>
      </w:r>
      <w:bookmarkStart w:id="4384" w:name="paragraf-34a.odsek-2.pismeno-d.oznacenie"/>
      <w:r w:rsidRPr="000E0DA3">
        <w:rPr>
          <w:rFonts w:ascii="Times New Roman" w:hAnsi="Times New Roman"/>
          <w:color w:val="000000"/>
          <w:lang w:val="es-ES"/>
        </w:rPr>
        <w:t xml:space="preserve">d) </w:t>
      </w:r>
      <w:bookmarkStart w:id="4385" w:name="paragraf-34a.odsek-2.pismeno-d.text"/>
      <w:bookmarkEnd w:id="4384"/>
      <w:r w:rsidRPr="000E0DA3">
        <w:rPr>
          <w:rFonts w:ascii="Times New Roman" w:hAnsi="Times New Roman"/>
          <w:color w:val="000000"/>
          <w:lang w:val="es-ES"/>
        </w:rPr>
        <w:t xml:space="preserve">bezodplatne umožniť poskytovateľovi flexibility zmenu agregátora, </w:t>
      </w:r>
      <w:bookmarkEnd w:id="4385"/>
    </w:p>
    <w:p w:rsidR="00D40B36" w:rsidRPr="000E0DA3" w:rsidRDefault="007E3AA5">
      <w:pPr>
        <w:spacing w:before="225" w:after="225" w:line="264" w:lineRule="auto"/>
        <w:ind w:left="570"/>
        <w:rPr>
          <w:lang w:val="es-ES"/>
        </w:rPr>
      </w:pPr>
      <w:bookmarkStart w:id="4386" w:name="paragraf-34a.odsek-2.pismeno-e"/>
      <w:bookmarkEnd w:id="4383"/>
      <w:r w:rsidRPr="000E0DA3">
        <w:rPr>
          <w:rFonts w:ascii="Times New Roman" w:hAnsi="Times New Roman"/>
          <w:color w:val="000000"/>
          <w:lang w:val="es-ES"/>
        </w:rPr>
        <w:t xml:space="preserve"> </w:t>
      </w:r>
      <w:bookmarkStart w:id="4387" w:name="paragraf-34a.odsek-2.pismeno-e.oznacenie"/>
      <w:r w:rsidRPr="000E0DA3">
        <w:rPr>
          <w:rFonts w:ascii="Times New Roman" w:hAnsi="Times New Roman"/>
          <w:color w:val="000000"/>
          <w:lang w:val="es-ES"/>
        </w:rPr>
        <w:t xml:space="preserve">e) </w:t>
      </w:r>
      <w:bookmarkStart w:id="4388" w:name="paragraf-34a.odsek-2.pismeno-e.text"/>
      <w:bookmarkEnd w:id="4387"/>
      <w:r w:rsidRPr="000E0DA3">
        <w:rPr>
          <w:rFonts w:ascii="Times New Roman" w:hAnsi="Times New Roman"/>
          <w:color w:val="000000"/>
          <w:lang w:val="es-ES"/>
        </w:rPr>
        <w:t xml:space="preserve">poskytnúť poskytovateľovi flexibility v postavení koncového odberateľa elektriny v primeranom časovom predstihu pred uzatvorením zmluvy o agregácii písomné informácie o obsahu navrhovanej zmluvy a oboznámiť ho s dôsledkami aktivácie flexibility podľa navrhovanej zmluvy, </w:t>
      </w:r>
      <w:bookmarkEnd w:id="4388"/>
    </w:p>
    <w:p w:rsidR="00D40B36" w:rsidRPr="000E0DA3" w:rsidRDefault="007E3AA5">
      <w:pPr>
        <w:spacing w:before="225" w:after="225" w:line="264" w:lineRule="auto"/>
        <w:ind w:left="570"/>
        <w:rPr>
          <w:lang w:val="es-ES"/>
        </w:rPr>
      </w:pPr>
      <w:bookmarkStart w:id="4389" w:name="paragraf-34a.odsek-2.pismeno-f"/>
      <w:bookmarkEnd w:id="4386"/>
      <w:r w:rsidRPr="000E0DA3">
        <w:rPr>
          <w:rFonts w:ascii="Times New Roman" w:hAnsi="Times New Roman"/>
          <w:color w:val="000000"/>
          <w:lang w:val="es-ES"/>
        </w:rPr>
        <w:t xml:space="preserve"> </w:t>
      </w:r>
      <w:bookmarkStart w:id="4390" w:name="paragraf-34a.odsek-2.pismeno-f.oznacenie"/>
      <w:r w:rsidRPr="000E0DA3">
        <w:rPr>
          <w:rFonts w:ascii="Times New Roman" w:hAnsi="Times New Roman"/>
          <w:color w:val="000000"/>
          <w:lang w:val="es-ES"/>
        </w:rPr>
        <w:t xml:space="preserve">f) </w:t>
      </w:r>
      <w:bookmarkStart w:id="4391" w:name="paragraf-34a.odsek-2.pismeno-f.text"/>
      <w:bookmarkEnd w:id="4390"/>
      <w:r w:rsidRPr="000E0DA3">
        <w:rPr>
          <w:rFonts w:ascii="Times New Roman" w:hAnsi="Times New Roman"/>
          <w:color w:val="000000"/>
          <w:lang w:val="es-ES"/>
        </w:rPr>
        <w:t xml:space="preserve">poskytovať prevádzkovateľovi prenosovej sústavy alebo prevádzkovateľovi distribučnej sústavy údaje o agregovanej flexibilite na vymedzenom území a obmedziť aktiváciu agregovanej flexibility podľa pokynov prevádzkovateľa prenosovej sústavy alebo prevádzkovateľa distribučnej sústavy, </w:t>
      </w:r>
      <w:bookmarkEnd w:id="4391"/>
    </w:p>
    <w:p w:rsidR="00D40B36" w:rsidRPr="000E0DA3" w:rsidRDefault="007E3AA5">
      <w:pPr>
        <w:spacing w:before="225" w:after="225" w:line="264" w:lineRule="auto"/>
        <w:ind w:left="570"/>
        <w:rPr>
          <w:lang w:val="es-ES"/>
        </w:rPr>
      </w:pPr>
      <w:bookmarkStart w:id="4392" w:name="paragraf-34a.odsek-2.pismeno-g"/>
      <w:bookmarkEnd w:id="4389"/>
      <w:r w:rsidRPr="000E0DA3">
        <w:rPr>
          <w:rFonts w:ascii="Times New Roman" w:hAnsi="Times New Roman"/>
          <w:color w:val="000000"/>
          <w:lang w:val="es-ES"/>
        </w:rPr>
        <w:t xml:space="preserve"> </w:t>
      </w:r>
      <w:bookmarkStart w:id="4393" w:name="paragraf-34a.odsek-2.pismeno-g.oznacenie"/>
      <w:r w:rsidRPr="000E0DA3">
        <w:rPr>
          <w:rFonts w:ascii="Times New Roman" w:hAnsi="Times New Roman"/>
          <w:color w:val="000000"/>
          <w:lang w:val="es-ES"/>
        </w:rPr>
        <w:t xml:space="preserve">g) </w:t>
      </w:r>
      <w:bookmarkStart w:id="4394" w:name="paragraf-34a.odsek-2.pismeno-g.text"/>
      <w:bookmarkEnd w:id="4393"/>
      <w:r w:rsidRPr="000E0DA3">
        <w:rPr>
          <w:rFonts w:ascii="Times New Roman" w:hAnsi="Times New Roman"/>
          <w:color w:val="000000"/>
          <w:lang w:val="es-ES"/>
        </w:rPr>
        <w:t xml:space="preserve">vyradiť odberné miesto alebo odovzdávacie miesto poskytovateľa flexibility u organizátora krátkodobého trhu s elektrinou zo svojej bilančnej skupiny ku dňu ukončenia zmluvy o agregácii, </w:t>
      </w:r>
      <w:bookmarkEnd w:id="4394"/>
    </w:p>
    <w:p w:rsidR="00D40B36" w:rsidRPr="000E0DA3" w:rsidRDefault="007E3AA5">
      <w:pPr>
        <w:spacing w:before="225" w:after="225" w:line="264" w:lineRule="auto"/>
        <w:ind w:left="570"/>
        <w:rPr>
          <w:lang w:val="es-ES"/>
        </w:rPr>
      </w:pPr>
      <w:bookmarkStart w:id="4395" w:name="paragraf-34a.odsek-2.pismeno-h"/>
      <w:bookmarkEnd w:id="4392"/>
      <w:r w:rsidRPr="000E0DA3">
        <w:rPr>
          <w:rFonts w:ascii="Times New Roman" w:hAnsi="Times New Roman"/>
          <w:color w:val="000000"/>
          <w:lang w:val="es-ES"/>
        </w:rPr>
        <w:t xml:space="preserve"> </w:t>
      </w:r>
      <w:bookmarkStart w:id="4396" w:name="paragraf-34a.odsek-2.pismeno-h.oznacenie"/>
      <w:r w:rsidRPr="000E0DA3">
        <w:rPr>
          <w:rFonts w:ascii="Times New Roman" w:hAnsi="Times New Roman"/>
          <w:color w:val="000000"/>
          <w:lang w:val="es-ES"/>
        </w:rPr>
        <w:t xml:space="preserve">h) </w:t>
      </w:r>
      <w:bookmarkStart w:id="4397" w:name="paragraf-34a.odsek-2.pismeno-h.text"/>
      <w:bookmarkEnd w:id="4396"/>
      <w:r w:rsidRPr="000E0DA3">
        <w:rPr>
          <w:rFonts w:ascii="Times New Roman" w:hAnsi="Times New Roman"/>
          <w:color w:val="000000"/>
          <w:lang w:val="es-ES"/>
        </w:rPr>
        <w:t xml:space="preserve">poskytovať prevádzkovateľovi prenosovej sústavy a prevádzkovateľovi distribučnej sústavy informácie o zariadení so schopnosťou flexibility, ktoré je predmetom agregácie, a technické údaje potrebné na zabezpečenie bezpečnosti a spoľahlivosti sústavy, </w:t>
      </w:r>
      <w:bookmarkEnd w:id="4397"/>
    </w:p>
    <w:p w:rsidR="00D40B36" w:rsidRPr="000E0DA3" w:rsidRDefault="007E3AA5">
      <w:pPr>
        <w:spacing w:before="225" w:after="225" w:line="264" w:lineRule="auto"/>
        <w:ind w:left="570"/>
        <w:rPr>
          <w:lang w:val="es-ES"/>
        </w:rPr>
      </w:pPr>
      <w:bookmarkStart w:id="4398" w:name="paragraf-34a.odsek-2.pismeno-i"/>
      <w:bookmarkEnd w:id="4395"/>
      <w:r w:rsidRPr="000E0DA3">
        <w:rPr>
          <w:rFonts w:ascii="Times New Roman" w:hAnsi="Times New Roman"/>
          <w:color w:val="000000"/>
          <w:lang w:val="es-ES"/>
        </w:rPr>
        <w:t xml:space="preserve"> </w:t>
      </w:r>
      <w:bookmarkStart w:id="4399" w:name="paragraf-34a.odsek-2.pismeno-i.oznacenie"/>
      <w:r w:rsidRPr="000E0DA3">
        <w:rPr>
          <w:rFonts w:ascii="Times New Roman" w:hAnsi="Times New Roman"/>
          <w:color w:val="000000"/>
          <w:lang w:val="es-ES"/>
        </w:rPr>
        <w:t xml:space="preserve">i) </w:t>
      </w:r>
      <w:bookmarkStart w:id="4400" w:name="paragraf-34a.odsek-2.pismeno-i.text"/>
      <w:bookmarkEnd w:id="4399"/>
      <w:r w:rsidRPr="000E0DA3">
        <w:rPr>
          <w:rFonts w:ascii="Times New Roman" w:hAnsi="Times New Roman"/>
          <w:color w:val="000000"/>
          <w:lang w:val="es-ES"/>
        </w:rPr>
        <w:t xml:space="preserve">dodržiavať pokyny dispečingu a dispečingu prevádzkovateľa príslušnej sústavy, do ktorej je zariadenie so schopnosťou flexibility, ktoré je predmetom agregácie, pripojené. </w:t>
      </w:r>
      <w:bookmarkEnd w:id="4400"/>
    </w:p>
    <w:p w:rsidR="00D40B36" w:rsidRPr="000E0DA3" w:rsidRDefault="007E3AA5">
      <w:pPr>
        <w:spacing w:before="225" w:after="225" w:line="264" w:lineRule="auto"/>
        <w:ind w:left="420"/>
        <w:jc w:val="center"/>
        <w:rPr>
          <w:lang w:val="es-ES"/>
        </w:rPr>
      </w:pPr>
      <w:bookmarkStart w:id="4401" w:name="paragraf-35.oznacenie"/>
      <w:bookmarkStart w:id="4402" w:name="paragraf-35"/>
      <w:bookmarkEnd w:id="4398"/>
      <w:bookmarkEnd w:id="4371"/>
      <w:bookmarkEnd w:id="4354"/>
      <w:r w:rsidRPr="000E0DA3">
        <w:rPr>
          <w:rFonts w:ascii="Times New Roman" w:hAnsi="Times New Roman"/>
          <w:b/>
          <w:color w:val="000000"/>
          <w:lang w:val="es-ES"/>
        </w:rPr>
        <w:t xml:space="preserve"> § 35 </w:t>
      </w:r>
    </w:p>
    <w:p w:rsidR="00D40B36" w:rsidRPr="000E0DA3" w:rsidRDefault="007E3AA5">
      <w:pPr>
        <w:spacing w:before="225" w:after="225" w:line="264" w:lineRule="auto"/>
        <w:ind w:left="420"/>
        <w:jc w:val="center"/>
        <w:rPr>
          <w:lang w:val="es-ES"/>
        </w:rPr>
      </w:pPr>
      <w:bookmarkStart w:id="4403" w:name="paragraf-35.nadpis"/>
      <w:bookmarkEnd w:id="4401"/>
      <w:r w:rsidRPr="000E0DA3">
        <w:rPr>
          <w:rFonts w:ascii="Times New Roman" w:hAnsi="Times New Roman"/>
          <w:b/>
          <w:color w:val="000000"/>
          <w:lang w:val="es-ES"/>
        </w:rPr>
        <w:t xml:space="preserve"> Práva a povinnosti koncového odberateľa elektriny </w:t>
      </w:r>
    </w:p>
    <w:p w:rsidR="00D40B36" w:rsidRPr="000E0DA3" w:rsidRDefault="007E3AA5">
      <w:pPr>
        <w:spacing w:after="0" w:line="264" w:lineRule="auto"/>
        <w:ind w:left="495"/>
        <w:rPr>
          <w:lang w:val="es-ES"/>
        </w:rPr>
      </w:pPr>
      <w:bookmarkStart w:id="4404" w:name="paragraf-35.odsek-1"/>
      <w:bookmarkEnd w:id="4403"/>
      <w:r w:rsidRPr="000E0DA3">
        <w:rPr>
          <w:rFonts w:ascii="Times New Roman" w:hAnsi="Times New Roman"/>
          <w:color w:val="000000"/>
          <w:lang w:val="es-ES"/>
        </w:rPr>
        <w:t xml:space="preserve"> </w:t>
      </w:r>
      <w:bookmarkStart w:id="4405" w:name="paragraf-35.odsek-1.oznacenie"/>
      <w:r w:rsidRPr="000E0DA3">
        <w:rPr>
          <w:rFonts w:ascii="Times New Roman" w:hAnsi="Times New Roman"/>
          <w:color w:val="000000"/>
          <w:lang w:val="es-ES"/>
        </w:rPr>
        <w:t xml:space="preserve">(1) </w:t>
      </w:r>
      <w:bookmarkStart w:id="4406" w:name="paragraf-35.odsek-1.text"/>
      <w:bookmarkEnd w:id="4405"/>
      <w:r w:rsidRPr="000E0DA3">
        <w:rPr>
          <w:rFonts w:ascii="Times New Roman" w:hAnsi="Times New Roman"/>
          <w:color w:val="000000"/>
          <w:lang w:val="es-ES"/>
        </w:rPr>
        <w:t xml:space="preserve">Koncový odberateľ elektriny má právo </w:t>
      </w:r>
      <w:bookmarkEnd w:id="4406"/>
    </w:p>
    <w:p w:rsidR="00D40B36" w:rsidRPr="000E0DA3" w:rsidRDefault="007E3AA5">
      <w:pPr>
        <w:spacing w:before="225" w:after="225" w:line="264" w:lineRule="auto"/>
        <w:ind w:left="570"/>
        <w:rPr>
          <w:lang w:val="es-ES"/>
        </w:rPr>
      </w:pPr>
      <w:bookmarkStart w:id="4407" w:name="paragraf-35.odsek-1.pismeno-a"/>
      <w:r w:rsidRPr="000E0DA3">
        <w:rPr>
          <w:rFonts w:ascii="Times New Roman" w:hAnsi="Times New Roman"/>
          <w:color w:val="000000"/>
          <w:lang w:val="es-ES"/>
        </w:rPr>
        <w:t xml:space="preserve"> </w:t>
      </w:r>
      <w:bookmarkStart w:id="4408" w:name="paragraf-35.odsek-1.pismeno-a.oznacenie"/>
      <w:r w:rsidRPr="000E0DA3">
        <w:rPr>
          <w:rFonts w:ascii="Times New Roman" w:hAnsi="Times New Roman"/>
          <w:color w:val="000000"/>
          <w:lang w:val="es-ES"/>
        </w:rPr>
        <w:t xml:space="preserve">a) </w:t>
      </w:r>
      <w:bookmarkStart w:id="4409" w:name="paragraf-35.odsek-1.pismeno-a.text"/>
      <w:bookmarkEnd w:id="4408"/>
      <w:r w:rsidRPr="000E0DA3">
        <w:rPr>
          <w:rFonts w:ascii="Times New Roman" w:hAnsi="Times New Roman"/>
          <w:color w:val="000000"/>
          <w:lang w:val="es-ES"/>
        </w:rPr>
        <w:t xml:space="preserve">uzatvoriť zmluvu o dodávke elektriny alebo zmluvu o združenej dodávke elektriny s dodávateľom elektriny, </w:t>
      </w:r>
      <w:bookmarkEnd w:id="4409"/>
    </w:p>
    <w:p w:rsidR="00D40B36" w:rsidRPr="000E0DA3" w:rsidRDefault="007E3AA5">
      <w:pPr>
        <w:spacing w:before="225" w:after="225" w:line="264" w:lineRule="auto"/>
        <w:ind w:left="570"/>
        <w:rPr>
          <w:lang w:val="es-ES"/>
        </w:rPr>
      </w:pPr>
      <w:bookmarkStart w:id="4410" w:name="paragraf-35.odsek-1.pismeno-b"/>
      <w:bookmarkEnd w:id="4407"/>
      <w:r w:rsidRPr="000E0DA3">
        <w:rPr>
          <w:rFonts w:ascii="Times New Roman" w:hAnsi="Times New Roman"/>
          <w:color w:val="000000"/>
          <w:lang w:val="es-ES"/>
        </w:rPr>
        <w:t xml:space="preserve"> </w:t>
      </w:r>
      <w:bookmarkStart w:id="4411" w:name="paragraf-35.odsek-1.pismeno-b.oznacenie"/>
      <w:r w:rsidRPr="000E0DA3">
        <w:rPr>
          <w:rFonts w:ascii="Times New Roman" w:hAnsi="Times New Roman"/>
          <w:color w:val="000000"/>
          <w:lang w:val="es-ES"/>
        </w:rPr>
        <w:t xml:space="preserve">b) </w:t>
      </w:r>
      <w:bookmarkStart w:id="4412" w:name="paragraf-35.odsek-1.pismeno-b.text"/>
      <w:bookmarkEnd w:id="4411"/>
      <w:r w:rsidRPr="000E0DA3">
        <w:rPr>
          <w:rFonts w:ascii="Times New Roman" w:hAnsi="Times New Roman"/>
          <w:color w:val="000000"/>
          <w:lang w:val="es-ES"/>
        </w:rPr>
        <w:t xml:space="preserve">uzatvoriť zmluvu o dodávke elektriny alebo zmluvu o združenej dodávke elektriny s dynamickou cenou elektriny, ak má v odbernom mieste nainštalovaný inteligentný merací systém, </w:t>
      </w:r>
      <w:bookmarkEnd w:id="4412"/>
    </w:p>
    <w:p w:rsidR="00D40B36" w:rsidRPr="000E0DA3" w:rsidRDefault="007E3AA5">
      <w:pPr>
        <w:spacing w:before="225" w:after="225" w:line="264" w:lineRule="auto"/>
        <w:ind w:left="570"/>
        <w:rPr>
          <w:lang w:val="es-ES"/>
        </w:rPr>
      </w:pPr>
      <w:bookmarkStart w:id="4413" w:name="paragraf-35.odsek-1.pismeno-c"/>
      <w:bookmarkEnd w:id="4410"/>
      <w:r w:rsidRPr="000E0DA3">
        <w:rPr>
          <w:rFonts w:ascii="Times New Roman" w:hAnsi="Times New Roman"/>
          <w:color w:val="000000"/>
          <w:lang w:val="es-ES"/>
        </w:rPr>
        <w:lastRenderedPageBreak/>
        <w:t xml:space="preserve"> </w:t>
      </w:r>
      <w:bookmarkStart w:id="4414" w:name="paragraf-35.odsek-1.pismeno-c.oznacenie"/>
      <w:r w:rsidRPr="000E0DA3">
        <w:rPr>
          <w:rFonts w:ascii="Times New Roman" w:hAnsi="Times New Roman"/>
          <w:color w:val="000000"/>
          <w:lang w:val="es-ES"/>
        </w:rPr>
        <w:t xml:space="preserve">c) </w:t>
      </w:r>
      <w:bookmarkStart w:id="4415" w:name="paragraf-35.odsek-1.pismeno-c.text"/>
      <w:bookmarkEnd w:id="4414"/>
      <w:r w:rsidRPr="000E0DA3">
        <w:rPr>
          <w:rFonts w:ascii="Times New Roman" w:hAnsi="Times New Roman"/>
          <w:color w:val="000000"/>
          <w:lang w:val="es-ES"/>
        </w:rPr>
        <w:t xml:space="preserve">uzatvoriť zmluvu o prístupe do prenosovej sústavy a prenose elektriny s prevádzkovateľom prenosovej sústavy alebo zmluvu o prístupe do distribučnej sústavy a distribúcii elektriny s prevádzkovateľom distribučnej sústavy, ak tieto služby nezabezpečil dodávateľ elektriny, </w:t>
      </w:r>
      <w:bookmarkEnd w:id="4415"/>
    </w:p>
    <w:p w:rsidR="00D40B36" w:rsidRPr="000E0DA3" w:rsidRDefault="007E3AA5">
      <w:pPr>
        <w:spacing w:before="225" w:after="225" w:line="264" w:lineRule="auto"/>
        <w:ind w:left="570"/>
        <w:rPr>
          <w:lang w:val="es-ES"/>
        </w:rPr>
      </w:pPr>
      <w:bookmarkStart w:id="4416" w:name="paragraf-35.odsek-1.pismeno-d"/>
      <w:bookmarkEnd w:id="4413"/>
      <w:r w:rsidRPr="000E0DA3">
        <w:rPr>
          <w:rFonts w:ascii="Times New Roman" w:hAnsi="Times New Roman"/>
          <w:color w:val="000000"/>
          <w:lang w:val="es-ES"/>
        </w:rPr>
        <w:t xml:space="preserve"> </w:t>
      </w:r>
      <w:bookmarkStart w:id="4417" w:name="paragraf-35.odsek-1.pismeno-d.oznacenie"/>
      <w:r w:rsidRPr="000E0DA3">
        <w:rPr>
          <w:rFonts w:ascii="Times New Roman" w:hAnsi="Times New Roman"/>
          <w:color w:val="000000"/>
          <w:lang w:val="es-ES"/>
        </w:rPr>
        <w:t xml:space="preserve">d) </w:t>
      </w:r>
      <w:bookmarkEnd w:id="4417"/>
      <w:r w:rsidRPr="000E0DA3">
        <w:rPr>
          <w:rFonts w:ascii="Times New Roman" w:hAnsi="Times New Roman"/>
          <w:color w:val="000000"/>
          <w:lang w:val="es-ES"/>
        </w:rPr>
        <w:t xml:space="preserve">na pripojenie do sústavy, ak odberné elektrické zariadenie koncového odberateľa elektriny spĺňa technické podmienky a obchodné podmienky pripojenia; tým nie sú dotknuté ustanovenia </w:t>
      </w:r>
      <w:hyperlink w:anchor="paragraf-11.odsek-13">
        <w:r w:rsidRPr="000E0DA3">
          <w:rPr>
            <w:rFonts w:ascii="Times New Roman" w:hAnsi="Times New Roman"/>
            <w:color w:val="0000FF"/>
            <w:u w:val="single"/>
            <w:lang w:val="es-ES"/>
          </w:rPr>
          <w:t>§ 11 ods. 13 až 15</w:t>
        </w:r>
      </w:hyperlink>
      <w:r w:rsidRPr="000E0DA3">
        <w:rPr>
          <w:rFonts w:ascii="Times New Roman" w:hAnsi="Times New Roman"/>
          <w:color w:val="000000"/>
          <w:lang w:val="es-ES"/>
        </w:rPr>
        <w:t xml:space="preserve">, </w:t>
      </w:r>
      <w:hyperlink w:anchor="paragraf-28.odsek-1.pismeno-h">
        <w:r w:rsidRPr="000E0DA3">
          <w:rPr>
            <w:rFonts w:ascii="Times New Roman" w:hAnsi="Times New Roman"/>
            <w:color w:val="0000FF"/>
            <w:u w:val="single"/>
            <w:lang w:val="es-ES"/>
          </w:rPr>
          <w:t>§ 28 ods. 1 písm. h)</w:t>
        </w:r>
      </w:hyperlink>
      <w:r w:rsidRPr="000E0DA3">
        <w:rPr>
          <w:rFonts w:ascii="Times New Roman" w:hAnsi="Times New Roman"/>
          <w:color w:val="000000"/>
          <w:lang w:val="es-ES"/>
        </w:rPr>
        <w:t xml:space="preserve"> a </w:t>
      </w:r>
      <w:hyperlink w:anchor="paragraf-31.odsek-1.pismeno-i">
        <w:r w:rsidRPr="000E0DA3">
          <w:rPr>
            <w:rFonts w:ascii="Times New Roman" w:hAnsi="Times New Roman"/>
            <w:color w:val="0000FF"/>
            <w:u w:val="single"/>
            <w:lang w:val="es-ES"/>
          </w:rPr>
          <w:t>§ 31 ods. 1 písm. i)</w:t>
        </w:r>
      </w:hyperlink>
      <w:bookmarkStart w:id="4418" w:name="paragraf-35.odsek-1.pismeno-d.text"/>
      <w:r w:rsidRPr="000E0DA3">
        <w:rPr>
          <w:rFonts w:ascii="Times New Roman" w:hAnsi="Times New Roman"/>
          <w:color w:val="000000"/>
          <w:lang w:val="es-ES"/>
        </w:rPr>
        <w:t xml:space="preserve">, </w:t>
      </w:r>
      <w:bookmarkEnd w:id="4418"/>
    </w:p>
    <w:p w:rsidR="00D40B36" w:rsidRPr="000E0DA3" w:rsidRDefault="007E3AA5">
      <w:pPr>
        <w:spacing w:before="225" w:after="225" w:line="264" w:lineRule="auto"/>
        <w:ind w:left="570"/>
        <w:rPr>
          <w:lang w:val="es-ES"/>
        </w:rPr>
      </w:pPr>
      <w:bookmarkStart w:id="4419" w:name="paragraf-35.odsek-1.pismeno-e"/>
      <w:bookmarkEnd w:id="4416"/>
      <w:r w:rsidRPr="000E0DA3">
        <w:rPr>
          <w:rFonts w:ascii="Times New Roman" w:hAnsi="Times New Roman"/>
          <w:color w:val="000000"/>
          <w:lang w:val="es-ES"/>
        </w:rPr>
        <w:t xml:space="preserve"> </w:t>
      </w:r>
      <w:bookmarkStart w:id="4420" w:name="paragraf-35.odsek-1.pismeno-e.oznacenie"/>
      <w:r w:rsidRPr="000E0DA3">
        <w:rPr>
          <w:rFonts w:ascii="Times New Roman" w:hAnsi="Times New Roman"/>
          <w:color w:val="000000"/>
          <w:lang w:val="es-ES"/>
        </w:rPr>
        <w:t xml:space="preserve">e) </w:t>
      </w:r>
      <w:bookmarkStart w:id="4421" w:name="paragraf-35.odsek-1.pismeno-e.text"/>
      <w:bookmarkEnd w:id="4420"/>
      <w:r w:rsidRPr="000E0DA3">
        <w:rPr>
          <w:rFonts w:ascii="Times New Roman" w:hAnsi="Times New Roman"/>
          <w:color w:val="000000"/>
          <w:lang w:val="es-ES"/>
        </w:rPr>
        <w:t xml:space="preserve">na bezplatnú zmenu registrácie svojho odberného miesta na nového dodávateľa elektriny alebo agregátora v lehote do troch týždňov od doručenia žiadosti, </w:t>
      </w:r>
      <w:bookmarkEnd w:id="4421"/>
    </w:p>
    <w:p w:rsidR="00D40B36" w:rsidRPr="000E0DA3" w:rsidRDefault="007E3AA5">
      <w:pPr>
        <w:spacing w:after="0" w:line="264" w:lineRule="auto"/>
        <w:ind w:left="570"/>
        <w:rPr>
          <w:lang w:val="es-ES"/>
        </w:rPr>
      </w:pPr>
      <w:bookmarkStart w:id="4422" w:name="paragraf-35.odsek-1.pismeno-f"/>
      <w:bookmarkEnd w:id="4419"/>
      <w:r w:rsidRPr="000E0DA3">
        <w:rPr>
          <w:rFonts w:ascii="Times New Roman" w:hAnsi="Times New Roman"/>
          <w:color w:val="000000"/>
          <w:lang w:val="es-ES"/>
        </w:rPr>
        <w:t xml:space="preserve"> </w:t>
      </w:r>
      <w:bookmarkStart w:id="4423" w:name="paragraf-35.odsek-1.pismeno-f.oznacenie"/>
      <w:r w:rsidRPr="000E0DA3">
        <w:rPr>
          <w:rFonts w:ascii="Times New Roman" w:hAnsi="Times New Roman"/>
          <w:color w:val="000000"/>
          <w:lang w:val="es-ES"/>
        </w:rPr>
        <w:t xml:space="preserve">f) </w:t>
      </w:r>
      <w:bookmarkEnd w:id="4423"/>
      <w:r w:rsidRPr="000E0DA3">
        <w:rPr>
          <w:rFonts w:ascii="Times New Roman" w:hAnsi="Times New Roman"/>
          <w:color w:val="000000"/>
          <w:lang w:val="es-ES"/>
        </w:rPr>
        <w:t xml:space="preserve">bezodplatne získať v súlade so všeobecne záväzným právnym predpisom vydaným podľa </w:t>
      </w:r>
      <w:hyperlink w:anchor="paragraf-95.odsek-2.pismeno-b">
        <w:r w:rsidRPr="000E0DA3">
          <w:rPr>
            <w:rFonts w:ascii="Times New Roman" w:hAnsi="Times New Roman"/>
            <w:color w:val="0000FF"/>
            <w:u w:val="single"/>
            <w:lang w:val="es-ES"/>
          </w:rPr>
          <w:t>§ 95 ods. 2 písm. b)</w:t>
        </w:r>
      </w:hyperlink>
      <w:bookmarkStart w:id="4424" w:name="paragraf-35.odsek-1.pismeno-f.text"/>
      <w:r w:rsidRPr="000E0DA3">
        <w:rPr>
          <w:rFonts w:ascii="Times New Roman" w:hAnsi="Times New Roman"/>
          <w:color w:val="000000"/>
          <w:lang w:val="es-ES"/>
        </w:rPr>
        <w:t xml:space="preserve"> údaje </w:t>
      </w:r>
      <w:bookmarkEnd w:id="4424"/>
    </w:p>
    <w:p w:rsidR="00D40B36" w:rsidRPr="000E0DA3" w:rsidRDefault="007E3AA5">
      <w:pPr>
        <w:spacing w:before="225" w:after="225" w:line="264" w:lineRule="auto"/>
        <w:ind w:left="645"/>
        <w:rPr>
          <w:lang w:val="es-ES"/>
        </w:rPr>
      </w:pPr>
      <w:bookmarkStart w:id="4425" w:name="paragraf-35.odsek-1.pismeno-f.bod-1"/>
      <w:r w:rsidRPr="000E0DA3">
        <w:rPr>
          <w:rFonts w:ascii="Times New Roman" w:hAnsi="Times New Roman"/>
          <w:color w:val="000000"/>
          <w:lang w:val="es-ES"/>
        </w:rPr>
        <w:t xml:space="preserve"> </w:t>
      </w:r>
      <w:bookmarkStart w:id="4426" w:name="paragraf-35.odsek-1.pismeno-f.bod-1.ozna"/>
      <w:r w:rsidRPr="000E0DA3">
        <w:rPr>
          <w:rFonts w:ascii="Times New Roman" w:hAnsi="Times New Roman"/>
          <w:color w:val="000000"/>
          <w:lang w:val="es-ES"/>
        </w:rPr>
        <w:t xml:space="preserve">1. </w:t>
      </w:r>
      <w:bookmarkEnd w:id="4426"/>
      <w:r w:rsidRPr="000E0DA3">
        <w:rPr>
          <w:rFonts w:ascii="Times New Roman" w:hAnsi="Times New Roman"/>
          <w:color w:val="000000"/>
          <w:lang w:val="es-ES"/>
        </w:rPr>
        <w:t xml:space="preserve">o meraní a spotrebe elektriny vrátane údajov o histórii spotreby elektriny na svojom odbernom mieste, a ak má nainštalované určené meradlo podľa </w:t>
      </w:r>
      <w:hyperlink w:anchor="paragraf-31.odsek-3.pismeno-q">
        <w:r w:rsidRPr="000E0DA3">
          <w:rPr>
            <w:rFonts w:ascii="Times New Roman" w:hAnsi="Times New Roman"/>
            <w:color w:val="0000FF"/>
            <w:u w:val="single"/>
            <w:lang w:val="es-ES"/>
          </w:rPr>
          <w:t>§ 31 ods. 3 písm. q)</w:t>
        </w:r>
      </w:hyperlink>
      <w:r w:rsidRPr="000E0DA3">
        <w:rPr>
          <w:rFonts w:ascii="Times New Roman" w:hAnsi="Times New Roman"/>
          <w:color w:val="000000"/>
          <w:lang w:val="es-ES"/>
        </w:rPr>
        <w:t xml:space="preserve"> alebo </w:t>
      </w:r>
      <w:hyperlink w:anchor="paragraf-31.odsek-3.pismeno-r">
        <w:r w:rsidRPr="000E0DA3">
          <w:rPr>
            <w:rFonts w:ascii="Times New Roman" w:hAnsi="Times New Roman"/>
            <w:color w:val="0000FF"/>
            <w:u w:val="single"/>
            <w:lang w:val="es-ES"/>
          </w:rPr>
          <w:t>písm. r)</w:t>
        </w:r>
      </w:hyperlink>
      <w:bookmarkStart w:id="4427" w:name="paragraf-35.odsek-1.pismeno-f.bod-1.text"/>
      <w:r w:rsidRPr="000E0DA3">
        <w:rPr>
          <w:rFonts w:ascii="Times New Roman" w:hAnsi="Times New Roman"/>
          <w:color w:val="000000"/>
          <w:lang w:val="es-ES"/>
        </w:rPr>
        <w:t xml:space="preserve">, aj údaje o meraní elektriny takmer v reálnom čase, </w:t>
      </w:r>
      <w:bookmarkEnd w:id="4427"/>
    </w:p>
    <w:p w:rsidR="00D40B36" w:rsidRPr="000E0DA3" w:rsidRDefault="007E3AA5">
      <w:pPr>
        <w:spacing w:before="225" w:after="225" w:line="264" w:lineRule="auto"/>
        <w:ind w:left="645"/>
        <w:rPr>
          <w:lang w:val="es-ES"/>
        </w:rPr>
      </w:pPr>
      <w:bookmarkStart w:id="4428" w:name="paragraf-35.odsek-1.pismeno-f.bod-2"/>
      <w:bookmarkEnd w:id="4425"/>
      <w:r w:rsidRPr="000E0DA3">
        <w:rPr>
          <w:rFonts w:ascii="Times New Roman" w:hAnsi="Times New Roman"/>
          <w:color w:val="000000"/>
          <w:lang w:val="es-ES"/>
        </w:rPr>
        <w:t xml:space="preserve"> </w:t>
      </w:r>
      <w:bookmarkStart w:id="4429" w:name="paragraf-35.odsek-1.pismeno-f.bod-2.ozna"/>
      <w:r w:rsidRPr="000E0DA3">
        <w:rPr>
          <w:rFonts w:ascii="Times New Roman" w:hAnsi="Times New Roman"/>
          <w:color w:val="000000"/>
          <w:lang w:val="es-ES"/>
        </w:rPr>
        <w:t xml:space="preserve">2. </w:t>
      </w:r>
      <w:bookmarkStart w:id="4430" w:name="paragraf-35.odsek-1.pismeno-f.bod-2.text"/>
      <w:bookmarkEnd w:id="4429"/>
      <w:r w:rsidRPr="000E0DA3">
        <w:rPr>
          <w:rFonts w:ascii="Times New Roman" w:hAnsi="Times New Roman"/>
          <w:color w:val="000000"/>
          <w:lang w:val="es-ES"/>
        </w:rPr>
        <w:t xml:space="preserve">potrebné na vykonanie zmeny dodávateľa elektriny alebo agregátora, </w:t>
      </w:r>
      <w:bookmarkEnd w:id="4430"/>
    </w:p>
    <w:p w:rsidR="00D40B36" w:rsidRPr="000E0DA3" w:rsidRDefault="007E3AA5">
      <w:pPr>
        <w:spacing w:before="225" w:after="225" w:line="264" w:lineRule="auto"/>
        <w:ind w:left="645"/>
        <w:rPr>
          <w:lang w:val="es-ES"/>
        </w:rPr>
      </w:pPr>
      <w:bookmarkStart w:id="4431" w:name="paragraf-35.odsek-1.pismeno-f.bod-3"/>
      <w:bookmarkEnd w:id="4428"/>
      <w:r w:rsidRPr="000E0DA3">
        <w:rPr>
          <w:rFonts w:ascii="Times New Roman" w:hAnsi="Times New Roman"/>
          <w:color w:val="000000"/>
          <w:lang w:val="es-ES"/>
        </w:rPr>
        <w:t xml:space="preserve"> </w:t>
      </w:r>
      <w:bookmarkStart w:id="4432" w:name="paragraf-35.odsek-1.pismeno-f.bod-3.ozna"/>
      <w:r w:rsidRPr="000E0DA3">
        <w:rPr>
          <w:rFonts w:ascii="Times New Roman" w:hAnsi="Times New Roman"/>
          <w:color w:val="000000"/>
          <w:lang w:val="es-ES"/>
        </w:rPr>
        <w:t xml:space="preserve">3. </w:t>
      </w:r>
      <w:bookmarkStart w:id="4433" w:name="paragraf-35.odsek-1.pismeno-f.bod-3.text"/>
      <w:bookmarkEnd w:id="4432"/>
      <w:r w:rsidRPr="000E0DA3">
        <w:rPr>
          <w:rFonts w:ascii="Times New Roman" w:hAnsi="Times New Roman"/>
          <w:color w:val="000000"/>
          <w:lang w:val="es-ES"/>
        </w:rPr>
        <w:t xml:space="preserve">potrebné na poskytovanie flexibility, </w:t>
      </w:r>
      <w:bookmarkEnd w:id="4433"/>
    </w:p>
    <w:p w:rsidR="00D40B36" w:rsidRPr="000E0DA3" w:rsidRDefault="007E3AA5">
      <w:pPr>
        <w:spacing w:before="225" w:after="225" w:line="264" w:lineRule="auto"/>
        <w:ind w:left="645"/>
        <w:rPr>
          <w:lang w:val="es-ES"/>
        </w:rPr>
      </w:pPr>
      <w:bookmarkStart w:id="4434" w:name="paragraf-35.odsek-1.pismeno-f.bod-4"/>
      <w:bookmarkEnd w:id="4431"/>
      <w:r w:rsidRPr="000E0DA3">
        <w:rPr>
          <w:rFonts w:ascii="Times New Roman" w:hAnsi="Times New Roman"/>
          <w:color w:val="000000"/>
          <w:lang w:val="es-ES"/>
        </w:rPr>
        <w:t xml:space="preserve"> </w:t>
      </w:r>
      <w:bookmarkStart w:id="4435" w:name="paragraf-35.odsek-1.pismeno-f.bod-4.ozna"/>
      <w:r w:rsidRPr="000E0DA3">
        <w:rPr>
          <w:rFonts w:ascii="Times New Roman" w:hAnsi="Times New Roman"/>
          <w:color w:val="000000"/>
          <w:lang w:val="es-ES"/>
        </w:rPr>
        <w:t xml:space="preserve">4. </w:t>
      </w:r>
      <w:bookmarkStart w:id="4436" w:name="paragraf-35.odsek-1.pismeno-f.bod-4.text"/>
      <w:bookmarkEnd w:id="4435"/>
      <w:r w:rsidRPr="000E0DA3">
        <w:rPr>
          <w:rFonts w:ascii="Times New Roman" w:hAnsi="Times New Roman"/>
          <w:color w:val="000000"/>
          <w:lang w:val="es-ES"/>
        </w:rPr>
        <w:t xml:space="preserve">potrebné na poskytovanie energetických služieb, </w:t>
      </w:r>
      <w:bookmarkEnd w:id="4436"/>
    </w:p>
    <w:p w:rsidR="00D40B36" w:rsidRPr="000E0DA3" w:rsidRDefault="007E3AA5">
      <w:pPr>
        <w:spacing w:before="225" w:after="225" w:line="264" w:lineRule="auto"/>
        <w:ind w:left="570"/>
        <w:rPr>
          <w:lang w:val="es-ES"/>
        </w:rPr>
      </w:pPr>
      <w:bookmarkStart w:id="4437" w:name="paragraf-35.odsek-1.pismeno-g"/>
      <w:bookmarkEnd w:id="4434"/>
      <w:bookmarkEnd w:id="4422"/>
      <w:r w:rsidRPr="000E0DA3">
        <w:rPr>
          <w:rFonts w:ascii="Times New Roman" w:hAnsi="Times New Roman"/>
          <w:color w:val="000000"/>
          <w:lang w:val="es-ES"/>
        </w:rPr>
        <w:t xml:space="preserve"> </w:t>
      </w:r>
      <w:bookmarkStart w:id="4438" w:name="paragraf-35.odsek-1.pismeno-g.oznacenie"/>
      <w:r w:rsidRPr="000E0DA3">
        <w:rPr>
          <w:rFonts w:ascii="Times New Roman" w:hAnsi="Times New Roman"/>
          <w:color w:val="000000"/>
          <w:lang w:val="es-ES"/>
        </w:rPr>
        <w:t xml:space="preserve">g) </w:t>
      </w:r>
      <w:bookmarkStart w:id="4439" w:name="paragraf-35.odsek-1.pismeno-g.text"/>
      <w:bookmarkEnd w:id="4438"/>
      <w:r w:rsidRPr="000E0DA3">
        <w:rPr>
          <w:rFonts w:ascii="Times New Roman" w:hAnsi="Times New Roman"/>
          <w:color w:val="000000"/>
          <w:lang w:val="es-ES"/>
        </w:rPr>
        <w:t xml:space="preserve">na priamu komunikáciu ohľadom všetkých technických záležitostí pripojenia s prevádzkovateľom sústavy, do ktorej je jeho odberné miesto pripojené, bez ohľadu na to, či má s prevádzkovateľom sústavy uzatvorenú zmluvu o prístupe do prenosovej sústavy a prenose elektriny alebo zmluvu o prístupe do distribučnej sústavy a distribúcii elektriny, </w:t>
      </w:r>
      <w:bookmarkEnd w:id="4439"/>
    </w:p>
    <w:p w:rsidR="00D40B36" w:rsidRPr="000E0DA3" w:rsidRDefault="007E3AA5">
      <w:pPr>
        <w:spacing w:before="225" w:after="225" w:line="264" w:lineRule="auto"/>
        <w:ind w:left="570"/>
        <w:rPr>
          <w:lang w:val="es-ES"/>
        </w:rPr>
      </w:pPr>
      <w:bookmarkStart w:id="4440" w:name="paragraf-35.odsek-1.pismeno-h"/>
      <w:bookmarkEnd w:id="4437"/>
      <w:r w:rsidRPr="000E0DA3">
        <w:rPr>
          <w:rFonts w:ascii="Times New Roman" w:hAnsi="Times New Roman"/>
          <w:color w:val="000000"/>
          <w:lang w:val="es-ES"/>
        </w:rPr>
        <w:t xml:space="preserve"> </w:t>
      </w:r>
      <w:bookmarkStart w:id="4441" w:name="paragraf-35.odsek-1.pismeno-h.oznacenie"/>
      <w:r w:rsidRPr="000E0DA3">
        <w:rPr>
          <w:rFonts w:ascii="Times New Roman" w:hAnsi="Times New Roman"/>
          <w:color w:val="000000"/>
          <w:lang w:val="es-ES"/>
        </w:rPr>
        <w:t xml:space="preserve">h) </w:t>
      </w:r>
      <w:bookmarkStart w:id="4442" w:name="paragraf-35.odsek-1.pismeno-h.text"/>
      <w:bookmarkEnd w:id="4441"/>
      <w:r w:rsidRPr="000E0DA3">
        <w:rPr>
          <w:rFonts w:ascii="Times New Roman" w:hAnsi="Times New Roman"/>
          <w:color w:val="000000"/>
          <w:lang w:val="es-ES"/>
        </w:rPr>
        <w:t xml:space="preserve">uzatvoriť zmluvu o dodávke elektriny s viacerými dodávateľmi elektriny súčasne v súlade s podmienkami podľa pravidiel trhu, </w:t>
      </w:r>
      <w:bookmarkEnd w:id="4442"/>
    </w:p>
    <w:p w:rsidR="00D40B36" w:rsidRPr="000E0DA3" w:rsidRDefault="007E3AA5">
      <w:pPr>
        <w:spacing w:before="225" w:after="225" w:line="264" w:lineRule="auto"/>
        <w:ind w:left="570"/>
        <w:rPr>
          <w:lang w:val="es-ES"/>
        </w:rPr>
      </w:pPr>
      <w:bookmarkStart w:id="4443" w:name="paragraf-35.odsek-1.pismeno-i"/>
      <w:bookmarkEnd w:id="4440"/>
      <w:r w:rsidRPr="000E0DA3">
        <w:rPr>
          <w:rFonts w:ascii="Times New Roman" w:hAnsi="Times New Roman"/>
          <w:color w:val="000000"/>
          <w:lang w:val="es-ES"/>
        </w:rPr>
        <w:t xml:space="preserve"> </w:t>
      </w:r>
      <w:bookmarkStart w:id="4444" w:name="paragraf-35.odsek-1.pismeno-i.oznacenie"/>
      <w:r w:rsidRPr="000E0DA3">
        <w:rPr>
          <w:rFonts w:ascii="Times New Roman" w:hAnsi="Times New Roman"/>
          <w:color w:val="000000"/>
          <w:lang w:val="es-ES"/>
        </w:rPr>
        <w:t xml:space="preserve">i) </w:t>
      </w:r>
      <w:bookmarkEnd w:id="4444"/>
      <w:r w:rsidRPr="000E0DA3">
        <w:rPr>
          <w:rFonts w:ascii="Times New Roman" w:hAnsi="Times New Roman"/>
          <w:color w:val="000000"/>
          <w:lang w:val="es-ES"/>
        </w:rPr>
        <w:t xml:space="preserve">na sprístupnenie údajov poskytovateľovi energetickej služby podľa </w:t>
      </w:r>
      <w:hyperlink w:anchor="paragraf-34.odsek-2.pismeno-y">
        <w:r w:rsidRPr="000E0DA3">
          <w:rPr>
            <w:rFonts w:ascii="Times New Roman" w:hAnsi="Times New Roman"/>
            <w:color w:val="0000FF"/>
            <w:u w:val="single"/>
            <w:lang w:val="es-ES"/>
          </w:rPr>
          <w:t>§ 34 ods. 2 písm. y)</w:t>
        </w:r>
      </w:hyperlink>
      <w:bookmarkStart w:id="4445" w:name="paragraf-35.odsek-1.pismeno-i.text"/>
      <w:r w:rsidRPr="000E0DA3">
        <w:rPr>
          <w:rFonts w:ascii="Times New Roman" w:hAnsi="Times New Roman"/>
          <w:color w:val="000000"/>
          <w:lang w:val="es-ES"/>
        </w:rPr>
        <w:t xml:space="preserve">, </w:t>
      </w:r>
      <w:bookmarkEnd w:id="4445"/>
    </w:p>
    <w:p w:rsidR="00D40B36" w:rsidRPr="000E0DA3" w:rsidRDefault="007E3AA5">
      <w:pPr>
        <w:spacing w:before="225" w:after="225" w:line="264" w:lineRule="auto"/>
        <w:ind w:left="570"/>
        <w:rPr>
          <w:lang w:val="es-ES"/>
        </w:rPr>
      </w:pPr>
      <w:bookmarkStart w:id="4446" w:name="paragraf-35.odsek-1.pismeno-j"/>
      <w:bookmarkEnd w:id="4443"/>
      <w:r w:rsidRPr="000E0DA3">
        <w:rPr>
          <w:rFonts w:ascii="Times New Roman" w:hAnsi="Times New Roman"/>
          <w:color w:val="000000"/>
          <w:lang w:val="es-ES"/>
        </w:rPr>
        <w:t xml:space="preserve"> </w:t>
      </w:r>
      <w:bookmarkStart w:id="4447" w:name="paragraf-35.odsek-1.pismeno-j.oznacenie"/>
      <w:r w:rsidRPr="000E0DA3">
        <w:rPr>
          <w:rFonts w:ascii="Times New Roman" w:hAnsi="Times New Roman"/>
          <w:color w:val="000000"/>
          <w:lang w:val="es-ES"/>
        </w:rPr>
        <w:t xml:space="preserve">j) </w:t>
      </w:r>
      <w:bookmarkEnd w:id="4447"/>
      <w:r w:rsidRPr="000E0DA3">
        <w:rPr>
          <w:rFonts w:ascii="Times New Roman" w:hAnsi="Times New Roman"/>
          <w:color w:val="000000"/>
          <w:lang w:val="es-ES"/>
        </w:rPr>
        <w:t xml:space="preserve">určovať poskytovateľa energetickej služby, ktorému možno sprístupniť údaje podľa </w:t>
      </w:r>
      <w:hyperlink w:anchor="paragraf-34.odsek-2.pismeno-y">
        <w:r w:rsidRPr="000E0DA3">
          <w:rPr>
            <w:rFonts w:ascii="Times New Roman" w:hAnsi="Times New Roman"/>
            <w:color w:val="0000FF"/>
            <w:u w:val="single"/>
            <w:lang w:val="es-ES"/>
          </w:rPr>
          <w:t>§ 34 ods. 2 písm. y)</w:t>
        </w:r>
      </w:hyperlink>
      <w:bookmarkStart w:id="4448" w:name="paragraf-35.odsek-1.pismeno-j.text"/>
      <w:r w:rsidRPr="000E0DA3">
        <w:rPr>
          <w:rFonts w:ascii="Times New Roman" w:hAnsi="Times New Roman"/>
          <w:color w:val="000000"/>
          <w:lang w:val="es-ES"/>
        </w:rPr>
        <w:t xml:space="preserve">, </w:t>
      </w:r>
      <w:bookmarkEnd w:id="4448"/>
    </w:p>
    <w:p w:rsidR="00D40B36" w:rsidRPr="000E0DA3" w:rsidRDefault="007E3AA5">
      <w:pPr>
        <w:spacing w:before="225" w:after="225" w:line="264" w:lineRule="auto"/>
        <w:ind w:left="570"/>
        <w:rPr>
          <w:lang w:val="es-ES"/>
        </w:rPr>
      </w:pPr>
      <w:bookmarkStart w:id="4449" w:name="paragraf-35.odsek-1.pismeno-k"/>
      <w:bookmarkEnd w:id="4446"/>
      <w:r w:rsidRPr="000E0DA3">
        <w:rPr>
          <w:rFonts w:ascii="Times New Roman" w:hAnsi="Times New Roman"/>
          <w:color w:val="000000"/>
          <w:lang w:val="es-ES"/>
        </w:rPr>
        <w:t xml:space="preserve"> </w:t>
      </w:r>
      <w:bookmarkStart w:id="4450" w:name="paragraf-35.odsek-1.pismeno-k.oznacenie"/>
      <w:r w:rsidRPr="000E0DA3">
        <w:rPr>
          <w:rFonts w:ascii="Times New Roman" w:hAnsi="Times New Roman"/>
          <w:color w:val="000000"/>
          <w:lang w:val="es-ES"/>
        </w:rPr>
        <w:t xml:space="preserve">k) </w:t>
      </w:r>
      <w:bookmarkEnd w:id="4450"/>
      <w:r w:rsidRPr="000E0DA3">
        <w:rPr>
          <w:rFonts w:ascii="Times New Roman" w:hAnsi="Times New Roman"/>
          <w:color w:val="000000"/>
          <w:lang w:val="es-ES"/>
        </w:rPr>
        <w:t xml:space="preserve">pri inštalácii určeného meradla podľa </w:t>
      </w:r>
      <w:hyperlink w:anchor="paragraf-31.odsek-3.pismeno-q">
        <w:r w:rsidRPr="000E0DA3">
          <w:rPr>
            <w:rFonts w:ascii="Times New Roman" w:hAnsi="Times New Roman"/>
            <w:color w:val="0000FF"/>
            <w:u w:val="single"/>
            <w:lang w:val="es-ES"/>
          </w:rPr>
          <w:t>§ 31 ods. 3 písm. q)</w:t>
        </w:r>
      </w:hyperlink>
      <w:r w:rsidRPr="000E0DA3">
        <w:rPr>
          <w:rFonts w:ascii="Times New Roman" w:hAnsi="Times New Roman"/>
          <w:color w:val="000000"/>
          <w:lang w:val="es-ES"/>
        </w:rPr>
        <w:t xml:space="preserve"> alebo </w:t>
      </w:r>
      <w:hyperlink w:anchor="paragraf-31.odsek-3.pismeno-r">
        <w:r w:rsidRPr="000E0DA3">
          <w:rPr>
            <w:rFonts w:ascii="Times New Roman" w:hAnsi="Times New Roman"/>
            <w:color w:val="0000FF"/>
            <w:u w:val="single"/>
            <w:lang w:val="es-ES"/>
          </w:rPr>
          <w:t>písm. r)</w:t>
        </w:r>
      </w:hyperlink>
      <w:bookmarkStart w:id="4451" w:name="paragraf-35.odsek-1.pismeno-k.text"/>
      <w:r w:rsidRPr="000E0DA3">
        <w:rPr>
          <w:rFonts w:ascii="Times New Roman" w:hAnsi="Times New Roman"/>
          <w:color w:val="000000"/>
          <w:lang w:val="es-ES"/>
        </w:rPr>
        <w:t xml:space="preserve"> na poskytnutie informácií o jednotlivých funkciách inštalovaného určeného meradla a o spôsoboch odčítania meraných hodnôt umožňujúcich kontrolu vlastnej spotreby elektriny; ak ide o inštaláciu inteligentného meracieho systému, aj na poskytnutie informácií o možnostiach využitia funkcií inteligentného meracieho systému z hľadiska správy odpočtov a monitorovania spotreby elektriny vrátane kontroly vlastnej spotreby elektriny takmer v reálnom čase a informácií o rozsahu a podmienkach získavania a spracúvania osobných údajov, </w:t>
      </w:r>
      <w:bookmarkEnd w:id="4451"/>
    </w:p>
    <w:p w:rsidR="00D40B36" w:rsidRPr="000E0DA3" w:rsidRDefault="007E3AA5">
      <w:pPr>
        <w:spacing w:before="225" w:after="225" w:line="264" w:lineRule="auto"/>
        <w:ind w:left="570"/>
        <w:rPr>
          <w:lang w:val="es-ES"/>
        </w:rPr>
      </w:pPr>
      <w:bookmarkStart w:id="4452" w:name="paragraf-35.odsek-1.pismeno-l"/>
      <w:bookmarkEnd w:id="4449"/>
      <w:r w:rsidRPr="000E0DA3">
        <w:rPr>
          <w:rFonts w:ascii="Times New Roman" w:hAnsi="Times New Roman"/>
          <w:color w:val="000000"/>
          <w:lang w:val="es-ES"/>
        </w:rPr>
        <w:t xml:space="preserve"> </w:t>
      </w:r>
      <w:bookmarkStart w:id="4453" w:name="paragraf-35.odsek-1.pismeno-l.oznacenie"/>
      <w:r w:rsidRPr="000E0DA3">
        <w:rPr>
          <w:rFonts w:ascii="Times New Roman" w:hAnsi="Times New Roman"/>
          <w:color w:val="000000"/>
          <w:lang w:val="es-ES"/>
        </w:rPr>
        <w:t xml:space="preserve">l) </w:t>
      </w:r>
      <w:bookmarkEnd w:id="4453"/>
      <w:r w:rsidRPr="000E0DA3">
        <w:rPr>
          <w:rFonts w:ascii="Times New Roman" w:hAnsi="Times New Roman"/>
          <w:color w:val="000000"/>
          <w:lang w:val="es-ES"/>
        </w:rPr>
        <w:t>na bezodplatný prístup k informáciám o histórii spotreby elektriny</w:t>
      </w:r>
      <w:hyperlink w:anchor="poznamky.poznamka-67b">
        <w:r w:rsidRPr="000E0DA3">
          <w:rPr>
            <w:rFonts w:ascii="Times New Roman" w:hAnsi="Times New Roman"/>
            <w:color w:val="000000"/>
            <w:sz w:val="18"/>
            <w:vertAlign w:val="superscript"/>
            <w:lang w:val="es-ES"/>
          </w:rPr>
          <w:t>67b</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umožňujúcim kontrolu vlastnej spotreby elektriny, ak má nainštalované určené </w:t>
      </w:r>
      <w:r w:rsidRPr="000E0DA3">
        <w:rPr>
          <w:rFonts w:ascii="Times New Roman" w:hAnsi="Times New Roman"/>
          <w:color w:val="000000"/>
          <w:lang w:val="es-ES"/>
        </w:rPr>
        <w:lastRenderedPageBreak/>
        <w:t xml:space="preserve">meradlo podľa </w:t>
      </w:r>
      <w:hyperlink w:anchor="paragraf-31.odsek-3.pismeno-q">
        <w:r w:rsidRPr="000E0DA3">
          <w:rPr>
            <w:rFonts w:ascii="Times New Roman" w:hAnsi="Times New Roman"/>
            <w:color w:val="0000FF"/>
            <w:u w:val="single"/>
            <w:lang w:val="es-ES"/>
          </w:rPr>
          <w:t>§ 31 ods. 3 písm. q)</w:t>
        </w:r>
      </w:hyperlink>
      <w:r w:rsidRPr="000E0DA3">
        <w:rPr>
          <w:rFonts w:ascii="Times New Roman" w:hAnsi="Times New Roman"/>
          <w:color w:val="000000"/>
          <w:lang w:val="es-ES"/>
        </w:rPr>
        <w:t xml:space="preserve"> alebo </w:t>
      </w:r>
      <w:hyperlink w:anchor="paragraf-31.odsek-3.pismeno-r">
        <w:r w:rsidRPr="000E0DA3">
          <w:rPr>
            <w:rFonts w:ascii="Times New Roman" w:hAnsi="Times New Roman"/>
            <w:color w:val="0000FF"/>
            <w:u w:val="single"/>
            <w:lang w:val="es-ES"/>
          </w:rPr>
          <w:t>písm. r)</w:t>
        </w:r>
      </w:hyperlink>
      <w:r w:rsidRPr="000E0DA3">
        <w:rPr>
          <w:rFonts w:ascii="Times New Roman" w:hAnsi="Times New Roman"/>
          <w:color w:val="000000"/>
          <w:lang w:val="es-ES"/>
        </w:rPr>
        <w:t xml:space="preserve">, a k informáciám o spotrebe elektriny takmer v reálnom čase, ak má nainštalovaný inteligentný merací systém podľa </w:t>
      </w:r>
      <w:hyperlink w:anchor="paragraf-31.odsek-3.pismeno-q">
        <w:r w:rsidRPr="000E0DA3">
          <w:rPr>
            <w:rFonts w:ascii="Times New Roman" w:hAnsi="Times New Roman"/>
            <w:color w:val="0000FF"/>
            <w:u w:val="single"/>
            <w:lang w:val="es-ES"/>
          </w:rPr>
          <w:t>§ 31 ods. 3 písm. q)</w:t>
        </w:r>
      </w:hyperlink>
      <w:bookmarkStart w:id="4454" w:name="paragraf-35.odsek-1.pismeno-l.text"/>
      <w:r w:rsidRPr="000E0DA3">
        <w:rPr>
          <w:rFonts w:ascii="Times New Roman" w:hAnsi="Times New Roman"/>
          <w:color w:val="000000"/>
          <w:lang w:val="es-ES"/>
        </w:rPr>
        <w:t xml:space="preserve">. </w:t>
      </w:r>
      <w:bookmarkEnd w:id="4454"/>
    </w:p>
    <w:p w:rsidR="00D40B36" w:rsidRPr="000E0DA3" w:rsidRDefault="007E3AA5">
      <w:pPr>
        <w:spacing w:before="225" w:after="225" w:line="264" w:lineRule="auto"/>
        <w:ind w:left="495"/>
        <w:rPr>
          <w:lang w:val="es-ES"/>
        </w:rPr>
      </w:pPr>
      <w:bookmarkStart w:id="4455" w:name="paragraf-35.odsek-2"/>
      <w:bookmarkEnd w:id="4452"/>
      <w:bookmarkEnd w:id="4404"/>
      <w:r w:rsidRPr="000E0DA3">
        <w:rPr>
          <w:rFonts w:ascii="Times New Roman" w:hAnsi="Times New Roman"/>
          <w:color w:val="000000"/>
          <w:lang w:val="es-ES"/>
        </w:rPr>
        <w:t xml:space="preserve"> </w:t>
      </w:r>
      <w:bookmarkStart w:id="4456" w:name="paragraf-35.odsek-2.oznacenie"/>
      <w:r w:rsidRPr="000E0DA3">
        <w:rPr>
          <w:rFonts w:ascii="Times New Roman" w:hAnsi="Times New Roman"/>
          <w:color w:val="000000"/>
          <w:lang w:val="es-ES"/>
        </w:rPr>
        <w:t xml:space="preserve">(2) </w:t>
      </w:r>
      <w:bookmarkStart w:id="4457" w:name="paragraf-35.odsek-2.text"/>
      <w:bookmarkEnd w:id="4456"/>
      <w:r w:rsidRPr="000E0DA3">
        <w:rPr>
          <w:rFonts w:ascii="Times New Roman" w:hAnsi="Times New Roman"/>
          <w:color w:val="000000"/>
          <w:lang w:val="es-ES"/>
        </w:rPr>
        <w:t xml:space="preserve">Odberateľ elektriny v domácnosti má okrem práv uvedených v odsekoch 1 a 4 právo na univerzálnu službu. </w:t>
      </w:r>
      <w:bookmarkEnd w:id="4457"/>
    </w:p>
    <w:p w:rsidR="00D40B36" w:rsidRPr="000E0DA3" w:rsidRDefault="007E3AA5">
      <w:pPr>
        <w:spacing w:after="0" w:line="264" w:lineRule="auto"/>
        <w:ind w:left="495"/>
        <w:rPr>
          <w:lang w:val="es-ES"/>
        </w:rPr>
      </w:pPr>
      <w:bookmarkStart w:id="4458" w:name="paragraf-35.odsek-3"/>
      <w:bookmarkEnd w:id="4455"/>
      <w:r w:rsidRPr="000E0DA3">
        <w:rPr>
          <w:rFonts w:ascii="Times New Roman" w:hAnsi="Times New Roman"/>
          <w:color w:val="000000"/>
          <w:lang w:val="es-ES"/>
        </w:rPr>
        <w:t xml:space="preserve"> </w:t>
      </w:r>
      <w:bookmarkStart w:id="4459" w:name="paragraf-35.odsek-3.oznacenie"/>
      <w:r w:rsidRPr="000E0DA3">
        <w:rPr>
          <w:rFonts w:ascii="Times New Roman" w:hAnsi="Times New Roman"/>
          <w:color w:val="000000"/>
          <w:lang w:val="es-ES"/>
        </w:rPr>
        <w:t xml:space="preserve">(3) </w:t>
      </w:r>
      <w:bookmarkStart w:id="4460" w:name="paragraf-35.odsek-3.text"/>
      <w:bookmarkEnd w:id="4459"/>
      <w:r w:rsidRPr="000E0DA3">
        <w:rPr>
          <w:rFonts w:ascii="Times New Roman" w:hAnsi="Times New Roman"/>
          <w:color w:val="000000"/>
          <w:lang w:val="es-ES"/>
        </w:rPr>
        <w:t xml:space="preserve">Koncový odberateľ elektriny je povinný </w:t>
      </w:r>
      <w:bookmarkEnd w:id="4460"/>
    </w:p>
    <w:p w:rsidR="00D40B36" w:rsidRPr="000E0DA3" w:rsidRDefault="007E3AA5">
      <w:pPr>
        <w:spacing w:before="225" w:after="225" w:line="264" w:lineRule="auto"/>
        <w:ind w:left="570"/>
        <w:rPr>
          <w:lang w:val="es-ES"/>
        </w:rPr>
      </w:pPr>
      <w:bookmarkStart w:id="4461" w:name="paragraf-35.odsek-3.pismeno-a"/>
      <w:r w:rsidRPr="000E0DA3">
        <w:rPr>
          <w:rFonts w:ascii="Times New Roman" w:hAnsi="Times New Roman"/>
          <w:color w:val="000000"/>
          <w:lang w:val="es-ES"/>
        </w:rPr>
        <w:t xml:space="preserve"> </w:t>
      </w:r>
      <w:bookmarkStart w:id="4462" w:name="paragraf-35.odsek-3.pismeno-a.oznacenie"/>
      <w:r w:rsidRPr="000E0DA3">
        <w:rPr>
          <w:rFonts w:ascii="Times New Roman" w:hAnsi="Times New Roman"/>
          <w:color w:val="000000"/>
          <w:lang w:val="es-ES"/>
        </w:rPr>
        <w:t xml:space="preserve">a) </w:t>
      </w:r>
      <w:bookmarkEnd w:id="4462"/>
      <w:r w:rsidRPr="000E0DA3">
        <w:rPr>
          <w:rFonts w:ascii="Times New Roman" w:hAnsi="Times New Roman"/>
          <w:color w:val="000000"/>
          <w:lang w:val="es-ES"/>
        </w:rPr>
        <w:t xml:space="preserve">uzatvoriť v prípadoch uvedených v odseku 1 písm. c) so zúčtovateľom odchýlok zmluvu o zúčtovaní odchýlky, ktorá obsahuje povinnosť zložiť finančnú zábezpeku; táto povinnosť sa nevzťahuje na koncového odberateľa elektriny, ktorý preniesol svoju zodpovednosť za odchýlku na iného účastníka trhu s elektrinou na základe zmluvy o prevzatí zodpovednosti za odchýlku v súlade s </w:t>
      </w:r>
      <w:hyperlink w:anchor="paragraf-15.odsek-8">
        <w:r w:rsidRPr="000E0DA3">
          <w:rPr>
            <w:rFonts w:ascii="Times New Roman" w:hAnsi="Times New Roman"/>
            <w:color w:val="0000FF"/>
            <w:u w:val="single"/>
            <w:lang w:val="es-ES"/>
          </w:rPr>
          <w:t>§ 15 ods. 8</w:t>
        </w:r>
      </w:hyperlink>
      <w:bookmarkStart w:id="4463" w:name="paragraf-35.odsek-3.pismeno-a.text"/>
      <w:r w:rsidRPr="000E0DA3">
        <w:rPr>
          <w:rFonts w:ascii="Times New Roman" w:hAnsi="Times New Roman"/>
          <w:color w:val="000000"/>
          <w:lang w:val="es-ES"/>
        </w:rPr>
        <w:t xml:space="preserve">, </w:t>
      </w:r>
      <w:bookmarkEnd w:id="4463"/>
    </w:p>
    <w:p w:rsidR="00D40B36" w:rsidRPr="000E0DA3" w:rsidRDefault="007E3AA5">
      <w:pPr>
        <w:spacing w:before="225" w:after="225" w:line="264" w:lineRule="auto"/>
        <w:ind w:left="570"/>
        <w:rPr>
          <w:lang w:val="es-ES"/>
        </w:rPr>
      </w:pPr>
      <w:bookmarkStart w:id="4464" w:name="paragraf-35.odsek-3.pismeno-b"/>
      <w:bookmarkEnd w:id="4461"/>
      <w:r w:rsidRPr="000E0DA3">
        <w:rPr>
          <w:rFonts w:ascii="Times New Roman" w:hAnsi="Times New Roman"/>
          <w:color w:val="000000"/>
          <w:lang w:val="es-ES"/>
        </w:rPr>
        <w:t xml:space="preserve"> </w:t>
      </w:r>
      <w:bookmarkStart w:id="4465" w:name="paragraf-35.odsek-3.pismeno-b.oznacenie"/>
      <w:r w:rsidRPr="000E0DA3">
        <w:rPr>
          <w:rFonts w:ascii="Times New Roman" w:hAnsi="Times New Roman"/>
          <w:color w:val="000000"/>
          <w:lang w:val="es-ES"/>
        </w:rPr>
        <w:t xml:space="preserve">b) </w:t>
      </w:r>
      <w:bookmarkEnd w:id="4465"/>
      <w:r w:rsidRPr="000E0DA3">
        <w:rPr>
          <w:rFonts w:ascii="Times New Roman" w:hAnsi="Times New Roman"/>
          <w:color w:val="000000"/>
          <w:lang w:val="es-ES"/>
        </w:rPr>
        <w:t>umožniť prevádzkovateľovi prenosovej sústavy alebo prevádzkovateľovi distribučnej sústavy montáž určeného meradla a zariadenia na prenos informácií o nameraných údajoch a prístup k určenému meradlu,</w:t>
      </w:r>
      <w:hyperlink w:anchor="poznamky.poznamka-4">
        <w:r w:rsidRPr="000E0DA3">
          <w:rPr>
            <w:rFonts w:ascii="Times New Roman" w:hAnsi="Times New Roman"/>
            <w:color w:val="000000"/>
            <w:sz w:val="18"/>
            <w:vertAlign w:val="superscript"/>
            <w:lang w:val="es-ES"/>
          </w:rPr>
          <w:t>4</w:t>
        </w:r>
        <w:r w:rsidRPr="000E0DA3">
          <w:rPr>
            <w:rFonts w:ascii="Times New Roman" w:hAnsi="Times New Roman"/>
            <w:color w:val="0000FF"/>
            <w:u w:val="single"/>
            <w:lang w:val="es-ES"/>
          </w:rPr>
          <w:t>)</w:t>
        </w:r>
      </w:hyperlink>
      <w:bookmarkStart w:id="4466" w:name="paragraf-35.odsek-3.pismeno-b.text"/>
      <w:r w:rsidRPr="000E0DA3">
        <w:rPr>
          <w:rFonts w:ascii="Times New Roman" w:hAnsi="Times New Roman"/>
          <w:color w:val="000000"/>
          <w:lang w:val="es-ES"/>
        </w:rPr>
        <w:t xml:space="preserve"> </w:t>
      </w:r>
      <w:bookmarkEnd w:id="4466"/>
    </w:p>
    <w:p w:rsidR="00D40B36" w:rsidRPr="000E0DA3" w:rsidRDefault="007E3AA5">
      <w:pPr>
        <w:spacing w:before="225" w:after="225" w:line="264" w:lineRule="auto"/>
        <w:ind w:left="570"/>
        <w:rPr>
          <w:lang w:val="es-ES"/>
        </w:rPr>
      </w:pPr>
      <w:bookmarkStart w:id="4467" w:name="paragraf-35.odsek-3.pismeno-c"/>
      <w:bookmarkEnd w:id="4464"/>
      <w:r w:rsidRPr="000E0DA3">
        <w:rPr>
          <w:rFonts w:ascii="Times New Roman" w:hAnsi="Times New Roman"/>
          <w:color w:val="000000"/>
          <w:lang w:val="es-ES"/>
        </w:rPr>
        <w:t xml:space="preserve"> </w:t>
      </w:r>
      <w:bookmarkStart w:id="4468" w:name="paragraf-35.odsek-3.pismeno-c.oznacenie"/>
      <w:r w:rsidRPr="000E0DA3">
        <w:rPr>
          <w:rFonts w:ascii="Times New Roman" w:hAnsi="Times New Roman"/>
          <w:color w:val="000000"/>
          <w:lang w:val="es-ES"/>
        </w:rPr>
        <w:t xml:space="preserve">c) </w:t>
      </w:r>
      <w:bookmarkStart w:id="4469" w:name="paragraf-35.odsek-3.pismeno-c.text"/>
      <w:bookmarkEnd w:id="4468"/>
      <w:r w:rsidRPr="000E0DA3">
        <w:rPr>
          <w:rFonts w:ascii="Times New Roman" w:hAnsi="Times New Roman"/>
          <w:color w:val="000000"/>
          <w:lang w:val="es-ES"/>
        </w:rPr>
        <w:t xml:space="preserve">udržiavať odberné elektrické zariadenie v stave, ktorý zodpovedá technickým požiadavkám, </w:t>
      </w:r>
      <w:bookmarkEnd w:id="4469"/>
    </w:p>
    <w:p w:rsidR="00D40B36" w:rsidRPr="000E0DA3" w:rsidRDefault="007E3AA5">
      <w:pPr>
        <w:spacing w:before="225" w:after="225" w:line="264" w:lineRule="auto"/>
        <w:ind w:left="570"/>
        <w:rPr>
          <w:lang w:val="es-ES"/>
        </w:rPr>
      </w:pPr>
      <w:bookmarkStart w:id="4470" w:name="paragraf-35.odsek-3.pismeno-d"/>
      <w:bookmarkEnd w:id="4467"/>
      <w:r w:rsidRPr="000E0DA3">
        <w:rPr>
          <w:rFonts w:ascii="Times New Roman" w:hAnsi="Times New Roman"/>
          <w:color w:val="000000"/>
          <w:lang w:val="es-ES"/>
        </w:rPr>
        <w:t xml:space="preserve"> </w:t>
      </w:r>
      <w:bookmarkStart w:id="4471" w:name="paragraf-35.odsek-3.pismeno-d.oznacenie"/>
      <w:r w:rsidRPr="000E0DA3">
        <w:rPr>
          <w:rFonts w:ascii="Times New Roman" w:hAnsi="Times New Roman"/>
          <w:color w:val="000000"/>
          <w:lang w:val="es-ES"/>
        </w:rPr>
        <w:t xml:space="preserve">d) </w:t>
      </w:r>
      <w:bookmarkStart w:id="4472" w:name="paragraf-35.odsek-3.pismeno-d.text"/>
      <w:bookmarkEnd w:id="4471"/>
      <w:r w:rsidRPr="000E0DA3">
        <w:rPr>
          <w:rFonts w:ascii="Times New Roman" w:hAnsi="Times New Roman"/>
          <w:color w:val="000000"/>
          <w:lang w:val="es-ES"/>
        </w:rPr>
        <w:t xml:space="preserve">spĺňať technické podmienky a obchodné podmienky pripojenia a prístupu do sústavy, </w:t>
      </w:r>
      <w:bookmarkEnd w:id="4472"/>
    </w:p>
    <w:p w:rsidR="00D40B36" w:rsidRPr="000E0DA3" w:rsidRDefault="007E3AA5">
      <w:pPr>
        <w:spacing w:before="225" w:after="225" w:line="264" w:lineRule="auto"/>
        <w:ind w:left="570"/>
        <w:rPr>
          <w:lang w:val="es-ES"/>
        </w:rPr>
      </w:pPr>
      <w:bookmarkStart w:id="4473" w:name="paragraf-35.odsek-3.pismeno-e"/>
      <w:bookmarkEnd w:id="4470"/>
      <w:r w:rsidRPr="000E0DA3">
        <w:rPr>
          <w:rFonts w:ascii="Times New Roman" w:hAnsi="Times New Roman"/>
          <w:color w:val="000000"/>
          <w:lang w:val="es-ES"/>
        </w:rPr>
        <w:t xml:space="preserve"> </w:t>
      </w:r>
      <w:bookmarkStart w:id="4474" w:name="paragraf-35.odsek-3.pismeno-e.oznacenie"/>
      <w:r w:rsidRPr="000E0DA3">
        <w:rPr>
          <w:rFonts w:ascii="Times New Roman" w:hAnsi="Times New Roman"/>
          <w:color w:val="000000"/>
          <w:lang w:val="es-ES"/>
        </w:rPr>
        <w:t xml:space="preserve">e) </w:t>
      </w:r>
      <w:bookmarkStart w:id="4475" w:name="paragraf-35.odsek-3.pismeno-e.text"/>
      <w:bookmarkEnd w:id="4474"/>
      <w:r w:rsidRPr="000E0DA3">
        <w:rPr>
          <w:rFonts w:ascii="Times New Roman" w:hAnsi="Times New Roman"/>
          <w:color w:val="000000"/>
          <w:lang w:val="es-ES"/>
        </w:rPr>
        <w:t xml:space="preserve">dodržiavať pokyny dispečingu a dispečingu prevádzkovateľa príslušnej sústavy, do ktorej je koncový odberateľ elektriny pripojený, </w:t>
      </w:r>
      <w:bookmarkEnd w:id="4475"/>
    </w:p>
    <w:p w:rsidR="00D40B36" w:rsidRPr="000E0DA3" w:rsidRDefault="007E3AA5">
      <w:pPr>
        <w:spacing w:before="225" w:after="225" w:line="264" w:lineRule="auto"/>
        <w:ind w:left="570"/>
        <w:rPr>
          <w:lang w:val="es-ES"/>
        </w:rPr>
      </w:pPr>
      <w:bookmarkStart w:id="4476" w:name="paragraf-35.odsek-3.pismeno-f"/>
      <w:bookmarkEnd w:id="4473"/>
      <w:r w:rsidRPr="000E0DA3">
        <w:rPr>
          <w:rFonts w:ascii="Times New Roman" w:hAnsi="Times New Roman"/>
          <w:color w:val="000000"/>
          <w:lang w:val="es-ES"/>
        </w:rPr>
        <w:t xml:space="preserve"> </w:t>
      </w:r>
      <w:bookmarkStart w:id="4477" w:name="paragraf-35.odsek-3.pismeno-f.oznacenie"/>
      <w:r w:rsidRPr="000E0DA3">
        <w:rPr>
          <w:rFonts w:ascii="Times New Roman" w:hAnsi="Times New Roman"/>
          <w:color w:val="000000"/>
          <w:lang w:val="es-ES"/>
        </w:rPr>
        <w:t xml:space="preserve">f) </w:t>
      </w:r>
      <w:bookmarkStart w:id="4478" w:name="paragraf-35.odsek-3.pismeno-f.text"/>
      <w:bookmarkEnd w:id="4477"/>
      <w:r w:rsidRPr="000E0DA3">
        <w:rPr>
          <w:rFonts w:ascii="Times New Roman" w:hAnsi="Times New Roman"/>
          <w:color w:val="000000"/>
          <w:lang w:val="es-ES"/>
        </w:rPr>
        <w:t xml:space="preserve">poskytovať príslušnému prevádzkovateľovi sústavy a zúčtovateľovi odchýlok technické údaje obsiahnuté v zmluvách podľa odseku 1 písm. a) a c), </w:t>
      </w:r>
      <w:bookmarkEnd w:id="4478"/>
    </w:p>
    <w:p w:rsidR="00D40B36" w:rsidRPr="000E0DA3" w:rsidRDefault="007E3AA5">
      <w:pPr>
        <w:spacing w:before="225" w:after="225" w:line="264" w:lineRule="auto"/>
        <w:ind w:left="570"/>
        <w:rPr>
          <w:lang w:val="es-ES"/>
        </w:rPr>
      </w:pPr>
      <w:bookmarkStart w:id="4479" w:name="paragraf-35.odsek-3.pismeno-g"/>
      <w:bookmarkEnd w:id="4476"/>
      <w:r w:rsidRPr="000E0DA3">
        <w:rPr>
          <w:rFonts w:ascii="Times New Roman" w:hAnsi="Times New Roman"/>
          <w:color w:val="000000"/>
          <w:lang w:val="es-ES"/>
        </w:rPr>
        <w:t xml:space="preserve"> </w:t>
      </w:r>
      <w:bookmarkStart w:id="4480" w:name="paragraf-35.odsek-3.pismeno-g.oznacenie"/>
      <w:r w:rsidRPr="000E0DA3">
        <w:rPr>
          <w:rFonts w:ascii="Times New Roman" w:hAnsi="Times New Roman"/>
          <w:color w:val="000000"/>
          <w:lang w:val="es-ES"/>
        </w:rPr>
        <w:t xml:space="preserve">g) </w:t>
      </w:r>
      <w:bookmarkStart w:id="4481" w:name="paragraf-35.odsek-3.pismeno-g.text"/>
      <w:bookmarkEnd w:id="4480"/>
      <w:r w:rsidRPr="000E0DA3">
        <w:rPr>
          <w:rFonts w:ascii="Times New Roman" w:hAnsi="Times New Roman"/>
          <w:color w:val="000000"/>
          <w:lang w:val="es-ES"/>
        </w:rPr>
        <w:t xml:space="preserve">prijať technické opatrenia, ktoré zabránia možnosti ovplyvniť kvalitu dodávky elektriny, </w:t>
      </w:r>
      <w:bookmarkEnd w:id="4481"/>
    </w:p>
    <w:p w:rsidR="00D40B36" w:rsidRPr="000E0DA3" w:rsidRDefault="007E3AA5">
      <w:pPr>
        <w:spacing w:before="225" w:after="225" w:line="264" w:lineRule="auto"/>
        <w:ind w:left="570"/>
        <w:rPr>
          <w:lang w:val="es-ES"/>
        </w:rPr>
      </w:pPr>
      <w:bookmarkStart w:id="4482" w:name="paragraf-35.odsek-3.pismeno-h"/>
      <w:bookmarkEnd w:id="4479"/>
      <w:r w:rsidRPr="000E0DA3">
        <w:rPr>
          <w:rFonts w:ascii="Times New Roman" w:hAnsi="Times New Roman"/>
          <w:color w:val="000000"/>
          <w:lang w:val="es-ES"/>
        </w:rPr>
        <w:t xml:space="preserve"> </w:t>
      </w:r>
      <w:bookmarkStart w:id="4483" w:name="paragraf-35.odsek-3.pismeno-h.oznacenie"/>
      <w:r w:rsidRPr="000E0DA3">
        <w:rPr>
          <w:rFonts w:ascii="Times New Roman" w:hAnsi="Times New Roman"/>
          <w:color w:val="000000"/>
          <w:lang w:val="es-ES"/>
        </w:rPr>
        <w:t xml:space="preserve">h) </w:t>
      </w:r>
      <w:bookmarkEnd w:id="4483"/>
      <w:r w:rsidRPr="000E0DA3">
        <w:rPr>
          <w:rFonts w:ascii="Times New Roman" w:hAnsi="Times New Roman"/>
          <w:color w:val="000000"/>
          <w:lang w:val="es-ES"/>
        </w:rPr>
        <w:t>uhradiť odvod určený osobitným predpisom</w:t>
      </w:r>
      <w:hyperlink w:anchor="poznamky.poznamka-35">
        <w:r w:rsidRPr="000E0DA3">
          <w:rPr>
            <w:rFonts w:ascii="Times New Roman" w:hAnsi="Times New Roman"/>
            <w:color w:val="000000"/>
            <w:sz w:val="18"/>
            <w:vertAlign w:val="superscript"/>
            <w:lang w:val="es-ES"/>
          </w:rPr>
          <w:t>35</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spôsobom podľa osobitného predpisu,</w:t>
      </w:r>
      <w:hyperlink w:anchor="poznamky.poznamka-36">
        <w:r w:rsidRPr="000E0DA3">
          <w:rPr>
            <w:rFonts w:ascii="Times New Roman" w:hAnsi="Times New Roman"/>
            <w:color w:val="000000"/>
            <w:sz w:val="18"/>
            <w:vertAlign w:val="superscript"/>
            <w:lang w:val="es-ES"/>
          </w:rPr>
          <w:t>36</w:t>
        </w:r>
        <w:r w:rsidRPr="000E0DA3">
          <w:rPr>
            <w:rFonts w:ascii="Times New Roman" w:hAnsi="Times New Roman"/>
            <w:color w:val="0000FF"/>
            <w:u w:val="single"/>
            <w:lang w:val="es-ES"/>
          </w:rPr>
          <w:t>)</w:t>
        </w:r>
      </w:hyperlink>
      <w:bookmarkStart w:id="4484" w:name="paragraf-35.odsek-3.pismeno-h.text"/>
      <w:r w:rsidRPr="000E0DA3">
        <w:rPr>
          <w:rFonts w:ascii="Times New Roman" w:hAnsi="Times New Roman"/>
          <w:color w:val="000000"/>
          <w:lang w:val="es-ES"/>
        </w:rPr>
        <w:t xml:space="preserve"> </w:t>
      </w:r>
      <w:bookmarkEnd w:id="4484"/>
    </w:p>
    <w:p w:rsidR="00D40B36" w:rsidRPr="000E0DA3" w:rsidRDefault="007E3AA5">
      <w:pPr>
        <w:spacing w:before="225" w:after="225" w:line="264" w:lineRule="auto"/>
        <w:ind w:left="570"/>
        <w:rPr>
          <w:lang w:val="es-ES"/>
        </w:rPr>
      </w:pPr>
      <w:bookmarkStart w:id="4485" w:name="paragraf-35.odsek-3.pismeno-i"/>
      <w:bookmarkEnd w:id="4482"/>
      <w:r w:rsidRPr="000E0DA3">
        <w:rPr>
          <w:rFonts w:ascii="Times New Roman" w:hAnsi="Times New Roman"/>
          <w:color w:val="000000"/>
          <w:lang w:val="es-ES"/>
        </w:rPr>
        <w:t xml:space="preserve"> </w:t>
      </w:r>
      <w:bookmarkStart w:id="4486" w:name="paragraf-35.odsek-3.pismeno-i.oznacenie"/>
      <w:r w:rsidRPr="000E0DA3">
        <w:rPr>
          <w:rFonts w:ascii="Times New Roman" w:hAnsi="Times New Roman"/>
          <w:color w:val="000000"/>
          <w:lang w:val="es-ES"/>
        </w:rPr>
        <w:t xml:space="preserve">i) </w:t>
      </w:r>
      <w:bookmarkStart w:id="4487" w:name="paragraf-35.odsek-3.pismeno-i.text"/>
      <w:bookmarkEnd w:id="4486"/>
      <w:r w:rsidRPr="000E0DA3">
        <w:rPr>
          <w:rFonts w:ascii="Times New Roman" w:hAnsi="Times New Roman"/>
          <w:color w:val="000000"/>
          <w:lang w:val="es-ES"/>
        </w:rPr>
        <w:t xml:space="preserve">uzatvoriť s prevádzkovateľom distribučnej sústavy novú zmluvu o pripojení do distribučnej sústavy, ak pripája do distribučnej sústavy nabíjaciu stanicu s celkovým inštalovaným výkonom nad 100 kW na existujúcom odbernom mieste, </w:t>
      </w:r>
      <w:bookmarkEnd w:id="4487"/>
    </w:p>
    <w:p w:rsidR="00D40B36" w:rsidRPr="000E0DA3" w:rsidRDefault="007E3AA5">
      <w:pPr>
        <w:spacing w:before="225" w:after="225" w:line="264" w:lineRule="auto"/>
        <w:ind w:left="570"/>
        <w:rPr>
          <w:lang w:val="es-ES"/>
        </w:rPr>
      </w:pPr>
      <w:bookmarkStart w:id="4488" w:name="paragraf-35.odsek-3.pismeno-j"/>
      <w:bookmarkEnd w:id="4485"/>
      <w:r w:rsidRPr="000E0DA3">
        <w:rPr>
          <w:rFonts w:ascii="Times New Roman" w:hAnsi="Times New Roman"/>
          <w:color w:val="000000"/>
          <w:lang w:val="es-ES"/>
        </w:rPr>
        <w:t xml:space="preserve"> </w:t>
      </w:r>
      <w:bookmarkStart w:id="4489" w:name="paragraf-35.odsek-3.pismeno-j.oznacenie"/>
      <w:r w:rsidRPr="000E0DA3">
        <w:rPr>
          <w:rFonts w:ascii="Times New Roman" w:hAnsi="Times New Roman"/>
          <w:color w:val="000000"/>
          <w:lang w:val="es-ES"/>
        </w:rPr>
        <w:t xml:space="preserve">j) </w:t>
      </w:r>
      <w:bookmarkStart w:id="4490" w:name="paragraf-35.odsek-3.pismeno-j.text"/>
      <w:bookmarkEnd w:id="4489"/>
      <w:r w:rsidRPr="000E0DA3">
        <w:rPr>
          <w:rFonts w:ascii="Times New Roman" w:hAnsi="Times New Roman"/>
          <w:color w:val="000000"/>
          <w:lang w:val="es-ES"/>
        </w:rPr>
        <w:t xml:space="preserve">v žiadosti o pripojenie do distribučnej sústavy uviesť informáciu o pripojení nabíjacej stanice, ak pripája do distribučnej sústavy nabíjaciu stanicu s celkovým inštalovaným výkonom nad 100 kW na novom odbernom mieste, </w:t>
      </w:r>
      <w:bookmarkEnd w:id="4490"/>
    </w:p>
    <w:p w:rsidR="00D40B36" w:rsidRPr="000E0DA3" w:rsidRDefault="007E3AA5">
      <w:pPr>
        <w:spacing w:before="225" w:after="225" w:line="264" w:lineRule="auto"/>
        <w:ind w:left="570"/>
        <w:rPr>
          <w:lang w:val="es-ES"/>
        </w:rPr>
      </w:pPr>
      <w:bookmarkStart w:id="4491" w:name="paragraf-35.odsek-3.pismeno-k"/>
      <w:bookmarkEnd w:id="4488"/>
      <w:r w:rsidRPr="000E0DA3">
        <w:rPr>
          <w:rFonts w:ascii="Times New Roman" w:hAnsi="Times New Roman"/>
          <w:color w:val="000000"/>
          <w:lang w:val="es-ES"/>
        </w:rPr>
        <w:t xml:space="preserve"> </w:t>
      </w:r>
      <w:bookmarkStart w:id="4492" w:name="paragraf-35.odsek-3.pismeno-k.oznacenie"/>
      <w:r w:rsidRPr="000E0DA3">
        <w:rPr>
          <w:rFonts w:ascii="Times New Roman" w:hAnsi="Times New Roman"/>
          <w:color w:val="000000"/>
          <w:lang w:val="es-ES"/>
        </w:rPr>
        <w:t xml:space="preserve">k) </w:t>
      </w:r>
      <w:bookmarkEnd w:id="4492"/>
      <w:r w:rsidRPr="000E0DA3">
        <w:rPr>
          <w:rFonts w:ascii="Times New Roman" w:hAnsi="Times New Roman"/>
          <w:color w:val="000000"/>
          <w:lang w:val="es-ES"/>
        </w:rPr>
        <w:t xml:space="preserve">umožniť prevádzkovateľovi distribučnej sústavy výkon oprávnenia podľa </w:t>
      </w:r>
      <w:hyperlink w:anchor="paragraf-46.odsek-4">
        <w:r w:rsidRPr="000E0DA3">
          <w:rPr>
            <w:rFonts w:ascii="Times New Roman" w:hAnsi="Times New Roman"/>
            <w:color w:val="0000FF"/>
            <w:u w:val="single"/>
            <w:lang w:val="es-ES"/>
          </w:rPr>
          <w:t>§ 46 ods. 4</w:t>
        </w:r>
      </w:hyperlink>
      <w:bookmarkStart w:id="4493" w:name="paragraf-35.odsek-3.pismeno-k.text"/>
      <w:r w:rsidRPr="000E0DA3">
        <w:rPr>
          <w:rFonts w:ascii="Times New Roman" w:hAnsi="Times New Roman"/>
          <w:color w:val="000000"/>
          <w:lang w:val="es-ES"/>
        </w:rPr>
        <w:t xml:space="preserve">, </w:t>
      </w:r>
      <w:bookmarkEnd w:id="4493"/>
    </w:p>
    <w:p w:rsidR="00D40B36" w:rsidRPr="000E0DA3" w:rsidRDefault="007E3AA5">
      <w:pPr>
        <w:spacing w:before="225" w:after="225" w:line="264" w:lineRule="auto"/>
        <w:ind w:left="570"/>
        <w:rPr>
          <w:lang w:val="es-ES"/>
        </w:rPr>
      </w:pPr>
      <w:bookmarkStart w:id="4494" w:name="paragraf-35.odsek-3.pismeno-l"/>
      <w:bookmarkEnd w:id="4491"/>
      <w:r w:rsidRPr="000E0DA3">
        <w:rPr>
          <w:rFonts w:ascii="Times New Roman" w:hAnsi="Times New Roman"/>
          <w:color w:val="000000"/>
          <w:lang w:val="es-ES"/>
        </w:rPr>
        <w:t xml:space="preserve"> </w:t>
      </w:r>
      <w:bookmarkStart w:id="4495" w:name="paragraf-35.odsek-3.pismeno-l.oznacenie"/>
      <w:r w:rsidRPr="000E0DA3">
        <w:rPr>
          <w:rFonts w:ascii="Times New Roman" w:hAnsi="Times New Roman"/>
          <w:color w:val="000000"/>
          <w:lang w:val="es-ES"/>
        </w:rPr>
        <w:t xml:space="preserve">l) </w:t>
      </w:r>
      <w:bookmarkEnd w:id="4495"/>
      <w:r w:rsidRPr="000E0DA3">
        <w:rPr>
          <w:rFonts w:ascii="Times New Roman" w:hAnsi="Times New Roman"/>
          <w:color w:val="000000"/>
          <w:lang w:val="es-ES"/>
        </w:rPr>
        <w:t xml:space="preserve">poskytovať prevádzkovateľovi prenosovej sústavy údaje potrebné na spracovanie návrhov pre ministerstvo na riešenie rovnováhy medzi ponukou a dopytom elektriny na účely vypracovania energetickej politiky, posúdenia primeranosti zdrojov na európskej úrovni, posúdenia primeranosti zdrojov na vnútroštátnej úrovni a </w:t>
      </w:r>
      <w:r w:rsidRPr="000E0DA3">
        <w:rPr>
          <w:rFonts w:ascii="Times New Roman" w:hAnsi="Times New Roman"/>
          <w:color w:val="000000"/>
          <w:lang w:val="es-ES"/>
        </w:rPr>
        <w:lastRenderedPageBreak/>
        <w:t xml:space="preserve">dokumentov pre rozvoj sústavy v rozsahu technických podmienok prevádzkovateľa prenosovej sústavy podľa </w:t>
      </w:r>
      <w:hyperlink w:anchor="paragraf-19">
        <w:r w:rsidRPr="000E0DA3">
          <w:rPr>
            <w:rFonts w:ascii="Times New Roman" w:hAnsi="Times New Roman"/>
            <w:color w:val="0000FF"/>
            <w:u w:val="single"/>
            <w:lang w:val="es-ES"/>
          </w:rPr>
          <w:t>§ 19</w:t>
        </w:r>
      </w:hyperlink>
      <w:bookmarkStart w:id="4496" w:name="paragraf-35.odsek-3.pismeno-l.text"/>
      <w:r w:rsidRPr="000E0DA3">
        <w:rPr>
          <w:rFonts w:ascii="Times New Roman" w:hAnsi="Times New Roman"/>
          <w:color w:val="000000"/>
          <w:lang w:val="es-ES"/>
        </w:rPr>
        <w:t xml:space="preserve">, ak je pripojený do prenosovej sústavy. </w:t>
      </w:r>
      <w:bookmarkEnd w:id="4496"/>
    </w:p>
    <w:p w:rsidR="00D40B36" w:rsidRPr="000E0DA3" w:rsidRDefault="007E3AA5">
      <w:pPr>
        <w:spacing w:after="0" w:line="264" w:lineRule="auto"/>
        <w:ind w:left="495"/>
        <w:rPr>
          <w:lang w:val="es-ES"/>
        </w:rPr>
      </w:pPr>
      <w:bookmarkStart w:id="4497" w:name="paragraf-35.odsek-4"/>
      <w:bookmarkEnd w:id="4494"/>
      <w:bookmarkEnd w:id="4458"/>
      <w:r w:rsidRPr="000E0DA3">
        <w:rPr>
          <w:rFonts w:ascii="Times New Roman" w:hAnsi="Times New Roman"/>
          <w:color w:val="000000"/>
          <w:lang w:val="es-ES"/>
        </w:rPr>
        <w:t xml:space="preserve"> </w:t>
      </w:r>
      <w:bookmarkStart w:id="4498" w:name="paragraf-35.odsek-4.oznacenie"/>
      <w:r w:rsidRPr="000E0DA3">
        <w:rPr>
          <w:rFonts w:ascii="Times New Roman" w:hAnsi="Times New Roman"/>
          <w:color w:val="000000"/>
          <w:lang w:val="es-ES"/>
        </w:rPr>
        <w:t xml:space="preserve">(4) </w:t>
      </w:r>
      <w:bookmarkStart w:id="4499" w:name="paragraf-35.odsek-4.text"/>
      <w:bookmarkEnd w:id="4498"/>
      <w:r w:rsidRPr="000E0DA3">
        <w:rPr>
          <w:rFonts w:ascii="Times New Roman" w:hAnsi="Times New Roman"/>
          <w:color w:val="000000"/>
          <w:lang w:val="es-ES"/>
        </w:rPr>
        <w:t xml:space="preserve">Koncový odberateľ elektriny, ak má záujem pôsobiť ako aktívny odberateľ, má okrem práv uvedených v odseku 1 právo </w:t>
      </w:r>
      <w:bookmarkEnd w:id="4499"/>
    </w:p>
    <w:p w:rsidR="00D40B36" w:rsidRPr="000E0DA3" w:rsidRDefault="007E3AA5">
      <w:pPr>
        <w:spacing w:before="225" w:after="225" w:line="264" w:lineRule="auto"/>
        <w:ind w:left="570"/>
        <w:rPr>
          <w:lang w:val="es-ES"/>
        </w:rPr>
      </w:pPr>
      <w:bookmarkStart w:id="4500" w:name="paragraf-35.odsek-4.pismeno-a"/>
      <w:r w:rsidRPr="000E0DA3">
        <w:rPr>
          <w:rFonts w:ascii="Times New Roman" w:hAnsi="Times New Roman"/>
          <w:color w:val="000000"/>
          <w:lang w:val="es-ES"/>
        </w:rPr>
        <w:t xml:space="preserve"> </w:t>
      </w:r>
      <w:bookmarkStart w:id="4501" w:name="paragraf-35.odsek-4.pismeno-a.oznacenie"/>
      <w:r w:rsidRPr="000E0DA3">
        <w:rPr>
          <w:rFonts w:ascii="Times New Roman" w:hAnsi="Times New Roman"/>
          <w:color w:val="000000"/>
          <w:lang w:val="es-ES"/>
        </w:rPr>
        <w:t xml:space="preserve">a) </w:t>
      </w:r>
      <w:bookmarkStart w:id="4502" w:name="paragraf-35.odsek-4.pismeno-a.text"/>
      <w:bookmarkEnd w:id="4501"/>
      <w:r w:rsidRPr="000E0DA3">
        <w:rPr>
          <w:rFonts w:ascii="Times New Roman" w:hAnsi="Times New Roman"/>
          <w:color w:val="000000"/>
          <w:lang w:val="es-ES"/>
        </w:rPr>
        <w:t xml:space="preserve">vyrábať elektrinu v zariadení na výrobu elektriny pripojenom v odbernom mieste alebo mimo miesto spotreby, </w:t>
      </w:r>
      <w:bookmarkEnd w:id="4502"/>
    </w:p>
    <w:p w:rsidR="00D40B36" w:rsidRPr="000E0DA3" w:rsidRDefault="007E3AA5">
      <w:pPr>
        <w:spacing w:before="225" w:after="225" w:line="264" w:lineRule="auto"/>
        <w:ind w:left="570"/>
        <w:rPr>
          <w:lang w:val="es-ES"/>
        </w:rPr>
      </w:pPr>
      <w:bookmarkStart w:id="4503" w:name="paragraf-35.odsek-4.pismeno-b"/>
      <w:bookmarkEnd w:id="4500"/>
      <w:r w:rsidRPr="000E0DA3">
        <w:rPr>
          <w:rFonts w:ascii="Times New Roman" w:hAnsi="Times New Roman"/>
          <w:color w:val="000000"/>
          <w:lang w:val="es-ES"/>
        </w:rPr>
        <w:t xml:space="preserve"> </w:t>
      </w:r>
      <w:bookmarkStart w:id="4504" w:name="paragraf-35.odsek-4.pismeno-b.oznacenie"/>
      <w:r w:rsidRPr="000E0DA3">
        <w:rPr>
          <w:rFonts w:ascii="Times New Roman" w:hAnsi="Times New Roman"/>
          <w:color w:val="000000"/>
          <w:lang w:val="es-ES"/>
        </w:rPr>
        <w:t xml:space="preserve">b) </w:t>
      </w:r>
      <w:bookmarkStart w:id="4505" w:name="paragraf-35.odsek-4.pismeno-b.text"/>
      <w:bookmarkEnd w:id="4504"/>
      <w:r w:rsidRPr="000E0DA3">
        <w:rPr>
          <w:rFonts w:ascii="Times New Roman" w:hAnsi="Times New Roman"/>
          <w:color w:val="000000"/>
          <w:lang w:val="es-ES"/>
        </w:rPr>
        <w:t xml:space="preserve">uskladňovať elektrinu v zariadení na uskladňovanie elektriny pripojenom v odbernom mieste alebo mimo miesto spotreby, </w:t>
      </w:r>
      <w:bookmarkEnd w:id="4505"/>
    </w:p>
    <w:p w:rsidR="00D40B36" w:rsidRPr="000E0DA3" w:rsidRDefault="007E3AA5">
      <w:pPr>
        <w:spacing w:before="225" w:after="225" w:line="264" w:lineRule="auto"/>
        <w:ind w:left="570"/>
        <w:rPr>
          <w:lang w:val="es-ES"/>
        </w:rPr>
      </w:pPr>
      <w:bookmarkStart w:id="4506" w:name="paragraf-35.odsek-4.pismeno-c"/>
      <w:bookmarkEnd w:id="4503"/>
      <w:r w:rsidRPr="000E0DA3">
        <w:rPr>
          <w:rFonts w:ascii="Times New Roman" w:hAnsi="Times New Roman"/>
          <w:color w:val="000000"/>
          <w:lang w:val="es-ES"/>
        </w:rPr>
        <w:t xml:space="preserve"> </w:t>
      </w:r>
      <w:bookmarkStart w:id="4507" w:name="paragraf-35.odsek-4.pismeno-c.oznacenie"/>
      <w:r w:rsidRPr="000E0DA3">
        <w:rPr>
          <w:rFonts w:ascii="Times New Roman" w:hAnsi="Times New Roman"/>
          <w:color w:val="000000"/>
          <w:lang w:val="es-ES"/>
        </w:rPr>
        <w:t xml:space="preserve">c) </w:t>
      </w:r>
      <w:bookmarkStart w:id="4508" w:name="paragraf-35.odsek-4.pismeno-c.text"/>
      <w:bookmarkEnd w:id="4507"/>
      <w:r w:rsidRPr="000E0DA3">
        <w:rPr>
          <w:rFonts w:ascii="Times New Roman" w:hAnsi="Times New Roman"/>
          <w:color w:val="000000"/>
          <w:lang w:val="es-ES"/>
        </w:rPr>
        <w:t xml:space="preserve">dodávať ním vyrobenú alebo uskladnenú elektrinu inému koncovému odberateľovi elektriny alebo energetickému spoločenstvu, ktorého je členom, </w:t>
      </w:r>
      <w:bookmarkEnd w:id="4508"/>
    </w:p>
    <w:p w:rsidR="00D40B36" w:rsidRPr="000E0DA3" w:rsidRDefault="007E3AA5">
      <w:pPr>
        <w:spacing w:before="225" w:after="225" w:line="264" w:lineRule="auto"/>
        <w:ind w:left="570"/>
        <w:rPr>
          <w:lang w:val="es-ES"/>
        </w:rPr>
      </w:pPr>
      <w:bookmarkStart w:id="4509" w:name="paragraf-35.odsek-4.pismeno-d"/>
      <w:bookmarkEnd w:id="4506"/>
      <w:r w:rsidRPr="000E0DA3">
        <w:rPr>
          <w:rFonts w:ascii="Times New Roman" w:hAnsi="Times New Roman"/>
          <w:color w:val="000000"/>
          <w:lang w:val="es-ES"/>
        </w:rPr>
        <w:t xml:space="preserve"> </w:t>
      </w:r>
      <w:bookmarkStart w:id="4510" w:name="paragraf-35.odsek-4.pismeno-d.oznacenie"/>
      <w:r w:rsidRPr="000E0DA3">
        <w:rPr>
          <w:rFonts w:ascii="Times New Roman" w:hAnsi="Times New Roman"/>
          <w:color w:val="000000"/>
          <w:lang w:val="es-ES"/>
        </w:rPr>
        <w:t xml:space="preserve">d) </w:t>
      </w:r>
      <w:bookmarkStart w:id="4511" w:name="paragraf-35.odsek-4.pismeno-d.text"/>
      <w:bookmarkEnd w:id="4510"/>
      <w:r w:rsidRPr="000E0DA3">
        <w:rPr>
          <w:rFonts w:ascii="Times New Roman" w:hAnsi="Times New Roman"/>
          <w:color w:val="000000"/>
          <w:lang w:val="es-ES"/>
        </w:rPr>
        <w:t xml:space="preserve">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 </w:t>
      </w:r>
      <w:bookmarkEnd w:id="4511"/>
    </w:p>
    <w:p w:rsidR="00D40B36" w:rsidRPr="000E0DA3" w:rsidRDefault="007E3AA5">
      <w:pPr>
        <w:spacing w:before="225" w:after="225" w:line="264" w:lineRule="auto"/>
        <w:ind w:left="570"/>
        <w:rPr>
          <w:lang w:val="es-ES"/>
        </w:rPr>
      </w:pPr>
      <w:bookmarkStart w:id="4512" w:name="paragraf-35.odsek-4.pismeno-e"/>
      <w:bookmarkEnd w:id="4509"/>
      <w:r w:rsidRPr="000E0DA3">
        <w:rPr>
          <w:rFonts w:ascii="Times New Roman" w:hAnsi="Times New Roman"/>
          <w:color w:val="000000"/>
          <w:lang w:val="es-ES"/>
        </w:rPr>
        <w:t xml:space="preserve"> </w:t>
      </w:r>
      <w:bookmarkStart w:id="4513" w:name="paragraf-35.odsek-4.pismeno-e.oznacenie"/>
      <w:r w:rsidRPr="000E0DA3">
        <w:rPr>
          <w:rFonts w:ascii="Times New Roman" w:hAnsi="Times New Roman"/>
          <w:color w:val="000000"/>
          <w:lang w:val="es-ES"/>
        </w:rPr>
        <w:t xml:space="preserve">e) </w:t>
      </w:r>
      <w:bookmarkStart w:id="4514" w:name="paragraf-35.odsek-4.pismeno-e.text"/>
      <w:bookmarkEnd w:id="4513"/>
      <w:r w:rsidRPr="000E0DA3">
        <w:rPr>
          <w:rFonts w:ascii="Times New Roman" w:hAnsi="Times New Roman"/>
          <w:color w:val="000000"/>
          <w:lang w:val="es-ES"/>
        </w:rPr>
        <w:t xml:space="preserve">dodávať ním vyrobenú alebo uskladnenú elektrinu pre vlastnú potrebu do iného svojho odberného miesta, </w:t>
      </w:r>
      <w:bookmarkEnd w:id="4514"/>
    </w:p>
    <w:p w:rsidR="00D40B36" w:rsidRPr="000E0DA3" w:rsidRDefault="007E3AA5">
      <w:pPr>
        <w:spacing w:before="225" w:after="225" w:line="264" w:lineRule="auto"/>
        <w:ind w:left="570"/>
        <w:rPr>
          <w:lang w:val="es-ES"/>
        </w:rPr>
      </w:pPr>
      <w:bookmarkStart w:id="4515" w:name="paragraf-35.odsek-4.pismeno-f"/>
      <w:bookmarkEnd w:id="4512"/>
      <w:r w:rsidRPr="000E0DA3">
        <w:rPr>
          <w:rFonts w:ascii="Times New Roman" w:hAnsi="Times New Roman"/>
          <w:color w:val="000000"/>
          <w:lang w:val="es-ES"/>
        </w:rPr>
        <w:t xml:space="preserve"> </w:t>
      </w:r>
      <w:bookmarkStart w:id="4516" w:name="paragraf-35.odsek-4.pismeno-f.oznacenie"/>
      <w:r w:rsidRPr="000E0DA3">
        <w:rPr>
          <w:rFonts w:ascii="Times New Roman" w:hAnsi="Times New Roman"/>
          <w:color w:val="000000"/>
          <w:lang w:val="es-ES"/>
        </w:rPr>
        <w:t xml:space="preserve">f) </w:t>
      </w:r>
      <w:bookmarkEnd w:id="4516"/>
      <w:r w:rsidRPr="000E0DA3">
        <w:rPr>
          <w:rFonts w:ascii="Times New Roman" w:hAnsi="Times New Roman"/>
          <w:color w:val="000000"/>
          <w:lang w:val="es-ES"/>
        </w:rPr>
        <w:t>ponúkať a predávať flexibilitu na organizovaných trhoch s elektrinou</w:t>
      </w:r>
      <w:hyperlink w:anchor="poznamky.poznamka-4b">
        <w:r w:rsidRPr="000E0DA3">
          <w:rPr>
            <w:rFonts w:ascii="Times New Roman" w:hAnsi="Times New Roman"/>
            <w:color w:val="000000"/>
            <w:sz w:val="18"/>
            <w:vertAlign w:val="superscript"/>
            <w:lang w:val="es-ES"/>
          </w:rPr>
          <w:t>4b</w:t>
        </w:r>
        <w:r w:rsidRPr="000E0DA3">
          <w:rPr>
            <w:rFonts w:ascii="Times New Roman" w:hAnsi="Times New Roman"/>
            <w:color w:val="0000FF"/>
            <w:u w:val="single"/>
            <w:lang w:val="es-ES"/>
          </w:rPr>
          <w:t>)</w:t>
        </w:r>
      </w:hyperlink>
      <w:bookmarkStart w:id="4517" w:name="paragraf-35.odsek-4.pismeno-f.text"/>
      <w:r w:rsidRPr="000E0DA3">
        <w:rPr>
          <w:rFonts w:ascii="Times New Roman" w:hAnsi="Times New Roman"/>
          <w:color w:val="000000"/>
          <w:lang w:val="es-ES"/>
        </w:rPr>
        <w:t xml:space="preserve"> a poskytovať podporné služby, </w:t>
      </w:r>
      <w:bookmarkEnd w:id="4517"/>
    </w:p>
    <w:p w:rsidR="00D40B36" w:rsidRPr="000E0DA3" w:rsidRDefault="007E3AA5">
      <w:pPr>
        <w:spacing w:before="225" w:after="225" w:line="264" w:lineRule="auto"/>
        <w:ind w:left="570"/>
        <w:rPr>
          <w:lang w:val="es-ES"/>
        </w:rPr>
      </w:pPr>
      <w:bookmarkStart w:id="4518" w:name="paragraf-35.odsek-4.pismeno-g"/>
      <w:bookmarkEnd w:id="4515"/>
      <w:r w:rsidRPr="000E0DA3">
        <w:rPr>
          <w:rFonts w:ascii="Times New Roman" w:hAnsi="Times New Roman"/>
          <w:color w:val="000000"/>
          <w:lang w:val="es-ES"/>
        </w:rPr>
        <w:t xml:space="preserve"> </w:t>
      </w:r>
      <w:bookmarkStart w:id="4519" w:name="paragraf-35.odsek-4.pismeno-g.oznacenie"/>
      <w:r w:rsidRPr="000E0DA3">
        <w:rPr>
          <w:rFonts w:ascii="Times New Roman" w:hAnsi="Times New Roman"/>
          <w:color w:val="000000"/>
          <w:lang w:val="es-ES"/>
        </w:rPr>
        <w:t xml:space="preserve">g) </w:t>
      </w:r>
      <w:bookmarkStart w:id="4520" w:name="paragraf-35.odsek-4.pismeno-g.text"/>
      <w:bookmarkEnd w:id="4519"/>
      <w:r w:rsidRPr="000E0DA3">
        <w:rPr>
          <w:rFonts w:ascii="Times New Roman" w:hAnsi="Times New Roman"/>
          <w:color w:val="000000"/>
          <w:lang w:val="es-ES"/>
        </w:rPr>
        <w:t xml:space="preserve">uzatvoriť zmluvu o agregácii bez súhlasu elektroenergetických podnikov koncového odberateľa a poskytovať flexibilitu prostredníctvom agregácie jednému zvolenému agregátorovi podľa uzatvorenej zmluvy, </w:t>
      </w:r>
      <w:bookmarkEnd w:id="4520"/>
    </w:p>
    <w:p w:rsidR="00D40B36" w:rsidRPr="000E0DA3" w:rsidRDefault="007E3AA5">
      <w:pPr>
        <w:spacing w:before="225" w:after="225" w:line="264" w:lineRule="auto"/>
        <w:ind w:left="570"/>
        <w:rPr>
          <w:lang w:val="es-ES"/>
        </w:rPr>
      </w:pPr>
      <w:bookmarkStart w:id="4521" w:name="paragraf-35.odsek-4.pismeno-h"/>
      <w:bookmarkEnd w:id="4518"/>
      <w:r w:rsidRPr="000E0DA3">
        <w:rPr>
          <w:rFonts w:ascii="Times New Roman" w:hAnsi="Times New Roman"/>
          <w:color w:val="000000"/>
          <w:lang w:val="es-ES"/>
        </w:rPr>
        <w:t xml:space="preserve"> </w:t>
      </w:r>
      <w:bookmarkStart w:id="4522" w:name="paragraf-35.odsek-4.pismeno-h.oznacenie"/>
      <w:r w:rsidRPr="000E0DA3">
        <w:rPr>
          <w:rFonts w:ascii="Times New Roman" w:hAnsi="Times New Roman"/>
          <w:color w:val="000000"/>
          <w:lang w:val="es-ES"/>
        </w:rPr>
        <w:t xml:space="preserve">h) </w:t>
      </w:r>
      <w:bookmarkStart w:id="4523" w:name="paragraf-35.odsek-4.pismeno-h.text"/>
      <w:bookmarkEnd w:id="4522"/>
      <w:r w:rsidRPr="000E0DA3">
        <w:rPr>
          <w:rFonts w:ascii="Times New Roman" w:hAnsi="Times New Roman"/>
          <w:color w:val="000000"/>
          <w:lang w:val="es-ES"/>
        </w:rPr>
        <w:t xml:space="preserve">na písomné informácie o obsahu navrhovanej zmluvy o agregácii a na vysvetlenie dôsledkov aktivácie flexibility podľa navrhovanej zmluvy o agregácii alebo inej zmluvy, ktorej predmetom je aj poskytnutie flexibility, v primeranom časovom predstihu pred uzatvorením takej zmluvy. </w:t>
      </w:r>
      <w:bookmarkEnd w:id="4523"/>
    </w:p>
    <w:p w:rsidR="00D40B36" w:rsidRPr="000E0DA3" w:rsidRDefault="007E3AA5">
      <w:pPr>
        <w:spacing w:before="225" w:after="225" w:line="264" w:lineRule="auto"/>
        <w:ind w:left="495"/>
        <w:rPr>
          <w:lang w:val="es-ES"/>
        </w:rPr>
      </w:pPr>
      <w:bookmarkStart w:id="4524" w:name="paragraf-35.odsek-5"/>
      <w:bookmarkEnd w:id="4521"/>
      <w:bookmarkEnd w:id="4497"/>
      <w:r w:rsidRPr="000E0DA3">
        <w:rPr>
          <w:rFonts w:ascii="Times New Roman" w:hAnsi="Times New Roman"/>
          <w:color w:val="000000"/>
          <w:lang w:val="es-ES"/>
        </w:rPr>
        <w:t xml:space="preserve"> </w:t>
      </w:r>
      <w:bookmarkStart w:id="4525" w:name="paragraf-35.odsek-5.oznacenie"/>
      <w:r w:rsidRPr="000E0DA3">
        <w:rPr>
          <w:rFonts w:ascii="Times New Roman" w:hAnsi="Times New Roman"/>
          <w:color w:val="000000"/>
          <w:lang w:val="es-ES"/>
        </w:rPr>
        <w:t xml:space="preserve">(5) </w:t>
      </w:r>
      <w:bookmarkEnd w:id="4525"/>
      <w:r w:rsidRPr="000E0DA3">
        <w:rPr>
          <w:rFonts w:ascii="Times New Roman" w:hAnsi="Times New Roman"/>
          <w:color w:val="000000"/>
          <w:lang w:val="es-ES"/>
        </w:rPr>
        <w:t xml:space="preserve">Pri výkone práva podľa odseku 4 písm. a) sa na aktívneho odberateľa vzťahujú aj práva výrobcu elektriny podľa </w:t>
      </w:r>
      <w:hyperlink w:anchor="paragraf-27.odsek-1">
        <w:r w:rsidRPr="000E0DA3">
          <w:rPr>
            <w:rFonts w:ascii="Times New Roman" w:hAnsi="Times New Roman"/>
            <w:color w:val="0000FF"/>
            <w:u w:val="single"/>
            <w:lang w:val="es-ES"/>
          </w:rPr>
          <w:t>§ 27 ods. 1</w:t>
        </w:r>
      </w:hyperlink>
      <w:r w:rsidRPr="000E0DA3">
        <w:rPr>
          <w:rFonts w:ascii="Times New Roman" w:hAnsi="Times New Roman"/>
          <w:color w:val="000000"/>
          <w:lang w:val="es-ES"/>
        </w:rPr>
        <w:t xml:space="preserve"> a povinnosti výrobcu elektriny podľa </w:t>
      </w:r>
      <w:hyperlink w:anchor="paragraf-27.odsek-2.pismeno-a">
        <w:r w:rsidRPr="000E0DA3">
          <w:rPr>
            <w:rFonts w:ascii="Times New Roman" w:hAnsi="Times New Roman"/>
            <w:color w:val="0000FF"/>
            <w:u w:val="single"/>
            <w:lang w:val="es-ES"/>
          </w:rPr>
          <w:t>§ 27 ods. 2 písm. a) až d)</w:t>
        </w:r>
      </w:hyperlink>
      <w:r w:rsidRPr="000E0DA3">
        <w:rPr>
          <w:rFonts w:ascii="Times New Roman" w:hAnsi="Times New Roman"/>
          <w:color w:val="000000"/>
          <w:lang w:val="es-ES"/>
        </w:rPr>
        <w:t xml:space="preserve">, </w:t>
      </w:r>
      <w:hyperlink w:anchor="paragraf-27.odsek-2.pismeno-f">
        <w:r w:rsidRPr="000E0DA3">
          <w:rPr>
            <w:rFonts w:ascii="Times New Roman" w:hAnsi="Times New Roman"/>
            <w:color w:val="0000FF"/>
            <w:u w:val="single"/>
            <w:lang w:val="es-ES"/>
          </w:rPr>
          <w:t>f)</w:t>
        </w:r>
      </w:hyperlink>
      <w:r w:rsidRPr="000E0DA3">
        <w:rPr>
          <w:rFonts w:ascii="Times New Roman" w:hAnsi="Times New Roman"/>
          <w:color w:val="000000"/>
          <w:lang w:val="es-ES"/>
        </w:rPr>
        <w:t xml:space="preserve">, </w:t>
      </w:r>
      <w:hyperlink w:anchor="paragraf-27.odsek-2.pismeno-j">
        <w:r w:rsidRPr="000E0DA3">
          <w:rPr>
            <w:rFonts w:ascii="Times New Roman" w:hAnsi="Times New Roman"/>
            <w:color w:val="0000FF"/>
            <w:u w:val="single"/>
            <w:lang w:val="es-ES"/>
          </w:rPr>
          <w:t>j)</w:t>
        </w:r>
      </w:hyperlink>
      <w:r w:rsidRPr="000E0DA3">
        <w:rPr>
          <w:rFonts w:ascii="Times New Roman" w:hAnsi="Times New Roman"/>
          <w:color w:val="000000"/>
          <w:lang w:val="es-ES"/>
        </w:rPr>
        <w:t xml:space="preserve">, </w:t>
      </w:r>
      <w:hyperlink w:anchor="paragraf-27.odsek-2.pismeno-k">
        <w:r w:rsidRPr="000E0DA3">
          <w:rPr>
            <w:rFonts w:ascii="Times New Roman" w:hAnsi="Times New Roman"/>
            <w:color w:val="0000FF"/>
            <w:u w:val="single"/>
            <w:lang w:val="es-ES"/>
          </w:rPr>
          <w:t>k)</w:t>
        </w:r>
      </w:hyperlink>
      <w:r w:rsidRPr="000E0DA3">
        <w:rPr>
          <w:rFonts w:ascii="Times New Roman" w:hAnsi="Times New Roman"/>
          <w:color w:val="000000"/>
          <w:lang w:val="es-ES"/>
        </w:rPr>
        <w:t xml:space="preserve">, </w:t>
      </w:r>
      <w:hyperlink w:anchor="paragraf-27.odsek-2.pismeno-o">
        <w:r w:rsidRPr="000E0DA3">
          <w:rPr>
            <w:rFonts w:ascii="Times New Roman" w:hAnsi="Times New Roman"/>
            <w:color w:val="0000FF"/>
            <w:u w:val="single"/>
            <w:lang w:val="es-ES"/>
          </w:rPr>
          <w:t>o) až q)</w:t>
        </w:r>
      </w:hyperlink>
      <w:r w:rsidRPr="000E0DA3">
        <w:rPr>
          <w:rFonts w:ascii="Times New Roman" w:hAnsi="Times New Roman"/>
          <w:color w:val="000000"/>
          <w:lang w:val="es-ES"/>
        </w:rPr>
        <w:t xml:space="preserve">, </w:t>
      </w:r>
      <w:hyperlink w:anchor="paragraf-27.odsek-2.pismeno-s">
        <w:r w:rsidRPr="000E0DA3">
          <w:rPr>
            <w:rFonts w:ascii="Times New Roman" w:hAnsi="Times New Roman"/>
            <w:color w:val="0000FF"/>
            <w:u w:val="single"/>
            <w:lang w:val="es-ES"/>
          </w:rPr>
          <w:t>s) až u)</w:t>
        </w:r>
      </w:hyperlink>
      <w:r w:rsidRPr="000E0DA3">
        <w:rPr>
          <w:rFonts w:ascii="Times New Roman" w:hAnsi="Times New Roman"/>
          <w:color w:val="000000"/>
          <w:lang w:val="es-ES"/>
        </w:rPr>
        <w:t xml:space="preserve">. Ustanovenia </w:t>
      </w:r>
      <w:hyperlink w:anchor="paragraf-27.odsek-5">
        <w:r w:rsidRPr="000E0DA3">
          <w:rPr>
            <w:rFonts w:ascii="Times New Roman" w:hAnsi="Times New Roman"/>
            <w:color w:val="0000FF"/>
            <w:u w:val="single"/>
            <w:lang w:val="es-ES"/>
          </w:rPr>
          <w:t>§ 27 ods. 5 až 7</w:t>
        </w:r>
      </w:hyperlink>
      <w:bookmarkStart w:id="4526" w:name="paragraf-35.odsek-5.text"/>
      <w:r w:rsidRPr="000E0DA3">
        <w:rPr>
          <w:rFonts w:ascii="Times New Roman" w:hAnsi="Times New Roman"/>
          <w:color w:val="000000"/>
          <w:lang w:val="es-ES"/>
        </w:rPr>
        <w:t xml:space="preserve"> sa použijú rovnako. </w:t>
      </w:r>
      <w:bookmarkEnd w:id="4526"/>
    </w:p>
    <w:p w:rsidR="00D40B36" w:rsidRPr="000E0DA3" w:rsidRDefault="007E3AA5">
      <w:pPr>
        <w:spacing w:before="225" w:after="225" w:line="264" w:lineRule="auto"/>
        <w:ind w:left="495"/>
        <w:rPr>
          <w:lang w:val="es-ES"/>
        </w:rPr>
      </w:pPr>
      <w:bookmarkStart w:id="4527" w:name="paragraf-35.odsek-6"/>
      <w:bookmarkEnd w:id="4524"/>
      <w:r w:rsidRPr="000E0DA3">
        <w:rPr>
          <w:rFonts w:ascii="Times New Roman" w:hAnsi="Times New Roman"/>
          <w:color w:val="000000"/>
          <w:lang w:val="es-ES"/>
        </w:rPr>
        <w:t xml:space="preserve"> </w:t>
      </w:r>
      <w:bookmarkStart w:id="4528" w:name="paragraf-35.odsek-6.oznacenie"/>
      <w:r w:rsidRPr="000E0DA3">
        <w:rPr>
          <w:rFonts w:ascii="Times New Roman" w:hAnsi="Times New Roman"/>
          <w:color w:val="000000"/>
          <w:lang w:val="es-ES"/>
        </w:rPr>
        <w:t xml:space="preserve">(6) </w:t>
      </w:r>
      <w:bookmarkEnd w:id="4528"/>
      <w:r w:rsidRPr="000E0DA3">
        <w:rPr>
          <w:rFonts w:ascii="Times New Roman" w:hAnsi="Times New Roman"/>
          <w:color w:val="000000"/>
          <w:lang w:val="es-ES"/>
        </w:rPr>
        <w:t xml:space="preserve">Pri výkone práva podľa odseku 4 písm. b) sa na aktívneho odberateľa vzťahujú aj práva prevádzkovateľa zariadenia na uskladňovanie elektriny podľa </w:t>
      </w:r>
      <w:hyperlink w:anchor="paragraf-27a.odsek-1">
        <w:r w:rsidRPr="000E0DA3">
          <w:rPr>
            <w:rFonts w:ascii="Times New Roman" w:hAnsi="Times New Roman"/>
            <w:color w:val="0000FF"/>
            <w:u w:val="single"/>
            <w:lang w:val="es-ES"/>
          </w:rPr>
          <w:t>§ 27a ods. 1</w:t>
        </w:r>
      </w:hyperlink>
      <w:r w:rsidRPr="000E0DA3">
        <w:rPr>
          <w:rFonts w:ascii="Times New Roman" w:hAnsi="Times New Roman"/>
          <w:color w:val="000000"/>
          <w:lang w:val="es-ES"/>
        </w:rPr>
        <w:t xml:space="preserve"> a povinnosti prevádzkovateľa zariadenia na uskladňovanie elektriny podľa </w:t>
      </w:r>
      <w:hyperlink w:anchor="paragraf-27a.odsek-2.pismeno-a">
        <w:r w:rsidRPr="000E0DA3">
          <w:rPr>
            <w:rFonts w:ascii="Times New Roman" w:hAnsi="Times New Roman"/>
            <w:color w:val="0000FF"/>
            <w:u w:val="single"/>
            <w:lang w:val="es-ES"/>
          </w:rPr>
          <w:t>§ 27a ods. 2 písm. a) až f)</w:t>
        </w:r>
      </w:hyperlink>
      <w:r w:rsidRPr="000E0DA3">
        <w:rPr>
          <w:rFonts w:ascii="Times New Roman" w:hAnsi="Times New Roman"/>
          <w:color w:val="000000"/>
          <w:lang w:val="es-ES"/>
        </w:rPr>
        <w:t xml:space="preserve"> a </w:t>
      </w:r>
      <w:hyperlink w:anchor="paragraf-27a.odsek-2.pismeno-i">
        <w:r w:rsidRPr="000E0DA3">
          <w:rPr>
            <w:rFonts w:ascii="Times New Roman" w:hAnsi="Times New Roman"/>
            <w:color w:val="0000FF"/>
            <w:u w:val="single"/>
            <w:lang w:val="es-ES"/>
          </w:rPr>
          <w:t>i) až n)</w:t>
        </w:r>
      </w:hyperlink>
      <w:r w:rsidRPr="000E0DA3">
        <w:rPr>
          <w:rFonts w:ascii="Times New Roman" w:hAnsi="Times New Roman"/>
          <w:color w:val="000000"/>
          <w:lang w:val="es-ES"/>
        </w:rPr>
        <w:t xml:space="preserve">. Ustanovenia </w:t>
      </w:r>
      <w:hyperlink w:anchor="paragraf-27a.odsek-3">
        <w:r w:rsidRPr="000E0DA3">
          <w:rPr>
            <w:rFonts w:ascii="Times New Roman" w:hAnsi="Times New Roman"/>
            <w:color w:val="0000FF"/>
            <w:u w:val="single"/>
            <w:lang w:val="es-ES"/>
          </w:rPr>
          <w:t>§ 27a ods. 3 až 5</w:t>
        </w:r>
      </w:hyperlink>
      <w:bookmarkStart w:id="4529" w:name="paragraf-35.odsek-6.text"/>
      <w:r w:rsidRPr="000E0DA3">
        <w:rPr>
          <w:rFonts w:ascii="Times New Roman" w:hAnsi="Times New Roman"/>
          <w:color w:val="000000"/>
          <w:lang w:val="es-ES"/>
        </w:rPr>
        <w:t xml:space="preserve"> sa použijú rovnako. </w:t>
      </w:r>
      <w:bookmarkEnd w:id="4529"/>
    </w:p>
    <w:p w:rsidR="00D40B36" w:rsidRPr="000E0DA3" w:rsidRDefault="007E3AA5">
      <w:pPr>
        <w:spacing w:before="225" w:after="225" w:line="264" w:lineRule="auto"/>
        <w:ind w:left="495"/>
        <w:rPr>
          <w:lang w:val="es-ES"/>
        </w:rPr>
      </w:pPr>
      <w:bookmarkStart w:id="4530" w:name="paragraf-35.odsek-7"/>
      <w:bookmarkEnd w:id="4527"/>
      <w:r w:rsidRPr="000E0DA3">
        <w:rPr>
          <w:rFonts w:ascii="Times New Roman" w:hAnsi="Times New Roman"/>
          <w:color w:val="000000"/>
          <w:lang w:val="es-ES"/>
        </w:rPr>
        <w:t xml:space="preserve"> </w:t>
      </w:r>
      <w:bookmarkStart w:id="4531" w:name="paragraf-35.odsek-7.oznacenie"/>
      <w:r w:rsidRPr="000E0DA3">
        <w:rPr>
          <w:rFonts w:ascii="Times New Roman" w:hAnsi="Times New Roman"/>
          <w:color w:val="000000"/>
          <w:lang w:val="es-ES"/>
        </w:rPr>
        <w:t xml:space="preserve">(7) </w:t>
      </w:r>
      <w:bookmarkEnd w:id="4531"/>
      <w:r w:rsidRPr="000E0DA3">
        <w:rPr>
          <w:rFonts w:ascii="Times New Roman" w:hAnsi="Times New Roman"/>
          <w:color w:val="000000"/>
          <w:lang w:val="es-ES"/>
        </w:rPr>
        <w:t xml:space="preserve">Pri výkone práva podľa odseku 4 písm. c) sa na aktívneho odberateľa vzťahujú aj práva dodávateľa elektriny podľa </w:t>
      </w:r>
      <w:hyperlink w:anchor="paragraf-34.odsek-1.pismeno-a">
        <w:r w:rsidRPr="000E0DA3">
          <w:rPr>
            <w:rFonts w:ascii="Times New Roman" w:hAnsi="Times New Roman"/>
            <w:color w:val="0000FF"/>
            <w:u w:val="single"/>
            <w:lang w:val="es-ES"/>
          </w:rPr>
          <w:t>§ 34 ods. 1 písm. a)</w:t>
        </w:r>
      </w:hyperlink>
      <w:r w:rsidRPr="000E0DA3">
        <w:rPr>
          <w:rFonts w:ascii="Times New Roman" w:hAnsi="Times New Roman"/>
          <w:color w:val="000000"/>
          <w:lang w:val="es-ES"/>
        </w:rPr>
        <w:t xml:space="preserve">, </w:t>
      </w:r>
      <w:hyperlink w:anchor="paragraf-34.odsek-1.pismeno-b">
        <w:r w:rsidRPr="000E0DA3">
          <w:rPr>
            <w:rFonts w:ascii="Times New Roman" w:hAnsi="Times New Roman"/>
            <w:color w:val="0000FF"/>
            <w:u w:val="single"/>
            <w:lang w:val="es-ES"/>
          </w:rPr>
          <w:t>b)</w:t>
        </w:r>
      </w:hyperlink>
      <w:r w:rsidRPr="000E0DA3">
        <w:rPr>
          <w:rFonts w:ascii="Times New Roman" w:hAnsi="Times New Roman"/>
          <w:color w:val="000000"/>
          <w:lang w:val="es-ES"/>
        </w:rPr>
        <w:t xml:space="preserve">, </w:t>
      </w:r>
      <w:hyperlink w:anchor="paragraf-34.odsek-1.pismeno-e">
        <w:r w:rsidRPr="000E0DA3">
          <w:rPr>
            <w:rFonts w:ascii="Times New Roman" w:hAnsi="Times New Roman"/>
            <w:color w:val="0000FF"/>
            <w:u w:val="single"/>
            <w:lang w:val="es-ES"/>
          </w:rPr>
          <w:t>e)</w:t>
        </w:r>
      </w:hyperlink>
      <w:r w:rsidRPr="000E0DA3">
        <w:rPr>
          <w:rFonts w:ascii="Times New Roman" w:hAnsi="Times New Roman"/>
          <w:color w:val="000000"/>
          <w:lang w:val="es-ES"/>
        </w:rPr>
        <w:t xml:space="preserve">, a </w:t>
      </w:r>
      <w:hyperlink w:anchor="paragraf-34.odsek-1.pismeno-f">
        <w:r w:rsidRPr="000E0DA3">
          <w:rPr>
            <w:rFonts w:ascii="Times New Roman" w:hAnsi="Times New Roman"/>
            <w:color w:val="0000FF"/>
            <w:u w:val="single"/>
            <w:lang w:val="es-ES"/>
          </w:rPr>
          <w:t>f)</w:t>
        </w:r>
      </w:hyperlink>
      <w:r w:rsidRPr="000E0DA3">
        <w:rPr>
          <w:rFonts w:ascii="Times New Roman" w:hAnsi="Times New Roman"/>
          <w:color w:val="000000"/>
          <w:lang w:val="es-ES"/>
        </w:rPr>
        <w:t xml:space="preserve"> a povinnosti dodávateľa elektriny podľa </w:t>
      </w:r>
      <w:hyperlink w:anchor="paragraf-34.odsek-2.pismeno-a">
        <w:r w:rsidRPr="000E0DA3">
          <w:rPr>
            <w:rFonts w:ascii="Times New Roman" w:hAnsi="Times New Roman"/>
            <w:color w:val="0000FF"/>
            <w:u w:val="single"/>
            <w:lang w:val="es-ES"/>
          </w:rPr>
          <w:t>§ 34 ods. 2 písm. a) až d)</w:t>
        </w:r>
      </w:hyperlink>
      <w:r w:rsidRPr="000E0DA3">
        <w:rPr>
          <w:rFonts w:ascii="Times New Roman" w:hAnsi="Times New Roman"/>
          <w:color w:val="000000"/>
          <w:lang w:val="es-ES"/>
        </w:rPr>
        <w:t xml:space="preserve">, </w:t>
      </w:r>
      <w:hyperlink w:anchor="paragraf-34.odsek-2.pismeno-g">
        <w:r w:rsidRPr="000E0DA3">
          <w:rPr>
            <w:rFonts w:ascii="Times New Roman" w:hAnsi="Times New Roman"/>
            <w:color w:val="0000FF"/>
            <w:u w:val="single"/>
            <w:lang w:val="es-ES"/>
          </w:rPr>
          <w:t>g) až j)</w:t>
        </w:r>
      </w:hyperlink>
      <w:r w:rsidRPr="000E0DA3">
        <w:rPr>
          <w:rFonts w:ascii="Times New Roman" w:hAnsi="Times New Roman"/>
          <w:color w:val="000000"/>
          <w:lang w:val="es-ES"/>
        </w:rPr>
        <w:t xml:space="preserve">, </w:t>
      </w:r>
      <w:hyperlink w:anchor="paragraf-34.odsek-2.pismeno-m">
        <w:r w:rsidRPr="000E0DA3">
          <w:rPr>
            <w:rFonts w:ascii="Times New Roman" w:hAnsi="Times New Roman"/>
            <w:color w:val="0000FF"/>
            <w:u w:val="single"/>
            <w:lang w:val="es-ES"/>
          </w:rPr>
          <w:t>m)</w:t>
        </w:r>
      </w:hyperlink>
      <w:r w:rsidRPr="000E0DA3">
        <w:rPr>
          <w:rFonts w:ascii="Times New Roman" w:hAnsi="Times New Roman"/>
          <w:color w:val="000000"/>
          <w:lang w:val="es-ES"/>
        </w:rPr>
        <w:t xml:space="preserve">, </w:t>
      </w:r>
      <w:hyperlink w:anchor="paragraf-34.odsek-2.pismeno-s">
        <w:r w:rsidRPr="000E0DA3">
          <w:rPr>
            <w:rFonts w:ascii="Times New Roman" w:hAnsi="Times New Roman"/>
            <w:color w:val="0000FF"/>
            <w:u w:val="single"/>
            <w:lang w:val="es-ES"/>
          </w:rPr>
          <w:t>s)</w:t>
        </w:r>
      </w:hyperlink>
      <w:r w:rsidRPr="000E0DA3">
        <w:rPr>
          <w:rFonts w:ascii="Times New Roman" w:hAnsi="Times New Roman"/>
          <w:color w:val="000000"/>
          <w:lang w:val="es-ES"/>
        </w:rPr>
        <w:t xml:space="preserve">, </w:t>
      </w:r>
      <w:hyperlink w:anchor="paragraf-34.odsek-2.pismeno-t">
        <w:r w:rsidRPr="000E0DA3">
          <w:rPr>
            <w:rFonts w:ascii="Times New Roman" w:hAnsi="Times New Roman"/>
            <w:color w:val="0000FF"/>
            <w:u w:val="single"/>
            <w:lang w:val="es-ES"/>
          </w:rPr>
          <w:t>t)</w:t>
        </w:r>
      </w:hyperlink>
      <w:r w:rsidRPr="000E0DA3">
        <w:rPr>
          <w:rFonts w:ascii="Times New Roman" w:hAnsi="Times New Roman"/>
          <w:color w:val="000000"/>
          <w:lang w:val="es-ES"/>
        </w:rPr>
        <w:t xml:space="preserve">, </w:t>
      </w:r>
      <w:hyperlink w:anchor="paragraf-34.odsek-2.pismeno-u">
        <w:r w:rsidRPr="000E0DA3">
          <w:rPr>
            <w:rFonts w:ascii="Times New Roman" w:hAnsi="Times New Roman"/>
            <w:color w:val="0000FF"/>
            <w:u w:val="single"/>
            <w:lang w:val="es-ES"/>
          </w:rPr>
          <w:t>u)</w:t>
        </w:r>
      </w:hyperlink>
      <w:r w:rsidRPr="000E0DA3">
        <w:rPr>
          <w:rFonts w:ascii="Times New Roman" w:hAnsi="Times New Roman"/>
          <w:color w:val="000000"/>
          <w:lang w:val="es-ES"/>
        </w:rPr>
        <w:t xml:space="preserve"> a </w:t>
      </w:r>
      <w:hyperlink w:anchor="paragraf-34.odsek-2.pismeno-y">
        <w:r w:rsidRPr="000E0DA3">
          <w:rPr>
            <w:rFonts w:ascii="Times New Roman" w:hAnsi="Times New Roman"/>
            <w:color w:val="0000FF"/>
            <w:u w:val="single"/>
            <w:lang w:val="es-ES"/>
          </w:rPr>
          <w:t>y)</w:t>
        </w:r>
      </w:hyperlink>
      <w:r w:rsidRPr="000E0DA3">
        <w:rPr>
          <w:rFonts w:ascii="Times New Roman" w:hAnsi="Times New Roman"/>
          <w:color w:val="000000"/>
          <w:lang w:val="es-ES"/>
        </w:rPr>
        <w:t xml:space="preserve"> a </w:t>
      </w:r>
      <w:hyperlink w:anchor="paragraf-34.odsek-3">
        <w:r w:rsidRPr="000E0DA3">
          <w:rPr>
            <w:rFonts w:ascii="Times New Roman" w:hAnsi="Times New Roman"/>
            <w:color w:val="0000FF"/>
            <w:u w:val="single"/>
            <w:lang w:val="es-ES"/>
          </w:rPr>
          <w:t>§ 34 ods. 3.</w:t>
        </w:r>
      </w:hyperlink>
      <w:bookmarkStart w:id="4532" w:name="paragraf-35.odsek-7.text"/>
      <w:r w:rsidRPr="000E0DA3">
        <w:rPr>
          <w:rFonts w:ascii="Times New Roman" w:hAnsi="Times New Roman"/>
          <w:color w:val="000000"/>
          <w:lang w:val="es-ES"/>
        </w:rPr>
        <w:t xml:space="preserve"> </w:t>
      </w:r>
      <w:bookmarkEnd w:id="4532"/>
    </w:p>
    <w:p w:rsidR="00D40B36" w:rsidRPr="000E0DA3" w:rsidRDefault="007E3AA5">
      <w:pPr>
        <w:spacing w:before="225" w:after="225" w:line="264" w:lineRule="auto"/>
        <w:ind w:left="495"/>
        <w:rPr>
          <w:lang w:val="es-ES"/>
        </w:rPr>
      </w:pPr>
      <w:bookmarkStart w:id="4533" w:name="paragraf-35.odsek-8"/>
      <w:bookmarkEnd w:id="4530"/>
      <w:r w:rsidRPr="000E0DA3">
        <w:rPr>
          <w:rFonts w:ascii="Times New Roman" w:hAnsi="Times New Roman"/>
          <w:color w:val="000000"/>
          <w:lang w:val="es-ES"/>
        </w:rPr>
        <w:t xml:space="preserve"> </w:t>
      </w:r>
      <w:bookmarkStart w:id="4534" w:name="paragraf-35.odsek-8.oznacenie"/>
      <w:r w:rsidRPr="000E0DA3">
        <w:rPr>
          <w:rFonts w:ascii="Times New Roman" w:hAnsi="Times New Roman"/>
          <w:color w:val="000000"/>
          <w:lang w:val="es-ES"/>
        </w:rPr>
        <w:t xml:space="preserve">(8) </w:t>
      </w:r>
      <w:bookmarkEnd w:id="4534"/>
      <w:r w:rsidRPr="000E0DA3">
        <w:rPr>
          <w:rFonts w:ascii="Times New Roman" w:hAnsi="Times New Roman"/>
          <w:color w:val="000000"/>
          <w:lang w:val="es-ES"/>
        </w:rPr>
        <w:t>Koncový odberateľ elektriny, ktorý uzatvoril zmluvu o dodávke elektriny alebo zmluvu o združenej dodávke elektriny s dodávateľom elektriny,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elektriny; tým nie je dotknutá jeho povinnosť zápisu do registra partnerov verejného sektora z iných dôvodov.</w:t>
      </w:r>
      <w:hyperlink w:anchor="poznamky.poznamka-14a">
        <w:r w:rsidRPr="000E0DA3">
          <w:rPr>
            <w:rFonts w:ascii="Times New Roman" w:hAnsi="Times New Roman"/>
            <w:color w:val="000000"/>
            <w:sz w:val="18"/>
            <w:vertAlign w:val="superscript"/>
            <w:lang w:val="es-ES"/>
          </w:rPr>
          <w:t>14a</w:t>
        </w:r>
        <w:r w:rsidRPr="000E0DA3">
          <w:rPr>
            <w:rFonts w:ascii="Times New Roman" w:hAnsi="Times New Roman"/>
            <w:color w:val="0000FF"/>
            <w:u w:val="single"/>
            <w:lang w:val="es-ES"/>
          </w:rPr>
          <w:t>)</w:t>
        </w:r>
      </w:hyperlink>
      <w:bookmarkStart w:id="4535" w:name="paragraf-35.odsek-8.text"/>
      <w:r w:rsidRPr="000E0DA3">
        <w:rPr>
          <w:rFonts w:ascii="Times New Roman" w:hAnsi="Times New Roman"/>
          <w:color w:val="000000"/>
          <w:lang w:val="es-ES"/>
        </w:rPr>
        <w:t xml:space="preserve"> </w:t>
      </w:r>
      <w:bookmarkEnd w:id="4535"/>
    </w:p>
    <w:p w:rsidR="00D40B36" w:rsidRPr="000E0DA3" w:rsidRDefault="007E3AA5">
      <w:pPr>
        <w:spacing w:before="225" w:after="225" w:line="264" w:lineRule="auto"/>
        <w:ind w:left="420"/>
        <w:jc w:val="center"/>
        <w:rPr>
          <w:lang w:val="es-ES"/>
        </w:rPr>
      </w:pPr>
      <w:bookmarkStart w:id="4536" w:name="paragraf-35a.oznacenie"/>
      <w:bookmarkStart w:id="4537" w:name="paragraf-35a"/>
      <w:bookmarkEnd w:id="4533"/>
      <w:bookmarkEnd w:id="4402"/>
      <w:r w:rsidRPr="000E0DA3">
        <w:rPr>
          <w:rFonts w:ascii="Times New Roman" w:hAnsi="Times New Roman"/>
          <w:b/>
          <w:color w:val="000000"/>
          <w:lang w:val="es-ES"/>
        </w:rPr>
        <w:t xml:space="preserve"> § 35a </w:t>
      </w:r>
    </w:p>
    <w:p w:rsidR="00D40B36" w:rsidRPr="000E0DA3" w:rsidRDefault="007E3AA5">
      <w:pPr>
        <w:spacing w:before="225" w:after="225" w:line="264" w:lineRule="auto"/>
        <w:ind w:left="420"/>
        <w:jc w:val="center"/>
        <w:rPr>
          <w:lang w:val="es-ES"/>
        </w:rPr>
      </w:pPr>
      <w:bookmarkStart w:id="4538" w:name="paragraf-35a.nadpis"/>
      <w:bookmarkEnd w:id="4536"/>
      <w:r w:rsidRPr="000E0DA3">
        <w:rPr>
          <w:rFonts w:ascii="Times New Roman" w:hAnsi="Times New Roman"/>
          <w:b/>
          <w:color w:val="000000"/>
          <w:lang w:val="es-ES"/>
        </w:rPr>
        <w:t xml:space="preserve"> Práva a povinnosti energetického spoločenstva </w:t>
      </w:r>
    </w:p>
    <w:p w:rsidR="00D40B36" w:rsidRPr="000E0DA3" w:rsidRDefault="007E3AA5">
      <w:pPr>
        <w:spacing w:after="0" w:line="264" w:lineRule="auto"/>
        <w:ind w:left="495"/>
        <w:rPr>
          <w:lang w:val="es-ES"/>
        </w:rPr>
      </w:pPr>
      <w:bookmarkStart w:id="4539" w:name="paragraf-35a.odsek-1"/>
      <w:bookmarkEnd w:id="4538"/>
      <w:r w:rsidRPr="000E0DA3">
        <w:rPr>
          <w:rFonts w:ascii="Times New Roman" w:hAnsi="Times New Roman"/>
          <w:color w:val="000000"/>
          <w:lang w:val="es-ES"/>
        </w:rPr>
        <w:t xml:space="preserve"> </w:t>
      </w:r>
      <w:bookmarkStart w:id="4540" w:name="paragraf-35a.odsek-1.oznacenie"/>
      <w:r w:rsidRPr="000E0DA3">
        <w:rPr>
          <w:rFonts w:ascii="Times New Roman" w:hAnsi="Times New Roman"/>
          <w:color w:val="000000"/>
          <w:lang w:val="es-ES"/>
        </w:rPr>
        <w:t xml:space="preserve">(1) </w:t>
      </w:r>
      <w:bookmarkStart w:id="4541" w:name="paragraf-35a.odsek-1.text"/>
      <w:bookmarkEnd w:id="4540"/>
      <w:r w:rsidRPr="000E0DA3">
        <w:rPr>
          <w:rFonts w:ascii="Times New Roman" w:hAnsi="Times New Roman"/>
          <w:color w:val="000000"/>
          <w:lang w:val="es-ES"/>
        </w:rPr>
        <w:t xml:space="preserve">Energetické spoločenstvo má právo </w:t>
      </w:r>
      <w:bookmarkEnd w:id="4541"/>
    </w:p>
    <w:p w:rsidR="00D40B36" w:rsidRPr="000E0DA3" w:rsidRDefault="007E3AA5">
      <w:pPr>
        <w:spacing w:before="225" w:after="225" w:line="264" w:lineRule="auto"/>
        <w:ind w:left="570"/>
        <w:rPr>
          <w:lang w:val="es-ES"/>
        </w:rPr>
      </w:pPr>
      <w:bookmarkStart w:id="4542" w:name="paragraf-35a.odsek-1.pismeno-a"/>
      <w:r w:rsidRPr="000E0DA3">
        <w:rPr>
          <w:rFonts w:ascii="Times New Roman" w:hAnsi="Times New Roman"/>
          <w:color w:val="000000"/>
          <w:lang w:val="es-ES"/>
        </w:rPr>
        <w:t xml:space="preserve"> </w:t>
      </w:r>
      <w:bookmarkStart w:id="4543" w:name="paragraf-35a.odsek-1.pismeno-a.oznacenie"/>
      <w:r w:rsidRPr="000E0DA3">
        <w:rPr>
          <w:rFonts w:ascii="Times New Roman" w:hAnsi="Times New Roman"/>
          <w:color w:val="000000"/>
          <w:lang w:val="es-ES"/>
        </w:rPr>
        <w:t xml:space="preserve">a) </w:t>
      </w:r>
      <w:bookmarkStart w:id="4544" w:name="paragraf-35a.odsek-1.pismeno-a.text"/>
      <w:bookmarkEnd w:id="4543"/>
      <w:r w:rsidRPr="000E0DA3">
        <w:rPr>
          <w:rFonts w:ascii="Times New Roman" w:hAnsi="Times New Roman"/>
          <w:color w:val="000000"/>
          <w:lang w:val="es-ES"/>
        </w:rPr>
        <w:t xml:space="preserve">odoberať elektrinu vo svojom odbernom mieste podľa zmluvy o dodávke elektriny alebo zmluvy o združenej dodávke elektriny, </w:t>
      </w:r>
      <w:bookmarkEnd w:id="4544"/>
    </w:p>
    <w:p w:rsidR="00D40B36" w:rsidRPr="000E0DA3" w:rsidRDefault="007E3AA5">
      <w:pPr>
        <w:spacing w:before="225" w:after="225" w:line="264" w:lineRule="auto"/>
        <w:ind w:left="570"/>
        <w:rPr>
          <w:lang w:val="es-ES"/>
        </w:rPr>
      </w:pPr>
      <w:bookmarkStart w:id="4545" w:name="paragraf-35a.odsek-1.pismeno-b"/>
      <w:bookmarkEnd w:id="4542"/>
      <w:r w:rsidRPr="000E0DA3">
        <w:rPr>
          <w:rFonts w:ascii="Times New Roman" w:hAnsi="Times New Roman"/>
          <w:color w:val="000000"/>
          <w:lang w:val="es-ES"/>
        </w:rPr>
        <w:t xml:space="preserve"> </w:t>
      </w:r>
      <w:bookmarkStart w:id="4546" w:name="paragraf-35a.odsek-1.pismeno-b.oznacenie"/>
      <w:r w:rsidRPr="000E0DA3">
        <w:rPr>
          <w:rFonts w:ascii="Times New Roman" w:hAnsi="Times New Roman"/>
          <w:color w:val="000000"/>
          <w:lang w:val="es-ES"/>
        </w:rPr>
        <w:t xml:space="preserve">b) </w:t>
      </w:r>
      <w:bookmarkStart w:id="4547" w:name="paragraf-35a.odsek-1.pismeno-b.text"/>
      <w:bookmarkEnd w:id="4546"/>
      <w:r w:rsidRPr="000E0DA3">
        <w:rPr>
          <w:rFonts w:ascii="Times New Roman" w:hAnsi="Times New Roman"/>
          <w:color w:val="000000"/>
          <w:lang w:val="es-ES"/>
        </w:rPr>
        <w:t xml:space="preserve">vyrábať elektrinu v zariadení na výrobu elektriny pripojenom v odbernom mieste alebo mimo miesto spotreby, </w:t>
      </w:r>
      <w:bookmarkEnd w:id="4547"/>
    </w:p>
    <w:p w:rsidR="00D40B36" w:rsidRPr="000E0DA3" w:rsidRDefault="007E3AA5">
      <w:pPr>
        <w:spacing w:before="225" w:after="225" w:line="264" w:lineRule="auto"/>
        <w:ind w:left="570"/>
        <w:rPr>
          <w:lang w:val="es-ES"/>
        </w:rPr>
      </w:pPr>
      <w:bookmarkStart w:id="4548" w:name="paragraf-35a.odsek-1.pismeno-c"/>
      <w:bookmarkEnd w:id="4545"/>
      <w:r w:rsidRPr="000E0DA3">
        <w:rPr>
          <w:rFonts w:ascii="Times New Roman" w:hAnsi="Times New Roman"/>
          <w:color w:val="000000"/>
          <w:lang w:val="es-ES"/>
        </w:rPr>
        <w:t xml:space="preserve"> </w:t>
      </w:r>
      <w:bookmarkStart w:id="4549" w:name="paragraf-35a.odsek-1.pismeno-c.oznacenie"/>
      <w:r w:rsidRPr="000E0DA3">
        <w:rPr>
          <w:rFonts w:ascii="Times New Roman" w:hAnsi="Times New Roman"/>
          <w:color w:val="000000"/>
          <w:lang w:val="es-ES"/>
        </w:rPr>
        <w:t xml:space="preserve">c) </w:t>
      </w:r>
      <w:bookmarkStart w:id="4550" w:name="paragraf-35a.odsek-1.pismeno-c.text"/>
      <w:bookmarkEnd w:id="4549"/>
      <w:r w:rsidRPr="000E0DA3">
        <w:rPr>
          <w:rFonts w:ascii="Times New Roman" w:hAnsi="Times New Roman"/>
          <w:color w:val="000000"/>
          <w:lang w:val="es-ES"/>
        </w:rPr>
        <w:t xml:space="preserve">uskladňovať elektrinu v zariadení na uskladňovanie elektriny pripojenom v odbernom mieste alebo mimo miesto spotreby, </w:t>
      </w:r>
      <w:bookmarkEnd w:id="4550"/>
    </w:p>
    <w:p w:rsidR="00D40B36" w:rsidRPr="000E0DA3" w:rsidRDefault="007E3AA5">
      <w:pPr>
        <w:spacing w:after="0" w:line="264" w:lineRule="auto"/>
        <w:ind w:left="570"/>
        <w:rPr>
          <w:lang w:val="es-ES"/>
        </w:rPr>
      </w:pPr>
      <w:bookmarkStart w:id="4551" w:name="paragraf-35a.odsek-1.pismeno-d"/>
      <w:bookmarkEnd w:id="4548"/>
      <w:r w:rsidRPr="000E0DA3">
        <w:rPr>
          <w:rFonts w:ascii="Times New Roman" w:hAnsi="Times New Roman"/>
          <w:color w:val="000000"/>
          <w:lang w:val="es-ES"/>
        </w:rPr>
        <w:t xml:space="preserve"> </w:t>
      </w:r>
      <w:bookmarkStart w:id="4552" w:name="paragraf-35a.odsek-1.pismeno-d.oznacenie"/>
      <w:r w:rsidRPr="000E0DA3">
        <w:rPr>
          <w:rFonts w:ascii="Times New Roman" w:hAnsi="Times New Roman"/>
          <w:color w:val="000000"/>
          <w:lang w:val="es-ES"/>
        </w:rPr>
        <w:t xml:space="preserve">d) </w:t>
      </w:r>
      <w:bookmarkStart w:id="4553" w:name="paragraf-35a.odsek-1.pismeno-d.text"/>
      <w:bookmarkEnd w:id="4552"/>
      <w:r w:rsidRPr="000E0DA3">
        <w:rPr>
          <w:rFonts w:ascii="Times New Roman" w:hAnsi="Times New Roman"/>
          <w:color w:val="000000"/>
          <w:lang w:val="es-ES"/>
        </w:rPr>
        <w:t xml:space="preserve">dodávať svojim členom elektrinu </w:t>
      </w:r>
      <w:bookmarkEnd w:id="4553"/>
    </w:p>
    <w:p w:rsidR="00D40B36" w:rsidRPr="000E0DA3" w:rsidRDefault="007E3AA5">
      <w:pPr>
        <w:spacing w:before="225" w:after="225" w:line="264" w:lineRule="auto"/>
        <w:ind w:left="645"/>
        <w:rPr>
          <w:lang w:val="es-ES"/>
        </w:rPr>
      </w:pPr>
      <w:bookmarkStart w:id="4554" w:name="paragraf-35a.odsek-1.pismeno-d.bod-1"/>
      <w:r w:rsidRPr="000E0DA3">
        <w:rPr>
          <w:rFonts w:ascii="Times New Roman" w:hAnsi="Times New Roman"/>
          <w:color w:val="000000"/>
          <w:lang w:val="es-ES"/>
        </w:rPr>
        <w:t xml:space="preserve"> </w:t>
      </w:r>
      <w:bookmarkStart w:id="4555" w:name="paragraf-35a.odsek-1.pismeno-d.bod-1.ozn"/>
      <w:r w:rsidRPr="000E0DA3">
        <w:rPr>
          <w:rFonts w:ascii="Times New Roman" w:hAnsi="Times New Roman"/>
          <w:color w:val="000000"/>
          <w:lang w:val="es-ES"/>
        </w:rPr>
        <w:t xml:space="preserve">1. </w:t>
      </w:r>
      <w:bookmarkStart w:id="4556" w:name="paragraf-35a.odsek-1.pismeno-d.bod-1.tex"/>
      <w:bookmarkEnd w:id="4555"/>
      <w:r w:rsidRPr="000E0DA3">
        <w:rPr>
          <w:rFonts w:ascii="Times New Roman" w:hAnsi="Times New Roman"/>
          <w:color w:val="000000"/>
          <w:lang w:val="es-ES"/>
        </w:rPr>
        <w:t xml:space="preserve">vyrobenú v jeho zariadení na výrobu elektriny alebo uskladnenú v jeho zariadení na uskladňovanie elektriny, </w:t>
      </w:r>
      <w:bookmarkEnd w:id="4556"/>
    </w:p>
    <w:p w:rsidR="00D40B36" w:rsidRDefault="007E3AA5">
      <w:pPr>
        <w:spacing w:before="225" w:after="225" w:line="264" w:lineRule="auto"/>
        <w:ind w:left="645"/>
      </w:pPr>
      <w:bookmarkStart w:id="4557" w:name="paragraf-35a.odsek-1.pismeno-d.bod-2"/>
      <w:bookmarkEnd w:id="4554"/>
      <w:r w:rsidRPr="000E0DA3">
        <w:rPr>
          <w:rFonts w:ascii="Times New Roman" w:hAnsi="Times New Roman"/>
          <w:color w:val="000000"/>
          <w:lang w:val="es-ES"/>
        </w:rPr>
        <w:t xml:space="preserve"> </w:t>
      </w:r>
      <w:bookmarkStart w:id="4558" w:name="paragraf-35a.odsek-1.pismeno-d.bod-2.ozn"/>
      <w:r>
        <w:rPr>
          <w:rFonts w:ascii="Times New Roman" w:hAnsi="Times New Roman"/>
          <w:color w:val="000000"/>
        </w:rPr>
        <w:t xml:space="preserve">2. </w:t>
      </w:r>
      <w:bookmarkStart w:id="4559" w:name="paragraf-35a.odsek-1.pismeno-d.bod-2.tex"/>
      <w:bookmarkEnd w:id="4558"/>
      <w:r>
        <w:rPr>
          <w:rFonts w:ascii="Times New Roman" w:hAnsi="Times New Roman"/>
          <w:color w:val="000000"/>
        </w:rPr>
        <w:t xml:space="preserve">nakúpenú na trhu s elektrinou, </w:t>
      </w:r>
      <w:bookmarkEnd w:id="4559"/>
    </w:p>
    <w:p w:rsidR="00D40B36" w:rsidRDefault="007E3AA5">
      <w:pPr>
        <w:spacing w:before="225" w:after="225" w:line="264" w:lineRule="auto"/>
        <w:ind w:left="570"/>
      </w:pPr>
      <w:bookmarkStart w:id="4560" w:name="paragraf-35a.odsek-1.pismeno-e"/>
      <w:bookmarkEnd w:id="4557"/>
      <w:bookmarkEnd w:id="4551"/>
      <w:r>
        <w:rPr>
          <w:rFonts w:ascii="Times New Roman" w:hAnsi="Times New Roman"/>
          <w:color w:val="000000"/>
        </w:rPr>
        <w:t xml:space="preserve"> </w:t>
      </w:r>
      <w:bookmarkStart w:id="4561" w:name="paragraf-35a.odsek-1.pismeno-e.oznacenie"/>
      <w:r>
        <w:rPr>
          <w:rFonts w:ascii="Times New Roman" w:hAnsi="Times New Roman"/>
          <w:color w:val="000000"/>
        </w:rPr>
        <w:t xml:space="preserve">e) </w:t>
      </w:r>
      <w:bookmarkStart w:id="4562" w:name="paragraf-35a.odsek-1.pismeno-e.text"/>
      <w:bookmarkEnd w:id="4561"/>
      <w:r>
        <w:rPr>
          <w:rFonts w:ascii="Times New Roman" w:hAnsi="Times New Roman"/>
          <w:color w:val="000000"/>
        </w:rPr>
        <w:t xml:space="preserve">zdieľať elektrinu vyrobenú v jeho zariadení na výrobu elektriny alebo uskladnenú v jeho zariadení na uskladňovanie elektriny svojim členom do ich odberných miest, pre ktoré je uzavretá zmluva o prístupe do prenosovej sústavy a prenose elektriny s prevádzkovateľom prenosovej sústavy alebo zmluva o prístupe do distribučnej sústavy a distribúcii elektriny s prevádzkovateľom distribučnej sústavy, </w:t>
      </w:r>
      <w:bookmarkEnd w:id="4562"/>
    </w:p>
    <w:p w:rsidR="00D40B36" w:rsidRDefault="007E3AA5">
      <w:pPr>
        <w:spacing w:before="225" w:after="225" w:line="264" w:lineRule="auto"/>
        <w:ind w:left="570"/>
      </w:pPr>
      <w:bookmarkStart w:id="4563" w:name="paragraf-35a.odsek-1.pismeno-f"/>
      <w:bookmarkEnd w:id="4560"/>
      <w:r>
        <w:rPr>
          <w:rFonts w:ascii="Times New Roman" w:hAnsi="Times New Roman"/>
          <w:color w:val="000000"/>
        </w:rPr>
        <w:t xml:space="preserve"> </w:t>
      </w:r>
      <w:bookmarkStart w:id="4564" w:name="paragraf-35a.odsek-1.pismeno-f.oznacenie"/>
      <w:r>
        <w:rPr>
          <w:rFonts w:ascii="Times New Roman" w:hAnsi="Times New Roman"/>
          <w:color w:val="000000"/>
        </w:rPr>
        <w:t xml:space="preserve">f) </w:t>
      </w:r>
      <w:bookmarkStart w:id="4565" w:name="paragraf-35a.odsek-1.pismeno-f.text"/>
      <w:bookmarkEnd w:id="4564"/>
      <w:r>
        <w:rPr>
          <w:rFonts w:ascii="Times New Roman" w:hAnsi="Times New Roman"/>
          <w:color w:val="000000"/>
        </w:rPr>
        <w:t xml:space="preserve">vykonávať činnosť agregácie pre svojich členov, </w:t>
      </w:r>
      <w:bookmarkEnd w:id="4565"/>
    </w:p>
    <w:p w:rsidR="00D40B36" w:rsidRDefault="007E3AA5">
      <w:pPr>
        <w:spacing w:before="225" w:after="225" w:line="264" w:lineRule="auto"/>
        <w:ind w:left="570"/>
      </w:pPr>
      <w:bookmarkStart w:id="4566" w:name="paragraf-35a.odsek-1.pismeno-g"/>
      <w:bookmarkEnd w:id="4563"/>
      <w:r>
        <w:rPr>
          <w:rFonts w:ascii="Times New Roman" w:hAnsi="Times New Roman"/>
          <w:color w:val="000000"/>
        </w:rPr>
        <w:t xml:space="preserve"> </w:t>
      </w:r>
      <w:bookmarkStart w:id="4567" w:name="paragraf-35a.odsek-1.pismeno-g.oznacenie"/>
      <w:r>
        <w:rPr>
          <w:rFonts w:ascii="Times New Roman" w:hAnsi="Times New Roman"/>
          <w:color w:val="000000"/>
        </w:rPr>
        <w:t xml:space="preserve">g) </w:t>
      </w:r>
      <w:bookmarkStart w:id="4568" w:name="paragraf-35a.odsek-1.pismeno-g.text"/>
      <w:bookmarkEnd w:id="4567"/>
      <w:r>
        <w:rPr>
          <w:rFonts w:ascii="Times New Roman" w:hAnsi="Times New Roman"/>
          <w:color w:val="000000"/>
        </w:rPr>
        <w:t xml:space="preserve">prevádzkovať nabíjaciu stanicu. </w:t>
      </w:r>
      <w:bookmarkEnd w:id="4568"/>
    </w:p>
    <w:p w:rsidR="00D40B36" w:rsidRDefault="007E3AA5">
      <w:pPr>
        <w:spacing w:before="225" w:after="225" w:line="264" w:lineRule="auto"/>
        <w:ind w:left="495"/>
      </w:pPr>
      <w:bookmarkStart w:id="4569" w:name="paragraf-35a.odsek-2"/>
      <w:bookmarkEnd w:id="4566"/>
      <w:bookmarkEnd w:id="4539"/>
      <w:r>
        <w:rPr>
          <w:rFonts w:ascii="Times New Roman" w:hAnsi="Times New Roman"/>
          <w:color w:val="000000"/>
        </w:rPr>
        <w:t xml:space="preserve"> </w:t>
      </w:r>
      <w:bookmarkStart w:id="4570" w:name="paragraf-35a.odsek-2.oznacenie"/>
      <w:r>
        <w:rPr>
          <w:rFonts w:ascii="Times New Roman" w:hAnsi="Times New Roman"/>
          <w:color w:val="000000"/>
        </w:rPr>
        <w:t xml:space="preserve">(2) </w:t>
      </w:r>
      <w:bookmarkEnd w:id="4570"/>
      <w:r>
        <w:rPr>
          <w:rFonts w:ascii="Times New Roman" w:hAnsi="Times New Roman"/>
          <w:color w:val="000000"/>
        </w:rPr>
        <w:t xml:space="preserve">Energetické spoločenstvo má povinnosť uzatvoriť so zúčtovateľom odchýlok zmluvu o zúčtovaní odchýlky, ktorá obsahuje povinnosť zložiť finančnú zábezpeku. Povinnosť podľa prvej vety sa nevzťahuje na energetické spoločenstvo, ktoré prenieslo svoju zodpovednosť za odchýlku na iného účastníka trhu s elektrinou na základe zmluvy o prevzatí zodpovednosti za odchýlku v súlade s </w:t>
      </w:r>
      <w:hyperlink w:anchor="paragraf-15.odsek-8">
        <w:r>
          <w:rPr>
            <w:rFonts w:ascii="Times New Roman" w:hAnsi="Times New Roman"/>
            <w:color w:val="0000FF"/>
            <w:u w:val="single"/>
          </w:rPr>
          <w:t>§ 15 ods. 8.</w:t>
        </w:r>
      </w:hyperlink>
      <w:bookmarkStart w:id="4571" w:name="paragraf-35a.odsek-2.text"/>
      <w:r>
        <w:rPr>
          <w:rFonts w:ascii="Times New Roman" w:hAnsi="Times New Roman"/>
          <w:color w:val="000000"/>
        </w:rPr>
        <w:t xml:space="preserve"> </w:t>
      </w:r>
      <w:bookmarkEnd w:id="4571"/>
    </w:p>
    <w:p w:rsidR="00D40B36" w:rsidRDefault="007E3AA5">
      <w:pPr>
        <w:spacing w:before="225" w:after="225" w:line="264" w:lineRule="auto"/>
        <w:ind w:left="495"/>
      </w:pPr>
      <w:bookmarkStart w:id="4572" w:name="paragraf-35a.odsek-3"/>
      <w:bookmarkEnd w:id="4569"/>
      <w:r>
        <w:rPr>
          <w:rFonts w:ascii="Times New Roman" w:hAnsi="Times New Roman"/>
          <w:color w:val="000000"/>
        </w:rPr>
        <w:t xml:space="preserve"> </w:t>
      </w:r>
      <w:bookmarkStart w:id="4573" w:name="paragraf-35a.odsek-3.oznacenie"/>
      <w:r>
        <w:rPr>
          <w:rFonts w:ascii="Times New Roman" w:hAnsi="Times New Roman"/>
          <w:color w:val="000000"/>
        </w:rPr>
        <w:t xml:space="preserve">(3) </w:t>
      </w:r>
      <w:bookmarkStart w:id="4574" w:name="paragraf-35a.odsek-3.text"/>
      <w:bookmarkEnd w:id="4573"/>
      <w:r>
        <w:rPr>
          <w:rFonts w:ascii="Times New Roman" w:hAnsi="Times New Roman"/>
          <w:color w:val="000000"/>
        </w:rPr>
        <w:t xml:space="preserve">Pri výkone práva podľa odseku 1 písm. a) sa na energetické spoločenstvo vzťahujú aj práva a povinnosti koncového odberateľa elektriny podľa tohto zákona okrem práv odberateľa elektriny v domácnosti. </w:t>
      </w:r>
      <w:bookmarkEnd w:id="4574"/>
    </w:p>
    <w:p w:rsidR="00D40B36" w:rsidRDefault="007E3AA5">
      <w:pPr>
        <w:spacing w:before="225" w:after="225" w:line="264" w:lineRule="auto"/>
        <w:ind w:left="495"/>
      </w:pPr>
      <w:bookmarkStart w:id="4575" w:name="paragraf-35a.odsek-4"/>
      <w:bookmarkEnd w:id="4572"/>
      <w:r>
        <w:rPr>
          <w:rFonts w:ascii="Times New Roman" w:hAnsi="Times New Roman"/>
          <w:color w:val="000000"/>
        </w:rPr>
        <w:t xml:space="preserve"> </w:t>
      </w:r>
      <w:bookmarkStart w:id="4576" w:name="paragraf-35a.odsek-4.oznacenie"/>
      <w:r>
        <w:rPr>
          <w:rFonts w:ascii="Times New Roman" w:hAnsi="Times New Roman"/>
          <w:color w:val="000000"/>
        </w:rPr>
        <w:t xml:space="preserve">(4) </w:t>
      </w:r>
      <w:bookmarkEnd w:id="4576"/>
      <w:r>
        <w:rPr>
          <w:rFonts w:ascii="Times New Roman" w:hAnsi="Times New Roman"/>
          <w:color w:val="000000"/>
        </w:rPr>
        <w:t xml:space="preserve">Pri výkone práva podľa odseku 1 písm. b) sa na energetické spoločenstvo vzťahujú aj práva výrobcu elektriny podľa </w:t>
      </w:r>
      <w:hyperlink w:anchor="paragraf-27.odsek-1">
        <w:r>
          <w:rPr>
            <w:rFonts w:ascii="Times New Roman" w:hAnsi="Times New Roman"/>
            <w:color w:val="0000FF"/>
            <w:u w:val="single"/>
          </w:rPr>
          <w:t>§ 27 ods. 1</w:t>
        </w:r>
      </w:hyperlink>
      <w:r>
        <w:rPr>
          <w:rFonts w:ascii="Times New Roman" w:hAnsi="Times New Roman"/>
          <w:color w:val="000000"/>
        </w:rPr>
        <w:t xml:space="preserve"> a povinnosti výrobcu elektriny podľa </w:t>
      </w:r>
      <w:hyperlink w:anchor="paragraf-27.odsek-2.pismeno-a">
        <w:r>
          <w:rPr>
            <w:rFonts w:ascii="Times New Roman" w:hAnsi="Times New Roman"/>
            <w:color w:val="0000FF"/>
            <w:u w:val="single"/>
          </w:rPr>
          <w:t>§ 27 ods. 2 písm. a) až d)</w:t>
        </w:r>
      </w:hyperlink>
      <w:r>
        <w:rPr>
          <w:rFonts w:ascii="Times New Roman" w:hAnsi="Times New Roman"/>
          <w:color w:val="000000"/>
        </w:rPr>
        <w:t xml:space="preserve">, </w:t>
      </w:r>
      <w:hyperlink w:anchor="paragraf-27.odsek-2.pismeno-f">
        <w:r>
          <w:rPr>
            <w:rFonts w:ascii="Times New Roman" w:hAnsi="Times New Roman"/>
            <w:color w:val="0000FF"/>
            <w:u w:val="single"/>
          </w:rPr>
          <w:t>f)</w:t>
        </w:r>
      </w:hyperlink>
      <w:r>
        <w:rPr>
          <w:rFonts w:ascii="Times New Roman" w:hAnsi="Times New Roman"/>
          <w:color w:val="000000"/>
        </w:rPr>
        <w:t xml:space="preserve">, </w:t>
      </w:r>
      <w:hyperlink w:anchor="paragraf-27.odsek-2.pismeno-j">
        <w:r>
          <w:rPr>
            <w:rFonts w:ascii="Times New Roman" w:hAnsi="Times New Roman"/>
            <w:color w:val="0000FF"/>
            <w:u w:val="single"/>
          </w:rPr>
          <w:t>j)</w:t>
        </w:r>
      </w:hyperlink>
      <w:r>
        <w:rPr>
          <w:rFonts w:ascii="Times New Roman" w:hAnsi="Times New Roman"/>
          <w:color w:val="000000"/>
        </w:rPr>
        <w:t xml:space="preserve">, </w:t>
      </w:r>
      <w:hyperlink w:anchor="paragraf-27.odsek-2.pismeno-k">
        <w:r>
          <w:rPr>
            <w:rFonts w:ascii="Times New Roman" w:hAnsi="Times New Roman"/>
            <w:color w:val="0000FF"/>
            <w:u w:val="single"/>
          </w:rPr>
          <w:t>k)</w:t>
        </w:r>
      </w:hyperlink>
      <w:r>
        <w:rPr>
          <w:rFonts w:ascii="Times New Roman" w:hAnsi="Times New Roman"/>
          <w:color w:val="000000"/>
        </w:rPr>
        <w:t xml:space="preserve">, </w:t>
      </w:r>
      <w:hyperlink w:anchor="paragraf-27.odsek-2.pismeno-o">
        <w:r>
          <w:rPr>
            <w:rFonts w:ascii="Times New Roman" w:hAnsi="Times New Roman"/>
            <w:color w:val="0000FF"/>
            <w:u w:val="single"/>
          </w:rPr>
          <w:t>o) až q)</w:t>
        </w:r>
      </w:hyperlink>
      <w:r>
        <w:rPr>
          <w:rFonts w:ascii="Times New Roman" w:hAnsi="Times New Roman"/>
          <w:color w:val="000000"/>
        </w:rPr>
        <w:t xml:space="preserve">, </w:t>
      </w:r>
      <w:hyperlink w:anchor="paragraf-27.odsek-2.pismeno-s">
        <w:r>
          <w:rPr>
            <w:rFonts w:ascii="Times New Roman" w:hAnsi="Times New Roman"/>
            <w:color w:val="0000FF"/>
            <w:u w:val="single"/>
          </w:rPr>
          <w:t>s) až u)</w:t>
        </w:r>
      </w:hyperlink>
      <w:r>
        <w:rPr>
          <w:rFonts w:ascii="Times New Roman" w:hAnsi="Times New Roman"/>
          <w:color w:val="000000"/>
        </w:rPr>
        <w:t xml:space="preserve">. Ustanovenia </w:t>
      </w:r>
      <w:hyperlink w:anchor="paragraf-27.odsek-5">
        <w:r>
          <w:rPr>
            <w:rFonts w:ascii="Times New Roman" w:hAnsi="Times New Roman"/>
            <w:color w:val="0000FF"/>
            <w:u w:val="single"/>
          </w:rPr>
          <w:t>§ 27 ods. 5 až 7</w:t>
        </w:r>
      </w:hyperlink>
      <w:bookmarkStart w:id="4577" w:name="paragraf-35a.odsek-4.text"/>
      <w:r>
        <w:rPr>
          <w:rFonts w:ascii="Times New Roman" w:hAnsi="Times New Roman"/>
          <w:color w:val="000000"/>
        </w:rPr>
        <w:t xml:space="preserve"> sa použijú rovnako. </w:t>
      </w:r>
      <w:bookmarkEnd w:id="4577"/>
    </w:p>
    <w:p w:rsidR="00D40B36" w:rsidRDefault="007E3AA5">
      <w:pPr>
        <w:spacing w:before="225" w:after="225" w:line="264" w:lineRule="auto"/>
        <w:ind w:left="495"/>
      </w:pPr>
      <w:bookmarkStart w:id="4578" w:name="paragraf-35a.odsek-5"/>
      <w:bookmarkEnd w:id="4575"/>
      <w:r>
        <w:rPr>
          <w:rFonts w:ascii="Times New Roman" w:hAnsi="Times New Roman"/>
          <w:color w:val="000000"/>
        </w:rPr>
        <w:t xml:space="preserve"> </w:t>
      </w:r>
      <w:bookmarkStart w:id="4579" w:name="paragraf-35a.odsek-5.oznacenie"/>
      <w:r>
        <w:rPr>
          <w:rFonts w:ascii="Times New Roman" w:hAnsi="Times New Roman"/>
          <w:color w:val="000000"/>
        </w:rPr>
        <w:t xml:space="preserve">(5) </w:t>
      </w:r>
      <w:bookmarkEnd w:id="4579"/>
      <w:r>
        <w:rPr>
          <w:rFonts w:ascii="Times New Roman" w:hAnsi="Times New Roman"/>
          <w:color w:val="000000"/>
        </w:rPr>
        <w:t xml:space="preserve">Pri výkone práva podľa odseku 1 písm. c) sa na energetické spoločenstvo vzťahujú aj práva prevádzkovateľa zariadenia na uskladňovanie elektriny podľa </w:t>
      </w:r>
      <w:hyperlink w:anchor="paragraf-27a.odsek-1">
        <w:r>
          <w:rPr>
            <w:rFonts w:ascii="Times New Roman" w:hAnsi="Times New Roman"/>
            <w:color w:val="0000FF"/>
            <w:u w:val="single"/>
          </w:rPr>
          <w:t>§ 27a ods. 1</w:t>
        </w:r>
      </w:hyperlink>
      <w:r>
        <w:rPr>
          <w:rFonts w:ascii="Times New Roman" w:hAnsi="Times New Roman"/>
          <w:color w:val="000000"/>
        </w:rPr>
        <w:t xml:space="preserve"> a povinnosti prevádzkovateľa zariadenia na uskladňovanie elektriny podľa </w:t>
      </w:r>
      <w:hyperlink w:anchor="paragraf-27a.odsek-2.pismeno-a">
        <w:r>
          <w:rPr>
            <w:rFonts w:ascii="Times New Roman" w:hAnsi="Times New Roman"/>
            <w:color w:val="0000FF"/>
            <w:u w:val="single"/>
          </w:rPr>
          <w:t>§ 27a ods. 2 písm. a) až f)</w:t>
        </w:r>
      </w:hyperlink>
      <w:r>
        <w:rPr>
          <w:rFonts w:ascii="Times New Roman" w:hAnsi="Times New Roman"/>
          <w:color w:val="000000"/>
        </w:rPr>
        <w:t xml:space="preserve"> a </w:t>
      </w:r>
      <w:hyperlink w:anchor="paragraf-27a.odsek-2.pismeno-i">
        <w:r>
          <w:rPr>
            <w:rFonts w:ascii="Times New Roman" w:hAnsi="Times New Roman"/>
            <w:color w:val="0000FF"/>
            <w:u w:val="single"/>
          </w:rPr>
          <w:t>i) až n)</w:t>
        </w:r>
      </w:hyperlink>
      <w:r>
        <w:rPr>
          <w:rFonts w:ascii="Times New Roman" w:hAnsi="Times New Roman"/>
          <w:color w:val="000000"/>
        </w:rPr>
        <w:t xml:space="preserve">. Ustanovenia </w:t>
      </w:r>
      <w:hyperlink w:anchor="paragraf-27a.odsek-3">
        <w:r>
          <w:rPr>
            <w:rFonts w:ascii="Times New Roman" w:hAnsi="Times New Roman"/>
            <w:color w:val="0000FF"/>
            <w:u w:val="single"/>
          </w:rPr>
          <w:t>§ 27a ods. 3 až 5</w:t>
        </w:r>
      </w:hyperlink>
      <w:bookmarkStart w:id="4580" w:name="paragraf-35a.odsek-5.text"/>
      <w:r>
        <w:rPr>
          <w:rFonts w:ascii="Times New Roman" w:hAnsi="Times New Roman"/>
          <w:color w:val="000000"/>
        </w:rPr>
        <w:t xml:space="preserve"> sa použijú rovnako. </w:t>
      </w:r>
      <w:bookmarkEnd w:id="4580"/>
    </w:p>
    <w:p w:rsidR="00D40B36" w:rsidRDefault="007E3AA5">
      <w:pPr>
        <w:spacing w:before="225" w:after="225" w:line="264" w:lineRule="auto"/>
        <w:ind w:left="495"/>
      </w:pPr>
      <w:bookmarkStart w:id="4581" w:name="paragraf-35a.odsek-6"/>
      <w:bookmarkEnd w:id="4578"/>
      <w:r>
        <w:rPr>
          <w:rFonts w:ascii="Times New Roman" w:hAnsi="Times New Roman"/>
          <w:color w:val="000000"/>
        </w:rPr>
        <w:t xml:space="preserve"> </w:t>
      </w:r>
      <w:bookmarkStart w:id="4582" w:name="paragraf-35a.odsek-6.oznacenie"/>
      <w:r>
        <w:rPr>
          <w:rFonts w:ascii="Times New Roman" w:hAnsi="Times New Roman"/>
          <w:color w:val="000000"/>
        </w:rPr>
        <w:t xml:space="preserve">(6) </w:t>
      </w:r>
      <w:bookmarkEnd w:id="4582"/>
      <w:r>
        <w:rPr>
          <w:rFonts w:ascii="Times New Roman" w:hAnsi="Times New Roman"/>
          <w:color w:val="000000"/>
        </w:rPr>
        <w:t xml:space="preserve">Pri výkone práva podľa odseku 1 písm. d) prvého bodu sa na energetické spoločenstvo vzťahujú aj práva dodávateľa elektriny podľa </w:t>
      </w:r>
      <w:hyperlink w:anchor="paragraf-34.odsek-1.pismeno-a">
        <w:r>
          <w:rPr>
            <w:rFonts w:ascii="Times New Roman" w:hAnsi="Times New Roman"/>
            <w:color w:val="0000FF"/>
            <w:u w:val="single"/>
          </w:rPr>
          <w:t>§ 34 ods. 1 písm. a)</w:t>
        </w:r>
      </w:hyperlink>
      <w:r>
        <w:rPr>
          <w:rFonts w:ascii="Times New Roman" w:hAnsi="Times New Roman"/>
          <w:color w:val="000000"/>
        </w:rPr>
        <w:t xml:space="preserve">, </w:t>
      </w:r>
      <w:hyperlink w:anchor="paragraf-34.odsek-1.pismeno-b">
        <w:r>
          <w:rPr>
            <w:rFonts w:ascii="Times New Roman" w:hAnsi="Times New Roman"/>
            <w:color w:val="0000FF"/>
            <w:u w:val="single"/>
          </w:rPr>
          <w:t>b)</w:t>
        </w:r>
      </w:hyperlink>
      <w:r>
        <w:rPr>
          <w:rFonts w:ascii="Times New Roman" w:hAnsi="Times New Roman"/>
          <w:color w:val="000000"/>
        </w:rPr>
        <w:t xml:space="preserve">, </w:t>
      </w:r>
      <w:hyperlink w:anchor="paragraf-34.odsek-1.pismeno-e">
        <w:r>
          <w:rPr>
            <w:rFonts w:ascii="Times New Roman" w:hAnsi="Times New Roman"/>
            <w:color w:val="0000FF"/>
            <w:u w:val="single"/>
          </w:rPr>
          <w:t>e)</w:t>
        </w:r>
      </w:hyperlink>
      <w:r>
        <w:rPr>
          <w:rFonts w:ascii="Times New Roman" w:hAnsi="Times New Roman"/>
          <w:color w:val="000000"/>
        </w:rPr>
        <w:t xml:space="preserve"> a </w:t>
      </w:r>
      <w:hyperlink w:anchor="paragraf-34.odsek-1.pismeno-f">
        <w:r>
          <w:rPr>
            <w:rFonts w:ascii="Times New Roman" w:hAnsi="Times New Roman"/>
            <w:color w:val="0000FF"/>
            <w:u w:val="single"/>
          </w:rPr>
          <w:t>f)</w:t>
        </w:r>
      </w:hyperlink>
      <w:r>
        <w:rPr>
          <w:rFonts w:ascii="Times New Roman" w:hAnsi="Times New Roman"/>
          <w:color w:val="000000"/>
        </w:rPr>
        <w:t xml:space="preserve"> a povinnosti dodávateľa elektriny podľa </w:t>
      </w:r>
      <w:hyperlink w:anchor="paragraf-34.odsek-2.pismeno-a">
        <w:r>
          <w:rPr>
            <w:rFonts w:ascii="Times New Roman" w:hAnsi="Times New Roman"/>
            <w:color w:val="0000FF"/>
            <w:u w:val="single"/>
          </w:rPr>
          <w:t>§ 34 ods. 2 písm. a) až d)</w:t>
        </w:r>
      </w:hyperlink>
      <w:r>
        <w:rPr>
          <w:rFonts w:ascii="Times New Roman" w:hAnsi="Times New Roman"/>
          <w:color w:val="000000"/>
        </w:rPr>
        <w:t xml:space="preserve">, </w:t>
      </w:r>
      <w:hyperlink w:anchor="paragraf-34.odsek-2.pismeno-g">
        <w:r>
          <w:rPr>
            <w:rFonts w:ascii="Times New Roman" w:hAnsi="Times New Roman"/>
            <w:color w:val="0000FF"/>
            <w:u w:val="single"/>
          </w:rPr>
          <w:t>g) až j)</w:t>
        </w:r>
      </w:hyperlink>
      <w:r>
        <w:rPr>
          <w:rFonts w:ascii="Times New Roman" w:hAnsi="Times New Roman"/>
          <w:color w:val="000000"/>
        </w:rPr>
        <w:t xml:space="preserve">, </w:t>
      </w:r>
      <w:hyperlink w:anchor="paragraf-34.odsek-2.pismeno-m">
        <w:r>
          <w:rPr>
            <w:rFonts w:ascii="Times New Roman" w:hAnsi="Times New Roman"/>
            <w:color w:val="0000FF"/>
            <w:u w:val="single"/>
          </w:rPr>
          <w:t>m)</w:t>
        </w:r>
      </w:hyperlink>
      <w:r>
        <w:rPr>
          <w:rFonts w:ascii="Times New Roman" w:hAnsi="Times New Roman"/>
          <w:color w:val="000000"/>
        </w:rPr>
        <w:t xml:space="preserve">, </w:t>
      </w:r>
      <w:hyperlink w:anchor="paragraf-34.odsek-2.pismeno-s">
        <w:r>
          <w:rPr>
            <w:rFonts w:ascii="Times New Roman" w:hAnsi="Times New Roman"/>
            <w:color w:val="0000FF"/>
            <w:u w:val="single"/>
          </w:rPr>
          <w:t>s)</w:t>
        </w:r>
      </w:hyperlink>
      <w:r>
        <w:rPr>
          <w:rFonts w:ascii="Times New Roman" w:hAnsi="Times New Roman"/>
          <w:color w:val="000000"/>
        </w:rPr>
        <w:t xml:space="preserve">, </w:t>
      </w:r>
      <w:hyperlink w:anchor="paragraf-34.odsek-2.pismeno-t">
        <w:r>
          <w:rPr>
            <w:rFonts w:ascii="Times New Roman" w:hAnsi="Times New Roman"/>
            <w:color w:val="0000FF"/>
            <w:u w:val="single"/>
          </w:rPr>
          <w:t>t)</w:t>
        </w:r>
      </w:hyperlink>
      <w:r>
        <w:rPr>
          <w:rFonts w:ascii="Times New Roman" w:hAnsi="Times New Roman"/>
          <w:color w:val="000000"/>
        </w:rPr>
        <w:t xml:space="preserve">, </w:t>
      </w:r>
      <w:hyperlink w:anchor="paragraf-34.odsek-2.pismeno-u">
        <w:r>
          <w:rPr>
            <w:rFonts w:ascii="Times New Roman" w:hAnsi="Times New Roman"/>
            <w:color w:val="0000FF"/>
            <w:u w:val="single"/>
          </w:rPr>
          <w:t>u)</w:t>
        </w:r>
      </w:hyperlink>
      <w:r>
        <w:rPr>
          <w:rFonts w:ascii="Times New Roman" w:hAnsi="Times New Roman"/>
          <w:color w:val="000000"/>
        </w:rPr>
        <w:t xml:space="preserve"> a </w:t>
      </w:r>
      <w:hyperlink w:anchor="paragraf-34.odsek-2.pismeno-y">
        <w:r>
          <w:rPr>
            <w:rFonts w:ascii="Times New Roman" w:hAnsi="Times New Roman"/>
            <w:color w:val="0000FF"/>
            <w:u w:val="single"/>
          </w:rPr>
          <w:t>y)</w:t>
        </w:r>
      </w:hyperlink>
      <w:r>
        <w:rPr>
          <w:rFonts w:ascii="Times New Roman" w:hAnsi="Times New Roman"/>
          <w:color w:val="000000"/>
        </w:rPr>
        <w:t xml:space="preserve"> a </w:t>
      </w:r>
      <w:hyperlink w:anchor="paragraf-34.odsek-3">
        <w:r>
          <w:rPr>
            <w:rFonts w:ascii="Times New Roman" w:hAnsi="Times New Roman"/>
            <w:color w:val="0000FF"/>
            <w:u w:val="single"/>
          </w:rPr>
          <w:t>§ 34 ods. 3.</w:t>
        </w:r>
      </w:hyperlink>
      <w:r>
        <w:rPr>
          <w:rFonts w:ascii="Times New Roman" w:hAnsi="Times New Roman"/>
          <w:color w:val="000000"/>
        </w:rPr>
        <w:t xml:space="preserve"> Pri výkone práva podľa odseku 1 písm. d) druhého bodu sa na energetické spoločenstvo vzťahujú aj práva a povinnosti dodávateľa elektriny podľa </w:t>
      </w:r>
      <w:hyperlink w:anchor="paragraf-34">
        <w:r>
          <w:rPr>
            <w:rFonts w:ascii="Times New Roman" w:hAnsi="Times New Roman"/>
            <w:color w:val="0000FF"/>
            <w:u w:val="single"/>
          </w:rPr>
          <w:t>§ 34</w:t>
        </w:r>
      </w:hyperlink>
      <w:bookmarkStart w:id="4583" w:name="paragraf-35a.odsek-6.text"/>
      <w:r>
        <w:rPr>
          <w:rFonts w:ascii="Times New Roman" w:hAnsi="Times New Roman"/>
          <w:color w:val="000000"/>
        </w:rPr>
        <w:t xml:space="preserve">. </w:t>
      </w:r>
      <w:bookmarkEnd w:id="4583"/>
    </w:p>
    <w:p w:rsidR="00D40B36" w:rsidRDefault="007E3AA5">
      <w:pPr>
        <w:spacing w:before="225" w:after="225" w:line="264" w:lineRule="auto"/>
        <w:ind w:left="495"/>
      </w:pPr>
      <w:bookmarkStart w:id="4584" w:name="paragraf-35a.odsek-7"/>
      <w:bookmarkEnd w:id="4581"/>
      <w:r>
        <w:rPr>
          <w:rFonts w:ascii="Times New Roman" w:hAnsi="Times New Roman"/>
          <w:color w:val="000000"/>
        </w:rPr>
        <w:t xml:space="preserve"> </w:t>
      </w:r>
      <w:bookmarkStart w:id="4585" w:name="paragraf-35a.odsek-7.oznacenie"/>
      <w:r>
        <w:rPr>
          <w:rFonts w:ascii="Times New Roman" w:hAnsi="Times New Roman"/>
          <w:color w:val="000000"/>
        </w:rPr>
        <w:t xml:space="preserve">(7) </w:t>
      </w:r>
      <w:bookmarkEnd w:id="4585"/>
      <w:r>
        <w:rPr>
          <w:rFonts w:ascii="Times New Roman" w:hAnsi="Times New Roman"/>
          <w:color w:val="000000"/>
        </w:rPr>
        <w:t xml:space="preserve">Pri výkone práva podľa odseku 1 písm. f) sa na energetické spoločenstvo vzťahujú aj práva a povinnosti agregátora podľa </w:t>
      </w:r>
      <w:hyperlink w:anchor="paragraf-34a">
        <w:r>
          <w:rPr>
            <w:rFonts w:ascii="Times New Roman" w:hAnsi="Times New Roman"/>
            <w:color w:val="0000FF"/>
            <w:u w:val="single"/>
          </w:rPr>
          <w:t>§ 34a</w:t>
        </w:r>
      </w:hyperlink>
      <w:bookmarkStart w:id="4586" w:name="paragraf-35a.odsek-7.text"/>
      <w:r>
        <w:rPr>
          <w:rFonts w:ascii="Times New Roman" w:hAnsi="Times New Roman"/>
          <w:color w:val="000000"/>
        </w:rPr>
        <w:t xml:space="preserve">. </w:t>
      </w:r>
      <w:bookmarkEnd w:id="4586"/>
    </w:p>
    <w:p w:rsidR="00D40B36" w:rsidRDefault="007E3AA5">
      <w:pPr>
        <w:spacing w:after="0" w:line="264" w:lineRule="auto"/>
        <w:ind w:left="495"/>
      </w:pPr>
      <w:bookmarkStart w:id="4587" w:name="paragraf-35a.odsek-8"/>
      <w:bookmarkEnd w:id="4584"/>
      <w:r>
        <w:rPr>
          <w:rFonts w:ascii="Times New Roman" w:hAnsi="Times New Roman"/>
          <w:color w:val="000000"/>
        </w:rPr>
        <w:t xml:space="preserve"> </w:t>
      </w:r>
      <w:bookmarkStart w:id="4588" w:name="paragraf-35a.odsek-8.oznacenie"/>
      <w:r>
        <w:rPr>
          <w:rFonts w:ascii="Times New Roman" w:hAnsi="Times New Roman"/>
          <w:color w:val="000000"/>
        </w:rPr>
        <w:t xml:space="preserve">(8) </w:t>
      </w:r>
      <w:bookmarkStart w:id="4589" w:name="paragraf-35a.odsek-8.text"/>
      <w:bookmarkEnd w:id="4588"/>
      <w:r>
        <w:rPr>
          <w:rFonts w:ascii="Times New Roman" w:hAnsi="Times New Roman"/>
          <w:color w:val="000000"/>
        </w:rPr>
        <w:t xml:space="preserve">Pri výkone práva podľa odseku 1 písm. g) je energetické spoločenstvo povinné </w:t>
      </w:r>
      <w:bookmarkEnd w:id="4589"/>
    </w:p>
    <w:p w:rsidR="00D40B36" w:rsidRDefault="007E3AA5">
      <w:pPr>
        <w:spacing w:before="225" w:after="225" w:line="264" w:lineRule="auto"/>
        <w:ind w:left="570"/>
      </w:pPr>
      <w:bookmarkStart w:id="4590" w:name="paragraf-35a.odsek-8.pismeno-a"/>
      <w:r>
        <w:rPr>
          <w:rFonts w:ascii="Times New Roman" w:hAnsi="Times New Roman"/>
          <w:color w:val="000000"/>
        </w:rPr>
        <w:t xml:space="preserve"> </w:t>
      </w:r>
      <w:bookmarkStart w:id="4591" w:name="paragraf-35a.odsek-8.pismeno-a.oznacenie"/>
      <w:r>
        <w:rPr>
          <w:rFonts w:ascii="Times New Roman" w:hAnsi="Times New Roman"/>
          <w:color w:val="000000"/>
        </w:rPr>
        <w:t xml:space="preserve">a) </w:t>
      </w:r>
      <w:bookmarkStart w:id="4592" w:name="paragraf-35a.odsek-8.pismeno-a.text"/>
      <w:bookmarkEnd w:id="4591"/>
      <w:r>
        <w:rPr>
          <w:rFonts w:ascii="Times New Roman" w:hAnsi="Times New Roman"/>
          <w:color w:val="000000"/>
        </w:rPr>
        <w:t xml:space="preserve">uzatvoriť s prevádzkovateľom distribučnej sústavy novú zmluvu o pripojení do distribučnej sústavy, ak pripája do distribučnej sústavy nabíjaciu stanicu s celkovým inštalovaným výkonom nad 100 kW na existujúcom odbernom mieste, </w:t>
      </w:r>
      <w:bookmarkEnd w:id="4592"/>
    </w:p>
    <w:p w:rsidR="00D40B36" w:rsidRDefault="007E3AA5">
      <w:pPr>
        <w:spacing w:before="225" w:after="225" w:line="264" w:lineRule="auto"/>
        <w:ind w:left="570"/>
      </w:pPr>
      <w:bookmarkStart w:id="4593" w:name="paragraf-35a.odsek-8.pismeno-b"/>
      <w:bookmarkEnd w:id="4590"/>
      <w:r>
        <w:rPr>
          <w:rFonts w:ascii="Times New Roman" w:hAnsi="Times New Roman"/>
          <w:color w:val="000000"/>
        </w:rPr>
        <w:t xml:space="preserve"> </w:t>
      </w:r>
      <w:bookmarkStart w:id="4594" w:name="paragraf-35a.odsek-8.pismeno-b.oznacenie"/>
      <w:r>
        <w:rPr>
          <w:rFonts w:ascii="Times New Roman" w:hAnsi="Times New Roman"/>
          <w:color w:val="000000"/>
        </w:rPr>
        <w:t xml:space="preserve">b) </w:t>
      </w:r>
      <w:bookmarkStart w:id="4595" w:name="paragraf-35a.odsek-8.pismeno-b.text"/>
      <w:bookmarkEnd w:id="4594"/>
      <w:r>
        <w:rPr>
          <w:rFonts w:ascii="Times New Roman" w:hAnsi="Times New Roman"/>
          <w:color w:val="000000"/>
        </w:rPr>
        <w:t xml:space="preserve">v žiadosti o pripojenie do distribučnej sústavy uviesť informáciu o pripojení nabíjacej stanice, ak pripája do distribučnej sústavy nabíjaciu stanicu s celkovým inštalovaným výkonom nad 100 kW na novom odbernom mieste. </w:t>
      </w:r>
      <w:bookmarkEnd w:id="4595"/>
    </w:p>
    <w:p w:rsidR="00D40B36" w:rsidRDefault="007E3AA5">
      <w:pPr>
        <w:spacing w:before="225" w:after="225" w:line="264" w:lineRule="auto"/>
        <w:ind w:left="495"/>
      </w:pPr>
      <w:bookmarkStart w:id="4596" w:name="paragraf-35a.odsek-9"/>
      <w:bookmarkEnd w:id="4593"/>
      <w:bookmarkEnd w:id="4587"/>
      <w:r>
        <w:rPr>
          <w:rFonts w:ascii="Times New Roman" w:hAnsi="Times New Roman"/>
          <w:color w:val="000000"/>
        </w:rPr>
        <w:t xml:space="preserve"> </w:t>
      </w:r>
      <w:bookmarkStart w:id="4597" w:name="paragraf-35a.odsek-9.oznacenie"/>
      <w:r>
        <w:rPr>
          <w:rFonts w:ascii="Times New Roman" w:hAnsi="Times New Roman"/>
          <w:color w:val="000000"/>
        </w:rPr>
        <w:t xml:space="preserve">(9) </w:t>
      </w:r>
      <w:bookmarkEnd w:id="4597"/>
      <w:r>
        <w:rPr>
          <w:rFonts w:ascii="Times New Roman" w:hAnsi="Times New Roman"/>
          <w:color w:val="000000"/>
        </w:rPr>
        <w:t xml:space="preserve">Ak energetické spoločenstvo v súlade s týmto zákonom prevádzkuje miestnu distribučnú sústavu, nevzťahuje sa naň zákaz vlastniť, vyvíjať, spravovať alebo prevádzkovať zariadenie na uskladňovanie elektriny alebo nabíjaciu stanicu pre iné ako vlastné použitie podľa </w:t>
      </w:r>
      <w:hyperlink w:anchor="paragraf-32a.odsek-1">
        <w:r>
          <w:rPr>
            <w:rFonts w:ascii="Times New Roman" w:hAnsi="Times New Roman"/>
            <w:color w:val="0000FF"/>
            <w:u w:val="single"/>
          </w:rPr>
          <w:t>§ 32a ods. 1.</w:t>
        </w:r>
      </w:hyperlink>
      <w:bookmarkStart w:id="4598" w:name="paragraf-35a.odsek-9.text"/>
      <w:r>
        <w:rPr>
          <w:rFonts w:ascii="Times New Roman" w:hAnsi="Times New Roman"/>
          <w:color w:val="000000"/>
        </w:rPr>
        <w:t xml:space="preserve"> Energetické spoločenstvo je povinné umožniť všetkým svojim členom využívanie výhod spojených s členstvom v energetickom spoločenstve bez ohľadu na to, či je elektroenergetické zariadenie člena energetického spoločenstva pripojené do miestnej distribučnej sústavy energetického spoločenstva alebo je pripojené do inej distribučnej sústavy. </w:t>
      </w:r>
      <w:bookmarkEnd w:id="4598"/>
    </w:p>
    <w:p w:rsidR="00D40B36" w:rsidRDefault="007E3AA5">
      <w:pPr>
        <w:spacing w:before="225" w:after="225" w:line="264" w:lineRule="auto"/>
        <w:ind w:left="495"/>
      </w:pPr>
      <w:bookmarkStart w:id="4599" w:name="paragraf-35a.odsek-10"/>
      <w:bookmarkEnd w:id="4596"/>
      <w:r>
        <w:rPr>
          <w:rFonts w:ascii="Times New Roman" w:hAnsi="Times New Roman"/>
          <w:color w:val="000000"/>
        </w:rPr>
        <w:t xml:space="preserve"> </w:t>
      </w:r>
      <w:bookmarkStart w:id="4600" w:name="paragraf-35a.odsek-10.oznacenie"/>
      <w:r>
        <w:rPr>
          <w:rFonts w:ascii="Times New Roman" w:hAnsi="Times New Roman"/>
          <w:color w:val="000000"/>
        </w:rPr>
        <w:t xml:space="preserve">(10) </w:t>
      </w:r>
      <w:bookmarkStart w:id="4601" w:name="paragraf-35a.odsek-10.text"/>
      <w:bookmarkEnd w:id="4600"/>
      <w:r>
        <w:rPr>
          <w:rFonts w:ascii="Times New Roman" w:hAnsi="Times New Roman"/>
          <w:color w:val="000000"/>
        </w:rPr>
        <w:t xml:space="preserve">Ak o to energetické spoločenstvo požiada, je prevádzkovateľ distribučnej sústavy, do ktorej je miestna distribučná sústava energetického spoločenstva pripojená, povinný zabezpečovať pre energetické spoločenstvo prevádzku alebo správu miestnej distribučnej sústavy na základe zmluvy o zabezpečení prevádzky alebo správy miestnej distribučnej sústavy. Odmena za prevádzku alebo správu miestnej distribučnej sústavy musí zabezpečiť úhradu nákladov prevádzkovateľa distribučnej sústavy. Prevádzkovateľ distribučnej sústavy má právo odmietnuť uzatvoriť zmluvu o zabezpečení prevádzky alebo správy miestnej distribučnej sústavy, ak by pri prevádzke alebo správe miestnej distribučnej sústavy bola ohrozená bezpečnosť alebo ochrana zdravia pri práci. Ak nedôjde k dohode o obsahu zmluvy o zabezpečení prevádzky alebo správy miestnej distribučnej sústavy, rozhodne o ňom na návrh energetického spoločenstva úrad. </w:t>
      </w:r>
      <w:bookmarkEnd w:id="4601"/>
    </w:p>
    <w:p w:rsidR="00D40B36" w:rsidRDefault="007E3AA5">
      <w:pPr>
        <w:spacing w:before="225" w:after="225" w:line="264" w:lineRule="auto"/>
        <w:ind w:left="420"/>
        <w:jc w:val="center"/>
      </w:pPr>
      <w:bookmarkStart w:id="4602" w:name="paragraf-37.oznacenie"/>
      <w:bookmarkStart w:id="4603" w:name="paragraf-37"/>
      <w:bookmarkEnd w:id="4599"/>
      <w:bookmarkEnd w:id="4537"/>
      <w:r>
        <w:rPr>
          <w:rFonts w:ascii="Times New Roman" w:hAnsi="Times New Roman"/>
          <w:b/>
          <w:color w:val="000000"/>
        </w:rPr>
        <w:t xml:space="preserve"> § 37 </w:t>
      </w:r>
    </w:p>
    <w:p w:rsidR="00D40B36" w:rsidRDefault="007E3AA5">
      <w:pPr>
        <w:spacing w:before="225" w:after="225" w:line="264" w:lineRule="auto"/>
        <w:ind w:left="420"/>
        <w:jc w:val="center"/>
      </w:pPr>
      <w:bookmarkStart w:id="4604" w:name="paragraf-37.nadpis"/>
      <w:bookmarkEnd w:id="4602"/>
      <w:r>
        <w:rPr>
          <w:rFonts w:ascii="Times New Roman" w:hAnsi="Times New Roman"/>
          <w:b/>
          <w:color w:val="000000"/>
        </w:rPr>
        <w:t xml:space="preserve"> Organizátor krátkodobého trhu s elektrinou </w:t>
      </w:r>
    </w:p>
    <w:p w:rsidR="00D40B36" w:rsidRDefault="007E3AA5">
      <w:pPr>
        <w:spacing w:before="225" w:after="225" w:line="264" w:lineRule="auto"/>
        <w:ind w:left="495"/>
      </w:pPr>
      <w:bookmarkStart w:id="4605" w:name="paragraf-37.odsek-1"/>
      <w:bookmarkEnd w:id="4604"/>
      <w:r>
        <w:rPr>
          <w:rFonts w:ascii="Times New Roman" w:hAnsi="Times New Roman"/>
          <w:color w:val="000000"/>
        </w:rPr>
        <w:t xml:space="preserve"> </w:t>
      </w:r>
      <w:bookmarkStart w:id="4606" w:name="paragraf-37.odsek-1.oznacenie"/>
      <w:r>
        <w:rPr>
          <w:rFonts w:ascii="Times New Roman" w:hAnsi="Times New Roman"/>
          <w:color w:val="000000"/>
        </w:rPr>
        <w:t xml:space="preserve">(1) </w:t>
      </w:r>
      <w:bookmarkStart w:id="4607" w:name="paragraf-37.odsek-1.text"/>
      <w:bookmarkEnd w:id="4606"/>
      <w:r>
        <w:rPr>
          <w:rFonts w:ascii="Times New Roman" w:hAnsi="Times New Roman"/>
          <w:color w:val="000000"/>
        </w:rPr>
        <w:t xml:space="preserve">Organizátor krátkodobého trhu s elektrinou je akciová spoločnosť založená prevádzkovateľom prenosovej sústavy. Vlastníkom 100 % akcií je prevádzkovateľ prenosovej sústavy. </w:t>
      </w:r>
      <w:bookmarkEnd w:id="4607"/>
    </w:p>
    <w:p w:rsidR="00D40B36" w:rsidRDefault="007E3AA5">
      <w:pPr>
        <w:spacing w:before="225" w:after="225" w:line="264" w:lineRule="auto"/>
        <w:ind w:left="495"/>
      </w:pPr>
      <w:bookmarkStart w:id="4608" w:name="paragraf-37.odsek-2"/>
      <w:bookmarkEnd w:id="4605"/>
      <w:r>
        <w:rPr>
          <w:rFonts w:ascii="Times New Roman" w:hAnsi="Times New Roman"/>
          <w:color w:val="000000"/>
        </w:rPr>
        <w:t xml:space="preserve"> </w:t>
      </w:r>
      <w:bookmarkStart w:id="4609" w:name="paragraf-37.odsek-2.oznacenie"/>
      <w:r>
        <w:rPr>
          <w:rFonts w:ascii="Times New Roman" w:hAnsi="Times New Roman"/>
          <w:color w:val="000000"/>
        </w:rPr>
        <w:t xml:space="preserve">(2) </w:t>
      </w:r>
      <w:bookmarkStart w:id="4610" w:name="paragraf-37.odsek-2.text"/>
      <w:bookmarkEnd w:id="4609"/>
      <w:r>
        <w:rPr>
          <w:rFonts w:ascii="Times New Roman" w:hAnsi="Times New Roman"/>
          <w:color w:val="000000"/>
        </w:rPr>
        <w:t xml:space="preserve">Členov predstavenstva organizátora krátkodobého trhu s elektrinou schvaľuje prevádzkovateľ prenosovej sústavy. </w:t>
      </w:r>
      <w:bookmarkEnd w:id="4610"/>
    </w:p>
    <w:p w:rsidR="00D40B36" w:rsidRDefault="007E3AA5">
      <w:pPr>
        <w:spacing w:before="225" w:after="225" w:line="264" w:lineRule="auto"/>
        <w:ind w:left="495"/>
      </w:pPr>
      <w:bookmarkStart w:id="4611" w:name="paragraf-37.odsek-3"/>
      <w:bookmarkEnd w:id="4608"/>
      <w:r>
        <w:rPr>
          <w:rFonts w:ascii="Times New Roman" w:hAnsi="Times New Roman"/>
          <w:color w:val="000000"/>
        </w:rPr>
        <w:t xml:space="preserve"> </w:t>
      </w:r>
      <w:bookmarkStart w:id="4612" w:name="paragraf-37.odsek-3.oznacenie"/>
      <w:r>
        <w:rPr>
          <w:rFonts w:ascii="Times New Roman" w:hAnsi="Times New Roman"/>
          <w:color w:val="000000"/>
        </w:rPr>
        <w:t xml:space="preserve">(3) </w:t>
      </w:r>
      <w:bookmarkStart w:id="4613" w:name="paragraf-37.odsek-3.text"/>
      <w:bookmarkEnd w:id="4612"/>
      <w:r>
        <w:rPr>
          <w:rFonts w:ascii="Times New Roman" w:hAnsi="Times New Roman"/>
          <w:color w:val="000000"/>
        </w:rPr>
        <w:t xml:space="preserve">Členovia predstavenstva organizátora krátkodobého trhu s elektrinou sa nesmú priamo ani nepriamo podieľať majetkovo, právne a riadiacimi činnosťami na výkone činností prevádzkovateľa prenosovej sústavy a subjektov zúčtovania. </w:t>
      </w:r>
      <w:bookmarkEnd w:id="4613"/>
    </w:p>
    <w:p w:rsidR="00D40B36" w:rsidRDefault="007E3AA5">
      <w:pPr>
        <w:spacing w:after="0" w:line="264" w:lineRule="auto"/>
        <w:ind w:left="495"/>
      </w:pPr>
      <w:bookmarkStart w:id="4614" w:name="paragraf-37.odsek-4"/>
      <w:bookmarkEnd w:id="4611"/>
      <w:r>
        <w:rPr>
          <w:rFonts w:ascii="Times New Roman" w:hAnsi="Times New Roman"/>
          <w:color w:val="000000"/>
        </w:rPr>
        <w:t xml:space="preserve"> </w:t>
      </w:r>
      <w:bookmarkStart w:id="4615" w:name="paragraf-37.odsek-4.oznacenie"/>
      <w:r>
        <w:rPr>
          <w:rFonts w:ascii="Times New Roman" w:hAnsi="Times New Roman"/>
          <w:color w:val="000000"/>
        </w:rPr>
        <w:t xml:space="preserve">(4) </w:t>
      </w:r>
      <w:bookmarkStart w:id="4616" w:name="paragraf-37.odsek-4.text"/>
      <w:bookmarkEnd w:id="4615"/>
      <w:r>
        <w:rPr>
          <w:rFonts w:ascii="Times New Roman" w:hAnsi="Times New Roman"/>
          <w:color w:val="000000"/>
        </w:rPr>
        <w:t xml:space="preserve">Organizátor krátkodobého trhu s elektrinou vykonáva </w:t>
      </w:r>
      <w:bookmarkEnd w:id="4616"/>
    </w:p>
    <w:p w:rsidR="00D40B36" w:rsidRDefault="007E3AA5">
      <w:pPr>
        <w:spacing w:before="225" w:after="225" w:line="264" w:lineRule="auto"/>
        <w:ind w:left="570"/>
      </w:pPr>
      <w:bookmarkStart w:id="4617" w:name="paragraf-37.odsek-4.pismeno-a"/>
      <w:r>
        <w:rPr>
          <w:rFonts w:ascii="Times New Roman" w:hAnsi="Times New Roman"/>
          <w:color w:val="000000"/>
        </w:rPr>
        <w:t xml:space="preserve"> </w:t>
      </w:r>
      <w:bookmarkStart w:id="4618" w:name="paragraf-37.odsek-4.pismeno-a.oznacenie"/>
      <w:r>
        <w:rPr>
          <w:rFonts w:ascii="Times New Roman" w:hAnsi="Times New Roman"/>
          <w:color w:val="000000"/>
        </w:rPr>
        <w:t xml:space="preserve">a) </w:t>
      </w:r>
      <w:bookmarkStart w:id="4619" w:name="paragraf-37.odsek-4.pismeno-a.text"/>
      <w:bookmarkEnd w:id="4618"/>
      <w:r>
        <w:rPr>
          <w:rFonts w:ascii="Times New Roman" w:hAnsi="Times New Roman"/>
          <w:color w:val="000000"/>
        </w:rPr>
        <w:t xml:space="preserve">organizovanie a vyhodnocovanie organizovaného krátkodobého cezhraničného trhu s elektrinou, </w:t>
      </w:r>
      <w:bookmarkEnd w:id="4619"/>
    </w:p>
    <w:p w:rsidR="00D40B36" w:rsidRDefault="007E3AA5">
      <w:pPr>
        <w:spacing w:before="225" w:after="225" w:line="264" w:lineRule="auto"/>
        <w:ind w:left="570"/>
      </w:pPr>
      <w:bookmarkStart w:id="4620" w:name="paragraf-37.odsek-4.pismeno-b"/>
      <w:bookmarkEnd w:id="4617"/>
      <w:r>
        <w:rPr>
          <w:rFonts w:ascii="Times New Roman" w:hAnsi="Times New Roman"/>
          <w:color w:val="000000"/>
        </w:rPr>
        <w:t xml:space="preserve"> </w:t>
      </w:r>
      <w:bookmarkStart w:id="4621" w:name="paragraf-37.odsek-4.pismeno-b.oznacenie"/>
      <w:r>
        <w:rPr>
          <w:rFonts w:ascii="Times New Roman" w:hAnsi="Times New Roman"/>
          <w:color w:val="000000"/>
        </w:rPr>
        <w:t xml:space="preserve">b) </w:t>
      </w:r>
      <w:bookmarkStart w:id="4622" w:name="paragraf-37.odsek-4.pismeno-b.text"/>
      <w:bookmarkEnd w:id="4621"/>
      <w:r>
        <w:rPr>
          <w:rFonts w:ascii="Times New Roman" w:hAnsi="Times New Roman"/>
          <w:color w:val="000000"/>
        </w:rPr>
        <w:t xml:space="preserve">zúčtovanie odchýlok, </w:t>
      </w:r>
      <w:bookmarkEnd w:id="4622"/>
    </w:p>
    <w:p w:rsidR="00D40B36" w:rsidRDefault="007E3AA5">
      <w:pPr>
        <w:spacing w:after="0" w:line="264" w:lineRule="auto"/>
        <w:ind w:left="570"/>
      </w:pPr>
      <w:bookmarkStart w:id="4623" w:name="paragraf-37.odsek-4.pismeno-c"/>
      <w:bookmarkEnd w:id="4620"/>
      <w:r>
        <w:rPr>
          <w:rFonts w:ascii="Times New Roman" w:hAnsi="Times New Roman"/>
          <w:color w:val="000000"/>
        </w:rPr>
        <w:t xml:space="preserve"> </w:t>
      </w:r>
      <w:bookmarkStart w:id="4624" w:name="paragraf-37.odsek-4.pismeno-c.oznacenie"/>
      <w:r>
        <w:rPr>
          <w:rFonts w:ascii="Times New Roman" w:hAnsi="Times New Roman"/>
          <w:color w:val="000000"/>
        </w:rPr>
        <w:t xml:space="preserve">c) </w:t>
      </w:r>
      <w:bookmarkStart w:id="4625" w:name="paragraf-37.odsek-4.pismeno-c.text"/>
      <w:bookmarkEnd w:id="4624"/>
      <w:r>
        <w:rPr>
          <w:rFonts w:ascii="Times New Roman" w:hAnsi="Times New Roman"/>
          <w:color w:val="000000"/>
        </w:rPr>
        <w:t xml:space="preserve">súvisiace činnosti, najmä </w:t>
      </w:r>
      <w:bookmarkEnd w:id="4625"/>
    </w:p>
    <w:p w:rsidR="00D40B36" w:rsidRPr="000E0DA3" w:rsidRDefault="007E3AA5">
      <w:pPr>
        <w:spacing w:before="225" w:after="225" w:line="264" w:lineRule="auto"/>
        <w:ind w:left="645"/>
        <w:rPr>
          <w:lang w:val="es-ES"/>
        </w:rPr>
      </w:pPr>
      <w:bookmarkStart w:id="4626" w:name="paragraf-37.odsek-4.pismeno-c.bod-1"/>
      <w:r>
        <w:rPr>
          <w:rFonts w:ascii="Times New Roman" w:hAnsi="Times New Roman"/>
          <w:color w:val="000000"/>
        </w:rPr>
        <w:t xml:space="preserve"> </w:t>
      </w:r>
      <w:bookmarkStart w:id="4627" w:name="paragraf-37.odsek-4.pismeno-c.bod-1.ozna"/>
      <w:r w:rsidRPr="000E0DA3">
        <w:rPr>
          <w:rFonts w:ascii="Times New Roman" w:hAnsi="Times New Roman"/>
          <w:color w:val="000000"/>
          <w:lang w:val="es-ES"/>
        </w:rPr>
        <w:t xml:space="preserve">1. </w:t>
      </w:r>
      <w:bookmarkStart w:id="4628" w:name="paragraf-37.odsek-4.pismeno-c.bod-1.text"/>
      <w:bookmarkEnd w:id="4627"/>
      <w:r w:rsidRPr="000E0DA3">
        <w:rPr>
          <w:rFonts w:ascii="Times New Roman" w:hAnsi="Times New Roman"/>
          <w:color w:val="000000"/>
          <w:lang w:val="es-ES"/>
        </w:rPr>
        <w:t xml:space="preserve">správu a zber nameraných údajov v rozsahu podľa pravidiel trhu, </w:t>
      </w:r>
      <w:bookmarkEnd w:id="4628"/>
    </w:p>
    <w:p w:rsidR="00D40B36" w:rsidRPr="000E0DA3" w:rsidRDefault="007E3AA5">
      <w:pPr>
        <w:spacing w:before="225" w:after="225" w:line="264" w:lineRule="auto"/>
        <w:ind w:left="645"/>
        <w:rPr>
          <w:lang w:val="es-ES"/>
        </w:rPr>
      </w:pPr>
      <w:bookmarkStart w:id="4629" w:name="paragraf-37.odsek-4.pismeno-c.bod-2"/>
      <w:bookmarkEnd w:id="4626"/>
      <w:r w:rsidRPr="000E0DA3">
        <w:rPr>
          <w:rFonts w:ascii="Times New Roman" w:hAnsi="Times New Roman"/>
          <w:color w:val="000000"/>
          <w:lang w:val="es-ES"/>
        </w:rPr>
        <w:t xml:space="preserve"> </w:t>
      </w:r>
      <w:bookmarkStart w:id="4630" w:name="paragraf-37.odsek-4.pismeno-c.bod-2.ozna"/>
      <w:r w:rsidRPr="000E0DA3">
        <w:rPr>
          <w:rFonts w:ascii="Times New Roman" w:hAnsi="Times New Roman"/>
          <w:color w:val="000000"/>
          <w:lang w:val="es-ES"/>
        </w:rPr>
        <w:t xml:space="preserve">2. </w:t>
      </w:r>
      <w:bookmarkStart w:id="4631" w:name="paragraf-37.odsek-4.pismeno-c.bod-2.text"/>
      <w:bookmarkEnd w:id="4630"/>
      <w:r w:rsidRPr="000E0DA3">
        <w:rPr>
          <w:rFonts w:ascii="Times New Roman" w:hAnsi="Times New Roman"/>
          <w:color w:val="000000"/>
          <w:lang w:val="es-ES"/>
        </w:rPr>
        <w:t xml:space="preserve">centrálnu fakturáciu v rozsahu podľa pravidiel trhu, </w:t>
      </w:r>
      <w:bookmarkEnd w:id="4631"/>
    </w:p>
    <w:p w:rsidR="00D40B36" w:rsidRPr="000E0DA3" w:rsidRDefault="007E3AA5">
      <w:pPr>
        <w:spacing w:before="225" w:after="225" w:line="264" w:lineRule="auto"/>
        <w:ind w:left="570"/>
        <w:rPr>
          <w:lang w:val="es-ES"/>
        </w:rPr>
      </w:pPr>
      <w:bookmarkStart w:id="4632" w:name="paragraf-37.odsek-4.pismeno-d"/>
      <w:bookmarkEnd w:id="4629"/>
      <w:bookmarkEnd w:id="4623"/>
      <w:r w:rsidRPr="000E0DA3">
        <w:rPr>
          <w:rFonts w:ascii="Times New Roman" w:hAnsi="Times New Roman"/>
          <w:color w:val="000000"/>
          <w:lang w:val="es-ES"/>
        </w:rPr>
        <w:t xml:space="preserve"> </w:t>
      </w:r>
      <w:bookmarkStart w:id="4633" w:name="paragraf-37.odsek-4.pismeno-d.oznacenie"/>
      <w:r w:rsidRPr="000E0DA3">
        <w:rPr>
          <w:rFonts w:ascii="Times New Roman" w:hAnsi="Times New Roman"/>
          <w:color w:val="000000"/>
          <w:lang w:val="es-ES"/>
        </w:rPr>
        <w:t xml:space="preserve">d) </w:t>
      </w:r>
      <w:bookmarkEnd w:id="4633"/>
      <w:r w:rsidRPr="000E0DA3">
        <w:rPr>
          <w:rFonts w:ascii="Times New Roman" w:hAnsi="Times New Roman"/>
          <w:color w:val="000000"/>
          <w:lang w:val="es-ES"/>
        </w:rPr>
        <w:t>organizovanie a zúčtovanie podpory výroby elektriny z obnoviteľných zdrojov energie a výroby elektriny vysoko účinnou kombinovanou výrobou podľa osobitného predpisu,</w:t>
      </w:r>
      <w:hyperlink w:anchor="poznamky.poznamka-4a">
        <w:r w:rsidRPr="000E0DA3">
          <w:rPr>
            <w:rFonts w:ascii="Times New Roman" w:hAnsi="Times New Roman"/>
            <w:color w:val="000000"/>
            <w:sz w:val="18"/>
            <w:vertAlign w:val="superscript"/>
            <w:lang w:val="es-ES"/>
          </w:rPr>
          <w:t>4a</w:t>
        </w:r>
        <w:r w:rsidRPr="000E0DA3">
          <w:rPr>
            <w:rFonts w:ascii="Times New Roman" w:hAnsi="Times New Roman"/>
            <w:color w:val="0000FF"/>
            <w:u w:val="single"/>
            <w:lang w:val="es-ES"/>
          </w:rPr>
          <w:t>)</w:t>
        </w:r>
      </w:hyperlink>
      <w:bookmarkStart w:id="4634" w:name="paragraf-37.odsek-4.pismeno-d.text"/>
      <w:r w:rsidRPr="000E0DA3">
        <w:rPr>
          <w:rFonts w:ascii="Times New Roman" w:hAnsi="Times New Roman"/>
          <w:color w:val="000000"/>
          <w:lang w:val="es-ES"/>
        </w:rPr>
        <w:t xml:space="preserve"> </w:t>
      </w:r>
      <w:bookmarkEnd w:id="4634"/>
    </w:p>
    <w:p w:rsidR="00D40B36" w:rsidRDefault="007E3AA5">
      <w:pPr>
        <w:spacing w:before="225" w:after="225" w:line="264" w:lineRule="auto"/>
        <w:ind w:left="570"/>
      </w:pPr>
      <w:bookmarkStart w:id="4635" w:name="paragraf-37.odsek-4.pismeno-e"/>
      <w:bookmarkEnd w:id="4632"/>
      <w:r w:rsidRPr="000E0DA3">
        <w:rPr>
          <w:rFonts w:ascii="Times New Roman" w:hAnsi="Times New Roman"/>
          <w:color w:val="000000"/>
          <w:lang w:val="es-ES"/>
        </w:rPr>
        <w:t xml:space="preserve"> </w:t>
      </w:r>
      <w:bookmarkStart w:id="4636" w:name="paragraf-37.odsek-4.pismeno-e.oznacenie"/>
      <w:r w:rsidRPr="000E0DA3">
        <w:rPr>
          <w:rFonts w:ascii="Times New Roman" w:hAnsi="Times New Roman"/>
          <w:color w:val="000000"/>
          <w:lang w:val="es-ES"/>
        </w:rPr>
        <w:t xml:space="preserve">e) </w:t>
      </w:r>
      <w:bookmarkEnd w:id="4636"/>
      <w:r w:rsidRPr="000E0DA3">
        <w:rPr>
          <w:rFonts w:ascii="Times New Roman" w:hAnsi="Times New Roman"/>
          <w:color w:val="000000"/>
          <w:lang w:val="es-ES"/>
        </w:rPr>
        <w:t>evidenciu, prevody a organizovanie trhu so zárukami pôvodu elektriny z obnoviteľných zdrojov energie a zárukami pôvodu elektriny vyrobenej vysoko účinnou kombinovanou výrobou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4637" w:name="paragraf-37.odsek-4.pismeno-e.text"/>
      <w:r>
        <w:rPr>
          <w:rFonts w:ascii="Times New Roman" w:hAnsi="Times New Roman"/>
          <w:color w:val="000000"/>
        </w:rPr>
        <w:t xml:space="preserve"> </w:t>
      </w:r>
      <w:bookmarkEnd w:id="4637"/>
    </w:p>
    <w:p w:rsidR="00D40B36" w:rsidRDefault="007E3AA5">
      <w:pPr>
        <w:spacing w:after="0" w:line="264" w:lineRule="auto"/>
        <w:ind w:left="495"/>
      </w:pPr>
      <w:bookmarkStart w:id="4638" w:name="paragraf-37.odsek-5"/>
      <w:bookmarkEnd w:id="4635"/>
      <w:bookmarkEnd w:id="4614"/>
      <w:r>
        <w:rPr>
          <w:rFonts w:ascii="Times New Roman" w:hAnsi="Times New Roman"/>
          <w:color w:val="000000"/>
        </w:rPr>
        <w:t xml:space="preserve"> </w:t>
      </w:r>
      <w:bookmarkStart w:id="4639" w:name="paragraf-37.odsek-5.oznacenie"/>
      <w:r>
        <w:rPr>
          <w:rFonts w:ascii="Times New Roman" w:hAnsi="Times New Roman"/>
          <w:color w:val="000000"/>
        </w:rPr>
        <w:t xml:space="preserve">(5) </w:t>
      </w:r>
      <w:bookmarkStart w:id="4640" w:name="paragraf-37.odsek-5.text"/>
      <w:bookmarkEnd w:id="4639"/>
      <w:r>
        <w:rPr>
          <w:rFonts w:ascii="Times New Roman" w:hAnsi="Times New Roman"/>
          <w:color w:val="000000"/>
        </w:rPr>
        <w:t xml:space="preserve">Organizátor krátkodobého trhu s elektrinou má právo </w:t>
      </w:r>
      <w:bookmarkEnd w:id="4640"/>
    </w:p>
    <w:p w:rsidR="00D40B36" w:rsidRDefault="007E3AA5">
      <w:pPr>
        <w:spacing w:before="225" w:after="225" w:line="264" w:lineRule="auto"/>
        <w:ind w:left="570"/>
      </w:pPr>
      <w:bookmarkStart w:id="4641" w:name="paragraf-37.odsek-5.pismeno-a"/>
      <w:r>
        <w:rPr>
          <w:rFonts w:ascii="Times New Roman" w:hAnsi="Times New Roman"/>
          <w:color w:val="000000"/>
        </w:rPr>
        <w:t xml:space="preserve"> </w:t>
      </w:r>
      <w:bookmarkStart w:id="4642" w:name="paragraf-37.odsek-5.pismeno-a.oznacenie"/>
      <w:r>
        <w:rPr>
          <w:rFonts w:ascii="Times New Roman" w:hAnsi="Times New Roman"/>
          <w:color w:val="000000"/>
        </w:rPr>
        <w:t xml:space="preserve">a) </w:t>
      </w:r>
      <w:bookmarkStart w:id="4643" w:name="paragraf-37.odsek-5.pismeno-a.text"/>
      <w:bookmarkEnd w:id="4642"/>
      <w:r>
        <w:rPr>
          <w:rFonts w:ascii="Times New Roman" w:hAnsi="Times New Roman"/>
          <w:color w:val="000000"/>
        </w:rPr>
        <w:t xml:space="preserve">na poskytovanie údajov potrebných na plnenie svojich povinností od účastníkov organizovaného krátkodobého cezhraničného trhu s elektrinou a ostatných subjektov zúčtovania, </w:t>
      </w:r>
      <w:bookmarkEnd w:id="4643"/>
    </w:p>
    <w:p w:rsidR="00D40B36" w:rsidRDefault="007E3AA5">
      <w:pPr>
        <w:spacing w:before="225" w:after="225" w:line="264" w:lineRule="auto"/>
        <w:ind w:left="570"/>
      </w:pPr>
      <w:bookmarkStart w:id="4644" w:name="paragraf-37.odsek-5.pismeno-b"/>
      <w:bookmarkEnd w:id="4641"/>
      <w:r>
        <w:rPr>
          <w:rFonts w:ascii="Times New Roman" w:hAnsi="Times New Roman"/>
          <w:color w:val="000000"/>
        </w:rPr>
        <w:t xml:space="preserve"> </w:t>
      </w:r>
      <w:bookmarkStart w:id="4645" w:name="paragraf-37.odsek-5.pismeno-b.oznacenie"/>
      <w:r>
        <w:rPr>
          <w:rFonts w:ascii="Times New Roman" w:hAnsi="Times New Roman"/>
          <w:color w:val="000000"/>
        </w:rPr>
        <w:t xml:space="preserve">b) </w:t>
      </w:r>
      <w:bookmarkStart w:id="4646" w:name="paragraf-37.odsek-5.pismeno-b.text"/>
      <w:bookmarkEnd w:id="4645"/>
      <w:r>
        <w:rPr>
          <w:rFonts w:ascii="Times New Roman" w:hAnsi="Times New Roman"/>
          <w:color w:val="000000"/>
        </w:rPr>
        <w:t xml:space="preserve">na poskytovanie nameraných a vyhodnotených údajov od prevádzkovateľa prenosovej sústavy, prevádzkovateľa distribučnej sústavy, prevádzkovateľa priameho vedenia, výrobcu elektriny, prevádzkovateľa zariadenia na uskladňovanie elektriny, aktívneho odberateľa a energetického spoločenstva a poskytnutie údajov potrebných na plnenie svojich povinností v rozsahu a kvalite podľa pravidiel trhu a prevádzkového poriadku organizátora krátkodobého trhu s elektrinou, </w:t>
      </w:r>
      <w:bookmarkEnd w:id="4646"/>
    </w:p>
    <w:p w:rsidR="00D40B36" w:rsidRDefault="007E3AA5">
      <w:pPr>
        <w:spacing w:before="225" w:after="225" w:line="264" w:lineRule="auto"/>
        <w:ind w:left="570"/>
      </w:pPr>
      <w:bookmarkStart w:id="4647" w:name="paragraf-37.odsek-5.pismeno-c"/>
      <w:bookmarkEnd w:id="4644"/>
      <w:r>
        <w:rPr>
          <w:rFonts w:ascii="Times New Roman" w:hAnsi="Times New Roman"/>
          <w:color w:val="000000"/>
        </w:rPr>
        <w:t xml:space="preserve"> </w:t>
      </w:r>
      <w:bookmarkStart w:id="4648" w:name="paragraf-37.odsek-5.pismeno-c.oznacenie"/>
      <w:r>
        <w:rPr>
          <w:rFonts w:ascii="Times New Roman" w:hAnsi="Times New Roman"/>
          <w:color w:val="000000"/>
        </w:rPr>
        <w:t xml:space="preserve">c) </w:t>
      </w:r>
      <w:bookmarkEnd w:id="4648"/>
      <w:r>
        <w:rPr>
          <w:rFonts w:ascii="Times New Roman" w:hAnsi="Times New Roman"/>
          <w:color w:val="000000"/>
        </w:rPr>
        <w:t>na poskytovanie nameraných a vyhodnotených údajov od výrobcov elektriny z obnoviteľných zdrojov energie a výrobcov elektriny vysoko účinnou kombinovanou výrobou a poskytnutie údajov potrebných na plnenie svojich povinností v rozsahu a kvalite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4649" w:name="paragraf-37.odsek-5.pismeno-c.text"/>
      <w:r>
        <w:rPr>
          <w:rFonts w:ascii="Times New Roman" w:hAnsi="Times New Roman"/>
          <w:color w:val="000000"/>
        </w:rPr>
        <w:t xml:space="preserve"> </w:t>
      </w:r>
      <w:bookmarkEnd w:id="4649"/>
    </w:p>
    <w:p w:rsidR="00D40B36" w:rsidRDefault="007E3AA5">
      <w:pPr>
        <w:spacing w:before="225" w:after="225" w:line="264" w:lineRule="auto"/>
        <w:ind w:left="570"/>
      </w:pPr>
      <w:bookmarkStart w:id="4650" w:name="paragraf-37.odsek-5.pismeno-d"/>
      <w:bookmarkEnd w:id="4647"/>
      <w:r>
        <w:rPr>
          <w:rFonts w:ascii="Times New Roman" w:hAnsi="Times New Roman"/>
          <w:color w:val="000000"/>
        </w:rPr>
        <w:t xml:space="preserve"> </w:t>
      </w:r>
      <w:bookmarkStart w:id="4651" w:name="paragraf-37.odsek-5.pismeno-d.oznacenie"/>
      <w:r>
        <w:rPr>
          <w:rFonts w:ascii="Times New Roman" w:hAnsi="Times New Roman"/>
          <w:color w:val="000000"/>
        </w:rPr>
        <w:t xml:space="preserve">d) </w:t>
      </w:r>
      <w:bookmarkStart w:id="4652" w:name="paragraf-37.odsek-5.pismeno-d.text"/>
      <w:bookmarkEnd w:id="4651"/>
      <w:r>
        <w:rPr>
          <w:rFonts w:ascii="Times New Roman" w:hAnsi="Times New Roman"/>
          <w:color w:val="000000"/>
        </w:rPr>
        <w:t xml:space="preserve">odstúpiť od zmluvy o zúčtovaní odchýlky a od zmluvy o prístupe a podmienkach účasti na organizovanom krátkodobom cezhraničnom trhu s elektrinou a zrušiť registráciu subjektu zúčtovania v prípade neplnenia jeho platobných povinností voči organizátorovi krátkodobého trhu s elektrinou, </w:t>
      </w:r>
      <w:bookmarkEnd w:id="4652"/>
    </w:p>
    <w:p w:rsidR="00D40B36" w:rsidRDefault="007E3AA5">
      <w:pPr>
        <w:spacing w:before="225" w:after="225" w:line="264" w:lineRule="auto"/>
        <w:ind w:left="570"/>
      </w:pPr>
      <w:bookmarkStart w:id="4653" w:name="paragraf-37.odsek-5.pismeno-e"/>
      <w:bookmarkEnd w:id="4650"/>
      <w:r>
        <w:rPr>
          <w:rFonts w:ascii="Times New Roman" w:hAnsi="Times New Roman"/>
          <w:color w:val="000000"/>
        </w:rPr>
        <w:t xml:space="preserve"> </w:t>
      </w:r>
      <w:bookmarkStart w:id="4654" w:name="paragraf-37.odsek-5.pismeno-e.oznacenie"/>
      <w:r>
        <w:rPr>
          <w:rFonts w:ascii="Times New Roman" w:hAnsi="Times New Roman"/>
          <w:color w:val="000000"/>
        </w:rPr>
        <w:t xml:space="preserve">e) </w:t>
      </w:r>
      <w:bookmarkEnd w:id="4654"/>
      <w:r>
        <w:rPr>
          <w:rFonts w:ascii="Times New Roman" w:hAnsi="Times New Roman"/>
          <w:color w:val="000000"/>
        </w:rPr>
        <w:t>vykonávať činnosti, ktoré nepodliehajú regulácii v sieťových odvetviach.</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4655" w:name="paragraf-37.odsek-5.pismeno-e.text"/>
      <w:r>
        <w:rPr>
          <w:rFonts w:ascii="Times New Roman" w:hAnsi="Times New Roman"/>
          <w:color w:val="000000"/>
        </w:rPr>
        <w:t xml:space="preserve"> </w:t>
      </w:r>
      <w:bookmarkEnd w:id="4655"/>
    </w:p>
    <w:p w:rsidR="00D40B36" w:rsidRDefault="007E3AA5">
      <w:pPr>
        <w:spacing w:after="0" w:line="264" w:lineRule="auto"/>
        <w:ind w:left="495"/>
      </w:pPr>
      <w:bookmarkStart w:id="4656" w:name="paragraf-37.odsek-6"/>
      <w:bookmarkEnd w:id="4653"/>
      <w:bookmarkEnd w:id="4638"/>
      <w:r>
        <w:rPr>
          <w:rFonts w:ascii="Times New Roman" w:hAnsi="Times New Roman"/>
          <w:color w:val="000000"/>
        </w:rPr>
        <w:t xml:space="preserve"> </w:t>
      </w:r>
      <w:bookmarkStart w:id="4657" w:name="paragraf-37.odsek-6.oznacenie"/>
      <w:r>
        <w:rPr>
          <w:rFonts w:ascii="Times New Roman" w:hAnsi="Times New Roman"/>
          <w:color w:val="000000"/>
        </w:rPr>
        <w:t xml:space="preserve">(6) </w:t>
      </w:r>
      <w:bookmarkStart w:id="4658" w:name="paragraf-37.odsek-6.text"/>
      <w:bookmarkEnd w:id="4657"/>
      <w:r>
        <w:rPr>
          <w:rFonts w:ascii="Times New Roman" w:hAnsi="Times New Roman"/>
          <w:color w:val="000000"/>
        </w:rPr>
        <w:t xml:space="preserve">Organizátor krátkodobého trhu s elektrinou je povinný </w:t>
      </w:r>
      <w:bookmarkEnd w:id="4658"/>
    </w:p>
    <w:p w:rsidR="00D40B36" w:rsidRDefault="007E3AA5">
      <w:pPr>
        <w:spacing w:before="225" w:after="225" w:line="264" w:lineRule="auto"/>
        <w:ind w:left="570"/>
      </w:pPr>
      <w:bookmarkStart w:id="4659" w:name="paragraf-37.odsek-6.pismeno-a"/>
      <w:r>
        <w:rPr>
          <w:rFonts w:ascii="Times New Roman" w:hAnsi="Times New Roman"/>
          <w:color w:val="000000"/>
        </w:rPr>
        <w:t xml:space="preserve"> </w:t>
      </w:r>
      <w:bookmarkStart w:id="4660" w:name="paragraf-37.odsek-6.pismeno-a.oznacenie"/>
      <w:r>
        <w:rPr>
          <w:rFonts w:ascii="Times New Roman" w:hAnsi="Times New Roman"/>
          <w:color w:val="000000"/>
        </w:rPr>
        <w:t xml:space="preserve">a) </w:t>
      </w:r>
      <w:bookmarkStart w:id="4661" w:name="paragraf-37.odsek-6.pismeno-a.text"/>
      <w:bookmarkEnd w:id="4660"/>
      <w:r>
        <w:rPr>
          <w:rFonts w:ascii="Times New Roman" w:hAnsi="Times New Roman"/>
          <w:color w:val="000000"/>
        </w:rPr>
        <w:t xml:space="preserve">organizovať organizovaný krátkodobý cezhraničný trh s elektrinou na vymedzenom území a zabezpečiť vyhodnotenie organizovaného krátkodobého cezhraničného trhu s elektrinou, </w:t>
      </w:r>
      <w:bookmarkEnd w:id="4661"/>
    </w:p>
    <w:p w:rsidR="00D40B36" w:rsidRDefault="007E3AA5">
      <w:pPr>
        <w:spacing w:before="225" w:after="225" w:line="264" w:lineRule="auto"/>
        <w:ind w:left="570"/>
      </w:pPr>
      <w:bookmarkStart w:id="4662" w:name="paragraf-37.odsek-6.pismeno-b"/>
      <w:bookmarkEnd w:id="4659"/>
      <w:r>
        <w:rPr>
          <w:rFonts w:ascii="Times New Roman" w:hAnsi="Times New Roman"/>
          <w:color w:val="000000"/>
        </w:rPr>
        <w:t xml:space="preserve"> </w:t>
      </w:r>
      <w:bookmarkStart w:id="4663" w:name="paragraf-37.odsek-6.pismeno-b.oznacenie"/>
      <w:r>
        <w:rPr>
          <w:rFonts w:ascii="Times New Roman" w:hAnsi="Times New Roman"/>
          <w:color w:val="000000"/>
        </w:rPr>
        <w:t xml:space="preserve">b) </w:t>
      </w:r>
      <w:bookmarkStart w:id="4664" w:name="paragraf-37.odsek-6.pismeno-b.text"/>
      <w:bookmarkEnd w:id="4663"/>
      <w:r>
        <w:rPr>
          <w:rFonts w:ascii="Times New Roman" w:hAnsi="Times New Roman"/>
          <w:color w:val="000000"/>
        </w:rPr>
        <w:t xml:space="preserve">na základe vyhodnotenia organizovaného krátkodobého cezhraničného trhu s elektrinou zabezpečovať zúčtovanie a vysporiadanie organizovaného krátkodobého cezhraničného trhu s elektrinou účastníkom organizovaného krátkodobého cezhraničného trhu s elektrinou, </w:t>
      </w:r>
      <w:bookmarkEnd w:id="4664"/>
    </w:p>
    <w:p w:rsidR="00D40B36" w:rsidRDefault="007E3AA5">
      <w:pPr>
        <w:spacing w:before="225" w:after="225" w:line="264" w:lineRule="auto"/>
        <w:ind w:left="570"/>
      </w:pPr>
      <w:bookmarkStart w:id="4665" w:name="paragraf-37.odsek-6.pismeno-c"/>
      <w:bookmarkEnd w:id="4662"/>
      <w:r>
        <w:rPr>
          <w:rFonts w:ascii="Times New Roman" w:hAnsi="Times New Roman"/>
          <w:color w:val="000000"/>
        </w:rPr>
        <w:t xml:space="preserve"> </w:t>
      </w:r>
      <w:bookmarkStart w:id="4666" w:name="paragraf-37.odsek-6.pismeno-c.oznacenie"/>
      <w:r>
        <w:rPr>
          <w:rFonts w:ascii="Times New Roman" w:hAnsi="Times New Roman"/>
          <w:color w:val="000000"/>
        </w:rPr>
        <w:t xml:space="preserve">c) </w:t>
      </w:r>
      <w:bookmarkStart w:id="4667" w:name="paragraf-37.odsek-6.pismeno-c.text"/>
      <w:bookmarkEnd w:id="4666"/>
      <w:r>
        <w:rPr>
          <w:rFonts w:ascii="Times New Roman" w:hAnsi="Times New Roman"/>
          <w:color w:val="000000"/>
        </w:rPr>
        <w:t xml:space="preserve">vyhodnocovať odchýlky subjektov zúčtovania na vymedzenom území vrátane aktivovanej flexibility a ich vyhodnotenie odovzdať subjektom zúčtovania a prevádzkovateľovi prenosovej sústavy, </w:t>
      </w:r>
      <w:bookmarkEnd w:id="4667"/>
    </w:p>
    <w:p w:rsidR="00D40B36" w:rsidRDefault="007E3AA5">
      <w:pPr>
        <w:spacing w:before="225" w:after="225" w:line="264" w:lineRule="auto"/>
        <w:ind w:left="570"/>
      </w:pPr>
      <w:bookmarkStart w:id="4668" w:name="paragraf-37.odsek-6.pismeno-d"/>
      <w:bookmarkEnd w:id="4665"/>
      <w:r>
        <w:rPr>
          <w:rFonts w:ascii="Times New Roman" w:hAnsi="Times New Roman"/>
          <w:color w:val="000000"/>
        </w:rPr>
        <w:t xml:space="preserve"> </w:t>
      </w:r>
      <w:bookmarkStart w:id="4669" w:name="paragraf-37.odsek-6.pismeno-d.oznacenie"/>
      <w:r>
        <w:rPr>
          <w:rFonts w:ascii="Times New Roman" w:hAnsi="Times New Roman"/>
          <w:color w:val="000000"/>
        </w:rPr>
        <w:t xml:space="preserve">d) </w:t>
      </w:r>
      <w:bookmarkStart w:id="4670" w:name="paragraf-37.odsek-6.pismeno-d.text"/>
      <w:bookmarkEnd w:id="4669"/>
      <w:r>
        <w:rPr>
          <w:rFonts w:ascii="Times New Roman" w:hAnsi="Times New Roman"/>
          <w:color w:val="000000"/>
        </w:rPr>
        <w:t xml:space="preserve">na základe vyhodnotenia odchýlok zabezpečovať v súlade s objektívnymi, transparentnými a nediskriminačnými pravidlami zúčtovanie a vysporiadanie odchýlok subjektom zúčtovania, </w:t>
      </w:r>
      <w:bookmarkEnd w:id="4670"/>
    </w:p>
    <w:p w:rsidR="00D40B36" w:rsidRDefault="007E3AA5">
      <w:pPr>
        <w:spacing w:before="225" w:after="225" w:line="264" w:lineRule="auto"/>
        <w:ind w:left="570"/>
      </w:pPr>
      <w:bookmarkStart w:id="4671" w:name="paragraf-37.odsek-6.pismeno-e"/>
      <w:bookmarkEnd w:id="4668"/>
      <w:r>
        <w:rPr>
          <w:rFonts w:ascii="Times New Roman" w:hAnsi="Times New Roman"/>
          <w:color w:val="000000"/>
        </w:rPr>
        <w:t xml:space="preserve"> </w:t>
      </w:r>
      <w:bookmarkStart w:id="4672" w:name="paragraf-37.odsek-6.pismeno-e.oznacenie"/>
      <w:r>
        <w:rPr>
          <w:rFonts w:ascii="Times New Roman" w:hAnsi="Times New Roman"/>
          <w:color w:val="000000"/>
        </w:rPr>
        <w:t xml:space="preserve">e) </w:t>
      </w:r>
      <w:bookmarkStart w:id="4673" w:name="paragraf-37.odsek-6.pismeno-e.text"/>
      <w:bookmarkEnd w:id="4672"/>
      <w:r>
        <w:rPr>
          <w:rFonts w:ascii="Times New Roman" w:hAnsi="Times New Roman"/>
          <w:color w:val="000000"/>
        </w:rPr>
        <w:t xml:space="preserve">na základe údajov poskytnutých prevádzkovateľom prenosovej sústavy zabezpečovať zúčtovanie a vysporiadanie regulačnej elektriny, </w:t>
      </w:r>
      <w:bookmarkEnd w:id="4673"/>
    </w:p>
    <w:p w:rsidR="00D40B36" w:rsidRDefault="007E3AA5">
      <w:pPr>
        <w:spacing w:before="225" w:after="225" w:line="264" w:lineRule="auto"/>
        <w:ind w:left="570"/>
      </w:pPr>
      <w:bookmarkStart w:id="4674" w:name="paragraf-37.odsek-6.pismeno-f"/>
      <w:bookmarkEnd w:id="4671"/>
      <w:r>
        <w:rPr>
          <w:rFonts w:ascii="Times New Roman" w:hAnsi="Times New Roman"/>
          <w:color w:val="000000"/>
        </w:rPr>
        <w:t xml:space="preserve"> </w:t>
      </w:r>
      <w:bookmarkStart w:id="4675" w:name="paragraf-37.odsek-6.pismeno-f.oznacenie"/>
      <w:r>
        <w:rPr>
          <w:rFonts w:ascii="Times New Roman" w:hAnsi="Times New Roman"/>
          <w:color w:val="000000"/>
        </w:rPr>
        <w:t xml:space="preserve">f) </w:t>
      </w:r>
      <w:bookmarkStart w:id="4676" w:name="paragraf-37.odsek-6.pismeno-f.text"/>
      <w:bookmarkEnd w:id="4675"/>
      <w:r>
        <w:rPr>
          <w:rFonts w:ascii="Times New Roman" w:hAnsi="Times New Roman"/>
          <w:color w:val="000000"/>
        </w:rPr>
        <w:t xml:space="preserve">uverejňovať na svojom webovom sídle množstvo obstaranej regulačnej elektriny v rozsahu podľa pravidiel trhu, </w:t>
      </w:r>
      <w:bookmarkEnd w:id="4676"/>
    </w:p>
    <w:p w:rsidR="00D40B36" w:rsidRDefault="007E3AA5">
      <w:pPr>
        <w:spacing w:before="225" w:after="225" w:line="264" w:lineRule="auto"/>
        <w:ind w:left="570"/>
      </w:pPr>
      <w:bookmarkStart w:id="4677" w:name="paragraf-37.odsek-6.pismeno-g"/>
      <w:bookmarkEnd w:id="4674"/>
      <w:r>
        <w:rPr>
          <w:rFonts w:ascii="Times New Roman" w:hAnsi="Times New Roman"/>
          <w:color w:val="000000"/>
        </w:rPr>
        <w:t xml:space="preserve"> </w:t>
      </w:r>
      <w:bookmarkStart w:id="4678" w:name="paragraf-37.odsek-6.pismeno-g.oznacenie"/>
      <w:r>
        <w:rPr>
          <w:rFonts w:ascii="Times New Roman" w:hAnsi="Times New Roman"/>
          <w:color w:val="000000"/>
        </w:rPr>
        <w:t xml:space="preserve">g) </w:t>
      </w:r>
      <w:bookmarkStart w:id="4679" w:name="paragraf-37.odsek-6.pismeno-g.text"/>
      <w:bookmarkEnd w:id="4678"/>
      <w:r>
        <w:rPr>
          <w:rFonts w:ascii="Times New Roman" w:hAnsi="Times New Roman"/>
          <w:color w:val="000000"/>
        </w:rPr>
        <w:t xml:space="preserve">podieľať sa na spracovaní podkladov pre návrh pravidiel trhu s elektrinou a odovzdávať ich ministerstvu a úradu, </w:t>
      </w:r>
      <w:bookmarkEnd w:id="4679"/>
    </w:p>
    <w:p w:rsidR="00D40B36" w:rsidRDefault="007E3AA5">
      <w:pPr>
        <w:spacing w:before="225" w:after="225" w:line="264" w:lineRule="auto"/>
        <w:ind w:left="570"/>
      </w:pPr>
      <w:bookmarkStart w:id="4680" w:name="paragraf-37.odsek-6.pismeno-h"/>
      <w:bookmarkEnd w:id="4677"/>
      <w:r>
        <w:rPr>
          <w:rFonts w:ascii="Times New Roman" w:hAnsi="Times New Roman"/>
          <w:color w:val="000000"/>
        </w:rPr>
        <w:t xml:space="preserve"> </w:t>
      </w:r>
      <w:bookmarkStart w:id="4681" w:name="paragraf-37.odsek-6.pismeno-h.oznacenie"/>
      <w:r>
        <w:rPr>
          <w:rFonts w:ascii="Times New Roman" w:hAnsi="Times New Roman"/>
          <w:color w:val="000000"/>
        </w:rPr>
        <w:t xml:space="preserve">h) </w:t>
      </w:r>
      <w:bookmarkStart w:id="4682" w:name="paragraf-37.odsek-6.pismeno-h.text"/>
      <w:bookmarkEnd w:id="4681"/>
      <w:r>
        <w:rPr>
          <w:rFonts w:ascii="Times New Roman" w:hAnsi="Times New Roman"/>
          <w:color w:val="000000"/>
        </w:rPr>
        <w:t xml:space="preserve">zverejniť na svojom webovom sídle druhy typových diagramov dodávky elektriny s príslušnými parametrami, </w:t>
      </w:r>
      <w:bookmarkEnd w:id="4682"/>
    </w:p>
    <w:p w:rsidR="00D40B36" w:rsidRDefault="007E3AA5">
      <w:pPr>
        <w:spacing w:before="225" w:after="225" w:line="264" w:lineRule="auto"/>
        <w:ind w:left="570"/>
      </w:pPr>
      <w:bookmarkStart w:id="4683" w:name="paragraf-37.odsek-6.pismeno-i"/>
      <w:bookmarkEnd w:id="4680"/>
      <w:r>
        <w:rPr>
          <w:rFonts w:ascii="Times New Roman" w:hAnsi="Times New Roman"/>
          <w:color w:val="000000"/>
        </w:rPr>
        <w:t xml:space="preserve"> </w:t>
      </w:r>
      <w:bookmarkStart w:id="4684" w:name="paragraf-37.odsek-6.pismeno-i.oznacenie"/>
      <w:r>
        <w:rPr>
          <w:rFonts w:ascii="Times New Roman" w:hAnsi="Times New Roman"/>
          <w:color w:val="000000"/>
        </w:rPr>
        <w:t xml:space="preserve">i) </w:t>
      </w:r>
      <w:bookmarkStart w:id="4685" w:name="paragraf-37.odsek-6.pismeno-i.text"/>
      <w:bookmarkEnd w:id="4684"/>
      <w:r>
        <w:rPr>
          <w:rFonts w:ascii="Times New Roman" w:hAnsi="Times New Roman"/>
          <w:color w:val="000000"/>
        </w:rPr>
        <w:t xml:space="preserve">viesť evidenciu subjektov zúčtovania a evidovať priradenie subjektov zúčtovania k odberným miestam alebo odovzdávacím miestam účastníkov trhu s elektrinou; zverejniť aktuálny zoznam subjektov zúčtovania na svojom webovom sídle, </w:t>
      </w:r>
      <w:bookmarkEnd w:id="4685"/>
    </w:p>
    <w:p w:rsidR="00D40B36" w:rsidRDefault="007E3AA5">
      <w:pPr>
        <w:spacing w:before="225" w:after="225" w:line="264" w:lineRule="auto"/>
        <w:ind w:left="570"/>
      </w:pPr>
      <w:bookmarkStart w:id="4686" w:name="paragraf-37.odsek-6.pismeno-j"/>
      <w:bookmarkEnd w:id="4683"/>
      <w:r>
        <w:rPr>
          <w:rFonts w:ascii="Times New Roman" w:hAnsi="Times New Roman"/>
          <w:color w:val="000000"/>
        </w:rPr>
        <w:t xml:space="preserve"> </w:t>
      </w:r>
      <w:bookmarkStart w:id="4687" w:name="paragraf-37.odsek-6.pismeno-j.oznacenie"/>
      <w:r>
        <w:rPr>
          <w:rFonts w:ascii="Times New Roman" w:hAnsi="Times New Roman"/>
          <w:color w:val="000000"/>
        </w:rPr>
        <w:t xml:space="preserve">j) </w:t>
      </w:r>
      <w:bookmarkStart w:id="4688" w:name="paragraf-37.odsek-6.pismeno-j.text"/>
      <w:bookmarkEnd w:id="4687"/>
      <w:r>
        <w:rPr>
          <w:rFonts w:ascii="Times New Roman" w:hAnsi="Times New Roman"/>
          <w:color w:val="000000"/>
        </w:rPr>
        <w:t xml:space="preserve">viesť evidenciu správy a zberu nameraných údajov v rozsahu podľa pravidiel trhu, </w:t>
      </w:r>
      <w:bookmarkEnd w:id="4688"/>
    </w:p>
    <w:p w:rsidR="00D40B36" w:rsidRDefault="007E3AA5">
      <w:pPr>
        <w:spacing w:before="225" w:after="225" w:line="264" w:lineRule="auto"/>
        <w:ind w:left="570"/>
      </w:pPr>
      <w:bookmarkStart w:id="4689" w:name="paragraf-37.odsek-6.pismeno-k"/>
      <w:bookmarkEnd w:id="4686"/>
      <w:r>
        <w:rPr>
          <w:rFonts w:ascii="Times New Roman" w:hAnsi="Times New Roman"/>
          <w:color w:val="000000"/>
        </w:rPr>
        <w:t xml:space="preserve"> </w:t>
      </w:r>
      <w:bookmarkStart w:id="4690" w:name="paragraf-37.odsek-6.pismeno-k.oznacenie"/>
      <w:r>
        <w:rPr>
          <w:rFonts w:ascii="Times New Roman" w:hAnsi="Times New Roman"/>
          <w:color w:val="000000"/>
        </w:rPr>
        <w:t xml:space="preserve">k) </w:t>
      </w:r>
      <w:bookmarkStart w:id="4691" w:name="paragraf-37.odsek-6.pismeno-k.text"/>
      <w:bookmarkEnd w:id="4690"/>
      <w:r>
        <w:rPr>
          <w:rFonts w:ascii="Times New Roman" w:hAnsi="Times New Roman"/>
          <w:color w:val="000000"/>
        </w:rPr>
        <w:t xml:space="preserve">vykonávať centrálnu fakturáciu poplatkov súvisiacich s prevádzkou sústavy a súvisiacich činností pre subjekty zúčtovania v rozsahu podľa pravidiel trhu, </w:t>
      </w:r>
      <w:bookmarkEnd w:id="4691"/>
    </w:p>
    <w:p w:rsidR="00D40B36" w:rsidRDefault="007E3AA5">
      <w:pPr>
        <w:spacing w:before="225" w:after="225" w:line="264" w:lineRule="auto"/>
        <w:ind w:left="570"/>
      </w:pPr>
      <w:bookmarkStart w:id="4692" w:name="paragraf-37.odsek-6.pismeno-l"/>
      <w:bookmarkEnd w:id="4689"/>
      <w:r>
        <w:rPr>
          <w:rFonts w:ascii="Times New Roman" w:hAnsi="Times New Roman"/>
          <w:color w:val="000000"/>
        </w:rPr>
        <w:t xml:space="preserve"> </w:t>
      </w:r>
      <w:bookmarkStart w:id="4693" w:name="paragraf-37.odsek-6.pismeno-l.oznacenie"/>
      <w:r>
        <w:rPr>
          <w:rFonts w:ascii="Times New Roman" w:hAnsi="Times New Roman"/>
          <w:color w:val="000000"/>
        </w:rPr>
        <w:t xml:space="preserve">l) </w:t>
      </w:r>
      <w:bookmarkStart w:id="4694" w:name="paragraf-37.odsek-6.pismeno-l.text"/>
      <w:bookmarkEnd w:id="4693"/>
      <w:r>
        <w:rPr>
          <w:rFonts w:ascii="Times New Roman" w:hAnsi="Times New Roman"/>
          <w:color w:val="000000"/>
        </w:rPr>
        <w:t xml:space="preserve">vyhodnotiť aktivovanú flexibilitu, uskladňovanie elektriny a zdieľanie elektriny a sprístupniť namerané údaje a údaje po vyhodnotení aktivovanej flexibility, uskladňovania elektriny a zdieľania elektriny účastníkom trhu s elektrinou; podrobnosti upravujú pravidlá trhu a prevádzkový poriadok organizátora krátkodobého trhu s elektrinou, </w:t>
      </w:r>
      <w:bookmarkEnd w:id="4694"/>
    </w:p>
    <w:p w:rsidR="00D40B36" w:rsidRDefault="007E3AA5">
      <w:pPr>
        <w:spacing w:before="225" w:after="225" w:line="264" w:lineRule="auto"/>
        <w:ind w:left="570"/>
      </w:pPr>
      <w:bookmarkStart w:id="4695" w:name="paragraf-37.odsek-6.pismeno-m"/>
      <w:bookmarkEnd w:id="4692"/>
      <w:r>
        <w:rPr>
          <w:rFonts w:ascii="Times New Roman" w:hAnsi="Times New Roman"/>
          <w:color w:val="000000"/>
        </w:rPr>
        <w:t xml:space="preserve"> </w:t>
      </w:r>
      <w:bookmarkStart w:id="4696" w:name="paragraf-37.odsek-6.pismeno-m.oznacenie"/>
      <w:r>
        <w:rPr>
          <w:rFonts w:ascii="Times New Roman" w:hAnsi="Times New Roman"/>
          <w:color w:val="000000"/>
        </w:rPr>
        <w:t xml:space="preserve">m) </w:t>
      </w:r>
      <w:bookmarkStart w:id="4697" w:name="paragraf-37.odsek-6.pismeno-m.text"/>
      <w:bookmarkEnd w:id="4696"/>
      <w:r>
        <w:rPr>
          <w:rFonts w:ascii="Times New Roman" w:hAnsi="Times New Roman"/>
          <w:color w:val="000000"/>
        </w:rPr>
        <w:t xml:space="preserve">oznámiť prevádzkovateľovi distribučnej sústavy neodovzdanie denného diagramu subjektom zúčtovania, ktorý má v príslušnej distribučnej sústave registrované odberné miesto, </w:t>
      </w:r>
      <w:bookmarkEnd w:id="4697"/>
    </w:p>
    <w:p w:rsidR="00D40B36" w:rsidRDefault="007E3AA5">
      <w:pPr>
        <w:spacing w:before="225" w:after="225" w:line="264" w:lineRule="auto"/>
        <w:ind w:left="570"/>
      </w:pPr>
      <w:bookmarkStart w:id="4698" w:name="paragraf-37.odsek-6.pismeno-n"/>
      <w:bookmarkEnd w:id="4695"/>
      <w:r>
        <w:rPr>
          <w:rFonts w:ascii="Times New Roman" w:hAnsi="Times New Roman"/>
          <w:color w:val="000000"/>
        </w:rPr>
        <w:t xml:space="preserve"> </w:t>
      </w:r>
      <w:bookmarkStart w:id="4699" w:name="paragraf-37.odsek-6.pismeno-n.oznacenie"/>
      <w:r>
        <w:rPr>
          <w:rFonts w:ascii="Times New Roman" w:hAnsi="Times New Roman"/>
          <w:color w:val="000000"/>
        </w:rPr>
        <w:t xml:space="preserve">n) </w:t>
      </w:r>
      <w:bookmarkEnd w:id="4699"/>
      <w:r>
        <w:rPr>
          <w:rFonts w:ascii="Times New Roman" w:hAnsi="Times New Roman"/>
          <w:color w:val="000000"/>
        </w:rPr>
        <w:t>na požiadanie sprístupniť údaje poskytnuté výrobcom elektriny podľa odseku 5 písm. b) a c), ak ide o výrobcu, ktorý si uplatňuje právo na podporu podľa osobitného predpisu,</w:t>
      </w:r>
      <w:hyperlink w:anchor="poznamky.poznamka-68a">
        <w:r>
          <w:rPr>
            <w:rFonts w:ascii="Times New Roman" w:hAnsi="Times New Roman"/>
            <w:color w:val="000000"/>
            <w:sz w:val="18"/>
            <w:vertAlign w:val="superscript"/>
          </w:rPr>
          <w:t>68a</w:t>
        </w:r>
        <w:r>
          <w:rPr>
            <w:rFonts w:ascii="Times New Roman" w:hAnsi="Times New Roman"/>
            <w:color w:val="0000FF"/>
            <w:u w:val="single"/>
          </w:rPr>
          <w:t>)</w:t>
        </w:r>
      </w:hyperlink>
      <w:bookmarkStart w:id="4700" w:name="paragraf-37.odsek-6.pismeno-n.text"/>
      <w:r>
        <w:rPr>
          <w:rFonts w:ascii="Times New Roman" w:hAnsi="Times New Roman"/>
          <w:color w:val="000000"/>
        </w:rPr>
        <w:t xml:space="preserve"> prevádzkovateľovi regionálnej distribučnej sústavy, do ktorej je zariadenie na výrobu elektriny pripojené alebo na ktorého časti vymedzeného územia sa nachádza, a výkupcovi elektriny, s ktorým má výrobca elektriny uzavretú zmluvu o povinnom výkupe elektriny, </w:t>
      </w:r>
      <w:bookmarkEnd w:id="4700"/>
    </w:p>
    <w:p w:rsidR="00D40B36" w:rsidRDefault="007E3AA5">
      <w:pPr>
        <w:spacing w:before="225" w:after="225" w:line="264" w:lineRule="auto"/>
        <w:ind w:left="570"/>
      </w:pPr>
      <w:bookmarkStart w:id="4701" w:name="paragraf-37.odsek-6.pismeno-o"/>
      <w:bookmarkEnd w:id="4698"/>
      <w:r>
        <w:rPr>
          <w:rFonts w:ascii="Times New Roman" w:hAnsi="Times New Roman"/>
          <w:color w:val="000000"/>
        </w:rPr>
        <w:t xml:space="preserve"> </w:t>
      </w:r>
      <w:bookmarkStart w:id="4702" w:name="paragraf-37.odsek-6.pismeno-o.oznacenie"/>
      <w:r>
        <w:rPr>
          <w:rFonts w:ascii="Times New Roman" w:hAnsi="Times New Roman"/>
          <w:color w:val="000000"/>
        </w:rPr>
        <w:t xml:space="preserve">o) </w:t>
      </w:r>
      <w:bookmarkStart w:id="4703" w:name="paragraf-37.odsek-6.pismeno-o.text"/>
      <w:bookmarkEnd w:id="4702"/>
      <w:r>
        <w:rPr>
          <w:rFonts w:ascii="Times New Roman" w:hAnsi="Times New Roman"/>
          <w:color w:val="000000"/>
        </w:rPr>
        <w:t xml:space="preserve">zostavovať energetický mix dodávky elektriny za predchádzajúci kalendárny rok a zverejňovať ho na svojom webovom sídle každoročne do 31. mája, </w:t>
      </w:r>
      <w:bookmarkEnd w:id="4703"/>
    </w:p>
    <w:p w:rsidR="00D40B36" w:rsidRDefault="007E3AA5">
      <w:pPr>
        <w:spacing w:before="225" w:after="225" w:line="264" w:lineRule="auto"/>
        <w:ind w:left="570"/>
      </w:pPr>
      <w:bookmarkStart w:id="4704" w:name="paragraf-37.odsek-6.pismeno-p"/>
      <w:bookmarkEnd w:id="4701"/>
      <w:r>
        <w:rPr>
          <w:rFonts w:ascii="Times New Roman" w:hAnsi="Times New Roman"/>
          <w:color w:val="000000"/>
        </w:rPr>
        <w:t xml:space="preserve"> </w:t>
      </w:r>
      <w:bookmarkStart w:id="4705" w:name="paragraf-37.odsek-6.pismeno-p.oznacenie"/>
      <w:r>
        <w:rPr>
          <w:rFonts w:ascii="Times New Roman" w:hAnsi="Times New Roman"/>
          <w:color w:val="000000"/>
        </w:rPr>
        <w:t xml:space="preserve">p) </w:t>
      </w:r>
      <w:bookmarkStart w:id="4706" w:name="paragraf-37.odsek-6.pismeno-p.text"/>
      <w:bookmarkEnd w:id="4705"/>
      <w:r>
        <w:rPr>
          <w:rFonts w:ascii="Times New Roman" w:hAnsi="Times New Roman"/>
          <w:color w:val="000000"/>
        </w:rPr>
        <w:t xml:space="preserve">na požiadanie ministerstva alebo úradu sprístupniť údaje nevyhnutné na výkon ich pôsobnosti, </w:t>
      </w:r>
      <w:bookmarkEnd w:id="4706"/>
    </w:p>
    <w:p w:rsidR="00D40B36" w:rsidRDefault="007E3AA5">
      <w:pPr>
        <w:spacing w:before="225" w:after="225" w:line="264" w:lineRule="auto"/>
        <w:ind w:left="570"/>
      </w:pPr>
      <w:bookmarkStart w:id="4707" w:name="paragraf-37.odsek-6.pismeno-q"/>
      <w:bookmarkEnd w:id="4704"/>
      <w:r>
        <w:rPr>
          <w:rFonts w:ascii="Times New Roman" w:hAnsi="Times New Roman"/>
          <w:color w:val="000000"/>
        </w:rPr>
        <w:t xml:space="preserve"> </w:t>
      </w:r>
      <w:bookmarkStart w:id="4708" w:name="paragraf-37.odsek-6.pismeno-q.oznacenie"/>
      <w:r>
        <w:rPr>
          <w:rFonts w:ascii="Times New Roman" w:hAnsi="Times New Roman"/>
          <w:color w:val="000000"/>
        </w:rPr>
        <w:t xml:space="preserve">q) </w:t>
      </w:r>
      <w:bookmarkStart w:id="4709" w:name="paragraf-37.odsek-6.pismeno-q.text"/>
      <w:bookmarkEnd w:id="4708"/>
      <w:r>
        <w:rPr>
          <w:rFonts w:ascii="Times New Roman" w:hAnsi="Times New Roman"/>
          <w:color w:val="000000"/>
        </w:rPr>
        <w:t xml:space="preserve">viesť evidenciu registrovaných odberných miest a odovzdávacích miest účastníkov trhu s elektrinou, </w:t>
      </w:r>
      <w:bookmarkEnd w:id="4709"/>
    </w:p>
    <w:p w:rsidR="00D40B36" w:rsidRDefault="007E3AA5">
      <w:pPr>
        <w:spacing w:before="225" w:after="225" w:line="264" w:lineRule="auto"/>
        <w:ind w:left="570"/>
      </w:pPr>
      <w:bookmarkStart w:id="4710" w:name="paragraf-37.odsek-6.pismeno-r"/>
      <w:bookmarkEnd w:id="4707"/>
      <w:r>
        <w:rPr>
          <w:rFonts w:ascii="Times New Roman" w:hAnsi="Times New Roman"/>
          <w:color w:val="000000"/>
        </w:rPr>
        <w:t xml:space="preserve"> </w:t>
      </w:r>
      <w:bookmarkStart w:id="4711" w:name="paragraf-37.odsek-6.pismeno-r.oznacenie"/>
      <w:r>
        <w:rPr>
          <w:rFonts w:ascii="Times New Roman" w:hAnsi="Times New Roman"/>
          <w:color w:val="000000"/>
        </w:rPr>
        <w:t xml:space="preserve">r) </w:t>
      </w:r>
      <w:bookmarkStart w:id="4712" w:name="paragraf-37.odsek-6.pismeno-r.text"/>
      <w:bookmarkEnd w:id="4711"/>
      <w:r>
        <w:rPr>
          <w:rFonts w:ascii="Times New Roman" w:hAnsi="Times New Roman"/>
          <w:color w:val="000000"/>
        </w:rPr>
        <w:t xml:space="preserve">vykonať a evidovať registráciu odberných miest a odovzdávacích miest spoločne konajúcich koncových odberateľov a energetického spoločenstva vrátane jeho členov, </w:t>
      </w:r>
      <w:bookmarkEnd w:id="4712"/>
    </w:p>
    <w:p w:rsidR="00D40B36" w:rsidRDefault="007E3AA5">
      <w:pPr>
        <w:spacing w:before="225" w:after="225" w:line="264" w:lineRule="auto"/>
        <w:ind w:left="570"/>
      </w:pPr>
      <w:bookmarkStart w:id="4713" w:name="paragraf-37.odsek-6.pismeno-s"/>
      <w:bookmarkEnd w:id="4710"/>
      <w:r>
        <w:rPr>
          <w:rFonts w:ascii="Times New Roman" w:hAnsi="Times New Roman"/>
          <w:color w:val="000000"/>
        </w:rPr>
        <w:t xml:space="preserve"> </w:t>
      </w:r>
      <w:bookmarkStart w:id="4714" w:name="paragraf-37.odsek-6.pismeno-s.oznacenie"/>
      <w:r>
        <w:rPr>
          <w:rFonts w:ascii="Times New Roman" w:hAnsi="Times New Roman"/>
          <w:color w:val="000000"/>
        </w:rPr>
        <w:t xml:space="preserve">s) </w:t>
      </w:r>
      <w:bookmarkStart w:id="4715" w:name="paragraf-37.odsek-6.pismeno-s.text"/>
      <w:bookmarkEnd w:id="4714"/>
      <w:r>
        <w:rPr>
          <w:rFonts w:ascii="Times New Roman" w:hAnsi="Times New Roman"/>
          <w:color w:val="000000"/>
        </w:rPr>
        <w:t xml:space="preserve">vykonať a evidovať registráciu odberného miesta a odovzdávacieho miesta poskytovateľa flexibility na agregátora a ich zmeny a evidovať registráciu odberného miesta a odovzdávacieho miesta koncového odberateľa elektriny alebo výrobcu elektriny na dodávateľa elektriny alebo výrobcu elektriny na výkupcu elektriny a ich zmeny, </w:t>
      </w:r>
      <w:bookmarkEnd w:id="4715"/>
    </w:p>
    <w:p w:rsidR="00D40B36" w:rsidRDefault="007E3AA5">
      <w:pPr>
        <w:spacing w:before="225" w:after="225" w:line="264" w:lineRule="auto"/>
        <w:ind w:left="570"/>
      </w:pPr>
      <w:bookmarkStart w:id="4716" w:name="paragraf-37.odsek-6.pismeno-t"/>
      <w:bookmarkEnd w:id="4713"/>
      <w:r>
        <w:rPr>
          <w:rFonts w:ascii="Times New Roman" w:hAnsi="Times New Roman"/>
          <w:color w:val="000000"/>
        </w:rPr>
        <w:t xml:space="preserve"> </w:t>
      </w:r>
      <w:bookmarkStart w:id="4717" w:name="paragraf-37.odsek-6.pismeno-t.oznacenie"/>
      <w:r>
        <w:rPr>
          <w:rFonts w:ascii="Times New Roman" w:hAnsi="Times New Roman"/>
          <w:color w:val="000000"/>
        </w:rPr>
        <w:t xml:space="preserve">t) </w:t>
      </w:r>
      <w:bookmarkStart w:id="4718" w:name="paragraf-37.odsek-6.pismeno-t.text"/>
      <w:bookmarkEnd w:id="4717"/>
      <w:r>
        <w:rPr>
          <w:rFonts w:ascii="Times New Roman" w:hAnsi="Times New Roman"/>
          <w:color w:val="000000"/>
        </w:rPr>
        <w:t xml:space="preserve">viesť evidenciu zariadení na výrobu elektriny a zariadení na uskladňovanie elektriny pripojených do prenosovej sústavy alebo do distribučnej sústavy a priraďovať ich k odberným a odovzdávacím miestam účastníkov trhu s elektrinou, a ak ide o agregovanú flexibilitu, viesť evidenciu aj ďalších elektroenergetických zariadení alebo odberných elektrických zariadení so schopnosťou flexibility a priraďovať ich k odberným a odovzdávacím miestam poskytovateľov flexibility, </w:t>
      </w:r>
      <w:bookmarkEnd w:id="4718"/>
    </w:p>
    <w:p w:rsidR="00D40B36" w:rsidRDefault="007E3AA5">
      <w:pPr>
        <w:spacing w:before="225" w:after="225" w:line="264" w:lineRule="auto"/>
        <w:ind w:left="570"/>
      </w:pPr>
      <w:bookmarkStart w:id="4719" w:name="paragraf-37.odsek-6.pismeno-u"/>
      <w:bookmarkEnd w:id="4716"/>
      <w:r>
        <w:rPr>
          <w:rFonts w:ascii="Times New Roman" w:hAnsi="Times New Roman"/>
          <w:color w:val="000000"/>
        </w:rPr>
        <w:t xml:space="preserve"> </w:t>
      </w:r>
      <w:bookmarkStart w:id="4720" w:name="paragraf-37.odsek-6.pismeno-u.oznacenie"/>
      <w:r>
        <w:rPr>
          <w:rFonts w:ascii="Times New Roman" w:hAnsi="Times New Roman"/>
          <w:color w:val="000000"/>
        </w:rPr>
        <w:t xml:space="preserve">u) </w:t>
      </w:r>
      <w:bookmarkEnd w:id="4720"/>
      <w:r>
        <w:rPr>
          <w:rFonts w:ascii="Times New Roman" w:hAnsi="Times New Roman"/>
          <w:color w:val="000000"/>
        </w:rPr>
        <w:t xml:space="preserve">viesť evidenciu zariadení na výrobu elektriny a zariadení na uskladňovanie elektriny, pre ktoré prevádzkovateľ prenosovej sústavy alebo prevádzkovateľ distribučnej sústavy vydal stanovisko podľa </w:t>
      </w:r>
      <w:hyperlink w:anchor="paragraf-12.odsek-5.pismeno-a">
        <w:r>
          <w:rPr>
            <w:rFonts w:ascii="Times New Roman" w:hAnsi="Times New Roman"/>
            <w:color w:val="0000FF"/>
            <w:u w:val="single"/>
          </w:rPr>
          <w:t>§ 12 ods. 5 písm. a)</w:t>
        </w:r>
      </w:hyperlink>
      <w:r>
        <w:rPr>
          <w:rFonts w:ascii="Times New Roman" w:hAnsi="Times New Roman"/>
          <w:color w:val="000000"/>
        </w:rPr>
        <w:t xml:space="preserve"> alebo </w:t>
      </w:r>
      <w:hyperlink w:anchor="paragraf-12.odsek-5.pismeno-b">
        <w:r>
          <w:rPr>
            <w:rFonts w:ascii="Times New Roman" w:hAnsi="Times New Roman"/>
            <w:color w:val="0000FF"/>
            <w:u w:val="single"/>
          </w:rPr>
          <w:t>písm. b)</w:t>
        </w:r>
      </w:hyperlink>
      <w:bookmarkStart w:id="4721" w:name="paragraf-37.odsek-6.pismeno-u.text"/>
      <w:r>
        <w:rPr>
          <w:rFonts w:ascii="Times New Roman" w:hAnsi="Times New Roman"/>
          <w:color w:val="000000"/>
        </w:rPr>
        <w:t xml:space="preserve"> alebo uzatvoril zmluvu o pripojení do prenosovej sústavy alebo distribučnej sústavy. </w:t>
      </w:r>
      <w:bookmarkEnd w:id="4721"/>
    </w:p>
    <w:p w:rsidR="00D40B36" w:rsidRDefault="007E3AA5">
      <w:pPr>
        <w:spacing w:before="225" w:after="225" w:line="264" w:lineRule="auto"/>
        <w:ind w:left="495"/>
      </w:pPr>
      <w:bookmarkStart w:id="4722" w:name="paragraf-37.odsek-7"/>
      <w:bookmarkEnd w:id="4719"/>
      <w:bookmarkEnd w:id="4656"/>
      <w:r>
        <w:rPr>
          <w:rFonts w:ascii="Times New Roman" w:hAnsi="Times New Roman"/>
          <w:color w:val="000000"/>
        </w:rPr>
        <w:t xml:space="preserve"> </w:t>
      </w:r>
      <w:bookmarkStart w:id="4723" w:name="paragraf-37.odsek-7.oznacenie"/>
      <w:r>
        <w:rPr>
          <w:rFonts w:ascii="Times New Roman" w:hAnsi="Times New Roman"/>
          <w:color w:val="000000"/>
        </w:rPr>
        <w:t xml:space="preserve">(7) </w:t>
      </w:r>
      <w:bookmarkEnd w:id="4723"/>
      <w:r>
        <w:rPr>
          <w:rFonts w:ascii="Times New Roman" w:hAnsi="Times New Roman"/>
          <w:color w:val="000000"/>
        </w:rPr>
        <w:t xml:space="preserve">Organizátor krátkodobého trhu s elektrinou je povinný transparentným a nediskriminačným spôsobom vypracovať návrh prevádzkového poriadku alebo návrh jeho zmien v rozsahu podľa všeobecne záväzného právneho predpisu vydaného podľa </w:t>
      </w:r>
      <w:hyperlink w:anchor="paragraf-95.odsek-2.pismeno-k">
        <w:r>
          <w:rPr>
            <w:rFonts w:ascii="Times New Roman" w:hAnsi="Times New Roman"/>
            <w:color w:val="0000FF"/>
            <w:u w:val="single"/>
          </w:rPr>
          <w:t>§ 95 ods. 2 písm. k)</w:t>
        </w:r>
      </w:hyperlink>
      <w:bookmarkStart w:id="4724" w:name="paragraf-37.odsek-7.text"/>
      <w:r>
        <w:rPr>
          <w:rFonts w:ascii="Times New Roman" w:hAnsi="Times New Roman"/>
          <w:color w:val="000000"/>
        </w:rPr>
        <w:t xml:space="preserve"> a pred jeho predložením úradu na schválenie ho verejne konzultovať. Organizátor krátkodobého trhu s elektrinou je povinný prevádzkový poriadok alebo jeho zmeny po schválení úradom zverejniť na svojom webovom sídle. </w:t>
      </w:r>
      <w:bookmarkEnd w:id="4724"/>
    </w:p>
    <w:p w:rsidR="00D40B36" w:rsidRDefault="007E3AA5">
      <w:pPr>
        <w:spacing w:before="225" w:after="225" w:line="264" w:lineRule="auto"/>
        <w:ind w:left="495"/>
      </w:pPr>
      <w:bookmarkStart w:id="4725" w:name="paragraf-37.odsek-8"/>
      <w:bookmarkEnd w:id="4722"/>
      <w:r>
        <w:rPr>
          <w:rFonts w:ascii="Times New Roman" w:hAnsi="Times New Roman"/>
          <w:color w:val="000000"/>
        </w:rPr>
        <w:t xml:space="preserve"> </w:t>
      </w:r>
      <w:bookmarkStart w:id="4726" w:name="paragraf-37.odsek-8.oznacenie"/>
      <w:r>
        <w:rPr>
          <w:rFonts w:ascii="Times New Roman" w:hAnsi="Times New Roman"/>
          <w:color w:val="000000"/>
        </w:rPr>
        <w:t xml:space="preserve">(8) </w:t>
      </w:r>
      <w:bookmarkStart w:id="4727" w:name="paragraf-37.odsek-8.text"/>
      <w:bookmarkEnd w:id="4726"/>
      <w:r>
        <w:rPr>
          <w:rFonts w:ascii="Times New Roman" w:hAnsi="Times New Roman"/>
          <w:color w:val="000000"/>
        </w:rPr>
        <w:t xml:space="preserve">Organizátor krátkodobého trhu s elektrinou je povinný uzatvoriť zmluvu o zúčtovaní odchýlky so subjektom zúčtovania a umožniť obchodovať na organizovanom krátkodobom cezhraničnom trhu s elektrinou každému subjektu zúčtovania, ktorý o to požiada, ak spĺňa obchodné podmienky organizátora krátkodobého trhu s elektrinou a uzatvoril s organizátorom krátkodobého trhu s elektrinou zmluvu o prístupe a podmienkach účasti na organizovanom krátkodobom cezhraničnom trhu s elektrinou. </w:t>
      </w:r>
      <w:bookmarkEnd w:id="4727"/>
    </w:p>
    <w:p w:rsidR="00D40B36" w:rsidRDefault="007E3AA5">
      <w:pPr>
        <w:spacing w:before="225" w:after="225" w:line="264" w:lineRule="auto"/>
        <w:ind w:left="495"/>
      </w:pPr>
      <w:bookmarkStart w:id="4728" w:name="paragraf-37.odsek-9"/>
      <w:bookmarkEnd w:id="4725"/>
      <w:r>
        <w:rPr>
          <w:rFonts w:ascii="Times New Roman" w:hAnsi="Times New Roman"/>
          <w:color w:val="000000"/>
        </w:rPr>
        <w:t xml:space="preserve"> </w:t>
      </w:r>
      <w:bookmarkStart w:id="4729" w:name="paragraf-37.odsek-9.oznacenie"/>
      <w:r>
        <w:rPr>
          <w:rFonts w:ascii="Times New Roman" w:hAnsi="Times New Roman"/>
          <w:color w:val="000000"/>
        </w:rPr>
        <w:t xml:space="preserve">(9) </w:t>
      </w:r>
      <w:bookmarkEnd w:id="4729"/>
      <w:r>
        <w:rPr>
          <w:rFonts w:ascii="Times New Roman" w:hAnsi="Times New Roman"/>
          <w:color w:val="000000"/>
        </w:rPr>
        <w:t xml:space="preserve">Organizátor krátkodobého trhu s elektrinou vedie evidenciu účastníkov trhu s elektrinou a poskytuje účastníkom trhu s elektrinou, ministerstvu a úradu údaje podľa </w:t>
      </w:r>
      <w:hyperlink w:anchor="paragraf-95.odsek-2.pismeno-i">
        <w:r>
          <w:rPr>
            <w:rFonts w:ascii="Times New Roman" w:hAnsi="Times New Roman"/>
            <w:color w:val="0000FF"/>
            <w:u w:val="single"/>
          </w:rPr>
          <w:t>§ 95 ods. 2 písm. i)</w:t>
        </w:r>
      </w:hyperlink>
      <w:bookmarkStart w:id="4730" w:name="paragraf-37.odsek-9.text"/>
      <w:r>
        <w:rPr>
          <w:rFonts w:ascii="Times New Roman" w:hAnsi="Times New Roman"/>
          <w:color w:val="000000"/>
        </w:rPr>
        <w:t xml:space="preserve">. </w:t>
      </w:r>
      <w:bookmarkEnd w:id="4730"/>
    </w:p>
    <w:p w:rsidR="00D40B36" w:rsidRDefault="007E3AA5">
      <w:pPr>
        <w:spacing w:before="225" w:after="225" w:line="264" w:lineRule="auto"/>
        <w:ind w:left="495"/>
      </w:pPr>
      <w:bookmarkStart w:id="4731" w:name="paragraf-37.odsek-10"/>
      <w:bookmarkEnd w:id="4728"/>
      <w:r>
        <w:rPr>
          <w:rFonts w:ascii="Times New Roman" w:hAnsi="Times New Roman"/>
          <w:color w:val="000000"/>
        </w:rPr>
        <w:t xml:space="preserve"> </w:t>
      </w:r>
      <w:bookmarkStart w:id="4732" w:name="paragraf-37.odsek-10.oznacenie"/>
      <w:r>
        <w:rPr>
          <w:rFonts w:ascii="Times New Roman" w:hAnsi="Times New Roman"/>
          <w:color w:val="000000"/>
        </w:rPr>
        <w:t xml:space="preserve">(10) </w:t>
      </w:r>
      <w:bookmarkEnd w:id="4732"/>
      <w:r>
        <w:rPr>
          <w:rFonts w:ascii="Times New Roman" w:hAnsi="Times New Roman"/>
          <w:color w:val="000000"/>
        </w:rPr>
        <w:t>Organizátor krátkodobého trhu s elektrinou prevádzkuje elektronický systém, ktorý účastníkom trhu s elektrinou umožňuje výkon ich práv a povinností podľa tohto zákona alebo osobitného predpisu</w:t>
      </w:r>
      <w:hyperlink w:anchor="poznamky.poznamka-32a">
        <w:r>
          <w:rPr>
            <w:rFonts w:ascii="Times New Roman" w:hAnsi="Times New Roman"/>
            <w:color w:val="000000"/>
            <w:sz w:val="18"/>
            <w:vertAlign w:val="superscript"/>
          </w:rPr>
          <w:t>32a</w:t>
        </w:r>
        <w:r>
          <w:rPr>
            <w:rFonts w:ascii="Times New Roman" w:hAnsi="Times New Roman"/>
            <w:color w:val="0000FF"/>
            <w:u w:val="single"/>
          </w:rPr>
          <w:t>)</w:t>
        </w:r>
      </w:hyperlink>
      <w:bookmarkStart w:id="4733" w:name="paragraf-37.odsek-10.text"/>
      <w:r>
        <w:rPr>
          <w:rFonts w:ascii="Times New Roman" w:hAnsi="Times New Roman"/>
          <w:color w:val="000000"/>
        </w:rPr>
        <w:t xml:space="preserve"> voči inému účastníkovi trhu s elektrinou alebo orgánom štátnej správy v energetike v elektronickej podobe, komunikovať v elektronickej podobe, poskytovať elektronické dokumenty a robiť právne úkony v elektronickej podobe. </w:t>
      </w:r>
      <w:bookmarkEnd w:id="4733"/>
    </w:p>
    <w:p w:rsidR="00D40B36" w:rsidRDefault="007E3AA5">
      <w:pPr>
        <w:spacing w:before="225" w:after="225" w:line="264" w:lineRule="auto"/>
        <w:ind w:left="495"/>
      </w:pPr>
      <w:bookmarkStart w:id="4734" w:name="paragraf-37.odsek-11"/>
      <w:bookmarkEnd w:id="4731"/>
      <w:r>
        <w:rPr>
          <w:rFonts w:ascii="Times New Roman" w:hAnsi="Times New Roman"/>
          <w:color w:val="000000"/>
        </w:rPr>
        <w:t xml:space="preserve"> </w:t>
      </w:r>
      <w:bookmarkStart w:id="4735" w:name="paragraf-37.odsek-11.oznacenie"/>
      <w:r>
        <w:rPr>
          <w:rFonts w:ascii="Times New Roman" w:hAnsi="Times New Roman"/>
          <w:color w:val="000000"/>
        </w:rPr>
        <w:t xml:space="preserve">(11) </w:t>
      </w:r>
      <w:bookmarkStart w:id="4736" w:name="paragraf-37.odsek-11.text"/>
      <w:bookmarkEnd w:id="4735"/>
      <w:r>
        <w:rPr>
          <w:rFonts w:ascii="Times New Roman" w:hAnsi="Times New Roman"/>
          <w:color w:val="000000"/>
        </w:rPr>
        <w:t xml:space="preserve">Ministerstvo a úrad môžu využívať údaje evidované organizátorom krátkodobého trhu s elektrinou v elektronickom systéme potrebné pre výkon ich pôsobnosti. Organizátor krátkodobého trhu s elektrinou umožní ministerstvu a úradu prístup k údajom podľa prvej vety cez dátové a funkčné rozhranie elektronického systému. </w:t>
      </w:r>
      <w:bookmarkEnd w:id="4736"/>
    </w:p>
    <w:p w:rsidR="00D40B36" w:rsidRDefault="007E3AA5">
      <w:pPr>
        <w:spacing w:before="225" w:after="225" w:line="264" w:lineRule="auto"/>
        <w:ind w:left="495"/>
      </w:pPr>
      <w:bookmarkStart w:id="4737" w:name="paragraf-37.odsek-12"/>
      <w:bookmarkEnd w:id="4734"/>
      <w:r>
        <w:rPr>
          <w:rFonts w:ascii="Times New Roman" w:hAnsi="Times New Roman"/>
          <w:color w:val="000000"/>
        </w:rPr>
        <w:t xml:space="preserve"> </w:t>
      </w:r>
      <w:bookmarkStart w:id="4738" w:name="paragraf-37.odsek-12.oznacenie"/>
      <w:r>
        <w:rPr>
          <w:rFonts w:ascii="Times New Roman" w:hAnsi="Times New Roman"/>
          <w:color w:val="000000"/>
        </w:rPr>
        <w:t xml:space="preserve">(12) </w:t>
      </w:r>
      <w:bookmarkStart w:id="4739" w:name="paragraf-37.odsek-12.text"/>
      <w:bookmarkEnd w:id="4738"/>
      <w:r>
        <w:rPr>
          <w:rFonts w:ascii="Times New Roman" w:hAnsi="Times New Roman"/>
          <w:color w:val="000000"/>
        </w:rPr>
        <w:t xml:space="preserve">Podmienky prístupu k dátovému a funkčnému rozhraniu elektronického systému, pravidlá prevádzky a používania elektronického systému a rozsah činností vykonávaných prostredníctvom elektronického systému upravujú pravidlá trhu. Formáty elektronickej komunikácie, dokumentov a údajov poskytovaných alebo odovzdávaných prostredníctvom elektronického systému a požiadavky na zabezpečenie elektronického systému určí prevádzkový poriadok organizátora krátkodobého trhu s elektrinou. </w:t>
      </w:r>
      <w:bookmarkEnd w:id="4739"/>
    </w:p>
    <w:p w:rsidR="00D40B36" w:rsidRDefault="007E3AA5">
      <w:pPr>
        <w:spacing w:before="225" w:after="225" w:line="264" w:lineRule="auto"/>
        <w:ind w:left="495"/>
      </w:pPr>
      <w:bookmarkStart w:id="4740" w:name="paragraf-37.odsek-13"/>
      <w:bookmarkEnd w:id="4737"/>
      <w:r>
        <w:rPr>
          <w:rFonts w:ascii="Times New Roman" w:hAnsi="Times New Roman"/>
          <w:color w:val="000000"/>
        </w:rPr>
        <w:t xml:space="preserve"> </w:t>
      </w:r>
      <w:bookmarkStart w:id="4741" w:name="paragraf-37.odsek-13.oznacenie"/>
      <w:r>
        <w:rPr>
          <w:rFonts w:ascii="Times New Roman" w:hAnsi="Times New Roman"/>
          <w:color w:val="000000"/>
        </w:rPr>
        <w:t xml:space="preserve">(13) </w:t>
      </w:r>
      <w:bookmarkEnd w:id="4741"/>
      <w:r>
        <w:rPr>
          <w:rFonts w:ascii="Times New Roman" w:hAnsi="Times New Roman"/>
          <w:color w:val="000000"/>
        </w:rPr>
        <w:t xml:space="preserve">Podmienky a postup podľa </w:t>
      </w:r>
      <w:hyperlink w:anchor="paragraf-37.odsek-10">
        <w:r>
          <w:rPr>
            <w:rFonts w:ascii="Times New Roman" w:hAnsi="Times New Roman"/>
            <w:color w:val="0000FF"/>
            <w:u w:val="single"/>
          </w:rPr>
          <w:t>§ 37 ods. 10</w:t>
        </w:r>
      </w:hyperlink>
      <w:r>
        <w:rPr>
          <w:rFonts w:ascii="Times New Roman" w:hAnsi="Times New Roman"/>
          <w:color w:val="000000"/>
        </w:rPr>
        <w:t xml:space="preserve"> a </w:t>
      </w:r>
      <w:hyperlink w:anchor="paragraf-37.odsek-12">
        <w:r>
          <w:rPr>
            <w:rFonts w:ascii="Times New Roman" w:hAnsi="Times New Roman"/>
            <w:color w:val="0000FF"/>
            <w:u w:val="single"/>
          </w:rPr>
          <w:t>12</w:t>
        </w:r>
      </w:hyperlink>
      <w:bookmarkStart w:id="4742" w:name="paragraf-37.odsek-13.text"/>
      <w:r>
        <w:rPr>
          <w:rFonts w:ascii="Times New Roman" w:hAnsi="Times New Roman"/>
          <w:color w:val="000000"/>
        </w:rPr>
        <w:t xml:space="preserve"> špecificky pre zabezpečenie činností agregátora, prevádzkovateľa zariadenia na uskladňovanie elektriny, energetického spoločenstva a aktívneho odberateľa určí úrad tak, aby organizátor krátkodobého trhu s elektrinou bol schopný výkon týchto činností plnohodnotne zabezpečovať prostredníctvom dátového a funkčného rozhrania ním prevádzkovaného elektronického systému najneskôr od 1. júla 2024. </w:t>
      </w:r>
      <w:bookmarkEnd w:id="4742"/>
    </w:p>
    <w:p w:rsidR="00D40B36" w:rsidRDefault="007E3AA5">
      <w:pPr>
        <w:spacing w:before="225" w:after="225" w:line="264" w:lineRule="auto"/>
        <w:ind w:left="420"/>
        <w:jc w:val="center"/>
      </w:pPr>
      <w:bookmarkStart w:id="4743" w:name="paragraf-37a.oznacenie"/>
      <w:bookmarkStart w:id="4744" w:name="paragraf-37a"/>
      <w:bookmarkEnd w:id="4740"/>
      <w:bookmarkEnd w:id="4603"/>
      <w:r>
        <w:rPr>
          <w:rFonts w:ascii="Times New Roman" w:hAnsi="Times New Roman"/>
          <w:b/>
          <w:color w:val="000000"/>
        </w:rPr>
        <w:t xml:space="preserve"> § 37a </w:t>
      </w:r>
    </w:p>
    <w:p w:rsidR="00D40B36" w:rsidRDefault="007E3AA5">
      <w:pPr>
        <w:spacing w:before="225" w:after="225" w:line="264" w:lineRule="auto"/>
        <w:ind w:left="420"/>
        <w:jc w:val="center"/>
      </w:pPr>
      <w:bookmarkStart w:id="4745" w:name="paragraf-37a.nadpis"/>
      <w:bookmarkEnd w:id="4743"/>
      <w:r>
        <w:rPr>
          <w:rFonts w:ascii="Times New Roman" w:hAnsi="Times New Roman"/>
          <w:b/>
          <w:color w:val="000000"/>
        </w:rPr>
        <w:t xml:space="preserve"> Prístup poverených osôb k údajom koncového odberateľa elektriny </w:t>
      </w:r>
    </w:p>
    <w:p w:rsidR="00D40B36" w:rsidRDefault="007E3AA5">
      <w:pPr>
        <w:spacing w:before="225" w:after="225" w:line="264" w:lineRule="auto"/>
        <w:ind w:left="495"/>
      </w:pPr>
      <w:bookmarkStart w:id="4746" w:name="paragraf-37a.odsek-1"/>
      <w:bookmarkEnd w:id="4745"/>
      <w:r>
        <w:rPr>
          <w:rFonts w:ascii="Times New Roman" w:hAnsi="Times New Roman"/>
          <w:color w:val="000000"/>
        </w:rPr>
        <w:t xml:space="preserve"> </w:t>
      </w:r>
      <w:bookmarkStart w:id="4747" w:name="paragraf-37a.odsek-1.oznacenie"/>
      <w:r>
        <w:rPr>
          <w:rFonts w:ascii="Times New Roman" w:hAnsi="Times New Roman"/>
          <w:color w:val="000000"/>
        </w:rPr>
        <w:t xml:space="preserve">(1) </w:t>
      </w:r>
      <w:bookmarkEnd w:id="4747"/>
      <w:r>
        <w:rPr>
          <w:rFonts w:ascii="Times New Roman" w:hAnsi="Times New Roman"/>
          <w:color w:val="000000"/>
        </w:rPr>
        <w:t>Ak je účastník trhu s elektrinou podľa tohto zákona alebo osobitného predpisu</w:t>
      </w:r>
      <w:hyperlink w:anchor="poznamky.poznamka-68b">
        <w:r>
          <w:rPr>
            <w:rFonts w:ascii="Times New Roman" w:hAnsi="Times New Roman"/>
            <w:color w:val="000000"/>
            <w:sz w:val="18"/>
            <w:vertAlign w:val="superscript"/>
          </w:rPr>
          <w:t>68b</w:t>
        </w:r>
        <w:r>
          <w:rPr>
            <w:rFonts w:ascii="Times New Roman" w:hAnsi="Times New Roman"/>
            <w:color w:val="0000FF"/>
            <w:u w:val="single"/>
          </w:rPr>
          <w:t>)</w:t>
        </w:r>
      </w:hyperlink>
      <w:bookmarkStart w:id="4748" w:name="paragraf-37a.odsek-1.text"/>
      <w:r>
        <w:rPr>
          <w:rFonts w:ascii="Times New Roman" w:hAnsi="Times New Roman"/>
          <w:color w:val="000000"/>
        </w:rPr>
        <w:t xml:space="preserve"> povinný poskytovať koncovému odberateľovi elektriny údaje podľa odseku 2 alebo je povinný umožniť koncovému odberateľovi elektriny prístup k takým údajom (ďalej len „osoba zodpovedná za správu údajov“), je povinný poskytovať také údaje alebo umožniť prístup k takým údajom aj inej osobe splnomocnenej alebo inak určenej koncovým odberateľom elektriny (ďalej len „poverená osoba“). </w:t>
      </w:r>
      <w:bookmarkEnd w:id="4748"/>
    </w:p>
    <w:p w:rsidR="00D40B36" w:rsidRDefault="007E3AA5">
      <w:pPr>
        <w:spacing w:after="0" w:line="264" w:lineRule="auto"/>
        <w:ind w:left="495"/>
      </w:pPr>
      <w:bookmarkStart w:id="4749" w:name="paragraf-37a.odsek-2"/>
      <w:bookmarkEnd w:id="4746"/>
      <w:r>
        <w:rPr>
          <w:rFonts w:ascii="Times New Roman" w:hAnsi="Times New Roman"/>
          <w:color w:val="000000"/>
        </w:rPr>
        <w:t xml:space="preserve"> </w:t>
      </w:r>
      <w:bookmarkStart w:id="4750" w:name="paragraf-37a.odsek-2.oznacenie"/>
      <w:r>
        <w:rPr>
          <w:rFonts w:ascii="Times New Roman" w:hAnsi="Times New Roman"/>
          <w:color w:val="000000"/>
        </w:rPr>
        <w:t xml:space="preserve">(2) </w:t>
      </w:r>
      <w:bookmarkStart w:id="4751" w:name="paragraf-37a.odsek-2.text"/>
      <w:bookmarkEnd w:id="4750"/>
      <w:r>
        <w:rPr>
          <w:rFonts w:ascii="Times New Roman" w:hAnsi="Times New Roman"/>
          <w:color w:val="000000"/>
        </w:rPr>
        <w:t xml:space="preserve">Údajmi koncového odberateľa elektriny sú údaje </w:t>
      </w:r>
      <w:bookmarkEnd w:id="4751"/>
    </w:p>
    <w:p w:rsidR="00D40B36" w:rsidRDefault="007E3AA5">
      <w:pPr>
        <w:spacing w:before="225" w:after="225" w:line="264" w:lineRule="auto"/>
        <w:ind w:left="570"/>
      </w:pPr>
      <w:bookmarkStart w:id="4752" w:name="paragraf-37a.odsek-2.pismeno-a"/>
      <w:r>
        <w:rPr>
          <w:rFonts w:ascii="Times New Roman" w:hAnsi="Times New Roman"/>
          <w:color w:val="000000"/>
        </w:rPr>
        <w:t xml:space="preserve"> </w:t>
      </w:r>
      <w:bookmarkStart w:id="4753" w:name="paragraf-37a.odsek-2.pismeno-a.oznacenie"/>
      <w:r>
        <w:rPr>
          <w:rFonts w:ascii="Times New Roman" w:hAnsi="Times New Roman"/>
          <w:color w:val="000000"/>
        </w:rPr>
        <w:t xml:space="preserve">a) </w:t>
      </w:r>
      <w:bookmarkStart w:id="4754" w:name="paragraf-37a.odsek-2.pismeno-a.text"/>
      <w:bookmarkEnd w:id="4753"/>
      <w:r>
        <w:rPr>
          <w:rFonts w:ascii="Times New Roman" w:hAnsi="Times New Roman"/>
          <w:color w:val="000000"/>
        </w:rPr>
        <w:t xml:space="preserve">o meraní alebo spotrebe elektriny koncového odberateľa elektriny vrátane údajov o meraní elektriny takmer v reálnom čase, </w:t>
      </w:r>
      <w:bookmarkEnd w:id="4754"/>
    </w:p>
    <w:p w:rsidR="00D40B36" w:rsidRDefault="007E3AA5">
      <w:pPr>
        <w:spacing w:before="225" w:after="225" w:line="264" w:lineRule="auto"/>
        <w:ind w:left="570"/>
      </w:pPr>
      <w:bookmarkStart w:id="4755" w:name="paragraf-37a.odsek-2.pismeno-b"/>
      <w:bookmarkEnd w:id="4752"/>
      <w:r>
        <w:rPr>
          <w:rFonts w:ascii="Times New Roman" w:hAnsi="Times New Roman"/>
          <w:color w:val="000000"/>
        </w:rPr>
        <w:t xml:space="preserve"> </w:t>
      </w:r>
      <w:bookmarkStart w:id="4756" w:name="paragraf-37a.odsek-2.pismeno-b.oznacenie"/>
      <w:r>
        <w:rPr>
          <w:rFonts w:ascii="Times New Roman" w:hAnsi="Times New Roman"/>
          <w:color w:val="000000"/>
        </w:rPr>
        <w:t xml:space="preserve">b) </w:t>
      </w:r>
      <w:bookmarkStart w:id="4757" w:name="paragraf-37a.odsek-2.pismeno-b.text"/>
      <w:bookmarkEnd w:id="4756"/>
      <w:r>
        <w:rPr>
          <w:rFonts w:ascii="Times New Roman" w:hAnsi="Times New Roman"/>
          <w:color w:val="000000"/>
        </w:rPr>
        <w:t xml:space="preserve">potrebné na vykonanie zmeny dodávateľa elektriny alebo agregátora, </w:t>
      </w:r>
      <w:bookmarkEnd w:id="4757"/>
    </w:p>
    <w:p w:rsidR="00D40B36" w:rsidRDefault="007E3AA5">
      <w:pPr>
        <w:spacing w:before="225" w:after="225" w:line="264" w:lineRule="auto"/>
        <w:ind w:left="570"/>
      </w:pPr>
      <w:bookmarkStart w:id="4758" w:name="paragraf-37a.odsek-2.pismeno-c"/>
      <w:bookmarkEnd w:id="4755"/>
      <w:r>
        <w:rPr>
          <w:rFonts w:ascii="Times New Roman" w:hAnsi="Times New Roman"/>
          <w:color w:val="000000"/>
        </w:rPr>
        <w:t xml:space="preserve"> </w:t>
      </w:r>
      <w:bookmarkStart w:id="4759" w:name="paragraf-37a.odsek-2.pismeno-c.oznacenie"/>
      <w:r>
        <w:rPr>
          <w:rFonts w:ascii="Times New Roman" w:hAnsi="Times New Roman"/>
          <w:color w:val="000000"/>
        </w:rPr>
        <w:t xml:space="preserve">c) </w:t>
      </w:r>
      <w:bookmarkStart w:id="4760" w:name="paragraf-37a.odsek-2.pismeno-c.text"/>
      <w:bookmarkEnd w:id="4759"/>
      <w:r>
        <w:rPr>
          <w:rFonts w:ascii="Times New Roman" w:hAnsi="Times New Roman"/>
          <w:color w:val="000000"/>
        </w:rPr>
        <w:t xml:space="preserve">koncového odberateľa elektriny potrebné na poskytovanie flexibility, </w:t>
      </w:r>
      <w:bookmarkEnd w:id="4760"/>
    </w:p>
    <w:p w:rsidR="00D40B36" w:rsidRDefault="007E3AA5">
      <w:pPr>
        <w:spacing w:before="225" w:after="225" w:line="264" w:lineRule="auto"/>
        <w:ind w:left="570"/>
      </w:pPr>
      <w:bookmarkStart w:id="4761" w:name="paragraf-37a.odsek-2.pismeno-d"/>
      <w:bookmarkEnd w:id="4758"/>
      <w:r>
        <w:rPr>
          <w:rFonts w:ascii="Times New Roman" w:hAnsi="Times New Roman"/>
          <w:color w:val="000000"/>
        </w:rPr>
        <w:t xml:space="preserve"> </w:t>
      </w:r>
      <w:bookmarkStart w:id="4762" w:name="paragraf-37a.odsek-2.pismeno-d.oznacenie"/>
      <w:r>
        <w:rPr>
          <w:rFonts w:ascii="Times New Roman" w:hAnsi="Times New Roman"/>
          <w:color w:val="000000"/>
        </w:rPr>
        <w:t xml:space="preserve">d) </w:t>
      </w:r>
      <w:bookmarkStart w:id="4763" w:name="paragraf-37a.odsek-2.pismeno-d.text"/>
      <w:bookmarkEnd w:id="4762"/>
      <w:r>
        <w:rPr>
          <w:rFonts w:ascii="Times New Roman" w:hAnsi="Times New Roman"/>
          <w:color w:val="000000"/>
        </w:rPr>
        <w:t xml:space="preserve">potrebné na poskytovanie energetických služieb. </w:t>
      </w:r>
      <w:bookmarkEnd w:id="4763"/>
    </w:p>
    <w:p w:rsidR="00D40B36" w:rsidRDefault="007E3AA5">
      <w:pPr>
        <w:spacing w:before="225" w:after="225" w:line="264" w:lineRule="auto"/>
        <w:ind w:left="495"/>
      </w:pPr>
      <w:bookmarkStart w:id="4764" w:name="paragraf-37a.odsek-3"/>
      <w:bookmarkEnd w:id="4761"/>
      <w:bookmarkEnd w:id="4749"/>
      <w:r>
        <w:rPr>
          <w:rFonts w:ascii="Times New Roman" w:hAnsi="Times New Roman"/>
          <w:color w:val="000000"/>
        </w:rPr>
        <w:t xml:space="preserve"> </w:t>
      </w:r>
      <w:bookmarkStart w:id="4765" w:name="paragraf-37a.odsek-3.oznacenie"/>
      <w:r>
        <w:rPr>
          <w:rFonts w:ascii="Times New Roman" w:hAnsi="Times New Roman"/>
          <w:color w:val="000000"/>
        </w:rPr>
        <w:t xml:space="preserve">(3) </w:t>
      </w:r>
      <w:bookmarkStart w:id="4766" w:name="paragraf-37a.odsek-3.text"/>
      <w:bookmarkEnd w:id="4765"/>
      <w:r>
        <w:rPr>
          <w:rFonts w:ascii="Times New Roman" w:hAnsi="Times New Roman"/>
          <w:color w:val="000000"/>
        </w:rPr>
        <w:t xml:space="preserve">Osoba zodpovedná za správu údajov je povinná poskytnúť údaje koncového odberateľa elektriny, ak o to poverená osoba požiada. Osoba zodpovedná za správu údajov môže poskytnúť požadované údaje aj umožnením diaľkového prístupu k požadovaným údajom koncového odberateľa elektriny. Ak sú údaje požadované poverenou osobou sprístupnené v elektronickom systéme spravovanom organizátorom krátkodobého trhu s elektrinou, môže osoba zodpovedná za správu údajov namiesto poskytnutia požadovaných údajov odkázať poverenú osobu na prístup k požadovaným údajom v tomto elektronickom systéme. </w:t>
      </w:r>
      <w:bookmarkEnd w:id="4766"/>
    </w:p>
    <w:p w:rsidR="00D40B36" w:rsidRDefault="007E3AA5">
      <w:pPr>
        <w:spacing w:before="225" w:after="225" w:line="264" w:lineRule="auto"/>
        <w:ind w:left="495"/>
      </w:pPr>
      <w:bookmarkStart w:id="4767" w:name="paragraf-37a.odsek-4"/>
      <w:bookmarkEnd w:id="4764"/>
      <w:r>
        <w:rPr>
          <w:rFonts w:ascii="Times New Roman" w:hAnsi="Times New Roman"/>
          <w:color w:val="000000"/>
        </w:rPr>
        <w:t xml:space="preserve"> </w:t>
      </w:r>
      <w:bookmarkStart w:id="4768" w:name="paragraf-37a.odsek-4.oznacenie"/>
      <w:r>
        <w:rPr>
          <w:rFonts w:ascii="Times New Roman" w:hAnsi="Times New Roman"/>
          <w:color w:val="000000"/>
        </w:rPr>
        <w:t xml:space="preserve">(4) </w:t>
      </w:r>
      <w:bookmarkStart w:id="4769" w:name="paragraf-37a.odsek-4.text"/>
      <w:bookmarkEnd w:id="4768"/>
      <w:r>
        <w:rPr>
          <w:rFonts w:ascii="Times New Roman" w:hAnsi="Times New Roman"/>
          <w:color w:val="000000"/>
        </w:rPr>
        <w:t xml:space="preserve">Osoba zodpovedná za správu údajov je povinná pred poskytnutím požadovaných údajov overiť existenciu a rozsah poverenia poverenej osoby. </w:t>
      </w:r>
      <w:bookmarkEnd w:id="4769"/>
    </w:p>
    <w:p w:rsidR="00D40B36" w:rsidRDefault="007E3AA5">
      <w:pPr>
        <w:spacing w:before="225" w:after="225" w:line="264" w:lineRule="auto"/>
        <w:ind w:left="495"/>
      </w:pPr>
      <w:bookmarkStart w:id="4770" w:name="paragraf-37a.odsek-5"/>
      <w:bookmarkEnd w:id="4767"/>
      <w:r>
        <w:rPr>
          <w:rFonts w:ascii="Times New Roman" w:hAnsi="Times New Roman"/>
          <w:color w:val="000000"/>
        </w:rPr>
        <w:t xml:space="preserve"> </w:t>
      </w:r>
      <w:bookmarkStart w:id="4771" w:name="paragraf-37a.odsek-5.oznacenie"/>
      <w:r>
        <w:rPr>
          <w:rFonts w:ascii="Times New Roman" w:hAnsi="Times New Roman"/>
          <w:color w:val="000000"/>
        </w:rPr>
        <w:t xml:space="preserve">(5) </w:t>
      </w:r>
      <w:bookmarkEnd w:id="4771"/>
      <w:r>
        <w:rPr>
          <w:rFonts w:ascii="Times New Roman" w:hAnsi="Times New Roman"/>
          <w:color w:val="000000"/>
        </w:rPr>
        <w:t>Osoba zodpovedná za správu údajov je povinná zverejniť spôsobom umožňujúcim diaľkový prístup postupy pre sprístupňovanie požadovaných údajov povereným osobám. Postupy pre sprístupňovanie požadovaných údajov musia zabezpečiť poskytovanie požadovaných údajov na nediskriminačnom základe a v rovnakých lehotách pre všetky poverené osoby. Všeobecné predpisy o ochrane a bezpečnosti osobných údajov</w:t>
      </w:r>
      <w:hyperlink w:anchor="poznamky.poznamka-55ab">
        <w:r>
          <w:rPr>
            <w:rFonts w:ascii="Times New Roman" w:hAnsi="Times New Roman"/>
            <w:color w:val="000000"/>
            <w:sz w:val="18"/>
            <w:vertAlign w:val="superscript"/>
          </w:rPr>
          <w:t>55ab</w:t>
        </w:r>
        <w:r>
          <w:rPr>
            <w:rFonts w:ascii="Times New Roman" w:hAnsi="Times New Roman"/>
            <w:color w:val="0000FF"/>
            <w:u w:val="single"/>
          </w:rPr>
          <w:t>)</w:t>
        </w:r>
      </w:hyperlink>
      <w:bookmarkStart w:id="4772" w:name="paragraf-37a.odsek-5.text"/>
      <w:r>
        <w:rPr>
          <w:rFonts w:ascii="Times New Roman" w:hAnsi="Times New Roman"/>
          <w:color w:val="000000"/>
        </w:rPr>
        <w:t xml:space="preserve"> týmto nie sú dotknuté. </w:t>
      </w:r>
      <w:bookmarkEnd w:id="4772"/>
    </w:p>
    <w:p w:rsidR="00D40B36" w:rsidRDefault="007E3AA5">
      <w:pPr>
        <w:spacing w:before="225" w:after="225" w:line="264" w:lineRule="auto"/>
        <w:ind w:left="495"/>
      </w:pPr>
      <w:bookmarkStart w:id="4773" w:name="paragraf-37a.odsek-6"/>
      <w:bookmarkEnd w:id="4770"/>
      <w:r>
        <w:rPr>
          <w:rFonts w:ascii="Times New Roman" w:hAnsi="Times New Roman"/>
          <w:color w:val="000000"/>
        </w:rPr>
        <w:t xml:space="preserve"> </w:t>
      </w:r>
      <w:bookmarkStart w:id="4774" w:name="paragraf-37a.odsek-6.oznacenie"/>
      <w:r>
        <w:rPr>
          <w:rFonts w:ascii="Times New Roman" w:hAnsi="Times New Roman"/>
          <w:color w:val="000000"/>
        </w:rPr>
        <w:t xml:space="preserve">(6) </w:t>
      </w:r>
      <w:bookmarkStart w:id="4775" w:name="paragraf-37a.odsek-6.text"/>
      <w:bookmarkEnd w:id="4774"/>
      <w:r>
        <w:rPr>
          <w:rFonts w:ascii="Times New Roman" w:hAnsi="Times New Roman"/>
          <w:color w:val="000000"/>
        </w:rPr>
        <w:t xml:space="preserve">Ak poverená osoba požiada o poskytnutie požadovaných údajov, poskytne ich osoba zodpovedná za správu údajov bezodplatne v elektronickej podobe. Pri poskytnutí požadovaných údajov v inej ako elektronickej podobe je poverená osoba povinná uhradiť náklady spojené s vyhotovením listiny s požadovanými údajmi a jej doručením prostredníctvom poskytovateľa poštových služieb. </w:t>
      </w:r>
      <w:bookmarkEnd w:id="4775"/>
    </w:p>
    <w:p w:rsidR="00D40B36" w:rsidRDefault="007E3AA5">
      <w:pPr>
        <w:spacing w:before="225" w:after="225" w:line="264" w:lineRule="auto"/>
        <w:ind w:left="495"/>
      </w:pPr>
      <w:bookmarkStart w:id="4776" w:name="paragraf-37a.odsek-7"/>
      <w:bookmarkEnd w:id="4773"/>
      <w:r>
        <w:rPr>
          <w:rFonts w:ascii="Times New Roman" w:hAnsi="Times New Roman"/>
          <w:color w:val="000000"/>
        </w:rPr>
        <w:t xml:space="preserve"> </w:t>
      </w:r>
      <w:bookmarkStart w:id="4777" w:name="paragraf-37a.odsek-7.oznacenie"/>
      <w:r>
        <w:rPr>
          <w:rFonts w:ascii="Times New Roman" w:hAnsi="Times New Roman"/>
          <w:color w:val="000000"/>
        </w:rPr>
        <w:t xml:space="preserve">(7) </w:t>
      </w:r>
      <w:bookmarkStart w:id="4778" w:name="paragraf-37a.odsek-7.text"/>
      <w:bookmarkEnd w:id="4777"/>
      <w:r>
        <w:rPr>
          <w:rFonts w:ascii="Times New Roman" w:hAnsi="Times New Roman"/>
          <w:color w:val="000000"/>
        </w:rPr>
        <w:t xml:space="preserve">Podrobnosti a podmienky prístupu k údajom koncového odberateľa elektriny poverenými osobami upravujú pravidlá trhu. </w:t>
      </w:r>
      <w:bookmarkEnd w:id="4778"/>
    </w:p>
    <w:p w:rsidR="00D40B36" w:rsidRDefault="007E3AA5">
      <w:pPr>
        <w:spacing w:before="300" w:after="0" w:line="264" w:lineRule="auto"/>
        <w:ind w:left="345"/>
      </w:pPr>
      <w:bookmarkStart w:id="4779" w:name="predpis.clanok-1.cast-tretia.hlava-druha"/>
      <w:bookmarkEnd w:id="4776"/>
      <w:bookmarkEnd w:id="4744"/>
      <w:bookmarkEnd w:id="2863"/>
      <w:r>
        <w:rPr>
          <w:rFonts w:ascii="Times New Roman" w:hAnsi="Times New Roman"/>
          <w:color w:val="000000"/>
        </w:rPr>
        <w:t xml:space="preserve"> DRUHÁ HLAVA </w:t>
      </w:r>
    </w:p>
    <w:p w:rsidR="00D40B36" w:rsidRDefault="007E3AA5">
      <w:pPr>
        <w:spacing w:after="0" w:line="264" w:lineRule="auto"/>
        <w:ind w:left="345"/>
      </w:pPr>
      <w:r>
        <w:rPr>
          <w:rFonts w:ascii="Times New Roman" w:hAnsi="Times New Roman"/>
          <w:b/>
          <w:color w:val="000000"/>
        </w:rPr>
        <w:t xml:space="preserve"> OSOBITNÉ FORMY VÝROBY ELEKTRINY </w:t>
      </w:r>
    </w:p>
    <w:p w:rsidR="00D40B36" w:rsidRDefault="007E3AA5">
      <w:pPr>
        <w:spacing w:before="225" w:after="225" w:line="264" w:lineRule="auto"/>
        <w:ind w:left="420"/>
        <w:jc w:val="center"/>
      </w:pPr>
      <w:bookmarkStart w:id="4780" w:name="paragraf-38.oznacenie"/>
      <w:bookmarkStart w:id="4781" w:name="paragraf-38"/>
      <w:r>
        <w:rPr>
          <w:rFonts w:ascii="Times New Roman" w:hAnsi="Times New Roman"/>
          <w:b/>
          <w:color w:val="000000"/>
        </w:rPr>
        <w:t xml:space="preserve"> § 38 </w:t>
      </w:r>
    </w:p>
    <w:p w:rsidR="00D40B36" w:rsidRDefault="007E3AA5">
      <w:pPr>
        <w:spacing w:before="225" w:after="225" w:line="264" w:lineRule="auto"/>
        <w:ind w:left="420"/>
        <w:jc w:val="center"/>
      </w:pPr>
      <w:bookmarkStart w:id="4782" w:name="paragraf-38.nadpis"/>
      <w:bookmarkEnd w:id="4780"/>
      <w:r>
        <w:rPr>
          <w:rFonts w:ascii="Times New Roman" w:hAnsi="Times New Roman"/>
          <w:b/>
          <w:color w:val="000000"/>
        </w:rPr>
        <w:t xml:space="preserve"> Výroba elektriny z domáceho uhlia </w:t>
      </w:r>
    </w:p>
    <w:p w:rsidR="00D40B36" w:rsidRDefault="007E3AA5">
      <w:pPr>
        <w:spacing w:after="0" w:line="264" w:lineRule="auto"/>
        <w:ind w:left="495"/>
      </w:pPr>
      <w:bookmarkStart w:id="4783" w:name="paragraf-38.odsek-1"/>
      <w:bookmarkEnd w:id="4782"/>
      <w:r>
        <w:rPr>
          <w:rFonts w:ascii="Times New Roman" w:hAnsi="Times New Roman"/>
          <w:color w:val="000000"/>
        </w:rPr>
        <w:t xml:space="preserve"> </w:t>
      </w:r>
      <w:bookmarkStart w:id="4784" w:name="paragraf-38.odsek-1.oznacenie"/>
      <w:r>
        <w:rPr>
          <w:rFonts w:ascii="Times New Roman" w:hAnsi="Times New Roman"/>
          <w:color w:val="000000"/>
        </w:rPr>
        <w:t xml:space="preserve">(1) </w:t>
      </w:r>
      <w:bookmarkStart w:id="4785" w:name="paragraf-38.odsek-1.text"/>
      <w:bookmarkEnd w:id="4784"/>
      <w:r>
        <w:rPr>
          <w:rFonts w:ascii="Times New Roman" w:hAnsi="Times New Roman"/>
          <w:color w:val="000000"/>
        </w:rPr>
        <w:t xml:space="preserve">Ministerstvo môže vo všeobecnom hospodárskom záujme a z dôvodu bezpečnosti dodávok elektriny rozhodnutím uložiť povinnosť </w:t>
      </w:r>
      <w:bookmarkEnd w:id="4785"/>
    </w:p>
    <w:p w:rsidR="00D40B36" w:rsidRDefault="007E3AA5">
      <w:pPr>
        <w:spacing w:before="225" w:after="225" w:line="264" w:lineRule="auto"/>
        <w:ind w:left="570"/>
      </w:pPr>
      <w:bookmarkStart w:id="4786" w:name="paragraf-38.odsek-1.pismeno-a"/>
      <w:r>
        <w:rPr>
          <w:rFonts w:ascii="Times New Roman" w:hAnsi="Times New Roman"/>
          <w:color w:val="000000"/>
        </w:rPr>
        <w:t xml:space="preserve"> </w:t>
      </w:r>
      <w:bookmarkStart w:id="4787" w:name="paragraf-38.odsek-1.pismeno-a.oznacenie"/>
      <w:r>
        <w:rPr>
          <w:rFonts w:ascii="Times New Roman" w:hAnsi="Times New Roman"/>
          <w:color w:val="000000"/>
        </w:rPr>
        <w:t xml:space="preserve">a) </w:t>
      </w:r>
      <w:bookmarkStart w:id="4788" w:name="paragraf-38.odsek-1.pismeno-a.text"/>
      <w:bookmarkEnd w:id="4787"/>
      <w:r>
        <w:rPr>
          <w:rFonts w:ascii="Times New Roman" w:hAnsi="Times New Roman"/>
          <w:color w:val="000000"/>
        </w:rPr>
        <w:t xml:space="preserve">výrobcovi elektriny vyrábať elektrinu z domáceho uhlia, </w:t>
      </w:r>
      <w:bookmarkEnd w:id="4788"/>
    </w:p>
    <w:p w:rsidR="00D40B36" w:rsidRDefault="007E3AA5">
      <w:pPr>
        <w:spacing w:before="225" w:after="225" w:line="264" w:lineRule="auto"/>
        <w:ind w:left="570"/>
      </w:pPr>
      <w:bookmarkStart w:id="4789" w:name="paragraf-38.odsek-1.pismeno-b"/>
      <w:bookmarkEnd w:id="4786"/>
      <w:r>
        <w:rPr>
          <w:rFonts w:ascii="Times New Roman" w:hAnsi="Times New Roman"/>
          <w:color w:val="000000"/>
        </w:rPr>
        <w:t xml:space="preserve"> </w:t>
      </w:r>
      <w:bookmarkStart w:id="4790" w:name="paragraf-38.odsek-1.pismeno-b.oznacenie"/>
      <w:r>
        <w:rPr>
          <w:rFonts w:ascii="Times New Roman" w:hAnsi="Times New Roman"/>
          <w:color w:val="000000"/>
        </w:rPr>
        <w:t xml:space="preserve">b) </w:t>
      </w:r>
      <w:bookmarkStart w:id="4791" w:name="paragraf-38.odsek-1.pismeno-b.text"/>
      <w:bookmarkEnd w:id="4790"/>
      <w:r>
        <w:rPr>
          <w:rFonts w:ascii="Times New Roman" w:hAnsi="Times New Roman"/>
          <w:color w:val="000000"/>
        </w:rPr>
        <w:t xml:space="preserve">prevádzkovateľovi prenosovej sústavy a prevádzkovateľovi distribučnej sústavy zabezpečiť prednostný prístup a prednostné pripojenie do sústavy, prednostný prenos alebo prednostnú distribúciu elektriny vyrobenej z domáceho uhlia, </w:t>
      </w:r>
      <w:bookmarkEnd w:id="4791"/>
    </w:p>
    <w:p w:rsidR="00D40B36" w:rsidRDefault="007E3AA5">
      <w:pPr>
        <w:spacing w:before="225" w:after="225" w:line="264" w:lineRule="auto"/>
        <w:ind w:left="570"/>
      </w:pPr>
      <w:bookmarkStart w:id="4792" w:name="paragraf-38.odsek-1.pismeno-c"/>
      <w:bookmarkEnd w:id="4789"/>
      <w:r>
        <w:rPr>
          <w:rFonts w:ascii="Times New Roman" w:hAnsi="Times New Roman"/>
          <w:color w:val="000000"/>
        </w:rPr>
        <w:t xml:space="preserve"> </w:t>
      </w:r>
      <w:bookmarkStart w:id="4793" w:name="paragraf-38.odsek-1.pismeno-c.oznacenie"/>
      <w:r>
        <w:rPr>
          <w:rFonts w:ascii="Times New Roman" w:hAnsi="Times New Roman"/>
          <w:color w:val="000000"/>
        </w:rPr>
        <w:t xml:space="preserve">c) </w:t>
      </w:r>
      <w:bookmarkStart w:id="4794" w:name="paragraf-38.odsek-1.pismeno-c.text"/>
      <w:bookmarkEnd w:id="4793"/>
      <w:r>
        <w:rPr>
          <w:rFonts w:ascii="Times New Roman" w:hAnsi="Times New Roman"/>
          <w:color w:val="000000"/>
        </w:rPr>
        <w:t xml:space="preserve">dodávateľovi elektriny prednostne dodávať elektrinu vyrobenú z domáceho uhlia. </w:t>
      </w:r>
      <w:bookmarkEnd w:id="4794"/>
    </w:p>
    <w:p w:rsidR="00D40B36" w:rsidRDefault="007E3AA5">
      <w:pPr>
        <w:spacing w:before="225" w:after="225" w:line="264" w:lineRule="auto"/>
        <w:ind w:left="495"/>
      </w:pPr>
      <w:bookmarkStart w:id="4795" w:name="paragraf-38.odsek-2"/>
      <w:bookmarkEnd w:id="4792"/>
      <w:bookmarkEnd w:id="4783"/>
      <w:r>
        <w:rPr>
          <w:rFonts w:ascii="Times New Roman" w:hAnsi="Times New Roman"/>
          <w:color w:val="000000"/>
        </w:rPr>
        <w:t xml:space="preserve"> </w:t>
      </w:r>
      <w:bookmarkStart w:id="4796" w:name="paragraf-38.odsek-2.oznacenie"/>
      <w:r>
        <w:rPr>
          <w:rFonts w:ascii="Times New Roman" w:hAnsi="Times New Roman"/>
          <w:color w:val="000000"/>
        </w:rPr>
        <w:t xml:space="preserve">(2) </w:t>
      </w:r>
      <w:bookmarkStart w:id="4797" w:name="paragraf-38.odsek-2.text"/>
      <w:bookmarkEnd w:id="4796"/>
      <w:r>
        <w:rPr>
          <w:rFonts w:ascii="Times New Roman" w:hAnsi="Times New Roman"/>
          <w:color w:val="000000"/>
        </w:rPr>
        <w:t xml:space="preserve">Prednostné právo platí len dovtedy, kým výroba elektriny z domáceho uhlia neprekročí 15 % z celkového vyrobeného množstva elektriny potrebnej na pokrytie spotreby elektriny na vymedzenom území. Prednostné právo sa nevzťahuje na prenos elektriny spojovacím vedením. </w:t>
      </w:r>
      <w:bookmarkEnd w:id="4797"/>
    </w:p>
    <w:p w:rsidR="00D40B36" w:rsidRDefault="007E3AA5">
      <w:pPr>
        <w:spacing w:before="225" w:after="225" w:line="264" w:lineRule="auto"/>
        <w:ind w:left="495"/>
      </w:pPr>
      <w:bookmarkStart w:id="4798" w:name="paragraf-38.odsek-3"/>
      <w:bookmarkEnd w:id="4795"/>
      <w:r>
        <w:rPr>
          <w:rFonts w:ascii="Times New Roman" w:hAnsi="Times New Roman"/>
          <w:color w:val="000000"/>
        </w:rPr>
        <w:t xml:space="preserve"> </w:t>
      </w:r>
      <w:bookmarkStart w:id="4799" w:name="paragraf-38.odsek-3.oznacenie"/>
      <w:r>
        <w:rPr>
          <w:rFonts w:ascii="Times New Roman" w:hAnsi="Times New Roman"/>
          <w:color w:val="000000"/>
        </w:rPr>
        <w:t xml:space="preserve">(3) </w:t>
      </w:r>
      <w:bookmarkStart w:id="4800" w:name="paragraf-38.odsek-3.text"/>
      <w:bookmarkEnd w:id="4799"/>
      <w:r>
        <w:rPr>
          <w:rFonts w:ascii="Times New Roman" w:hAnsi="Times New Roman"/>
          <w:color w:val="000000"/>
        </w:rPr>
        <w:t xml:space="preserve">Ministerstvo určí rozhodnutím podmienky, za ktorých je povinný výrobca elektriny, prevádzkovateľ prenosovej sústavy, prevádzkovateľ distribučnej sústavy a dodávateľ elektriny plniť povinnosť podľa odseku 1. Proti tomuto rozhodnutiu nie je prípustný opravný prostriedok. </w:t>
      </w:r>
      <w:bookmarkEnd w:id="4800"/>
    </w:p>
    <w:p w:rsidR="00D40B36" w:rsidRDefault="007E3AA5">
      <w:pPr>
        <w:spacing w:before="225" w:after="225" w:line="264" w:lineRule="auto"/>
        <w:ind w:left="495"/>
      </w:pPr>
      <w:bookmarkStart w:id="4801" w:name="paragraf-38.odsek-4"/>
      <w:bookmarkEnd w:id="4798"/>
      <w:r>
        <w:rPr>
          <w:rFonts w:ascii="Times New Roman" w:hAnsi="Times New Roman"/>
          <w:color w:val="000000"/>
        </w:rPr>
        <w:t xml:space="preserve"> </w:t>
      </w:r>
      <w:bookmarkStart w:id="4802" w:name="paragraf-38.odsek-4.oznacenie"/>
      <w:r>
        <w:rPr>
          <w:rFonts w:ascii="Times New Roman" w:hAnsi="Times New Roman"/>
          <w:color w:val="000000"/>
        </w:rPr>
        <w:t xml:space="preserve">(4) </w:t>
      </w:r>
      <w:bookmarkStart w:id="4803" w:name="paragraf-38.odsek-4.text"/>
      <w:bookmarkEnd w:id="4802"/>
      <w:r>
        <w:rPr>
          <w:rFonts w:ascii="Times New Roman" w:hAnsi="Times New Roman"/>
          <w:color w:val="000000"/>
        </w:rPr>
        <w:t xml:space="preserve">Ministerstvo je povinné rozhodnutie zverejniť vo vestníku ministerstva a na webovom sídle ministerstva. </w:t>
      </w:r>
      <w:bookmarkEnd w:id="4803"/>
    </w:p>
    <w:p w:rsidR="00D40B36" w:rsidRDefault="007E3AA5">
      <w:pPr>
        <w:spacing w:before="225" w:after="225" w:line="264" w:lineRule="auto"/>
        <w:ind w:left="420"/>
        <w:jc w:val="center"/>
      </w:pPr>
      <w:bookmarkStart w:id="4804" w:name="paragraf-38a.oznacenie"/>
      <w:bookmarkStart w:id="4805" w:name="paragraf-38a"/>
      <w:bookmarkEnd w:id="4801"/>
      <w:bookmarkEnd w:id="4781"/>
      <w:r>
        <w:rPr>
          <w:rFonts w:ascii="Times New Roman" w:hAnsi="Times New Roman"/>
          <w:b/>
          <w:color w:val="000000"/>
        </w:rPr>
        <w:t xml:space="preserve"> § 38a </w:t>
      </w:r>
    </w:p>
    <w:p w:rsidR="00D40B36" w:rsidRDefault="007E3AA5">
      <w:pPr>
        <w:spacing w:before="225" w:after="225" w:line="264" w:lineRule="auto"/>
        <w:ind w:left="420"/>
        <w:jc w:val="center"/>
      </w:pPr>
      <w:bookmarkStart w:id="4806" w:name="paragraf-38a.nadpis"/>
      <w:bookmarkEnd w:id="4804"/>
      <w:r>
        <w:rPr>
          <w:rFonts w:ascii="Times New Roman" w:hAnsi="Times New Roman"/>
          <w:b/>
          <w:color w:val="000000"/>
        </w:rPr>
        <w:t xml:space="preserve"> Výroba elektriny a dodávka vyrobenej elektriny na zabezpečenie dodávok elektriny pre odberateľov na vymedzenom území </w:t>
      </w:r>
    </w:p>
    <w:p w:rsidR="00D40B36" w:rsidRDefault="007E3AA5">
      <w:pPr>
        <w:spacing w:after="0" w:line="264" w:lineRule="auto"/>
        <w:ind w:left="495"/>
      </w:pPr>
      <w:bookmarkStart w:id="4807" w:name="paragraf-38a.odsek-1"/>
      <w:bookmarkEnd w:id="4806"/>
      <w:r>
        <w:rPr>
          <w:rFonts w:ascii="Times New Roman" w:hAnsi="Times New Roman"/>
          <w:color w:val="000000"/>
        </w:rPr>
        <w:t xml:space="preserve"> </w:t>
      </w:r>
      <w:bookmarkStart w:id="4808" w:name="paragraf-38a.odsek-1.oznacenie"/>
      <w:r>
        <w:rPr>
          <w:rFonts w:ascii="Times New Roman" w:hAnsi="Times New Roman"/>
          <w:color w:val="000000"/>
        </w:rPr>
        <w:t xml:space="preserve">(1) </w:t>
      </w:r>
      <w:bookmarkStart w:id="4809" w:name="paragraf-38a.odsek-1.text"/>
      <w:bookmarkEnd w:id="4808"/>
      <w:r>
        <w:rPr>
          <w:rFonts w:ascii="Times New Roman" w:hAnsi="Times New Roman"/>
          <w:color w:val="000000"/>
        </w:rPr>
        <w:t xml:space="preserve">Ministerstvo môže vo všeobecnom hospodárskom záujme a z dôvodu bezpečnosti dodávok elektriny rozhodnutím uložiť povinnosť </w:t>
      </w:r>
      <w:bookmarkEnd w:id="4809"/>
    </w:p>
    <w:p w:rsidR="00D40B36" w:rsidRDefault="007E3AA5">
      <w:pPr>
        <w:spacing w:before="225" w:after="225" w:line="264" w:lineRule="auto"/>
        <w:ind w:left="570"/>
      </w:pPr>
      <w:bookmarkStart w:id="4810" w:name="paragraf-38a.odsek-1.pismeno-a"/>
      <w:r>
        <w:rPr>
          <w:rFonts w:ascii="Times New Roman" w:hAnsi="Times New Roman"/>
          <w:color w:val="000000"/>
        </w:rPr>
        <w:t xml:space="preserve"> </w:t>
      </w:r>
      <w:bookmarkStart w:id="4811" w:name="paragraf-38a.odsek-1.pismeno-a.oznacenie"/>
      <w:r>
        <w:rPr>
          <w:rFonts w:ascii="Times New Roman" w:hAnsi="Times New Roman"/>
          <w:color w:val="000000"/>
        </w:rPr>
        <w:t xml:space="preserve">a) </w:t>
      </w:r>
      <w:bookmarkStart w:id="4812" w:name="paragraf-38a.odsek-1.pismeno-a.text"/>
      <w:bookmarkEnd w:id="4811"/>
      <w:r>
        <w:rPr>
          <w:rFonts w:ascii="Times New Roman" w:hAnsi="Times New Roman"/>
          <w:color w:val="000000"/>
        </w:rPr>
        <w:t xml:space="preserve">výrobcovi elektriny vyrábať elektrinu a vyrobenú elektrinu dodať dodávateľovi elektriny na zabezpečenie dodávok elektriny odberateľom na vymedzenom území, </w:t>
      </w:r>
      <w:bookmarkEnd w:id="4812"/>
    </w:p>
    <w:p w:rsidR="00D40B36" w:rsidRDefault="007E3AA5">
      <w:pPr>
        <w:spacing w:before="225" w:after="225" w:line="264" w:lineRule="auto"/>
        <w:ind w:left="570"/>
      </w:pPr>
      <w:bookmarkStart w:id="4813" w:name="paragraf-38a.odsek-1.pismeno-b"/>
      <w:bookmarkEnd w:id="4810"/>
      <w:r>
        <w:rPr>
          <w:rFonts w:ascii="Times New Roman" w:hAnsi="Times New Roman"/>
          <w:color w:val="000000"/>
        </w:rPr>
        <w:t xml:space="preserve"> </w:t>
      </w:r>
      <w:bookmarkStart w:id="4814" w:name="paragraf-38a.odsek-1.pismeno-b.oznacenie"/>
      <w:r>
        <w:rPr>
          <w:rFonts w:ascii="Times New Roman" w:hAnsi="Times New Roman"/>
          <w:color w:val="000000"/>
        </w:rPr>
        <w:t xml:space="preserve">b) </w:t>
      </w:r>
      <w:bookmarkStart w:id="4815" w:name="paragraf-38a.odsek-1.pismeno-b.text"/>
      <w:bookmarkEnd w:id="4814"/>
      <w:r>
        <w:rPr>
          <w:rFonts w:ascii="Times New Roman" w:hAnsi="Times New Roman"/>
          <w:color w:val="000000"/>
        </w:rPr>
        <w:t xml:space="preserve">dodávateľovi elektriny dodávať elektrinu podľa písmena a) odberateľom na vymedzenom území. </w:t>
      </w:r>
      <w:bookmarkEnd w:id="4815"/>
    </w:p>
    <w:p w:rsidR="00D40B36" w:rsidRDefault="007E3AA5">
      <w:pPr>
        <w:spacing w:before="225" w:after="225" w:line="264" w:lineRule="auto"/>
        <w:ind w:left="495"/>
      </w:pPr>
      <w:bookmarkStart w:id="4816" w:name="paragraf-38a.odsek-2"/>
      <w:bookmarkEnd w:id="4813"/>
      <w:bookmarkEnd w:id="4807"/>
      <w:r>
        <w:rPr>
          <w:rFonts w:ascii="Times New Roman" w:hAnsi="Times New Roman"/>
          <w:color w:val="000000"/>
        </w:rPr>
        <w:t xml:space="preserve"> </w:t>
      </w:r>
      <w:bookmarkStart w:id="4817" w:name="paragraf-38a.odsek-2.oznacenie"/>
      <w:r>
        <w:rPr>
          <w:rFonts w:ascii="Times New Roman" w:hAnsi="Times New Roman"/>
          <w:color w:val="000000"/>
        </w:rPr>
        <w:t xml:space="preserve">(2) </w:t>
      </w:r>
      <w:bookmarkStart w:id="4818" w:name="paragraf-38a.odsek-2.text"/>
      <w:bookmarkEnd w:id="4817"/>
      <w:r>
        <w:rPr>
          <w:rFonts w:ascii="Times New Roman" w:hAnsi="Times New Roman"/>
          <w:color w:val="000000"/>
        </w:rPr>
        <w:t xml:space="preserve">Ministerstvo rozhodnutím určí podmienky, za ktorých je výrobca elektriny a dodávateľ elektriny povinný plniť povinnosti podľa odseku 1, vrátane uplatnenia cien. Cena dodávky vyrobenej elektriny podľa prvej vety pre rok 2023 je aritmetický priemer denných cien oficiálneho kurzového lístka, zverejneného burzou PXE (POWER EXCHANGE CENTRAL EUROPE) na jej webovom sídle, produktu F PXE SK BL Cal-2022 alebo iného produktu rovnakého alebo v zásade podobného druhu, ktorý ho nahrádza, v eurách za megawatthodinu za obdobie od 1. januára roku 2021 do 30. júna roka 2021. Cena dodávky vyrobenej elektriny podľa prvej vety pre rok 2024 je aritmetický priemer denných cien oficiálneho kurzového lístka, zverejneného burzou PXE (POWER EXCHANGE CENTRAL EUROPE) na jej webovom sídle, produktu F PXE SK BL Cal-2022 alebo iného produktu rovnakého alebo v zásade podobného druhu, ktorý ho nahrádza, v eurách za megawatthodinu za obdobie od 1. januára roku 2021 do 30. júna roka 2021. Proti tomuto rozhodnutiu nie je prípustný opravný prostriedok. </w:t>
      </w:r>
      <w:bookmarkEnd w:id="4818"/>
    </w:p>
    <w:p w:rsidR="00D40B36" w:rsidRDefault="007E3AA5">
      <w:pPr>
        <w:spacing w:before="225" w:after="225" w:line="264" w:lineRule="auto"/>
        <w:ind w:left="495"/>
      </w:pPr>
      <w:bookmarkStart w:id="4819" w:name="paragraf-38a.odsek-3"/>
      <w:bookmarkEnd w:id="4816"/>
      <w:r>
        <w:rPr>
          <w:rFonts w:ascii="Times New Roman" w:hAnsi="Times New Roman"/>
          <w:color w:val="000000"/>
        </w:rPr>
        <w:t xml:space="preserve"> </w:t>
      </w:r>
      <w:bookmarkStart w:id="4820" w:name="paragraf-38a.odsek-3.oznacenie"/>
      <w:r>
        <w:rPr>
          <w:rFonts w:ascii="Times New Roman" w:hAnsi="Times New Roman"/>
          <w:color w:val="000000"/>
        </w:rPr>
        <w:t xml:space="preserve">(3) </w:t>
      </w:r>
      <w:bookmarkStart w:id="4821" w:name="paragraf-38a.odsek-3.text"/>
      <w:bookmarkEnd w:id="4820"/>
      <w:r>
        <w:rPr>
          <w:rFonts w:ascii="Times New Roman" w:hAnsi="Times New Roman"/>
          <w:color w:val="000000"/>
        </w:rPr>
        <w:t xml:space="preserve">Ministerstvo je povinné rozhodnutie zverejniť na webovom sídle ministerstva. </w:t>
      </w:r>
      <w:bookmarkEnd w:id="4821"/>
    </w:p>
    <w:p w:rsidR="00D40B36" w:rsidRDefault="007E3AA5">
      <w:pPr>
        <w:spacing w:before="225" w:after="225" w:line="264" w:lineRule="auto"/>
        <w:ind w:left="420"/>
        <w:jc w:val="center"/>
      </w:pPr>
      <w:bookmarkStart w:id="4822" w:name="paragraf-38b.oznacenie"/>
      <w:bookmarkStart w:id="4823" w:name="paragraf-38b"/>
      <w:bookmarkEnd w:id="4819"/>
      <w:bookmarkEnd w:id="4805"/>
      <w:r>
        <w:rPr>
          <w:rFonts w:ascii="Times New Roman" w:hAnsi="Times New Roman"/>
          <w:b/>
          <w:color w:val="000000"/>
        </w:rPr>
        <w:t xml:space="preserve"> § 38b </w:t>
      </w:r>
    </w:p>
    <w:p w:rsidR="00D40B36" w:rsidRDefault="007E3AA5">
      <w:pPr>
        <w:spacing w:before="225" w:after="225" w:line="264" w:lineRule="auto"/>
        <w:ind w:left="420"/>
        <w:jc w:val="center"/>
      </w:pPr>
      <w:bookmarkStart w:id="4824" w:name="paragraf-38b.nadpis"/>
      <w:bookmarkEnd w:id="4822"/>
      <w:r>
        <w:rPr>
          <w:rFonts w:ascii="Times New Roman" w:hAnsi="Times New Roman"/>
          <w:b/>
          <w:color w:val="000000"/>
        </w:rPr>
        <w:t xml:space="preserve"> Poskytovanie podporných služieb a dodávka regulačnej elektriny na zabezpečenie prevádzkovej spoľahlivosti sústavy a pre dodržanie kvality dodávky elektriny na vymedzenom území </w:t>
      </w:r>
    </w:p>
    <w:p w:rsidR="00D40B36" w:rsidRDefault="007E3AA5">
      <w:pPr>
        <w:spacing w:before="225" w:after="225" w:line="264" w:lineRule="auto"/>
        <w:ind w:left="495"/>
      </w:pPr>
      <w:bookmarkStart w:id="4825" w:name="paragraf-38b.odsek-1"/>
      <w:bookmarkEnd w:id="4824"/>
      <w:r>
        <w:rPr>
          <w:rFonts w:ascii="Times New Roman" w:hAnsi="Times New Roman"/>
          <w:color w:val="000000"/>
        </w:rPr>
        <w:t xml:space="preserve"> </w:t>
      </w:r>
      <w:bookmarkStart w:id="4826" w:name="paragraf-38b.odsek-1.oznacenie"/>
      <w:r>
        <w:rPr>
          <w:rFonts w:ascii="Times New Roman" w:hAnsi="Times New Roman"/>
          <w:color w:val="000000"/>
        </w:rPr>
        <w:t xml:space="preserve">(1) </w:t>
      </w:r>
      <w:bookmarkStart w:id="4827" w:name="paragraf-38b.odsek-1.text"/>
      <w:bookmarkEnd w:id="4826"/>
      <w:r>
        <w:rPr>
          <w:rFonts w:ascii="Times New Roman" w:hAnsi="Times New Roman"/>
          <w:color w:val="000000"/>
        </w:rPr>
        <w:t xml:space="preserve">Ministerstvo môže vo všeobecnom hospodárskom záujme z dôvodu zabezpečenia prevádzkovej spoľahlivosti sústavy a pre dodržanie kvality dodávky elektriny rozhodnutím uložiť výrobcovi elektriny povinnosť poskytovať podporné služby prevádzkovateľovi prenosovej sústavy a dodať požadované množstvo regulačnej elektriny v určenej kvalite na žiadosť prevádzkovateľa prenosovej sústavy. </w:t>
      </w:r>
      <w:bookmarkEnd w:id="4827"/>
    </w:p>
    <w:p w:rsidR="00D40B36" w:rsidRDefault="007E3AA5">
      <w:pPr>
        <w:spacing w:before="225" w:after="225" w:line="264" w:lineRule="auto"/>
        <w:ind w:left="495"/>
      </w:pPr>
      <w:bookmarkStart w:id="4828" w:name="paragraf-38b.odsek-2"/>
      <w:bookmarkEnd w:id="4825"/>
      <w:r>
        <w:rPr>
          <w:rFonts w:ascii="Times New Roman" w:hAnsi="Times New Roman"/>
          <w:color w:val="000000"/>
        </w:rPr>
        <w:t xml:space="preserve"> </w:t>
      </w:r>
      <w:bookmarkStart w:id="4829" w:name="paragraf-38b.odsek-2.oznacenie"/>
      <w:r>
        <w:rPr>
          <w:rFonts w:ascii="Times New Roman" w:hAnsi="Times New Roman"/>
          <w:color w:val="000000"/>
        </w:rPr>
        <w:t xml:space="preserve">(2) </w:t>
      </w:r>
      <w:bookmarkEnd w:id="4829"/>
      <w:r>
        <w:rPr>
          <w:rFonts w:ascii="Times New Roman" w:hAnsi="Times New Roman"/>
          <w:color w:val="000000"/>
        </w:rPr>
        <w:t>Ministerstvo určí rozhodnutím podmienky, za ktorých je výrobca elektriny povinný plniť povinnosti podľa odseku 1, vrátane uplatnenia cien určených alebo schválených úradom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4830" w:name="paragraf-38b.odsek-2.text"/>
      <w:r>
        <w:rPr>
          <w:rFonts w:ascii="Times New Roman" w:hAnsi="Times New Roman"/>
          <w:color w:val="000000"/>
        </w:rPr>
        <w:t xml:space="preserve"> alebo cien určených dohodou účastníkov trhu s elektrinou. Proti tomuto rozhodnutiu nie je prípustný opravný prostriedok. </w:t>
      </w:r>
      <w:bookmarkEnd w:id="4830"/>
    </w:p>
    <w:p w:rsidR="00D40B36" w:rsidRDefault="007E3AA5">
      <w:pPr>
        <w:spacing w:before="225" w:after="225" w:line="264" w:lineRule="auto"/>
        <w:ind w:left="495"/>
      </w:pPr>
      <w:bookmarkStart w:id="4831" w:name="paragraf-38b.odsek-3"/>
      <w:bookmarkEnd w:id="4828"/>
      <w:r>
        <w:rPr>
          <w:rFonts w:ascii="Times New Roman" w:hAnsi="Times New Roman"/>
          <w:color w:val="000000"/>
        </w:rPr>
        <w:t xml:space="preserve"> </w:t>
      </w:r>
      <w:bookmarkStart w:id="4832" w:name="paragraf-38b.odsek-3.oznacenie"/>
      <w:r>
        <w:rPr>
          <w:rFonts w:ascii="Times New Roman" w:hAnsi="Times New Roman"/>
          <w:color w:val="000000"/>
        </w:rPr>
        <w:t xml:space="preserve">(3) </w:t>
      </w:r>
      <w:bookmarkStart w:id="4833" w:name="paragraf-38b.odsek-3.text"/>
      <w:bookmarkEnd w:id="4832"/>
      <w:r>
        <w:rPr>
          <w:rFonts w:ascii="Times New Roman" w:hAnsi="Times New Roman"/>
          <w:color w:val="000000"/>
        </w:rPr>
        <w:t xml:space="preserve">Ministerstvo je povinné rozhodnutie zverejniť na webovom sídle ministerstva. </w:t>
      </w:r>
      <w:bookmarkEnd w:id="4833"/>
    </w:p>
    <w:p w:rsidR="00D40B36" w:rsidRDefault="007E3AA5">
      <w:pPr>
        <w:spacing w:before="300" w:after="0" w:line="264" w:lineRule="auto"/>
        <w:ind w:left="345"/>
      </w:pPr>
      <w:bookmarkStart w:id="4834" w:name="predpis.clanok-1.cast-tretia.hlava-treti"/>
      <w:bookmarkEnd w:id="4831"/>
      <w:bookmarkEnd w:id="4823"/>
      <w:bookmarkEnd w:id="4779"/>
      <w:r>
        <w:rPr>
          <w:rFonts w:ascii="Times New Roman" w:hAnsi="Times New Roman"/>
          <w:color w:val="000000"/>
        </w:rPr>
        <w:t xml:space="preserve"> TRETIA HLAVA </w:t>
      </w:r>
    </w:p>
    <w:p w:rsidR="00D40B36" w:rsidRDefault="007E3AA5">
      <w:pPr>
        <w:spacing w:after="0" w:line="264" w:lineRule="auto"/>
        <w:ind w:left="345"/>
      </w:pPr>
      <w:r>
        <w:rPr>
          <w:rFonts w:ascii="Times New Roman" w:hAnsi="Times New Roman"/>
          <w:b/>
          <w:color w:val="000000"/>
        </w:rPr>
        <w:t xml:space="preserve"> TECHNICKÉ ZARIADENIA </w:t>
      </w:r>
    </w:p>
    <w:p w:rsidR="00D40B36" w:rsidRDefault="007E3AA5">
      <w:pPr>
        <w:spacing w:before="225" w:after="225" w:line="264" w:lineRule="auto"/>
        <w:ind w:left="420"/>
        <w:jc w:val="center"/>
      </w:pPr>
      <w:bookmarkStart w:id="4835" w:name="paragraf-39.oznacenie"/>
      <w:bookmarkStart w:id="4836" w:name="paragraf-39"/>
      <w:r>
        <w:rPr>
          <w:rFonts w:ascii="Times New Roman" w:hAnsi="Times New Roman"/>
          <w:b/>
          <w:color w:val="000000"/>
        </w:rPr>
        <w:t xml:space="preserve"> § 39 </w:t>
      </w:r>
    </w:p>
    <w:p w:rsidR="00D40B36" w:rsidRDefault="007E3AA5">
      <w:pPr>
        <w:spacing w:before="225" w:after="225" w:line="264" w:lineRule="auto"/>
        <w:ind w:left="420"/>
        <w:jc w:val="center"/>
      </w:pPr>
      <w:bookmarkStart w:id="4837" w:name="paragraf-39.nadpis"/>
      <w:bookmarkEnd w:id="4835"/>
      <w:r>
        <w:rPr>
          <w:rFonts w:ascii="Times New Roman" w:hAnsi="Times New Roman"/>
          <w:b/>
          <w:color w:val="000000"/>
        </w:rPr>
        <w:t xml:space="preserve"> Elektrická prípojka a odberné zariadenie </w:t>
      </w:r>
    </w:p>
    <w:p w:rsidR="00D40B36" w:rsidRDefault="007E3AA5">
      <w:pPr>
        <w:spacing w:before="225" w:after="225" w:line="264" w:lineRule="auto"/>
        <w:ind w:left="495"/>
      </w:pPr>
      <w:bookmarkStart w:id="4838" w:name="paragraf-39.odsek-1"/>
      <w:bookmarkEnd w:id="4837"/>
      <w:r>
        <w:rPr>
          <w:rFonts w:ascii="Times New Roman" w:hAnsi="Times New Roman"/>
          <w:color w:val="000000"/>
        </w:rPr>
        <w:t xml:space="preserve"> </w:t>
      </w:r>
      <w:bookmarkStart w:id="4839" w:name="paragraf-39.odsek-1.oznacenie"/>
      <w:r>
        <w:rPr>
          <w:rFonts w:ascii="Times New Roman" w:hAnsi="Times New Roman"/>
          <w:color w:val="000000"/>
        </w:rPr>
        <w:t xml:space="preserve">(1) </w:t>
      </w:r>
      <w:bookmarkStart w:id="4840" w:name="paragraf-39.odsek-1.text"/>
      <w:bookmarkEnd w:id="4839"/>
      <w:r>
        <w:rPr>
          <w:rFonts w:ascii="Times New Roman" w:hAnsi="Times New Roman"/>
          <w:color w:val="000000"/>
        </w:rPr>
        <w:t xml:space="preserve">Elektrická prípojka je zariadenie nízkeho napätia, vysokého napätia, veľmi vysokého napätia a zvlášť vysokého napätia, ktoré je určené na pripojenie odberného elektrického zariadenia odberateľa elektriny do prenosovej sústavy alebo distribučnej sústavy. </w:t>
      </w:r>
      <w:bookmarkEnd w:id="4840"/>
    </w:p>
    <w:p w:rsidR="00D40B36" w:rsidRDefault="007E3AA5">
      <w:pPr>
        <w:spacing w:before="225" w:after="225" w:line="264" w:lineRule="auto"/>
        <w:ind w:left="495"/>
      </w:pPr>
      <w:bookmarkStart w:id="4841" w:name="paragraf-39.odsek-2"/>
      <w:bookmarkEnd w:id="4838"/>
      <w:r>
        <w:rPr>
          <w:rFonts w:ascii="Times New Roman" w:hAnsi="Times New Roman"/>
          <w:color w:val="000000"/>
        </w:rPr>
        <w:t xml:space="preserve"> </w:t>
      </w:r>
      <w:bookmarkStart w:id="4842" w:name="paragraf-39.odsek-2.oznacenie"/>
      <w:r>
        <w:rPr>
          <w:rFonts w:ascii="Times New Roman" w:hAnsi="Times New Roman"/>
          <w:color w:val="000000"/>
        </w:rPr>
        <w:t xml:space="preserve">(2) </w:t>
      </w:r>
      <w:bookmarkStart w:id="4843" w:name="paragraf-39.odsek-2.text"/>
      <w:bookmarkEnd w:id="4842"/>
      <w:r>
        <w:rPr>
          <w:rFonts w:ascii="Times New Roman" w:hAnsi="Times New Roman"/>
          <w:color w:val="000000"/>
        </w:rPr>
        <w:t xml:space="preserve">Elektrická prípojka sa začína odbočením elektrického vedenia od distribučnej sústavy alebo prenosovej sústavy smerom k odberateľovi elektriny alebo je súčasťou distribučnej sústavy alebo prenosovej sústavy. Odbočením elektrického vedenia v elektrickej stanici je jeho odbočenie od spínacích a istiacich prvkov, prípadne od prípojníc. V ostatných prípadoch sa za odbočenie elektrického vedenia považuje jeho odbočenie od vzdušného alebo káblového vedenia. </w:t>
      </w:r>
      <w:bookmarkEnd w:id="4843"/>
    </w:p>
    <w:p w:rsidR="00D40B36" w:rsidRDefault="007E3AA5">
      <w:pPr>
        <w:spacing w:before="225" w:after="225" w:line="264" w:lineRule="auto"/>
        <w:ind w:left="495"/>
      </w:pPr>
      <w:bookmarkStart w:id="4844" w:name="paragraf-39.odsek-3"/>
      <w:bookmarkEnd w:id="4841"/>
      <w:r>
        <w:rPr>
          <w:rFonts w:ascii="Times New Roman" w:hAnsi="Times New Roman"/>
          <w:color w:val="000000"/>
        </w:rPr>
        <w:t xml:space="preserve"> </w:t>
      </w:r>
      <w:bookmarkStart w:id="4845" w:name="paragraf-39.odsek-3.oznacenie"/>
      <w:r>
        <w:rPr>
          <w:rFonts w:ascii="Times New Roman" w:hAnsi="Times New Roman"/>
          <w:color w:val="000000"/>
        </w:rPr>
        <w:t xml:space="preserve">(3) </w:t>
      </w:r>
      <w:bookmarkStart w:id="4846" w:name="paragraf-39.odsek-3.text"/>
      <w:bookmarkEnd w:id="4845"/>
      <w:r>
        <w:rPr>
          <w:rFonts w:ascii="Times New Roman" w:hAnsi="Times New Roman"/>
          <w:color w:val="000000"/>
        </w:rPr>
        <w:t xml:space="preserve">Elektrická prípojka nízkeho napätia sa končí pri vonkajšom vedení hlavnou domovou poistkovou skriňou, pri káblovom vedení hlavnou domovou káblovou skriňou, ktoré sú súčasťou elektrickej prípojky a sú umiestnené na verejne prístupnom mieste. Ak hlavná domová poistková skriňa nie je zriadená, vonkajšia elektrická prípojka sa končí na poslednom podpernom bode alebo na hranici objektu odberateľa elektriny. </w:t>
      </w:r>
      <w:bookmarkEnd w:id="4846"/>
    </w:p>
    <w:p w:rsidR="00D40B36" w:rsidRDefault="007E3AA5">
      <w:pPr>
        <w:spacing w:before="225" w:after="225" w:line="264" w:lineRule="auto"/>
        <w:ind w:left="495"/>
      </w:pPr>
      <w:bookmarkStart w:id="4847" w:name="paragraf-39.odsek-4"/>
      <w:bookmarkEnd w:id="4844"/>
      <w:r>
        <w:rPr>
          <w:rFonts w:ascii="Times New Roman" w:hAnsi="Times New Roman"/>
          <w:color w:val="000000"/>
        </w:rPr>
        <w:t xml:space="preserve"> </w:t>
      </w:r>
      <w:bookmarkStart w:id="4848" w:name="paragraf-39.odsek-4.oznacenie"/>
      <w:r>
        <w:rPr>
          <w:rFonts w:ascii="Times New Roman" w:hAnsi="Times New Roman"/>
          <w:color w:val="000000"/>
        </w:rPr>
        <w:t xml:space="preserve">(4) </w:t>
      </w:r>
      <w:bookmarkStart w:id="4849" w:name="paragraf-39.odsek-4.text"/>
      <w:bookmarkEnd w:id="4848"/>
      <w:r>
        <w:rPr>
          <w:rFonts w:ascii="Times New Roman" w:hAnsi="Times New Roman"/>
          <w:color w:val="000000"/>
        </w:rPr>
        <w:t xml:space="preserve">Elektrická prípojka vysokého napätia a veľmi vysokého napätia sa končí pri vzdušnom vedení kotvovými izolátormi na odberateľovej stanici, pri káblovom vedení káblovou koncovkou v odberateľovej stanici; kotvové izolátory a káblové koncovky sú súčasťou prípojky. </w:t>
      </w:r>
      <w:bookmarkEnd w:id="4849"/>
    </w:p>
    <w:p w:rsidR="00D40B36" w:rsidRDefault="007E3AA5">
      <w:pPr>
        <w:spacing w:before="225" w:after="225" w:line="264" w:lineRule="auto"/>
        <w:ind w:left="495"/>
      </w:pPr>
      <w:bookmarkStart w:id="4850" w:name="paragraf-39.odsek-5"/>
      <w:bookmarkEnd w:id="4847"/>
      <w:r>
        <w:rPr>
          <w:rFonts w:ascii="Times New Roman" w:hAnsi="Times New Roman"/>
          <w:color w:val="000000"/>
        </w:rPr>
        <w:t xml:space="preserve"> </w:t>
      </w:r>
      <w:bookmarkStart w:id="4851" w:name="paragraf-39.odsek-5.oznacenie"/>
      <w:r>
        <w:rPr>
          <w:rFonts w:ascii="Times New Roman" w:hAnsi="Times New Roman"/>
          <w:color w:val="000000"/>
        </w:rPr>
        <w:t xml:space="preserve">(5) </w:t>
      </w:r>
      <w:bookmarkStart w:id="4852" w:name="paragraf-39.odsek-5.text"/>
      <w:bookmarkEnd w:id="4851"/>
      <w:r>
        <w:rPr>
          <w:rFonts w:ascii="Times New Roman" w:hAnsi="Times New Roman"/>
          <w:color w:val="000000"/>
        </w:rPr>
        <w:t xml:space="preserve">Elektrické vedenie, ktoré slúži na pripojenie viacerých odberateľov elektriny z jednej elektrickej prípojky, nie je súčasťou elektrickej prípojky. </w:t>
      </w:r>
      <w:bookmarkEnd w:id="4852"/>
    </w:p>
    <w:p w:rsidR="00D40B36" w:rsidRDefault="007E3AA5">
      <w:pPr>
        <w:spacing w:before="225" w:after="225" w:line="264" w:lineRule="auto"/>
        <w:ind w:left="495"/>
      </w:pPr>
      <w:bookmarkStart w:id="4853" w:name="paragraf-39.odsek-6"/>
      <w:bookmarkEnd w:id="4850"/>
      <w:r>
        <w:rPr>
          <w:rFonts w:ascii="Times New Roman" w:hAnsi="Times New Roman"/>
          <w:color w:val="000000"/>
        </w:rPr>
        <w:t xml:space="preserve"> </w:t>
      </w:r>
      <w:bookmarkStart w:id="4854" w:name="paragraf-39.odsek-6.oznacenie"/>
      <w:r>
        <w:rPr>
          <w:rFonts w:ascii="Times New Roman" w:hAnsi="Times New Roman"/>
          <w:color w:val="000000"/>
        </w:rPr>
        <w:t xml:space="preserve">(6) </w:t>
      </w:r>
      <w:bookmarkStart w:id="4855" w:name="paragraf-39.odsek-6.text"/>
      <w:bookmarkEnd w:id="4854"/>
      <w:r>
        <w:rPr>
          <w:rFonts w:ascii="Times New Roman" w:hAnsi="Times New Roman"/>
          <w:color w:val="000000"/>
        </w:rPr>
        <w:t xml:space="preserve">Elektrickú prípojku zriaďuje prevádzkovateľ prenosovej sústavy alebo prevádzkovateľ distribučnej sústavy alebo za podmienok ním určených aj iná oprávnená osoba. Náklady na zriadenie elektrickej prípojky uhrádza ten, v ktorého prospech bola zriadená, ak sa prevádzkovateľ prenosovej sústavy alebo prevádzkovateľ distribučnej sústavy nedohodne s odberateľom elektriny inak. </w:t>
      </w:r>
      <w:bookmarkEnd w:id="4855"/>
    </w:p>
    <w:p w:rsidR="00D40B36" w:rsidRDefault="007E3AA5">
      <w:pPr>
        <w:spacing w:before="225" w:after="225" w:line="264" w:lineRule="auto"/>
        <w:ind w:left="495"/>
      </w:pPr>
      <w:bookmarkStart w:id="4856" w:name="paragraf-39.odsek-7"/>
      <w:bookmarkEnd w:id="4853"/>
      <w:r>
        <w:rPr>
          <w:rFonts w:ascii="Times New Roman" w:hAnsi="Times New Roman"/>
          <w:color w:val="000000"/>
        </w:rPr>
        <w:t xml:space="preserve"> </w:t>
      </w:r>
      <w:bookmarkStart w:id="4857" w:name="paragraf-39.odsek-7.oznacenie"/>
      <w:r>
        <w:rPr>
          <w:rFonts w:ascii="Times New Roman" w:hAnsi="Times New Roman"/>
          <w:color w:val="000000"/>
        </w:rPr>
        <w:t xml:space="preserve">(7) </w:t>
      </w:r>
      <w:bookmarkStart w:id="4858" w:name="paragraf-39.odsek-7.text"/>
      <w:bookmarkEnd w:id="4857"/>
      <w:r>
        <w:rPr>
          <w:rFonts w:ascii="Times New Roman" w:hAnsi="Times New Roman"/>
          <w:color w:val="000000"/>
        </w:rPr>
        <w:t xml:space="preserve">Vlastníkom elektrickej prípojky je ten, kto uhradil náklady na jej zriadenie. Vlastník elektrickej prípojky je povinný zabezpečiť prevádzku, údržbu a opravy tak, aby elektrická prípojka neohrozila život, zdravie a majetok osôb alebo nespôsobovala poruchy v distribučnej sústave alebo v prenosovej sústave. Zasahovať do elektrickej prípojky môže vlastník elektrickej prípojky len so súhlasom prevádzkovateľa prenosovej sústavy alebo prevádzkovateľa distribučnej sústavy. </w:t>
      </w:r>
      <w:bookmarkEnd w:id="4858"/>
    </w:p>
    <w:p w:rsidR="00D40B36" w:rsidRDefault="007E3AA5">
      <w:pPr>
        <w:spacing w:before="225" w:after="225" w:line="264" w:lineRule="auto"/>
        <w:ind w:left="495"/>
      </w:pPr>
      <w:bookmarkStart w:id="4859" w:name="paragraf-39.odsek-8"/>
      <w:bookmarkEnd w:id="4856"/>
      <w:r>
        <w:rPr>
          <w:rFonts w:ascii="Times New Roman" w:hAnsi="Times New Roman"/>
          <w:color w:val="000000"/>
        </w:rPr>
        <w:t xml:space="preserve"> </w:t>
      </w:r>
      <w:bookmarkStart w:id="4860" w:name="paragraf-39.odsek-8.oznacenie"/>
      <w:r>
        <w:rPr>
          <w:rFonts w:ascii="Times New Roman" w:hAnsi="Times New Roman"/>
          <w:color w:val="000000"/>
        </w:rPr>
        <w:t xml:space="preserve">(8) </w:t>
      </w:r>
      <w:bookmarkStart w:id="4861" w:name="paragraf-39.odsek-8.text"/>
      <w:bookmarkEnd w:id="4860"/>
      <w:r>
        <w:rPr>
          <w:rFonts w:ascii="Times New Roman" w:hAnsi="Times New Roman"/>
          <w:color w:val="000000"/>
        </w:rPr>
        <w:t xml:space="preserve">Prevádzkovateľ prenosovej sústavy alebo prevádzkovateľ distribučnej sústavy je povinný uzatvoriť zmluvu s vlastníkom elektrickej prípojky na prevádzku, údržbu a opravu elektrickej prípojky, ak o to požiada vlastník. </w:t>
      </w:r>
      <w:bookmarkEnd w:id="4861"/>
    </w:p>
    <w:p w:rsidR="00D40B36" w:rsidRDefault="007E3AA5">
      <w:pPr>
        <w:spacing w:before="225" w:after="225" w:line="264" w:lineRule="auto"/>
        <w:ind w:left="495"/>
      </w:pPr>
      <w:bookmarkStart w:id="4862" w:name="paragraf-39.odsek-9"/>
      <w:bookmarkEnd w:id="4859"/>
      <w:r>
        <w:rPr>
          <w:rFonts w:ascii="Times New Roman" w:hAnsi="Times New Roman"/>
          <w:color w:val="000000"/>
        </w:rPr>
        <w:t xml:space="preserve"> </w:t>
      </w:r>
      <w:bookmarkStart w:id="4863" w:name="paragraf-39.odsek-9.oznacenie"/>
      <w:r>
        <w:rPr>
          <w:rFonts w:ascii="Times New Roman" w:hAnsi="Times New Roman"/>
          <w:color w:val="000000"/>
        </w:rPr>
        <w:t xml:space="preserve">(9) </w:t>
      </w:r>
      <w:bookmarkStart w:id="4864" w:name="paragraf-39.odsek-9.text"/>
      <w:bookmarkEnd w:id="4863"/>
      <w:r>
        <w:rPr>
          <w:rFonts w:ascii="Times New Roman" w:hAnsi="Times New Roman"/>
          <w:color w:val="000000"/>
        </w:rPr>
        <w:t xml:space="preserve">Odberným elektrickým zariadením je zariadenie, ktoré slúži na odber elektriny a ktoré je možné pripojiť do prenosovej sústavy alebo do distribučnej sústavy, alebo na elektrickú prípojku. Odberné elektrické zariadenie zriaďuje, prevádzkuje a za údržbu, bezpečnú a spoľahlivú prevádzku zodpovedá osoba, ktorá s prevádzkovateľom sústavy uzatvorila zmluvu o pripojení. Osoba, ktorá s prevádzkovateľom sústavy uzatvorila zmluvu o pripojení, je povinná udržiavať odberné elektrické zariadenie v technicky zodpovedajúcom stave a poskytovať na požiadanie prevádzkovateľovi sústavy v lehote do 90 dní odo dňa vyžiadania technické údaje a správy z odbornej prehliadky a z odbornej skúšky; ak nepredloží požadované údaje a správy prevádzkovateľovi sústavy v lehote 90 dní, považuje sa jej odberné elektrické zariadenie za technicky nevyhovujúce. </w:t>
      </w:r>
      <w:bookmarkEnd w:id="4864"/>
    </w:p>
    <w:p w:rsidR="00D40B36" w:rsidRDefault="007E3AA5">
      <w:pPr>
        <w:spacing w:before="225" w:after="225" w:line="264" w:lineRule="auto"/>
        <w:ind w:left="495"/>
      </w:pPr>
      <w:bookmarkStart w:id="4865" w:name="paragraf-39.odsek-10"/>
      <w:bookmarkEnd w:id="4862"/>
      <w:r>
        <w:rPr>
          <w:rFonts w:ascii="Times New Roman" w:hAnsi="Times New Roman"/>
          <w:color w:val="000000"/>
        </w:rPr>
        <w:t xml:space="preserve"> </w:t>
      </w:r>
      <w:bookmarkStart w:id="4866" w:name="paragraf-39.odsek-10.oznacenie"/>
      <w:r>
        <w:rPr>
          <w:rFonts w:ascii="Times New Roman" w:hAnsi="Times New Roman"/>
          <w:color w:val="000000"/>
        </w:rPr>
        <w:t xml:space="preserve">(10) </w:t>
      </w:r>
      <w:bookmarkStart w:id="4867" w:name="paragraf-39.odsek-10.text"/>
      <w:bookmarkEnd w:id="4866"/>
      <w:r>
        <w:rPr>
          <w:rFonts w:ascii="Times New Roman" w:hAnsi="Times New Roman"/>
          <w:color w:val="000000"/>
        </w:rPr>
        <w:t xml:space="preserve">Ak žiadateľ o zriadenie odberného elektrického zariadenia alebo elektrickej prípojky nie je vlastníkom nehnuteľnosti, v ktorej má byť odberné elektrické zariadenie alebo elektrická prípojka zriadená, je povinný požiadať vlastníka nehnuteľnosti o súhlas so zriadením odberného elektrického zariadenia alebo elektrickej prípojky. Vlastník nehnuteľnosti je povinný tejto žiadosti vyhovieť, ak nepreukáže, že v dôsledku zriadenia odberného elektrického zariadenia alebo elektrickej prípojky budú neprimeraným spôsobom porušené jeho práva; ustanovenie odseku 12 tým nie je dotknuté. Odmietnutie žiadosti je povinný vlastník nehnuteľnosti odôvodniť. </w:t>
      </w:r>
      <w:bookmarkEnd w:id="4867"/>
    </w:p>
    <w:p w:rsidR="00D40B36" w:rsidRDefault="007E3AA5">
      <w:pPr>
        <w:spacing w:before="225" w:after="225" w:line="264" w:lineRule="auto"/>
        <w:ind w:left="495"/>
      </w:pPr>
      <w:bookmarkStart w:id="4868" w:name="paragraf-39.odsek-11"/>
      <w:bookmarkEnd w:id="4865"/>
      <w:r>
        <w:rPr>
          <w:rFonts w:ascii="Times New Roman" w:hAnsi="Times New Roman"/>
          <w:color w:val="000000"/>
        </w:rPr>
        <w:t xml:space="preserve"> </w:t>
      </w:r>
      <w:bookmarkStart w:id="4869" w:name="paragraf-39.odsek-11.oznacenie"/>
      <w:r>
        <w:rPr>
          <w:rFonts w:ascii="Times New Roman" w:hAnsi="Times New Roman"/>
          <w:color w:val="000000"/>
        </w:rPr>
        <w:t xml:space="preserve">(11) </w:t>
      </w:r>
      <w:bookmarkStart w:id="4870" w:name="paragraf-39.odsek-11.text"/>
      <w:bookmarkEnd w:id="4869"/>
      <w:r>
        <w:rPr>
          <w:rFonts w:ascii="Times New Roman" w:hAnsi="Times New Roman"/>
          <w:color w:val="000000"/>
        </w:rPr>
        <w:t xml:space="preserve">Odberateľ elektriny je povinný umožniť bezodplatne prevádzkovateľovi prenosovej sústavy a prevádzkovateľovi distribučnej sústavy prenos a distribúciu elektriny cez odberné elektrické zariadenie, ktoré je pripojené do prenosovej sústavy alebo do distribučnej sústavy zaslučkovaním. </w:t>
      </w:r>
      <w:bookmarkEnd w:id="4870"/>
    </w:p>
    <w:p w:rsidR="00D40B36" w:rsidRDefault="007E3AA5">
      <w:pPr>
        <w:spacing w:after="0" w:line="264" w:lineRule="auto"/>
        <w:ind w:left="495"/>
      </w:pPr>
      <w:bookmarkStart w:id="4871" w:name="paragraf-39.odsek-12"/>
      <w:bookmarkEnd w:id="4868"/>
      <w:r>
        <w:rPr>
          <w:rFonts w:ascii="Times New Roman" w:hAnsi="Times New Roman"/>
          <w:color w:val="000000"/>
        </w:rPr>
        <w:t xml:space="preserve"> </w:t>
      </w:r>
      <w:bookmarkStart w:id="4872" w:name="paragraf-39.odsek-12.oznacenie"/>
      <w:r>
        <w:rPr>
          <w:rFonts w:ascii="Times New Roman" w:hAnsi="Times New Roman"/>
          <w:color w:val="000000"/>
        </w:rPr>
        <w:t xml:space="preserve">(12) </w:t>
      </w:r>
      <w:bookmarkStart w:id="4873" w:name="paragraf-39.odsek-12.text"/>
      <w:bookmarkEnd w:id="4872"/>
      <w:r>
        <w:rPr>
          <w:rFonts w:ascii="Times New Roman" w:hAnsi="Times New Roman"/>
          <w:color w:val="000000"/>
        </w:rPr>
        <w:t xml:space="preserve">Vlastník nehnuteľnosti alebo správca nehnuteľnosti je povinný </w:t>
      </w:r>
      <w:bookmarkEnd w:id="4873"/>
    </w:p>
    <w:p w:rsidR="00D40B36" w:rsidRDefault="007E3AA5">
      <w:pPr>
        <w:spacing w:before="225" w:after="225" w:line="264" w:lineRule="auto"/>
        <w:ind w:left="570"/>
      </w:pPr>
      <w:bookmarkStart w:id="4874" w:name="paragraf-39.odsek-12.pismeno-a"/>
      <w:r>
        <w:rPr>
          <w:rFonts w:ascii="Times New Roman" w:hAnsi="Times New Roman"/>
          <w:color w:val="000000"/>
        </w:rPr>
        <w:t xml:space="preserve"> </w:t>
      </w:r>
      <w:bookmarkStart w:id="4875" w:name="paragraf-39.odsek-12.pismeno-a.oznacenie"/>
      <w:r>
        <w:rPr>
          <w:rFonts w:ascii="Times New Roman" w:hAnsi="Times New Roman"/>
          <w:color w:val="000000"/>
        </w:rPr>
        <w:t xml:space="preserve">a) </w:t>
      </w:r>
      <w:bookmarkStart w:id="4876" w:name="paragraf-39.odsek-12.pismeno-a.text"/>
      <w:bookmarkEnd w:id="4875"/>
      <w:r>
        <w:rPr>
          <w:rFonts w:ascii="Times New Roman" w:hAnsi="Times New Roman"/>
          <w:color w:val="000000"/>
        </w:rPr>
        <w:t xml:space="preserve">umožniť prevádzkovateľovi distribučnej sústavy montáž určeného meradla a nevyhnutný prístup k určenému meradlu, </w:t>
      </w:r>
      <w:bookmarkEnd w:id="4876"/>
    </w:p>
    <w:p w:rsidR="00D40B36" w:rsidRDefault="007E3AA5">
      <w:pPr>
        <w:spacing w:before="225" w:after="225" w:line="264" w:lineRule="auto"/>
        <w:ind w:left="570"/>
      </w:pPr>
      <w:bookmarkStart w:id="4877" w:name="paragraf-39.odsek-12.pismeno-b"/>
      <w:bookmarkEnd w:id="4874"/>
      <w:r>
        <w:rPr>
          <w:rFonts w:ascii="Times New Roman" w:hAnsi="Times New Roman"/>
          <w:color w:val="000000"/>
        </w:rPr>
        <w:t xml:space="preserve"> </w:t>
      </w:r>
      <w:bookmarkStart w:id="4878" w:name="paragraf-39.odsek-12.pismeno-b.oznacenie"/>
      <w:r>
        <w:rPr>
          <w:rFonts w:ascii="Times New Roman" w:hAnsi="Times New Roman"/>
          <w:color w:val="000000"/>
        </w:rPr>
        <w:t xml:space="preserve">b) </w:t>
      </w:r>
      <w:bookmarkStart w:id="4879" w:name="paragraf-39.odsek-12.pismeno-b.text"/>
      <w:bookmarkEnd w:id="4878"/>
      <w:r>
        <w:rPr>
          <w:rFonts w:ascii="Times New Roman" w:hAnsi="Times New Roman"/>
          <w:color w:val="000000"/>
        </w:rPr>
        <w:t xml:space="preserve">umožniť dodávku elektriny odberateľovi elektriny v domácnosti, ktorý sa v nehnuteľnosti nachádza a má oprávnenie na užívanie tejto nehnuteľnosti, </w:t>
      </w:r>
      <w:bookmarkEnd w:id="4879"/>
    </w:p>
    <w:p w:rsidR="00D40B36" w:rsidRDefault="007E3AA5">
      <w:pPr>
        <w:spacing w:before="225" w:after="225" w:line="264" w:lineRule="auto"/>
        <w:ind w:left="570"/>
      </w:pPr>
      <w:bookmarkStart w:id="4880" w:name="paragraf-39.odsek-12.pismeno-c"/>
      <w:bookmarkEnd w:id="4877"/>
      <w:r>
        <w:rPr>
          <w:rFonts w:ascii="Times New Roman" w:hAnsi="Times New Roman"/>
          <w:color w:val="000000"/>
        </w:rPr>
        <w:t xml:space="preserve"> </w:t>
      </w:r>
      <w:bookmarkStart w:id="4881" w:name="paragraf-39.odsek-12.pismeno-c.oznacenie"/>
      <w:r>
        <w:rPr>
          <w:rFonts w:ascii="Times New Roman" w:hAnsi="Times New Roman"/>
          <w:color w:val="000000"/>
        </w:rPr>
        <w:t xml:space="preserve">c) </w:t>
      </w:r>
      <w:bookmarkStart w:id="4882" w:name="paragraf-39.odsek-12.pismeno-c.text"/>
      <w:bookmarkEnd w:id="4881"/>
      <w:r>
        <w:rPr>
          <w:rFonts w:ascii="Times New Roman" w:hAnsi="Times New Roman"/>
          <w:color w:val="000000"/>
        </w:rPr>
        <w:t xml:space="preserve">udržiavať odberné elektrické zariadenie, ktoré slúži na dodávku elektriny viacerým odberateľom elektriny v domácnosti, v zodpovedajúcom technickom stave, </w:t>
      </w:r>
      <w:bookmarkEnd w:id="4882"/>
    </w:p>
    <w:p w:rsidR="00D40B36" w:rsidRDefault="007E3AA5">
      <w:pPr>
        <w:spacing w:before="225" w:after="225" w:line="264" w:lineRule="auto"/>
        <w:ind w:left="570"/>
      </w:pPr>
      <w:bookmarkStart w:id="4883" w:name="paragraf-39.odsek-12.pismeno-d"/>
      <w:bookmarkEnd w:id="4880"/>
      <w:r>
        <w:rPr>
          <w:rFonts w:ascii="Times New Roman" w:hAnsi="Times New Roman"/>
          <w:color w:val="000000"/>
        </w:rPr>
        <w:t xml:space="preserve"> </w:t>
      </w:r>
      <w:bookmarkStart w:id="4884" w:name="paragraf-39.odsek-12.pismeno-d.oznacenie"/>
      <w:r>
        <w:rPr>
          <w:rFonts w:ascii="Times New Roman" w:hAnsi="Times New Roman"/>
          <w:color w:val="000000"/>
        </w:rPr>
        <w:t xml:space="preserve">d) </w:t>
      </w:r>
      <w:bookmarkStart w:id="4885" w:name="paragraf-39.odsek-12.pismeno-d.text"/>
      <w:bookmarkEnd w:id="4884"/>
      <w:r>
        <w:rPr>
          <w:rFonts w:ascii="Times New Roman" w:hAnsi="Times New Roman"/>
          <w:color w:val="000000"/>
        </w:rPr>
        <w:t xml:space="preserve">poskytovať technické údaje o technickom stave odberných elektrických zariadení, ktoré má vo vlastníctve alebo v správe, prevádzkovateľovi distribučnej sústavy, </w:t>
      </w:r>
      <w:bookmarkEnd w:id="4885"/>
    </w:p>
    <w:p w:rsidR="00D40B36" w:rsidRDefault="007E3AA5">
      <w:pPr>
        <w:spacing w:before="225" w:after="225" w:line="264" w:lineRule="auto"/>
        <w:ind w:left="570"/>
      </w:pPr>
      <w:bookmarkStart w:id="4886" w:name="paragraf-39.odsek-12.pismeno-e"/>
      <w:bookmarkEnd w:id="4883"/>
      <w:r>
        <w:rPr>
          <w:rFonts w:ascii="Times New Roman" w:hAnsi="Times New Roman"/>
          <w:color w:val="000000"/>
        </w:rPr>
        <w:t xml:space="preserve"> </w:t>
      </w:r>
      <w:bookmarkStart w:id="4887" w:name="paragraf-39.odsek-12.pismeno-e.oznacenie"/>
      <w:r>
        <w:rPr>
          <w:rFonts w:ascii="Times New Roman" w:hAnsi="Times New Roman"/>
          <w:color w:val="000000"/>
        </w:rPr>
        <w:t xml:space="preserve">e) </w:t>
      </w:r>
      <w:bookmarkStart w:id="4888" w:name="paragraf-39.odsek-12.pismeno-e.text"/>
      <w:bookmarkEnd w:id="4887"/>
      <w:r>
        <w:rPr>
          <w:rFonts w:ascii="Times New Roman" w:hAnsi="Times New Roman"/>
          <w:color w:val="000000"/>
        </w:rPr>
        <w:t xml:space="preserve">umožniť v nevyhnutnom rozsahu prevádzkovateľovi distribučnej sústavy prístup k odbernému elektrickému zariadeniu, ktoré má vo vlastníctve alebo v správe. </w:t>
      </w:r>
      <w:bookmarkEnd w:id="4888"/>
    </w:p>
    <w:p w:rsidR="00D40B36" w:rsidRDefault="007E3AA5">
      <w:pPr>
        <w:spacing w:before="225" w:after="225" w:line="264" w:lineRule="auto"/>
        <w:ind w:left="495"/>
      </w:pPr>
      <w:bookmarkStart w:id="4889" w:name="paragraf-39.odsek-13"/>
      <w:bookmarkEnd w:id="4886"/>
      <w:bookmarkEnd w:id="4871"/>
      <w:r>
        <w:rPr>
          <w:rFonts w:ascii="Times New Roman" w:hAnsi="Times New Roman"/>
          <w:color w:val="000000"/>
        </w:rPr>
        <w:t xml:space="preserve"> </w:t>
      </w:r>
      <w:bookmarkStart w:id="4890" w:name="paragraf-39.odsek-13.oznacenie"/>
      <w:r>
        <w:rPr>
          <w:rFonts w:ascii="Times New Roman" w:hAnsi="Times New Roman"/>
          <w:color w:val="000000"/>
        </w:rPr>
        <w:t xml:space="preserve">(13) </w:t>
      </w:r>
      <w:bookmarkStart w:id="4891" w:name="paragraf-39.odsek-13.text"/>
      <w:bookmarkEnd w:id="4890"/>
      <w:r>
        <w:rPr>
          <w:rFonts w:ascii="Times New Roman" w:hAnsi="Times New Roman"/>
          <w:color w:val="000000"/>
        </w:rPr>
        <w:t xml:space="preserve">Akýkoľvek zásah do odberného elektrického zariadenia, ktorým prechádza nemeraná elektrina bez predchádzajúceho písomného súhlasu prevádzkovateľa distribučnej sústavy, je zakázaný. </w:t>
      </w:r>
      <w:bookmarkEnd w:id="4891"/>
    </w:p>
    <w:p w:rsidR="00D40B36" w:rsidRDefault="007E3AA5">
      <w:pPr>
        <w:spacing w:before="225" w:after="225" w:line="264" w:lineRule="auto"/>
        <w:ind w:left="420"/>
        <w:jc w:val="center"/>
      </w:pPr>
      <w:bookmarkStart w:id="4892" w:name="paragraf-40.oznacenie"/>
      <w:bookmarkStart w:id="4893" w:name="paragraf-40"/>
      <w:bookmarkEnd w:id="4889"/>
      <w:bookmarkEnd w:id="4836"/>
      <w:r>
        <w:rPr>
          <w:rFonts w:ascii="Times New Roman" w:hAnsi="Times New Roman"/>
          <w:b/>
          <w:color w:val="000000"/>
        </w:rPr>
        <w:t xml:space="preserve"> § 40 </w:t>
      </w:r>
    </w:p>
    <w:p w:rsidR="00D40B36" w:rsidRDefault="007E3AA5">
      <w:pPr>
        <w:spacing w:before="225" w:after="225" w:line="264" w:lineRule="auto"/>
        <w:ind w:left="420"/>
        <w:jc w:val="center"/>
      </w:pPr>
      <w:bookmarkStart w:id="4894" w:name="paragraf-40.nadpis"/>
      <w:bookmarkEnd w:id="4892"/>
      <w:r>
        <w:rPr>
          <w:rFonts w:ascii="Times New Roman" w:hAnsi="Times New Roman"/>
          <w:b/>
          <w:color w:val="000000"/>
        </w:rPr>
        <w:t xml:space="preserve"> Meranie elektriny </w:t>
      </w:r>
    </w:p>
    <w:p w:rsidR="00D40B36" w:rsidRDefault="007E3AA5">
      <w:pPr>
        <w:spacing w:before="225" w:after="225" w:line="264" w:lineRule="auto"/>
        <w:ind w:left="495"/>
      </w:pPr>
      <w:bookmarkStart w:id="4895" w:name="paragraf-40.odsek-1"/>
      <w:bookmarkEnd w:id="4894"/>
      <w:r>
        <w:rPr>
          <w:rFonts w:ascii="Times New Roman" w:hAnsi="Times New Roman"/>
          <w:color w:val="000000"/>
        </w:rPr>
        <w:t xml:space="preserve"> </w:t>
      </w:r>
      <w:bookmarkStart w:id="4896" w:name="paragraf-40.odsek-1.oznacenie"/>
      <w:r>
        <w:rPr>
          <w:rFonts w:ascii="Times New Roman" w:hAnsi="Times New Roman"/>
          <w:color w:val="000000"/>
        </w:rPr>
        <w:t xml:space="preserve">(1) </w:t>
      </w:r>
      <w:bookmarkStart w:id="4897" w:name="paragraf-40.odsek-1.text"/>
      <w:bookmarkEnd w:id="4896"/>
      <w:r>
        <w:rPr>
          <w:rFonts w:ascii="Times New Roman" w:hAnsi="Times New Roman"/>
          <w:color w:val="000000"/>
        </w:rPr>
        <w:t xml:space="preserve">Meranie elektriny v prenosovej sústave je povinný zabezpečiť prevádzkovateľ prenosovej sústavy a meranie elektriny v distribučnej sústave prevádzkovateľ distribučnej sústavy. Meranie elektriny podľa prvej vety môže na základe zmluvy s prevádzkovateľom prenosovej sústavy alebo prevádzkovateľom distribučnej sústavy vykonávať aj iná odborne spôsobilá osoba. Merať odber elektriny je možné len určeným meradlom. </w:t>
      </w:r>
      <w:bookmarkEnd w:id="4897"/>
    </w:p>
    <w:p w:rsidR="00D40B36" w:rsidRDefault="007E3AA5">
      <w:pPr>
        <w:spacing w:after="0" w:line="264" w:lineRule="auto"/>
        <w:ind w:left="495"/>
      </w:pPr>
      <w:bookmarkStart w:id="4898" w:name="paragraf-40.odsek-2"/>
      <w:bookmarkEnd w:id="4895"/>
      <w:r>
        <w:rPr>
          <w:rFonts w:ascii="Times New Roman" w:hAnsi="Times New Roman"/>
          <w:color w:val="000000"/>
        </w:rPr>
        <w:t xml:space="preserve"> </w:t>
      </w:r>
      <w:bookmarkStart w:id="4899" w:name="paragraf-40.odsek-2.oznacenie"/>
      <w:r>
        <w:rPr>
          <w:rFonts w:ascii="Times New Roman" w:hAnsi="Times New Roman"/>
          <w:color w:val="000000"/>
        </w:rPr>
        <w:t xml:space="preserve">(2) </w:t>
      </w:r>
      <w:bookmarkStart w:id="4900" w:name="paragraf-40.odsek-2.text"/>
      <w:bookmarkEnd w:id="4899"/>
      <w:r>
        <w:rPr>
          <w:rFonts w:ascii="Times New Roman" w:hAnsi="Times New Roman"/>
          <w:color w:val="000000"/>
        </w:rPr>
        <w:t xml:space="preserve">Prevádzkovateľ distribučnej sústavy je povinný vykonať fyzický odpočet určeného meradla na odbernom mieste, ktoré </w:t>
      </w:r>
      <w:bookmarkEnd w:id="4900"/>
    </w:p>
    <w:p w:rsidR="00D40B36" w:rsidRDefault="007E3AA5">
      <w:pPr>
        <w:spacing w:before="225" w:after="225" w:line="264" w:lineRule="auto"/>
        <w:ind w:left="570"/>
      </w:pPr>
      <w:bookmarkStart w:id="4901" w:name="paragraf-40.odsek-2.pismeno-a"/>
      <w:r>
        <w:rPr>
          <w:rFonts w:ascii="Times New Roman" w:hAnsi="Times New Roman"/>
          <w:color w:val="000000"/>
        </w:rPr>
        <w:t xml:space="preserve"> </w:t>
      </w:r>
      <w:bookmarkStart w:id="4902" w:name="paragraf-40.odsek-2.pismeno-a.oznacenie"/>
      <w:r>
        <w:rPr>
          <w:rFonts w:ascii="Times New Roman" w:hAnsi="Times New Roman"/>
          <w:color w:val="000000"/>
        </w:rPr>
        <w:t xml:space="preserve">a) </w:t>
      </w:r>
      <w:bookmarkStart w:id="4903" w:name="paragraf-40.odsek-2.pismeno-a.text"/>
      <w:bookmarkEnd w:id="4902"/>
      <w:r>
        <w:rPr>
          <w:rFonts w:ascii="Times New Roman" w:hAnsi="Times New Roman"/>
          <w:color w:val="000000"/>
        </w:rPr>
        <w:t xml:space="preserve">nie je vybavené určeným meradlom umožňujúcim diaľkový odpočet, aspoň raz ročne; pre odberateľa elektriny mimo domácnosti každoročne k 31. decembru, najneskôr však do 30 dní po skončení kalendárneho roka, </w:t>
      </w:r>
      <w:bookmarkEnd w:id="4903"/>
    </w:p>
    <w:p w:rsidR="00D40B36" w:rsidRDefault="007E3AA5">
      <w:pPr>
        <w:spacing w:before="225" w:after="225" w:line="264" w:lineRule="auto"/>
        <w:ind w:left="570"/>
      </w:pPr>
      <w:bookmarkStart w:id="4904" w:name="paragraf-40.odsek-2.pismeno-b"/>
      <w:bookmarkEnd w:id="4901"/>
      <w:r>
        <w:rPr>
          <w:rFonts w:ascii="Times New Roman" w:hAnsi="Times New Roman"/>
          <w:color w:val="000000"/>
        </w:rPr>
        <w:t xml:space="preserve"> </w:t>
      </w:r>
      <w:bookmarkStart w:id="4905" w:name="paragraf-40.odsek-2.pismeno-b.oznacenie"/>
      <w:r>
        <w:rPr>
          <w:rFonts w:ascii="Times New Roman" w:hAnsi="Times New Roman"/>
          <w:color w:val="000000"/>
        </w:rPr>
        <w:t xml:space="preserve">b) </w:t>
      </w:r>
      <w:bookmarkStart w:id="4906" w:name="paragraf-40.odsek-2.pismeno-b.text"/>
      <w:bookmarkEnd w:id="4905"/>
      <w:r>
        <w:rPr>
          <w:rFonts w:ascii="Times New Roman" w:hAnsi="Times New Roman"/>
          <w:color w:val="000000"/>
        </w:rPr>
        <w:t xml:space="preserve">je vybavené určeným meradlom umožňujúcim diaľkový odpočet, raz mesačne. </w:t>
      </w:r>
      <w:bookmarkEnd w:id="4906"/>
    </w:p>
    <w:p w:rsidR="00D40B36" w:rsidRDefault="007E3AA5">
      <w:pPr>
        <w:spacing w:before="225" w:after="225" w:line="264" w:lineRule="auto"/>
        <w:ind w:left="495"/>
      </w:pPr>
      <w:bookmarkStart w:id="4907" w:name="paragraf-40.odsek-3"/>
      <w:bookmarkEnd w:id="4904"/>
      <w:bookmarkEnd w:id="4898"/>
      <w:r>
        <w:rPr>
          <w:rFonts w:ascii="Times New Roman" w:hAnsi="Times New Roman"/>
          <w:color w:val="000000"/>
        </w:rPr>
        <w:t xml:space="preserve"> </w:t>
      </w:r>
      <w:bookmarkStart w:id="4908" w:name="paragraf-40.odsek-3.oznacenie"/>
      <w:r>
        <w:rPr>
          <w:rFonts w:ascii="Times New Roman" w:hAnsi="Times New Roman"/>
          <w:color w:val="000000"/>
        </w:rPr>
        <w:t xml:space="preserve">(3) </w:t>
      </w:r>
      <w:bookmarkStart w:id="4909" w:name="paragraf-40.odsek-3.text"/>
      <w:bookmarkEnd w:id="4908"/>
      <w:r>
        <w:rPr>
          <w:rFonts w:ascii="Times New Roman" w:hAnsi="Times New Roman"/>
          <w:color w:val="000000"/>
        </w:rPr>
        <w:t xml:space="preserve">Fyzickým odpočtom určeného meradla umožňujúceho diaľkový odpočet sa rozumie zistenie nameraných hodnôt odberu alebo dodávky elektriny z určeného meradla. Fyzickým odpočtom určeného meradla neumožňujúceho diaľkový odpočet sa rozumie aj odpočet určeného meradla vykonaný koncovým odberateľom elektriny a oznámený prevádzkovateľovi distribučnej sústavy spôsobom určeným prevádzkovateľom distribučnej sústavy. Prevádzkovateľ distribučnej sústavy má právo overiť správnosť odpočtu vykonaného koncovým odberateľom elektriny, pričom pri pochybnostiach o správnosti alebo pri zistení nesprávnosti použije prevádzkovateľ distribučnej sústavy údaje o spotrebe elektriny z ním vykonaného odpočtu. Spotreba elektriny určená fyzickým odpočtom na odbernom mieste vykonanom v čase po riadne uzatvorenom konečnom zúčtovaní odchýlok daného odberného miesta za zúčtovacie obdobie nemá vplyv na výšku odchýlky určenej na účely už riadne uzatvoreného konečného zúčtovania odchýlok; podrobnosti upravujú pravidlá trhu. </w:t>
      </w:r>
      <w:bookmarkEnd w:id="4909"/>
    </w:p>
    <w:p w:rsidR="00D40B36" w:rsidRDefault="007E3AA5">
      <w:pPr>
        <w:spacing w:before="225" w:after="225" w:line="264" w:lineRule="auto"/>
        <w:ind w:left="495"/>
      </w:pPr>
      <w:bookmarkStart w:id="4910" w:name="paragraf-40.odsek-4"/>
      <w:bookmarkEnd w:id="4907"/>
      <w:r>
        <w:rPr>
          <w:rFonts w:ascii="Times New Roman" w:hAnsi="Times New Roman"/>
          <w:color w:val="000000"/>
        </w:rPr>
        <w:t xml:space="preserve"> </w:t>
      </w:r>
      <w:bookmarkStart w:id="4911" w:name="paragraf-40.odsek-4.oznacenie"/>
      <w:r>
        <w:rPr>
          <w:rFonts w:ascii="Times New Roman" w:hAnsi="Times New Roman"/>
          <w:color w:val="000000"/>
        </w:rPr>
        <w:t xml:space="preserve">(4) </w:t>
      </w:r>
      <w:bookmarkStart w:id="4912" w:name="paragraf-40.odsek-4.text"/>
      <w:bookmarkEnd w:id="4911"/>
      <w:r>
        <w:rPr>
          <w:rFonts w:ascii="Times New Roman" w:hAnsi="Times New Roman"/>
          <w:color w:val="000000"/>
        </w:rPr>
        <w:t xml:space="preserve">Pri zmene dodávateľa elektriny alebo ak koncový odberateľ elektriny neumožní prístup k určenému meradlu v odbernom mieste alebo ak z iného obdobného dôvodu nie je možné zistiť namerané hodnoty odberu alebo dodávky elektriny z určeného meradla, má prevádzkovateľ distribučnej sústavy právo zistiť hodnoty odberu alebo dodávky elektriny náhradným spôsobom. Náhradné spôsoby zistenia hodnôt odberu alebo dodávky elektriny upravujú pravidlá trhu. </w:t>
      </w:r>
      <w:bookmarkEnd w:id="4912"/>
    </w:p>
    <w:p w:rsidR="00D40B36" w:rsidRDefault="007E3AA5">
      <w:pPr>
        <w:spacing w:before="225" w:after="225" w:line="264" w:lineRule="auto"/>
        <w:ind w:left="495"/>
      </w:pPr>
      <w:bookmarkStart w:id="4913" w:name="paragraf-40.odsek-5"/>
      <w:bookmarkEnd w:id="4910"/>
      <w:r>
        <w:rPr>
          <w:rFonts w:ascii="Times New Roman" w:hAnsi="Times New Roman"/>
          <w:color w:val="000000"/>
        </w:rPr>
        <w:t xml:space="preserve"> </w:t>
      </w:r>
      <w:bookmarkStart w:id="4914" w:name="paragraf-40.odsek-5.oznacenie"/>
      <w:r>
        <w:rPr>
          <w:rFonts w:ascii="Times New Roman" w:hAnsi="Times New Roman"/>
          <w:color w:val="000000"/>
        </w:rPr>
        <w:t xml:space="preserve">(5) </w:t>
      </w:r>
      <w:bookmarkStart w:id="4915" w:name="paragraf-40.odsek-5.text"/>
      <w:bookmarkEnd w:id="4914"/>
      <w:r>
        <w:rPr>
          <w:rFonts w:ascii="Times New Roman" w:hAnsi="Times New Roman"/>
          <w:color w:val="000000"/>
        </w:rPr>
        <w:t xml:space="preserve">Montáž určeného meradla zabezpečuje výrobca elektriny, prevádzkovateľ prenosovej sústavy, prevádzkovateľ distribučnej sústavy a vlastník priameho vedenia na vlastné náklady. Úpravy na umiestnenie určeného meradla zabezpečuje koncový odberateľ elektriny, výrobca elektriny, prevádzkovateľ zariadenia na uskladňovanie elektriny a energetické spoločenstvo na vlastné náklady. </w:t>
      </w:r>
      <w:bookmarkEnd w:id="4915"/>
    </w:p>
    <w:p w:rsidR="00D40B36" w:rsidRDefault="007E3AA5">
      <w:pPr>
        <w:spacing w:before="225" w:after="225" w:line="264" w:lineRule="auto"/>
        <w:ind w:left="495"/>
      </w:pPr>
      <w:bookmarkStart w:id="4916" w:name="paragraf-40.odsek-6"/>
      <w:bookmarkEnd w:id="4913"/>
      <w:r>
        <w:rPr>
          <w:rFonts w:ascii="Times New Roman" w:hAnsi="Times New Roman"/>
          <w:color w:val="000000"/>
        </w:rPr>
        <w:t xml:space="preserve"> </w:t>
      </w:r>
      <w:bookmarkStart w:id="4917" w:name="paragraf-40.odsek-6.oznacenie"/>
      <w:r>
        <w:rPr>
          <w:rFonts w:ascii="Times New Roman" w:hAnsi="Times New Roman"/>
          <w:color w:val="000000"/>
        </w:rPr>
        <w:t xml:space="preserve">(6) </w:t>
      </w:r>
      <w:bookmarkStart w:id="4918" w:name="paragraf-40.odsek-6.text"/>
      <w:bookmarkEnd w:id="4917"/>
      <w:r>
        <w:rPr>
          <w:rFonts w:ascii="Times New Roman" w:hAnsi="Times New Roman"/>
          <w:color w:val="000000"/>
        </w:rPr>
        <w:t xml:space="preserve">Prevádzkovateľ prenosovej sústavy alebo prevádzkovateľ distribučnej sústavy má právo zabezpečiť proti neoprávnenej manipulácii elektrickú prípojku a odberné elektrické zariadenie až po určené meradlo. </w:t>
      </w:r>
      <w:bookmarkEnd w:id="4918"/>
    </w:p>
    <w:p w:rsidR="00D40B36" w:rsidRDefault="007E3AA5">
      <w:pPr>
        <w:spacing w:before="225" w:after="225" w:line="264" w:lineRule="auto"/>
        <w:ind w:left="495"/>
      </w:pPr>
      <w:bookmarkStart w:id="4919" w:name="paragraf-40.odsek-7"/>
      <w:bookmarkEnd w:id="4916"/>
      <w:r>
        <w:rPr>
          <w:rFonts w:ascii="Times New Roman" w:hAnsi="Times New Roman"/>
          <w:color w:val="000000"/>
        </w:rPr>
        <w:t xml:space="preserve"> </w:t>
      </w:r>
      <w:bookmarkStart w:id="4920" w:name="paragraf-40.odsek-7.oznacenie"/>
      <w:r>
        <w:rPr>
          <w:rFonts w:ascii="Times New Roman" w:hAnsi="Times New Roman"/>
          <w:color w:val="000000"/>
        </w:rPr>
        <w:t xml:space="preserve">(7) </w:t>
      </w:r>
      <w:bookmarkEnd w:id="4920"/>
      <w:r>
        <w:rPr>
          <w:rFonts w:ascii="Times New Roman" w:hAnsi="Times New Roman"/>
          <w:color w:val="000000"/>
        </w:rPr>
        <w:t>Akýkoľvek zásah do určeného meradla a obvodov určeného meradla v rozpore s osobitným predpisom</w:t>
      </w:r>
      <w:hyperlink w:anchor="poznamky.poznamka-69">
        <w:r>
          <w:rPr>
            <w:rFonts w:ascii="Times New Roman" w:hAnsi="Times New Roman"/>
            <w:color w:val="000000"/>
            <w:sz w:val="18"/>
            <w:vertAlign w:val="superscript"/>
          </w:rPr>
          <w:t>69</w:t>
        </w:r>
        <w:r>
          <w:rPr>
            <w:rFonts w:ascii="Times New Roman" w:hAnsi="Times New Roman"/>
            <w:color w:val="0000FF"/>
            <w:u w:val="single"/>
          </w:rPr>
          <w:t>)</w:t>
        </w:r>
      </w:hyperlink>
      <w:bookmarkStart w:id="4921" w:name="paragraf-40.odsek-7.text"/>
      <w:r>
        <w:rPr>
          <w:rFonts w:ascii="Times New Roman" w:hAnsi="Times New Roman"/>
          <w:color w:val="000000"/>
        </w:rPr>
        <w:t xml:space="preserve"> je zakázaný. </w:t>
      </w:r>
      <w:bookmarkEnd w:id="4921"/>
    </w:p>
    <w:p w:rsidR="00D40B36" w:rsidRDefault="007E3AA5">
      <w:pPr>
        <w:spacing w:before="225" w:after="225" w:line="264" w:lineRule="auto"/>
        <w:ind w:left="495"/>
      </w:pPr>
      <w:bookmarkStart w:id="4922" w:name="paragraf-40.odsek-8"/>
      <w:bookmarkEnd w:id="4919"/>
      <w:r>
        <w:rPr>
          <w:rFonts w:ascii="Times New Roman" w:hAnsi="Times New Roman"/>
          <w:color w:val="000000"/>
        </w:rPr>
        <w:t xml:space="preserve"> </w:t>
      </w:r>
      <w:bookmarkStart w:id="4923" w:name="paragraf-40.odsek-8.oznacenie"/>
      <w:r>
        <w:rPr>
          <w:rFonts w:ascii="Times New Roman" w:hAnsi="Times New Roman"/>
          <w:color w:val="000000"/>
        </w:rPr>
        <w:t xml:space="preserve">(8) </w:t>
      </w:r>
      <w:bookmarkEnd w:id="4923"/>
      <w:r>
        <w:rPr>
          <w:rFonts w:ascii="Times New Roman" w:hAnsi="Times New Roman"/>
          <w:color w:val="000000"/>
        </w:rPr>
        <w:t>Prevádzkovateľ prenosovej sústavy alebo prevádzkovateľ distribučnej sústavy je povinný zabezpečiť overenie určených meradiel podľa osobitného predpisu.</w:t>
      </w:r>
      <w:hyperlink w:anchor="poznamky.poznamka-69">
        <w:r>
          <w:rPr>
            <w:rFonts w:ascii="Times New Roman" w:hAnsi="Times New Roman"/>
            <w:color w:val="000000"/>
            <w:sz w:val="18"/>
            <w:vertAlign w:val="superscript"/>
          </w:rPr>
          <w:t>69</w:t>
        </w:r>
        <w:r>
          <w:rPr>
            <w:rFonts w:ascii="Times New Roman" w:hAnsi="Times New Roman"/>
            <w:color w:val="0000FF"/>
            <w:u w:val="single"/>
          </w:rPr>
          <w:t>)</w:t>
        </w:r>
      </w:hyperlink>
      <w:bookmarkStart w:id="4924" w:name="paragraf-40.odsek-8.text"/>
      <w:r>
        <w:rPr>
          <w:rFonts w:ascii="Times New Roman" w:hAnsi="Times New Roman"/>
          <w:color w:val="000000"/>
        </w:rPr>
        <w:t xml:space="preserve"> </w:t>
      </w:r>
      <w:bookmarkEnd w:id="4924"/>
    </w:p>
    <w:p w:rsidR="00D40B36" w:rsidRDefault="007E3AA5">
      <w:pPr>
        <w:spacing w:before="225" w:after="225" w:line="264" w:lineRule="auto"/>
        <w:ind w:left="495"/>
      </w:pPr>
      <w:bookmarkStart w:id="4925" w:name="paragraf-40.odsek-9"/>
      <w:bookmarkEnd w:id="4922"/>
      <w:r>
        <w:rPr>
          <w:rFonts w:ascii="Times New Roman" w:hAnsi="Times New Roman"/>
          <w:color w:val="000000"/>
        </w:rPr>
        <w:t xml:space="preserve"> </w:t>
      </w:r>
      <w:bookmarkStart w:id="4926" w:name="paragraf-40.odsek-9.oznacenie"/>
      <w:r>
        <w:rPr>
          <w:rFonts w:ascii="Times New Roman" w:hAnsi="Times New Roman"/>
          <w:color w:val="000000"/>
        </w:rPr>
        <w:t xml:space="preserve">(9) </w:t>
      </w:r>
      <w:bookmarkEnd w:id="4926"/>
      <w:r>
        <w:rPr>
          <w:rFonts w:ascii="Times New Roman" w:hAnsi="Times New Roman"/>
          <w:color w:val="000000"/>
        </w:rPr>
        <w:t>Ak má koncový odberateľ elektriny pochybnosti o správnosti merania údajov určeným meradlom alebo zistí na určenom meradle chybu, požiada prevádzkovateľa prenosovej sústavy alebo prevádzkovateľa distribučnej sústavy o preskúšanie. Prevádzkovateľ prenosovej sústavy alebo prevádzkovateľ distribučnej sústavy je povinný do 30 dní od doručenia písomnej žiadosti zabezpečiť preskúšanie určeného meradla. Prevádzkovateľ prenosovej sústavy alebo prevádzkovateľ distribučnej sústavy je povinný počas preskúšavania určeného meradla zabezpečiť náhradné určené meradlo. Ak sa zistí chyba určeného meradla, ktorá presahuje chybu povolenú podľa osobitného predpisu,</w:t>
      </w:r>
      <w:hyperlink w:anchor="poznamky.poznamka-70">
        <w:r>
          <w:rPr>
            <w:rFonts w:ascii="Times New Roman" w:hAnsi="Times New Roman"/>
            <w:color w:val="000000"/>
            <w:sz w:val="18"/>
            <w:vertAlign w:val="superscript"/>
          </w:rPr>
          <w:t>70</w:t>
        </w:r>
        <w:r>
          <w:rPr>
            <w:rFonts w:ascii="Times New Roman" w:hAnsi="Times New Roman"/>
            <w:color w:val="0000FF"/>
            <w:u w:val="single"/>
          </w:rPr>
          <w:t>)</w:t>
        </w:r>
      </w:hyperlink>
      <w:bookmarkStart w:id="4927" w:name="paragraf-40.odsek-9.text"/>
      <w:r>
        <w:rPr>
          <w:rFonts w:ascii="Times New Roman" w:hAnsi="Times New Roman"/>
          <w:color w:val="000000"/>
        </w:rPr>
        <w:t xml:space="preserve"> náklady spojené s preskúšaním a výmenou uhradí prevádzkovateľ prenosovej sústavy alebo prevádzkovateľ distribučnej sústavy. Ak neboli na určenom meradle zistené chyby, ktoré presahujú chybu povolenú podľa osobitného predpisu, uhradí náklady spojené s preskúšaním a výmenou ten, kto o preskúšanie a výmenu požiadal. </w:t>
      </w:r>
      <w:bookmarkEnd w:id="4927"/>
    </w:p>
    <w:p w:rsidR="00D40B36" w:rsidRDefault="007E3AA5">
      <w:pPr>
        <w:spacing w:before="225" w:after="225" w:line="264" w:lineRule="auto"/>
        <w:ind w:left="495"/>
      </w:pPr>
      <w:bookmarkStart w:id="4928" w:name="paragraf-40.odsek-10"/>
      <w:bookmarkEnd w:id="4925"/>
      <w:r>
        <w:rPr>
          <w:rFonts w:ascii="Times New Roman" w:hAnsi="Times New Roman"/>
          <w:color w:val="000000"/>
        </w:rPr>
        <w:t xml:space="preserve"> </w:t>
      </w:r>
      <w:bookmarkStart w:id="4929" w:name="paragraf-40.odsek-10.oznacenie"/>
      <w:r>
        <w:rPr>
          <w:rFonts w:ascii="Times New Roman" w:hAnsi="Times New Roman"/>
          <w:color w:val="000000"/>
        </w:rPr>
        <w:t xml:space="preserve">(10) </w:t>
      </w:r>
      <w:bookmarkStart w:id="4930" w:name="paragraf-40.odsek-10.text"/>
      <w:bookmarkEnd w:id="4929"/>
      <w:r>
        <w:rPr>
          <w:rFonts w:ascii="Times New Roman" w:hAnsi="Times New Roman"/>
          <w:color w:val="000000"/>
        </w:rPr>
        <w:t xml:space="preserve">Prevádzkovateľ prenosovej sústavy a prevádzkovateľ distribučnej sústavy je povinný písomne alebo elektronicky informovať koncového odberateľa elektriny o termíne plánovanej výmeny určeného meradla aspoň 15 dní vopred; to neplatí, ak koncový odberateľ elektriny súhlasí s neskorším oznámením termínu plánovanej výmeny určeného meradla a pri neplánovanej výmene určeného meradla. Prevádzkovateľ prenosovej sústavy alebo prevádzkovateľ distribučnej sústavy je povinný oznámiť pri výmene určeného meradla koncovému odberateľovi elektriny demontážny stav určeného meradla pred výmenou a montážny stav nového určeného meradla po výmene. Ak sa koncový odberateľ elektriny nezúčastní výmeny určeného meradla, je prevádzkovateľ sústavy povinný písomne alebo elektronicky informovať koncového odberateľa elektriny o výmene, demontážnom stave určeného meradla pred výmenou a montážnom stave nového určeného meradla po výmene a uskladniť demontované určené meradlo najmenej po dobu 30 dní na účel umožnenia kontroly demontážneho stavu určeného meradla zo strany koncového odberateľa elektriny. </w:t>
      </w:r>
      <w:bookmarkEnd w:id="4930"/>
    </w:p>
    <w:p w:rsidR="00D40B36" w:rsidRDefault="007E3AA5">
      <w:pPr>
        <w:spacing w:before="225" w:after="225" w:line="264" w:lineRule="auto"/>
        <w:ind w:left="495"/>
      </w:pPr>
      <w:bookmarkStart w:id="4931" w:name="paragraf-40.odsek-11"/>
      <w:bookmarkEnd w:id="4928"/>
      <w:r>
        <w:rPr>
          <w:rFonts w:ascii="Times New Roman" w:hAnsi="Times New Roman"/>
          <w:color w:val="000000"/>
        </w:rPr>
        <w:t xml:space="preserve"> </w:t>
      </w:r>
      <w:bookmarkStart w:id="4932" w:name="paragraf-40.odsek-11.oznacenie"/>
      <w:r>
        <w:rPr>
          <w:rFonts w:ascii="Times New Roman" w:hAnsi="Times New Roman"/>
          <w:color w:val="000000"/>
        </w:rPr>
        <w:t xml:space="preserve">(11) </w:t>
      </w:r>
      <w:bookmarkStart w:id="4933" w:name="paragraf-40.odsek-11.text"/>
      <w:bookmarkEnd w:id="4932"/>
      <w:r>
        <w:rPr>
          <w:rFonts w:ascii="Times New Roman" w:hAnsi="Times New Roman"/>
          <w:color w:val="000000"/>
        </w:rPr>
        <w:t xml:space="preserve">Prevádzkovateľ prenosovej sústavy a prevádzkovateľ distribučnej sústavy je povinný pri inštalácii alebo pri každej výmene určeného meradla poskytnúť koncovému odberateľovi elektriny písomne alebo elektronicky informáciu o jednotlivých funkciách inštalovaného určeného meradla a o spôsoboch odčítania meraných hodnôt umožňujúcich kontrolu vlastnej spotreby elektriny; informáciu môže prevádzkovateľ prenosovej sústavy a prevádzkovateľ distribučnej sústavy poskytnúť aj odkazom na svoje webové sídlo, ak je tam táto informácia zverejnená. Ak ide o inštaláciu inteligentného meracieho systému, zahŕňajú informácie podľa prvej vety aj informácie o možnostiach využitia funkcií inteligentného meracieho systému z hľadiska správy odpočtov a monitorovania spotreby elektriny vrátane kontroly vlastnej spotreby elektriny takmer v reálnom čase a informácie o rozsahu a podmienkach získavania a spracúvania osobných údajov koncových odberateľov elektriny. </w:t>
      </w:r>
      <w:bookmarkEnd w:id="4933"/>
    </w:p>
    <w:p w:rsidR="00D40B36" w:rsidRDefault="007E3AA5">
      <w:pPr>
        <w:spacing w:before="225" w:after="225" w:line="264" w:lineRule="auto"/>
        <w:ind w:left="495"/>
      </w:pPr>
      <w:bookmarkStart w:id="4934" w:name="paragraf-40.odsek-12"/>
      <w:bookmarkEnd w:id="4931"/>
      <w:r>
        <w:rPr>
          <w:rFonts w:ascii="Times New Roman" w:hAnsi="Times New Roman"/>
          <w:color w:val="000000"/>
        </w:rPr>
        <w:t xml:space="preserve"> </w:t>
      </w:r>
      <w:bookmarkStart w:id="4935" w:name="paragraf-40.odsek-12.oznacenie"/>
      <w:r>
        <w:rPr>
          <w:rFonts w:ascii="Times New Roman" w:hAnsi="Times New Roman"/>
          <w:color w:val="000000"/>
        </w:rPr>
        <w:t xml:space="preserve">(12) </w:t>
      </w:r>
      <w:bookmarkStart w:id="4936" w:name="paragraf-40.odsek-12.text"/>
      <w:bookmarkEnd w:id="4935"/>
      <w:r>
        <w:rPr>
          <w:rFonts w:ascii="Times New Roman" w:hAnsi="Times New Roman"/>
          <w:color w:val="000000"/>
        </w:rPr>
        <w:t xml:space="preserve">Výrobca elektriny, prevádzkovateľ zariadenia na uskladňovanie elektriny, energetické spoločenstvo alebo koncový odberateľ elektriny je povinný umožniť prevádzkovateľovi prenosovej sústavy, prevádzkovateľovi distribučnej sústavy alebo poverenej osobe prístup k určenému meradlu a k zariadeniu na výrobu elektriny, zariadeniu na uskladňovanie elektriny alebo odbernému elektrickému zariadeniu na účel vykonania kontroly, výmeny, odobratia určeného meradla alebo zistenia vyrobeného alebo odobratého množstva elektriny. Prevádzkovateľ prenosovej sústavy a prevádzkovateľ distribučnej sústavy je povinný oznámiť výrobcovi elektriny, prevádzkovateľovi zariadenia na uskladňovanie elektriny, energetickému spoločenstvu alebo koncovému odberateľovi elektriny s tým súvisiace prerušenie dodávky elektriny. </w:t>
      </w:r>
      <w:bookmarkEnd w:id="4936"/>
    </w:p>
    <w:p w:rsidR="00D40B36" w:rsidRDefault="007E3AA5">
      <w:pPr>
        <w:spacing w:before="225" w:after="225" w:line="264" w:lineRule="auto"/>
        <w:ind w:left="495"/>
      </w:pPr>
      <w:bookmarkStart w:id="4937" w:name="paragraf-40.odsek-13"/>
      <w:bookmarkEnd w:id="4934"/>
      <w:r>
        <w:rPr>
          <w:rFonts w:ascii="Times New Roman" w:hAnsi="Times New Roman"/>
          <w:color w:val="000000"/>
        </w:rPr>
        <w:t xml:space="preserve"> </w:t>
      </w:r>
      <w:bookmarkStart w:id="4938" w:name="paragraf-40.odsek-13.oznacenie"/>
      <w:r>
        <w:rPr>
          <w:rFonts w:ascii="Times New Roman" w:hAnsi="Times New Roman"/>
          <w:color w:val="000000"/>
        </w:rPr>
        <w:t xml:space="preserve">(13) </w:t>
      </w:r>
      <w:bookmarkEnd w:id="4938"/>
      <w:r>
        <w:rPr>
          <w:rFonts w:ascii="Times New Roman" w:hAnsi="Times New Roman"/>
          <w:color w:val="000000"/>
        </w:rPr>
        <w:t xml:space="preserve">Prevádzkovateľ prenosovej sústavy alebo prevádzkovateľ distribučnej sústavy je povinný zabezpečiť bezpečnosť určených meradiel podľa </w:t>
      </w:r>
      <w:hyperlink w:anchor="paragraf-31.odsek-3.pismeno-q">
        <w:r>
          <w:rPr>
            <w:rFonts w:ascii="Times New Roman" w:hAnsi="Times New Roman"/>
            <w:color w:val="0000FF"/>
            <w:u w:val="single"/>
          </w:rPr>
          <w:t>§ 31 ods. 3 písm. q)</w:t>
        </w:r>
      </w:hyperlink>
      <w:r>
        <w:rPr>
          <w:rFonts w:ascii="Times New Roman" w:hAnsi="Times New Roman"/>
          <w:color w:val="000000"/>
        </w:rPr>
        <w:t xml:space="preserve"> a </w:t>
      </w:r>
      <w:hyperlink w:anchor="paragraf-31.odsek-3.pismeno-r">
        <w:r>
          <w:rPr>
            <w:rFonts w:ascii="Times New Roman" w:hAnsi="Times New Roman"/>
            <w:color w:val="0000FF"/>
            <w:u w:val="single"/>
          </w:rPr>
          <w:t>r)</w:t>
        </w:r>
      </w:hyperlink>
      <w:r>
        <w:rPr>
          <w:rFonts w:ascii="Times New Roman" w:hAnsi="Times New Roman"/>
          <w:color w:val="000000"/>
        </w:rPr>
        <w:t>, dátovej komunikácie a súkromia koncových odberateľov podľa osobitného predpisu.</w:t>
      </w:r>
      <w:hyperlink w:anchor="poznamky.poznamka-70a">
        <w:r>
          <w:rPr>
            <w:rFonts w:ascii="Times New Roman" w:hAnsi="Times New Roman"/>
            <w:color w:val="000000"/>
            <w:sz w:val="18"/>
            <w:vertAlign w:val="superscript"/>
          </w:rPr>
          <w:t>70a</w:t>
        </w:r>
        <w:r>
          <w:rPr>
            <w:rFonts w:ascii="Times New Roman" w:hAnsi="Times New Roman"/>
            <w:color w:val="0000FF"/>
            <w:u w:val="single"/>
          </w:rPr>
          <w:t>)</w:t>
        </w:r>
      </w:hyperlink>
      <w:bookmarkStart w:id="4939" w:name="paragraf-40.odsek-13.text"/>
      <w:r>
        <w:rPr>
          <w:rFonts w:ascii="Times New Roman" w:hAnsi="Times New Roman"/>
          <w:color w:val="000000"/>
        </w:rPr>
        <w:t xml:space="preserve"> </w:t>
      </w:r>
      <w:bookmarkEnd w:id="4939"/>
    </w:p>
    <w:p w:rsidR="00D40B36" w:rsidRDefault="007E3AA5">
      <w:pPr>
        <w:spacing w:before="225" w:after="225" w:line="264" w:lineRule="auto"/>
        <w:ind w:left="420"/>
        <w:jc w:val="center"/>
      </w:pPr>
      <w:bookmarkStart w:id="4940" w:name="paragraf-41.oznacenie"/>
      <w:bookmarkStart w:id="4941" w:name="paragraf-41"/>
      <w:bookmarkEnd w:id="4937"/>
      <w:bookmarkEnd w:id="4893"/>
      <w:r>
        <w:rPr>
          <w:rFonts w:ascii="Times New Roman" w:hAnsi="Times New Roman"/>
          <w:b/>
          <w:color w:val="000000"/>
        </w:rPr>
        <w:t xml:space="preserve"> § 41 </w:t>
      </w:r>
    </w:p>
    <w:p w:rsidR="00D40B36" w:rsidRDefault="007E3AA5">
      <w:pPr>
        <w:spacing w:before="225" w:after="225" w:line="264" w:lineRule="auto"/>
        <w:ind w:left="420"/>
        <w:jc w:val="center"/>
      </w:pPr>
      <w:bookmarkStart w:id="4942" w:name="paragraf-41.nadpis"/>
      <w:bookmarkEnd w:id="4940"/>
      <w:r>
        <w:rPr>
          <w:rFonts w:ascii="Times New Roman" w:hAnsi="Times New Roman"/>
          <w:b/>
          <w:color w:val="000000"/>
        </w:rPr>
        <w:t xml:space="preserve"> Meranie elektriny na svorkách zariadenia na výrobu elektriny a zariadenia na uskladňovanie elektriny </w:t>
      </w:r>
    </w:p>
    <w:p w:rsidR="00D40B36" w:rsidRDefault="007E3AA5">
      <w:pPr>
        <w:spacing w:before="225" w:after="225" w:line="264" w:lineRule="auto"/>
        <w:ind w:left="495"/>
      </w:pPr>
      <w:bookmarkStart w:id="4943" w:name="paragraf-41.odsek-1"/>
      <w:bookmarkEnd w:id="4942"/>
      <w:r>
        <w:rPr>
          <w:rFonts w:ascii="Times New Roman" w:hAnsi="Times New Roman"/>
          <w:color w:val="000000"/>
        </w:rPr>
        <w:t xml:space="preserve"> </w:t>
      </w:r>
      <w:bookmarkStart w:id="4944" w:name="paragraf-41.odsek-1.oznacenie"/>
      <w:r>
        <w:rPr>
          <w:rFonts w:ascii="Times New Roman" w:hAnsi="Times New Roman"/>
          <w:color w:val="000000"/>
        </w:rPr>
        <w:t xml:space="preserve">(1) </w:t>
      </w:r>
      <w:bookmarkStart w:id="4945" w:name="paragraf-41.odsek-1.text"/>
      <w:bookmarkEnd w:id="4944"/>
      <w:r>
        <w:rPr>
          <w:rFonts w:ascii="Times New Roman" w:hAnsi="Times New Roman"/>
          <w:color w:val="000000"/>
        </w:rPr>
        <w:t xml:space="preserve">Ak má výrobca elektriny alebo prevádzkovateľ zariadenia na uskladňovanie elektriny podľa tohto zákona povinnosť zabezpečiť meranie elektriny na svorkách zariadenia na výrobu elektriny alebo zariadenia na uskladňovanie elektriny, je povinný zabezpečiť meranie elektriny na vlastné náklady. Merať elektrinu je možné len určeným meradlom. Miestom merania sú svorky inštalovaného generátora v zariadení na výrobu elektriny alebo svorky zariadenia na uskladňovanie elektriny. </w:t>
      </w:r>
      <w:bookmarkEnd w:id="4945"/>
    </w:p>
    <w:p w:rsidR="00D40B36" w:rsidRDefault="007E3AA5">
      <w:pPr>
        <w:spacing w:before="225" w:after="225" w:line="264" w:lineRule="auto"/>
        <w:ind w:left="495"/>
      </w:pPr>
      <w:bookmarkStart w:id="4946" w:name="paragraf-41.odsek-2"/>
      <w:bookmarkEnd w:id="4943"/>
      <w:r>
        <w:rPr>
          <w:rFonts w:ascii="Times New Roman" w:hAnsi="Times New Roman"/>
          <w:color w:val="000000"/>
        </w:rPr>
        <w:t xml:space="preserve"> </w:t>
      </w:r>
      <w:bookmarkStart w:id="4947" w:name="paragraf-41.odsek-2.oznacenie"/>
      <w:r>
        <w:rPr>
          <w:rFonts w:ascii="Times New Roman" w:hAnsi="Times New Roman"/>
          <w:color w:val="000000"/>
        </w:rPr>
        <w:t xml:space="preserve">(2) </w:t>
      </w:r>
      <w:bookmarkEnd w:id="4947"/>
      <w:r>
        <w:rPr>
          <w:rFonts w:ascii="Times New Roman" w:hAnsi="Times New Roman"/>
          <w:color w:val="000000"/>
        </w:rPr>
        <w:t>Výrobca elektriny alebo prevádzkovateľ zariadenia na uskladňovanie elektriny je povinný zabezpečiť overenie určených meradiel podľa osobitného predpisu.</w:t>
      </w:r>
      <w:hyperlink w:anchor="poznamky.poznamka-69">
        <w:r>
          <w:rPr>
            <w:rFonts w:ascii="Times New Roman" w:hAnsi="Times New Roman"/>
            <w:color w:val="000000"/>
            <w:sz w:val="18"/>
            <w:vertAlign w:val="superscript"/>
          </w:rPr>
          <w:t>69</w:t>
        </w:r>
        <w:r>
          <w:rPr>
            <w:rFonts w:ascii="Times New Roman" w:hAnsi="Times New Roman"/>
            <w:color w:val="0000FF"/>
            <w:u w:val="single"/>
          </w:rPr>
          <w:t>)</w:t>
        </w:r>
      </w:hyperlink>
      <w:bookmarkStart w:id="4948" w:name="paragraf-41.odsek-2.text"/>
      <w:r>
        <w:rPr>
          <w:rFonts w:ascii="Times New Roman" w:hAnsi="Times New Roman"/>
          <w:color w:val="000000"/>
        </w:rPr>
        <w:t xml:space="preserve"> </w:t>
      </w:r>
      <w:bookmarkEnd w:id="4948"/>
    </w:p>
    <w:p w:rsidR="00D40B36" w:rsidRDefault="007E3AA5">
      <w:pPr>
        <w:spacing w:after="0" w:line="264" w:lineRule="auto"/>
        <w:ind w:left="495"/>
      </w:pPr>
      <w:bookmarkStart w:id="4949" w:name="paragraf-41.odsek-3"/>
      <w:bookmarkEnd w:id="4946"/>
      <w:r>
        <w:rPr>
          <w:rFonts w:ascii="Times New Roman" w:hAnsi="Times New Roman"/>
          <w:color w:val="000000"/>
        </w:rPr>
        <w:t xml:space="preserve"> </w:t>
      </w:r>
      <w:bookmarkStart w:id="4950" w:name="paragraf-41.odsek-3.oznacenie"/>
      <w:r>
        <w:rPr>
          <w:rFonts w:ascii="Times New Roman" w:hAnsi="Times New Roman"/>
          <w:color w:val="000000"/>
        </w:rPr>
        <w:t xml:space="preserve">(3) </w:t>
      </w:r>
      <w:bookmarkStart w:id="4951" w:name="paragraf-41.odsek-3.text"/>
      <w:bookmarkEnd w:id="4950"/>
      <w:r>
        <w:rPr>
          <w:rFonts w:ascii="Times New Roman" w:hAnsi="Times New Roman"/>
          <w:color w:val="000000"/>
        </w:rPr>
        <w:t xml:space="preserve">Meranie elektriny na svorkách zariadenia na výrobu elektriny alebo zariadenia na uskladňovanie elektriny je povinný vykonať výrobca elektriny alebo prevádzkovateľ zariadenia na uskladňovanie elektriny </w:t>
      </w:r>
      <w:bookmarkEnd w:id="4951"/>
    </w:p>
    <w:p w:rsidR="00D40B36" w:rsidRDefault="007E3AA5">
      <w:pPr>
        <w:spacing w:before="225" w:after="225" w:line="264" w:lineRule="auto"/>
        <w:ind w:left="570"/>
      </w:pPr>
      <w:bookmarkStart w:id="4952" w:name="paragraf-41.odsek-3.pismeno-a"/>
      <w:r>
        <w:rPr>
          <w:rFonts w:ascii="Times New Roman" w:hAnsi="Times New Roman"/>
          <w:color w:val="000000"/>
        </w:rPr>
        <w:t xml:space="preserve"> </w:t>
      </w:r>
      <w:bookmarkStart w:id="4953" w:name="paragraf-41.odsek-3.pismeno-a.oznacenie"/>
      <w:r>
        <w:rPr>
          <w:rFonts w:ascii="Times New Roman" w:hAnsi="Times New Roman"/>
          <w:color w:val="000000"/>
        </w:rPr>
        <w:t xml:space="preserve">a) </w:t>
      </w:r>
      <w:bookmarkEnd w:id="4953"/>
      <w:r>
        <w:rPr>
          <w:rFonts w:ascii="Times New Roman" w:hAnsi="Times New Roman"/>
          <w:color w:val="000000"/>
        </w:rPr>
        <w:t>priebehovým meraním elektriny umožňujúcim diaľkový odpočet údajov, ak celkový inštalovaný výkon zariadenia je viac ako 1 MW alebo ak celkový inštalovaný výkon zariadenia je viac ako 100 kW v zariadení na výrobu elektriny, pre ktoré bolo výrobcovi elektriny priznané právo na podporu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4954" w:name="paragraf-41.odsek-3.pismeno-a.text"/>
      <w:r>
        <w:rPr>
          <w:rFonts w:ascii="Times New Roman" w:hAnsi="Times New Roman"/>
          <w:color w:val="000000"/>
        </w:rPr>
        <w:t xml:space="preserve"> </w:t>
      </w:r>
      <w:bookmarkEnd w:id="4954"/>
    </w:p>
    <w:p w:rsidR="00D40B36" w:rsidRDefault="007E3AA5">
      <w:pPr>
        <w:spacing w:before="225" w:after="225" w:line="264" w:lineRule="auto"/>
        <w:ind w:left="570"/>
      </w:pPr>
      <w:bookmarkStart w:id="4955" w:name="paragraf-41.odsek-3.pismeno-b"/>
      <w:bookmarkEnd w:id="4952"/>
      <w:r>
        <w:rPr>
          <w:rFonts w:ascii="Times New Roman" w:hAnsi="Times New Roman"/>
          <w:color w:val="000000"/>
        </w:rPr>
        <w:t xml:space="preserve"> </w:t>
      </w:r>
      <w:bookmarkStart w:id="4956" w:name="paragraf-41.odsek-3.pismeno-b.oznacenie"/>
      <w:r>
        <w:rPr>
          <w:rFonts w:ascii="Times New Roman" w:hAnsi="Times New Roman"/>
          <w:color w:val="000000"/>
        </w:rPr>
        <w:t xml:space="preserve">b) </w:t>
      </w:r>
      <w:bookmarkStart w:id="4957" w:name="paragraf-41.odsek-3.pismeno-b.text"/>
      <w:bookmarkEnd w:id="4956"/>
      <w:r>
        <w:rPr>
          <w:rFonts w:ascii="Times New Roman" w:hAnsi="Times New Roman"/>
          <w:color w:val="000000"/>
        </w:rPr>
        <w:t xml:space="preserve">priebehovým meraním neumožňujúcim diaľkový odpočet údajov v ostatných zariadeniach. </w:t>
      </w:r>
      <w:bookmarkEnd w:id="4957"/>
    </w:p>
    <w:p w:rsidR="00D40B36" w:rsidRDefault="007E3AA5">
      <w:pPr>
        <w:spacing w:before="225" w:after="225" w:line="264" w:lineRule="auto"/>
        <w:ind w:left="495"/>
      </w:pPr>
      <w:bookmarkStart w:id="4958" w:name="paragraf-41.odsek-4"/>
      <w:bookmarkEnd w:id="4955"/>
      <w:bookmarkEnd w:id="4949"/>
      <w:r>
        <w:rPr>
          <w:rFonts w:ascii="Times New Roman" w:hAnsi="Times New Roman"/>
          <w:color w:val="000000"/>
        </w:rPr>
        <w:t xml:space="preserve"> </w:t>
      </w:r>
      <w:bookmarkStart w:id="4959" w:name="paragraf-41.odsek-4.oznacenie"/>
      <w:r>
        <w:rPr>
          <w:rFonts w:ascii="Times New Roman" w:hAnsi="Times New Roman"/>
          <w:color w:val="000000"/>
        </w:rPr>
        <w:t xml:space="preserve">(4) </w:t>
      </w:r>
      <w:bookmarkStart w:id="4960" w:name="paragraf-41.odsek-4.text"/>
      <w:bookmarkEnd w:id="4959"/>
      <w:r>
        <w:rPr>
          <w:rFonts w:ascii="Times New Roman" w:hAnsi="Times New Roman"/>
          <w:color w:val="000000"/>
        </w:rPr>
        <w:t xml:space="preserve">Výrobca elektriny je povinný zabezpečiť inštaláciu zariadení na meranie meteorologických údajov pri všetkých zariadeniach na výrobu elektriny zo slnečnej energie, ak celkový inštalovaný výkon zariadenia je viac ako 100 kW, a namerané údaje poskytovať prevádzkovateľovi prenosovej sústavy v súlade s pravidlami trhu. </w:t>
      </w:r>
      <w:bookmarkEnd w:id="4960"/>
    </w:p>
    <w:p w:rsidR="00D40B36" w:rsidRDefault="007E3AA5">
      <w:pPr>
        <w:spacing w:after="0" w:line="264" w:lineRule="auto"/>
        <w:ind w:left="495"/>
      </w:pPr>
      <w:bookmarkStart w:id="4961" w:name="paragraf-41.odsek-5"/>
      <w:bookmarkEnd w:id="4958"/>
      <w:r>
        <w:rPr>
          <w:rFonts w:ascii="Times New Roman" w:hAnsi="Times New Roman"/>
          <w:color w:val="000000"/>
        </w:rPr>
        <w:t xml:space="preserve"> </w:t>
      </w:r>
      <w:bookmarkStart w:id="4962" w:name="paragraf-41.odsek-5.oznacenie"/>
      <w:r>
        <w:rPr>
          <w:rFonts w:ascii="Times New Roman" w:hAnsi="Times New Roman"/>
          <w:color w:val="000000"/>
        </w:rPr>
        <w:t xml:space="preserve">(5) </w:t>
      </w:r>
      <w:bookmarkStart w:id="4963" w:name="paragraf-41.odsek-5.text"/>
      <w:bookmarkEnd w:id="4962"/>
      <w:r>
        <w:rPr>
          <w:rFonts w:ascii="Times New Roman" w:hAnsi="Times New Roman"/>
          <w:color w:val="000000"/>
        </w:rPr>
        <w:t xml:space="preserve">Výrobca elektriny alebo prevádzkovateľ zariadenia na uskladňovanie elektriny je povinný bezodkladne písomne informovať prevádzkovateľa regionálnej distribučnej sústavy a prevádzkovateľa sústavy, do ktorej je pripojený, o </w:t>
      </w:r>
      <w:bookmarkEnd w:id="4963"/>
    </w:p>
    <w:p w:rsidR="00D40B36" w:rsidRDefault="007E3AA5">
      <w:pPr>
        <w:spacing w:before="225" w:after="225" w:line="264" w:lineRule="auto"/>
        <w:ind w:left="570"/>
      </w:pPr>
      <w:bookmarkStart w:id="4964" w:name="paragraf-41.odsek-5.pismeno-a"/>
      <w:r>
        <w:rPr>
          <w:rFonts w:ascii="Times New Roman" w:hAnsi="Times New Roman"/>
          <w:color w:val="000000"/>
        </w:rPr>
        <w:t xml:space="preserve"> </w:t>
      </w:r>
      <w:bookmarkStart w:id="4965" w:name="paragraf-41.odsek-5.pismeno-a.oznacenie"/>
      <w:r>
        <w:rPr>
          <w:rFonts w:ascii="Times New Roman" w:hAnsi="Times New Roman"/>
          <w:color w:val="000000"/>
        </w:rPr>
        <w:t xml:space="preserve">a) </w:t>
      </w:r>
      <w:bookmarkStart w:id="4966" w:name="paragraf-41.odsek-5.pismeno-a.text"/>
      <w:bookmarkEnd w:id="4965"/>
      <w:r>
        <w:rPr>
          <w:rFonts w:ascii="Times New Roman" w:hAnsi="Times New Roman"/>
          <w:color w:val="000000"/>
        </w:rPr>
        <w:t xml:space="preserve">výmene určeného meradla, </w:t>
      </w:r>
      <w:bookmarkEnd w:id="4966"/>
    </w:p>
    <w:p w:rsidR="00D40B36" w:rsidRDefault="007E3AA5">
      <w:pPr>
        <w:spacing w:before="225" w:after="225" w:line="264" w:lineRule="auto"/>
        <w:ind w:left="570"/>
      </w:pPr>
      <w:bookmarkStart w:id="4967" w:name="paragraf-41.odsek-5.pismeno-b"/>
      <w:bookmarkEnd w:id="4964"/>
      <w:r>
        <w:rPr>
          <w:rFonts w:ascii="Times New Roman" w:hAnsi="Times New Roman"/>
          <w:color w:val="000000"/>
        </w:rPr>
        <w:t xml:space="preserve"> </w:t>
      </w:r>
      <w:bookmarkStart w:id="4968" w:name="paragraf-41.odsek-5.pismeno-b.oznacenie"/>
      <w:r>
        <w:rPr>
          <w:rFonts w:ascii="Times New Roman" w:hAnsi="Times New Roman"/>
          <w:color w:val="000000"/>
        </w:rPr>
        <w:t xml:space="preserve">b) </w:t>
      </w:r>
      <w:bookmarkStart w:id="4969" w:name="paragraf-41.odsek-5.pismeno-b.text"/>
      <w:bookmarkEnd w:id="4968"/>
      <w:r>
        <w:rPr>
          <w:rFonts w:ascii="Times New Roman" w:hAnsi="Times New Roman"/>
          <w:color w:val="000000"/>
        </w:rPr>
        <w:t xml:space="preserve">hodnotách odpočtu určeného meradla pred výmenou a po výmene. </w:t>
      </w:r>
      <w:bookmarkEnd w:id="4969"/>
    </w:p>
    <w:p w:rsidR="00D40B36" w:rsidRDefault="007E3AA5">
      <w:pPr>
        <w:spacing w:before="225" w:after="225" w:line="264" w:lineRule="auto"/>
        <w:ind w:left="495"/>
      </w:pPr>
      <w:bookmarkStart w:id="4970" w:name="paragraf-41.odsek-6"/>
      <w:bookmarkEnd w:id="4967"/>
      <w:bookmarkEnd w:id="4961"/>
      <w:r>
        <w:rPr>
          <w:rFonts w:ascii="Times New Roman" w:hAnsi="Times New Roman"/>
          <w:color w:val="000000"/>
        </w:rPr>
        <w:t xml:space="preserve"> </w:t>
      </w:r>
      <w:bookmarkStart w:id="4971" w:name="paragraf-41.odsek-6.oznacenie"/>
      <w:r>
        <w:rPr>
          <w:rFonts w:ascii="Times New Roman" w:hAnsi="Times New Roman"/>
          <w:color w:val="000000"/>
        </w:rPr>
        <w:t xml:space="preserve">(6) </w:t>
      </w:r>
      <w:bookmarkStart w:id="4972" w:name="paragraf-41.odsek-6.text"/>
      <w:bookmarkEnd w:id="4971"/>
      <w:r>
        <w:rPr>
          <w:rFonts w:ascii="Times New Roman" w:hAnsi="Times New Roman"/>
          <w:color w:val="000000"/>
        </w:rPr>
        <w:t xml:space="preserve">Meranie vyrobenej elektriny na svorkách zariadenia na výrobu elektriny nie je povinný zabezpečiť výrobca elektriny, ktorého zariadenie na výrobu elektriny je pripojené do sústavy toho prevádzkovateľa, do ktorého sústavy je celé množstvo vyrobenej elektriny dodávané, okrem spotreby elektriny súvisiacej s výrobou elektriny. V tomto prípade je vyrobená elektrina meraná okrem spotreby elektriny súvisiacej s výrobou elektriny určeným meradlom, ktorým je vybavené odovzdávacie miesto výrobcu elektriny. </w:t>
      </w:r>
      <w:bookmarkEnd w:id="4972"/>
    </w:p>
    <w:p w:rsidR="00D40B36" w:rsidRDefault="007E3AA5">
      <w:pPr>
        <w:spacing w:before="225" w:after="225" w:line="264" w:lineRule="auto"/>
        <w:ind w:left="495"/>
      </w:pPr>
      <w:bookmarkStart w:id="4973" w:name="paragraf-41.odsek-7"/>
      <w:bookmarkEnd w:id="4970"/>
      <w:r>
        <w:rPr>
          <w:rFonts w:ascii="Times New Roman" w:hAnsi="Times New Roman"/>
          <w:color w:val="000000"/>
        </w:rPr>
        <w:t xml:space="preserve"> </w:t>
      </w:r>
      <w:bookmarkStart w:id="4974" w:name="paragraf-41.odsek-7.oznacenie"/>
      <w:r>
        <w:rPr>
          <w:rFonts w:ascii="Times New Roman" w:hAnsi="Times New Roman"/>
          <w:color w:val="000000"/>
        </w:rPr>
        <w:t xml:space="preserve">(7) </w:t>
      </w:r>
      <w:bookmarkEnd w:id="4974"/>
      <w:r>
        <w:rPr>
          <w:rFonts w:ascii="Times New Roman" w:hAnsi="Times New Roman"/>
          <w:color w:val="000000"/>
        </w:rPr>
        <w:t>Výrobca elektriny skutočnosť alebo zmenu skutočnosti podľa odseku 6 bezodkladne písomne oznámi úradu. Odsek 6 sa nevzťahuje na výrobcu elektriny, ktorému bolo priznané právo na podporu podľa osobitného predpisu.</w:t>
      </w:r>
      <w:hyperlink w:anchor="poznamky.poznamka-4a">
        <w:r>
          <w:rPr>
            <w:rFonts w:ascii="Times New Roman" w:hAnsi="Times New Roman"/>
            <w:color w:val="000000"/>
            <w:sz w:val="18"/>
            <w:vertAlign w:val="superscript"/>
          </w:rPr>
          <w:t>4a</w:t>
        </w:r>
        <w:r>
          <w:rPr>
            <w:rFonts w:ascii="Times New Roman" w:hAnsi="Times New Roman"/>
            <w:color w:val="0000FF"/>
            <w:u w:val="single"/>
          </w:rPr>
          <w:t>)</w:t>
        </w:r>
      </w:hyperlink>
      <w:bookmarkStart w:id="4975" w:name="paragraf-41.odsek-7.text"/>
      <w:r>
        <w:rPr>
          <w:rFonts w:ascii="Times New Roman" w:hAnsi="Times New Roman"/>
          <w:color w:val="000000"/>
        </w:rPr>
        <w:t xml:space="preserve"> </w:t>
      </w:r>
      <w:bookmarkEnd w:id="4975"/>
    </w:p>
    <w:p w:rsidR="00D40B36" w:rsidRDefault="007E3AA5">
      <w:pPr>
        <w:spacing w:before="225" w:after="225" w:line="264" w:lineRule="auto"/>
        <w:ind w:left="420"/>
        <w:jc w:val="center"/>
      </w:pPr>
      <w:bookmarkStart w:id="4976" w:name="paragraf-42.oznacenie"/>
      <w:bookmarkStart w:id="4977" w:name="paragraf-42"/>
      <w:bookmarkEnd w:id="4973"/>
      <w:bookmarkEnd w:id="4941"/>
      <w:r>
        <w:rPr>
          <w:rFonts w:ascii="Times New Roman" w:hAnsi="Times New Roman"/>
          <w:b/>
          <w:color w:val="000000"/>
        </w:rPr>
        <w:t xml:space="preserve"> § 42 </w:t>
      </w:r>
    </w:p>
    <w:p w:rsidR="00D40B36" w:rsidRDefault="007E3AA5">
      <w:pPr>
        <w:spacing w:before="225" w:after="225" w:line="264" w:lineRule="auto"/>
        <w:ind w:left="420"/>
        <w:jc w:val="center"/>
      </w:pPr>
      <w:bookmarkStart w:id="4978" w:name="paragraf-42.nadpis"/>
      <w:bookmarkEnd w:id="4976"/>
      <w:r>
        <w:rPr>
          <w:rFonts w:ascii="Times New Roman" w:hAnsi="Times New Roman"/>
          <w:b/>
          <w:color w:val="000000"/>
        </w:rPr>
        <w:t xml:space="preserve"> Inteligentné meracie systémy </w:t>
      </w:r>
    </w:p>
    <w:p w:rsidR="00D40B36" w:rsidRDefault="007E3AA5">
      <w:pPr>
        <w:spacing w:before="225" w:after="225" w:line="264" w:lineRule="auto"/>
        <w:ind w:left="495"/>
      </w:pPr>
      <w:bookmarkStart w:id="4979" w:name="paragraf-42.odsek-1"/>
      <w:bookmarkEnd w:id="4978"/>
      <w:r>
        <w:rPr>
          <w:rFonts w:ascii="Times New Roman" w:hAnsi="Times New Roman"/>
          <w:color w:val="000000"/>
        </w:rPr>
        <w:t xml:space="preserve"> </w:t>
      </w:r>
      <w:bookmarkStart w:id="4980" w:name="paragraf-42.odsek-1.oznacenie"/>
      <w:r>
        <w:rPr>
          <w:rFonts w:ascii="Times New Roman" w:hAnsi="Times New Roman"/>
          <w:color w:val="000000"/>
        </w:rPr>
        <w:t xml:space="preserve">(1) </w:t>
      </w:r>
      <w:bookmarkStart w:id="4981" w:name="paragraf-42.odsek-1.text"/>
      <w:bookmarkEnd w:id="4980"/>
      <w:r>
        <w:rPr>
          <w:rFonts w:ascii="Times New Roman" w:hAnsi="Times New Roman"/>
          <w:color w:val="000000"/>
        </w:rPr>
        <w:t xml:space="preserve">Ministerstvo v spolupráci s úradom určí kategórie koncových odberateľov elektriny, pre ktoré je opodstatnené využitie inteligentných meracích systémov, lehoty a minimálny rozsah zavádzania inteligentných meracích systémov v odberných miestach spadajúcich do takto určených kategórií koncových odberateľov elektriny. </w:t>
      </w:r>
      <w:bookmarkEnd w:id="4981"/>
    </w:p>
    <w:p w:rsidR="00D40B36" w:rsidRDefault="007E3AA5">
      <w:pPr>
        <w:spacing w:before="225" w:after="225" w:line="264" w:lineRule="auto"/>
        <w:ind w:left="495"/>
      </w:pPr>
      <w:bookmarkStart w:id="4982" w:name="paragraf-42.odsek-2"/>
      <w:bookmarkEnd w:id="4979"/>
      <w:r>
        <w:rPr>
          <w:rFonts w:ascii="Times New Roman" w:hAnsi="Times New Roman"/>
          <w:color w:val="000000"/>
        </w:rPr>
        <w:t xml:space="preserve"> </w:t>
      </w:r>
      <w:bookmarkStart w:id="4983" w:name="paragraf-42.odsek-2.oznacenie"/>
      <w:r>
        <w:rPr>
          <w:rFonts w:ascii="Times New Roman" w:hAnsi="Times New Roman"/>
          <w:color w:val="000000"/>
        </w:rPr>
        <w:t xml:space="preserve">(2) </w:t>
      </w:r>
      <w:bookmarkStart w:id="4984" w:name="paragraf-42.odsek-2.text"/>
      <w:bookmarkEnd w:id="4983"/>
      <w:r>
        <w:rPr>
          <w:rFonts w:ascii="Times New Roman" w:hAnsi="Times New Roman"/>
          <w:color w:val="000000"/>
        </w:rPr>
        <w:t xml:space="preserve">Úrad zohľadní náklady na obstaranie, inštaláciu a prevádzku inteligentných meracích systémov pre jednotlivé kategórie koncových odberateľov elektriny podľa odseku 1 v navrhovanom spôsobe cenovej regulácie po obstaraní a inštalácii inteligentných meracích systémov a ich uvedení do prevádzky. </w:t>
      </w:r>
      <w:bookmarkEnd w:id="4984"/>
    </w:p>
    <w:p w:rsidR="00D40B36" w:rsidRDefault="007E3AA5">
      <w:pPr>
        <w:spacing w:before="225" w:after="225" w:line="264" w:lineRule="auto"/>
        <w:ind w:left="495"/>
      </w:pPr>
      <w:bookmarkStart w:id="4985" w:name="paragraf-42.odsek-3"/>
      <w:bookmarkEnd w:id="4982"/>
      <w:r>
        <w:rPr>
          <w:rFonts w:ascii="Times New Roman" w:hAnsi="Times New Roman"/>
          <w:color w:val="000000"/>
        </w:rPr>
        <w:t xml:space="preserve"> </w:t>
      </w:r>
      <w:bookmarkStart w:id="4986" w:name="paragraf-42.odsek-3.oznacenie"/>
      <w:r>
        <w:rPr>
          <w:rFonts w:ascii="Times New Roman" w:hAnsi="Times New Roman"/>
          <w:color w:val="000000"/>
        </w:rPr>
        <w:t xml:space="preserve">(3) </w:t>
      </w:r>
      <w:bookmarkEnd w:id="4986"/>
      <w:r>
        <w:rPr>
          <w:rFonts w:ascii="Times New Roman" w:hAnsi="Times New Roman"/>
          <w:color w:val="000000"/>
        </w:rPr>
        <w:t xml:space="preserve">Účastníci trhu s elektrinou sú povinní poskytnúť prevádzkovateľovi sústavy súčinnosť pri inštalácii a prevádzke inteligentných meracích systémov spôsobom a za podmienok ustanovených všeobecne záväzným právnym predpisom vydaným podľa </w:t>
      </w:r>
      <w:hyperlink w:anchor="paragraf-95.odsek-1.pismeno-h">
        <w:r>
          <w:rPr>
            <w:rFonts w:ascii="Times New Roman" w:hAnsi="Times New Roman"/>
            <w:color w:val="0000FF"/>
            <w:u w:val="single"/>
          </w:rPr>
          <w:t>§ 95 ods. 1 písm. h)</w:t>
        </w:r>
      </w:hyperlink>
      <w:bookmarkStart w:id="4987" w:name="paragraf-42.odsek-3.text"/>
      <w:r>
        <w:rPr>
          <w:rFonts w:ascii="Times New Roman" w:hAnsi="Times New Roman"/>
          <w:color w:val="000000"/>
        </w:rPr>
        <w:t xml:space="preserve">. </w:t>
      </w:r>
      <w:bookmarkEnd w:id="4987"/>
    </w:p>
    <w:p w:rsidR="00D40B36" w:rsidRDefault="007E3AA5">
      <w:pPr>
        <w:spacing w:before="225" w:after="225" w:line="264" w:lineRule="auto"/>
        <w:ind w:left="495"/>
      </w:pPr>
      <w:bookmarkStart w:id="4988" w:name="paragraf-42.odsek-4"/>
      <w:bookmarkEnd w:id="4985"/>
      <w:r>
        <w:rPr>
          <w:rFonts w:ascii="Times New Roman" w:hAnsi="Times New Roman"/>
          <w:color w:val="000000"/>
        </w:rPr>
        <w:t xml:space="preserve"> </w:t>
      </w:r>
      <w:bookmarkStart w:id="4989" w:name="paragraf-42.odsek-4.oznacenie"/>
      <w:r>
        <w:rPr>
          <w:rFonts w:ascii="Times New Roman" w:hAnsi="Times New Roman"/>
          <w:color w:val="000000"/>
        </w:rPr>
        <w:t xml:space="preserve">(4) </w:t>
      </w:r>
      <w:bookmarkEnd w:id="4989"/>
      <w:r>
        <w:rPr>
          <w:rFonts w:ascii="Times New Roman" w:hAnsi="Times New Roman"/>
          <w:color w:val="000000"/>
        </w:rPr>
        <w:t xml:space="preserve">Koncový odberateľ elektriny, ktorého odberné miesto nespadá do určených kategórií koncových odberateľov elektriny s opodstatneným využitím inteligentných meracích systémov podľa odseku 1, má právo na inštaláciu inteligentného meracieho systému na žiadosť. Náklady na inštaláciu inteligentného meracieho systému podľa prvej vety uhrádza koncový odberateľ elektriny v rozsahu podľa prevádzkového poriadku prevádzkovateľa distribučnej sústavy. Ak koncový odberateľ elektriny splní podmienky na inštaláciu inteligentného meracieho systému, je prevádzkovateľ distribučnej sústavy povinný zabezpečiť inštaláciu inteligentného meracieho systému do štyroch mesiacov od podania žiadosti koncového odberateľa elektriny. Prevádzkovateľ distribučnej sústavy je pred inštaláciou inteligentného meracieho systému povinný informovať koncového odberateľa elektriny o všetkých funkciách a možnostiach interoperability inteligentného meracieho systému, možnostiach využitia inteligentného meracieho systému koncovým odberateľom elektriny a o nákladoch, ktoré je koncový odberateľ elektriny povinný v súvislosti s inštaláciou inteligentného meracieho systému uhrádzať. Povinnosť prevádzkovateľa distribučnej sústavy podľa </w:t>
      </w:r>
      <w:hyperlink w:anchor="paragraf-40.odsek-10">
        <w:r>
          <w:rPr>
            <w:rFonts w:ascii="Times New Roman" w:hAnsi="Times New Roman"/>
            <w:color w:val="0000FF"/>
            <w:u w:val="single"/>
          </w:rPr>
          <w:t>§ 40 ods. 10</w:t>
        </w:r>
      </w:hyperlink>
      <w:bookmarkStart w:id="4990" w:name="paragraf-42.odsek-4.text"/>
      <w:r>
        <w:rPr>
          <w:rFonts w:ascii="Times New Roman" w:hAnsi="Times New Roman"/>
          <w:color w:val="000000"/>
        </w:rPr>
        <w:t xml:space="preserve"> týmto nie je dotknutá. </w:t>
      </w:r>
      <w:bookmarkEnd w:id="4990"/>
    </w:p>
    <w:p w:rsidR="00D40B36" w:rsidRDefault="007E3AA5">
      <w:pPr>
        <w:spacing w:before="225" w:after="225" w:line="264" w:lineRule="auto"/>
        <w:ind w:left="495"/>
      </w:pPr>
      <w:bookmarkStart w:id="4991" w:name="paragraf-42.odsek-5"/>
      <w:bookmarkEnd w:id="4988"/>
      <w:r>
        <w:rPr>
          <w:rFonts w:ascii="Times New Roman" w:hAnsi="Times New Roman"/>
          <w:color w:val="000000"/>
        </w:rPr>
        <w:t xml:space="preserve"> </w:t>
      </w:r>
      <w:bookmarkStart w:id="4992" w:name="paragraf-42.odsek-5.oznacenie"/>
      <w:r>
        <w:rPr>
          <w:rFonts w:ascii="Times New Roman" w:hAnsi="Times New Roman"/>
          <w:color w:val="000000"/>
        </w:rPr>
        <w:t xml:space="preserve">(5) </w:t>
      </w:r>
      <w:bookmarkStart w:id="4993" w:name="paragraf-42.odsek-5.text"/>
      <w:bookmarkEnd w:id="4992"/>
      <w:r>
        <w:rPr>
          <w:rFonts w:ascii="Times New Roman" w:hAnsi="Times New Roman"/>
          <w:color w:val="000000"/>
        </w:rPr>
        <w:t xml:space="preserve">Prevádzkovateľ distribučnej sústavy je povinný na svojom webovom sídle zverejňovať uplatnené náklady na inštaláciu inteligentného meracieho systému a typy inteligentných meracích systémov ponúkaných koncovým odberateľom elektriny na inštaláciu na žiadosť koncového odberateľa. </w:t>
      </w:r>
      <w:bookmarkEnd w:id="4993"/>
    </w:p>
    <w:p w:rsidR="00D40B36" w:rsidRDefault="007E3AA5">
      <w:pPr>
        <w:spacing w:before="225" w:after="225" w:line="264" w:lineRule="auto"/>
        <w:ind w:left="420"/>
        <w:jc w:val="center"/>
      </w:pPr>
      <w:bookmarkStart w:id="4994" w:name="paragraf-42a.oznacenie"/>
      <w:bookmarkStart w:id="4995" w:name="paragraf-42a"/>
      <w:bookmarkEnd w:id="4991"/>
      <w:bookmarkEnd w:id="4977"/>
      <w:r>
        <w:rPr>
          <w:rFonts w:ascii="Times New Roman" w:hAnsi="Times New Roman"/>
          <w:b/>
          <w:color w:val="000000"/>
        </w:rPr>
        <w:t xml:space="preserve"> § 42a </w:t>
      </w:r>
    </w:p>
    <w:p w:rsidR="00D40B36" w:rsidRDefault="007E3AA5">
      <w:pPr>
        <w:spacing w:before="225" w:after="225" w:line="264" w:lineRule="auto"/>
        <w:ind w:left="420"/>
        <w:jc w:val="center"/>
      </w:pPr>
      <w:bookmarkStart w:id="4996" w:name="paragraf-42a.nadpis"/>
      <w:bookmarkEnd w:id="4994"/>
      <w:r>
        <w:rPr>
          <w:rFonts w:ascii="Times New Roman" w:hAnsi="Times New Roman"/>
          <w:b/>
          <w:color w:val="000000"/>
        </w:rPr>
        <w:t xml:space="preserve"> Odborná spôsobilosť </w:t>
      </w:r>
    </w:p>
    <w:p w:rsidR="00D40B36" w:rsidRDefault="007E3AA5">
      <w:pPr>
        <w:spacing w:before="225" w:after="225" w:line="264" w:lineRule="auto"/>
        <w:ind w:left="495"/>
      </w:pPr>
      <w:bookmarkStart w:id="4997" w:name="paragraf-42a.odsek-1"/>
      <w:bookmarkEnd w:id="4996"/>
      <w:r>
        <w:rPr>
          <w:rFonts w:ascii="Times New Roman" w:hAnsi="Times New Roman"/>
          <w:color w:val="000000"/>
        </w:rPr>
        <w:t xml:space="preserve"> </w:t>
      </w:r>
      <w:bookmarkStart w:id="4998" w:name="paragraf-42a.odsek-1.oznacenie"/>
      <w:bookmarkEnd w:id="4998"/>
      <w:r>
        <w:rPr>
          <w:rFonts w:ascii="Times New Roman" w:hAnsi="Times New Roman"/>
          <w:color w:val="000000"/>
        </w:rPr>
        <w:t>Vyrábať, montovať, rekonštruovať, modernizovať, opravovať, vykonávať údržbu, odborné prehliadky a odborné skúšky elektrických zariadení môžu iba osoby odborne spôsobilé podľa osobitných predpisov.</w:t>
      </w:r>
      <w:hyperlink w:anchor="poznamky.poznamka-83">
        <w:r>
          <w:rPr>
            <w:rFonts w:ascii="Times New Roman" w:hAnsi="Times New Roman"/>
            <w:color w:val="000000"/>
            <w:sz w:val="18"/>
            <w:vertAlign w:val="superscript"/>
          </w:rPr>
          <w:t>83</w:t>
        </w:r>
        <w:r>
          <w:rPr>
            <w:rFonts w:ascii="Times New Roman" w:hAnsi="Times New Roman"/>
            <w:color w:val="0000FF"/>
            <w:u w:val="single"/>
          </w:rPr>
          <w:t>)</w:t>
        </w:r>
      </w:hyperlink>
      <w:bookmarkStart w:id="4999" w:name="paragraf-42a.odsek-1.text"/>
      <w:r>
        <w:rPr>
          <w:rFonts w:ascii="Times New Roman" w:hAnsi="Times New Roman"/>
          <w:color w:val="000000"/>
        </w:rPr>
        <w:t xml:space="preserve"> </w:t>
      </w:r>
      <w:bookmarkEnd w:id="4999"/>
    </w:p>
    <w:p w:rsidR="00D40B36" w:rsidRDefault="007E3AA5">
      <w:pPr>
        <w:spacing w:before="225" w:after="225" w:line="264" w:lineRule="auto"/>
        <w:ind w:left="420"/>
        <w:jc w:val="center"/>
      </w:pPr>
      <w:bookmarkStart w:id="5000" w:name="paragraf-43.oznacenie"/>
      <w:bookmarkStart w:id="5001" w:name="paragraf-43"/>
      <w:bookmarkEnd w:id="4997"/>
      <w:bookmarkEnd w:id="4995"/>
      <w:r>
        <w:rPr>
          <w:rFonts w:ascii="Times New Roman" w:hAnsi="Times New Roman"/>
          <w:b/>
          <w:color w:val="000000"/>
        </w:rPr>
        <w:t xml:space="preserve"> § 43 </w:t>
      </w:r>
    </w:p>
    <w:p w:rsidR="00D40B36" w:rsidRDefault="007E3AA5">
      <w:pPr>
        <w:spacing w:before="225" w:after="225" w:line="264" w:lineRule="auto"/>
        <w:ind w:left="420"/>
        <w:jc w:val="center"/>
      </w:pPr>
      <w:bookmarkStart w:id="5002" w:name="paragraf-43.nadpis"/>
      <w:bookmarkEnd w:id="5000"/>
      <w:r>
        <w:rPr>
          <w:rFonts w:ascii="Times New Roman" w:hAnsi="Times New Roman"/>
          <w:b/>
          <w:color w:val="000000"/>
        </w:rPr>
        <w:t xml:space="preserve"> Ochranné pásma </w:t>
      </w:r>
    </w:p>
    <w:p w:rsidR="00D40B36" w:rsidRDefault="007E3AA5">
      <w:pPr>
        <w:spacing w:before="225" w:after="225" w:line="264" w:lineRule="auto"/>
        <w:ind w:left="495"/>
      </w:pPr>
      <w:bookmarkStart w:id="5003" w:name="paragraf-43.odsek-1"/>
      <w:bookmarkEnd w:id="5002"/>
      <w:r>
        <w:rPr>
          <w:rFonts w:ascii="Times New Roman" w:hAnsi="Times New Roman"/>
          <w:color w:val="000000"/>
        </w:rPr>
        <w:t xml:space="preserve"> </w:t>
      </w:r>
      <w:bookmarkStart w:id="5004" w:name="paragraf-43.odsek-1.oznacenie"/>
      <w:r>
        <w:rPr>
          <w:rFonts w:ascii="Times New Roman" w:hAnsi="Times New Roman"/>
          <w:color w:val="000000"/>
        </w:rPr>
        <w:t xml:space="preserve">(1) </w:t>
      </w:r>
      <w:bookmarkStart w:id="5005" w:name="paragraf-43.odsek-1.text"/>
      <w:bookmarkEnd w:id="5004"/>
      <w:r>
        <w:rPr>
          <w:rFonts w:ascii="Times New Roman" w:hAnsi="Times New Roman"/>
          <w:color w:val="000000"/>
        </w:rPr>
        <w:t xml:space="preserve">Na ochranu zariadení sústavy sa zriaďujú ochranné pásma a zavádzajú obmedzenia v ochrannom pásme zariadení sústavy, pod zariadeniami sústavy a nad zariadeniami sústavy. Ochranné pásmo je priestor v bezprostrednej blízkosti zariadenia sústavy, ktorý je spolu s priestorom pod zariadeniami sústavy a nad zariadeniami sústavy určený na zabezpečenie spoľahlivej a plynulej prevádzky zariadení sústavy a na zabezpečenie ochrany života, zdravia a majetku osôb. </w:t>
      </w:r>
      <w:bookmarkEnd w:id="5005"/>
    </w:p>
    <w:p w:rsidR="00D40B36" w:rsidRDefault="007E3AA5">
      <w:pPr>
        <w:spacing w:after="0" w:line="264" w:lineRule="auto"/>
        <w:ind w:left="495"/>
      </w:pPr>
      <w:bookmarkStart w:id="5006" w:name="paragraf-43.odsek-2"/>
      <w:bookmarkEnd w:id="5003"/>
      <w:r>
        <w:rPr>
          <w:rFonts w:ascii="Times New Roman" w:hAnsi="Times New Roman"/>
          <w:color w:val="000000"/>
        </w:rPr>
        <w:t xml:space="preserve"> </w:t>
      </w:r>
      <w:bookmarkStart w:id="5007" w:name="paragraf-43.odsek-2.oznacenie"/>
      <w:r>
        <w:rPr>
          <w:rFonts w:ascii="Times New Roman" w:hAnsi="Times New Roman"/>
          <w:color w:val="000000"/>
        </w:rPr>
        <w:t xml:space="preserve">(2) </w:t>
      </w:r>
      <w:bookmarkStart w:id="5008" w:name="paragraf-43.odsek-2.text"/>
      <w:bookmarkEnd w:id="5007"/>
      <w:r>
        <w:rPr>
          <w:rFonts w:ascii="Times New Roman" w:hAnsi="Times New Roman"/>
          <w:color w:val="000000"/>
        </w:rPr>
        <w:t xml:space="preserve">Ochranné pásmo vonkajšieho nadzemného elektrického vedenia je vymedzené zvislými rovinami po oboch stranách vedenia vo vodorovnej vzdialenosti meranej kolmo na vedenie od krajného vodiča. Vzdialenosť obidvoch rovín od krajných vodičov je pri napätí </w:t>
      </w:r>
      <w:bookmarkEnd w:id="5008"/>
    </w:p>
    <w:p w:rsidR="00D40B36" w:rsidRDefault="007E3AA5">
      <w:pPr>
        <w:spacing w:after="0" w:line="264" w:lineRule="auto"/>
        <w:ind w:left="570"/>
      </w:pPr>
      <w:bookmarkStart w:id="5009" w:name="paragraf-43.odsek-2.pismeno-a"/>
      <w:r>
        <w:rPr>
          <w:rFonts w:ascii="Times New Roman" w:hAnsi="Times New Roman"/>
          <w:color w:val="000000"/>
        </w:rPr>
        <w:t xml:space="preserve"> </w:t>
      </w:r>
      <w:bookmarkStart w:id="5010" w:name="paragraf-43.odsek-2.pismeno-a.oznacenie"/>
      <w:r>
        <w:rPr>
          <w:rFonts w:ascii="Times New Roman" w:hAnsi="Times New Roman"/>
          <w:color w:val="000000"/>
        </w:rPr>
        <w:t xml:space="preserve">a) </w:t>
      </w:r>
      <w:bookmarkStart w:id="5011" w:name="paragraf-43.odsek-2.pismeno-a.text"/>
      <w:bookmarkEnd w:id="5010"/>
      <w:r>
        <w:rPr>
          <w:rFonts w:ascii="Times New Roman" w:hAnsi="Times New Roman"/>
          <w:color w:val="000000"/>
        </w:rPr>
        <w:t xml:space="preserve">od 1 kV do 35 kV vrátane </w:t>
      </w:r>
      <w:bookmarkEnd w:id="5011"/>
    </w:p>
    <w:p w:rsidR="00D40B36" w:rsidRDefault="007E3AA5">
      <w:pPr>
        <w:spacing w:before="225" w:after="225" w:line="264" w:lineRule="auto"/>
        <w:ind w:left="645"/>
      </w:pPr>
      <w:bookmarkStart w:id="5012" w:name="paragraf-43.odsek-2.pismeno-a.bod-1"/>
      <w:r>
        <w:rPr>
          <w:rFonts w:ascii="Times New Roman" w:hAnsi="Times New Roman"/>
          <w:color w:val="000000"/>
        </w:rPr>
        <w:t xml:space="preserve"> </w:t>
      </w:r>
      <w:bookmarkStart w:id="5013" w:name="paragraf-43.odsek-2.pismeno-a.bod-1.ozna"/>
      <w:r>
        <w:rPr>
          <w:rFonts w:ascii="Times New Roman" w:hAnsi="Times New Roman"/>
          <w:color w:val="000000"/>
        </w:rPr>
        <w:t xml:space="preserve">1. </w:t>
      </w:r>
      <w:bookmarkStart w:id="5014" w:name="paragraf-43.odsek-2.pismeno-a.bod-1.text"/>
      <w:bookmarkEnd w:id="5013"/>
      <w:r>
        <w:rPr>
          <w:rFonts w:ascii="Times New Roman" w:hAnsi="Times New Roman"/>
          <w:color w:val="000000"/>
        </w:rPr>
        <w:t xml:space="preserve">pre vodiče bez izolácie 10 m; v súvislých lesných priesekoch 7 m, </w:t>
      </w:r>
      <w:bookmarkEnd w:id="5014"/>
    </w:p>
    <w:p w:rsidR="00D40B36" w:rsidRDefault="007E3AA5">
      <w:pPr>
        <w:spacing w:before="225" w:after="225" w:line="264" w:lineRule="auto"/>
        <w:ind w:left="645"/>
      </w:pPr>
      <w:bookmarkStart w:id="5015" w:name="paragraf-43.odsek-2.pismeno-a.bod-2"/>
      <w:bookmarkEnd w:id="5012"/>
      <w:r>
        <w:rPr>
          <w:rFonts w:ascii="Times New Roman" w:hAnsi="Times New Roman"/>
          <w:color w:val="000000"/>
        </w:rPr>
        <w:t xml:space="preserve"> </w:t>
      </w:r>
      <w:bookmarkStart w:id="5016" w:name="paragraf-43.odsek-2.pismeno-a.bod-2.ozna"/>
      <w:r>
        <w:rPr>
          <w:rFonts w:ascii="Times New Roman" w:hAnsi="Times New Roman"/>
          <w:color w:val="000000"/>
        </w:rPr>
        <w:t xml:space="preserve">2. </w:t>
      </w:r>
      <w:bookmarkStart w:id="5017" w:name="paragraf-43.odsek-2.pismeno-a.bod-2.text"/>
      <w:bookmarkEnd w:id="5016"/>
      <w:r>
        <w:rPr>
          <w:rFonts w:ascii="Times New Roman" w:hAnsi="Times New Roman"/>
          <w:color w:val="000000"/>
        </w:rPr>
        <w:t xml:space="preserve">pre vodiče so základnou izoláciou 4 m; v súvislých lesných priesekoch 2 m, </w:t>
      </w:r>
      <w:bookmarkEnd w:id="5017"/>
    </w:p>
    <w:p w:rsidR="00D40B36" w:rsidRPr="000E0DA3" w:rsidRDefault="007E3AA5">
      <w:pPr>
        <w:spacing w:before="225" w:after="225" w:line="264" w:lineRule="auto"/>
        <w:ind w:left="645"/>
        <w:rPr>
          <w:lang w:val="es-ES"/>
        </w:rPr>
      </w:pPr>
      <w:bookmarkStart w:id="5018" w:name="paragraf-43.odsek-2.pismeno-a.bod-3"/>
      <w:bookmarkEnd w:id="5015"/>
      <w:r>
        <w:rPr>
          <w:rFonts w:ascii="Times New Roman" w:hAnsi="Times New Roman"/>
          <w:color w:val="000000"/>
        </w:rPr>
        <w:t xml:space="preserve"> </w:t>
      </w:r>
      <w:bookmarkStart w:id="5019" w:name="paragraf-43.odsek-2.pismeno-a.bod-3.ozna"/>
      <w:r w:rsidRPr="000E0DA3">
        <w:rPr>
          <w:rFonts w:ascii="Times New Roman" w:hAnsi="Times New Roman"/>
          <w:color w:val="000000"/>
          <w:lang w:val="es-ES"/>
        </w:rPr>
        <w:t xml:space="preserve">3. </w:t>
      </w:r>
      <w:bookmarkStart w:id="5020" w:name="paragraf-43.odsek-2.pismeno-a.bod-3.text"/>
      <w:bookmarkEnd w:id="5019"/>
      <w:r w:rsidRPr="000E0DA3">
        <w:rPr>
          <w:rFonts w:ascii="Times New Roman" w:hAnsi="Times New Roman"/>
          <w:color w:val="000000"/>
          <w:lang w:val="es-ES"/>
        </w:rPr>
        <w:t xml:space="preserve">pre zavesené káblové vedenie 1 m, </w:t>
      </w:r>
      <w:bookmarkEnd w:id="5020"/>
    </w:p>
    <w:p w:rsidR="00D40B36" w:rsidRDefault="007E3AA5">
      <w:pPr>
        <w:spacing w:before="225" w:after="225" w:line="264" w:lineRule="auto"/>
        <w:ind w:left="570"/>
      </w:pPr>
      <w:bookmarkStart w:id="5021" w:name="paragraf-43.odsek-2.pismeno-b"/>
      <w:bookmarkEnd w:id="5018"/>
      <w:bookmarkEnd w:id="5009"/>
      <w:r w:rsidRPr="000E0DA3">
        <w:rPr>
          <w:rFonts w:ascii="Times New Roman" w:hAnsi="Times New Roman"/>
          <w:color w:val="000000"/>
          <w:lang w:val="es-ES"/>
        </w:rPr>
        <w:t xml:space="preserve"> </w:t>
      </w:r>
      <w:bookmarkStart w:id="5022" w:name="paragraf-43.odsek-2.pismeno-b.oznacenie"/>
      <w:r>
        <w:rPr>
          <w:rFonts w:ascii="Times New Roman" w:hAnsi="Times New Roman"/>
          <w:color w:val="000000"/>
        </w:rPr>
        <w:t xml:space="preserve">b) </w:t>
      </w:r>
      <w:bookmarkStart w:id="5023" w:name="paragraf-43.odsek-2.pismeno-b.text"/>
      <w:bookmarkEnd w:id="5022"/>
      <w:r>
        <w:rPr>
          <w:rFonts w:ascii="Times New Roman" w:hAnsi="Times New Roman"/>
          <w:color w:val="000000"/>
        </w:rPr>
        <w:t xml:space="preserve">od 35 kV do 110 kV vrátane 15 m, </w:t>
      </w:r>
      <w:bookmarkEnd w:id="5023"/>
    </w:p>
    <w:p w:rsidR="00D40B36" w:rsidRDefault="007E3AA5">
      <w:pPr>
        <w:spacing w:before="225" w:after="225" w:line="264" w:lineRule="auto"/>
        <w:ind w:left="570"/>
      </w:pPr>
      <w:bookmarkStart w:id="5024" w:name="paragraf-43.odsek-2.pismeno-c"/>
      <w:bookmarkEnd w:id="5021"/>
      <w:r>
        <w:rPr>
          <w:rFonts w:ascii="Times New Roman" w:hAnsi="Times New Roman"/>
          <w:color w:val="000000"/>
        </w:rPr>
        <w:t xml:space="preserve"> </w:t>
      </w:r>
      <w:bookmarkStart w:id="5025" w:name="paragraf-43.odsek-2.pismeno-c.oznacenie"/>
      <w:r>
        <w:rPr>
          <w:rFonts w:ascii="Times New Roman" w:hAnsi="Times New Roman"/>
          <w:color w:val="000000"/>
        </w:rPr>
        <w:t xml:space="preserve">c) </w:t>
      </w:r>
      <w:bookmarkStart w:id="5026" w:name="paragraf-43.odsek-2.pismeno-c.text"/>
      <w:bookmarkEnd w:id="5025"/>
      <w:r>
        <w:rPr>
          <w:rFonts w:ascii="Times New Roman" w:hAnsi="Times New Roman"/>
          <w:color w:val="000000"/>
        </w:rPr>
        <w:t xml:space="preserve">od 110 kV do 220 kV vrátane 20 m, </w:t>
      </w:r>
      <w:bookmarkEnd w:id="5026"/>
    </w:p>
    <w:p w:rsidR="00D40B36" w:rsidRDefault="007E3AA5">
      <w:pPr>
        <w:spacing w:before="225" w:after="225" w:line="264" w:lineRule="auto"/>
        <w:ind w:left="570"/>
      </w:pPr>
      <w:bookmarkStart w:id="5027" w:name="paragraf-43.odsek-2.pismeno-d"/>
      <w:bookmarkEnd w:id="5024"/>
      <w:r>
        <w:rPr>
          <w:rFonts w:ascii="Times New Roman" w:hAnsi="Times New Roman"/>
          <w:color w:val="000000"/>
        </w:rPr>
        <w:t xml:space="preserve"> </w:t>
      </w:r>
      <w:bookmarkStart w:id="5028" w:name="paragraf-43.odsek-2.pismeno-d.oznacenie"/>
      <w:r>
        <w:rPr>
          <w:rFonts w:ascii="Times New Roman" w:hAnsi="Times New Roman"/>
          <w:color w:val="000000"/>
        </w:rPr>
        <w:t xml:space="preserve">d) </w:t>
      </w:r>
      <w:bookmarkStart w:id="5029" w:name="paragraf-43.odsek-2.pismeno-d.text"/>
      <w:bookmarkEnd w:id="5028"/>
      <w:r>
        <w:rPr>
          <w:rFonts w:ascii="Times New Roman" w:hAnsi="Times New Roman"/>
          <w:color w:val="000000"/>
        </w:rPr>
        <w:t xml:space="preserve">od 220 kV do 400 kV vrátane 25 m, </w:t>
      </w:r>
      <w:bookmarkEnd w:id="5029"/>
    </w:p>
    <w:p w:rsidR="00D40B36" w:rsidRDefault="007E3AA5">
      <w:pPr>
        <w:spacing w:before="225" w:after="225" w:line="264" w:lineRule="auto"/>
        <w:ind w:left="570"/>
      </w:pPr>
      <w:bookmarkStart w:id="5030" w:name="paragraf-43.odsek-2.pismeno-e"/>
      <w:bookmarkEnd w:id="5027"/>
      <w:r>
        <w:rPr>
          <w:rFonts w:ascii="Times New Roman" w:hAnsi="Times New Roman"/>
          <w:color w:val="000000"/>
        </w:rPr>
        <w:t xml:space="preserve"> </w:t>
      </w:r>
      <w:bookmarkStart w:id="5031" w:name="paragraf-43.odsek-2.pismeno-e.oznacenie"/>
      <w:r>
        <w:rPr>
          <w:rFonts w:ascii="Times New Roman" w:hAnsi="Times New Roman"/>
          <w:color w:val="000000"/>
        </w:rPr>
        <w:t xml:space="preserve">e) </w:t>
      </w:r>
      <w:bookmarkStart w:id="5032" w:name="paragraf-43.odsek-2.pismeno-e.text"/>
      <w:bookmarkEnd w:id="5031"/>
      <w:r>
        <w:rPr>
          <w:rFonts w:ascii="Times New Roman" w:hAnsi="Times New Roman"/>
          <w:color w:val="000000"/>
        </w:rPr>
        <w:t xml:space="preserve">nad 400 kV 35 m. </w:t>
      </w:r>
      <w:bookmarkEnd w:id="5032"/>
    </w:p>
    <w:p w:rsidR="00D40B36" w:rsidRDefault="007E3AA5">
      <w:pPr>
        <w:spacing w:before="225" w:after="225" w:line="264" w:lineRule="auto"/>
        <w:ind w:left="495"/>
      </w:pPr>
      <w:bookmarkStart w:id="5033" w:name="paragraf-43.odsek-3"/>
      <w:bookmarkEnd w:id="5030"/>
      <w:bookmarkEnd w:id="5006"/>
      <w:r>
        <w:rPr>
          <w:rFonts w:ascii="Times New Roman" w:hAnsi="Times New Roman"/>
          <w:color w:val="000000"/>
        </w:rPr>
        <w:t xml:space="preserve"> </w:t>
      </w:r>
      <w:bookmarkStart w:id="5034" w:name="paragraf-43.odsek-3.oznacenie"/>
      <w:r>
        <w:rPr>
          <w:rFonts w:ascii="Times New Roman" w:hAnsi="Times New Roman"/>
          <w:color w:val="000000"/>
        </w:rPr>
        <w:t xml:space="preserve">(3) </w:t>
      </w:r>
      <w:bookmarkStart w:id="5035" w:name="paragraf-43.odsek-3.text"/>
      <w:bookmarkEnd w:id="5034"/>
      <w:r>
        <w:rPr>
          <w:rFonts w:ascii="Times New Roman" w:hAnsi="Times New Roman"/>
          <w:color w:val="000000"/>
        </w:rPr>
        <w:t xml:space="preserve">Ochranné pásmo zaveseného káblového vedenia s napätím od 35 kV do 110 kV vrátane je 2 m od krajného vodiča na každú stranu. </w:t>
      </w:r>
      <w:bookmarkEnd w:id="5035"/>
    </w:p>
    <w:p w:rsidR="00D40B36" w:rsidRDefault="007E3AA5">
      <w:pPr>
        <w:spacing w:after="0" w:line="264" w:lineRule="auto"/>
        <w:ind w:left="495"/>
      </w:pPr>
      <w:bookmarkStart w:id="5036" w:name="paragraf-43.odsek-4"/>
      <w:bookmarkEnd w:id="5033"/>
      <w:r>
        <w:rPr>
          <w:rFonts w:ascii="Times New Roman" w:hAnsi="Times New Roman"/>
          <w:color w:val="000000"/>
        </w:rPr>
        <w:t xml:space="preserve"> </w:t>
      </w:r>
      <w:bookmarkStart w:id="5037" w:name="paragraf-43.odsek-4.oznacenie"/>
      <w:r>
        <w:rPr>
          <w:rFonts w:ascii="Times New Roman" w:hAnsi="Times New Roman"/>
          <w:color w:val="000000"/>
        </w:rPr>
        <w:t xml:space="preserve">(4) </w:t>
      </w:r>
      <w:bookmarkStart w:id="5038" w:name="paragraf-43.odsek-4.text"/>
      <w:bookmarkEnd w:id="5037"/>
      <w:r>
        <w:rPr>
          <w:rFonts w:ascii="Times New Roman" w:hAnsi="Times New Roman"/>
          <w:color w:val="000000"/>
        </w:rPr>
        <w:t xml:space="preserve">V ochrannom pásme vonkajšieho nadzemného elektrického vedenia a pod elektrickým vedením je okrem prípadov podľa odseku 14 zakázané </w:t>
      </w:r>
      <w:bookmarkEnd w:id="5038"/>
    </w:p>
    <w:p w:rsidR="00D40B36" w:rsidRDefault="007E3AA5">
      <w:pPr>
        <w:spacing w:before="225" w:after="225" w:line="264" w:lineRule="auto"/>
        <w:ind w:left="570"/>
      </w:pPr>
      <w:bookmarkStart w:id="5039" w:name="paragraf-43.odsek-4.pismeno-a"/>
      <w:r>
        <w:rPr>
          <w:rFonts w:ascii="Times New Roman" w:hAnsi="Times New Roman"/>
          <w:color w:val="000000"/>
        </w:rPr>
        <w:t xml:space="preserve"> </w:t>
      </w:r>
      <w:bookmarkStart w:id="5040" w:name="paragraf-43.odsek-4.pismeno-a.oznacenie"/>
      <w:r>
        <w:rPr>
          <w:rFonts w:ascii="Times New Roman" w:hAnsi="Times New Roman"/>
          <w:color w:val="000000"/>
        </w:rPr>
        <w:t xml:space="preserve">a) </w:t>
      </w:r>
      <w:bookmarkEnd w:id="5040"/>
      <w:r>
        <w:rPr>
          <w:rFonts w:ascii="Times New Roman" w:hAnsi="Times New Roman"/>
          <w:color w:val="000000"/>
        </w:rPr>
        <w:t>zriaďovať stavby,</w:t>
      </w:r>
      <w:hyperlink w:anchor="poznamky.poznamka-71">
        <w:r>
          <w:rPr>
            <w:rFonts w:ascii="Times New Roman" w:hAnsi="Times New Roman"/>
            <w:color w:val="000000"/>
            <w:sz w:val="18"/>
            <w:vertAlign w:val="superscript"/>
          </w:rPr>
          <w:t>71</w:t>
        </w:r>
        <w:r>
          <w:rPr>
            <w:rFonts w:ascii="Times New Roman" w:hAnsi="Times New Roman"/>
            <w:color w:val="0000FF"/>
            <w:u w:val="single"/>
          </w:rPr>
          <w:t>)</w:t>
        </w:r>
      </w:hyperlink>
      <w:bookmarkStart w:id="5041" w:name="paragraf-43.odsek-4.pismeno-a.text"/>
      <w:r>
        <w:rPr>
          <w:rFonts w:ascii="Times New Roman" w:hAnsi="Times New Roman"/>
          <w:color w:val="000000"/>
        </w:rPr>
        <w:t xml:space="preserve"> konštrukcie a skládky, </w:t>
      </w:r>
      <w:bookmarkEnd w:id="5041"/>
    </w:p>
    <w:p w:rsidR="00D40B36" w:rsidRDefault="007E3AA5">
      <w:pPr>
        <w:spacing w:before="225" w:after="225" w:line="264" w:lineRule="auto"/>
        <w:ind w:left="570"/>
      </w:pPr>
      <w:bookmarkStart w:id="5042" w:name="paragraf-43.odsek-4.pismeno-b"/>
      <w:bookmarkEnd w:id="5039"/>
      <w:r>
        <w:rPr>
          <w:rFonts w:ascii="Times New Roman" w:hAnsi="Times New Roman"/>
          <w:color w:val="000000"/>
        </w:rPr>
        <w:t xml:space="preserve"> </w:t>
      </w:r>
      <w:bookmarkStart w:id="5043" w:name="paragraf-43.odsek-4.pismeno-b.oznacenie"/>
      <w:r>
        <w:rPr>
          <w:rFonts w:ascii="Times New Roman" w:hAnsi="Times New Roman"/>
          <w:color w:val="000000"/>
        </w:rPr>
        <w:t xml:space="preserve">b) </w:t>
      </w:r>
      <w:bookmarkStart w:id="5044" w:name="paragraf-43.odsek-4.pismeno-b.text"/>
      <w:bookmarkEnd w:id="5043"/>
      <w:r>
        <w:rPr>
          <w:rFonts w:ascii="Times New Roman" w:hAnsi="Times New Roman"/>
          <w:color w:val="000000"/>
        </w:rPr>
        <w:t xml:space="preserve">vysádzať a pestovať trvalé porasty s výškou presahujúcou 3 m, </w:t>
      </w:r>
      <w:bookmarkEnd w:id="5044"/>
    </w:p>
    <w:p w:rsidR="00D40B36" w:rsidRDefault="007E3AA5">
      <w:pPr>
        <w:spacing w:before="225" w:after="225" w:line="264" w:lineRule="auto"/>
        <w:ind w:left="570"/>
      </w:pPr>
      <w:bookmarkStart w:id="5045" w:name="paragraf-43.odsek-4.pismeno-c"/>
      <w:bookmarkEnd w:id="5042"/>
      <w:r>
        <w:rPr>
          <w:rFonts w:ascii="Times New Roman" w:hAnsi="Times New Roman"/>
          <w:color w:val="000000"/>
        </w:rPr>
        <w:t xml:space="preserve"> </w:t>
      </w:r>
      <w:bookmarkStart w:id="5046" w:name="paragraf-43.odsek-4.pismeno-c.oznacenie"/>
      <w:r>
        <w:rPr>
          <w:rFonts w:ascii="Times New Roman" w:hAnsi="Times New Roman"/>
          <w:color w:val="000000"/>
        </w:rPr>
        <w:t xml:space="preserve">c) </w:t>
      </w:r>
      <w:bookmarkStart w:id="5047" w:name="paragraf-43.odsek-4.pismeno-c.text"/>
      <w:bookmarkEnd w:id="5046"/>
      <w:r>
        <w:rPr>
          <w:rFonts w:ascii="Times New Roman" w:hAnsi="Times New Roman"/>
          <w:color w:val="000000"/>
        </w:rPr>
        <w:t xml:space="preserve">vysádzať a pestovať trvalé porasty s výškou presahujúcou 3 m vo vzdialenosti do 2 m od krajného vodiča vzdušného vedenia s jednoduchou izoláciou, </w:t>
      </w:r>
      <w:bookmarkEnd w:id="5047"/>
    </w:p>
    <w:p w:rsidR="00D40B36" w:rsidRDefault="007E3AA5">
      <w:pPr>
        <w:spacing w:before="225" w:after="225" w:line="264" w:lineRule="auto"/>
        <w:ind w:left="570"/>
      </w:pPr>
      <w:bookmarkStart w:id="5048" w:name="paragraf-43.odsek-4.pismeno-d"/>
      <w:bookmarkEnd w:id="5045"/>
      <w:r>
        <w:rPr>
          <w:rFonts w:ascii="Times New Roman" w:hAnsi="Times New Roman"/>
          <w:color w:val="000000"/>
        </w:rPr>
        <w:t xml:space="preserve"> </w:t>
      </w:r>
      <w:bookmarkStart w:id="5049" w:name="paragraf-43.odsek-4.pismeno-d.oznacenie"/>
      <w:r>
        <w:rPr>
          <w:rFonts w:ascii="Times New Roman" w:hAnsi="Times New Roman"/>
          <w:color w:val="000000"/>
        </w:rPr>
        <w:t xml:space="preserve">d) </w:t>
      </w:r>
      <w:bookmarkStart w:id="5050" w:name="paragraf-43.odsek-4.pismeno-d.text"/>
      <w:bookmarkEnd w:id="5049"/>
      <w:r>
        <w:rPr>
          <w:rFonts w:ascii="Times New Roman" w:hAnsi="Times New Roman"/>
          <w:color w:val="000000"/>
        </w:rPr>
        <w:t xml:space="preserve">uskladňovať ľahko horľavé alebo výbušné látky, </w:t>
      </w:r>
      <w:bookmarkEnd w:id="5050"/>
    </w:p>
    <w:p w:rsidR="00D40B36" w:rsidRDefault="007E3AA5">
      <w:pPr>
        <w:spacing w:before="225" w:after="225" w:line="264" w:lineRule="auto"/>
        <w:ind w:left="570"/>
      </w:pPr>
      <w:bookmarkStart w:id="5051" w:name="paragraf-43.odsek-4.pismeno-e"/>
      <w:bookmarkEnd w:id="5048"/>
      <w:r>
        <w:rPr>
          <w:rFonts w:ascii="Times New Roman" w:hAnsi="Times New Roman"/>
          <w:color w:val="000000"/>
        </w:rPr>
        <w:t xml:space="preserve"> </w:t>
      </w:r>
      <w:bookmarkStart w:id="5052" w:name="paragraf-43.odsek-4.pismeno-e.oznacenie"/>
      <w:r>
        <w:rPr>
          <w:rFonts w:ascii="Times New Roman" w:hAnsi="Times New Roman"/>
          <w:color w:val="000000"/>
        </w:rPr>
        <w:t xml:space="preserve">e) </w:t>
      </w:r>
      <w:bookmarkStart w:id="5053" w:name="paragraf-43.odsek-4.pismeno-e.text"/>
      <w:bookmarkEnd w:id="5052"/>
      <w:r>
        <w:rPr>
          <w:rFonts w:ascii="Times New Roman" w:hAnsi="Times New Roman"/>
          <w:color w:val="000000"/>
        </w:rPr>
        <w:t xml:space="preserve">vykonávať činnosti ohrozujúce bezpečnosť osôb a majetku, </w:t>
      </w:r>
      <w:bookmarkEnd w:id="5053"/>
    </w:p>
    <w:p w:rsidR="00D40B36" w:rsidRDefault="007E3AA5">
      <w:pPr>
        <w:spacing w:before="225" w:after="225" w:line="264" w:lineRule="auto"/>
        <w:ind w:left="570"/>
      </w:pPr>
      <w:bookmarkStart w:id="5054" w:name="paragraf-43.odsek-4.pismeno-f"/>
      <w:bookmarkEnd w:id="5051"/>
      <w:r>
        <w:rPr>
          <w:rFonts w:ascii="Times New Roman" w:hAnsi="Times New Roman"/>
          <w:color w:val="000000"/>
        </w:rPr>
        <w:t xml:space="preserve"> </w:t>
      </w:r>
      <w:bookmarkStart w:id="5055" w:name="paragraf-43.odsek-4.pismeno-f.oznacenie"/>
      <w:r>
        <w:rPr>
          <w:rFonts w:ascii="Times New Roman" w:hAnsi="Times New Roman"/>
          <w:color w:val="000000"/>
        </w:rPr>
        <w:t xml:space="preserve">f) </w:t>
      </w:r>
      <w:bookmarkStart w:id="5056" w:name="paragraf-43.odsek-4.pismeno-f.text"/>
      <w:bookmarkEnd w:id="5055"/>
      <w:r>
        <w:rPr>
          <w:rFonts w:ascii="Times New Roman" w:hAnsi="Times New Roman"/>
          <w:color w:val="000000"/>
        </w:rPr>
        <w:t xml:space="preserve">vykonávať činnosti ohrozujúce elektrické vedenie a bezpečnosť a spoľahlivosť prevádzky sústavy. </w:t>
      </w:r>
      <w:bookmarkEnd w:id="5056"/>
    </w:p>
    <w:p w:rsidR="00D40B36" w:rsidRDefault="007E3AA5">
      <w:pPr>
        <w:spacing w:before="225" w:after="225" w:line="264" w:lineRule="auto"/>
        <w:ind w:left="495"/>
      </w:pPr>
      <w:bookmarkStart w:id="5057" w:name="paragraf-43.odsek-5"/>
      <w:bookmarkEnd w:id="5054"/>
      <w:bookmarkEnd w:id="5036"/>
      <w:r>
        <w:rPr>
          <w:rFonts w:ascii="Times New Roman" w:hAnsi="Times New Roman"/>
          <w:color w:val="000000"/>
        </w:rPr>
        <w:t xml:space="preserve"> </w:t>
      </w:r>
      <w:bookmarkStart w:id="5058" w:name="paragraf-43.odsek-5.oznacenie"/>
      <w:r>
        <w:rPr>
          <w:rFonts w:ascii="Times New Roman" w:hAnsi="Times New Roman"/>
          <w:color w:val="000000"/>
        </w:rPr>
        <w:t xml:space="preserve">(5) </w:t>
      </w:r>
      <w:bookmarkStart w:id="5059" w:name="paragraf-43.odsek-5.text"/>
      <w:bookmarkEnd w:id="5058"/>
      <w:r>
        <w:rPr>
          <w:rFonts w:ascii="Times New Roman" w:hAnsi="Times New Roman"/>
          <w:color w:val="000000"/>
        </w:rPr>
        <w:t xml:space="preserve">Vysádzať a pestovať trvalé porasty s výškou presahujúcou 3 m vo vzdialenosti presahujúcej 5 m od krajného vodiča vzdušného vedenia možno len vtedy, ak je zabezpečené, že tieto porasty pri páde nemôžu poškodiť vodiče vzdušného vedenia. </w:t>
      </w:r>
      <w:bookmarkEnd w:id="5059"/>
    </w:p>
    <w:p w:rsidR="00D40B36" w:rsidRDefault="007E3AA5">
      <w:pPr>
        <w:spacing w:before="225" w:after="225" w:line="264" w:lineRule="auto"/>
        <w:ind w:left="495"/>
      </w:pPr>
      <w:bookmarkStart w:id="5060" w:name="paragraf-43.odsek-6"/>
      <w:bookmarkEnd w:id="5057"/>
      <w:r>
        <w:rPr>
          <w:rFonts w:ascii="Times New Roman" w:hAnsi="Times New Roman"/>
          <w:color w:val="000000"/>
        </w:rPr>
        <w:t xml:space="preserve"> </w:t>
      </w:r>
      <w:bookmarkStart w:id="5061" w:name="paragraf-43.odsek-6.oznacenie"/>
      <w:r>
        <w:rPr>
          <w:rFonts w:ascii="Times New Roman" w:hAnsi="Times New Roman"/>
          <w:color w:val="000000"/>
        </w:rPr>
        <w:t xml:space="preserve">(6) </w:t>
      </w:r>
      <w:bookmarkStart w:id="5062" w:name="paragraf-43.odsek-6.text"/>
      <w:bookmarkEnd w:id="5061"/>
      <w:r>
        <w:rPr>
          <w:rFonts w:ascii="Times New Roman" w:hAnsi="Times New Roman"/>
          <w:color w:val="000000"/>
        </w:rPr>
        <w:t xml:space="preserve">Vlastník nehnuteľnosti je povinný umožniť prevádzkovateľovi vonkajšieho nadzemného elektrického vedenia prístup a príjazd k vedeniu a na ten účel umožniť prevádzkovateľovi vonkajšieho nadzemného elektrického vedenia udržiavať priestor pod vedením a voľný pruh pozemkov (bezlesie) so šírkou 4 m po oboch stranách vonkajšieho nadzemného elektrického vedenia. Táto vzdialenosť sa vymedzuje od dotyku kolmice spustenej od krajného vodiča nadzemného elektrického vedenia na vodorovnú rovinu ukotvenia podperného bodu. </w:t>
      </w:r>
      <w:bookmarkEnd w:id="5062"/>
    </w:p>
    <w:p w:rsidR="00D40B36" w:rsidRDefault="007E3AA5">
      <w:pPr>
        <w:spacing w:after="0" w:line="264" w:lineRule="auto"/>
        <w:ind w:left="495"/>
      </w:pPr>
      <w:bookmarkStart w:id="5063" w:name="paragraf-43.odsek-7"/>
      <w:bookmarkEnd w:id="5060"/>
      <w:r>
        <w:rPr>
          <w:rFonts w:ascii="Times New Roman" w:hAnsi="Times New Roman"/>
          <w:color w:val="000000"/>
        </w:rPr>
        <w:t xml:space="preserve"> </w:t>
      </w:r>
      <w:bookmarkStart w:id="5064" w:name="paragraf-43.odsek-7.oznacenie"/>
      <w:r>
        <w:rPr>
          <w:rFonts w:ascii="Times New Roman" w:hAnsi="Times New Roman"/>
          <w:color w:val="000000"/>
        </w:rPr>
        <w:t xml:space="preserve">(7) </w:t>
      </w:r>
      <w:bookmarkStart w:id="5065" w:name="paragraf-43.odsek-7.text"/>
      <w:bookmarkEnd w:id="5064"/>
      <w:r>
        <w:rPr>
          <w:rFonts w:ascii="Times New Roman" w:hAnsi="Times New Roman"/>
          <w:color w:val="000000"/>
        </w:rPr>
        <w:t xml:space="preserve">Ochranné pásmo vonkajšieho podzemného elektrického vedenia je vymedzené zvislými rovinami po oboch stranách krajných káblov vedenia vo vodorovnej vzdialenosti meranej kolmo na toto vedenie od krajného kábla. Táto vzdialenosť je </w:t>
      </w:r>
      <w:bookmarkEnd w:id="5065"/>
    </w:p>
    <w:p w:rsidR="00D40B36" w:rsidRDefault="007E3AA5">
      <w:pPr>
        <w:spacing w:before="225" w:after="225" w:line="264" w:lineRule="auto"/>
        <w:ind w:left="570"/>
      </w:pPr>
      <w:bookmarkStart w:id="5066" w:name="paragraf-43.odsek-7.pismeno-a"/>
      <w:r>
        <w:rPr>
          <w:rFonts w:ascii="Times New Roman" w:hAnsi="Times New Roman"/>
          <w:color w:val="000000"/>
        </w:rPr>
        <w:t xml:space="preserve"> </w:t>
      </w:r>
      <w:bookmarkStart w:id="5067" w:name="paragraf-43.odsek-7.pismeno-a.oznacenie"/>
      <w:r>
        <w:rPr>
          <w:rFonts w:ascii="Times New Roman" w:hAnsi="Times New Roman"/>
          <w:color w:val="000000"/>
        </w:rPr>
        <w:t xml:space="preserve">a) </w:t>
      </w:r>
      <w:bookmarkStart w:id="5068" w:name="paragraf-43.odsek-7.pismeno-a.text"/>
      <w:bookmarkEnd w:id="5067"/>
      <w:r>
        <w:rPr>
          <w:rFonts w:ascii="Times New Roman" w:hAnsi="Times New Roman"/>
          <w:color w:val="000000"/>
        </w:rPr>
        <w:t xml:space="preserve">1 m pri napätí do 110 kV vrátane vedenia riadiacej regulačnej a zabezpečovacej techniky, </w:t>
      </w:r>
      <w:bookmarkEnd w:id="5068"/>
    </w:p>
    <w:p w:rsidR="00D40B36" w:rsidRPr="000E0DA3" w:rsidRDefault="007E3AA5">
      <w:pPr>
        <w:spacing w:before="225" w:after="225" w:line="264" w:lineRule="auto"/>
        <w:ind w:left="570"/>
        <w:rPr>
          <w:lang w:val="es-ES"/>
        </w:rPr>
      </w:pPr>
      <w:bookmarkStart w:id="5069" w:name="paragraf-43.odsek-7.pismeno-b"/>
      <w:bookmarkEnd w:id="5066"/>
      <w:r>
        <w:rPr>
          <w:rFonts w:ascii="Times New Roman" w:hAnsi="Times New Roman"/>
          <w:color w:val="000000"/>
        </w:rPr>
        <w:t xml:space="preserve"> </w:t>
      </w:r>
      <w:bookmarkStart w:id="5070" w:name="paragraf-43.odsek-7.pismeno-b.oznacenie"/>
      <w:r w:rsidRPr="000E0DA3">
        <w:rPr>
          <w:rFonts w:ascii="Times New Roman" w:hAnsi="Times New Roman"/>
          <w:color w:val="000000"/>
          <w:lang w:val="es-ES"/>
        </w:rPr>
        <w:t xml:space="preserve">b) </w:t>
      </w:r>
      <w:bookmarkStart w:id="5071" w:name="paragraf-43.odsek-7.pismeno-b.text"/>
      <w:bookmarkEnd w:id="5070"/>
      <w:r w:rsidRPr="000E0DA3">
        <w:rPr>
          <w:rFonts w:ascii="Times New Roman" w:hAnsi="Times New Roman"/>
          <w:color w:val="000000"/>
          <w:lang w:val="es-ES"/>
        </w:rPr>
        <w:t xml:space="preserve">3 m pri napätí nad 110 kV. </w:t>
      </w:r>
      <w:bookmarkEnd w:id="5071"/>
    </w:p>
    <w:p w:rsidR="00D40B36" w:rsidRPr="000E0DA3" w:rsidRDefault="007E3AA5">
      <w:pPr>
        <w:spacing w:after="0" w:line="264" w:lineRule="auto"/>
        <w:ind w:left="495"/>
        <w:rPr>
          <w:lang w:val="es-ES"/>
        </w:rPr>
      </w:pPr>
      <w:bookmarkStart w:id="5072" w:name="paragraf-43.odsek-8"/>
      <w:bookmarkEnd w:id="5069"/>
      <w:bookmarkEnd w:id="5063"/>
      <w:r w:rsidRPr="000E0DA3">
        <w:rPr>
          <w:rFonts w:ascii="Times New Roman" w:hAnsi="Times New Roman"/>
          <w:color w:val="000000"/>
          <w:lang w:val="es-ES"/>
        </w:rPr>
        <w:t xml:space="preserve"> </w:t>
      </w:r>
      <w:bookmarkStart w:id="5073" w:name="paragraf-43.odsek-8.oznacenie"/>
      <w:r w:rsidRPr="000E0DA3">
        <w:rPr>
          <w:rFonts w:ascii="Times New Roman" w:hAnsi="Times New Roman"/>
          <w:color w:val="000000"/>
          <w:lang w:val="es-ES"/>
        </w:rPr>
        <w:t xml:space="preserve">(8) </w:t>
      </w:r>
      <w:bookmarkStart w:id="5074" w:name="paragraf-43.odsek-8.text"/>
      <w:bookmarkEnd w:id="5073"/>
      <w:r w:rsidRPr="000E0DA3">
        <w:rPr>
          <w:rFonts w:ascii="Times New Roman" w:hAnsi="Times New Roman"/>
          <w:color w:val="000000"/>
          <w:lang w:val="es-ES"/>
        </w:rPr>
        <w:t xml:space="preserve">V ochrannom pásme vonkajšieho podzemného elektrického vedenia a nad týmto vedením je okrem prípadov podľa odseku 14 zakázané </w:t>
      </w:r>
      <w:bookmarkEnd w:id="5074"/>
    </w:p>
    <w:p w:rsidR="00D40B36" w:rsidRPr="000E0DA3" w:rsidRDefault="007E3AA5">
      <w:pPr>
        <w:spacing w:before="225" w:after="225" w:line="264" w:lineRule="auto"/>
        <w:ind w:left="570"/>
        <w:rPr>
          <w:lang w:val="es-ES"/>
        </w:rPr>
      </w:pPr>
      <w:bookmarkStart w:id="5075" w:name="paragraf-43.odsek-8.pismeno-a"/>
      <w:r w:rsidRPr="000E0DA3">
        <w:rPr>
          <w:rFonts w:ascii="Times New Roman" w:hAnsi="Times New Roman"/>
          <w:color w:val="000000"/>
          <w:lang w:val="es-ES"/>
        </w:rPr>
        <w:t xml:space="preserve"> </w:t>
      </w:r>
      <w:bookmarkStart w:id="5076" w:name="paragraf-43.odsek-8.pismeno-a.oznacenie"/>
      <w:r w:rsidRPr="000E0DA3">
        <w:rPr>
          <w:rFonts w:ascii="Times New Roman" w:hAnsi="Times New Roman"/>
          <w:color w:val="000000"/>
          <w:lang w:val="es-ES"/>
        </w:rPr>
        <w:t xml:space="preserve">a) </w:t>
      </w:r>
      <w:bookmarkStart w:id="5077" w:name="paragraf-43.odsek-8.pismeno-a.text"/>
      <w:bookmarkEnd w:id="5076"/>
      <w:r w:rsidRPr="000E0DA3">
        <w:rPr>
          <w:rFonts w:ascii="Times New Roman" w:hAnsi="Times New Roman"/>
          <w:color w:val="000000"/>
          <w:lang w:val="es-ES"/>
        </w:rPr>
        <w:t xml:space="preserve">zriaďovať stavby, konštrukcie, skládky, vysádzať trvalé porasty a používať osobitne ťažké mechanizmy, </w:t>
      </w:r>
      <w:bookmarkEnd w:id="5077"/>
    </w:p>
    <w:p w:rsidR="00D40B36" w:rsidRPr="000E0DA3" w:rsidRDefault="007E3AA5">
      <w:pPr>
        <w:spacing w:before="225" w:after="225" w:line="264" w:lineRule="auto"/>
        <w:ind w:left="570"/>
        <w:rPr>
          <w:lang w:val="es-ES"/>
        </w:rPr>
      </w:pPr>
      <w:bookmarkStart w:id="5078" w:name="paragraf-43.odsek-8.pismeno-b"/>
      <w:bookmarkEnd w:id="5075"/>
      <w:r w:rsidRPr="000E0DA3">
        <w:rPr>
          <w:rFonts w:ascii="Times New Roman" w:hAnsi="Times New Roman"/>
          <w:color w:val="000000"/>
          <w:lang w:val="es-ES"/>
        </w:rPr>
        <w:t xml:space="preserve"> </w:t>
      </w:r>
      <w:bookmarkStart w:id="5079" w:name="paragraf-43.odsek-8.pismeno-b.oznacenie"/>
      <w:r w:rsidRPr="000E0DA3">
        <w:rPr>
          <w:rFonts w:ascii="Times New Roman" w:hAnsi="Times New Roman"/>
          <w:color w:val="000000"/>
          <w:lang w:val="es-ES"/>
        </w:rPr>
        <w:t xml:space="preserve">b) </w:t>
      </w:r>
      <w:bookmarkStart w:id="5080" w:name="paragraf-43.odsek-8.pismeno-b.text"/>
      <w:bookmarkEnd w:id="5079"/>
      <w:r w:rsidRPr="000E0DA3">
        <w:rPr>
          <w:rFonts w:ascii="Times New Roman" w:hAnsi="Times New Roman"/>
          <w:color w:val="000000"/>
          <w:lang w:val="es-ES"/>
        </w:rPr>
        <w:t xml:space="preserve">vykonávať bez predchádzajúceho súhlasu prevádzkovateľa elektrického vedenia zemné práce a iné činnosti, ktoré by mohli ohroziť elektrické vedenie, spoľahlivosť a bezpečnosť prevádzky, prípadne sťažiť prístup k elektrickému vedeniu. </w:t>
      </w:r>
      <w:bookmarkEnd w:id="5080"/>
    </w:p>
    <w:p w:rsidR="00D40B36" w:rsidRPr="000E0DA3" w:rsidRDefault="007E3AA5">
      <w:pPr>
        <w:spacing w:after="0" w:line="264" w:lineRule="auto"/>
        <w:ind w:left="495"/>
        <w:rPr>
          <w:lang w:val="es-ES"/>
        </w:rPr>
      </w:pPr>
      <w:bookmarkStart w:id="5081" w:name="paragraf-43.odsek-9"/>
      <w:bookmarkEnd w:id="5078"/>
      <w:bookmarkEnd w:id="5072"/>
      <w:r w:rsidRPr="000E0DA3">
        <w:rPr>
          <w:rFonts w:ascii="Times New Roman" w:hAnsi="Times New Roman"/>
          <w:color w:val="000000"/>
          <w:lang w:val="es-ES"/>
        </w:rPr>
        <w:t xml:space="preserve"> </w:t>
      </w:r>
      <w:bookmarkStart w:id="5082" w:name="paragraf-43.odsek-9.oznacenie"/>
      <w:r w:rsidRPr="000E0DA3">
        <w:rPr>
          <w:rFonts w:ascii="Times New Roman" w:hAnsi="Times New Roman"/>
          <w:color w:val="000000"/>
          <w:lang w:val="es-ES"/>
        </w:rPr>
        <w:t xml:space="preserve">(9) </w:t>
      </w:r>
      <w:bookmarkStart w:id="5083" w:name="paragraf-43.odsek-9.text"/>
      <w:bookmarkEnd w:id="5082"/>
      <w:r w:rsidRPr="000E0DA3">
        <w:rPr>
          <w:rFonts w:ascii="Times New Roman" w:hAnsi="Times New Roman"/>
          <w:color w:val="000000"/>
          <w:lang w:val="es-ES"/>
        </w:rPr>
        <w:t xml:space="preserve">Ochranné pásmo elektrickej stanice </w:t>
      </w:r>
      <w:bookmarkEnd w:id="5083"/>
    </w:p>
    <w:p w:rsidR="00D40B36" w:rsidRPr="000E0DA3" w:rsidRDefault="007E3AA5">
      <w:pPr>
        <w:spacing w:before="225" w:after="225" w:line="264" w:lineRule="auto"/>
        <w:ind w:left="570"/>
        <w:rPr>
          <w:lang w:val="es-ES"/>
        </w:rPr>
      </w:pPr>
      <w:bookmarkStart w:id="5084" w:name="paragraf-43.odsek-9.pismeno-a"/>
      <w:r w:rsidRPr="000E0DA3">
        <w:rPr>
          <w:rFonts w:ascii="Times New Roman" w:hAnsi="Times New Roman"/>
          <w:color w:val="000000"/>
          <w:lang w:val="es-ES"/>
        </w:rPr>
        <w:t xml:space="preserve"> </w:t>
      </w:r>
      <w:bookmarkStart w:id="5085" w:name="paragraf-43.odsek-9.pismeno-a.oznacenie"/>
      <w:r w:rsidRPr="000E0DA3">
        <w:rPr>
          <w:rFonts w:ascii="Times New Roman" w:hAnsi="Times New Roman"/>
          <w:color w:val="000000"/>
          <w:lang w:val="es-ES"/>
        </w:rPr>
        <w:t xml:space="preserve">a) </w:t>
      </w:r>
      <w:bookmarkStart w:id="5086" w:name="paragraf-43.odsek-9.pismeno-a.text"/>
      <w:bookmarkEnd w:id="5085"/>
      <w:r w:rsidRPr="000E0DA3">
        <w:rPr>
          <w:rFonts w:ascii="Times New Roman" w:hAnsi="Times New Roman"/>
          <w:color w:val="000000"/>
          <w:lang w:val="es-ES"/>
        </w:rPr>
        <w:t xml:space="preserve">vonkajšieho vyhotovenia s napätím 110 kV a viac je vymedzené zvislými rovinami, ktoré sú vedené vo vodorovnej vzdialenosti 30 m kolmo na oplotenie alebo na hranicu objektu elektrickej stanice, </w:t>
      </w:r>
      <w:bookmarkEnd w:id="5086"/>
    </w:p>
    <w:p w:rsidR="00D40B36" w:rsidRPr="000E0DA3" w:rsidRDefault="007E3AA5">
      <w:pPr>
        <w:spacing w:before="225" w:after="225" w:line="264" w:lineRule="auto"/>
        <w:ind w:left="570"/>
        <w:rPr>
          <w:lang w:val="es-ES"/>
        </w:rPr>
      </w:pPr>
      <w:bookmarkStart w:id="5087" w:name="paragraf-43.odsek-9.pismeno-b"/>
      <w:bookmarkEnd w:id="5084"/>
      <w:r w:rsidRPr="000E0DA3">
        <w:rPr>
          <w:rFonts w:ascii="Times New Roman" w:hAnsi="Times New Roman"/>
          <w:color w:val="000000"/>
          <w:lang w:val="es-ES"/>
        </w:rPr>
        <w:t xml:space="preserve"> </w:t>
      </w:r>
      <w:bookmarkStart w:id="5088" w:name="paragraf-43.odsek-9.pismeno-b.oznacenie"/>
      <w:r w:rsidRPr="000E0DA3">
        <w:rPr>
          <w:rFonts w:ascii="Times New Roman" w:hAnsi="Times New Roman"/>
          <w:color w:val="000000"/>
          <w:lang w:val="es-ES"/>
        </w:rPr>
        <w:t xml:space="preserve">b) </w:t>
      </w:r>
      <w:bookmarkStart w:id="5089" w:name="paragraf-43.odsek-9.pismeno-b.text"/>
      <w:bookmarkEnd w:id="5088"/>
      <w:r w:rsidRPr="000E0DA3">
        <w:rPr>
          <w:rFonts w:ascii="Times New Roman" w:hAnsi="Times New Roman"/>
          <w:color w:val="000000"/>
          <w:lang w:val="es-ES"/>
        </w:rPr>
        <w:t xml:space="preserve">vonkajšieho vyhotovenia s napätím do 110 kV je vymedzené zvislými rovinami, ktoré sú vedené vo vodorovnej vzdialenosti 10 m kolmo na oplotenie alebo na hranicu objektu elektrickej stanice, </w:t>
      </w:r>
      <w:bookmarkEnd w:id="5089"/>
    </w:p>
    <w:p w:rsidR="00D40B36" w:rsidRPr="000E0DA3" w:rsidRDefault="007E3AA5">
      <w:pPr>
        <w:spacing w:before="225" w:after="225" w:line="264" w:lineRule="auto"/>
        <w:ind w:left="570"/>
        <w:rPr>
          <w:lang w:val="es-ES"/>
        </w:rPr>
      </w:pPr>
      <w:bookmarkStart w:id="5090" w:name="paragraf-43.odsek-9.pismeno-c"/>
      <w:bookmarkEnd w:id="5087"/>
      <w:r w:rsidRPr="000E0DA3">
        <w:rPr>
          <w:rFonts w:ascii="Times New Roman" w:hAnsi="Times New Roman"/>
          <w:color w:val="000000"/>
          <w:lang w:val="es-ES"/>
        </w:rPr>
        <w:t xml:space="preserve"> </w:t>
      </w:r>
      <w:bookmarkStart w:id="5091" w:name="paragraf-43.odsek-9.pismeno-c.oznacenie"/>
      <w:r w:rsidRPr="000E0DA3">
        <w:rPr>
          <w:rFonts w:ascii="Times New Roman" w:hAnsi="Times New Roman"/>
          <w:color w:val="000000"/>
          <w:lang w:val="es-ES"/>
        </w:rPr>
        <w:t xml:space="preserve">c) </w:t>
      </w:r>
      <w:bookmarkStart w:id="5092" w:name="paragraf-43.odsek-9.pismeno-c.text"/>
      <w:bookmarkEnd w:id="5091"/>
      <w:r w:rsidRPr="000E0DA3">
        <w:rPr>
          <w:rFonts w:ascii="Times New Roman" w:hAnsi="Times New Roman"/>
          <w:color w:val="000000"/>
          <w:lang w:val="es-ES"/>
        </w:rPr>
        <w:t xml:space="preserve">s vnútorným vyhotovením je vymedzené oplotením alebo obostavanou hranicou objektu elektrickej stanice, pričom musí byť zabezpečený prístup do elektrickej stanice na výmenu technologických zariadení. </w:t>
      </w:r>
      <w:bookmarkEnd w:id="5092"/>
    </w:p>
    <w:p w:rsidR="00D40B36" w:rsidRPr="000E0DA3" w:rsidRDefault="007E3AA5">
      <w:pPr>
        <w:spacing w:before="225" w:after="225" w:line="264" w:lineRule="auto"/>
        <w:ind w:left="495"/>
        <w:rPr>
          <w:lang w:val="es-ES"/>
        </w:rPr>
      </w:pPr>
      <w:bookmarkStart w:id="5093" w:name="paragraf-43.odsek-10"/>
      <w:bookmarkEnd w:id="5090"/>
      <w:bookmarkEnd w:id="5081"/>
      <w:r w:rsidRPr="000E0DA3">
        <w:rPr>
          <w:rFonts w:ascii="Times New Roman" w:hAnsi="Times New Roman"/>
          <w:color w:val="000000"/>
          <w:lang w:val="es-ES"/>
        </w:rPr>
        <w:t xml:space="preserve"> </w:t>
      </w:r>
      <w:bookmarkStart w:id="5094" w:name="paragraf-43.odsek-10.oznacenie"/>
      <w:r w:rsidRPr="000E0DA3">
        <w:rPr>
          <w:rFonts w:ascii="Times New Roman" w:hAnsi="Times New Roman"/>
          <w:color w:val="000000"/>
          <w:lang w:val="es-ES"/>
        </w:rPr>
        <w:t xml:space="preserve">(10) </w:t>
      </w:r>
      <w:bookmarkStart w:id="5095" w:name="paragraf-43.odsek-10.text"/>
      <w:bookmarkEnd w:id="5094"/>
      <w:r w:rsidRPr="000E0DA3">
        <w:rPr>
          <w:rFonts w:ascii="Times New Roman" w:hAnsi="Times New Roman"/>
          <w:color w:val="000000"/>
          <w:lang w:val="es-ES"/>
        </w:rPr>
        <w:t xml:space="preserve">V ochrannom pásme elektrickej stanice vymedzenej v odseku 9 písm. a) a b) je zakázané vykonávať činnosti, pri ktorých je ohrozená bezpečnosť osôb, majetku a spoľahlivosť a bezpečnosť prevádzky elektrickej stanice. </w:t>
      </w:r>
      <w:bookmarkEnd w:id="5095"/>
    </w:p>
    <w:p w:rsidR="00D40B36" w:rsidRPr="000E0DA3" w:rsidRDefault="007E3AA5">
      <w:pPr>
        <w:spacing w:before="225" w:after="225" w:line="264" w:lineRule="auto"/>
        <w:ind w:left="495"/>
        <w:rPr>
          <w:lang w:val="es-ES"/>
        </w:rPr>
      </w:pPr>
      <w:bookmarkStart w:id="5096" w:name="paragraf-43.odsek-11"/>
      <w:bookmarkEnd w:id="5093"/>
      <w:r w:rsidRPr="000E0DA3">
        <w:rPr>
          <w:rFonts w:ascii="Times New Roman" w:hAnsi="Times New Roman"/>
          <w:color w:val="000000"/>
          <w:lang w:val="es-ES"/>
        </w:rPr>
        <w:t xml:space="preserve"> </w:t>
      </w:r>
      <w:bookmarkStart w:id="5097" w:name="paragraf-43.odsek-11.oznacenie"/>
      <w:r w:rsidRPr="000E0DA3">
        <w:rPr>
          <w:rFonts w:ascii="Times New Roman" w:hAnsi="Times New Roman"/>
          <w:color w:val="000000"/>
          <w:lang w:val="es-ES"/>
        </w:rPr>
        <w:t xml:space="preserve">(11) </w:t>
      </w:r>
      <w:bookmarkStart w:id="5098" w:name="paragraf-43.odsek-11.text"/>
      <w:bookmarkEnd w:id="5097"/>
      <w:r w:rsidRPr="000E0DA3">
        <w:rPr>
          <w:rFonts w:ascii="Times New Roman" w:hAnsi="Times New Roman"/>
          <w:color w:val="000000"/>
          <w:lang w:val="es-ES"/>
        </w:rPr>
        <w:t xml:space="preserve">V blízkosti ochranného pásma elektrických zariadení uvedených v odsekoch 2, 4, 7 až 9 je osoba, ktorá zriaďuje stavby alebo vykonáva činnosť, ktorou sa môže priblížiť k elektrickým zariadeniam, povinná vopred oznámiť takúto činnosť prevádzkovateľovi prenosovej sústavy, prevádzkovateľovi distribučnej sústavy a vlastníkovi priameho vedenia a dodržiavať nimi určené podmienky. </w:t>
      </w:r>
      <w:bookmarkEnd w:id="5098"/>
    </w:p>
    <w:p w:rsidR="00D40B36" w:rsidRPr="000E0DA3" w:rsidRDefault="007E3AA5">
      <w:pPr>
        <w:spacing w:before="225" w:after="225" w:line="264" w:lineRule="auto"/>
        <w:ind w:left="495"/>
        <w:rPr>
          <w:lang w:val="es-ES"/>
        </w:rPr>
      </w:pPr>
      <w:bookmarkStart w:id="5099" w:name="paragraf-43.odsek-12"/>
      <w:bookmarkEnd w:id="5096"/>
      <w:r w:rsidRPr="000E0DA3">
        <w:rPr>
          <w:rFonts w:ascii="Times New Roman" w:hAnsi="Times New Roman"/>
          <w:color w:val="000000"/>
          <w:lang w:val="es-ES"/>
        </w:rPr>
        <w:t xml:space="preserve"> </w:t>
      </w:r>
      <w:bookmarkStart w:id="5100" w:name="paragraf-43.odsek-12.oznacenie"/>
      <w:r w:rsidRPr="000E0DA3">
        <w:rPr>
          <w:rFonts w:ascii="Times New Roman" w:hAnsi="Times New Roman"/>
          <w:color w:val="000000"/>
          <w:lang w:val="es-ES"/>
        </w:rPr>
        <w:t xml:space="preserve">(12) </w:t>
      </w:r>
      <w:bookmarkStart w:id="5101" w:name="paragraf-43.odsek-12.text"/>
      <w:bookmarkEnd w:id="5100"/>
      <w:r w:rsidRPr="000E0DA3">
        <w:rPr>
          <w:rFonts w:ascii="Times New Roman" w:hAnsi="Times New Roman"/>
          <w:color w:val="000000"/>
          <w:lang w:val="es-ES"/>
        </w:rPr>
        <w:t xml:space="preserve">Každý prevádzkovateľ, ktorého elektrické zariadenie je v blízkosti ochranného pásma a je napojené na jednosmerný prúd s možnosťou vzniku bludných prúdov spôsobujúcich poškodenie podzemného elektrického vedenia, je povinný prijať opatrenia na ochranu týchto vedení a informovať o tom prevádzkovateľa podzemného elektrického vedenia. </w:t>
      </w:r>
      <w:bookmarkEnd w:id="5101"/>
    </w:p>
    <w:p w:rsidR="00D40B36" w:rsidRPr="000E0DA3" w:rsidRDefault="007E3AA5">
      <w:pPr>
        <w:spacing w:before="225" w:after="225" w:line="264" w:lineRule="auto"/>
        <w:ind w:left="495"/>
        <w:rPr>
          <w:lang w:val="es-ES"/>
        </w:rPr>
      </w:pPr>
      <w:bookmarkStart w:id="5102" w:name="paragraf-43.odsek-13"/>
      <w:bookmarkEnd w:id="5099"/>
      <w:r w:rsidRPr="000E0DA3">
        <w:rPr>
          <w:rFonts w:ascii="Times New Roman" w:hAnsi="Times New Roman"/>
          <w:color w:val="000000"/>
          <w:lang w:val="es-ES"/>
        </w:rPr>
        <w:t xml:space="preserve"> </w:t>
      </w:r>
      <w:bookmarkStart w:id="5103" w:name="paragraf-43.odsek-13.oznacenie"/>
      <w:r w:rsidRPr="000E0DA3">
        <w:rPr>
          <w:rFonts w:ascii="Times New Roman" w:hAnsi="Times New Roman"/>
          <w:color w:val="000000"/>
          <w:lang w:val="es-ES"/>
        </w:rPr>
        <w:t xml:space="preserve">(13) </w:t>
      </w:r>
      <w:bookmarkEnd w:id="5103"/>
      <w:r w:rsidRPr="000E0DA3">
        <w:rPr>
          <w:rFonts w:ascii="Times New Roman" w:hAnsi="Times New Roman"/>
          <w:color w:val="000000"/>
          <w:lang w:val="es-ES"/>
        </w:rPr>
        <w:t>Na ochranu zariadení na výrobu elektriny výrobcu elektriny platia ochranné pásma uvedené v odseku 9 písm. a), ak osobitné predpisy</w:t>
      </w:r>
      <w:hyperlink w:anchor="poznamky.poznamka-72">
        <w:r w:rsidRPr="000E0DA3">
          <w:rPr>
            <w:rFonts w:ascii="Times New Roman" w:hAnsi="Times New Roman"/>
            <w:color w:val="000000"/>
            <w:sz w:val="18"/>
            <w:vertAlign w:val="superscript"/>
            <w:lang w:val="es-ES"/>
          </w:rPr>
          <w:t>72</w:t>
        </w:r>
        <w:r w:rsidRPr="000E0DA3">
          <w:rPr>
            <w:rFonts w:ascii="Times New Roman" w:hAnsi="Times New Roman"/>
            <w:color w:val="0000FF"/>
            <w:u w:val="single"/>
            <w:lang w:val="es-ES"/>
          </w:rPr>
          <w:t>)</w:t>
        </w:r>
      </w:hyperlink>
      <w:bookmarkStart w:id="5104" w:name="paragraf-43.odsek-13.text"/>
      <w:r w:rsidRPr="000E0DA3">
        <w:rPr>
          <w:rFonts w:ascii="Times New Roman" w:hAnsi="Times New Roman"/>
          <w:color w:val="000000"/>
          <w:lang w:val="es-ES"/>
        </w:rPr>
        <w:t xml:space="preserve"> neustanovujú inak. </w:t>
      </w:r>
      <w:bookmarkEnd w:id="5104"/>
    </w:p>
    <w:p w:rsidR="00D40B36" w:rsidRPr="000E0DA3" w:rsidRDefault="007E3AA5">
      <w:pPr>
        <w:spacing w:before="225" w:after="225" w:line="264" w:lineRule="auto"/>
        <w:ind w:left="495"/>
        <w:rPr>
          <w:lang w:val="es-ES"/>
        </w:rPr>
      </w:pPr>
      <w:bookmarkStart w:id="5105" w:name="paragraf-43.odsek-14"/>
      <w:bookmarkEnd w:id="5102"/>
      <w:r w:rsidRPr="000E0DA3">
        <w:rPr>
          <w:rFonts w:ascii="Times New Roman" w:hAnsi="Times New Roman"/>
          <w:color w:val="000000"/>
          <w:lang w:val="es-ES"/>
        </w:rPr>
        <w:t xml:space="preserve"> </w:t>
      </w:r>
      <w:bookmarkStart w:id="5106" w:name="paragraf-43.odsek-14.oznacenie"/>
      <w:r w:rsidRPr="000E0DA3">
        <w:rPr>
          <w:rFonts w:ascii="Times New Roman" w:hAnsi="Times New Roman"/>
          <w:color w:val="000000"/>
          <w:lang w:val="es-ES"/>
        </w:rPr>
        <w:t xml:space="preserve">(14) </w:t>
      </w:r>
      <w:bookmarkEnd w:id="5106"/>
      <w:r w:rsidRPr="000E0DA3">
        <w:rPr>
          <w:rFonts w:ascii="Times New Roman" w:hAnsi="Times New Roman"/>
          <w:color w:val="000000"/>
          <w:lang w:val="es-ES"/>
        </w:rPr>
        <w:t>Zriaďovať stavby alebo umiestňovať iné zariadenia v ochrannom pásme elektroenergetického zariadenia alebo na podperných bodoch vonkajšieho nadzemného elektrického vedenia s napätím do 1 kV vrátane možno len po predchádzajúcom súhlase prevádzkovateľa sústavy. Súhlas prevádzkovateľa sústavy na zriadenie stavby v ochrannom pásme elektroenergetického zariadenia alebo na podperných bodoch vonkajšieho nadzemného elektrického vedenia s napätím do 1 kV vrátane je dokladom pre územné konanie a stavebné konanie</w:t>
      </w:r>
      <w:hyperlink w:anchor="poznamky.poznamka-72a">
        <w:r w:rsidRPr="000E0DA3">
          <w:rPr>
            <w:rFonts w:ascii="Times New Roman" w:hAnsi="Times New Roman"/>
            <w:color w:val="000000"/>
            <w:sz w:val="18"/>
            <w:vertAlign w:val="superscript"/>
            <w:lang w:val="es-ES"/>
          </w:rPr>
          <w:t>72a</w:t>
        </w:r>
        <w:r w:rsidRPr="000E0DA3">
          <w:rPr>
            <w:rFonts w:ascii="Times New Roman" w:hAnsi="Times New Roman"/>
            <w:color w:val="0000FF"/>
            <w:u w:val="single"/>
            <w:lang w:val="es-ES"/>
          </w:rPr>
          <w:t>)</w:t>
        </w:r>
      </w:hyperlink>
      <w:bookmarkStart w:id="5107" w:name="paragraf-43.odsek-14.text"/>
      <w:r w:rsidRPr="000E0DA3">
        <w:rPr>
          <w:rFonts w:ascii="Times New Roman" w:hAnsi="Times New Roman"/>
          <w:color w:val="000000"/>
          <w:lang w:val="es-ES"/>
        </w:rPr>
        <w:t xml:space="preserve"> týkajúce sa umiestnenia a výstavby takejto stavby a dokladom k žiadosti o pripojenie takejto stavby do sústavy. </w:t>
      </w:r>
      <w:bookmarkEnd w:id="5107"/>
    </w:p>
    <w:p w:rsidR="00D40B36" w:rsidRPr="000E0DA3" w:rsidRDefault="007E3AA5">
      <w:pPr>
        <w:spacing w:before="225" w:after="225" w:line="264" w:lineRule="auto"/>
        <w:ind w:left="495"/>
        <w:rPr>
          <w:lang w:val="es-ES"/>
        </w:rPr>
      </w:pPr>
      <w:bookmarkStart w:id="5108" w:name="paragraf-43.odsek-15"/>
      <w:bookmarkEnd w:id="5105"/>
      <w:r w:rsidRPr="000E0DA3">
        <w:rPr>
          <w:rFonts w:ascii="Times New Roman" w:hAnsi="Times New Roman"/>
          <w:color w:val="000000"/>
          <w:lang w:val="es-ES"/>
        </w:rPr>
        <w:t xml:space="preserve"> </w:t>
      </w:r>
      <w:bookmarkStart w:id="5109" w:name="paragraf-43.odsek-15.oznacenie"/>
      <w:r w:rsidRPr="000E0DA3">
        <w:rPr>
          <w:rFonts w:ascii="Times New Roman" w:hAnsi="Times New Roman"/>
          <w:color w:val="000000"/>
          <w:lang w:val="es-ES"/>
        </w:rPr>
        <w:t xml:space="preserve">(15) </w:t>
      </w:r>
      <w:bookmarkStart w:id="5110" w:name="paragraf-43.odsek-15.text"/>
      <w:bookmarkEnd w:id="5109"/>
      <w:r w:rsidRPr="000E0DA3">
        <w:rPr>
          <w:rFonts w:ascii="Times New Roman" w:hAnsi="Times New Roman"/>
          <w:color w:val="000000"/>
          <w:lang w:val="es-ES"/>
        </w:rPr>
        <w:t xml:space="preserve">Stavby, konštrukcie, skládky, výsadbu trvalých porastov, práce a činnosti vykonané v ochrannom pásme alebo na podperných bodoch vonkajšieho nadzemného elektrického vedenia s napätím do 1 kV vrátane je povinný odstrániť na vlastné náklady ten, kto ich bez súhlasu zriadil, vysadil, vykonal, dal zriadiť, dal vysadiť alebo dal vykonať. Ak nie je známe, kto stavby, konštrukcie, skládky, výsadbu trvalých porastov, práce a činnosti v ochrannom pásme alebo na podperných bodoch vonkajšieho nadzemného elektrického vedenia s napätím do 1 kV vrátane zriadil, vysadil alebo vykonal bez súhlasu prevádzkovateľa sústavy alebo v rozpore s týmto súhlasom, môže ich prevádzkovateľ sústavy sám odstrániť. Rovnako môže prevádzkovateľ sústavy sám odstrániť stavby, konštrukcie, skládky, výsadbu trvalých porastov, práce a činnosti v ochrannom pásme alebo na podperných bodoch vonkajšieho nadzemného elektrického vedenia s napätím do 1 kV vrátane zriadené, vysadené alebo vykonané bez jeho súhlasu alebo v rozpore s ním, ak tak ani po opakovanej výzve neurobil ten, kto je povinný ich odstrániť podľa prvej vety. Prevádzkovateľ sústavy má nárok na náhradu nákladov spojených s odstránením týchto stavieb, konštrukcií, skládok a trvalých porastov, voči ich vlastníkovi alebo voči osobe, ktorá ich uskutočnila bez súhlasu prevádzkovateľa sústavy. </w:t>
      </w:r>
      <w:bookmarkEnd w:id="5110"/>
    </w:p>
    <w:p w:rsidR="00D40B36" w:rsidRPr="000E0DA3" w:rsidRDefault="007E3AA5">
      <w:pPr>
        <w:spacing w:before="225" w:after="225" w:line="264" w:lineRule="auto"/>
        <w:ind w:left="495"/>
        <w:rPr>
          <w:lang w:val="es-ES"/>
        </w:rPr>
      </w:pPr>
      <w:bookmarkStart w:id="5111" w:name="paragraf-43.odsek-16"/>
      <w:bookmarkEnd w:id="5108"/>
      <w:r w:rsidRPr="000E0DA3">
        <w:rPr>
          <w:rFonts w:ascii="Times New Roman" w:hAnsi="Times New Roman"/>
          <w:color w:val="000000"/>
          <w:lang w:val="es-ES"/>
        </w:rPr>
        <w:t xml:space="preserve"> </w:t>
      </w:r>
      <w:bookmarkStart w:id="5112" w:name="paragraf-43.odsek-16.oznacenie"/>
      <w:r w:rsidRPr="000E0DA3">
        <w:rPr>
          <w:rFonts w:ascii="Times New Roman" w:hAnsi="Times New Roman"/>
          <w:color w:val="000000"/>
          <w:lang w:val="es-ES"/>
        </w:rPr>
        <w:t xml:space="preserve">(16) </w:t>
      </w:r>
      <w:bookmarkStart w:id="5113" w:name="paragraf-43.odsek-16.text"/>
      <w:bookmarkEnd w:id="5112"/>
      <w:r w:rsidRPr="000E0DA3">
        <w:rPr>
          <w:rFonts w:ascii="Times New Roman" w:hAnsi="Times New Roman"/>
          <w:color w:val="000000"/>
          <w:lang w:val="es-ES"/>
        </w:rPr>
        <w:t xml:space="preserve">Pod vonkajším nadzemným elektrickým vedením s napätím do 1 kV je zakázané okrem činností uvedených v odseku 4 písm. d), e) a f) vysádzať a pestovať trvalé porasty vo vzdialenosti do 2 m od vodiča vzdušného vedenia. </w:t>
      </w:r>
      <w:bookmarkEnd w:id="5113"/>
    </w:p>
    <w:p w:rsidR="00D40B36" w:rsidRPr="000E0DA3" w:rsidRDefault="007E3AA5">
      <w:pPr>
        <w:spacing w:before="225" w:after="225" w:line="264" w:lineRule="auto"/>
        <w:ind w:left="420"/>
        <w:jc w:val="center"/>
        <w:rPr>
          <w:lang w:val="es-ES"/>
        </w:rPr>
      </w:pPr>
      <w:bookmarkStart w:id="5114" w:name="paragraf-44.oznacenie"/>
      <w:bookmarkStart w:id="5115" w:name="paragraf-44"/>
      <w:bookmarkEnd w:id="5111"/>
      <w:bookmarkEnd w:id="5001"/>
      <w:r w:rsidRPr="000E0DA3">
        <w:rPr>
          <w:rFonts w:ascii="Times New Roman" w:hAnsi="Times New Roman"/>
          <w:b/>
          <w:color w:val="000000"/>
          <w:lang w:val="es-ES"/>
        </w:rPr>
        <w:t xml:space="preserve"> § 44 </w:t>
      </w:r>
    </w:p>
    <w:p w:rsidR="00D40B36" w:rsidRPr="000E0DA3" w:rsidRDefault="007E3AA5">
      <w:pPr>
        <w:spacing w:before="225" w:after="225" w:line="264" w:lineRule="auto"/>
        <w:ind w:left="420"/>
        <w:jc w:val="center"/>
        <w:rPr>
          <w:lang w:val="es-ES"/>
        </w:rPr>
      </w:pPr>
      <w:bookmarkStart w:id="5116" w:name="paragraf-44.nadpis"/>
      <w:bookmarkEnd w:id="5114"/>
      <w:r w:rsidRPr="000E0DA3">
        <w:rPr>
          <w:rFonts w:ascii="Times New Roman" w:hAnsi="Times New Roman"/>
          <w:b/>
          <w:color w:val="000000"/>
          <w:lang w:val="es-ES"/>
        </w:rPr>
        <w:t xml:space="preserve"> Križovanie a súbeh elektroenergetického zariadenia </w:t>
      </w:r>
    </w:p>
    <w:p w:rsidR="00D40B36" w:rsidRPr="000E0DA3" w:rsidRDefault="007E3AA5">
      <w:pPr>
        <w:spacing w:before="225" w:after="225" w:line="264" w:lineRule="auto"/>
        <w:ind w:left="495"/>
        <w:rPr>
          <w:lang w:val="es-ES"/>
        </w:rPr>
      </w:pPr>
      <w:bookmarkStart w:id="5117" w:name="paragraf-44.odsek-1"/>
      <w:bookmarkEnd w:id="5116"/>
      <w:r w:rsidRPr="000E0DA3">
        <w:rPr>
          <w:rFonts w:ascii="Times New Roman" w:hAnsi="Times New Roman"/>
          <w:color w:val="000000"/>
          <w:lang w:val="es-ES"/>
        </w:rPr>
        <w:t xml:space="preserve"> </w:t>
      </w:r>
      <w:bookmarkStart w:id="5118" w:name="paragraf-44.odsek-1.oznacenie"/>
      <w:bookmarkStart w:id="5119" w:name="paragraf-44.odsek-1.text"/>
      <w:bookmarkEnd w:id="5118"/>
      <w:r w:rsidRPr="000E0DA3">
        <w:rPr>
          <w:rFonts w:ascii="Times New Roman" w:hAnsi="Times New Roman"/>
          <w:color w:val="000000"/>
          <w:lang w:val="es-ES"/>
        </w:rPr>
        <w:t xml:space="preserve">Zariadenie prenosovej sústavy, distribučnej sústavy, priameho vedenia a elektrickej prípojky môže križovať pozemné komunikácie, vonkajšie nezastrešené parkoviská, železničné trate, vodné toky, telekomunikačné vedenia a ďalšie zariadenia alebo byť s nimi v súbehu za predpokladu, že križovanie alebo súbeh neohrozí život, zdravie alebo majetok osôb. </w:t>
      </w:r>
      <w:bookmarkEnd w:id="5119"/>
    </w:p>
    <w:p w:rsidR="00D40B36" w:rsidRPr="000E0DA3" w:rsidRDefault="007E3AA5">
      <w:pPr>
        <w:spacing w:before="225" w:after="225" w:line="264" w:lineRule="auto"/>
        <w:ind w:left="420"/>
        <w:jc w:val="center"/>
        <w:rPr>
          <w:lang w:val="es-ES"/>
        </w:rPr>
      </w:pPr>
      <w:bookmarkStart w:id="5120" w:name="paragraf-45.oznacenie"/>
      <w:bookmarkStart w:id="5121" w:name="paragraf-45"/>
      <w:bookmarkEnd w:id="5117"/>
      <w:bookmarkEnd w:id="5115"/>
      <w:r w:rsidRPr="000E0DA3">
        <w:rPr>
          <w:rFonts w:ascii="Times New Roman" w:hAnsi="Times New Roman"/>
          <w:b/>
          <w:color w:val="000000"/>
          <w:lang w:val="es-ES"/>
        </w:rPr>
        <w:t xml:space="preserve"> § 45 </w:t>
      </w:r>
    </w:p>
    <w:p w:rsidR="00D40B36" w:rsidRPr="000E0DA3" w:rsidRDefault="007E3AA5">
      <w:pPr>
        <w:spacing w:before="225" w:after="225" w:line="264" w:lineRule="auto"/>
        <w:ind w:left="420"/>
        <w:jc w:val="center"/>
        <w:rPr>
          <w:lang w:val="es-ES"/>
        </w:rPr>
      </w:pPr>
      <w:bookmarkStart w:id="5122" w:name="paragraf-45.nadpis"/>
      <w:bookmarkEnd w:id="5120"/>
      <w:r w:rsidRPr="000E0DA3">
        <w:rPr>
          <w:rFonts w:ascii="Times New Roman" w:hAnsi="Times New Roman"/>
          <w:b/>
          <w:color w:val="000000"/>
          <w:lang w:val="es-ES"/>
        </w:rPr>
        <w:t xml:space="preserve"> Preložka elektroenergetického rozvodného zariadenia </w:t>
      </w:r>
    </w:p>
    <w:p w:rsidR="00D40B36" w:rsidRPr="000E0DA3" w:rsidRDefault="007E3AA5">
      <w:pPr>
        <w:spacing w:before="225" w:after="225" w:line="264" w:lineRule="auto"/>
        <w:ind w:left="495"/>
        <w:rPr>
          <w:lang w:val="es-ES"/>
        </w:rPr>
      </w:pPr>
      <w:bookmarkStart w:id="5123" w:name="paragraf-45.odsek-1"/>
      <w:bookmarkEnd w:id="5122"/>
      <w:r w:rsidRPr="000E0DA3">
        <w:rPr>
          <w:rFonts w:ascii="Times New Roman" w:hAnsi="Times New Roman"/>
          <w:color w:val="000000"/>
          <w:lang w:val="es-ES"/>
        </w:rPr>
        <w:t xml:space="preserve"> </w:t>
      </w:r>
      <w:bookmarkStart w:id="5124" w:name="paragraf-45.odsek-1.oznacenie"/>
      <w:r w:rsidRPr="000E0DA3">
        <w:rPr>
          <w:rFonts w:ascii="Times New Roman" w:hAnsi="Times New Roman"/>
          <w:color w:val="000000"/>
          <w:lang w:val="es-ES"/>
        </w:rPr>
        <w:t xml:space="preserve">(1) </w:t>
      </w:r>
      <w:bookmarkStart w:id="5125" w:name="paragraf-45.odsek-1.text"/>
      <w:bookmarkEnd w:id="5124"/>
      <w:r w:rsidRPr="000E0DA3">
        <w:rPr>
          <w:rFonts w:ascii="Times New Roman" w:hAnsi="Times New Roman"/>
          <w:color w:val="000000"/>
          <w:lang w:val="es-ES"/>
        </w:rPr>
        <w:t xml:space="preserve">Preložkou elektroenergetického rozvodného zariadenia na účely tohto zákona je premiestnenie niektorých prvkov elektroenergetického rozvodného zariadenia, zmena jeho trasy alebo zmena niektorých prvkov elektroenergetického zariadenia. </w:t>
      </w:r>
      <w:bookmarkEnd w:id="5125"/>
    </w:p>
    <w:p w:rsidR="00D40B36" w:rsidRPr="000E0DA3" w:rsidRDefault="007E3AA5">
      <w:pPr>
        <w:spacing w:before="225" w:after="225" w:line="264" w:lineRule="auto"/>
        <w:ind w:left="495"/>
        <w:rPr>
          <w:lang w:val="es-ES"/>
        </w:rPr>
      </w:pPr>
      <w:bookmarkStart w:id="5126" w:name="paragraf-45.odsek-2"/>
      <w:bookmarkEnd w:id="5123"/>
      <w:r w:rsidRPr="000E0DA3">
        <w:rPr>
          <w:rFonts w:ascii="Times New Roman" w:hAnsi="Times New Roman"/>
          <w:color w:val="000000"/>
          <w:lang w:val="es-ES"/>
        </w:rPr>
        <w:t xml:space="preserve"> </w:t>
      </w:r>
      <w:bookmarkStart w:id="5127" w:name="paragraf-45.odsek-2.oznacenie"/>
      <w:r w:rsidRPr="000E0DA3">
        <w:rPr>
          <w:rFonts w:ascii="Times New Roman" w:hAnsi="Times New Roman"/>
          <w:color w:val="000000"/>
          <w:lang w:val="es-ES"/>
        </w:rPr>
        <w:t xml:space="preserve">(2) </w:t>
      </w:r>
      <w:bookmarkStart w:id="5128" w:name="paragraf-45.odsek-2.text"/>
      <w:bookmarkEnd w:id="5127"/>
      <w:r w:rsidRPr="000E0DA3">
        <w:rPr>
          <w:rFonts w:ascii="Times New Roman" w:hAnsi="Times New Roman"/>
          <w:color w:val="000000"/>
          <w:lang w:val="es-ES"/>
        </w:rPr>
        <w:t xml:space="preserve">Náklady na preložku elektroenergetického rozvodného zariadenia je povinný uhradiť ten, kto potrebu preložky vyvolal, ak sa vlastník elektroenergetického rozvodného zariadenia a ten, kto potrebu preložky vyvolal, nedohodnú inak. Preložku elektroenergetického rozvodného zariadenia vykonáva prevádzkovateľ sústavy alebo za podmienok ním určených aj iná oprávnená osoba. Vlastníctvo elektroenergetického rozvodného zariadenia sa preložkou nemení. </w:t>
      </w:r>
      <w:bookmarkEnd w:id="5128"/>
    </w:p>
    <w:p w:rsidR="00D40B36" w:rsidRPr="000E0DA3" w:rsidRDefault="007E3AA5">
      <w:pPr>
        <w:spacing w:before="225" w:after="225" w:line="264" w:lineRule="auto"/>
        <w:ind w:left="420"/>
        <w:jc w:val="center"/>
        <w:rPr>
          <w:lang w:val="es-ES"/>
        </w:rPr>
      </w:pPr>
      <w:bookmarkStart w:id="5129" w:name="paragraf-46.oznacenie"/>
      <w:bookmarkStart w:id="5130" w:name="paragraf-46"/>
      <w:bookmarkEnd w:id="5126"/>
      <w:bookmarkEnd w:id="5121"/>
      <w:r w:rsidRPr="000E0DA3">
        <w:rPr>
          <w:rFonts w:ascii="Times New Roman" w:hAnsi="Times New Roman"/>
          <w:b/>
          <w:color w:val="000000"/>
          <w:lang w:val="es-ES"/>
        </w:rPr>
        <w:t xml:space="preserve"> § 46 </w:t>
      </w:r>
    </w:p>
    <w:p w:rsidR="00D40B36" w:rsidRPr="000E0DA3" w:rsidRDefault="007E3AA5">
      <w:pPr>
        <w:spacing w:before="225" w:after="225" w:line="264" w:lineRule="auto"/>
        <w:ind w:left="420"/>
        <w:jc w:val="center"/>
        <w:rPr>
          <w:lang w:val="es-ES"/>
        </w:rPr>
      </w:pPr>
      <w:bookmarkStart w:id="5131" w:name="paragraf-46.nadpis"/>
      <w:bookmarkEnd w:id="5129"/>
      <w:r w:rsidRPr="000E0DA3">
        <w:rPr>
          <w:rFonts w:ascii="Times New Roman" w:hAnsi="Times New Roman"/>
          <w:b/>
          <w:color w:val="000000"/>
          <w:lang w:val="es-ES"/>
        </w:rPr>
        <w:t xml:space="preserve"> Neoprávnený odber elektriny </w:t>
      </w:r>
    </w:p>
    <w:p w:rsidR="00D40B36" w:rsidRPr="000E0DA3" w:rsidRDefault="007E3AA5">
      <w:pPr>
        <w:spacing w:after="0" w:line="264" w:lineRule="auto"/>
        <w:ind w:left="495"/>
        <w:rPr>
          <w:lang w:val="es-ES"/>
        </w:rPr>
      </w:pPr>
      <w:bookmarkStart w:id="5132" w:name="paragraf-46.odsek-1"/>
      <w:bookmarkEnd w:id="5131"/>
      <w:r w:rsidRPr="000E0DA3">
        <w:rPr>
          <w:rFonts w:ascii="Times New Roman" w:hAnsi="Times New Roman"/>
          <w:color w:val="000000"/>
          <w:lang w:val="es-ES"/>
        </w:rPr>
        <w:t xml:space="preserve"> </w:t>
      </w:r>
      <w:bookmarkStart w:id="5133" w:name="paragraf-46.odsek-1.oznacenie"/>
      <w:r w:rsidRPr="000E0DA3">
        <w:rPr>
          <w:rFonts w:ascii="Times New Roman" w:hAnsi="Times New Roman"/>
          <w:color w:val="000000"/>
          <w:lang w:val="es-ES"/>
        </w:rPr>
        <w:t xml:space="preserve">(1) </w:t>
      </w:r>
      <w:bookmarkStart w:id="5134" w:name="paragraf-46.odsek-1.text"/>
      <w:bookmarkEnd w:id="5133"/>
      <w:r w:rsidRPr="000E0DA3">
        <w:rPr>
          <w:rFonts w:ascii="Times New Roman" w:hAnsi="Times New Roman"/>
          <w:color w:val="000000"/>
          <w:lang w:val="es-ES"/>
        </w:rPr>
        <w:t xml:space="preserve">Neoprávneným odberom elektriny je odber elektriny </w:t>
      </w:r>
      <w:bookmarkEnd w:id="5134"/>
    </w:p>
    <w:p w:rsidR="00D40B36" w:rsidRPr="000E0DA3" w:rsidRDefault="007E3AA5">
      <w:pPr>
        <w:spacing w:after="0" w:line="264" w:lineRule="auto"/>
        <w:ind w:left="570"/>
        <w:rPr>
          <w:lang w:val="es-ES"/>
        </w:rPr>
      </w:pPr>
      <w:bookmarkStart w:id="5135" w:name="paragraf-46.odsek-1.pismeno-a"/>
      <w:r w:rsidRPr="000E0DA3">
        <w:rPr>
          <w:rFonts w:ascii="Times New Roman" w:hAnsi="Times New Roman"/>
          <w:color w:val="000000"/>
          <w:lang w:val="es-ES"/>
        </w:rPr>
        <w:t xml:space="preserve"> </w:t>
      </w:r>
      <w:bookmarkStart w:id="5136" w:name="paragraf-46.odsek-1.pismeno-a.oznacenie"/>
      <w:r w:rsidRPr="000E0DA3">
        <w:rPr>
          <w:rFonts w:ascii="Times New Roman" w:hAnsi="Times New Roman"/>
          <w:color w:val="000000"/>
          <w:lang w:val="es-ES"/>
        </w:rPr>
        <w:t xml:space="preserve">a) </w:t>
      </w:r>
      <w:bookmarkStart w:id="5137" w:name="paragraf-46.odsek-1.pismeno-a.text"/>
      <w:bookmarkEnd w:id="5136"/>
      <w:r w:rsidRPr="000E0DA3">
        <w:rPr>
          <w:rFonts w:ascii="Times New Roman" w:hAnsi="Times New Roman"/>
          <w:color w:val="000000"/>
          <w:lang w:val="es-ES"/>
        </w:rPr>
        <w:t xml:space="preserve">bez uzavretej zmluvy o </w:t>
      </w:r>
      <w:bookmarkEnd w:id="5137"/>
    </w:p>
    <w:p w:rsidR="00D40B36" w:rsidRPr="000E0DA3" w:rsidRDefault="007E3AA5">
      <w:pPr>
        <w:spacing w:before="225" w:after="225" w:line="264" w:lineRule="auto"/>
        <w:ind w:left="645"/>
        <w:rPr>
          <w:lang w:val="es-ES"/>
        </w:rPr>
      </w:pPr>
      <w:bookmarkStart w:id="5138" w:name="paragraf-46.odsek-1.pismeno-a.bod-1"/>
      <w:r w:rsidRPr="000E0DA3">
        <w:rPr>
          <w:rFonts w:ascii="Times New Roman" w:hAnsi="Times New Roman"/>
          <w:color w:val="000000"/>
          <w:lang w:val="es-ES"/>
        </w:rPr>
        <w:t xml:space="preserve"> </w:t>
      </w:r>
      <w:bookmarkStart w:id="5139" w:name="paragraf-46.odsek-1.pismeno-a.bod-1.ozna"/>
      <w:r w:rsidRPr="000E0DA3">
        <w:rPr>
          <w:rFonts w:ascii="Times New Roman" w:hAnsi="Times New Roman"/>
          <w:color w:val="000000"/>
          <w:lang w:val="es-ES"/>
        </w:rPr>
        <w:t xml:space="preserve">1. </w:t>
      </w:r>
      <w:bookmarkStart w:id="5140" w:name="paragraf-46.odsek-1.pismeno-a.bod-1.text"/>
      <w:bookmarkEnd w:id="5139"/>
      <w:r w:rsidRPr="000E0DA3">
        <w:rPr>
          <w:rFonts w:ascii="Times New Roman" w:hAnsi="Times New Roman"/>
          <w:color w:val="000000"/>
          <w:lang w:val="es-ES"/>
        </w:rPr>
        <w:t xml:space="preserve">pripojení do prenosovej sústavy alebo o pripojení do distribučnej sústavy alebo v rozpore s touto zmluvou, </w:t>
      </w:r>
      <w:bookmarkEnd w:id="5140"/>
    </w:p>
    <w:p w:rsidR="00D40B36" w:rsidRPr="000E0DA3" w:rsidRDefault="007E3AA5">
      <w:pPr>
        <w:spacing w:before="225" w:after="225" w:line="264" w:lineRule="auto"/>
        <w:ind w:left="645"/>
        <w:rPr>
          <w:lang w:val="es-ES"/>
        </w:rPr>
      </w:pPr>
      <w:bookmarkStart w:id="5141" w:name="paragraf-46.odsek-1.pismeno-a.bod-2"/>
      <w:bookmarkEnd w:id="5138"/>
      <w:r w:rsidRPr="000E0DA3">
        <w:rPr>
          <w:rFonts w:ascii="Times New Roman" w:hAnsi="Times New Roman"/>
          <w:color w:val="000000"/>
          <w:lang w:val="es-ES"/>
        </w:rPr>
        <w:t xml:space="preserve"> </w:t>
      </w:r>
      <w:bookmarkStart w:id="5142" w:name="paragraf-46.odsek-1.pismeno-a.bod-2.ozna"/>
      <w:r w:rsidRPr="000E0DA3">
        <w:rPr>
          <w:rFonts w:ascii="Times New Roman" w:hAnsi="Times New Roman"/>
          <w:color w:val="000000"/>
          <w:lang w:val="es-ES"/>
        </w:rPr>
        <w:t xml:space="preserve">2. </w:t>
      </w:r>
      <w:bookmarkStart w:id="5143" w:name="paragraf-46.odsek-1.pismeno-a.bod-2.text"/>
      <w:bookmarkEnd w:id="5142"/>
      <w:r w:rsidRPr="000E0DA3">
        <w:rPr>
          <w:rFonts w:ascii="Times New Roman" w:hAnsi="Times New Roman"/>
          <w:color w:val="000000"/>
          <w:lang w:val="es-ES"/>
        </w:rPr>
        <w:t xml:space="preserve">dodávke alebo združenej dodávke elektriny, alebo zmluvy, ktorej predmetom je zdieľanie elektriny, alebo bez iného právneho dôvodu, na základe ktorého vzniká právo zdieľať elektrinu, </w:t>
      </w:r>
      <w:bookmarkEnd w:id="5143"/>
    </w:p>
    <w:p w:rsidR="00D40B36" w:rsidRPr="000E0DA3" w:rsidRDefault="007E3AA5">
      <w:pPr>
        <w:spacing w:before="225" w:after="225" w:line="264" w:lineRule="auto"/>
        <w:ind w:left="645"/>
        <w:rPr>
          <w:lang w:val="es-ES"/>
        </w:rPr>
      </w:pPr>
      <w:bookmarkStart w:id="5144" w:name="paragraf-46.odsek-1.pismeno-a.bod-3"/>
      <w:bookmarkEnd w:id="5141"/>
      <w:r w:rsidRPr="000E0DA3">
        <w:rPr>
          <w:rFonts w:ascii="Times New Roman" w:hAnsi="Times New Roman"/>
          <w:color w:val="000000"/>
          <w:lang w:val="es-ES"/>
        </w:rPr>
        <w:t xml:space="preserve"> </w:t>
      </w:r>
      <w:bookmarkStart w:id="5145" w:name="paragraf-46.odsek-1.pismeno-a.bod-3.ozna"/>
      <w:r w:rsidRPr="000E0DA3">
        <w:rPr>
          <w:rFonts w:ascii="Times New Roman" w:hAnsi="Times New Roman"/>
          <w:color w:val="000000"/>
          <w:lang w:val="es-ES"/>
        </w:rPr>
        <w:t xml:space="preserve">3. </w:t>
      </w:r>
      <w:bookmarkStart w:id="5146" w:name="paragraf-46.odsek-1.pismeno-a.bod-3.text"/>
      <w:bookmarkEnd w:id="5145"/>
      <w:r w:rsidRPr="000E0DA3">
        <w:rPr>
          <w:rFonts w:ascii="Times New Roman" w:hAnsi="Times New Roman"/>
          <w:color w:val="000000"/>
          <w:lang w:val="es-ES"/>
        </w:rPr>
        <w:t xml:space="preserve">zúčtovaní odchýlky alebo prevzatí zodpovednosti za odchýlku, alebo </w:t>
      </w:r>
      <w:bookmarkEnd w:id="5146"/>
    </w:p>
    <w:p w:rsidR="00D40B36" w:rsidRPr="000E0DA3" w:rsidRDefault="007E3AA5">
      <w:pPr>
        <w:spacing w:before="225" w:after="225" w:line="264" w:lineRule="auto"/>
        <w:ind w:left="645"/>
        <w:rPr>
          <w:lang w:val="es-ES"/>
        </w:rPr>
      </w:pPr>
      <w:bookmarkStart w:id="5147" w:name="paragraf-46.odsek-1.pismeno-a.bod-4"/>
      <w:bookmarkEnd w:id="5144"/>
      <w:r w:rsidRPr="000E0DA3">
        <w:rPr>
          <w:rFonts w:ascii="Times New Roman" w:hAnsi="Times New Roman"/>
          <w:color w:val="000000"/>
          <w:lang w:val="es-ES"/>
        </w:rPr>
        <w:t xml:space="preserve"> </w:t>
      </w:r>
      <w:bookmarkStart w:id="5148" w:name="paragraf-46.odsek-1.pismeno-a.bod-4.ozna"/>
      <w:r w:rsidRPr="000E0DA3">
        <w:rPr>
          <w:rFonts w:ascii="Times New Roman" w:hAnsi="Times New Roman"/>
          <w:color w:val="000000"/>
          <w:lang w:val="es-ES"/>
        </w:rPr>
        <w:t xml:space="preserve">4. </w:t>
      </w:r>
      <w:bookmarkStart w:id="5149" w:name="paragraf-46.odsek-1.pismeno-a.bod-4.text"/>
      <w:bookmarkEnd w:id="5148"/>
      <w:r w:rsidRPr="000E0DA3">
        <w:rPr>
          <w:rFonts w:ascii="Times New Roman" w:hAnsi="Times New Roman"/>
          <w:color w:val="000000"/>
          <w:lang w:val="es-ES"/>
        </w:rPr>
        <w:t xml:space="preserve">prístupe do prenosovej sústavy a prenose elektriny alebo prístupe do distribučnej sústavy a distribúcii elektriny, </w:t>
      </w:r>
      <w:bookmarkEnd w:id="5149"/>
    </w:p>
    <w:p w:rsidR="00D40B36" w:rsidRPr="000E0DA3" w:rsidRDefault="007E3AA5">
      <w:pPr>
        <w:spacing w:before="225" w:after="225" w:line="264" w:lineRule="auto"/>
        <w:ind w:left="570"/>
        <w:rPr>
          <w:lang w:val="es-ES"/>
        </w:rPr>
      </w:pPr>
      <w:bookmarkStart w:id="5150" w:name="paragraf-46.odsek-1.pismeno-b"/>
      <w:bookmarkEnd w:id="5147"/>
      <w:bookmarkEnd w:id="5135"/>
      <w:r w:rsidRPr="000E0DA3">
        <w:rPr>
          <w:rFonts w:ascii="Times New Roman" w:hAnsi="Times New Roman"/>
          <w:color w:val="000000"/>
          <w:lang w:val="es-ES"/>
        </w:rPr>
        <w:t xml:space="preserve"> </w:t>
      </w:r>
      <w:bookmarkStart w:id="5151" w:name="paragraf-46.odsek-1.pismeno-b.oznacenie"/>
      <w:r w:rsidRPr="000E0DA3">
        <w:rPr>
          <w:rFonts w:ascii="Times New Roman" w:hAnsi="Times New Roman"/>
          <w:color w:val="000000"/>
          <w:lang w:val="es-ES"/>
        </w:rPr>
        <w:t xml:space="preserve">b) </w:t>
      </w:r>
      <w:bookmarkStart w:id="5152" w:name="paragraf-46.odsek-1.pismeno-b.text"/>
      <w:bookmarkEnd w:id="5151"/>
      <w:r w:rsidRPr="000E0DA3">
        <w:rPr>
          <w:rFonts w:ascii="Times New Roman" w:hAnsi="Times New Roman"/>
          <w:color w:val="000000"/>
          <w:lang w:val="es-ES"/>
        </w:rPr>
        <w:t xml:space="preserve">bez určeného meradla alebo s určeným meradlom, ktoré v dôsledku neoprávneného zásahu odberateľa elektriny nezaznamenáva alebo nesprávne zaznamenáva odber elektriny, </w:t>
      </w:r>
      <w:bookmarkEnd w:id="5152"/>
    </w:p>
    <w:p w:rsidR="00D40B36" w:rsidRPr="000E0DA3" w:rsidRDefault="007E3AA5">
      <w:pPr>
        <w:spacing w:before="225" w:after="225" w:line="264" w:lineRule="auto"/>
        <w:ind w:left="570"/>
        <w:rPr>
          <w:lang w:val="es-ES"/>
        </w:rPr>
      </w:pPr>
      <w:bookmarkStart w:id="5153" w:name="paragraf-46.odsek-1.pismeno-c"/>
      <w:bookmarkEnd w:id="5150"/>
      <w:r w:rsidRPr="000E0DA3">
        <w:rPr>
          <w:rFonts w:ascii="Times New Roman" w:hAnsi="Times New Roman"/>
          <w:color w:val="000000"/>
          <w:lang w:val="es-ES"/>
        </w:rPr>
        <w:t xml:space="preserve"> </w:t>
      </w:r>
      <w:bookmarkStart w:id="5154" w:name="paragraf-46.odsek-1.pismeno-c.oznacenie"/>
      <w:r w:rsidRPr="000E0DA3">
        <w:rPr>
          <w:rFonts w:ascii="Times New Roman" w:hAnsi="Times New Roman"/>
          <w:color w:val="000000"/>
          <w:lang w:val="es-ES"/>
        </w:rPr>
        <w:t xml:space="preserve">c) </w:t>
      </w:r>
      <w:bookmarkStart w:id="5155" w:name="paragraf-46.odsek-1.pismeno-c.text"/>
      <w:bookmarkEnd w:id="5154"/>
      <w:r w:rsidRPr="000E0DA3">
        <w:rPr>
          <w:rFonts w:ascii="Times New Roman" w:hAnsi="Times New Roman"/>
          <w:color w:val="000000"/>
          <w:lang w:val="es-ES"/>
        </w:rPr>
        <w:t xml:space="preserve">meraný určeným meradlom, na ktorom je porušené zabezpečenie proti neoprávnenej manipulácii a ktoré nezaznamenáva alebo nesprávne zaznamenáva odber elektriny, určeným meradlom, ktoré nie je namontované prevádzkovateľom sústavy, alebo určeným meradlom, na ktorom je poškodená, pozmenená alebo odstránená overovacia značka alebo zabezpečovacia značka montážnika, </w:t>
      </w:r>
      <w:bookmarkEnd w:id="5155"/>
    </w:p>
    <w:p w:rsidR="00D40B36" w:rsidRPr="000E0DA3" w:rsidRDefault="007E3AA5">
      <w:pPr>
        <w:spacing w:before="225" w:after="225" w:line="264" w:lineRule="auto"/>
        <w:ind w:left="570"/>
        <w:rPr>
          <w:lang w:val="es-ES"/>
        </w:rPr>
      </w:pPr>
      <w:bookmarkStart w:id="5156" w:name="paragraf-46.odsek-1.pismeno-d"/>
      <w:bookmarkEnd w:id="5153"/>
      <w:r w:rsidRPr="000E0DA3">
        <w:rPr>
          <w:rFonts w:ascii="Times New Roman" w:hAnsi="Times New Roman"/>
          <w:color w:val="000000"/>
          <w:lang w:val="es-ES"/>
        </w:rPr>
        <w:t xml:space="preserve"> </w:t>
      </w:r>
      <w:bookmarkStart w:id="5157" w:name="paragraf-46.odsek-1.pismeno-d.oznacenie"/>
      <w:r w:rsidRPr="000E0DA3">
        <w:rPr>
          <w:rFonts w:ascii="Times New Roman" w:hAnsi="Times New Roman"/>
          <w:color w:val="000000"/>
          <w:lang w:val="es-ES"/>
        </w:rPr>
        <w:t xml:space="preserve">d) </w:t>
      </w:r>
      <w:bookmarkStart w:id="5158" w:name="paragraf-46.odsek-1.pismeno-d.text"/>
      <w:bookmarkEnd w:id="5157"/>
      <w:r w:rsidRPr="000E0DA3">
        <w:rPr>
          <w:rFonts w:ascii="Times New Roman" w:hAnsi="Times New Roman"/>
          <w:color w:val="000000"/>
          <w:lang w:val="es-ES"/>
        </w:rPr>
        <w:t xml:space="preserve">ak odberateľ elektriny zabránil prerušeniu distribúcie elektriny alebo ak po predchádzajúcej výzve prevádzkovateľa distribučnej sústavy neumožnil prerušenie distribúcie elektriny vykonané na základe žiadosti dodávateľa, s ktorým má uzatvorenú zmluvu o združenej dodávke elektriny; takýto odber sa považuje za neoprávnený odo dňa, keď odberateľ elektriny zabránil prerušeniu distribúcie elektriny alebo neumožnil prerušenie distribúcie elektriny. </w:t>
      </w:r>
      <w:bookmarkEnd w:id="5158"/>
    </w:p>
    <w:p w:rsidR="00D40B36" w:rsidRPr="000E0DA3" w:rsidRDefault="007E3AA5">
      <w:pPr>
        <w:spacing w:before="225" w:after="225" w:line="264" w:lineRule="auto"/>
        <w:ind w:left="495"/>
        <w:rPr>
          <w:lang w:val="es-ES"/>
        </w:rPr>
      </w:pPr>
      <w:bookmarkStart w:id="5159" w:name="paragraf-46.odsek-2"/>
      <w:bookmarkEnd w:id="5156"/>
      <w:bookmarkEnd w:id="5132"/>
      <w:r w:rsidRPr="000E0DA3">
        <w:rPr>
          <w:rFonts w:ascii="Times New Roman" w:hAnsi="Times New Roman"/>
          <w:color w:val="000000"/>
          <w:lang w:val="es-ES"/>
        </w:rPr>
        <w:t xml:space="preserve"> </w:t>
      </w:r>
      <w:bookmarkStart w:id="5160" w:name="paragraf-46.odsek-2.oznacenie"/>
      <w:r w:rsidRPr="000E0DA3">
        <w:rPr>
          <w:rFonts w:ascii="Times New Roman" w:hAnsi="Times New Roman"/>
          <w:color w:val="000000"/>
          <w:lang w:val="es-ES"/>
        </w:rPr>
        <w:t xml:space="preserve">(2) </w:t>
      </w:r>
      <w:bookmarkEnd w:id="5160"/>
      <w:r w:rsidRPr="000E0DA3">
        <w:rPr>
          <w:rFonts w:ascii="Times New Roman" w:hAnsi="Times New Roman"/>
          <w:color w:val="000000"/>
          <w:lang w:val="es-ES"/>
        </w:rPr>
        <w:t xml:space="preserve">Pri neoprávnenom odbere elektriny je ten, kto elektrinu odoberal, povinný uhradiť skutočne vzniknutú škodu. Ak nemožno vyčísliť skutočne vzniknutú škodu na základe objektívnych a spoľahlivých podkladov, použije sa spôsob výpočtu škody spôsobenej neoprávneným odberom elektriny ustanovený všeobecne záväzným právnym predpisom vydaným podľa </w:t>
      </w:r>
      <w:hyperlink w:anchor="paragraf-95.odsek-1.pismeno-i">
        <w:r w:rsidRPr="000E0DA3">
          <w:rPr>
            <w:rFonts w:ascii="Times New Roman" w:hAnsi="Times New Roman"/>
            <w:color w:val="0000FF"/>
            <w:u w:val="single"/>
            <w:lang w:val="es-ES"/>
          </w:rPr>
          <w:t>§ 95 ods. 1 písm. i)</w:t>
        </w:r>
      </w:hyperlink>
      <w:bookmarkStart w:id="5161" w:name="paragraf-46.odsek-2.text"/>
      <w:r w:rsidRPr="000E0DA3">
        <w:rPr>
          <w:rFonts w:ascii="Times New Roman" w:hAnsi="Times New Roman"/>
          <w:color w:val="000000"/>
          <w:lang w:val="es-ES"/>
        </w:rPr>
        <w:t xml:space="preserve">. </w:t>
      </w:r>
      <w:bookmarkEnd w:id="5161"/>
    </w:p>
    <w:p w:rsidR="00D40B36" w:rsidRPr="000E0DA3" w:rsidRDefault="007E3AA5">
      <w:pPr>
        <w:spacing w:before="225" w:after="225" w:line="264" w:lineRule="auto"/>
        <w:ind w:left="495"/>
        <w:rPr>
          <w:lang w:val="es-ES"/>
        </w:rPr>
      </w:pPr>
      <w:bookmarkStart w:id="5162" w:name="paragraf-46.odsek-3"/>
      <w:bookmarkEnd w:id="5159"/>
      <w:r w:rsidRPr="000E0DA3">
        <w:rPr>
          <w:rFonts w:ascii="Times New Roman" w:hAnsi="Times New Roman"/>
          <w:color w:val="000000"/>
          <w:lang w:val="es-ES"/>
        </w:rPr>
        <w:t xml:space="preserve"> </w:t>
      </w:r>
      <w:bookmarkStart w:id="5163" w:name="paragraf-46.odsek-3.oznacenie"/>
      <w:r w:rsidRPr="000E0DA3">
        <w:rPr>
          <w:rFonts w:ascii="Times New Roman" w:hAnsi="Times New Roman"/>
          <w:color w:val="000000"/>
          <w:lang w:val="es-ES"/>
        </w:rPr>
        <w:t xml:space="preserve">(3) </w:t>
      </w:r>
      <w:bookmarkStart w:id="5164" w:name="paragraf-46.odsek-3.text"/>
      <w:bookmarkEnd w:id="5163"/>
      <w:r w:rsidRPr="000E0DA3">
        <w:rPr>
          <w:rFonts w:ascii="Times New Roman" w:hAnsi="Times New Roman"/>
          <w:color w:val="000000"/>
          <w:lang w:val="es-ES"/>
        </w:rPr>
        <w:t xml:space="preserve">Ak ide o prvý neoprávnený odber elektriny odberateľa elektriny v domácnosti meraný meradlom umiestneným na verejne prístupnom mieste, na ktorom bolo porušené zabezpečenie proti neoprávnenej manipulácii podľa odseku 1 písm. c), výška škody spôsobenej neoprávneným odberom elektriny sa určí ako cena neoprávnene odobratého množstva elektriny určeného pomocou odberového diagramu. Na výpočet škody spôsobenej druhým a ďalším takýmto neoprávneným odberom elektriny na tom istom odbernom mieste sa použije postup podľa odseku 2. </w:t>
      </w:r>
      <w:bookmarkEnd w:id="5164"/>
    </w:p>
    <w:p w:rsidR="00D40B36" w:rsidRPr="000E0DA3" w:rsidRDefault="007E3AA5">
      <w:pPr>
        <w:spacing w:before="225" w:after="225" w:line="264" w:lineRule="auto"/>
        <w:ind w:left="495"/>
        <w:rPr>
          <w:lang w:val="es-ES"/>
        </w:rPr>
      </w:pPr>
      <w:bookmarkStart w:id="5165" w:name="paragraf-46.odsek-4"/>
      <w:bookmarkEnd w:id="5162"/>
      <w:r w:rsidRPr="000E0DA3">
        <w:rPr>
          <w:rFonts w:ascii="Times New Roman" w:hAnsi="Times New Roman"/>
          <w:color w:val="000000"/>
          <w:lang w:val="es-ES"/>
        </w:rPr>
        <w:t xml:space="preserve"> </w:t>
      </w:r>
      <w:bookmarkStart w:id="5166" w:name="paragraf-46.odsek-4.oznacenie"/>
      <w:r w:rsidRPr="000E0DA3">
        <w:rPr>
          <w:rFonts w:ascii="Times New Roman" w:hAnsi="Times New Roman"/>
          <w:color w:val="000000"/>
          <w:lang w:val="es-ES"/>
        </w:rPr>
        <w:t xml:space="preserve">(4) </w:t>
      </w:r>
      <w:bookmarkStart w:id="5167" w:name="paragraf-46.odsek-4.text"/>
      <w:bookmarkEnd w:id="5166"/>
      <w:r w:rsidRPr="000E0DA3">
        <w:rPr>
          <w:rFonts w:ascii="Times New Roman" w:hAnsi="Times New Roman"/>
          <w:color w:val="000000"/>
          <w:lang w:val="es-ES"/>
        </w:rPr>
        <w:t xml:space="preserve">Prevádzkovateľ distribučnej sústavy je oprávnený na vlastné náklady vykonať potrebné technické opatrenia v distribučnej sústave alebo na elektrickej prípojke a odbernom elektrickom zariadení na zabránenie neoprávnenému odberu elektriny; právo prevádzkovateľa distribučnej sústavy vykonať potrebné technické opatrenia na elektrickej prípojke a odbernom elektrickom zariadení sa vzťahuje na elektrickú prípojku a časť odberného elektrického zariadenia od hranice distribučnej sústavy po miesto osadenia určeného meradla vrátane tohto miesta. Prevádzkovateľ sústavy má voči odberateľovi na tomto odbernom mieste nárok na náhradu nákladov spojených so zabránením neoprávneného odberu elektriny podľa prvej vety. </w:t>
      </w:r>
      <w:bookmarkEnd w:id="5167"/>
    </w:p>
    <w:p w:rsidR="00D40B36" w:rsidRPr="000E0DA3" w:rsidRDefault="007E3AA5">
      <w:pPr>
        <w:spacing w:before="225" w:after="225" w:line="264" w:lineRule="auto"/>
        <w:ind w:left="495"/>
        <w:rPr>
          <w:lang w:val="es-ES"/>
        </w:rPr>
      </w:pPr>
      <w:bookmarkStart w:id="5168" w:name="paragraf-46.odsek-5"/>
      <w:bookmarkEnd w:id="5165"/>
      <w:r w:rsidRPr="000E0DA3">
        <w:rPr>
          <w:rFonts w:ascii="Times New Roman" w:hAnsi="Times New Roman"/>
          <w:color w:val="000000"/>
          <w:lang w:val="es-ES"/>
        </w:rPr>
        <w:t xml:space="preserve"> </w:t>
      </w:r>
      <w:bookmarkStart w:id="5169" w:name="paragraf-46.odsek-5.oznacenie"/>
      <w:r w:rsidRPr="000E0DA3">
        <w:rPr>
          <w:rFonts w:ascii="Times New Roman" w:hAnsi="Times New Roman"/>
          <w:color w:val="000000"/>
          <w:lang w:val="es-ES"/>
        </w:rPr>
        <w:t xml:space="preserve">(5) </w:t>
      </w:r>
      <w:bookmarkStart w:id="5170" w:name="paragraf-46.odsek-5.text"/>
      <w:bookmarkEnd w:id="5169"/>
      <w:r w:rsidRPr="000E0DA3">
        <w:rPr>
          <w:rFonts w:ascii="Times New Roman" w:hAnsi="Times New Roman"/>
          <w:color w:val="000000"/>
          <w:lang w:val="es-ES"/>
        </w:rPr>
        <w:t xml:space="preserve">Prevádzkovateľ distribučnej sústavy je oprávnený vyžiadať pred obnovením distribúcie elektriny do odberného miesta, v ktorom je zistený neoprávnený odber elektriny, rekonštrukciu elektrickej prípojky a odberného elektrického zariadenia vrátane umiestnenia určeného meradla na verejne prístupné miesto podľa platných technických podmienok pripojenia. </w:t>
      </w:r>
      <w:bookmarkEnd w:id="5170"/>
    </w:p>
    <w:p w:rsidR="00D40B36" w:rsidRPr="000E0DA3" w:rsidRDefault="007E3AA5">
      <w:pPr>
        <w:spacing w:before="225" w:after="225" w:line="264" w:lineRule="auto"/>
        <w:ind w:left="420"/>
        <w:jc w:val="center"/>
        <w:rPr>
          <w:lang w:val="es-ES"/>
        </w:rPr>
      </w:pPr>
      <w:bookmarkStart w:id="5171" w:name="paragraf-46a.oznacenie"/>
      <w:bookmarkStart w:id="5172" w:name="paragraf-46a"/>
      <w:bookmarkEnd w:id="5168"/>
      <w:bookmarkEnd w:id="5130"/>
      <w:r w:rsidRPr="000E0DA3">
        <w:rPr>
          <w:rFonts w:ascii="Times New Roman" w:hAnsi="Times New Roman"/>
          <w:b/>
          <w:color w:val="000000"/>
          <w:lang w:val="es-ES"/>
        </w:rPr>
        <w:t xml:space="preserve"> § 46a </w:t>
      </w:r>
    </w:p>
    <w:p w:rsidR="00D40B36" w:rsidRPr="000E0DA3" w:rsidRDefault="007E3AA5">
      <w:pPr>
        <w:spacing w:before="225" w:after="225" w:line="264" w:lineRule="auto"/>
        <w:ind w:left="420"/>
        <w:jc w:val="center"/>
        <w:rPr>
          <w:lang w:val="es-ES"/>
        </w:rPr>
      </w:pPr>
      <w:bookmarkStart w:id="5173" w:name="paragraf-46a.nadpis"/>
      <w:bookmarkEnd w:id="5171"/>
      <w:r w:rsidRPr="000E0DA3">
        <w:rPr>
          <w:rFonts w:ascii="Times New Roman" w:hAnsi="Times New Roman"/>
          <w:b/>
          <w:color w:val="000000"/>
          <w:lang w:val="es-ES"/>
        </w:rPr>
        <w:t xml:space="preserve"> Neoprávnené dodávanie elektriny do sústavy </w:t>
      </w:r>
    </w:p>
    <w:p w:rsidR="00D40B36" w:rsidRPr="000E0DA3" w:rsidRDefault="007E3AA5">
      <w:pPr>
        <w:spacing w:after="0" w:line="264" w:lineRule="auto"/>
        <w:ind w:left="495"/>
        <w:rPr>
          <w:lang w:val="es-ES"/>
        </w:rPr>
      </w:pPr>
      <w:bookmarkStart w:id="5174" w:name="paragraf-46a.odsek-1"/>
      <w:bookmarkEnd w:id="5173"/>
      <w:r w:rsidRPr="000E0DA3">
        <w:rPr>
          <w:rFonts w:ascii="Times New Roman" w:hAnsi="Times New Roman"/>
          <w:color w:val="000000"/>
          <w:lang w:val="es-ES"/>
        </w:rPr>
        <w:t xml:space="preserve"> </w:t>
      </w:r>
      <w:bookmarkStart w:id="5175" w:name="paragraf-46a.odsek-1.oznacenie"/>
      <w:r w:rsidRPr="000E0DA3">
        <w:rPr>
          <w:rFonts w:ascii="Times New Roman" w:hAnsi="Times New Roman"/>
          <w:color w:val="000000"/>
          <w:lang w:val="es-ES"/>
        </w:rPr>
        <w:t xml:space="preserve">(1) </w:t>
      </w:r>
      <w:bookmarkStart w:id="5176" w:name="paragraf-46a.odsek-1.text"/>
      <w:bookmarkEnd w:id="5175"/>
      <w:r w:rsidRPr="000E0DA3">
        <w:rPr>
          <w:rFonts w:ascii="Times New Roman" w:hAnsi="Times New Roman"/>
          <w:color w:val="000000"/>
          <w:lang w:val="es-ES"/>
        </w:rPr>
        <w:t xml:space="preserve">Neoprávneným dodávaním elektriny do sústavy je </w:t>
      </w:r>
      <w:bookmarkEnd w:id="5176"/>
    </w:p>
    <w:p w:rsidR="00D40B36" w:rsidRPr="000E0DA3" w:rsidRDefault="007E3AA5">
      <w:pPr>
        <w:spacing w:before="225" w:after="225" w:line="264" w:lineRule="auto"/>
        <w:ind w:left="570"/>
        <w:rPr>
          <w:lang w:val="es-ES"/>
        </w:rPr>
      </w:pPr>
      <w:bookmarkStart w:id="5177" w:name="paragraf-46a.odsek-1.pismeno-a"/>
      <w:r w:rsidRPr="000E0DA3">
        <w:rPr>
          <w:rFonts w:ascii="Times New Roman" w:hAnsi="Times New Roman"/>
          <w:color w:val="000000"/>
          <w:lang w:val="es-ES"/>
        </w:rPr>
        <w:t xml:space="preserve"> </w:t>
      </w:r>
      <w:bookmarkStart w:id="5178" w:name="paragraf-46a.odsek-1.pismeno-a.oznacenie"/>
      <w:r w:rsidRPr="000E0DA3">
        <w:rPr>
          <w:rFonts w:ascii="Times New Roman" w:hAnsi="Times New Roman"/>
          <w:color w:val="000000"/>
          <w:lang w:val="es-ES"/>
        </w:rPr>
        <w:t xml:space="preserve">a) </w:t>
      </w:r>
      <w:bookmarkStart w:id="5179" w:name="paragraf-46a.odsek-1.pismeno-a.text"/>
      <w:bookmarkEnd w:id="5178"/>
      <w:r w:rsidRPr="000E0DA3">
        <w:rPr>
          <w:rFonts w:ascii="Times New Roman" w:hAnsi="Times New Roman"/>
          <w:color w:val="000000"/>
          <w:lang w:val="es-ES"/>
        </w:rPr>
        <w:t xml:space="preserve">pripojenie zariadenia na výrobu elektriny alebo zariadenia na uskladňovanie elektriny do prenosovej sústavy bez uzavretej zmluvy o pripojení do prenosovej sústavy alebo do distribučnej sústavy bez uzavretej zmluvy o pripojení do distribučnej sústavy alebo v rozpore s uzavretou zmluvou, </w:t>
      </w:r>
      <w:bookmarkEnd w:id="5179"/>
    </w:p>
    <w:p w:rsidR="00D40B36" w:rsidRPr="000E0DA3" w:rsidRDefault="007E3AA5">
      <w:pPr>
        <w:spacing w:after="0" w:line="264" w:lineRule="auto"/>
        <w:ind w:left="570"/>
        <w:rPr>
          <w:lang w:val="es-ES"/>
        </w:rPr>
      </w:pPr>
      <w:bookmarkStart w:id="5180" w:name="paragraf-46a.odsek-1.pismeno-b"/>
      <w:bookmarkEnd w:id="5177"/>
      <w:r w:rsidRPr="000E0DA3">
        <w:rPr>
          <w:rFonts w:ascii="Times New Roman" w:hAnsi="Times New Roman"/>
          <w:color w:val="000000"/>
          <w:lang w:val="es-ES"/>
        </w:rPr>
        <w:t xml:space="preserve"> </w:t>
      </w:r>
      <w:bookmarkStart w:id="5181" w:name="paragraf-46a.odsek-1.pismeno-b.oznacenie"/>
      <w:r w:rsidRPr="000E0DA3">
        <w:rPr>
          <w:rFonts w:ascii="Times New Roman" w:hAnsi="Times New Roman"/>
          <w:color w:val="000000"/>
          <w:lang w:val="es-ES"/>
        </w:rPr>
        <w:t xml:space="preserve">b) </w:t>
      </w:r>
      <w:bookmarkStart w:id="5182" w:name="paragraf-46a.odsek-1.pismeno-b.text"/>
      <w:bookmarkEnd w:id="5181"/>
      <w:r w:rsidRPr="000E0DA3">
        <w:rPr>
          <w:rFonts w:ascii="Times New Roman" w:hAnsi="Times New Roman"/>
          <w:color w:val="000000"/>
          <w:lang w:val="es-ES"/>
        </w:rPr>
        <w:t xml:space="preserve">dodávka elektriny užívateľom sústavy </w:t>
      </w:r>
      <w:bookmarkEnd w:id="5182"/>
    </w:p>
    <w:p w:rsidR="00D40B36" w:rsidRPr="000E0DA3" w:rsidRDefault="007E3AA5">
      <w:pPr>
        <w:spacing w:before="225" w:after="225" w:line="264" w:lineRule="auto"/>
        <w:ind w:left="645"/>
        <w:rPr>
          <w:lang w:val="es-ES"/>
        </w:rPr>
      </w:pPr>
      <w:bookmarkStart w:id="5183" w:name="paragraf-46a.odsek-1.pismeno-b.bod-1"/>
      <w:r w:rsidRPr="000E0DA3">
        <w:rPr>
          <w:rFonts w:ascii="Times New Roman" w:hAnsi="Times New Roman"/>
          <w:color w:val="000000"/>
          <w:lang w:val="es-ES"/>
        </w:rPr>
        <w:t xml:space="preserve"> </w:t>
      </w:r>
      <w:bookmarkStart w:id="5184" w:name="paragraf-46a.odsek-1.pismeno-b.bod-1.ozn"/>
      <w:r w:rsidRPr="000E0DA3">
        <w:rPr>
          <w:rFonts w:ascii="Times New Roman" w:hAnsi="Times New Roman"/>
          <w:color w:val="000000"/>
          <w:lang w:val="es-ES"/>
        </w:rPr>
        <w:t xml:space="preserve">1. </w:t>
      </w:r>
      <w:bookmarkStart w:id="5185" w:name="paragraf-46a.odsek-1.pismeno-b.bod-1.tex"/>
      <w:bookmarkEnd w:id="5184"/>
      <w:r w:rsidRPr="000E0DA3">
        <w:rPr>
          <w:rFonts w:ascii="Times New Roman" w:hAnsi="Times New Roman"/>
          <w:color w:val="000000"/>
          <w:lang w:val="es-ES"/>
        </w:rPr>
        <w:t xml:space="preserve">bez uzavretej zmluvy o dodávke elektriny alebo v rozpore s uzavretou zmluvou o dodávke elektriny alebo bez zmluvy o poskytovaní podporných služieb a dodávke regulačnej elektriny alebo v rozpore s uzatvorenou zmluvou o poskytovaní podporných služieb a dodávke regulačnej elektriny, </w:t>
      </w:r>
      <w:bookmarkEnd w:id="5185"/>
    </w:p>
    <w:p w:rsidR="00D40B36" w:rsidRPr="000E0DA3" w:rsidRDefault="007E3AA5">
      <w:pPr>
        <w:spacing w:before="225" w:after="225" w:line="264" w:lineRule="auto"/>
        <w:ind w:left="645"/>
        <w:rPr>
          <w:lang w:val="es-ES"/>
        </w:rPr>
      </w:pPr>
      <w:bookmarkStart w:id="5186" w:name="paragraf-46a.odsek-1.pismeno-b.bod-2"/>
      <w:bookmarkEnd w:id="5183"/>
      <w:r w:rsidRPr="000E0DA3">
        <w:rPr>
          <w:rFonts w:ascii="Times New Roman" w:hAnsi="Times New Roman"/>
          <w:color w:val="000000"/>
          <w:lang w:val="es-ES"/>
        </w:rPr>
        <w:t xml:space="preserve"> </w:t>
      </w:r>
      <w:bookmarkStart w:id="5187" w:name="paragraf-46a.odsek-1.pismeno-b.bod-2.ozn"/>
      <w:r w:rsidRPr="000E0DA3">
        <w:rPr>
          <w:rFonts w:ascii="Times New Roman" w:hAnsi="Times New Roman"/>
          <w:color w:val="000000"/>
          <w:lang w:val="es-ES"/>
        </w:rPr>
        <w:t xml:space="preserve">2. </w:t>
      </w:r>
      <w:bookmarkStart w:id="5188" w:name="paragraf-46a.odsek-1.pismeno-b.bod-2.tex"/>
      <w:bookmarkEnd w:id="5187"/>
      <w:r w:rsidRPr="000E0DA3">
        <w:rPr>
          <w:rFonts w:ascii="Times New Roman" w:hAnsi="Times New Roman"/>
          <w:color w:val="000000"/>
          <w:lang w:val="es-ES"/>
        </w:rPr>
        <w:t xml:space="preserve">bez uzavretej zmluvy o zúčtovaní odchýlky, zmluvy o prevzatí zodpovednosti za odchýlku alebo zmluvy o povinnom prevzatí zodpovednosti za odchýlku, </w:t>
      </w:r>
      <w:bookmarkEnd w:id="5188"/>
    </w:p>
    <w:p w:rsidR="00D40B36" w:rsidRPr="000E0DA3" w:rsidRDefault="007E3AA5">
      <w:pPr>
        <w:spacing w:before="225" w:after="225" w:line="264" w:lineRule="auto"/>
        <w:ind w:left="645"/>
        <w:rPr>
          <w:lang w:val="es-ES"/>
        </w:rPr>
      </w:pPr>
      <w:bookmarkStart w:id="5189" w:name="paragraf-46a.odsek-1.pismeno-b.bod-3"/>
      <w:bookmarkEnd w:id="5186"/>
      <w:r w:rsidRPr="000E0DA3">
        <w:rPr>
          <w:rFonts w:ascii="Times New Roman" w:hAnsi="Times New Roman"/>
          <w:color w:val="000000"/>
          <w:lang w:val="es-ES"/>
        </w:rPr>
        <w:t xml:space="preserve"> </w:t>
      </w:r>
      <w:bookmarkStart w:id="5190" w:name="paragraf-46a.odsek-1.pismeno-b.bod-3.ozn"/>
      <w:r w:rsidRPr="000E0DA3">
        <w:rPr>
          <w:rFonts w:ascii="Times New Roman" w:hAnsi="Times New Roman"/>
          <w:color w:val="000000"/>
          <w:lang w:val="es-ES"/>
        </w:rPr>
        <w:t xml:space="preserve">3. </w:t>
      </w:r>
      <w:bookmarkStart w:id="5191" w:name="paragraf-46a.odsek-1.pismeno-b.bod-3.tex"/>
      <w:bookmarkEnd w:id="5190"/>
      <w:r w:rsidRPr="000E0DA3">
        <w:rPr>
          <w:rFonts w:ascii="Times New Roman" w:hAnsi="Times New Roman"/>
          <w:color w:val="000000"/>
          <w:lang w:val="es-ES"/>
        </w:rPr>
        <w:t xml:space="preserve">bez určeného meradla alebo meranej určeným meradlom, </w:t>
      </w:r>
      <w:bookmarkEnd w:id="5191"/>
    </w:p>
    <w:p w:rsidR="00D40B36" w:rsidRPr="000E0DA3" w:rsidRDefault="007E3AA5">
      <w:pPr>
        <w:spacing w:before="225" w:after="225" w:line="264" w:lineRule="auto"/>
        <w:ind w:left="645"/>
        <w:rPr>
          <w:lang w:val="es-ES"/>
        </w:rPr>
      </w:pPr>
      <w:bookmarkStart w:id="5192" w:name="paragraf-46a.odsek-1.pismeno-b.bod"/>
      <w:bookmarkEnd w:id="5189"/>
      <w:r w:rsidRPr="000E0DA3">
        <w:rPr>
          <w:rFonts w:ascii="Times New Roman" w:hAnsi="Times New Roman"/>
          <w:color w:val="000000"/>
          <w:lang w:val="es-ES"/>
        </w:rPr>
        <w:t xml:space="preserve"> </w:t>
      </w:r>
      <w:bookmarkStart w:id="5193" w:name="paragraf-46a.odsek-1.pismeno-b.bod.oznac"/>
      <w:r w:rsidRPr="000E0DA3">
        <w:rPr>
          <w:rFonts w:ascii="Times New Roman" w:hAnsi="Times New Roman"/>
          <w:color w:val="000000"/>
          <w:lang w:val="es-ES"/>
        </w:rPr>
        <w:t xml:space="preserve">3.1 </w:t>
      </w:r>
      <w:bookmarkStart w:id="5194" w:name="paragraf-46a.odsek-1.pismeno-b.bod.text"/>
      <w:bookmarkEnd w:id="5193"/>
      <w:r w:rsidRPr="000E0DA3">
        <w:rPr>
          <w:rFonts w:ascii="Times New Roman" w:hAnsi="Times New Roman"/>
          <w:color w:val="000000"/>
          <w:lang w:val="es-ES"/>
        </w:rPr>
        <w:t xml:space="preserve">ktoré v dôsledku neoprávneného zásahu nezaznamenáva alebo nesprávne zaznamenáva dodávanie elektriny do sústavy, </w:t>
      </w:r>
      <w:bookmarkEnd w:id="5194"/>
    </w:p>
    <w:p w:rsidR="00D40B36" w:rsidRPr="000E0DA3" w:rsidRDefault="007E3AA5">
      <w:pPr>
        <w:spacing w:before="225" w:after="225" w:line="264" w:lineRule="auto"/>
        <w:ind w:left="645"/>
        <w:rPr>
          <w:lang w:val="es-ES"/>
        </w:rPr>
      </w:pPr>
      <w:bookmarkStart w:id="5195" w:name="paragraf-46a.odsek-1.pismeno-b.bod~1"/>
      <w:bookmarkEnd w:id="5192"/>
      <w:r w:rsidRPr="000E0DA3">
        <w:rPr>
          <w:rFonts w:ascii="Times New Roman" w:hAnsi="Times New Roman"/>
          <w:color w:val="000000"/>
          <w:lang w:val="es-ES"/>
        </w:rPr>
        <w:t xml:space="preserve"> </w:t>
      </w:r>
      <w:bookmarkStart w:id="5196" w:name="paragraf-46a.odsek-1.pismeno-b.bod~1.ozn"/>
      <w:r w:rsidRPr="000E0DA3">
        <w:rPr>
          <w:rFonts w:ascii="Times New Roman" w:hAnsi="Times New Roman"/>
          <w:color w:val="000000"/>
          <w:lang w:val="es-ES"/>
        </w:rPr>
        <w:t xml:space="preserve">3.2 </w:t>
      </w:r>
      <w:bookmarkStart w:id="5197" w:name="paragraf-46a.odsek-1.pismeno-b.bod~1.tex"/>
      <w:bookmarkEnd w:id="5196"/>
      <w:r w:rsidRPr="000E0DA3">
        <w:rPr>
          <w:rFonts w:ascii="Times New Roman" w:hAnsi="Times New Roman"/>
          <w:color w:val="000000"/>
          <w:lang w:val="es-ES"/>
        </w:rPr>
        <w:t xml:space="preserve">na ktorom bolo porušené zabezpečenie proti neoprávnenej manipulácii a ktoré nezaznamenáva alebo nesprávne zaznamenáva dodávku elektriny alebo </w:t>
      </w:r>
      <w:bookmarkEnd w:id="5197"/>
    </w:p>
    <w:p w:rsidR="00D40B36" w:rsidRPr="000E0DA3" w:rsidRDefault="007E3AA5">
      <w:pPr>
        <w:spacing w:before="225" w:after="225" w:line="264" w:lineRule="auto"/>
        <w:ind w:left="645"/>
        <w:rPr>
          <w:lang w:val="es-ES"/>
        </w:rPr>
      </w:pPr>
      <w:bookmarkStart w:id="5198" w:name="paragraf-46a.odsek-1.pismeno-b.bod~2"/>
      <w:bookmarkEnd w:id="5195"/>
      <w:r w:rsidRPr="000E0DA3">
        <w:rPr>
          <w:rFonts w:ascii="Times New Roman" w:hAnsi="Times New Roman"/>
          <w:color w:val="000000"/>
          <w:lang w:val="es-ES"/>
        </w:rPr>
        <w:t xml:space="preserve"> </w:t>
      </w:r>
      <w:bookmarkStart w:id="5199" w:name="paragraf-46a.odsek-1.pismeno-b.bod~2.ozn"/>
      <w:r w:rsidRPr="000E0DA3">
        <w:rPr>
          <w:rFonts w:ascii="Times New Roman" w:hAnsi="Times New Roman"/>
          <w:color w:val="000000"/>
          <w:lang w:val="es-ES"/>
        </w:rPr>
        <w:t xml:space="preserve">3.3 </w:t>
      </w:r>
      <w:bookmarkStart w:id="5200" w:name="paragraf-46a.odsek-1.pismeno-b.bod~2.tex"/>
      <w:bookmarkEnd w:id="5199"/>
      <w:r w:rsidRPr="000E0DA3">
        <w:rPr>
          <w:rFonts w:ascii="Times New Roman" w:hAnsi="Times New Roman"/>
          <w:color w:val="000000"/>
          <w:lang w:val="es-ES"/>
        </w:rPr>
        <w:t xml:space="preserve">ktoré nebolo namontované príslušným prevádzkovateľom sústavy, </w:t>
      </w:r>
      <w:bookmarkEnd w:id="5200"/>
    </w:p>
    <w:p w:rsidR="00D40B36" w:rsidRPr="000E0DA3" w:rsidRDefault="007E3AA5">
      <w:pPr>
        <w:spacing w:after="0" w:line="264" w:lineRule="auto"/>
        <w:ind w:left="570"/>
        <w:rPr>
          <w:lang w:val="es-ES"/>
        </w:rPr>
      </w:pPr>
      <w:bookmarkStart w:id="5201" w:name="paragraf-46a.odsek-1.pismeno-c"/>
      <w:bookmarkEnd w:id="5198"/>
      <w:bookmarkEnd w:id="5180"/>
      <w:r w:rsidRPr="000E0DA3">
        <w:rPr>
          <w:rFonts w:ascii="Times New Roman" w:hAnsi="Times New Roman"/>
          <w:color w:val="000000"/>
          <w:lang w:val="es-ES"/>
        </w:rPr>
        <w:t xml:space="preserve"> </w:t>
      </w:r>
      <w:bookmarkStart w:id="5202" w:name="paragraf-46a.odsek-1.pismeno-c.oznacenie"/>
      <w:r w:rsidRPr="000E0DA3">
        <w:rPr>
          <w:rFonts w:ascii="Times New Roman" w:hAnsi="Times New Roman"/>
          <w:color w:val="000000"/>
          <w:lang w:val="es-ES"/>
        </w:rPr>
        <w:t xml:space="preserve">c) </w:t>
      </w:r>
      <w:bookmarkStart w:id="5203" w:name="paragraf-46a.odsek-1.pismeno-c.text"/>
      <w:bookmarkEnd w:id="5202"/>
      <w:r w:rsidRPr="000E0DA3">
        <w:rPr>
          <w:rFonts w:ascii="Times New Roman" w:hAnsi="Times New Roman"/>
          <w:color w:val="000000"/>
          <w:lang w:val="es-ES"/>
        </w:rPr>
        <w:t xml:space="preserve">dodávanie elektriny výrobcom elektriny, prevádzkovateľom zariadenia na uskladňovanie elektriny, aktívnym odberateľom alebo energetickým spoločenstvom do sústavy </w:t>
      </w:r>
      <w:bookmarkEnd w:id="5203"/>
    </w:p>
    <w:p w:rsidR="00D40B36" w:rsidRPr="000E0DA3" w:rsidRDefault="007E3AA5">
      <w:pPr>
        <w:spacing w:before="225" w:after="225" w:line="264" w:lineRule="auto"/>
        <w:ind w:left="645"/>
        <w:rPr>
          <w:lang w:val="es-ES"/>
        </w:rPr>
      </w:pPr>
      <w:bookmarkStart w:id="5204" w:name="paragraf-46a.odsek-1.pismeno-c.bod-1"/>
      <w:r w:rsidRPr="000E0DA3">
        <w:rPr>
          <w:rFonts w:ascii="Times New Roman" w:hAnsi="Times New Roman"/>
          <w:color w:val="000000"/>
          <w:lang w:val="es-ES"/>
        </w:rPr>
        <w:t xml:space="preserve"> </w:t>
      </w:r>
      <w:bookmarkStart w:id="5205" w:name="paragraf-46a.odsek-1.pismeno-c.bod-1.ozn"/>
      <w:r w:rsidRPr="000E0DA3">
        <w:rPr>
          <w:rFonts w:ascii="Times New Roman" w:hAnsi="Times New Roman"/>
          <w:color w:val="000000"/>
          <w:lang w:val="es-ES"/>
        </w:rPr>
        <w:t xml:space="preserve">1. </w:t>
      </w:r>
      <w:bookmarkStart w:id="5206" w:name="paragraf-46a.odsek-1.pismeno-c.bod-1.tex"/>
      <w:bookmarkEnd w:id="5205"/>
      <w:r w:rsidRPr="000E0DA3">
        <w:rPr>
          <w:rFonts w:ascii="Times New Roman" w:hAnsi="Times New Roman"/>
          <w:color w:val="000000"/>
          <w:lang w:val="es-ES"/>
        </w:rPr>
        <w:t xml:space="preserve">bez zmluvy o prístupe do prenosovej sústavy a prenose elektriny alebo zmluvy o prístupe do distribučnej sústavy a distribúcii elektriny, </w:t>
      </w:r>
      <w:bookmarkEnd w:id="5206"/>
    </w:p>
    <w:p w:rsidR="00D40B36" w:rsidRPr="000E0DA3" w:rsidRDefault="007E3AA5">
      <w:pPr>
        <w:spacing w:before="225" w:after="225" w:line="264" w:lineRule="auto"/>
        <w:ind w:left="645"/>
        <w:rPr>
          <w:lang w:val="es-ES"/>
        </w:rPr>
      </w:pPr>
      <w:bookmarkStart w:id="5207" w:name="paragraf-46a.odsek-1.pismeno-c.bod-2"/>
      <w:bookmarkEnd w:id="5204"/>
      <w:r w:rsidRPr="000E0DA3">
        <w:rPr>
          <w:rFonts w:ascii="Times New Roman" w:hAnsi="Times New Roman"/>
          <w:color w:val="000000"/>
          <w:lang w:val="es-ES"/>
        </w:rPr>
        <w:t xml:space="preserve"> </w:t>
      </w:r>
      <w:bookmarkStart w:id="5208" w:name="paragraf-46a.odsek-1.pismeno-c.bod-2.ozn"/>
      <w:r w:rsidRPr="000E0DA3">
        <w:rPr>
          <w:rFonts w:ascii="Times New Roman" w:hAnsi="Times New Roman"/>
          <w:color w:val="000000"/>
          <w:lang w:val="es-ES"/>
        </w:rPr>
        <w:t xml:space="preserve">2. </w:t>
      </w:r>
      <w:bookmarkStart w:id="5209" w:name="paragraf-46a.odsek-1.pismeno-c.bod-2.tex"/>
      <w:bookmarkEnd w:id="5208"/>
      <w:r w:rsidRPr="000E0DA3">
        <w:rPr>
          <w:rFonts w:ascii="Times New Roman" w:hAnsi="Times New Roman"/>
          <w:color w:val="000000"/>
          <w:lang w:val="es-ES"/>
        </w:rPr>
        <w:t xml:space="preserve">v priamej súvislosti s neoprávneným zásahom na priamom vedení alebo na zariadení sústavy, </w:t>
      </w:r>
      <w:bookmarkEnd w:id="5209"/>
    </w:p>
    <w:p w:rsidR="00D40B36" w:rsidRPr="000E0DA3" w:rsidRDefault="007E3AA5">
      <w:pPr>
        <w:spacing w:before="225" w:after="225" w:line="264" w:lineRule="auto"/>
        <w:ind w:left="570"/>
        <w:rPr>
          <w:lang w:val="es-ES"/>
        </w:rPr>
      </w:pPr>
      <w:bookmarkStart w:id="5210" w:name="paragraf-46a.odsek-1.pismeno-d"/>
      <w:bookmarkEnd w:id="5207"/>
      <w:bookmarkEnd w:id="5201"/>
      <w:r w:rsidRPr="000E0DA3">
        <w:rPr>
          <w:rFonts w:ascii="Times New Roman" w:hAnsi="Times New Roman"/>
          <w:color w:val="000000"/>
          <w:lang w:val="es-ES"/>
        </w:rPr>
        <w:t xml:space="preserve"> </w:t>
      </w:r>
      <w:bookmarkStart w:id="5211" w:name="paragraf-46a.odsek-1.pismeno-d.oznacenie"/>
      <w:r w:rsidRPr="000E0DA3">
        <w:rPr>
          <w:rFonts w:ascii="Times New Roman" w:hAnsi="Times New Roman"/>
          <w:color w:val="000000"/>
          <w:lang w:val="es-ES"/>
        </w:rPr>
        <w:t xml:space="preserve">d) </w:t>
      </w:r>
      <w:bookmarkStart w:id="5212" w:name="paragraf-46a.odsek-1.pismeno-d.text"/>
      <w:bookmarkEnd w:id="5211"/>
      <w:r w:rsidRPr="000E0DA3">
        <w:rPr>
          <w:rFonts w:ascii="Times New Roman" w:hAnsi="Times New Roman"/>
          <w:color w:val="000000"/>
          <w:lang w:val="es-ES"/>
        </w:rPr>
        <w:t xml:space="preserve">využitie prenosovej sústavy alebo distribučnej sústavy v rozpore s príslušným dispečerským poriadkom. </w:t>
      </w:r>
      <w:bookmarkEnd w:id="5212"/>
    </w:p>
    <w:p w:rsidR="00D40B36" w:rsidRPr="000E0DA3" w:rsidRDefault="007E3AA5">
      <w:pPr>
        <w:spacing w:before="225" w:after="225" w:line="264" w:lineRule="auto"/>
        <w:ind w:left="495"/>
        <w:rPr>
          <w:lang w:val="es-ES"/>
        </w:rPr>
      </w:pPr>
      <w:bookmarkStart w:id="5213" w:name="paragraf-46a.odsek-2"/>
      <w:bookmarkEnd w:id="5210"/>
      <w:bookmarkEnd w:id="5174"/>
      <w:r w:rsidRPr="000E0DA3">
        <w:rPr>
          <w:rFonts w:ascii="Times New Roman" w:hAnsi="Times New Roman"/>
          <w:color w:val="000000"/>
          <w:lang w:val="es-ES"/>
        </w:rPr>
        <w:t xml:space="preserve"> </w:t>
      </w:r>
      <w:bookmarkStart w:id="5214" w:name="paragraf-46a.odsek-2.oznacenie"/>
      <w:r w:rsidRPr="000E0DA3">
        <w:rPr>
          <w:rFonts w:ascii="Times New Roman" w:hAnsi="Times New Roman"/>
          <w:color w:val="000000"/>
          <w:lang w:val="es-ES"/>
        </w:rPr>
        <w:t xml:space="preserve">(2) </w:t>
      </w:r>
      <w:bookmarkStart w:id="5215" w:name="paragraf-46a.odsek-2.text"/>
      <w:bookmarkEnd w:id="5214"/>
      <w:r w:rsidRPr="000E0DA3">
        <w:rPr>
          <w:rFonts w:ascii="Times New Roman" w:hAnsi="Times New Roman"/>
          <w:color w:val="000000"/>
          <w:lang w:val="es-ES"/>
        </w:rPr>
        <w:t xml:space="preserve">Neoprávnené dodávanie elektriny do sústavy je zakázané. Ak prevádzkovateľovi sústavy vznikne škoda, túto škodu je povinný zaplatiť účastník trhu, ktorý neoprávnene dodával elektrinu do sústavy. </w:t>
      </w:r>
      <w:bookmarkEnd w:id="5215"/>
    </w:p>
    <w:p w:rsidR="00D40B36" w:rsidRPr="000E0DA3" w:rsidRDefault="007E3AA5">
      <w:pPr>
        <w:spacing w:after="0" w:line="264" w:lineRule="auto"/>
        <w:ind w:left="495"/>
        <w:rPr>
          <w:lang w:val="es-ES"/>
        </w:rPr>
      </w:pPr>
      <w:bookmarkStart w:id="5216" w:name="paragraf-46a.odsek-3"/>
      <w:bookmarkEnd w:id="5213"/>
      <w:r w:rsidRPr="000E0DA3">
        <w:rPr>
          <w:rFonts w:ascii="Times New Roman" w:hAnsi="Times New Roman"/>
          <w:color w:val="000000"/>
          <w:lang w:val="es-ES"/>
        </w:rPr>
        <w:t xml:space="preserve"> </w:t>
      </w:r>
      <w:bookmarkStart w:id="5217" w:name="paragraf-46a.odsek-3.oznacenie"/>
      <w:r w:rsidRPr="000E0DA3">
        <w:rPr>
          <w:rFonts w:ascii="Times New Roman" w:hAnsi="Times New Roman"/>
          <w:color w:val="000000"/>
          <w:lang w:val="es-ES"/>
        </w:rPr>
        <w:t xml:space="preserve">(3) </w:t>
      </w:r>
      <w:bookmarkStart w:id="5218" w:name="paragraf-46a.odsek-3.text"/>
      <w:bookmarkEnd w:id="5217"/>
      <w:r w:rsidRPr="000E0DA3">
        <w:rPr>
          <w:rFonts w:ascii="Times New Roman" w:hAnsi="Times New Roman"/>
          <w:color w:val="000000"/>
          <w:lang w:val="es-ES"/>
        </w:rPr>
        <w:t xml:space="preserve">Pri neoprávnenom dodávaní elektriny do sústavy má prevádzkovateľ sústavy právo </w:t>
      </w:r>
      <w:bookmarkEnd w:id="5218"/>
    </w:p>
    <w:p w:rsidR="00D40B36" w:rsidRPr="000E0DA3" w:rsidRDefault="007E3AA5">
      <w:pPr>
        <w:spacing w:before="225" w:after="225" w:line="264" w:lineRule="auto"/>
        <w:ind w:left="570"/>
        <w:rPr>
          <w:lang w:val="es-ES"/>
        </w:rPr>
      </w:pPr>
      <w:bookmarkStart w:id="5219" w:name="paragraf-46a.odsek-3.pismeno-a"/>
      <w:r w:rsidRPr="000E0DA3">
        <w:rPr>
          <w:rFonts w:ascii="Times New Roman" w:hAnsi="Times New Roman"/>
          <w:color w:val="000000"/>
          <w:lang w:val="es-ES"/>
        </w:rPr>
        <w:t xml:space="preserve"> </w:t>
      </w:r>
      <w:bookmarkStart w:id="5220" w:name="paragraf-46a.odsek-3.pismeno-a.oznacenie"/>
      <w:r w:rsidRPr="000E0DA3">
        <w:rPr>
          <w:rFonts w:ascii="Times New Roman" w:hAnsi="Times New Roman"/>
          <w:color w:val="000000"/>
          <w:lang w:val="es-ES"/>
        </w:rPr>
        <w:t xml:space="preserve">a) </w:t>
      </w:r>
      <w:bookmarkStart w:id="5221" w:name="paragraf-46a.odsek-3.pismeno-a.text"/>
      <w:bookmarkEnd w:id="5220"/>
      <w:r w:rsidRPr="000E0DA3">
        <w:rPr>
          <w:rFonts w:ascii="Times New Roman" w:hAnsi="Times New Roman"/>
          <w:color w:val="000000"/>
          <w:lang w:val="es-ES"/>
        </w:rPr>
        <w:t xml:space="preserve">odpojiť zariadenie na výrobu elektriny alebo zariadenie na uskladňovanie elektriny od sústavy bez nároku na náhradu škody, ktorá vznikne v dôsledku odpojenia zariadenia na výrobu elektriny od sústavy, </w:t>
      </w:r>
      <w:bookmarkEnd w:id="5221"/>
    </w:p>
    <w:p w:rsidR="00D40B36" w:rsidRPr="000E0DA3" w:rsidRDefault="007E3AA5">
      <w:pPr>
        <w:spacing w:before="225" w:after="225" w:line="264" w:lineRule="auto"/>
        <w:ind w:left="570"/>
        <w:rPr>
          <w:lang w:val="es-ES"/>
        </w:rPr>
      </w:pPr>
      <w:bookmarkStart w:id="5222" w:name="paragraf-46a.odsek-3.pismeno-b"/>
      <w:bookmarkEnd w:id="5219"/>
      <w:r w:rsidRPr="000E0DA3">
        <w:rPr>
          <w:rFonts w:ascii="Times New Roman" w:hAnsi="Times New Roman"/>
          <w:color w:val="000000"/>
          <w:lang w:val="es-ES"/>
        </w:rPr>
        <w:t xml:space="preserve"> </w:t>
      </w:r>
      <w:bookmarkStart w:id="5223" w:name="paragraf-46a.odsek-3.pismeno-b.oznacenie"/>
      <w:r w:rsidRPr="000E0DA3">
        <w:rPr>
          <w:rFonts w:ascii="Times New Roman" w:hAnsi="Times New Roman"/>
          <w:color w:val="000000"/>
          <w:lang w:val="es-ES"/>
        </w:rPr>
        <w:t xml:space="preserve">b) </w:t>
      </w:r>
      <w:bookmarkStart w:id="5224" w:name="paragraf-46a.odsek-3.pismeno-b.text"/>
      <w:bookmarkEnd w:id="5223"/>
      <w:r w:rsidRPr="000E0DA3">
        <w:rPr>
          <w:rFonts w:ascii="Times New Roman" w:hAnsi="Times New Roman"/>
          <w:color w:val="000000"/>
          <w:lang w:val="es-ES"/>
        </w:rPr>
        <w:t xml:space="preserve">prerušiť distribúciu alebo prenos elektriny do odberného miesta, ktoré je pripojené do sústavy v rovnakom mieste pripojenia ako zariadenie na výrobu elektriny alebo zariadenie na uskladňovanie elektriny, z ktorého je uskutočňované dodávanie elektriny do sústavy podľa odseku 1, ak odpojenie zariadenia na výrobu elektriny alebo zariadenia na uskladňovanie elektriny od sústavy podľa písmena a) nie je inak možné, a to bez nároku na náhradu škody, ktorá vznikne v dôsledku takéhoto prerušenia distribúcie elektriny. </w:t>
      </w:r>
      <w:bookmarkEnd w:id="5224"/>
    </w:p>
    <w:p w:rsidR="00D40B36" w:rsidRPr="000E0DA3" w:rsidRDefault="007E3AA5">
      <w:pPr>
        <w:spacing w:before="300" w:after="0" w:line="264" w:lineRule="auto"/>
        <w:ind w:left="270"/>
        <w:rPr>
          <w:lang w:val="es-ES"/>
        </w:rPr>
      </w:pPr>
      <w:bookmarkStart w:id="5225" w:name="predpis.clanok-1.cast-stvrta.oznacenie"/>
      <w:bookmarkStart w:id="5226" w:name="predpis.clanok-1.cast-stvrta"/>
      <w:bookmarkEnd w:id="5222"/>
      <w:bookmarkEnd w:id="5216"/>
      <w:bookmarkEnd w:id="5172"/>
      <w:bookmarkEnd w:id="4834"/>
      <w:bookmarkEnd w:id="2861"/>
      <w:r w:rsidRPr="000E0DA3">
        <w:rPr>
          <w:rFonts w:ascii="Times New Roman" w:hAnsi="Times New Roman"/>
          <w:color w:val="000000"/>
          <w:lang w:val="es-ES"/>
        </w:rPr>
        <w:t xml:space="preserve"> ŠTVRTÁ ČASŤ </w:t>
      </w:r>
    </w:p>
    <w:p w:rsidR="00D40B36" w:rsidRPr="000E0DA3" w:rsidRDefault="007E3AA5">
      <w:pPr>
        <w:spacing w:after="0" w:line="264" w:lineRule="auto"/>
        <w:ind w:left="270"/>
        <w:rPr>
          <w:lang w:val="es-ES"/>
        </w:rPr>
      </w:pPr>
      <w:bookmarkStart w:id="5227" w:name="predpis.clanok-1.cast-stvrta.nadpis"/>
      <w:bookmarkEnd w:id="5225"/>
      <w:r w:rsidRPr="000E0DA3">
        <w:rPr>
          <w:rFonts w:ascii="Times New Roman" w:hAnsi="Times New Roman"/>
          <w:b/>
          <w:color w:val="000000"/>
          <w:lang w:val="es-ES"/>
        </w:rPr>
        <w:t xml:space="preserve"> PLYNÁRENSTVO </w:t>
      </w:r>
    </w:p>
    <w:p w:rsidR="00D40B36" w:rsidRPr="000E0DA3" w:rsidRDefault="007E3AA5">
      <w:pPr>
        <w:spacing w:before="300" w:after="0" w:line="264" w:lineRule="auto"/>
        <w:ind w:left="345"/>
        <w:rPr>
          <w:lang w:val="es-ES"/>
        </w:rPr>
      </w:pPr>
      <w:bookmarkStart w:id="5228" w:name="predpis.clanok-1.cast-stvrta.hlava-prva"/>
      <w:bookmarkEnd w:id="5227"/>
      <w:r w:rsidRPr="000E0DA3">
        <w:rPr>
          <w:rFonts w:ascii="Times New Roman" w:hAnsi="Times New Roman"/>
          <w:color w:val="000000"/>
          <w:lang w:val="es-ES"/>
        </w:rPr>
        <w:t xml:space="preserve"> PRVÁ HLAVA </w:t>
      </w:r>
    </w:p>
    <w:p w:rsidR="00D40B36" w:rsidRPr="000E0DA3" w:rsidRDefault="007E3AA5">
      <w:pPr>
        <w:spacing w:after="0" w:line="264" w:lineRule="auto"/>
        <w:ind w:left="345"/>
        <w:rPr>
          <w:lang w:val="es-ES"/>
        </w:rPr>
      </w:pPr>
      <w:r w:rsidRPr="000E0DA3">
        <w:rPr>
          <w:rFonts w:ascii="Times New Roman" w:hAnsi="Times New Roman"/>
          <w:b/>
          <w:color w:val="000000"/>
          <w:lang w:val="es-ES"/>
        </w:rPr>
        <w:t xml:space="preserve"> PRÁVA A POVINNOSTI ÚČASTNÍKOV TRHU S PLYNOM </w:t>
      </w:r>
    </w:p>
    <w:p w:rsidR="00D40B36" w:rsidRPr="000E0DA3" w:rsidRDefault="007E3AA5">
      <w:pPr>
        <w:spacing w:before="225" w:after="225" w:line="264" w:lineRule="auto"/>
        <w:ind w:left="420"/>
        <w:jc w:val="center"/>
        <w:rPr>
          <w:lang w:val="es-ES"/>
        </w:rPr>
      </w:pPr>
      <w:bookmarkStart w:id="5229" w:name="paragraf-47.oznacenie"/>
      <w:bookmarkStart w:id="5230" w:name="paragraf-47"/>
      <w:r w:rsidRPr="000E0DA3">
        <w:rPr>
          <w:rFonts w:ascii="Times New Roman" w:hAnsi="Times New Roman"/>
          <w:b/>
          <w:color w:val="000000"/>
          <w:lang w:val="es-ES"/>
        </w:rPr>
        <w:t xml:space="preserve"> § 47 </w:t>
      </w:r>
    </w:p>
    <w:p w:rsidR="00D40B36" w:rsidRPr="000E0DA3" w:rsidRDefault="007E3AA5">
      <w:pPr>
        <w:spacing w:before="225" w:after="225" w:line="264" w:lineRule="auto"/>
        <w:ind w:left="420"/>
        <w:jc w:val="center"/>
        <w:rPr>
          <w:lang w:val="es-ES"/>
        </w:rPr>
      </w:pPr>
      <w:bookmarkStart w:id="5231" w:name="paragraf-47.nadpis"/>
      <w:bookmarkEnd w:id="5229"/>
      <w:r w:rsidRPr="000E0DA3">
        <w:rPr>
          <w:rFonts w:ascii="Times New Roman" w:hAnsi="Times New Roman"/>
          <w:b/>
          <w:color w:val="000000"/>
          <w:lang w:val="es-ES"/>
        </w:rPr>
        <w:t xml:space="preserve"> Základné zmluvné vzťahy na trhu s plynom </w:t>
      </w:r>
    </w:p>
    <w:p w:rsidR="00D40B36" w:rsidRPr="000E0DA3" w:rsidRDefault="007E3AA5">
      <w:pPr>
        <w:spacing w:before="225" w:after="225" w:line="264" w:lineRule="auto"/>
        <w:ind w:left="495"/>
        <w:rPr>
          <w:lang w:val="es-ES"/>
        </w:rPr>
      </w:pPr>
      <w:bookmarkStart w:id="5232" w:name="paragraf-47.odsek-1"/>
      <w:bookmarkEnd w:id="5231"/>
      <w:r w:rsidRPr="000E0DA3">
        <w:rPr>
          <w:rFonts w:ascii="Times New Roman" w:hAnsi="Times New Roman"/>
          <w:color w:val="000000"/>
          <w:lang w:val="es-ES"/>
        </w:rPr>
        <w:t xml:space="preserve"> </w:t>
      </w:r>
      <w:bookmarkStart w:id="5233" w:name="paragraf-47.odsek-1.oznacenie"/>
      <w:r w:rsidRPr="000E0DA3">
        <w:rPr>
          <w:rFonts w:ascii="Times New Roman" w:hAnsi="Times New Roman"/>
          <w:color w:val="000000"/>
          <w:lang w:val="es-ES"/>
        </w:rPr>
        <w:t xml:space="preserve">(1) </w:t>
      </w:r>
      <w:bookmarkStart w:id="5234" w:name="paragraf-47.odsek-1.text"/>
      <w:bookmarkEnd w:id="5233"/>
      <w:r w:rsidRPr="000E0DA3">
        <w:rPr>
          <w:rFonts w:ascii="Times New Roman" w:hAnsi="Times New Roman"/>
          <w:color w:val="000000"/>
          <w:lang w:val="es-ES"/>
        </w:rPr>
        <w:t xml:space="preserve">Zmluvou o dodávke plynu sa zaväzuje dodávateľ plynu dodávať plyn v dohodnutom množstve odberateľovi plynu a odberateľ plynu sa zaväzuje zaplatiť dodávateľovi plynu za dodaný plyn dohodnutú cenu. </w:t>
      </w:r>
      <w:bookmarkEnd w:id="5234"/>
    </w:p>
    <w:p w:rsidR="00D40B36" w:rsidRPr="000E0DA3" w:rsidRDefault="007E3AA5">
      <w:pPr>
        <w:spacing w:before="225" w:after="225" w:line="264" w:lineRule="auto"/>
        <w:ind w:left="495"/>
        <w:rPr>
          <w:lang w:val="es-ES"/>
        </w:rPr>
      </w:pPr>
      <w:bookmarkStart w:id="5235" w:name="paragraf-47.odsek-2"/>
      <w:bookmarkEnd w:id="5232"/>
      <w:r w:rsidRPr="000E0DA3">
        <w:rPr>
          <w:rFonts w:ascii="Times New Roman" w:hAnsi="Times New Roman"/>
          <w:color w:val="000000"/>
          <w:lang w:val="es-ES"/>
        </w:rPr>
        <w:t xml:space="preserve"> </w:t>
      </w:r>
      <w:bookmarkStart w:id="5236" w:name="paragraf-47.odsek-2.oznacenie"/>
      <w:r w:rsidRPr="000E0DA3">
        <w:rPr>
          <w:rFonts w:ascii="Times New Roman" w:hAnsi="Times New Roman"/>
          <w:color w:val="000000"/>
          <w:lang w:val="es-ES"/>
        </w:rPr>
        <w:t xml:space="preserve">(2) </w:t>
      </w:r>
      <w:bookmarkStart w:id="5237" w:name="paragraf-47.odsek-2.text"/>
      <w:bookmarkEnd w:id="5236"/>
      <w:r w:rsidRPr="000E0DA3">
        <w:rPr>
          <w:rFonts w:ascii="Times New Roman" w:hAnsi="Times New Roman"/>
          <w:color w:val="000000"/>
          <w:lang w:val="es-ES"/>
        </w:rPr>
        <w:t xml:space="preserve">Zmluvou o pripojení do prepravnej siete sa zaväzuje prevádzkovateľ prepravnej siete pripojiť plynárenské zariadenie žiadateľa do prepravnej siete po splnení technických podmienok a obchodných podmienok pripojenia do prepravnej siete. </w:t>
      </w:r>
      <w:bookmarkEnd w:id="5237"/>
    </w:p>
    <w:p w:rsidR="00D40B36" w:rsidRPr="000E0DA3" w:rsidRDefault="007E3AA5">
      <w:pPr>
        <w:spacing w:before="225" w:after="225" w:line="264" w:lineRule="auto"/>
        <w:ind w:left="495"/>
        <w:rPr>
          <w:lang w:val="es-ES"/>
        </w:rPr>
      </w:pPr>
      <w:bookmarkStart w:id="5238" w:name="paragraf-47.odsek-3"/>
      <w:bookmarkEnd w:id="5235"/>
      <w:r w:rsidRPr="000E0DA3">
        <w:rPr>
          <w:rFonts w:ascii="Times New Roman" w:hAnsi="Times New Roman"/>
          <w:color w:val="000000"/>
          <w:lang w:val="es-ES"/>
        </w:rPr>
        <w:t xml:space="preserve"> </w:t>
      </w:r>
      <w:bookmarkStart w:id="5239" w:name="paragraf-47.odsek-3.oznacenie"/>
      <w:r w:rsidRPr="000E0DA3">
        <w:rPr>
          <w:rFonts w:ascii="Times New Roman" w:hAnsi="Times New Roman"/>
          <w:color w:val="000000"/>
          <w:lang w:val="es-ES"/>
        </w:rPr>
        <w:t xml:space="preserve">(3) </w:t>
      </w:r>
      <w:bookmarkStart w:id="5240" w:name="paragraf-47.odsek-3.text"/>
      <w:bookmarkEnd w:id="5239"/>
      <w:r w:rsidRPr="000E0DA3">
        <w:rPr>
          <w:rFonts w:ascii="Times New Roman" w:hAnsi="Times New Roman"/>
          <w:color w:val="000000"/>
          <w:lang w:val="es-ES"/>
        </w:rPr>
        <w:t xml:space="preserve">Zmluvou o pripojení do distribučnej siete sa zaväzuje prevádzkovateľ distribučnej siete pripojiť plynové zariadenie žiadateľa do distribučnej siete po splnení technických podmienok a obchodných podmienok pripojenia do distribučnej siete. </w:t>
      </w:r>
      <w:bookmarkEnd w:id="5240"/>
    </w:p>
    <w:p w:rsidR="00D40B36" w:rsidRPr="000E0DA3" w:rsidRDefault="007E3AA5">
      <w:pPr>
        <w:spacing w:before="225" w:after="225" w:line="264" w:lineRule="auto"/>
        <w:ind w:left="495"/>
        <w:rPr>
          <w:lang w:val="es-ES"/>
        </w:rPr>
      </w:pPr>
      <w:bookmarkStart w:id="5241" w:name="paragraf-47.odsek-4"/>
      <w:bookmarkEnd w:id="5238"/>
      <w:r w:rsidRPr="000E0DA3">
        <w:rPr>
          <w:rFonts w:ascii="Times New Roman" w:hAnsi="Times New Roman"/>
          <w:color w:val="000000"/>
          <w:lang w:val="es-ES"/>
        </w:rPr>
        <w:t xml:space="preserve"> </w:t>
      </w:r>
      <w:bookmarkStart w:id="5242" w:name="paragraf-47.odsek-4.oznacenie"/>
      <w:r w:rsidRPr="000E0DA3">
        <w:rPr>
          <w:rFonts w:ascii="Times New Roman" w:hAnsi="Times New Roman"/>
          <w:color w:val="000000"/>
          <w:lang w:val="es-ES"/>
        </w:rPr>
        <w:t xml:space="preserve">(4) </w:t>
      </w:r>
      <w:bookmarkStart w:id="5243" w:name="paragraf-47.odsek-4.text"/>
      <w:bookmarkEnd w:id="5242"/>
      <w:r w:rsidRPr="000E0DA3">
        <w:rPr>
          <w:rFonts w:ascii="Times New Roman" w:hAnsi="Times New Roman"/>
          <w:color w:val="000000"/>
          <w:lang w:val="es-ES"/>
        </w:rPr>
        <w:t xml:space="preserve">Zmluvou o prístupe do prepravnej siete a preprave plynu sa zaväzuje prevádzkovateľ prepravnej siete zabezpečiť dohodnutú pevnú prepravnú kapacitu alebo prerušiteľnú prepravnú kapacitu, poskytnúť prístup do siete a zabezpečiť prepravu plynu zo vstupného bodu alebo do výstupného bodu počas celého zmluvného obdobia do úrovne dohodnutej pevnej prepravnej kapacity alebo prerušiteľnej prepravnej kapacity a účastník trhu s plynom sa zaväzuje zaplatiť cenu za poskytnutie prepravných a súvisiacich služieb; v prípade zmluvy o prístupe do prepravnej siete a preprave plynu s prerušiteľnou prepravnou kapacitou môže prevádzkovateľ prepravnej siete za dohodnutých podmienok prepravnú kapacitu prerušiť alebo znížiť. </w:t>
      </w:r>
      <w:bookmarkEnd w:id="5243"/>
    </w:p>
    <w:p w:rsidR="00D40B36" w:rsidRPr="000E0DA3" w:rsidRDefault="007E3AA5">
      <w:pPr>
        <w:spacing w:before="225" w:after="225" w:line="264" w:lineRule="auto"/>
        <w:ind w:left="495"/>
        <w:rPr>
          <w:lang w:val="es-ES"/>
        </w:rPr>
      </w:pPr>
      <w:bookmarkStart w:id="5244" w:name="paragraf-47.odsek-5"/>
      <w:bookmarkEnd w:id="5241"/>
      <w:r w:rsidRPr="000E0DA3">
        <w:rPr>
          <w:rFonts w:ascii="Times New Roman" w:hAnsi="Times New Roman"/>
          <w:color w:val="000000"/>
          <w:lang w:val="es-ES"/>
        </w:rPr>
        <w:t xml:space="preserve"> </w:t>
      </w:r>
      <w:bookmarkStart w:id="5245" w:name="paragraf-47.odsek-5.oznacenie"/>
      <w:r w:rsidRPr="000E0DA3">
        <w:rPr>
          <w:rFonts w:ascii="Times New Roman" w:hAnsi="Times New Roman"/>
          <w:color w:val="000000"/>
          <w:lang w:val="es-ES"/>
        </w:rPr>
        <w:t xml:space="preserve">(5) </w:t>
      </w:r>
      <w:bookmarkStart w:id="5246" w:name="paragraf-47.odsek-5.text"/>
      <w:bookmarkEnd w:id="5245"/>
      <w:r w:rsidRPr="000E0DA3">
        <w:rPr>
          <w:rFonts w:ascii="Times New Roman" w:hAnsi="Times New Roman"/>
          <w:color w:val="000000"/>
          <w:lang w:val="es-ES"/>
        </w:rPr>
        <w:t xml:space="preserve">Zmluvou o prístupe do distribučnej siete a distribúcii plynu sa zaväzuje prevádzkovateľ distribučnej siete prideliť účastníkovi trhu s plynom dohodnutú distribučnú kapacitu, poskytnúť prístup do siete a zabezpečiť distribúciu plynu zo vstupného bodu do výstupného bodu počas celého zmluvného obdobia do úrovne dohodnutej distribučnej kapacity a účastník trhu s plynom sa zaväzuje zaplatiť cenu za poskytnutie distribučných a súvisiacich služieb. </w:t>
      </w:r>
      <w:bookmarkEnd w:id="5246"/>
    </w:p>
    <w:p w:rsidR="00D40B36" w:rsidRPr="000E0DA3" w:rsidRDefault="007E3AA5">
      <w:pPr>
        <w:spacing w:before="225" w:after="225" w:line="264" w:lineRule="auto"/>
        <w:ind w:left="495"/>
        <w:rPr>
          <w:lang w:val="es-ES"/>
        </w:rPr>
      </w:pPr>
      <w:bookmarkStart w:id="5247" w:name="paragraf-47.odsek-6"/>
      <w:bookmarkEnd w:id="5244"/>
      <w:r w:rsidRPr="000E0DA3">
        <w:rPr>
          <w:rFonts w:ascii="Times New Roman" w:hAnsi="Times New Roman"/>
          <w:color w:val="000000"/>
          <w:lang w:val="es-ES"/>
        </w:rPr>
        <w:t xml:space="preserve"> </w:t>
      </w:r>
      <w:bookmarkStart w:id="5248" w:name="paragraf-47.odsek-6.oznacenie"/>
      <w:r w:rsidRPr="000E0DA3">
        <w:rPr>
          <w:rFonts w:ascii="Times New Roman" w:hAnsi="Times New Roman"/>
          <w:color w:val="000000"/>
          <w:lang w:val="es-ES"/>
        </w:rPr>
        <w:t xml:space="preserve">(6) </w:t>
      </w:r>
      <w:bookmarkStart w:id="5249" w:name="paragraf-47.odsek-6.text"/>
      <w:bookmarkEnd w:id="5248"/>
      <w:r w:rsidRPr="000E0DA3">
        <w:rPr>
          <w:rFonts w:ascii="Times New Roman" w:hAnsi="Times New Roman"/>
          <w:color w:val="000000"/>
          <w:lang w:val="es-ES"/>
        </w:rPr>
        <w:t xml:space="preserve">Zmluvou o prístupe do zásobníka a uskladňovaní plynu sa zaväzuje prevádzkovateľ zásobníka po splnení podmienok uvedených v prevádzkovom poriadku prevádzkovateľa zásobníka prideliť účastníkovi trhu s plynom dohodnutú pevnú uskladňovaciu kapacitu alebo prerušiteľnú uskladňovaciu kapacitu a zabezpečiť uskladňovanie plynu počas celého zmluvného obdobia do úrovne dohodnutej pevnej uskladňovacej kapacity alebo prerušiteľnej uskladňovacej kapacity a účastník trhu s plynom sa zaväzuje zaplatiť za uskladňovacie a súvisiace služby; v prípade zmluvy o prístupe do zásobníka a uskladňovaní plynu s prerušiteľnou uskladňovacou kapacitou môže prevádzkovateľ zásobníka za dohodnutých podmienok uskladňovaciu kapacitu prerušiť alebo znížiť. </w:t>
      </w:r>
      <w:bookmarkEnd w:id="5249"/>
    </w:p>
    <w:p w:rsidR="00D40B36" w:rsidRPr="000E0DA3" w:rsidRDefault="007E3AA5">
      <w:pPr>
        <w:spacing w:before="225" w:after="225" w:line="264" w:lineRule="auto"/>
        <w:ind w:left="495"/>
        <w:rPr>
          <w:lang w:val="es-ES"/>
        </w:rPr>
      </w:pPr>
      <w:bookmarkStart w:id="5250" w:name="paragraf-47.odsek-7"/>
      <w:bookmarkEnd w:id="5247"/>
      <w:r w:rsidRPr="000E0DA3">
        <w:rPr>
          <w:rFonts w:ascii="Times New Roman" w:hAnsi="Times New Roman"/>
          <w:color w:val="000000"/>
          <w:lang w:val="es-ES"/>
        </w:rPr>
        <w:t xml:space="preserve"> </w:t>
      </w:r>
      <w:bookmarkStart w:id="5251" w:name="paragraf-47.odsek-7.oznacenie"/>
      <w:r w:rsidRPr="000E0DA3">
        <w:rPr>
          <w:rFonts w:ascii="Times New Roman" w:hAnsi="Times New Roman"/>
          <w:color w:val="000000"/>
          <w:lang w:val="es-ES"/>
        </w:rPr>
        <w:t xml:space="preserve">(7) </w:t>
      </w:r>
      <w:bookmarkStart w:id="5252" w:name="paragraf-47.odsek-7.text"/>
      <w:bookmarkEnd w:id="5251"/>
      <w:r w:rsidRPr="000E0DA3">
        <w:rPr>
          <w:rFonts w:ascii="Times New Roman" w:hAnsi="Times New Roman"/>
          <w:color w:val="000000"/>
          <w:lang w:val="es-ES"/>
        </w:rPr>
        <w:t xml:space="preserve">Zmluvou o prenesení zodpovednosti za odchýlku účastník trhu s plynom v súlade s podmienkami uvedenými v prevádzkovom poriadku prevádzkovateľa distribučnej siete prenesie zodpovednosť za odchýlku na svojho dodávateľa plynu. Zmluvou o prenesení zodpovednosti za odchýlku výrobca plynu v súlade s podmienkami uvedenými v prevádzkovom poriadku prevádzkovateľa distribučnej siete prenesie zodpovednosť za odchýlku na svojho odberateľa plynu. </w:t>
      </w:r>
      <w:bookmarkEnd w:id="5252"/>
    </w:p>
    <w:p w:rsidR="00D40B36" w:rsidRPr="000E0DA3" w:rsidRDefault="007E3AA5">
      <w:pPr>
        <w:spacing w:before="225" w:after="225" w:line="264" w:lineRule="auto"/>
        <w:ind w:left="495"/>
        <w:rPr>
          <w:lang w:val="es-ES"/>
        </w:rPr>
      </w:pPr>
      <w:bookmarkStart w:id="5253" w:name="paragraf-47.odsek-8"/>
      <w:bookmarkEnd w:id="5250"/>
      <w:r w:rsidRPr="000E0DA3">
        <w:rPr>
          <w:rFonts w:ascii="Times New Roman" w:hAnsi="Times New Roman"/>
          <w:color w:val="000000"/>
          <w:lang w:val="es-ES"/>
        </w:rPr>
        <w:t xml:space="preserve"> </w:t>
      </w:r>
      <w:bookmarkStart w:id="5254" w:name="paragraf-47.odsek-8.oznacenie"/>
      <w:r w:rsidRPr="000E0DA3">
        <w:rPr>
          <w:rFonts w:ascii="Times New Roman" w:hAnsi="Times New Roman"/>
          <w:color w:val="000000"/>
          <w:lang w:val="es-ES"/>
        </w:rPr>
        <w:t xml:space="preserve">(8) </w:t>
      </w:r>
      <w:bookmarkStart w:id="5255" w:name="paragraf-47.odsek-8.text"/>
      <w:bookmarkEnd w:id="5254"/>
      <w:r w:rsidRPr="000E0DA3">
        <w:rPr>
          <w:rFonts w:ascii="Times New Roman" w:hAnsi="Times New Roman"/>
          <w:color w:val="000000"/>
          <w:lang w:val="es-ES"/>
        </w:rPr>
        <w:t xml:space="preserve">Zmluvou o združenej dodávke plynu sa dodávateľ plynu zaväzuje dodávať plyn koncovému odberateľovi plynu v dohodnutom množstve, zabezpečiť distribúciu plynu do odberného miesta koncového odberateľa plynu vrátane súvisiacich služieb a prevziať zodpovednosť za odchýlku koncového odberateľa plynu a koncový odberateľ plynu sa zaväzuje zaplatiť dodávateľovi plynu cenu za dodaný plyn a súvisiace služby. </w:t>
      </w:r>
      <w:bookmarkEnd w:id="5255"/>
    </w:p>
    <w:p w:rsidR="00D40B36" w:rsidRPr="000E0DA3" w:rsidRDefault="007E3AA5">
      <w:pPr>
        <w:spacing w:before="225" w:after="225" w:line="264" w:lineRule="auto"/>
        <w:ind w:left="495"/>
        <w:rPr>
          <w:lang w:val="es-ES"/>
        </w:rPr>
      </w:pPr>
      <w:bookmarkStart w:id="5256" w:name="paragraf-47.odsek-9"/>
      <w:bookmarkEnd w:id="5253"/>
      <w:r w:rsidRPr="000E0DA3">
        <w:rPr>
          <w:rFonts w:ascii="Times New Roman" w:hAnsi="Times New Roman"/>
          <w:color w:val="000000"/>
          <w:lang w:val="es-ES"/>
        </w:rPr>
        <w:t xml:space="preserve"> </w:t>
      </w:r>
      <w:bookmarkStart w:id="5257" w:name="paragraf-47.odsek-9.oznacenie"/>
      <w:r w:rsidRPr="000E0DA3">
        <w:rPr>
          <w:rFonts w:ascii="Times New Roman" w:hAnsi="Times New Roman"/>
          <w:color w:val="000000"/>
          <w:lang w:val="es-ES"/>
        </w:rPr>
        <w:t xml:space="preserve">(9) </w:t>
      </w:r>
      <w:bookmarkStart w:id="5258" w:name="paragraf-47.odsek-9.text"/>
      <w:bookmarkEnd w:id="5257"/>
      <w:r w:rsidRPr="000E0DA3">
        <w:rPr>
          <w:rFonts w:ascii="Times New Roman" w:hAnsi="Times New Roman"/>
          <w:color w:val="000000"/>
          <w:lang w:val="es-ES"/>
        </w:rPr>
        <w:t xml:space="preserve">Náležitosti zmlúv podľa odsekov 1 až 8 upravujú pravidlá trhu. </w:t>
      </w:r>
      <w:bookmarkEnd w:id="5258"/>
    </w:p>
    <w:p w:rsidR="00D40B36" w:rsidRPr="000E0DA3" w:rsidRDefault="007E3AA5">
      <w:pPr>
        <w:spacing w:before="225" w:after="225" w:line="264" w:lineRule="auto"/>
        <w:ind w:left="420"/>
        <w:jc w:val="center"/>
        <w:rPr>
          <w:lang w:val="es-ES"/>
        </w:rPr>
      </w:pPr>
      <w:bookmarkStart w:id="5259" w:name="paragraf-48.oznacenie"/>
      <w:bookmarkStart w:id="5260" w:name="paragraf-48"/>
      <w:bookmarkEnd w:id="5256"/>
      <w:bookmarkEnd w:id="5230"/>
      <w:r w:rsidRPr="000E0DA3">
        <w:rPr>
          <w:rFonts w:ascii="Times New Roman" w:hAnsi="Times New Roman"/>
          <w:b/>
          <w:color w:val="000000"/>
          <w:lang w:val="es-ES"/>
        </w:rPr>
        <w:t xml:space="preserve"> § 48 </w:t>
      </w:r>
    </w:p>
    <w:p w:rsidR="00D40B36" w:rsidRPr="000E0DA3" w:rsidRDefault="007E3AA5">
      <w:pPr>
        <w:spacing w:before="225" w:after="225" w:line="264" w:lineRule="auto"/>
        <w:ind w:left="420"/>
        <w:jc w:val="center"/>
        <w:rPr>
          <w:lang w:val="es-ES"/>
        </w:rPr>
      </w:pPr>
      <w:bookmarkStart w:id="5261" w:name="paragraf-48.nadpis"/>
      <w:bookmarkEnd w:id="5259"/>
      <w:r w:rsidRPr="000E0DA3">
        <w:rPr>
          <w:rFonts w:ascii="Times New Roman" w:hAnsi="Times New Roman"/>
          <w:b/>
          <w:color w:val="000000"/>
          <w:lang w:val="es-ES"/>
        </w:rPr>
        <w:t xml:space="preserve"> Práva a povinnosti výrobcu plynu </w:t>
      </w:r>
    </w:p>
    <w:p w:rsidR="00D40B36" w:rsidRPr="000E0DA3" w:rsidRDefault="007E3AA5">
      <w:pPr>
        <w:spacing w:after="0" w:line="264" w:lineRule="auto"/>
        <w:ind w:left="495"/>
        <w:rPr>
          <w:lang w:val="es-ES"/>
        </w:rPr>
      </w:pPr>
      <w:bookmarkStart w:id="5262" w:name="paragraf-48.odsek-1"/>
      <w:bookmarkEnd w:id="5261"/>
      <w:r w:rsidRPr="000E0DA3">
        <w:rPr>
          <w:rFonts w:ascii="Times New Roman" w:hAnsi="Times New Roman"/>
          <w:color w:val="000000"/>
          <w:lang w:val="es-ES"/>
        </w:rPr>
        <w:t xml:space="preserve"> </w:t>
      </w:r>
      <w:bookmarkStart w:id="5263" w:name="paragraf-48.odsek-1.oznacenie"/>
      <w:r w:rsidRPr="000E0DA3">
        <w:rPr>
          <w:rFonts w:ascii="Times New Roman" w:hAnsi="Times New Roman"/>
          <w:color w:val="000000"/>
          <w:lang w:val="es-ES"/>
        </w:rPr>
        <w:t xml:space="preserve">(1) </w:t>
      </w:r>
      <w:bookmarkStart w:id="5264" w:name="paragraf-48.odsek-1.text"/>
      <w:bookmarkEnd w:id="5263"/>
      <w:r w:rsidRPr="000E0DA3">
        <w:rPr>
          <w:rFonts w:ascii="Times New Roman" w:hAnsi="Times New Roman"/>
          <w:color w:val="000000"/>
          <w:lang w:val="es-ES"/>
        </w:rPr>
        <w:t xml:space="preserve">Výrobca plynu má právo </w:t>
      </w:r>
      <w:bookmarkEnd w:id="5264"/>
    </w:p>
    <w:p w:rsidR="00D40B36" w:rsidRPr="000E0DA3" w:rsidRDefault="007E3AA5">
      <w:pPr>
        <w:spacing w:before="225" w:after="225" w:line="264" w:lineRule="auto"/>
        <w:ind w:left="570"/>
        <w:rPr>
          <w:lang w:val="es-ES"/>
        </w:rPr>
      </w:pPr>
      <w:bookmarkStart w:id="5265" w:name="paragraf-48.odsek-1.pismeno-a"/>
      <w:r w:rsidRPr="000E0DA3">
        <w:rPr>
          <w:rFonts w:ascii="Times New Roman" w:hAnsi="Times New Roman"/>
          <w:color w:val="000000"/>
          <w:lang w:val="es-ES"/>
        </w:rPr>
        <w:t xml:space="preserve"> </w:t>
      </w:r>
      <w:bookmarkStart w:id="5266" w:name="paragraf-48.odsek-1.pismeno-a.oznacenie"/>
      <w:r w:rsidRPr="000E0DA3">
        <w:rPr>
          <w:rFonts w:ascii="Times New Roman" w:hAnsi="Times New Roman"/>
          <w:color w:val="000000"/>
          <w:lang w:val="es-ES"/>
        </w:rPr>
        <w:t xml:space="preserve">a) </w:t>
      </w:r>
      <w:bookmarkEnd w:id="5266"/>
      <w:r w:rsidRPr="000E0DA3">
        <w:rPr>
          <w:rFonts w:ascii="Times New Roman" w:hAnsi="Times New Roman"/>
          <w:color w:val="000000"/>
          <w:lang w:val="es-ES"/>
        </w:rPr>
        <w:t>zriaďovať a prevádzkovať elektronickú komunikačnú sieť potrebnú na riadenie prevádzky ťažobnej siete a na zabezpečenie prenosu informácií potrebných na riadenie v súlade s osobitným predpisom,</w:t>
      </w:r>
      <w:hyperlink w:anchor="poznamky.poznamka-52">
        <w:r w:rsidRPr="000E0DA3">
          <w:rPr>
            <w:rFonts w:ascii="Times New Roman" w:hAnsi="Times New Roman"/>
            <w:color w:val="000000"/>
            <w:sz w:val="18"/>
            <w:vertAlign w:val="superscript"/>
            <w:lang w:val="es-ES"/>
          </w:rPr>
          <w:t>52</w:t>
        </w:r>
        <w:r w:rsidRPr="000E0DA3">
          <w:rPr>
            <w:rFonts w:ascii="Times New Roman" w:hAnsi="Times New Roman"/>
            <w:color w:val="0000FF"/>
            <w:u w:val="single"/>
            <w:lang w:val="es-ES"/>
          </w:rPr>
          <w:t>)</w:t>
        </w:r>
      </w:hyperlink>
      <w:bookmarkStart w:id="5267" w:name="paragraf-48.odsek-1.pismeno-a.text"/>
      <w:r w:rsidRPr="000E0DA3">
        <w:rPr>
          <w:rFonts w:ascii="Times New Roman" w:hAnsi="Times New Roman"/>
          <w:color w:val="000000"/>
          <w:lang w:val="es-ES"/>
        </w:rPr>
        <w:t xml:space="preserve"> </w:t>
      </w:r>
      <w:bookmarkEnd w:id="5267"/>
    </w:p>
    <w:p w:rsidR="00D40B36" w:rsidRPr="000E0DA3" w:rsidRDefault="007E3AA5">
      <w:pPr>
        <w:spacing w:before="225" w:after="225" w:line="264" w:lineRule="auto"/>
        <w:ind w:left="570"/>
        <w:rPr>
          <w:lang w:val="es-ES"/>
        </w:rPr>
      </w:pPr>
      <w:bookmarkStart w:id="5268" w:name="paragraf-48.odsek-1.pismeno-b"/>
      <w:bookmarkEnd w:id="5265"/>
      <w:r w:rsidRPr="000E0DA3">
        <w:rPr>
          <w:rFonts w:ascii="Times New Roman" w:hAnsi="Times New Roman"/>
          <w:color w:val="000000"/>
          <w:lang w:val="es-ES"/>
        </w:rPr>
        <w:t xml:space="preserve"> </w:t>
      </w:r>
      <w:bookmarkStart w:id="5269" w:name="paragraf-48.odsek-1.pismeno-b.oznacenie"/>
      <w:r w:rsidRPr="000E0DA3">
        <w:rPr>
          <w:rFonts w:ascii="Times New Roman" w:hAnsi="Times New Roman"/>
          <w:color w:val="000000"/>
          <w:lang w:val="es-ES"/>
        </w:rPr>
        <w:t xml:space="preserve">b) </w:t>
      </w:r>
      <w:bookmarkStart w:id="5270" w:name="paragraf-48.odsek-1.pismeno-b.text"/>
      <w:bookmarkEnd w:id="5269"/>
      <w:r w:rsidRPr="000E0DA3">
        <w:rPr>
          <w:rFonts w:ascii="Times New Roman" w:hAnsi="Times New Roman"/>
          <w:color w:val="000000"/>
          <w:lang w:val="es-ES"/>
        </w:rPr>
        <w:t xml:space="preserve">uzatvoriť zmluvu o pripojení ťažobnej siete do prepravnej siete alebo distribučnej siete s prevádzkovateľom prepravnej siete alebo s prevádzkovateľom distribučnej siete, </w:t>
      </w:r>
      <w:bookmarkEnd w:id="5270"/>
    </w:p>
    <w:p w:rsidR="00D40B36" w:rsidRPr="000E0DA3" w:rsidRDefault="007E3AA5">
      <w:pPr>
        <w:spacing w:before="225" w:after="225" w:line="264" w:lineRule="auto"/>
        <w:ind w:left="570"/>
        <w:rPr>
          <w:lang w:val="es-ES"/>
        </w:rPr>
      </w:pPr>
      <w:bookmarkStart w:id="5271" w:name="paragraf-48.odsek-1.pismeno-c"/>
      <w:bookmarkEnd w:id="5268"/>
      <w:r w:rsidRPr="000E0DA3">
        <w:rPr>
          <w:rFonts w:ascii="Times New Roman" w:hAnsi="Times New Roman"/>
          <w:color w:val="000000"/>
          <w:lang w:val="es-ES"/>
        </w:rPr>
        <w:t xml:space="preserve"> </w:t>
      </w:r>
      <w:bookmarkStart w:id="5272" w:name="paragraf-48.odsek-1.pismeno-c.oznacenie"/>
      <w:r w:rsidRPr="000E0DA3">
        <w:rPr>
          <w:rFonts w:ascii="Times New Roman" w:hAnsi="Times New Roman"/>
          <w:color w:val="000000"/>
          <w:lang w:val="es-ES"/>
        </w:rPr>
        <w:t xml:space="preserve">c) </w:t>
      </w:r>
      <w:bookmarkStart w:id="5273" w:name="paragraf-48.odsek-1.pismeno-c.text"/>
      <w:bookmarkEnd w:id="5272"/>
      <w:r w:rsidRPr="000E0DA3">
        <w:rPr>
          <w:rFonts w:ascii="Times New Roman" w:hAnsi="Times New Roman"/>
          <w:color w:val="000000"/>
          <w:lang w:val="es-ES"/>
        </w:rPr>
        <w:t xml:space="preserve">odmietnuť prístup do ťažobnej siete z dôvodu nedostatku kapacity alebo z dôvodu nevyhovujúcich technických podmienok siete. </w:t>
      </w:r>
      <w:bookmarkEnd w:id="5273"/>
    </w:p>
    <w:p w:rsidR="00D40B36" w:rsidRPr="000E0DA3" w:rsidRDefault="007E3AA5">
      <w:pPr>
        <w:spacing w:after="0" w:line="264" w:lineRule="auto"/>
        <w:ind w:left="495"/>
        <w:rPr>
          <w:lang w:val="es-ES"/>
        </w:rPr>
      </w:pPr>
      <w:bookmarkStart w:id="5274" w:name="paragraf-48.odsek-2"/>
      <w:bookmarkEnd w:id="5271"/>
      <w:bookmarkEnd w:id="5262"/>
      <w:r w:rsidRPr="000E0DA3">
        <w:rPr>
          <w:rFonts w:ascii="Times New Roman" w:hAnsi="Times New Roman"/>
          <w:color w:val="000000"/>
          <w:lang w:val="es-ES"/>
        </w:rPr>
        <w:t xml:space="preserve"> </w:t>
      </w:r>
      <w:bookmarkStart w:id="5275" w:name="paragraf-48.odsek-2.oznacenie"/>
      <w:r w:rsidRPr="000E0DA3">
        <w:rPr>
          <w:rFonts w:ascii="Times New Roman" w:hAnsi="Times New Roman"/>
          <w:color w:val="000000"/>
          <w:lang w:val="es-ES"/>
        </w:rPr>
        <w:t xml:space="preserve">(2) </w:t>
      </w:r>
      <w:bookmarkStart w:id="5276" w:name="paragraf-48.odsek-2.text"/>
      <w:bookmarkEnd w:id="5275"/>
      <w:r w:rsidRPr="000E0DA3">
        <w:rPr>
          <w:rFonts w:ascii="Times New Roman" w:hAnsi="Times New Roman"/>
          <w:color w:val="000000"/>
          <w:lang w:val="es-ES"/>
        </w:rPr>
        <w:t xml:space="preserve">Výrobca plynu je povinný </w:t>
      </w:r>
      <w:bookmarkEnd w:id="5276"/>
    </w:p>
    <w:p w:rsidR="00D40B36" w:rsidRPr="000E0DA3" w:rsidRDefault="007E3AA5">
      <w:pPr>
        <w:spacing w:before="225" w:after="225" w:line="264" w:lineRule="auto"/>
        <w:ind w:left="570"/>
        <w:rPr>
          <w:lang w:val="es-ES"/>
        </w:rPr>
      </w:pPr>
      <w:bookmarkStart w:id="5277" w:name="paragraf-48.odsek-2.pismeno-a"/>
      <w:r w:rsidRPr="000E0DA3">
        <w:rPr>
          <w:rFonts w:ascii="Times New Roman" w:hAnsi="Times New Roman"/>
          <w:color w:val="000000"/>
          <w:lang w:val="es-ES"/>
        </w:rPr>
        <w:t xml:space="preserve"> </w:t>
      </w:r>
      <w:bookmarkStart w:id="5278" w:name="paragraf-48.odsek-2.pismeno-a.oznacenie"/>
      <w:r w:rsidRPr="000E0DA3">
        <w:rPr>
          <w:rFonts w:ascii="Times New Roman" w:hAnsi="Times New Roman"/>
          <w:color w:val="000000"/>
          <w:lang w:val="es-ES"/>
        </w:rPr>
        <w:t xml:space="preserve">a) </w:t>
      </w:r>
      <w:bookmarkStart w:id="5279" w:name="paragraf-48.odsek-2.pismeno-a.text"/>
      <w:bookmarkEnd w:id="5278"/>
      <w:r w:rsidRPr="000E0DA3">
        <w:rPr>
          <w:rFonts w:ascii="Times New Roman" w:hAnsi="Times New Roman"/>
          <w:color w:val="000000"/>
          <w:lang w:val="es-ES"/>
        </w:rPr>
        <w:t xml:space="preserve">uzatvoriť zmluvu o dodávke plynu s odberateľom plynu, s prevádzkovateľom prepravnej siete, s prevádzkovateľom distribučnej siete alebo s dodávateľom plynu, </w:t>
      </w:r>
      <w:bookmarkEnd w:id="5279"/>
    </w:p>
    <w:p w:rsidR="00D40B36" w:rsidRPr="000E0DA3" w:rsidRDefault="007E3AA5">
      <w:pPr>
        <w:spacing w:before="225" w:after="225" w:line="264" w:lineRule="auto"/>
        <w:ind w:left="570"/>
        <w:rPr>
          <w:lang w:val="es-ES"/>
        </w:rPr>
      </w:pPr>
      <w:bookmarkStart w:id="5280" w:name="paragraf-48.odsek-2.pismeno-b"/>
      <w:bookmarkEnd w:id="5277"/>
      <w:r w:rsidRPr="000E0DA3">
        <w:rPr>
          <w:rFonts w:ascii="Times New Roman" w:hAnsi="Times New Roman"/>
          <w:color w:val="000000"/>
          <w:lang w:val="es-ES"/>
        </w:rPr>
        <w:t xml:space="preserve"> </w:t>
      </w:r>
      <w:bookmarkStart w:id="5281" w:name="paragraf-48.odsek-2.pismeno-b.oznacenie"/>
      <w:r w:rsidRPr="000E0DA3">
        <w:rPr>
          <w:rFonts w:ascii="Times New Roman" w:hAnsi="Times New Roman"/>
          <w:color w:val="000000"/>
          <w:lang w:val="es-ES"/>
        </w:rPr>
        <w:t xml:space="preserve">b) </w:t>
      </w:r>
      <w:bookmarkStart w:id="5282" w:name="paragraf-48.odsek-2.pismeno-b.text"/>
      <w:bookmarkEnd w:id="5281"/>
      <w:r w:rsidRPr="000E0DA3">
        <w:rPr>
          <w:rFonts w:ascii="Times New Roman" w:hAnsi="Times New Roman"/>
          <w:color w:val="000000"/>
          <w:lang w:val="es-ES"/>
        </w:rPr>
        <w:t xml:space="preserve">zabezpečiť meranie dodaného množstva plynu a kvality plynu vrátane vyhodnocovania a odovzdávania potrebných údajov prevádzkovateľovi prepravnej siete alebo prevádzkovateľovi distribučnej siete, ak sa výrobca plynu nedohodne s prevádzkovateľom prepravnej siete alebo prevádzkovateľom distribučnej siete inak, </w:t>
      </w:r>
      <w:bookmarkEnd w:id="5282"/>
    </w:p>
    <w:p w:rsidR="00D40B36" w:rsidRPr="000E0DA3" w:rsidRDefault="007E3AA5">
      <w:pPr>
        <w:spacing w:before="225" w:after="225" w:line="264" w:lineRule="auto"/>
        <w:ind w:left="570"/>
        <w:rPr>
          <w:lang w:val="es-ES"/>
        </w:rPr>
      </w:pPr>
      <w:bookmarkStart w:id="5283" w:name="paragraf-48.odsek-2.pismeno-c"/>
      <w:bookmarkEnd w:id="5280"/>
      <w:r w:rsidRPr="000E0DA3">
        <w:rPr>
          <w:rFonts w:ascii="Times New Roman" w:hAnsi="Times New Roman"/>
          <w:color w:val="000000"/>
          <w:lang w:val="es-ES"/>
        </w:rPr>
        <w:t xml:space="preserve"> </w:t>
      </w:r>
      <w:bookmarkStart w:id="5284" w:name="paragraf-48.odsek-2.pismeno-c.oznacenie"/>
      <w:r w:rsidRPr="000E0DA3">
        <w:rPr>
          <w:rFonts w:ascii="Times New Roman" w:hAnsi="Times New Roman"/>
          <w:color w:val="000000"/>
          <w:lang w:val="es-ES"/>
        </w:rPr>
        <w:t xml:space="preserve">c) </w:t>
      </w:r>
      <w:bookmarkStart w:id="5285" w:name="paragraf-48.odsek-2.pismeno-c.text"/>
      <w:bookmarkEnd w:id="5284"/>
      <w:r w:rsidRPr="000E0DA3">
        <w:rPr>
          <w:rFonts w:ascii="Times New Roman" w:hAnsi="Times New Roman"/>
          <w:color w:val="000000"/>
          <w:lang w:val="es-ES"/>
        </w:rPr>
        <w:t xml:space="preserve">zabezpečiť spoľahlivé, bezpečné a efektívne prevádzkovanie ťažobnej siete, </w:t>
      </w:r>
      <w:bookmarkEnd w:id="5285"/>
    </w:p>
    <w:p w:rsidR="00D40B36" w:rsidRPr="000E0DA3" w:rsidRDefault="007E3AA5">
      <w:pPr>
        <w:spacing w:before="225" w:after="225" w:line="264" w:lineRule="auto"/>
        <w:ind w:left="570"/>
        <w:rPr>
          <w:lang w:val="es-ES"/>
        </w:rPr>
      </w:pPr>
      <w:bookmarkStart w:id="5286" w:name="paragraf-48.odsek-2.pismeno-d"/>
      <w:bookmarkEnd w:id="5283"/>
      <w:r w:rsidRPr="000E0DA3">
        <w:rPr>
          <w:rFonts w:ascii="Times New Roman" w:hAnsi="Times New Roman"/>
          <w:color w:val="000000"/>
          <w:lang w:val="es-ES"/>
        </w:rPr>
        <w:t xml:space="preserve"> </w:t>
      </w:r>
      <w:bookmarkStart w:id="5287" w:name="paragraf-48.odsek-2.pismeno-d.oznacenie"/>
      <w:r w:rsidRPr="000E0DA3">
        <w:rPr>
          <w:rFonts w:ascii="Times New Roman" w:hAnsi="Times New Roman"/>
          <w:color w:val="000000"/>
          <w:lang w:val="es-ES"/>
        </w:rPr>
        <w:t xml:space="preserve">d) </w:t>
      </w:r>
      <w:bookmarkStart w:id="5288" w:name="paragraf-48.odsek-2.pismeno-d.text"/>
      <w:bookmarkEnd w:id="5287"/>
      <w:r w:rsidRPr="000E0DA3">
        <w:rPr>
          <w:rFonts w:ascii="Times New Roman" w:hAnsi="Times New Roman"/>
          <w:color w:val="000000"/>
          <w:lang w:val="es-ES"/>
        </w:rPr>
        <w:t xml:space="preserve">umožniť plynárenskému podniku alebo odberateľovi plynu prístup do ťažobnej siete okrem tej časti siete, ktorá sa používa na ťažbu plynu a dopravu plynu z miesta ťažby plynu do miesta spracovania alebo do miesta odovzdania plynu do prepravnej siete alebo do distribučnej siete plynu alebo do zásobníka, </w:t>
      </w:r>
      <w:bookmarkEnd w:id="5288"/>
    </w:p>
    <w:p w:rsidR="00D40B36" w:rsidRPr="000E0DA3" w:rsidRDefault="007E3AA5">
      <w:pPr>
        <w:spacing w:before="225" w:after="225" w:line="264" w:lineRule="auto"/>
        <w:ind w:left="570"/>
        <w:rPr>
          <w:lang w:val="es-ES"/>
        </w:rPr>
      </w:pPr>
      <w:bookmarkStart w:id="5289" w:name="paragraf-48.odsek-2.pismeno-e"/>
      <w:bookmarkEnd w:id="5286"/>
      <w:r w:rsidRPr="000E0DA3">
        <w:rPr>
          <w:rFonts w:ascii="Times New Roman" w:hAnsi="Times New Roman"/>
          <w:color w:val="000000"/>
          <w:lang w:val="es-ES"/>
        </w:rPr>
        <w:t xml:space="preserve"> </w:t>
      </w:r>
      <w:bookmarkStart w:id="5290" w:name="paragraf-48.odsek-2.pismeno-e.oznacenie"/>
      <w:r w:rsidRPr="000E0DA3">
        <w:rPr>
          <w:rFonts w:ascii="Times New Roman" w:hAnsi="Times New Roman"/>
          <w:color w:val="000000"/>
          <w:lang w:val="es-ES"/>
        </w:rPr>
        <w:t xml:space="preserve">e) </w:t>
      </w:r>
      <w:bookmarkStart w:id="5291" w:name="paragraf-48.odsek-2.pismeno-e.text"/>
      <w:bookmarkEnd w:id="5290"/>
      <w:r w:rsidRPr="000E0DA3">
        <w:rPr>
          <w:rFonts w:ascii="Times New Roman" w:hAnsi="Times New Roman"/>
          <w:color w:val="000000"/>
          <w:lang w:val="es-ES"/>
        </w:rPr>
        <w:t xml:space="preserve">umožniť prevádzkovateľovi prepravnej siete, prevádzkovateľovi distribučnej siete alebo prevádzkovateľovi zásobníka montáž určeného meradla, </w:t>
      </w:r>
      <w:bookmarkEnd w:id="5291"/>
    </w:p>
    <w:p w:rsidR="00D40B36" w:rsidRPr="000E0DA3" w:rsidRDefault="007E3AA5">
      <w:pPr>
        <w:spacing w:before="225" w:after="225" w:line="264" w:lineRule="auto"/>
        <w:ind w:left="570"/>
        <w:rPr>
          <w:lang w:val="es-ES"/>
        </w:rPr>
      </w:pPr>
      <w:bookmarkStart w:id="5292" w:name="paragraf-48.odsek-2.pismeno-f"/>
      <w:bookmarkEnd w:id="5289"/>
      <w:r w:rsidRPr="000E0DA3">
        <w:rPr>
          <w:rFonts w:ascii="Times New Roman" w:hAnsi="Times New Roman"/>
          <w:color w:val="000000"/>
          <w:lang w:val="es-ES"/>
        </w:rPr>
        <w:t xml:space="preserve"> </w:t>
      </w:r>
      <w:bookmarkStart w:id="5293" w:name="paragraf-48.odsek-2.pismeno-f.oznacenie"/>
      <w:r w:rsidRPr="000E0DA3">
        <w:rPr>
          <w:rFonts w:ascii="Times New Roman" w:hAnsi="Times New Roman"/>
          <w:color w:val="000000"/>
          <w:lang w:val="es-ES"/>
        </w:rPr>
        <w:t xml:space="preserve">f) </w:t>
      </w:r>
      <w:bookmarkStart w:id="5294" w:name="paragraf-48.odsek-2.pismeno-f.text"/>
      <w:bookmarkEnd w:id="5293"/>
      <w:r w:rsidRPr="000E0DA3">
        <w:rPr>
          <w:rFonts w:ascii="Times New Roman" w:hAnsi="Times New Roman"/>
          <w:color w:val="000000"/>
          <w:lang w:val="es-ES"/>
        </w:rPr>
        <w:t xml:space="preserve">umožniť prístup prevádzkovateľovi prepravnej siete, prevádzkovateľovi distribučnej siete alebo prevádzkovateľovi zásobníka k určenému meradlu na vykonanie kontroly funkčnosti určeného meradla a kontroly stavu dodaného množstva plynu, </w:t>
      </w:r>
      <w:bookmarkEnd w:id="5294"/>
    </w:p>
    <w:p w:rsidR="00D40B36" w:rsidRPr="000E0DA3" w:rsidRDefault="007E3AA5">
      <w:pPr>
        <w:spacing w:before="225" w:after="225" w:line="264" w:lineRule="auto"/>
        <w:ind w:left="570"/>
        <w:rPr>
          <w:lang w:val="es-ES"/>
        </w:rPr>
      </w:pPr>
      <w:bookmarkStart w:id="5295" w:name="paragraf-48.odsek-2.pismeno-g"/>
      <w:bookmarkEnd w:id="5292"/>
      <w:r w:rsidRPr="000E0DA3">
        <w:rPr>
          <w:rFonts w:ascii="Times New Roman" w:hAnsi="Times New Roman"/>
          <w:color w:val="000000"/>
          <w:lang w:val="es-ES"/>
        </w:rPr>
        <w:t xml:space="preserve"> </w:t>
      </w:r>
      <w:bookmarkStart w:id="5296" w:name="paragraf-48.odsek-2.pismeno-g.oznacenie"/>
      <w:r w:rsidRPr="000E0DA3">
        <w:rPr>
          <w:rFonts w:ascii="Times New Roman" w:hAnsi="Times New Roman"/>
          <w:color w:val="000000"/>
          <w:lang w:val="es-ES"/>
        </w:rPr>
        <w:t xml:space="preserve">g) </w:t>
      </w:r>
      <w:bookmarkStart w:id="5297" w:name="paragraf-48.odsek-2.pismeno-g.text"/>
      <w:bookmarkEnd w:id="5296"/>
      <w:r w:rsidRPr="000E0DA3">
        <w:rPr>
          <w:rFonts w:ascii="Times New Roman" w:hAnsi="Times New Roman"/>
          <w:color w:val="000000"/>
          <w:lang w:val="es-ES"/>
        </w:rPr>
        <w:t xml:space="preserve">poskytovať prevádzkovateľovi prepravnej siete, prevádzkovateľovi distribučnej siete alebo prevádzkovateľovi zásobníka informácie potrebné na zabezpečenie prevádzkyschopnosti siete o ťažbe plynu a o ťažobnej sieti, </w:t>
      </w:r>
      <w:bookmarkEnd w:id="5297"/>
    </w:p>
    <w:p w:rsidR="00D40B36" w:rsidRPr="000E0DA3" w:rsidRDefault="007E3AA5">
      <w:pPr>
        <w:spacing w:before="225" w:after="225" w:line="264" w:lineRule="auto"/>
        <w:ind w:left="570"/>
        <w:rPr>
          <w:lang w:val="es-ES"/>
        </w:rPr>
      </w:pPr>
      <w:bookmarkStart w:id="5298" w:name="paragraf-48.odsek-2.pismeno-h"/>
      <w:bookmarkEnd w:id="5295"/>
      <w:r w:rsidRPr="000E0DA3">
        <w:rPr>
          <w:rFonts w:ascii="Times New Roman" w:hAnsi="Times New Roman"/>
          <w:color w:val="000000"/>
          <w:lang w:val="es-ES"/>
        </w:rPr>
        <w:t xml:space="preserve"> </w:t>
      </w:r>
      <w:bookmarkStart w:id="5299" w:name="paragraf-48.odsek-2.pismeno-h.oznacenie"/>
      <w:r w:rsidRPr="000E0DA3">
        <w:rPr>
          <w:rFonts w:ascii="Times New Roman" w:hAnsi="Times New Roman"/>
          <w:color w:val="000000"/>
          <w:lang w:val="es-ES"/>
        </w:rPr>
        <w:t xml:space="preserve">h) </w:t>
      </w:r>
      <w:bookmarkStart w:id="5300" w:name="paragraf-48.odsek-2.pismeno-h.text"/>
      <w:bookmarkEnd w:id="5299"/>
      <w:r w:rsidRPr="000E0DA3">
        <w:rPr>
          <w:rFonts w:ascii="Times New Roman" w:hAnsi="Times New Roman"/>
          <w:color w:val="000000"/>
          <w:lang w:val="es-ES"/>
        </w:rPr>
        <w:t xml:space="preserve">zverejňovať na svojom webovom sídle obchodné podmienky na prístup a na využívanie ťažobnej siete; obchodné podmienky zverejní každoročne do 31. októbra na nasledujúci rok, </w:t>
      </w:r>
      <w:bookmarkEnd w:id="5300"/>
    </w:p>
    <w:p w:rsidR="00D40B36" w:rsidRPr="000E0DA3" w:rsidRDefault="007E3AA5">
      <w:pPr>
        <w:spacing w:before="225" w:after="225" w:line="264" w:lineRule="auto"/>
        <w:ind w:left="570"/>
        <w:rPr>
          <w:lang w:val="es-ES"/>
        </w:rPr>
      </w:pPr>
      <w:bookmarkStart w:id="5301" w:name="paragraf-48.odsek-2.pismeno-i"/>
      <w:bookmarkEnd w:id="5298"/>
      <w:r w:rsidRPr="000E0DA3">
        <w:rPr>
          <w:rFonts w:ascii="Times New Roman" w:hAnsi="Times New Roman"/>
          <w:color w:val="000000"/>
          <w:lang w:val="es-ES"/>
        </w:rPr>
        <w:t xml:space="preserve"> </w:t>
      </w:r>
      <w:bookmarkStart w:id="5302" w:name="paragraf-48.odsek-2.pismeno-i.oznacenie"/>
      <w:r w:rsidRPr="000E0DA3">
        <w:rPr>
          <w:rFonts w:ascii="Times New Roman" w:hAnsi="Times New Roman"/>
          <w:color w:val="000000"/>
          <w:lang w:val="es-ES"/>
        </w:rPr>
        <w:t xml:space="preserve">i) </w:t>
      </w:r>
      <w:bookmarkStart w:id="5303" w:name="paragraf-48.odsek-2.pismeno-i.text"/>
      <w:bookmarkEnd w:id="5302"/>
      <w:r w:rsidRPr="000E0DA3">
        <w:rPr>
          <w:rFonts w:ascii="Times New Roman" w:hAnsi="Times New Roman"/>
          <w:color w:val="000000"/>
          <w:lang w:val="es-ES"/>
        </w:rPr>
        <w:t xml:space="preserve">vypracúvať plán výroby plynu a plán rozvoja ťažobnej siete na obdobie piatich rokov a predložiť ho ministerstvu každoročne do 30. novembra na nasledujúci rok, </w:t>
      </w:r>
      <w:bookmarkEnd w:id="5303"/>
    </w:p>
    <w:p w:rsidR="00D40B36" w:rsidRPr="000E0DA3" w:rsidRDefault="007E3AA5">
      <w:pPr>
        <w:spacing w:before="225" w:after="225" w:line="264" w:lineRule="auto"/>
        <w:ind w:left="570"/>
        <w:rPr>
          <w:lang w:val="es-ES"/>
        </w:rPr>
      </w:pPr>
      <w:bookmarkStart w:id="5304" w:name="paragraf-48.odsek-2.pismeno-j"/>
      <w:bookmarkEnd w:id="5301"/>
      <w:r w:rsidRPr="000E0DA3">
        <w:rPr>
          <w:rFonts w:ascii="Times New Roman" w:hAnsi="Times New Roman"/>
          <w:color w:val="000000"/>
          <w:lang w:val="es-ES"/>
        </w:rPr>
        <w:t xml:space="preserve"> </w:t>
      </w:r>
      <w:bookmarkStart w:id="5305" w:name="paragraf-48.odsek-2.pismeno-j.oznacenie"/>
      <w:r w:rsidRPr="000E0DA3">
        <w:rPr>
          <w:rFonts w:ascii="Times New Roman" w:hAnsi="Times New Roman"/>
          <w:color w:val="000000"/>
          <w:lang w:val="es-ES"/>
        </w:rPr>
        <w:t xml:space="preserve">j) </w:t>
      </w:r>
      <w:bookmarkStart w:id="5306" w:name="paragraf-48.odsek-2.pismeno-j.text"/>
      <w:bookmarkEnd w:id="5305"/>
      <w:r w:rsidRPr="000E0DA3">
        <w:rPr>
          <w:rFonts w:ascii="Times New Roman" w:hAnsi="Times New Roman"/>
          <w:color w:val="000000"/>
          <w:lang w:val="es-ES"/>
        </w:rPr>
        <w:t xml:space="preserve">vypracovať každoročne havarijné plány ťažobnej siete. </w:t>
      </w:r>
      <w:bookmarkEnd w:id="5306"/>
    </w:p>
    <w:p w:rsidR="00D40B36" w:rsidRPr="000E0DA3" w:rsidRDefault="007E3AA5">
      <w:pPr>
        <w:spacing w:before="225" w:after="225" w:line="264" w:lineRule="auto"/>
        <w:ind w:left="420"/>
        <w:jc w:val="center"/>
        <w:rPr>
          <w:lang w:val="es-ES"/>
        </w:rPr>
      </w:pPr>
      <w:bookmarkStart w:id="5307" w:name="paragraf-49.oznacenie"/>
      <w:bookmarkStart w:id="5308" w:name="paragraf-49"/>
      <w:bookmarkEnd w:id="5304"/>
      <w:bookmarkEnd w:id="5274"/>
      <w:bookmarkEnd w:id="5260"/>
      <w:r w:rsidRPr="000E0DA3">
        <w:rPr>
          <w:rFonts w:ascii="Times New Roman" w:hAnsi="Times New Roman"/>
          <w:b/>
          <w:color w:val="000000"/>
          <w:lang w:val="es-ES"/>
        </w:rPr>
        <w:t xml:space="preserve"> § 49 </w:t>
      </w:r>
    </w:p>
    <w:p w:rsidR="00D40B36" w:rsidRPr="000E0DA3" w:rsidRDefault="007E3AA5">
      <w:pPr>
        <w:spacing w:before="225" w:after="225" w:line="264" w:lineRule="auto"/>
        <w:ind w:left="420"/>
        <w:jc w:val="center"/>
        <w:rPr>
          <w:lang w:val="es-ES"/>
        </w:rPr>
      </w:pPr>
      <w:bookmarkStart w:id="5309" w:name="paragraf-49.nadpis"/>
      <w:bookmarkEnd w:id="5307"/>
      <w:r w:rsidRPr="000E0DA3">
        <w:rPr>
          <w:rFonts w:ascii="Times New Roman" w:hAnsi="Times New Roman"/>
          <w:b/>
          <w:color w:val="000000"/>
          <w:lang w:val="es-ES"/>
        </w:rPr>
        <w:t xml:space="preserve"> Práva a povinnosti prevádzkovateľa prepravnej siete </w:t>
      </w:r>
    </w:p>
    <w:p w:rsidR="00D40B36" w:rsidRPr="000E0DA3" w:rsidRDefault="007E3AA5">
      <w:pPr>
        <w:spacing w:after="0" w:line="264" w:lineRule="auto"/>
        <w:ind w:left="495"/>
        <w:rPr>
          <w:lang w:val="es-ES"/>
        </w:rPr>
      </w:pPr>
      <w:bookmarkStart w:id="5310" w:name="paragraf-49.odsek-1"/>
      <w:bookmarkEnd w:id="5309"/>
      <w:r w:rsidRPr="000E0DA3">
        <w:rPr>
          <w:rFonts w:ascii="Times New Roman" w:hAnsi="Times New Roman"/>
          <w:color w:val="000000"/>
          <w:lang w:val="es-ES"/>
        </w:rPr>
        <w:t xml:space="preserve"> </w:t>
      </w:r>
      <w:bookmarkStart w:id="5311" w:name="paragraf-49.odsek-1.oznacenie"/>
      <w:r w:rsidRPr="000E0DA3">
        <w:rPr>
          <w:rFonts w:ascii="Times New Roman" w:hAnsi="Times New Roman"/>
          <w:color w:val="000000"/>
          <w:lang w:val="es-ES"/>
        </w:rPr>
        <w:t xml:space="preserve">(1) </w:t>
      </w:r>
      <w:bookmarkStart w:id="5312" w:name="paragraf-49.odsek-1.text"/>
      <w:bookmarkEnd w:id="5311"/>
      <w:r w:rsidRPr="000E0DA3">
        <w:rPr>
          <w:rFonts w:ascii="Times New Roman" w:hAnsi="Times New Roman"/>
          <w:color w:val="000000"/>
          <w:lang w:val="es-ES"/>
        </w:rPr>
        <w:t xml:space="preserve">Prevádzkovateľ prepravnej siete má právo </w:t>
      </w:r>
      <w:bookmarkEnd w:id="5312"/>
    </w:p>
    <w:p w:rsidR="00D40B36" w:rsidRPr="000E0DA3" w:rsidRDefault="007E3AA5">
      <w:pPr>
        <w:spacing w:before="225" w:after="225" w:line="264" w:lineRule="auto"/>
        <w:ind w:left="570"/>
        <w:rPr>
          <w:lang w:val="es-ES"/>
        </w:rPr>
      </w:pPr>
      <w:bookmarkStart w:id="5313" w:name="paragraf-49.odsek-1.pismeno-a"/>
      <w:r w:rsidRPr="000E0DA3">
        <w:rPr>
          <w:rFonts w:ascii="Times New Roman" w:hAnsi="Times New Roman"/>
          <w:color w:val="000000"/>
          <w:lang w:val="es-ES"/>
        </w:rPr>
        <w:t xml:space="preserve"> </w:t>
      </w:r>
      <w:bookmarkStart w:id="5314" w:name="paragraf-49.odsek-1.pismeno-a.oznacenie"/>
      <w:r w:rsidRPr="000E0DA3">
        <w:rPr>
          <w:rFonts w:ascii="Times New Roman" w:hAnsi="Times New Roman"/>
          <w:color w:val="000000"/>
          <w:lang w:val="es-ES"/>
        </w:rPr>
        <w:t xml:space="preserve">a) </w:t>
      </w:r>
      <w:bookmarkEnd w:id="5314"/>
      <w:r w:rsidRPr="000E0DA3">
        <w:rPr>
          <w:rFonts w:ascii="Times New Roman" w:hAnsi="Times New Roman"/>
          <w:color w:val="000000"/>
          <w:lang w:val="es-ES"/>
        </w:rPr>
        <w:t>zriaďovať a prevádzkovať elektronickú komunikačnú sieť potrebnú na riadenie prevádzky prepravnej siete a na zabezpečenie prenosu informácií potrebných pre riadenie v súlade s osobitným predpisom,</w:t>
      </w:r>
      <w:hyperlink w:anchor="poznamky.poznamka-52">
        <w:r w:rsidRPr="000E0DA3">
          <w:rPr>
            <w:rFonts w:ascii="Times New Roman" w:hAnsi="Times New Roman"/>
            <w:color w:val="000000"/>
            <w:sz w:val="18"/>
            <w:vertAlign w:val="superscript"/>
            <w:lang w:val="es-ES"/>
          </w:rPr>
          <w:t>52</w:t>
        </w:r>
        <w:r w:rsidRPr="000E0DA3">
          <w:rPr>
            <w:rFonts w:ascii="Times New Roman" w:hAnsi="Times New Roman"/>
            <w:color w:val="0000FF"/>
            <w:u w:val="single"/>
            <w:lang w:val="es-ES"/>
          </w:rPr>
          <w:t>)</w:t>
        </w:r>
      </w:hyperlink>
      <w:bookmarkStart w:id="5315" w:name="paragraf-49.odsek-1.pismeno-a.text"/>
      <w:r w:rsidRPr="000E0DA3">
        <w:rPr>
          <w:rFonts w:ascii="Times New Roman" w:hAnsi="Times New Roman"/>
          <w:color w:val="000000"/>
          <w:lang w:val="es-ES"/>
        </w:rPr>
        <w:t xml:space="preserve"> </w:t>
      </w:r>
      <w:bookmarkEnd w:id="5315"/>
    </w:p>
    <w:p w:rsidR="00D40B36" w:rsidRPr="000E0DA3" w:rsidRDefault="007E3AA5">
      <w:pPr>
        <w:spacing w:before="225" w:after="225" w:line="264" w:lineRule="auto"/>
        <w:ind w:left="570"/>
        <w:rPr>
          <w:lang w:val="es-ES"/>
        </w:rPr>
      </w:pPr>
      <w:bookmarkStart w:id="5316" w:name="paragraf-49.odsek-1.pismeno-b"/>
      <w:bookmarkEnd w:id="5313"/>
      <w:r w:rsidRPr="000E0DA3">
        <w:rPr>
          <w:rFonts w:ascii="Times New Roman" w:hAnsi="Times New Roman"/>
          <w:color w:val="000000"/>
          <w:lang w:val="es-ES"/>
        </w:rPr>
        <w:t xml:space="preserve"> </w:t>
      </w:r>
      <w:bookmarkStart w:id="5317" w:name="paragraf-49.odsek-1.pismeno-b.oznacenie"/>
      <w:r w:rsidRPr="000E0DA3">
        <w:rPr>
          <w:rFonts w:ascii="Times New Roman" w:hAnsi="Times New Roman"/>
          <w:color w:val="000000"/>
          <w:lang w:val="es-ES"/>
        </w:rPr>
        <w:t xml:space="preserve">b) </w:t>
      </w:r>
      <w:bookmarkStart w:id="5318" w:name="paragraf-49.odsek-1.pismeno-b.text"/>
      <w:bookmarkEnd w:id="5317"/>
      <w:r w:rsidRPr="000E0DA3">
        <w:rPr>
          <w:rFonts w:ascii="Times New Roman" w:hAnsi="Times New Roman"/>
          <w:color w:val="000000"/>
          <w:lang w:val="es-ES"/>
        </w:rPr>
        <w:t xml:space="preserve">nakupovať, uskladňovať a predávať plyn účastníkom trhu s plynom na účel zabezpečenia vyváženosti prepravnej siete a rovnováhy množstva plynu vstupujúceho do prepravnej siete a vystupujúceho z prepravnej siete a plnenia ďalších činností prevádzkovateľa prepravnej siete na základe transparentných, nediskriminačných a trhových postupov, </w:t>
      </w:r>
      <w:bookmarkEnd w:id="5318"/>
    </w:p>
    <w:p w:rsidR="00D40B36" w:rsidRPr="000E0DA3" w:rsidRDefault="007E3AA5">
      <w:pPr>
        <w:spacing w:before="225" w:after="225" w:line="264" w:lineRule="auto"/>
        <w:ind w:left="570"/>
        <w:rPr>
          <w:lang w:val="es-ES"/>
        </w:rPr>
      </w:pPr>
      <w:bookmarkStart w:id="5319" w:name="paragraf-49.odsek-1.pismeno-c"/>
      <w:bookmarkEnd w:id="5316"/>
      <w:r w:rsidRPr="000E0DA3">
        <w:rPr>
          <w:rFonts w:ascii="Times New Roman" w:hAnsi="Times New Roman"/>
          <w:color w:val="000000"/>
          <w:lang w:val="es-ES"/>
        </w:rPr>
        <w:t xml:space="preserve"> </w:t>
      </w:r>
      <w:bookmarkStart w:id="5320" w:name="paragraf-49.odsek-1.pismeno-c.oznacenie"/>
      <w:r w:rsidRPr="000E0DA3">
        <w:rPr>
          <w:rFonts w:ascii="Times New Roman" w:hAnsi="Times New Roman"/>
          <w:color w:val="000000"/>
          <w:lang w:val="es-ES"/>
        </w:rPr>
        <w:t xml:space="preserve">c) </w:t>
      </w:r>
      <w:bookmarkEnd w:id="5320"/>
      <w:r w:rsidRPr="000E0DA3">
        <w:rPr>
          <w:rFonts w:ascii="Times New Roman" w:hAnsi="Times New Roman"/>
          <w:color w:val="000000"/>
          <w:lang w:val="es-ES"/>
        </w:rPr>
        <w:t xml:space="preserve">odmietnuť prístup do prepravnej siete z dôvodov uvedených v </w:t>
      </w:r>
      <w:hyperlink w:anchor="paragraf-74">
        <w:r w:rsidRPr="000E0DA3">
          <w:rPr>
            <w:rFonts w:ascii="Times New Roman" w:hAnsi="Times New Roman"/>
            <w:color w:val="0000FF"/>
            <w:u w:val="single"/>
            <w:lang w:val="es-ES"/>
          </w:rPr>
          <w:t>§ 74</w:t>
        </w:r>
      </w:hyperlink>
      <w:bookmarkStart w:id="5321" w:name="paragraf-49.odsek-1.pismeno-c.text"/>
      <w:r w:rsidRPr="000E0DA3">
        <w:rPr>
          <w:rFonts w:ascii="Times New Roman" w:hAnsi="Times New Roman"/>
          <w:color w:val="000000"/>
          <w:lang w:val="es-ES"/>
        </w:rPr>
        <w:t xml:space="preserve"> alebo z dôvodu nedostatku kapacity prepravnej siete, </w:t>
      </w:r>
      <w:bookmarkEnd w:id="5321"/>
    </w:p>
    <w:p w:rsidR="00D40B36" w:rsidRPr="000E0DA3" w:rsidRDefault="007E3AA5">
      <w:pPr>
        <w:spacing w:before="225" w:after="225" w:line="264" w:lineRule="auto"/>
        <w:ind w:left="570"/>
        <w:rPr>
          <w:lang w:val="es-ES"/>
        </w:rPr>
      </w:pPr>
      <w:bookmarkStart w:id="5322" w:name="paragraf-49.odsek-1.pismeno-d"/>
      <w:bookmarkEnd w:id="5319"/>
      <w:r w:rsidRPr="000E0DA3">
        <w:rPr>
          <w:rFonts w:ascii="Times New Roman" w:hAnsi="Times New Roman"/>
          <w:color w:val="000000"/>
          <w:lang w:val="es-ES"/>
        </w:rPr>
        <w:t xml:space="preserve"> </w:t>
      </w:r>
      <w:bookmarkStart w:id="5323" w:name="paragraf-49.odsek-1.pismeno-d.oznacenie"/>
      <w:r w:rsidRPr="000E0DA3">
        <w:rPr>
          <w:rFonts w:ascii="Times New Roman" w:hAnsi="Times New Roman"/>
          <w:color w:val="000000"/>
          <w:lang w:val="es-ES"/>
        </w:rPr>
        <w:t xml:space="preserve">d) </w:t>
      </w:r>
      <w:bookmarkStart w:id="5324" w:name="paragraf-49.odsek-1.pismeno-d.text"/>
      <w:bookmarkEnd w:id="5323"/>
      <w:r w:rsidRPr="000E0DA3">
        <w:rPr>
          <w:rFonts w:ascii="Times New Roman" w:hAnsi="Times New Roman"/>
          <w:color w:val="000000"/>
          <w:lang w:val="es-ES"/>
        </w:rPr>
        <w:t xml:space="preserve">odmietnuť prístup do prepravnej siete, ak tento prístup zabraňuje plneniu povinností vo všeobecnom hospodárskom záujme, </w:t>
      </w:r>
      <w:bookmarkEnd w:id="5324"/>
    </w:p>
    <w:p w:rsidR="00D40B36" w:rsidRPr="000E0DA3" w:rsidRDefault="007E3AA5">
      <w:pPr>
        <w:spacing w:before="225" w:after="225" w:line="264" w:lineRule="auto"/>
        <w:ind w:left="570"/>
        <w:rPr>
          <w:lang w:val="es-ES"/>
        </w:rPr>
      </w:pPr>
      <w:bookmarkStart w:id="5325" w:name="paragraf-49.odsek-1.pismeno-e"/>
      <w:bookmarkEnd w:id="5322"/>
      <w:r w:rsidRPr="000E0DA3">
        <w:rPr>
          <w:rFonts w:ascii="Times New Roman" w:hAnsi="Times New Roman"/>
          <w:color w:val="000000"/>
          <w:lang w:val="es-ES"/>
        </w:rPr>
        <w:t xml:space="preserve"> </w:t>
      </w:r>
      <w:bookmarkStart w:id="5326" w:name="paragraf-49.odsek-1.pismeno-e.oznacenie"/>
      <w:r w:rsidRPr="000E0DA3">
        <w:rPr>
          <w:rFonts w:ascii="Times New Roman" w:hAnsi="Times New Roman"/>
          <w:color w:val="000000"/>
          <w:lang w:val="es-ES"/>
        </w:rPr>
        <w:t xml:space="preserve">e) </w:t>
      </w:r>
      <w:bookmarkEnd w:id="5326"/>
      <w:r w:rsidRPr="000E0DA3">
        <w:rPr>
          <w:rFonts w:ascii="Times New Roman" w:hAnsi="Times New Roman"/>
          <w:color w:val="000000"/>
          <w:lang w:val="es-ES"/>
        </w:rPr>
        <w:t>vyžadovať od ostatných plynárenských podnikov informácie potrebné na plnenie povinností prevádzkovateľa prepravnej siete vypracúvať alebo spolupracovať pri vypracúvaní plánov rozvoja siete vrátane siete mimo vymedzeného územia podľa tohto zákona a osobitného predpisu,</w:t>
      </w:r>
      <w:hyperlink w:anchor="poznamky.poznamka-45">
        <w:r w:rsidRPr="000E0DA3">
          <w:rPr>
            <w:rFonts w:ascii="Times New Roman" w:hAnsi="Times New Roman"/>
            <w:color w:val="000000"/>
            <w:sz w:val="18"/>
            <w:vertAlign w:val="superscript"/>
            <w:lang w:val="es-ES"/>
          </w:rPr>
          <w:t>45</w:t>
        </w:r>
        <w:r w:rsidRPr="000E0DA3">
          <w:rPr>
            <w:rFonts w:ascii="Times New Roman" w:hAnsi="Times New Roman"/>
            <w:color w:val="0000FF"/>
            <w:u w:val="single"/>
            <w:lang w:val="es-ES"/>
          </w:rPr>
          <w:t>)</w:t>
        </w:r>
      </w:hyperlink>
      <w:bookmarkStart w:id="5327" w:name="paragraf-49.odsek-1.pismeno-e.text"/>
      <w:r w:rsidRPr="000E0DA3">
        <w:rPr>
          <w:rFonts w:ascii="Times New Roman" w:hAnsi="Times New Roman"/>
          <w:color w:val="000000"/>
          <w:lang w:val="es-ES"/>
        </w:rPr>
        <w:t xml:space="preserve"> </w:t>
      </w:r>
      <w:bookmarkEnd w:id="5327"/>
    </w:p>
    <w:p w:rsidR="00D40B36" w:rsidRPr="000E0DA3" w:rsidRDefault="007E3AA5">
      <w:pPr>
        <w:spacing w:before="225" w:after="225" w:line="264" w:lineRule="auto"/>
        <w:ind w:left="570"/>
        <w:rPr>
          <w:lang w:val="es-ES"/>
        </w:rPr>
      </w:pPr>
      <w:bookmarkStart w:id="5328" w:name="paragraf-49.odsek-1.pismeno-f"/>
      <w:bookmarkEnd w:id="5325"/>
      <w:r w:rsidRPr="000E0DA3">
        <w:rPr>
          <w:rFonts w:ascii="Times New Roman" w:hAnsi="Times New Roman"/>
          <w:color w:val="000000"/>
          <w:lang w:val="es-ES"/>
        </w:rPr>
        <w:t xml:space="preserve"> </w:t>
      </w:r>
      <w:bookmarkStart w:id="5329" w:name="paragraf-49.odsek-1.pismeno-f.oznacenie"/>
      <w:r w:rsidRPr="000E0DA3">
        <w:rPr>
          <w:rFonts w:ascii="Times New Roman" w:hAnsi="Times New Roman"/>
          <w:color w:val="000000"/>
          <w:lang w:val="es-ES"/>
        </w:rPr>
        <w:t xml:space="preserve">f) </w:t>
      </w:r>
      <w:bookmarkEnd w:id="5329"/>
      <w:r w:rsidRPr="000E0DA3">
        <w:rPr>
          <w:rFonts w:ascii="Times New Roman" w:hAnsi="Times New Roman"/>
          <w:color w:val="000000"/>
          <w:lang w:val="es-ES"/>
        </w:rPr>
        <w:t xml:space="preserve">na primeranú náhradu z dôvodu poskytovania solidarity v dodávke plynu alebo opatrení súvisiacich s jej poskytovaním v súlade so všeobecne záväzným právnym predpisom vydaným podľa </w:t>
      </w:r>
      <w:hyperlink w:anchor="paragraf-95.odsek-2.pismeno-m">
        <w:r w:rsidRPr="000E0DA3">
          <w:rPr>
            <w:rFonts w:ascii="Times New Roman" w:hAnsi="Times New Roman"/>
            <w:color w:val="0000FF"/>
            <w:u w:val="single"/>
            <w:lang w:val="es-ES"/>
          </w:rPr>
          <w:t>§ 95 ods. 2 písm. m)</w:t>
        </w:r>
      </w:hyperlink>
      <w:bookmarkStart w:id="5330" w:name="paragraf-49.odsek-1.pismeno-f.text"/>
      <w:r w:rsidRPr="000E0DA3">
        <w:rPr>
          <w:rFonts w:ascii="Times New Roman" w:hAnsi="Times New Roman"/>
          <w:color w:val="000000"/>
          <w:lang w:val="es-ES"/>
        </w:rPr>
        <w:t xml:space="preserve">. </w:t>
      </w:r>
      <w:bookmarkEnd w:id="5330"/>
    </w:p>
    <w:p w:rsidR="00D40B36" w:rsidRPr="000E0DA3" w:rsidRDefault="007E3AA5">
      <w:pPr>
        <w:spacing w:after="0" w:line="264" w:lineRule="auto"/>
        <w:ind w:left="495"/>
        <w:rPr>
          <w:lang w:val="es-ES"/>
        </w:rPr>
      </w:pPr>
      <w:bookmarkStart w:id="5331" w:name="paragraf-49.odsek-2"/>
      <w:bookmarkEnd w:id="5328"/>
      <w:bookmarkEnd w:id="5310"/>
      <w:r w:rsidRPr="000E0DA3">
        <w:rPr>
          <w:rFonts w:ascii="Times New Roman" w:hAnsi="Times New Roman"/>
          <w:color w:val="000000"/>
          <w:lang w:val="es-ES"/>
        </w:rPr>
        <w:t xml:space="preserve"> </w:t>
      </w:r>
      <w:bookmarkStart w:id="5332" w:name="paragraf-49.odsek-2.oznacenie"/>
      <w:r w:rsidRPr="000E0DA3">
        <w:rPr>
          <w:rFonts w:ascii="Times New Roman" w:hAnsi="Times New Roman"/>
          <w:color w:val="000000"/>
          <w:lang w:val="es-ES"/>
        </w:rPr>
        <w:t xml:space="preserve">(2) </w:t>
      </w:r>
      <w:bookmarkStart w:id="5333" w:name="paragraf-49.odsek-2.text"/>
      <w:bookmarkEnd w:id="5332"/>
      <w:r w:rsidRPr="000E0DA3">
        <w:rPr>
          <w:rFonts w:ascii="Times New Roman" w:hAnsi="Times New Roman"/>
          <w:color w:val="000000"/>
          <w:lang w:val="es-ES"/>
        </w:rPr>
        <w:t xml:space="preserve">Prevádzkovateľ prepravnej siete má ďalej právo bez nároku na náhradu škody okrem prípadov, ak škoda vznikla zavinením prevádzkovateľa prepravnej siete, obmedziť alebo prerušiť prepravu plynu v nevyhnutnom rozsahu a na nevyhnutný čas len v prípade </w:t>
      </w:r>
      <w:bookmarkEnd w:id="5333"/>
    </w:p>
    <w:p w:rsidR="00D40B36" w:rsidRPr="000E0DA3" w:rsidRDefault="007E3AA5">
      <w:pPr>
        <w:spacing w:before="225" w:after="225" w:line="264" w:lineRule="auto"/>
        <w:ind w:left="570"/>
        <w:rPr>
          <w:lang w:val="es-ES"/>
        </w:rPr>
      </w:pPr>
      <w:bookmarkStart w:id="5334" w:name="paragraf-49.odsek-2.pismeno-a"/>
      <w:r w:rsidRPr="000E0DA3">
        <w:rPr>
          <w:rFonts w:ascii="Times New Roman" w:hAnsi="Times New Roman"/>
          <w:color w:val="000000"/>
          <w:lang w:val="es-ES"/>
        </w:rPr>
        <w:t xml:space="preserve"> </w:t>
      </w:r>
      <w:bookmarkStart w:id="5335" w:name="paragraf-49.odsek-2.pismeno-a.oznacenie"/>
      <w:r w:rsidRPr="000E0DA3">
        <w:rPr>
          <w:rFonts w:ascii="Times New Roman" w:hAnsi="Times New Roman"/>
          <w:color w:val="000000"/>
          <w:lang w:val="es-ES"/>
        </w:rPr>
        <w:t xml:space="preserve">a) </w:t>
      </w:r>
      <w:bookmarkStart w:id="5336" w:name="paragraf-49.odsek-2.pismeno-a.text"/>
      <w:bookmarkEnd w:id="5335"/>
      <w:r w:rsidRPr="000E0DA3">
        <w:rPr>
          <w:rFonts w:ascii="Times New Roman" w:hAnsi="Times New Roman"/>
          <w:color w:val="000000"/>
          <w:lang w:val="es-ES"/>
        </w:rPr>
        <w:t xml:space="preserve">vykonávania plánovaných rekonštrukcií, modernizácií, opráv, údržby a revízií plynárenských zariadení, </w:t>
      </w:r>
      <w:bookmarkEnd w:id="5336"/>
    </w:p>
    <w:p w:rsidR="00D40B36" w:rsidRPr="000E0DA3" w:rsidRDefault="007E3AA5">
      <w:pPr>
        <w:spacing w:before="225" w:after="225" w:line="264" w:lineRule="auto"/>
        <w:ind w:left="570"/>
        <w:rPr>
          <w:lang w:val="es-ES"/>
        </w:rPr>
      </w:pPr>
      <w:bookmarkStart w:id="5337" w:name="paragraf-49.odsek-2.pismeno-b"/>
      <w:bookmarkEnd w:id="5334"/>
      <w:r w:rsidRPr="000E0DA3">
        <w:rPr>
          <w:rFonts w:ascii="Times New Roman" w:hAnsi="Times New Roman"/>
          <w:color w:val="000000"/>
          <w:lang w:val="es-ES"/>
        </w:rPr>
        <w:t xml:space="preserve"> </w:t>
      </w:r>
      <w:bookmarkStart w:id="5338" w:name="paragraf-49.odsek-2.pismeno-b.oznacenie"/>
      <w:r w:rsidRPr="000E0DA3">
        <w:rPr>
          <w:rFonts w:ascii="Times New Roman" w:hAnsi="Times New Roman"/>
          <w:color w:val="000000"/>
          <w:lang w:val="es-ES"/>
        </w:rPr>
        <w:t xml:space="preserve">b) </w:t>
      </w:r>
      <w:bookmarkStart w:id="5339" w:name="paragraf-49.odsek-2.pismeno-b.text"/>
      <w:bookmarkEnd w:id="5338"/>
      <w:r w:rsidRPr="000E0DA3">
        <w:rPr>
          <w:rFonts w:ascii="Times New Roman" w:hAnsi="Times New Roman"/>
          <w:color w:val="000000"/>
          <w:lang w:val="es-ES"/>
        </w:rPr>
        <w:t xml:space="preserve">bezprostredného ohrozenia života, zdravia alebo majetku osôb a pri likvidácii týchto stavov, </w:t>
      </w:r>
      <w:bookmarkEnd w:id="5339"/>
    </w:p>
    <w:p w:rsidR="00D40B36" w:rsidRPr="000E0DA3" w:rsidRDefault="007E3AA5">
      <w:pPr>
        <w:spacing w:before="225" w:after="225" w:line="264" w:lineRule="auto"/>
        <w:ind w:left="570"/>
        <w:rPr>
          <w:lang w:val="es-ES"/>
        </w:rPr>
      </w:pPr>
      <w:bookmarkStart w:id="5340" w:name="paragraf-49.odsek-2.pismeno-c"/>
      <w:bookmarkEnd w:id="5337"/>
      <w:r w:rsidRPr="000E0DA3">
        <w:rPr>
          <w:rFonts w:ascii="Times New Roman" w:hAnsi="Times New Roman"/>
          <w:color w:val="000000"/>
          <w:lang w:val="es-ES"/>
        </w:rPr>
        <w:t xml:space="preserve"> </w:t>
      </w:r>
      <w:bookmarkStart w:id="5341" w:name="paragraf-49.odsek-2.pismeno-c.oznacenie"/>
      <w:r w:rsidRPr="000E0DA3">
        <w:rPr>
          <w:rFonts w:ascii="Times New Roman" w:hAnsi="Times New Roman"/>
          <w:color w:val="000000"/>
          <w:lang w:val="es-ES"/>
        </w:rPr>
        <w:t xml:space="preserve">c) </w:t>
      </w:r>
      <w:bookmarkEnd w:id="5341"/>
      <w:r w:rsidRPr="000E0DA3">
        <w:rPr>
          <w:rFonts w:ascii="Times New Roman" w:hAnsi="Times New Roman"/>
          <w:color w:val="000000"/>
          <w:lang w:val="es-ES"/>
        </w:rPr>
        <w:t>stavu núdze a predchádzania stavu núdze v plynárenstve podľa osobitného predpisu,</w:t>
      </w:r>
      <w:hyperlink w:anchor="poznamky.poznamka-44">
        <w:r w:rsidRPr="000E0DA3">
          <w:rPr>
            <w:rFonts w:ascii="Times New Roman" w:hAnsi="Times New Roman"/>
            <w:color w:val="000000"/>
            <w:sz w:val="18"/>
            <w:vertAlign w:val="superscript"/>
            <w:lang w:val="es-ES"/>
          </w:rPr>
          <w:t>44</w:t>
        </w:r>
        <w:r w:rsidRPr="000E0DA3">
          <w:rPr>
            <w:rFonts w:ascii="Times New Roman" w:hAnsi="Times New Roman"/>
            <w:color w:val="0000FF"/>
            <w:u w:val="single"/>
            <w:lang w:val="es-ES"/>
          </w:rPr>
          <w:t>)</w:t>
        </w:r>
      </w:hyperlink>
      <w:bookmarkStart w:id="5342" w:name="paragraf-49.odsek-2.pismeno-c.text"/>
      <w:r w:rsidRPr="000E0DA3">
        <w:rPr>
          <w:rFonts w:ascii="Times New Roman" w:hAnsi="Times New Roman"/>
          <w:color w:val="000000"/>
          <w:lang w:val="es-ES"/>
        </w:rPr>
        <w:t xml:space="preserve"> </w:t>
      </w:r>
      <w:bookmarkEnd w:id="5342"/>
    </w:p>
    <w:p w:rsidR="00D40B36" w:rsidRPr="000E0DA3" w:rsidRDefault="007E3AA5">
      <w:pPr>
        <w:spacing w:before="225" w:after="225" w:line="264" w:lineRule="auto"/>
        <w:ind w:left="570"/>
        <w:rPr>
          <w:lang w:val="es-ES"/>
        </w:rPr>
      </w:pPr>
      <w:bookmarkStart w:id="5343" w:name="paragraf-49.odsek-2.pismeno-d"/>
      <w:bookmarkEnd w:id="5340"/>
      <w:r w:rsidRPr="000E0DA3">
        <w:rPr>
          <w:rFonts w:ascii="Times New Roman" w:hAnsi="Times New Roman"/>
          <w:color w:val="000000"/>
          <w:lang w:val="es-ES"/>
        </w:rPr>
        <w:t xml:space="preserve"> </w:t>
      </w:r>
      <w:bookmarkStart w:id="5344" w:name="paragraf-49.odsek-2.pismeno-d.oznacenie"/>
      <w:r w:rsidRPr="000E0DA3">
        <w:rPr>
          <w:rFonts w:ascii="Times New Roman" w:hAnsi="Times New Roman"/>
          <w:color w:val="000000"/>
          <w:lang w:val="es-ES"/>
        </w:rPr>
        <w:t xml:space="preserve">d) </w:t>
      </w:r>
      <w:bookmarkStart w:id="5345" w:name="paragraf-49.odsek-2.pismeno-d.text"/>
      <w:bookmarkEnd w:id="5344"/>
      <w:r w:rsidRPr="000E0DA3">
        <w:rPr>
          <w:rFonts w:ascii="Times New Roman" w:hAnsi="Times New Roman"/>
          <w:color w:val="000000"/>
          <w:lang w:val="es-ES"/>
        </w:rPr>
        <w:t xml:space="preserve">havárií alebo porúch na plynárenských zariadeniach a pri odstraňovaní ich následkov, </w:t>
      </w:r>
      <w:bookmarkEnd w:id="5345"/>
    </w:p>
    <w:p w:rsidR="00D40B36" w:rsidRPr="000E0DA3" w:rsidRDefault="007E3AA5">
      <w:pPr>
        <w:spacing w:before="225" w:after="225" w:line="264" w:lineRule="auto"/>
        <w:ind w:left="570"/>
        <w:rPr>
          <w:lang w:val="es-ES"/>
        </w:rPr>
      </w:pPr>
      <w:bookmarkStart w:id="5346" w:name="paragraf-49.odsek-2.pismeno-e"/>
      <w:bookmarkEnd w:id="5343"/>
      <w:r w:rsidRPr="000E0DA3">
        <w:rPr>
          <w:rFonts w:ascii="Times New Roman" w:hAnsi="Times New Roman"/>
          <w:color w:val="000000"/>
          <w:lang w:val="es-ES"/>
        </w:rPr>
        <w:t xml:space="preserve"> </w:t>
      </w:r>
      <w:bookmarkStart w:id="5347" w:name="paragraf-49.odsek-2.pismeno-e.oznacenie"/>
      <w:r w:rsidRPr="000E0DA3">
        <w:rPr>
          <w:rFonts w:ascii="Times New Roman" w:hAnsi="Times New Roman"/>
          <w:color w:val="000000"/>
          <w:lang w:val="es-ES"/>
        </w:rPr>
        <w:t xml:space="preserve">e) </w:t>
      </w:r>
      <w:bookmarkStart w:id="5348" w:name="paragraf-49.odsek-2.pismeno-e.text"/>
      <w:bookmarkEnd w:id="5347"/>
      <w:r w:rsidRPr="000E0DA3">
        <w:rPr>
          <w:rFonts w:ascii="Times New Roman" w:hAnsi="Times New Roman"/>
          <w:color w:val="000000"/>
          <w:lang w:val="es-ES"/>
        </w:rPr>
        <w:t xml:space="preserve">nedodržania zmluvných podmienok prepravy plynu, </w:t>
      </w:r>
      <w:bookmarkEnd w:id="5348"/>
    </w:p>
    <w:p w:rsidR="00D40B36" w:rsidRPr="000E0DA3" w:rsidRDefault="007E3AA5">
      <w:pPr>
        <w:spacing w:before="225" w:after="225" w:line="264" w:lineRule="auto"/>
        <w:ind w:left="570"/>
        <w:rPr>
          <w:lang w:val="es-ES"/>
        </w:rPr>
      </w:pPr>
      <w:bookmarkStart w:id="5349" w:name="paragraf-49.odsek-2.pismeno-f"/>
      <w:bookmarkEnd w:id="5346"/>
      <w:r w:rsidRPr="000E0DA3">
        <w:rPr>
          <w:rFonts w:ascii="Times New Roman" w:hAnsi="Times New Roman"/>
          <w:color w:val="000000"/>
          <w:lang w:val="es-ES"/>
        </w:rPr>
        <w:t xml:space="preserve"> </w:t>
      </w:r>
      <w:bookmarkStart w:id="5350" w:name="paragraf-49.odsek-2.pismeno-f.oznacenie"/>
      <w:r w:rsidRPr="000E0DA3">
        <w:rPr>
          <w:rFonts w:ascii="Times New Roman" w:hAnsi="Times New Roman"/>
          <w:color w:val="000000"/>
          <w:lang w:val="es-ES"/>
        </w:rPr>
        <w:t xml:space="preserve">f) </w:t>
      </w:r>
      <w:bookmarkStart w:id="5351" w:name="paragraf-49.odsek-2.pismeno-f.text"/>
      <w:bookmarkEnd w:id="5350"/>
      <w:r w:rsidRPr="000E0DA3">
        <w:rPr>
          <w:rFonts w:ascii="Times New Roman" w:hAnsi="Times New Roman"/>
          <w:color w:val="000000"/>
          <w:lang w:val="es-ES"/>
        </w:rPr>
        <w:t xml:space="preserve">odberu plynu zariadeniami, ktoré ovplyvňujú kvalitu a spoľahlivosť dodávky plynu, a ak odberateľ plynu nezabezpečil obmedzenie týchto vplyvov dostupnými technickými prostriedkami, </w:t>
      </w:r>
      <w:bookmarkEnd w:id="5351"/>
    </w:p>
    <w:p w:rsidR="00D40B36" w:rsidRPr="000E0DA3" w:rsidRDefault="007E3AA5">
      <w:pPr>
        <w:spacing w:before="225" w:after="225" w:line="264" w:lineRule="auto"/>
        <w:ind w:left="570"/>
        <w:rPr>
          <w:lang w:val="es-ES"/>
        </w:rPr>
      </w:pPr>
      <w:bookmarkStart w:id="5352" w:name="paragraf-49.odsek-2.pismeno-g"/>
      <w:bookmarkEnd w:id="5349"/>
      <w:r w:rsidRPr="000E0DA3">
        <w:rPr>
          <w:rFonts w:ascii="Times New Roman" w:hAnsi="Times New Roman"/>
          <w:color w:val="000000"/>
          <w:lang w:val="es-ES"/>
        </w:rPr>
        <w:t xml:space="preserve"> </w:t>
      </w:r>
      <w:bookmarkStart w:id="5353" w:name="paragraf-49.odsek-2.pismeno-g.oznacenie"/>
      <w:r w:rsidRPr="000E0DA3">
        <w:rPr>
          <w:rFonts w:ascii="Times New Roman" w:hAnsi="Times New Roman"/>
          <w:color w:val="000000"/>
          <w:lang w:val="es-ES"/>
        </w:rPr>
        <w:t xml:space="preserve">g) </w:t>
      </w:r>
      <w:bookmarkStart w:id="5354" w:name="paragraf-49.odsek-2.pismeno-g.text"/>
      <w:bookmarkEnd w:id="5353"/>
      <w:r w:rsidRPr="000E0DA3">
        <w:rPr>
          <w:rFonts w:ascii="Times New Roman" w:hAnsi="Times New Roman"/>
          <w:color w:val="000000"/>
          <w:lang w:val="es-ES"/>
        </w:rPr>
        <w:t xml:space="preserve">dodávky plynu zariadeniami, ktoré ovplyvňujú kvalitu a spoľahlivosť dodávky plynu, a ak výrobca plynu nezabezpečil obmedzenie týchto vplyvov dostupnými technickými zariadeniami, </w:t>
      </w:r>
      <w:bookmarkEnd w:id="5354"/>
    </w:p>
    <w:p w:rsidR="00D40B36" w:rsidRPr="000E0DA3" w:rsidRDefault="007E3AA5">
      <w:pPr>
        <w:spacing w:before="225" w:after="225" w:line="264" w:lineRule="auto"/>
        <w:ind w:left="570"/>
        <w:rPr>
          <w:lang w:val="es-ES"/>
        </w:rPr>
      </w:pPr>
      <w:bookmarkStart w:id="5355" w:name="paragraf-49.odsek-2.pismeno-h"/>
      <w:bookmarkEnd w:id="5352"/>
      <w:r w:rsidRPr="000E0DA3">
        <w:rPr>
          <w:rFonts w:ascii="Times New Roman" w:hAnsi="Times New Roman"/>
          <w:color w:val="000000"/>
          <w:lang w:val="es-ES"/>
        </w:rPr>
        <w:t xml:space="preserve"> </w:t>
      </w:r>
      <w:bookmarkStart w:id="5356" w:name="paragraf-49.odsek-2.pismeno-h.oznacenie"/>
      <w:r w:rsidRPr="000E0DA3">
        <w:rPr>
          <w:rFonts w:ascii="Times New Roman" w:hAnsi="Times New Roman"/>
          <w:color w:val="000000"/>
          <w:lang w:val="es-ES"/>
        </w:rPr>
        <w:t xml:space="preserve">h) </w:t>
      </w:r>
      <w:bookmarkStart w:id="5357" w:name="paragraf-49.odsek-2.pismeno-h.text"/>
      <w:bookmarkEnd w:id="5356"/>
      <w:r w:rsidRPr="000E0DA3">
        <w:rPr>
          <w:rFonts w:ascii="Times New Roman" w:hAnsi="Times New Roman"/>
          <w:color w:val="000000"/>
          <w:lang w:val="es-ES"/>
        </w:rPr>
        <w:t xml:space="preserve">zabránenia prístupu k meraciemu zariadeniu odberateľom plynu, </w:t>
      </w:r>
      <w:bookmarkEnd w:id="5357"/>
    </w:p>
    <w:p w:rsidR="00D40B36" w:rsidRDefault="007E3AA5">
      <w:pPr>
        <w:spacing w:before="225" w:after="225" w:line="264" w:lineRule="auto"/>
        <w:ind w:left="570"/>
      </w:pPr>
      <w:bookmarkStart w:id="5358" w:name="paragraf-49.odsek-2.pismeno-i"/>
      <w:bookmarkEnd w:id="5355"/>
      <w:r w:rsidRPr="000E0DA3">
        <w:rPr>
          <w:rFonts w:ascii="Times New Roman" w:hAnsi="Times New Roman"/>
          <w:color w:val="000000"/>
          <w:lang w:val="es-ES"/>
        </w:rPr>
        <w:t xml:space="preserve"> </w:t>
      </w:r>
      <w:bookmarkStart w:id="5359" w:name="paragraf-49.odsek-2.pismeno-i.oznacenie"/>
      <w:r>
        <w:rPr>
          <w:rFonts w:ascii="Times New Roman" w:hAnsi="Times New Roman"/>
          <w:color w:val="000000"/>
        </w:rPr>
        <w:t xml:space="preserve">i) </w:t>
      </w:r>
      <w:bookmarkStart w:id="5360" w:name="paragraf-49.odsek-2.pismeno-i.text"/>
      <w:bookmarkEnd w:id="5359"/>
      <w:r>
        <w:rPr>
          <w:rFonts w:ascii="Times New Roman" w:hAnsi="Times New Roman"/>
          <w:color w:val="000000"/>
        </w:rPr>
        <w:t xml:space="preserve">ak je uzatvorená zmluva o preprave plynu s právom prerušenia. </w:t>
      </w:r>
      <w:bookmarkEnd w:id="5360"/>
    </w:p>
    <w:p w:rsidR="00D40B36" w:rsidRDefault="007E3AA5">
      <w:pPr>
        <w:spacing w:before="225" w:after="225" w:line="264" w:lineRule="auto"/>
        <w:ind w:left="495"/>
      </w:pPr>
      <w:bookmarkStart w:id="5361" w:name="paragraf-49.odsek-3"/>
      <w:bookmarkEnd w:id="5358"/>
      <w:bookmarkEnd w:id="5331"/>
      <w:r>
        <w:rPr>
          <w:rFonts w:ascii="Times New Roman" w:hAnsi="Times New Roman"/>
          <w:color w:val="000000"/>
        </w:rPr>
        <w:t xml:space="preserve"> </w:t>
      </w:r>
      <w:bookmarkStart w:id="5362" w:name="paragraf-49.odsek-3.oznacenie"/>
      <w:r>
        <w:rPr>
          <w:rFonts w:ascii="Times New Roman" w:hAnsi="Times New Roman"/>
          <w:color w:val="000000"/>
        </w:rPr>
        <w:t xml:space="preserve">(3) </w:t>
      </w:r>
      <w:bookmarkStart w:id="5363" w:name="paragraf-49.odsek-3.text"/>
      <w:bookmarkEnd w:id="5362"/>
      <w:r>
        <w:rPr>
          <w:rFonts w:ascii="Times New Roman" w:hAnsi="Times New Roman"/>
          <w:color w:val="000000"/>
        </w:rPr>
        <w:t xml:space="preserve">V prípade obmedzenia alebo prerušenia prepravy plynu z dôvodov uvedených v odseku 2 písm. a) je prevádzkovateľ prepravnej siete povinný písomne oznámiť dotknutým účastníkom trhu s plynom, pre ktorých prepravu uskutočňuje, začiatok, ukončenie obmedzenia alebo prerušenia prepravy plynu 42 dní vopred; táto lehota môže byť kratšia, ak sa na tom dohodne prevádzkovateľ prepravnej siete s dotknutým účastníkom trhu s plynom. </w:t>
      </w:r>
      <w:bookmarkEnd w:id="5363"/>
    </w:p>
    <w:p w:rsidR="00D40B36" w:rsidRDefault="007E3AA5">
      <w:pPr>
        <w:spacing w:before="225" w:after="225" w:line="264" w:lineRule="auto"/>
        <w:ind w:left="495"/>
      </w:pPr>
      <w:bookmarkStart w:id="5364" w:name="paragraf-49.odsek-4"/>
      <w:bookmarkEnd w:id="5361"/>
      <w:r>
        <w:rPr>
          <w:rFonts w:ascii="Times New Roman" w:hAnsi="Times New Roman"/>
          <w:color w:val="000000"/>
        </w:rPr>
        <w:t xml:space="preserve"> </w:t>
      </w:r>
      <w:bookmarkStart w:id="5365" w:name="paragraf-49.odsek-4.oznacenie"/>
      <w:r>
        <w:rPr>
          <w:rFonts w:ascii="Times New Roman" w:hAnsi="Times New Roman"/>
          <w:color w:val="000000"/>
        </w:rPr>
        <w:t xml:space="preserve">(4) </w:t>
      </w:r>
      <w:bookmarkStart w:id="5366" w:name="paragraf-49.odsek-4.text"/>
      <w:bookmarkEnd w:id="5365"/>
      <w:r>
        <w:rPr>
          <w:rFonts w:ascii="Times New Roman" w:hAnsi="Times New Roman"/>
          <w:color w:val="000000"/>
        </w:rPr>
        <w:t xml:space="preserve">Po odstránení dôvodov, pre ktoré bola obmedzená alebo prerušená preprava plynu, je prevádzkovateľ prepravnej siete povinný bezodkladne obnoviť prepravu plynu. </w:t>
      </w:r>
      <w:bookmarkEnd w:id="5366"/>
    </w:p>
    <w:p w:rsidR="00D40B36" w:rsidRDefault="007E3AA5">
      <w:pPr>
        <w:spacing w:before="225" w:after="225" w:line="264" w:lineRule="auto"/>
        <w:ind w:left="495"/>
      </w:pPr>
      <w:bookmarkStart w:id="5367" w:name="paragraf-49.odsek-5"/>
      <w:bookmarkEnd w:id="5364"/>
      <w:r>
        <w:rPr>
          <w:rFonts w:ascii="Times New Roman" w:hAnsi="Times New Roman"/>
          <w:color w:val="000000"/>
        </w:rPr>
        <w:t xml:space="preserve"> </w:t>
      </w:r>
      <w:bookmarkStart w:id="5368" w:name="paragraf-49.odsek-5.oznacenie"/>
      <w:r>
        <w:rPr>
          <w:rFonts w:ascii="Times New Roman" w:hAnsi="Times New Roman"/>
          <w:color w:val="000000"/>
        </w:rPr>
        <w:t xml:space="preserve">(5) </w:t>
      </w:r>
      <w:bookmarkStart w:id="5369" w:name="paragraf-49.odsek-5.text"/>
      <w:bookmarkEnd w:id="5368"/>
      <w:r>
        <w:rPr>
          <w:rFonts w:ascii="Times New Roman" w:hAnsi="Times New Roman"/>
          <w:color w:val="000000"/>
        </w:rPr>
        <w:t xml:space="preserve">Ak v dôsledku obmedzenia alebo prerušenia prepravy plynu z dôvodov uvedených v odseku 2 písm. a) vznikla škoda, má dotknutý účastník trhu s plynom právo uplatniť nárok na náhradu škody a ušlého zisku len vtedy, ak prevádzkovateľ prepravnej siete nesplnil oznamovaciu povinnosť podľa odseku 3. </w:t>
      </w:r>
      <w:bookmarkEnd w:id="5369"/>
    </w:p>
    <w:p w:rsidR="00D40B36" w:rsidRDefault="007E3AA5">
      <w:pPr>
        <w:spacing w:after="0" w:line="264" w:lineRule="auto"/>
        <w:ind w:left="495"/>
      </w:pPr>
      <w:bookmarkStart w:id="5370" w:name="paragraf-49.odsek-6"/>
      <w:bookmarkEnd w:id="5367"/>
      <w:r>
        <w:rPr>
          <w:rFonts w:ascii="Times New Roman" w:hAnsi="Times New Roman"/>
          <w:color w:val="000000"/>
        </w:rPr>
        <w:t xml:space="preserve"> </w:t>
      </w:r>
      <w:bookmarkStart w:id="5371" w:name="paragraf-49.odsek-6.oznacenie"/>
      <w:r>
        <w:rPr>
          <w:rFonts w:ascii="Times New Roman" w:hAnsi="Times New Roman"/>
          <w:color w:val="000000"/>
        </w:rPr>
        <w:t xml:space="preserve">(6) </w:t>
      </w:r>
      <w:bookmarkStart w:id="5372" w:name="paragraf-49.odsek-6.text"/>
      <w:bookmarkEnd w:id="5371"/>
      <w:r>
        <w:rPr>
          <w:rFonts w:ascii="Times New Roman" w:hAnsi="Times New Roman"/>
          <w:color w:val="000000"/>
        </w:rPr>
        <w:t xml:space="preserve">Prevádzkovateľ prepravnej siete je povinný </w:t>
      </w:r>
      <w:bookmarkEnd w:id="5372"/>
    </w:p>
    <w:p w:rsidR="00D40B36" w:rsidRDefault="007E3AA5">
      <w:pPr>
        <w:spacing w:before="225" w:after="225" w:line="264" w:lineRule="auto"/>
        <w:ind w:left="570"/>
      </w:pPr>
      <w:bookmarkStart w:id="5373" w:name="paragraf-49.odsek-6.pismeno-a"/>
      <w:r>
        <w:rPr>
          <w:rFonts w:ascii="Times New Roman" w:hAnsi="Times New Roman"/>
          <w:color w:val="000000"/>
        </w:rPr>
        <w:t xml:space="preserve"> </w:t>
      </w:r>
      <w:bookmarkStart w:id="5374" w:name="paragraf-49.odsek-6.pismeno-a.oznacenie"/>
      <w:r>
        <w:rPr>
          <w:rFonts w:ascii="Times New Roman" w:hAnsi="Times New Roman"/>
          <w:color w:val="000000"/>
        </w:rPr>
        <w:t xml:space="preserve">a) </w:t>
      </w:r>
      <w:bookmarkStart w:id="5375" w:name="paragraf-49.odsek-6.pismeno-a.text"/>
      <w:bookmarkEnd w:id="5374"/>
      <w:r>
        <w:rPr>
          <w:rFonts w:ascii="Times New Roman" w:hAnsi="Times New Roman"/>
          <w:color w:val="000000"/>
        </w:rPr>
        <w:t xml:space="preserve">zabezpečovať spoľahlivé, bezpečné a efektívne prevádzkovanie prepravnej siete v záujme vytvorenia otvoreného trhu s plynom, </w:t>
      </w:r>
      <w:bookmarkEnd w:id="5375"/>
    </w:p>
    <w:p w:rsidR="00D40B36" w:rsidRDefault="007E3AA5">
      <w:pPr>
        <w:spacing w:before="225" w:after="225" w:line="264" w:lineRule="auto"/>
        <w:ind w:left="570"/>
      </w:pPr>
      <w:bookmarkStart w:id="5376" w:name="paragraf-49.odsek-6.pismeno-b"/>
      <w:bookmarkEnd w:id="5373"/>
      <w:r>
        <w:rPr>
          <w:rFonts w:ascii="Times New Roman" w:hAnsi="Times New Roman"/>
          <w:color w:val="000000"/>
        </w:rPr>
        <w:t xml:space="preserve"> </w:t>
      </w:r>
      <w:bookmarkStart w:id="5377" w:name="paragraf-49.odsek-6.pismeno-b.oznacenie"/>
      <w:r>
        <w:rPr>
          <w:rFonts w:ascii="Times New Roman" w:hAnsi="Times New Roman"/>
          <w:color w:val="000000"/>
        </w:rPr>
        <w:t xml:space="preserve">b) </w:t>
      </w:r>
      <w:bookmarkStart w:id="5378" w:name="paragraf-49.odsek-6.pismeno-b.text"/>
      <w:bookmarkEnd w:id="5377"/>
      <w:r>
        <w:rPr>
          <w:rFonts w:ascii="Times New Roman" w:hAnsi="Times New Roman"/>
          <w:color w:val="000000"/>
        </w:rPr>
        <w:t xml:space="preserve">zabezpečovať údržbu a rozvoj prepravnej siete pri dodržaní podmienok ochrany životného prostredia, </w:t>
      </w:r>
      <w:bookmarkEnd w:id="5378"/>
    </w:p>
    <w:p w:rsidR="00D40B36" w:rsidRDefault="007E3AA5">
      <w:pPr>
        <w:spacing w:before="225" w:after="225" w:line="264" w:lineRule="auto"/>
        <w:ind w:left="570"/>
      </w:pPr>
      <w:bookmarkStart w:id="5379" w:name="paragraf-49.odsek-6.pismeno-c"/>
      <w:bookmarkEnd w:id="5376"/>
      <w:r>
        <w:rPr>
          <w:rFonts w:ascii="Times New Roman" w:hAnsi="Times New Roman"/>
          <w:color w:val="000000"/>
        </w:rPr>
        <w:t xml:space="preserve"> </w:t>
      </w:r>
      <w:bookmarkStart w:id="5380" w:name="paragraf-49.odsek-6.pismeno-c.oznacenie"/>
      <w:r>
        <w:rPr>
          <w:rFonts w:ascii="Times New Roman" w:hAnsi="Times New Roman"/>
          <w:color w:val="000000"/>
        </w:rPr>
        <w:t xml:space="preserve">c) </w:t>
      </w:r>
      <w:bookmarkStart w:id="5381" w:name="paragraf-49.odsek-6.pismeno-c.text"/>
      <w:bookmarkEnd w:id="5380"/>
      <w:r>
        <w:rPr>
          <w:rFonts w:ascii="Times New Roman" w:hAnsi="Times New Roman"/>
          <w:color w:val="000000"/>
        </w:rPr>
        <w:t xml:space="preserve">zabezpečiť budovanie cezhraničných prepojení potrebných na integráciu prepravných sietí v členských štátoch s dostatočnou kapacitou, ktorá umožňuje uspokojenie všetkých ekonomicky odôvodniteľných a technicky uskutočniteľných požiadaviek účastníkov trhu s plynom na kapacitu cezhraničných prepojení a zohľadňuje požiadavky bezpečnosti dodávok plynu; ekonomickú odôvodniteľnosť požiadaviek prevádzkovateľ prepravnej siete vyhodnocuje na základe záväzných ponúk účastníkov testovania dopytu trhu pre dané cezhraničné pripojenie uskutočneného na základe pravidiel testovania dopytu trhu schválených úradom, </w:t>
      </w:r>
      <w:bookmarkEnd w:id="5381"/>
    </w:p>
    <w:p w:rsidR="00D40B36" w:rsidRDefault="007E3AA5">
      <w:pPr>
        <w:spacing w:before="225" w:after="225" w:line="264" w:lineRule="auto"/>
        <w:ind w:left="570"/>
      </w:pPr>
      <w:bookmarkStart w:id="5382" w:name="paragraf-49.odsek-6.pismeno-d"/>
      <w:bookmarkEnd w:id="5379"/>
      <w:r>
        <w:rPr>
          <w:rFonts w:ascii="Times New Roman" w:hAnsi="Times New Roman"/>
          <w:color w:val="000000"/>
        </w:rPr>
        <w:t xml:space="preserve"> </w:t>
      </w:r>
      <w:bookmarkStart w:id="5383" w:name="paragraf-49.odsek-6.pismeno-d.oznacenie"/>
      <w:r>
        <w:rPr>
          <w:rFonts w:ascii="Times New Roman" w:hAnsi="Times New Roman"/>
          <w:color w:val="000000"/>
        </w:rPr>
        <w:t xml:space="preserve">d) </w:t>
      </w:r>
      <w:bookmarkStart w:id="5384" w:name="paragraf-49.odsek-6.pismeno-d.text"/>
      <w:bookmarkEnd w:id="5383"/>
      <w:r>
        <w:rPr>
          <w:rFonts w:ascii="Times New Roman" w:hAnsi="Times New Roman"/>
          <w:color w:val="000000"/>
        </w:rPr>
        <w:t xml:space="preserve">zabezpečovať prepravu plynu a s tým súvisiace podporné služby, </w:t>
      </w:r>
      <w:bookmarkEnd w:id="5384"/>
    </w:p>
    <w:p w:rsidR="00D40B36" w:rsidRDefault="007E3AA5">
      <w:pPr>
        <w:spacing w:before="225" w:after="225" w:line="264" w:lineRule="auto"/>
        <w:ind w:left="570"/>
      </w:pPr>
      <w:bookmarkStart w:id="5385" w:name="paragraf-49.odsek-6.pismeno-e"/>
      <w:bookmarkEnd w:id="5382"/>
      <w:r>
        <w:rPr>
          <w:rFonts w:ascii="Times New Roman" w:hAnsi="Times New Roman"/>
          <w:color w:val="000000"/>
        </w:rPr>
        <w:t xml:space="preserve"> </w:t>
      </w:r>
      <w:bookmarkStart w:id="5386" w:name="paragraf-49.odsek-6.pismeno-e.oznacenie"/>
      <w:r>
        <w:rPr>
          <w:rFonts w:ascii="Times New Roman" w:hAnsi="Times New Roman"/>
          <w:color w:val="000000"/>
        </w:rPr>
        <w:t xml:space="preserve">e) </w:t>
      </w:r>
      <w:bookmarkStart w:id="5387" w:name="paragraf-49.odsek-6.pismeno-e.text"/>
      <w:bookmarkEnd w:id="5386"/>
      <w:r>
        <w:rPr>
          <w:rFonts w:ascii="Times New Roman" w:hAnsi="Times New Roman"/>
          <w:color w:val="000000"/>
        </w:rPr>
        <w:t xml:space="preserve">uzatvoriť zmluvu o prístupe do prepravnej siete a preprave plynu s každým, kto o to požiada, ak sú splnené technické podmienky a obchodné podmienky prístupu do prepravnej siete a prepravy plynu, </w:t>
      </w:r>
      <w:bookmarkEnd w:id="5387"/>
    </w:p>
    <w:p w:rsidR="00D40B36" w:rsidRDefault="007E3AA5">
      <w:pPr>
        <w:spacing w:before="225" w:after="225" w:line="264" w:lineRule="auto"/>
        <w:ind w:left="570"/>
      </w:pPr>
      <w:bookmarkStart w:id="5388" w:name="paragraf-49.odsek-6.pismeno-f"/>
      <w:bookmarkEnd w:id="5385"/>
      <w:r>
        <w:rPr>
          <w:rFonts w:ascii="Times New Roman" w:hAnsi="Times New Roman"/>
          <w:color w:val="000000"/>
        </w:rPr>
        <w:t xml:space="preserve"> </w:t>
      </w:r>
      <w:bookmarkStart w:id="5389" w:name="paragraf-49.odsek-6.pismeno-f.oznacenie"/>
      <w:r>
        <w:rPr>
          <w:rFonts w:ascii="Times New Roman" w:hAnsi="Times New Roman"/>
          <w:color w:val="000000"/>
        </w:rPr>
        <w:t xml:space="preserve">f) </w:t>
      </w:r>
      <w:bookmarkStart w:id="5390" w:name="paragraf-49.odsek-6.pismeno-f.text"/>
      <w:bookmarkEnd w:id="5389"/>
      <w:r>
        <w:rPr>
          <w:rFonts w:ascii="Times New Roman" w:hAnsi="Times New Roman"/>
          <w:color w:val="000000"/>
        </w:rPr>
        <w:t xml:space="preserve">zabezpečiť na transparentnom a nediskriminačnom princípe prístup do prepravnej siete, k podporným službám a k akumulácii plynu v sieti, </w:t>
      </w:r>
      <w:bookmarkEnd w:id="5390"/>
    </w:p>
    <w:p w:rsidR="00D40B36" w:rsidRDefault="007E3AA5">
      <w:pPr>
        <w:spacing w:before="225" w:after="225" w:line="264" w:lineRule="auto"/>
        <w:ind w:left="570"/>
      </w:pPr>
      <w:bookmarkStart w:id="5391" w:name="paragraf-49.odsek-6.pismeno-g"/>
      <w:bookmarkEnd w:id="5388"/>
      <w:r>
        <w:rPr>
          <w:rFonts w:ascii="Times New Roman" w:hAnsi="Times New Roman"/>
          <w:color w:val="000000"/>
        </w:rPr>
        <w:t xml:space="preserve"> </w:t>
      </w:r>
      <w:bookmarkStart w:id="5392" w:name="paragraf-49.odsek-6.pismeno-g.oznacenie"/>
      <w:r>
        <w:rPr>
          <w:rFonts w:ascii="Times New Roman" w:hAnsi="Times New Roman"/>
          <w:color w:val="000000"/>
        </w:rPr>
        <w:t xml:space="preserve">g) </w:t>
      </w:r>
      <w:bookmarkStart w:id="5393" w:name="paragraf-49.odsek-6.pismeno-g.text"/>
      <w:bookmarkEnd w:id="5392"/>
      <w:r>
        <w:rPr>
          <w:rFonts w:ascii="Times New Roman" w:hAnsi="Times New Roman"/>
          <w:color w:val="000000"/>
        </w:rPr>
        <w:t xml:space="preserve">uzatvoriť zmluvu o pripojení do prepravnej siete s každým, kto o to požiada, ak sú splnené technické podmienky a obchodné podmienky pripojenia do prepravnej siete, a ak pripojenie odberného plynového zariadenia do prepravnej siete nie je v rozpore s odsekom 12, </w:t>
      </w:r>
      <w:bookmarkEnd w:id="5393"/>
    </w:p>
    <w:p w:rsidR="00D40B36" w:rsidRDefault="007E3AA5">
      <w:pPr>
        <w:spacing w:before="225" w:after="225" w:line="264" w:lineRule="auto"/>
        <w:ind w:left="570"/>
      </w:pPr>
      <w:bookmarkStart w:id="5394" w:name="paragraf-49.odsek-6.pismeno-h"/>
      <w:bookmarkEnd w:id="5391"/>
      <w:r>
        <w:rPr>
          <w:rFonts w:ascii="Times New Roman" w:hAnsi="Times New Roman"/>
          <w:color w:val="000000"/>
        </w:rPr>
        <w:t xml:space="preserve"> </w:t>
      </w:r>
      <w:bookmarkStart w:id="5395" w:name="paragraf-49.odsek-6.pismeno-h.oznacenie"/>
      <w:r>
        <w:rPr>
          <w:rFonts w:ascii="Times New Roman" w:hAnsi="Times New Roman"/>
          <w:color w:val="000000"/>
        </w:rPr>
        <w:t xml:space="preserve">h) </w:t>
      </w:r>
      <w:bookmarkStart w:id="5396" w:name="paragraf-49.odsek-6.pismeno-h.text"/>
      <w:bookmarkEnd w:id="5395"/>
      <w:r>
        <w:rPr>
          <w:rFonts w:ascii="Times New Roman" w:hAnsi="Times New Roman"/>
          <w:color w:val="000000"/>
        </w:rPr>
        <w:t xml:space="preserve">zabezpečiť nediskriminačné zaobchádzanie so všetkými účastníkmi trhu s plynom, </w:t>
      </w:r>
      <w:bookmarkEnd w:id="5396"/>
    </w:p>
    <w:p w:rsidR="00D40B36" w:rsidRDefault="007E3AA5">
      <w:pPr>
        <w:spacing w:before="225" w:after="225" w:line="264" w:lineRule="auto"/>
        <w:ind w:left="570"/>
      </w:pPr>
      <w:bookmarkStart w:id="5397" w:name="paragraf-49.odsek-6.pismeno-i"/>
      <w:bookmarkEnd w:id="5394"/>
      <w:r>
        <w:rPr>
          <w:rFonts w:ascii="Times New Roman" w:hAnsi="Times New Roman"/>
          <w:color w:val="000000"/>
        </w:rPr>
        <w:t xml:space="preserve"> </w:t>
      </w:r>
      <w:bookmarkStart w:id="5398" w:name="paragraf-49.odsek-6.pismeno-i.oznacenie"/>
      <w:r>
        <w:rPr>
          <w:rFonts w:ascii="Times New Roman" w:hAnsi="Times New Roman"/>
          <w:color w:val="000000"/>
        </w:rPr>
        <w:t xml:space="preserve">i) </w:t>
      </w:r>
      <w:bookmarkStart w:id="5399" w:name="paragraf-49.odsek-6.pismeno-i.text"/>
      <w:bookmarkEnd w:id="5398"/>
      <w:r>
        <w:rPr>
          <w:rFonts w:ascii="Times New Roman" w:hAnsi="Times New Roman"/>
          <w:color w:val="000000"/>
        </w:rPr>
        <w:t xml:space="preserve">zabezpečiť meranie prepravovaného plynu vrátane jeho vyhodnocovania a na požiadanie predkladať namerané údaje alebo údaje po vyhodnotení zdieľania plynu účastníkom trhu s plynom, </w:t>
      </w:r>
      <w:bookmarkEnd w:id="5399"/>
    </w:p>
    <w:p w:rsidR="00D40B36" w:rsidRDefault="007E3AA5">
      <w:pPr>
        <w:spacing w:before="225" w:after="225" w:line="264" w:lineRule="auto"/>
        <w:ind w:left="570"/>
      </w:pPr>
      <w:bookmarkStart w:id="5400" w:name="paragraf-49.odsek-6.pismeno-j"/>
      <w:bookmarkEnd w:id="5397"/>
      <w:r>
        <w:rPr>
          <w:rFonts w:ascii="Times New Roman" w:hAnsi="Times New Roman"/>
          <w:color w:val="000000"/>
        </w:rPr>
        <w:t xml:space="preserve"> </w:t>
      </w:r>
      <w:bookmarkStart w:id="5401" w:name="paragraf-49.odsek-6.pismeno-j.oznacenie"/>
      <w:r>
        <w:rPr>
          <w:rFonts w:ascii="Times New Roman" w:hAnsi="Times New Roman"/>
          <w:color w:val="000000"/>
        </w:rPr>
        <w:t xml:space="preserve">j) </w:t>
      </w:r>
      <w:bookmarkStart w:id="5402" w:name="paragraf-49.odsek-6.pismeno-j.text"/>
      <w:bookmarkEnd w:id="5401"/>
      <w:r>
        <w:rPr>
          <w:rFonts w:ascii="Times New Roman" w:hAnsi="Times New Roman"/>
          <w:color w:val="000000"/>
        </w:rPr>
        <w:t xml:space="preserve">zabezpečovať vyvažovanie prepravnej siete a zúčtovanie vyvažovania prepravnej siete v súlade s objektívnymi, transparentnými a nediskriminačnými pravidlami, </w:t>
      </w:r>
      <w:bookmarkEnd w:id="5402"/>
    </w:p>
    <w:p w:rsidR="00D40B36" w:rsidRDefault="007E3AA5">
      <w:pPr>
        <w:spacing w:before="225" w:after="225" w:line="264" w:lineRule="auto"/>
        <w:ind w:left="570"/>
      </w:pPr>
      <w:bookmarkStart w:id="5403" w:name="paragraf-49.odsek-6.pismeno-k"/>
      <w:bookmarkEnd w:id="5400"/>
      <w:r>
        <w:rPr>
          <w:rFonts w:ascii="Times New Roman" w:hAnsi="Times New Roman"/>
          <w:color w:val="000000"/>
        </w:rPr>
        <w:t xml:space="preserve"> </w:t>
      </w:r>
      <w:bookmarkStart w:id="5404" w:name="paragraf-49.odsek-6.pismeno-k.oznacenie"/>
      <w:r>
        <w:rPr>
          <w:rFonts w:ascii="Times New Roman" w:hAnsi="Times New Roman"/>
          <w:color w:val="000000"/>
        </w:rPr>
        <w:t xml:space="preserve">k) </w:t>
      </w:r>
      <w:bookmarkStart w:id="5405" w:name="paragraf-49.odsek-6.pismeno-k.text"/>
      <w:bookmarkEnd w:id="5404"/>
      <w:r>
        <w:rPr>
          <w:rFonts w:ascii="Times New Roman" w:hAnsi="Times New Roman"/>
          <w:color w:val="000000"/>
        </w:rPr>
        <w:t xml:space="preserve">nakupovať, uskladňovať a predávať plyn účastníkom trhu s plynom na účel plnenia činnosti prevádzkovateľa prepravnej siete na základe transparentných, nediskriminačných a trhových postupov, </w:t>
      </w:r>
      <w:bookmarkEnd w:id="5405"/>
    </w:p>
    <w:p w:rsidR="00D40B36" w:rsidRDefault="007E3AA5">
      <w:pPr>
        <w:spacing w:before="225" w:after="225" w:line="264" w:lineRule="auto"/>
        <w:ind w:left="570"/>
      </w:pPr>
      <w:bookmarkStart w:id="5406" w:name="paragraf-49.odsek-6.pismeno-l"/>
      <w:bookmarkEnd w:id="5403"/>
      <w:r>
        <w:rPr>
          <w:rFonts w:ascii="Times New Roman" w:hAnsi="Times New Roman"/>
          <w:color w:val="000000"/>
        </w:rPr>
        <w:t xml:space="preserve"> </w:t>
      </w:r>
      <w:bookmarkStart w:id="5407" w:name="paragraf-49.odsek-6.pismeno-l.oznacenie"/>
      <w:r>
        <w:rPr>
          <w:rFonts w:ascii="Times New Roman" w:hAnsi="Times New Roman"/>
          <w:color w:val="000000"/>
        </w:rPr>
        <w:t xml:space="preserve">l) </w:t>
      </w:r>
      <w:bookmarkEnd w:id="5407"/>
      <w:r>
        <w:rPr>
          <w:rFonts w:ascii="Times New Roman" w:hAnsi="Times New Roman"/>
          <w:color w:val="000000"/>
        </w:rPr>
        <w:t xml:space="preserve">obmedziť prepravu plynu na základe rozhodnutia ministerstva podľa </w:t>
      </w:r>
      <w:hyperlink w:anchor="paragraf-88">
        <w:r>
          <w:rPr>
            <w:rFonts w:ascii="Times New Roman" w:hAnsi="Times New Roman"/>
            <w:color w:val="0000FF"/>
            <w:u w:val="single"/>
          </w:rPr>
          <w:t>§ 88</w:t>
        </w:r>
      </w:hyperlink>
      <w:bookmarkStart w:id="5408" w:name="paragraf-49.odsek-6.pismeno-l.text"/>
      <w:r>
        <w:rPr>
          <w:rFonts w:ascii="Times New Roman" w:hAnsi="Times New Roman"/>
          <w:color w:val="000000"/>
        </w:rPr>
        <w:t xml:space="preserve">, </w:t>
      </w:r>
      <w:bookmarkEnd w:id="5408"/>
    </w:p>
    <w:p w:rsidR="00D40B36" w:rsidRDefault="007E3AA5">
      <w:pPr>
        <w:spacing w:before="225" w:after="225" w:line="264" w:lineRule="auto"/>
        <w:ind w:left="570"/>
      </w:pPr>
      <w:bookmarkStart w:id="5409" w:name="paragraf-49.odsek-6.pismeno-m"/>
      <w:bookmarkEnd w:id="5406"/>
      <w:r>
        <w:rPr>
          <w:rFonts w:ascii="Times New Roman" w:hAnsi="Times New Roman"/>
          <w:color w:val="000000"/>
        </w:rPr>
        <w:t xml:space="preserve"> </w:t>
      </w:r>
      <w:bookmarkStart w:id="5410" w:name="paragraf-49.odsek-6.pismeno-m.oznacenie"/>
      <w:r>
        <w:rPr>
          <w:rFonts w:ascii="Times New Roman" w:hAnsi="Times New Roman"/>
          <w:color w:val="000000"/>
        </w:rPr>
        <w:t xml:space="preserve">m) </w:t>
      </w:r>
      <w:bookmarkStart w:id="5411" w:name="paragraf-49.odsek-6.pismeno-m.text"/>
      <w:bookmarkEnd w:id="5410"/>
      <w:r>
        <w:rPr>
          <w:rFonts w:ascii="Times New Roman" w:hAnsi="Times New Roman"/>
          <w:color w:val="000000"/>
        </w:rPr>
        <w:t xml:space="preserve">pripojiť prevádzkovateľa distribučnej siete do prepravnej siete, ak sú splnené technické podmienky a obchodné podmienky pripojenia do prepravnej siete, </w:t>
      </w:r>
      <w:bookmarkEnd w:id="5411"/>
    </w:p>
    <w:p w:rsidR="00D40B36" w:rsidRDefault="007E3AA5">
      <w:pPr>
        <w:spacing w:before="225" w:after="225" w:line="264" w:lineRule="auto"/>
        <w:ind w:left="570"/>
      </w:pPr>
      <w:bookmarkStart w:id="5412" w:name="paragraf-49.odsek-6.pismeno-n"/>
      <w:bookmarkEnd w:id="5409"/>
      <w:r>
        <w:rPr>
          <w:rFonts w:ascii="Times New Roman" w:hAnsi="Times New Roman"/>
          <w:color w:val="000000"/>
        </w:rPr>
        <w:t xml:space="preserve"> </w:t>
      </w:r>
      <w:bookmarkStart w:id="5413" w:name="paragraf-49.odsek-6.pismeno-n.oznacenie"/>
      <w:r>
        <w:rPr>
          <w:rFonts w:ascii="Times New Roman" w:hAnsi="Times New Roman"/>
          <w:color w:val="000000"/>
        </w:rPr>
        <w:t xml:space="preserve">n) </w:t>
      </w:r>
      <w:bookmarkStart w:id="5414" w:name="paragraf-49.odsek-6.pismeno-n.text"/>
      <w:bookmarkEnd w:id="5413"/>
      <w:r>
        <w:rPr>
          <w:rFonts w:ascii="Times New Roman" w:hAnsi="Times New Roman"/>
          <w:color w:val="000000"/>
        </w:rPr>
        <w:t xml:space="preserve">poskytovať prevádzkovateľovi prepravnej siete, prevádzkovateľovi distribučnej siete a prevádzkovateľovi zásobníka informácie nevyhnutné na zabezpečenie prevádzkyschopnosti prepojenej siete, </w:t>
      </w:r>
      <w:bookmarkEnd w:id="5414"/>
    </w:p>
    <w:p w:rsidR="00D40B36" w:rsidRDefault="007E3AA5">
      <w:pPr>
        <w:spacing w:before="225" w:after="225" w:line="264" w:lineRule="auto"/>
        <w:ind w:left="570"/>
      </w:pPr>
      <w:bookmarkStart w:id="5415" w:name="paragraf-49.odsek-6.pismeno-o"/>
      <w:bookmarkEnd w:id="5412"/>
      <w:r>
        <w:rPr>
          <w:rFonts w:ascii="Times New Roman" w:hAnsi="Times New Roman"/>
          <w:color w:val="000000"/>
        </w:rPr>
        <w:t xml:space="preserve"> </w:t>
      </w:r>
      <w:bookmarkStart w:id="5416" w:name="paragraf-49.odsek-6.pismeno-o.oznacenie"/>
      <w:r>
        <w:rPr>
          <w:rFonts w:ascii="Times New Roman" w:hAnsi="Times New Roman"/>
          <w:color w:val="000000"/>
        </w:rPr>
        <w:t xml:space="preserve">o) </w:t>
      </w:r>
      <w:bookmarkStart w:id="5417" w:name="paragraf-49.odsek-6.pismeno-o.text"/>
      <w:bookmarkEnd w:id="5416"/>
      <w:r>
        <w:rPr>
          <w:rFonts w:ascii="Times New Roman" w:hAnsi="Times New Roman"/>
          <w:color w:val="000000"/>
        </w:rPr>
        <w:t xml:space="preserve">oboznámiť žiadateľa o pripojenie k prepravnej sieti s technickými podmienkami a obchodnými podmienkami pripojenia k prepravnej sieti, </w:t>
      </w:r>
      <w:bookmarkEnd w:id="5417"/>
    </w:p>
    <w:p w:rsidR="00D40B36" w:rsidRDefault="007E3AA5">
      <w:pPr>
        <w:spacing w:before="225" w:after="225" w:line="264" w:lineRule="auto"/>
        <w:ind w:left="570"/>
      </w:pPr>
      <w:bookmarkStart w:id="5418" w:name="paragraf-49.odsek-6.pismeno-p"/>
      <w:bookmarkEnd w:id="5415"/>
      <w:r>
        <w:rPr>
          <w:rFonts w:ascii="Times New Roman" w:hAnsi="Times New Roman"/>
          <w:color w:val="000000"/>
        </w:rPr>
        <w:t xml:space="preserve"> </w:t>
      </w:r>
      <w:bookmarkStart w:id="5419" w:name="paragraf-49.odsek-6.pismeno-p.oznacenie"/>
      <w:r>
        <w:rPr>
          <w:rFonts w:ascii="Times New Roman" w:hAnsi="Times New Roman"/>
          <w:color w:val="000000"/>
        </w:rPr>
        <w:t xml:space="preserve">p) </w:t>
      </w:r>
      <w:bookmarkEnd w:id="5419"/>
      <w:r>
        <w:rPr>
          <w:rFonts w:ascii="Times New Roman" w:hAnsi="Times New Roman"/>
          <w:color w:val="000000"/>
        </w:rPr>
        <w:t>zabezpečiť, aby pri vyhlásení stavu núdze v susednom členskom štáte mala prepravná kapacita v prepojovacích bodoch do tohto členského štátu prioritu pred konkurenčnou kapacitou na výstupných bodoch do zásobníkov podľa osobitného predpisu,</w:t>
      </w:r>
      <w:hyperlink w:anchor="poznamky.poznamka-72b">
        <w:r>
          <w:rPr>
            <w:rFonts w:ascii="Times New Roman" w:hAnsi="Times New Roman"/>
            <w:color w:val="000000"/>
            <w:sz w:val="18"/>
            <w:vertAlign w:val="superscript"/>
          </w:rPr>
          <w:t>72b</w:t>
        </w:r>
        <w:r>
          <w:rPr>
            <w:rFonts w:ascii="Times New Roman" w:hAnsi="Times New Roman"/>
            <w:color w:val="0000FF"/>
            <w:u w:val="single"/>
          </w:rPr>
          <w:t>)</w:t>
        </w:r>
      </w:hyperlink>
      <w:bookmarkStart w:id="5420" w:name="paragraf-49.odsek-6.pismeno-p.text"/>
      <w:r>
        <w:rPr>
          <w:rFonts w:ascii="Times New Roman" w:hAnsi="Times New Roman"/>
          <w:color w:val="000000"/>
        </w:rPr>
        <w:t xml:space="preserve"> a to bez ohľadu na to, či je pevná alebo prerušiteľná a či bola rezervovaná pred stavom núdze alebo počas stavu núdze, </w:t>
      </w:r>
      <w:bookmarkEnd w:id="5420"/>
    </w:p>
    <w:p w:rsidR="00D40B36" w:rsidRDefault="007E3AA5">
      <w:pPr>
        <w:spacing w:before="225" w:after="225" w:line="264" w:lineRule="auto"/>
        <w:ind w:left="570"/>
      </w:pPr>
      <w:bookmarkStart w:id="5421" w:name="paragraf-49.odsek-6.pismeno-q"/>
      <w:bookmarkEnd w:id="5418"/>
      <w:r>
        <w:rPr>
          <w:rFonts w:ascii="Times New Roman" w:hAnsi="Times New Roman"/>
          <w:color w:val="000000"/>
        </w:rPr>
        <w:t xml:space="preserve"> </w:t>
      </w:r>
      <w:bookmarkStart w:id="5422" w:name="paragraf-49.odsek-6.pismeno-q.oznacenie"/>
      <w:r>
        <w:rPr>
          <w:rFonts w:ascii="Times New Roman" w:hAnsi="Times New Roman"/>
          <w:color w:val="000000"/>
        </w:rPr>
        <w:t xml:space="preserve">q) </w:t>
      </w:r>
      <w:bookmarkStart w:id="5423" w:name="paragraf-49.odsek-6.pismeno-q.text"/>
      <w:bookmarkEnd w:id="5422"/>
      <w:r>
        <w:rPr>
          <w:rFonts w:ascii="Times New Roman" w:hAnsi="Times New Roman"/>
          <w:color w:val="000000"/>
        </w:rPr>
        <w:t xml:space="preserve">informovať prevádzkovateľa plynárenského dispečingu na vymedzenom území o disponibilite prepravných kapacít na účely solidarity v dodávke plynu. </w:t>
      </w:r>
      <w:bookmarkEnd w:id="5423"/>
    </w:p>
    <w:p w:rsidR="00D40B36" w:rsidRDefault="007E3AA5">
      <w:pPr>
        <w:spacing w:after="0" w:line="264" w:lineRule="auto"/>
        <w:ind w:left="495"/>
      </w:pPr>
      <w:bookmarkStart w:id="5424" w:name="paragraf-49.odsek-7"/>
      <w:bookmarkEnd w:id="5421"/>
      <w:bookmarkEnd w:id="5370"/>
      <w:r>
        <w:rPr>
          <w:rFonts w:ascii="Times New Roman" w:hAnsi="Times New Roman"/>
          <w:color w:val="000000"/>
        </w:rPr>
        <w:t xml:space="preserve"> </w:t>
      </w:r>
      <w:bookmarkStart w:id="5425" w:name="paragraf-49.odsek-7.oznacenie"/>
      <w:r>
        <w:rPr>
          <w:rFonts w:ascii="Times New Roman" w:hAnsi="Times New Roman"/>
          <w:color w:val="000000"/>
        </w:rPr>
        <w:t xml:space="preserve">(7) </w:t>
      </w:r>
      <w:bookmarkStart w:id="5426" w:name="paragraf-49.odsek-7.text"/>
      <w:bookmarkEnd w:id="5425"/>
      <w:r>
        <w:rPr>
          <w:rFonts w:ascii="Times New Roman" w:hAnsi="Times New Roman"/>
          <w:color w:val="000000"/>
        </w:rPr>
        <w:t xml:space="preserve">Prevádzkovateľ prepravnej siete je ďalej povinný </w:t>
      </w:r>
      <w:bookmarkEnd w:id="5426"/>
    </w:p>
    <w:p w:rsidR="00D40B36" w:rsidRDefault="007E3AA5">
      <w:pPr>
        <w:spacing w:before="225" w:after="225" w:line="264" w:lineRule="auto"/>
        <w:ind w:left="570"/>
      </w:pPr>
      <w:bookmarkStart w:id="5427" w:name="paragraf-49.odsek-7.pismeno-a"/>
      <w:r>
        <w:rPr>
          <w:rFonts w:ascii="Times New Roman" w:hAnsi="Times New Roman"/>
          <w:color w:val="000000"/>
        </w:rPr>
        <w:t xml:space="preserve"> </w:t>
      </w:r>
      <w:bookmarkStart w:id="5428" w:name="paragraf-49.odsek-7.pismeno-a.oznacenie"/>
      <w:r>
        <w:rPr>
          <w:rFonts w:ascii="Times New Roman" w:hAnsi="Times New Roman"/>
          <w:color w:val="000000"/>
        </w:rPr>
        <w:t xml:space="preserve">a) </w:t>
      </w:r>
      <w:bookmarkStart w:id="5429" w:name="paragraf-49.odsek-7.pismeno-a.text"/>
      <w:bookmarkEnd w:id="5428"/>
      <w:r>
        <w:rPr>
          <w:rFonts w:ascii="Times New Roman" w:hAnsi="Times New Roman"/>
          <w:color w:val="000000"/>
        </w:rPr>
        <w:t xml:space="preserve">poskytovať účastníkom trhu s plynom informácie potrebné na prístup do siete, </w:t>
      </w:r>
      <w:bookmarkEnd w:id="5429"/>
    </w:p>
    <w:p w:rsidR="00D40B36" w:rsidRDefault="007E3AA5">
      <w:pPr>
        <w:spacing w:before="225" w:after="225" w:line="264" w:lineRule="auto"/>
        <w:ind w:left="570"/>
      </w:pPr>
      <w:bookmarkStart w:id="5430" w:name="paragraf-49.odsek-7.pismeno-b"/>
      <w:bookmarkEnd w:id="5427"/>
      <w:r>
        <w:rPr>
          <w:rFonts w:ascii="Times New Roman" w:hAnsi="Times New Roman"/>
          <w:color w:val="000000"/>
        </w:rPr>
        <w:t xml:space="preserve"> </w:t>
      </w:r>
      <w:bookmarkStart w:id="5431" w:name="paragraf-49.odsek-7.pismeno-b.oznacenie"/>
      <w:r>
        <w:rPr>
          <w:rFonts w:ascii="Times New Roman" w:hAnsi="Times New Roman"/>
          <w:color w:val="000000"/>
        </w:rPr>
        <w:t xml:space="preserve">b) </w:t>
      </w:r>
      <w:bookmarkStart w:id="5432" w:name="paragraf-49.odsek-7.pismeno-b.text"/>
      <w:bookmarkEnd w:id="5431"/>
      <w:r>
        <w:rPr>
          <w:rFonts w:ascii="Times New Roman" w:hAnsi="Times New Roman"/>
          <w:color w:val="000000"/>
        </w:rPr>
        <w:t xml:space="preserve">umožniť účastníkovi trhu s plynom pripojenému k prepravnej sieti prístup k určenému meradlu alebo k meradlu dohodnutému v zmluve o prístupe do prepravnej siete a preprave plynu na účel merania plynu a na vykonanie kontroly funkčnosti určeného meradla alebo meradla dohodnutého v zmluve, </w:t>
      </w:r>
      <w:bookmarkEnd w:id="5432"/>
    </w:p>
    <w:p w:rsidR="00D40B36" w:rsidRDefault="007E3AA5">
      <w:pPr>
        <w:spacing w:before="225" w:after="225" w:line="264" w:lineRule="auto"/>
        <w:ind w:left="570"/>
      </w:pPr>
      <w:bookmarkStart w:id="5433" w:name="paragraf-49.odsek-7.pismeno-c"/>
      <w:bookmarkEnd w:id="5430"/>
      <w:r>
        <w:rPr>
          <w:rFonts w:ascii="Times New Roman" w:hAnsi="Times New Roman"/>
          <w:color w:val="000000"/>
        </w:rPr>
        <w:t xml:space="preserve"> </w:t>
      </w:r>
      <w:bookmarkStart w:id="5434" w:name="paragraf-49.odsek-7.pismeno-c.oznacenie"/>
      <w:r>
        <w:rPr>
          <w:rFonts w:ascii="Times New Roman" w:hAnsi="Times New Roman"/>
          <w:color w:val="000000"/>
        </w:rPr>
        <w:t xml:space="preserve">c) </w:t>
      </w:r>
      <w:bookmarkStart w:id="5435" w:name="paragraf-49.odsek-7.pismeno-c.text"/>
      <w:bookmarkEnd w:id="5434"/>
      <w:r>
        <w:rPr>
          <w:rFonts w:ascii="Times New Roman" w:hAnsi="Times New Roman"/>
          <w:color w:val="000000"/>
        </w:rPr>
        <w:t xml:space="preserve">zriaďovať a prevádzkovať miesta na sledovanie kvality dodávok plynu, ak je to potrebné, </w:t>
      </w:r>
      <w:bookmarkEnd w:id="5435"/>
    </w:p>
    <w:p w:rsidR="00D40B36" w:rsidRDefault="007E3AA5">
      <w:pPr>
        <w:spacing w:before="225" w:after="225" w:line="264" w:lineRule="auto"/>
        <w:ind w:left="570"/>
      </w:pPr>
      <w:bookmarkStart w:id="5436" w:name="paragraf-49.odsek-7.pismeno-d"/>
      <w:bookmarkEnd w:id="5433"/>
      <w:r>
        <w:rPr>
          <w:rFonts w:ascii="Times New Roman" w:hAnsi="Times New Roman"/>
          <w:color w:val="000000"/>
        </w:rPr>
        <w:t xml:space="preserve"> </w:t>
      </w:r>
      <w:bookmarkStart w:id="5437" w:name="paragraf-49.odsek-7.pismeno-d.oznacenie"/>
      <w:r>
        <w:rPr>
          <w:rFonts w:ascii="Times New Roman" w:hAnsi="Times New Roman"/>
          <w:color w:val="000000"/>
        </w:rPr>
        <w:t xml:space="preserve">d) </w:t>
      </w:r>
      <w:bookmarkStart w:id="5438" w:name="paragraf-49.odsek-7.pismeno-d.text"/>
      <w:bookmarkEnd w:id="5437"/>
      <w:r>
        <w:rPr>
          <w:rFonts w:ascii="Times New Roman" w:hAnsi="Times New Roman"/>
          <w:color w:val="000000"/>
        </w:rPr>
        <w:t xml:space="preserve">predkladať ministerstvu a úradu štvrťročne správu o stave siete, využiteľnosti kapacity prepravnej siete a vyhodnotenie prepravy prepravnou sieťou do 30 dní od ukončenia štvrťroku, </w:t>
      </w:r>
      <w:bookmarkEnd w:id="5438"/>
    </w:p>
    <w:p w:rsidR="00D40B36" w:rsidRDefault="007E3AA5">
      <w:pPr>
        <w:spacing w:before="225" w:after="225" w:line="264" w:lineRule="auto"/>
        <w:ind w:left="570"/>
      </w:pPr>
      <w:bookmarkStart w:id="5439" w:name="paragraf-49.odsek-7.pismeno-e"/>
      <w:bookmarkEnd w:id="5436"/>
      <w:r>
        <w:rPr>
          <w:rFonts w:ascii="Times New Roman" w:hAnsi="Times New Roman"/>
          <w:color w:val="000000"/>
        </w:rPr>
        <w:t xml:space="preserve"> </w:t>
      </w:r>
      <w:bookmarkStart w:id="5440" w:name="paragraf-49.odsek-7.pismeno-e.oznacenie"/>
      <w:r>
        <w:rPr>
          <w:rFonts w:ascii="Times New Roman" w:hAnsi="Times New Roman"/>
          <w:color w:val="000000"/>
        </w:rPr>
        <w:t xml:space="preserve">e) </w:t>
      </w:r>
      <w:bookmarkStart w:id="5441" w:name="paragraf-49.odsek-7.pismeno-e.text"/>
      <w:bookmarkEnd w:id="5440"/>
      <w:r>
        <w:rPr>
          <w:rFonts w:ascii="Times New Roman" w:hAnsi="Times New Roman"/>
          <w:color w:val="000000"/>
        </w:rPr>
        <w:t xml:space="preserve">spracúvať štvrťročne prehľad o dovoze plynu a vývoze plynu na vymedzené územie a zasielať ho ministerstvu do 30 dní od ukončenia štvrťroku, </w:t>
      </w:r>
      <w:bookmarkEnd w:id="5441"/>
    </w:p>
    <w:p w:rsidR="00D40B36" w:rsidRDefault="007E3AA5">
      <w:pPr>
        <w:spacing w:before="225" w:after="225" w:line="264" w:lineRule="auto"/>
        <w:ind w:left="570"/>
      </w:pPr>
      <w:bookmarkStart w:id="5442" w:name="paragraf-49.odsek-7.pismeno-f"/>
      <w:bookmarkEnd w:id="5439"/>
      <w:r>
        <w:rPr>
          <w:rFonts w:ascii="Times New Roman" w:hAnsi="Times New Roman"/>
          <w:color w:val="000000"/>
        </w:rPr>
        <w:t xml:space="preserve"> </w:t>
      </w:r>
      <w:bookmarkStart w:id="5443" w:name="paragraf-49.odsek-7.pismeno-f.oznacenie"/>
      <w:r>
        <w:rPr>
          <w:rFonts w:ascii="Times New Roman" w:hAnsi="Times New Roman"/>
          <w:color w:val="000000"/>
        </w:rPr>
        <w:t xml:space="preserve">f) </w:t>
      </w:r>
      <w:bookmarkStart w:id="5444" w:name="paragraf-49.odsek-7.pismeno-f.text"/>
      <w:bookmarkEnd w:id="5443"/>
      <w:r>
        <w:rPr>
          <w:rFonts w:ascii="Times New Roman" w:hAnsi="Times New Roman"/>
          <w:color w:val="000000"/>
        </w:rPr>
        <w:t xml:space="preserve">vypracovať havarijné plány, </w:t>
      </w:r>
      <w:bookmarkEnd w:id="5444"/>
    </w:p>
    <w:p w:rsidR="00D40B36" w:rsidRDefault="007E3AA5">
      <w:pPr>
        <w:spacing w:before="225" w:after="225" w:line="264" w:lineRule="auto"/>
        <w:ind w:left="570"/>
      </w:pPr>
      <w:bookmarkStart w:id="5445" w:name="paragraf-49.odsek-7.pismeno-g"/>
      <w:bookmarkEnd w:id="5442"/>
      <w:r>
        <w:rPr>
          <w:rFonts w:ascii="Times New Roman" w:hAnsi="Times New Roman"/>
          <w:color w:val="000000"/>
        </w:rPr>
        <w:t xml:space="preserve"> </w:t>
      </w:r>
      <w:bookmarkStart w:id="5446" w:name="paragraf-49.odsek-7.pismeno-g.oznacenie"/>
      <w:r>
        <w:rPr>
          <w:rFonts w:ascii="Times New Roman" w:hAnsi="Times New Roman"/>
          <w:color w:val="000000"/>
        </w:rPr>
        <w:t xml:space="preserve">g) </w:t>
      </w:r>
      <w:bookmarkStart w:id="5447" w:name="paragraf-49.odsek-7.pismeno-g.text"/>
      <w:bookmarkEnd w:id="5446"/>
      <w:r>
        <w:rPr>
          <w:rFonts w:ascii="Times New Roman" w:hAnsi="Times New Roman"/>
          <w:color w:val="000000"/>
        </w:rPr>
        <w:t xml:space="preserve">každoročne vypracúvať plán rozvoja prepravnej siete vrátane plánu rozvoja prepojení na obdobie nasledujúcich desiatich rokov (ďalej len „desaťročný plán rozvoja siete“) a predložiť ho ministerstvu a úradu každoročne do 30. novembra na nasledujúcich desať rokov vrátane správy o plnení desaťročného plánu rozvoja siete, </w:t>
      </w:r>
      <w:bookmarkEnd w:id="5447"/>
    </w:p>
    <w:p w:rsidR="00D40B36" w:rsidRDefault="007E3AA5">
      <w:pPr>
        <w:spacing w:before="225" w:after="225" w:line="264" w:lineRule="auto"/>
        <w:ind w:left="570"/>
      </w:pPr>
      <w:bookmarkStart w:id="5448" w:name="paragraf-49.odsek-7.pismeno-h"/>
      <w:bookmarkEnd w:id="5445"/>
      <w:r>
        <w:rPr>
          <w:rFonts w:ascii="Times New Roman" w:hAnsi="Times New Roman"/>
          <w:color w:val="000000"/>
        </w:rPr>
        <w:t xml:space="preserve"> </w:t>
      </w:r>
      <w:bookmarkStart w:id="5449" w:name="paragraf-49.odsek-7.pismeno-h.oznacenie"/>
      <w:r>
        <w:rPr>
          <w:rFonts w:ascii="Times New Roman" w:hAnsi="Times New Roman"/>
          <w:color w:val="000000"/>
        </w:rPr>
        <w:t xml:space="preserve">h) </w:t>
      </w:r>
      <w:bookmarkEnd w:id="5449"/>
      <w:r>
        <w:rPr>
          <w:rFonts w:ascii="Times New Roman" w:hAnsi="Times New Roman"/>
          <w:color w:val="000000"/>
        </w:rPr>
        <w:t>oznamovať ministerstvu a plynárenskému dispečingu informácie potrebné na vyhlásenie krízovej situácie v plynárenstve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bookmarkStart w:id="5450" w:name="paragraf-49.odsek-7.pismeno-h.text"/>
      <w:r>
        <w:rPr>
          <w:rFonts w:ascii="Times New Roman" w:hAnsi="Times New Roman"/>
          <w:color w:val="000000"/>
        </w:rPr>
        <w:t xml:space="preserve"> </w:t>
      </w:r>
      <w:bookmarkEnd w:id="5450"/>
    </w:p>
    <w:p w:rsidR="00D40B36" w:rsidRDefault="007E3AA5">
      <w:pPr>
        <w:spacing w:before="225" w:after="225" w:line="264" w:lineRule="auto"/>
        <w:ind w:left="570"/>
      </w:pPr>
      <w:bookmarkStart w:id="5451" w:name="paragraf-49.odsek-7.pismeno-i"/>
      <w:bookmarkEnd w:id="5448"/>
      <w:r>
        <w:rPr>
          <w:rFonts w:ascii="Times New Roman" w:hAnsi="Times New Roman"/>
          <w:color w:val="000000"/>
        </w:rPr>
        <w:t xml:space="preserve"> </w:t>
      </w:r>
      <w:bookmarkStart w:id="5452" w:name="paragraf-49.odsek-7.pismeno-i.oznacenie"/>
      <w:r>
        <w:rPr>
          <w:rFonts w:ascii="Times New Roman" w:hAnsi="Times New Roman"/>
          <w:color w:val="000000"/>
        </w:rPr>
        <w:t xml:space="preserve">i) </w:t>
      </w:r>
      <w:bookmarkStart w:id="5453" w:name="paragraf-49.odsek-7.pismeno-i.text"/>
      <w:bookmarkEnd w:id="5452"/>
      <w:r>
        <w:rPr>
          <w:rFonts w:ascii="Times New Roman" w:hAnsi="Times New Roman"/>
          <w:color w:val="000000"/>
        </w:rPr>
        <w:t xml:space="preserve">na základe žiadosti odberateľa plynu mimo domácnosti alebo dodávateľa plynu konajúceho v mene koncového odberateľa plynu bezodplatne umožniť registráciu odberného miesta koncového odberateľa plynu k novému dodávateľovi plynu v lehote do troch týždňov od doručenia žiadosti; tým nie sú dotknuté zmluvné záväzky koncového odberateľa plynu voči prevádzkovateľovi prepravnej siete a predchádzajúcemu dodávateľovi plynu, </w:t>
      </w:r>
      <w:bookmarkEnd w:id="5453"/>
    </w:p>
    <w:p w:rsidR="00D40B36" w:rsidRDefault="007E3AA5">
      <w:pPr>
        <w:spacing w:before="225" w:after="225" w:line="264" w:lineRule="auto"/>
        <w:ind w:left="570"/>
      </w:pPr>
      <w:bookmarkStart w:id="5454" w:name="paragraf-49.odsek-7.pismeno-j"/>
      <w:bookmarkEnd w:id="5451"/>
      <w:r>
        <w:rPr>
          <w:rFonts w:ascii="Times New Roman" w:hAnsi="Times New Roman"/>
          <w:color w:val="000000"/>
        </w:rPr>
        <w:t xml:space="preserve"> </w:t>
      </w:r>
      <w:bookmarkStart w:id="5455" w:name="paragraf-49.odsek-7.pismeno-j.oznacenie"/>
      <w:r>
        <w:rPr>
          <w:rFonts w:ascii="Times New Roman" w:hAnsi="Times New Roman"/>
          <w:color w:val="000000"/>
        </w:rPr>
        <w:t xml:space="preserve">j) </w:t>
      </w:r>
      <w:bookmarkEnd w:id="5455"/>
      <w:r>
        <w:rPr>
          <w:rFonts w:ascii="Times New Roman" w:hAnsi="Times New Roman"/>
          <w:color w:val="000000"/>
        </w:rPr>
        <w:t xml:space="preserve">bezodplatne a nediskriminačným spôsobom poskytnúť koncovému odberateľovi plynu, ktorého odberné miesto je pripojené do siete prevádzkovateľa prepravnej siete, alebo dodávateľovi plynu žiadajúcemu v mene koncového odberateľa plynu merané údaje o spotrebe na jeho odbernom mieste v súlade so všeobecne záväzným právnym predpisom vydaným podľa </w:t>
      </w:r>
      <w:hyperlink w:anchor="paragraf-95.odsek-2.pismeno-e">
        <w:r>
          <w:rPr>
            <w:rFonts w:ascii="Times New Roman" w:hAnsi="Times New Roman"/>
            <w:color w:val="0000FF"/>
            <w:u w:val="single"/>
          </w:rPr>
          <w:t>§ 95 ods. 2 písm. e)</w:t>
        </w:r>
      </w:hyperlink>
      <w:bookmarkStart w:id="5456" w:name="paragraf-49.odsek-7.pismeno-j.text"/>
      <w:r>
        <w:rPr>
          <w:rFonts w:ascii="Times New Roman" w:hAnsi="Times New Roman"/>
          <w:color w:val="000000"/>
        </w:rPr>
        <w:t xml:space="preserve">, </w:t>
      </w:r>
      <w:bookmarkEnd w:id="5456"/>
    </w:p>
    <w:p w:rsidR="00D40B36" w:rsidRDefault="007E3AA5">
      <w:pPr>
        <w:spacing w:before="225" w:after="225" w:line="264" w:lineRule="auto"/>
        <w:ind w:left="570"/>
      </w:pPr>
      <w:bookmarkStart w:id="5457" w:name="paragraf-49.odsek-7.pismeno-k"/>
      <w:bookmarkEnd w:id="5454"/>
      <w:r>
        <w:rPr>
          <w:rFonts w:ascii="Times New Roman" w:hAnsi="Times New Roman"/>
          <w:color w:val="000000"/>
        </w:rPr>
        <w:t xml:space="preserve"> </w:t>
      </w:r>
      <w:bookmarkStart w:id="5458" w:name="paragraf-49.odsek-7.pismeno-k.oznacenie"/>
      <w:r>
        <w:rPr>
          <w:rFonts w:ascii="Times New Roman" w:hAnsi="Times New Roman"/>
          <w:color w:val="000000"/>
        </w:rPr>
        <w:t xml:space="preserve">k) </w:t>
      </w:r>
      <w:bookmarkEnd w:id="5458"/>
      <w:r>
        <w:rPr>
          <w:rFonts w:ascii="Times New Roman" w:hAnsi="Times New Roman"/>
          <w:color w:val="000000"/>
        </w:rPr>
        <w:t xml:space="preserve">poskytnúť informácie o právach odberateľov vypracované Komisiou a uverejnené ministerstvom podľa </w:t>
      </w:r>
      <w:hyperlink w:anchor="paragraf-88.odsek-2.pismeno-q">
        <w:r>
          <w:rPr>
            <w:rFonts w:ascii="Times New Roman" w:hAnsi="Times New Roman"/>
            <w:color w:val="0000FF"/>
            <w:u w:val="single"/>
          </w:rPr>
          <w:t>§ 88 ods. 2 písm. q)</w:t>
        </w:r>
      </w:hyperlink>
      <w:bookmarkStart w:id="5459" w:name="paragraf-49.odsek-7.pismeno-k.text"/>
      <w:r>
        <w:rPr>
          <w:rFonts w:ascii="Times New Roman" w:hAnsi="Times New Roman"/>
          <w:color w:val="000000"/>
        </w:rPr>
        <w:t xml:space="preserve"> odberateľovi plynu, s ktorým má uzatvorenú zmluvu o prístupe do prepravnej siete a preprave plynu, na svojom webovom sídle a vo svojich prevádzkových priestoroch alebo na požiadanie ich zaslaním odberateľovi plynu, </w:t>
      </w:r>
      <w:bookmarkEnd w:id="5459"/>
    </w:p>
    <w:p w:rsidR="00D40B36" w:rsidRDefault="007E3AA5">
      <w:pPr>
        <w:spacing w:before="225" w:after="225" w:line="264" w:lineRule="auto"/>
        <w:ind w:left="570"/>
      </w:pPr>
      <w:bookmarkStart w:id="5460" w:name="paragraf-49.odsek-7.pismeno-l"/>
      <w:bookmarkEnd w:id="5457"/>
      <w:r>
        <w:rPr>
          <w:rFonts w:ascii="Times New Roman" w:hAnsi="Times New Roman"/>
          <w:color w:val="000000"/>
        </w:rPr>
        <w:t xml:space="preserve"> </w:t>
      </w:r>
      <w:bookmarkStart w:id="5461" w:name="paragraf-49.odsek-7.pismeno-l.oznacenie"/>
      <w:r>
        <w:rPr>
          <w:rFonts w:ascii="Times New Roman" w:hAnsi="Times New Roman"/>
          <w:color w:val="000000"/>
        </w:rPr>
        <w:t xml:space="preserve">l) </w:t>
      </w:r>
      <w:bookmarkEnd w:id="5461"/>
      <w:r>
        <w:rPr>
          <w:rFonts w:ascii="Times New Roman" w:hAnsi="Times New Roman"/>
          <w:color w:val="000000"/>
        </w:rPr>
        <w:t>zabezpečiť zdroje potrebné na prevádzku, údržbu a rozvoj prepravnej siete podľa tohto zákona 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5462" w:name="paragraf-49.odsek-7.pismeno-l.text"/>
      <w:r>
        <w:rPr>
          <w:rFonts w:ascii="Times New Roman" w:hAnsi="Times New Roman"/>
          <w:color w:val="000000"/>
        </w:rPr>
        <w:t xml:space="preserve"> a informovať o nich úrad, </w:t>
      </w:r>
      <w:bookmarkEnd w:id="5462"/>
    </w:p>
    <w:p w:rsidR="00D40B36" w:rsidRDefault="007E3AA5">
      <w:pPr>
        <w:spacing w:before="225" w:after="225" w:line="264" w:lineRule="auto"/>
        <w:ind w:left="570"/>
      </w:pPr>
      <w:bookmarkStart w:id="5463" w:name="paragraf-49.odsek-7.pismeno-m"/>
      <w:bookmarkEnd w:id="5460"/>
      <w:r>
        <w:rPr>
          <w:rFonts w:ascii="Times New Roman" w:hAnsi="Times New Roman"/>
          <w:color w:val="000000"/>
        </w:rPr>
        <w:t xml:space="preserve"> </w:t>
      </w:r>
      <w:bookmarkStart w:id="5464" w:name="paragraf-49.odsek-7.pismeno-m.oznacenie"/>
      <w:r>
        <w:rPr>
          <w:rFonts w:ascii="Times New Roman" w:hAnsi="Times New Roman"/>
          <w:color w:val="000000"/>
        </w:rPr>
        <w:t xml:space="preserve">m) </w:t>
      </w:r>
      <w:bookmarkEnd w:id="5464"/>
      <w:r>
        <w:rPr>
          <w:rFonts w:ascii="Times New Roman" w:hAnsi="Times New Roman"/>
          <w:color w:val="000000"/>
        </w:rPr>
        <w:t>predložiť na žiadosť ministerstva a úradu návrh kapacity spätného toku plynu alebo žiadosť o vyňatie z povinnosti umožniť obojsmernú kapacitu podľa osobitného predpisu,</w:t>
      </w:r>
      <w:hyperlink w:anchor="poznamky.poznamka-73">
        <w:r>
          <w:rPr>
            <w:rFonts w:ascii="Times New Roman" w:hAnsi="Times New Roman"/>
            <w:color w:val="000000"/>
            <w:sz w:val="18"/>
            <w:vertAlign w:val="superscript"/>
          </w:rPr>
          <w:t>73</w:t>
        </w:r>
        <w:r>
          <w:rPr>
            <w:rFonts w:ascii="Times New Roman" w:hAnsi="Times New Roman"/>
            <w:color w:val="0000FF"/>
            <w:u w:val="single"/>
          </w:rPr>
          <w:t>)</w:t>
        </w:r>
      </w:hyperlink>
      <w:bookmarkStart w:id="5465" w:name="paragraf-49.odsek-7.pismeno-m.text"/>
      <w:r>
        <w:rPr>
          <w:rFonts w:ascii="Times New Roman" w:hAnsi="Times New Roman"/>
          <w:color w:val="000000"/>
        </w:rPr>
        <w:t xml:space="preserve"> </w:t>
      </w:r>
      <w:bookmarkEnd w:id="5465"/>
    </w:p>
    <w:p w:rsidR="00D40B36" w:rsidRDefault="007E3AA5">
      <w:pPr>
        <w:spacing w:before="225" w:after="225" w:line="264" w:lineRule="auto"/>
        <w:ind w:left="570"/>
      </w:pPr>
      <w:bookmarkStart w:id="5466" w:name="paragraf-49.odsek-7.pismeno-n"/>
      <w:bookmarkEnd w:id="5463"/>
      <w:r>
        <w:rPr>
          <w:rFonts w:ascii="Times New Roman" w:hAnsi="Times New Roman"/>
          <w:color w:val="000000"/>
        </w:rPr>
        <w:t xml:space="preserve"> </w:t>
      </w:r>
      <w:bookmarkStart w:id="5467" w:name="paragraf-49.odsek-7.pismeno-n.oznacenie"/>
      <w:r>
        <w:rPr>
          <w:rFonts w:ascii="Times New Roman" w:hAnsi="Times New Roman"/>
          <w:color w:val="000000"/>
        </w:rPr>
        <w:t xml:space="preserve">n) </w:t>
      </w:r>
      <w:bookmarkEnd w:id="5467"/>
      <w:r>
        <w:rPr>
          <w:rFonts w:ascii="Times New Roman" w:hAnsi="Times New Roman"/>
          <w:color w:val="000000"/>
        </w:rPr>
        <w:t>zabezpečiť na žiadosť úradu transparentné, podrobné a nediskriminačné testovanie dopytu trhu s plynom v súlade s pravidlami schválenými úradom s cieľom posúdiť, či si trh s plynom vyžaduje investíciu do prepravnej siete, ktorá je potrebná na splnenie povinností podľa osobitného predpisu.</w:t>
      </w:r>
      <w:hyperlink w:anchor="poznamky.poznamka-74">
        <w:r>
          <w:rPr>
            <w:rFonts w:ascii="Times New Roman" w:hAnsi="Times New Roman"/>
            <w:color w:val="000000"/>
            <w:sz w:val="18"/>
            <w:vertAlign w:val="superscript"/>
          </w:rPr>
          <w:t>74</w:t>
        </w:r>
        <w:r>
          <w:rPr>
            <w:rFonts w:ascii="Times New Roman" w:hAnsi="Times New Roman"/>
            <w:color w:val="0000FF"/>
            <w:u w:val="single"/>
          </w:rPr>
          <w:t>)</w:t>
        </w:r>
      </w:hyperlink>
      <w:bookmarkStart w:id="5468" w:name="paragraf-49.odsek-7.pismeno-n.text"/>
      <w:r>
        <w:rPr>
          <w:rFonts w:ascii="Times New Roman" w:hAnsi="Times New Roman"/>
          <w:color w:val="000000"/>
        </w:rPr>
        <w:t xml:space="preserve"> </w:t>
      </w:r>
      <w:bookmarkEnd w:id="5468"/>
    </w:p>
    <w:p w:rsidR="00D40B36" w:rsidRDefault="007E3AA5">
      <w:pPr>
        <w:spacing w:before="225" w:after="225" w:line="264" w:lineRule="auto"/>
        <w:ind w:left="495"/>
      </w:pPr>
      <w:bookmarkStart w:id="5469" w:name="paragraf-49.odsek-8"/>
      <w:bookmarkEnd w:id="5466"/>
      <w:bookmarkEnd w:id="5424"/>
      <w:r>
        <w:rPr>
          <w:rFonts w:ascii="Times New Roman" w:hAnsi="Times New Roman"/>
          <w:color w:val="000000"/>
        </w:rPr>
        <w:t xml:space="preserve"> </w:t>
      </w:r>
      <w:bookmarkStart w:id="5470" w:name="paragraf-49.odsek-8.oznacenie"/>
      <w:r>
        <w:rPr>
          <w:rFonts w:ascii="Times New Roman" w:hAnsi="Times New Roman"/>
          <w:color w:val="000000"/>
        </w:rPr>
        <w:t xml:space="preserve">(8) </w:t>
      </w:r>
      <w:bookmarkEnd w:id="5470"/>
      <w:r>
        <w:rPr>
          <w:rFonts w:ascii="Times New Roman" w:hAnsi="Times New Roman"/>
          <w:color w:val="000000"/>
        </w:rPr>
        <w:t>Prevádzkovateľ prepravnej siete je povinný mať rozhodnutie o certifikácii vydané úradom podľa osobitného predpisu.</w:t>
      </w:r>
      <w:hyperlink w:anchor="poznamky.poznamka-56">
        <w:r>
          <w:rPr>
            <w:rFonts w:ascii="Times New Roman" w:hAnsi="Times New Roman"/>
            <w:color w:val="000000"/>
            <w:sz w:val="18"/>
            <w:vertAlign w:val="superscript"/>
          </w:rPr>
          <w:t>56</w:t>
        </w:r>
        <w:r>
          <w:rPr>
            <w:rFonts w:ascii="Times New Roman" w:hAnsi="Times New Roman"/>
            <w:color w:val="0000FF"/>
            <w:u w:val="single"/>
          </w:rPr>
          <w:t>)</w:t>
        </w:r>
      </w:hyperlink>
      <w:r>
        <w:rPr>
          <w:rFonts w:ascii="Times New Roman" w:hAnsi="Times New Roman"/>
          <w:color w:val="000000"/>
        </w:rPr>
        <w:t xml:space="preserve"> Prevádzkovateľ prepravnej siete, nad ktorým vykonáva priamo alebo nepriamo kontrolu osoba alebo osoby z tretieho štátu, je povinný mať rozhodnutie o certifikácii vydané úradom podľa osobitného predpisu.</w:t>
      </w:r>
      <w:hyperlink w:anchor="poznamky.poznamka-57">
        <w:r>
          <w:rPr>
            <w:rFonts w:ascii="Times New Roman" w:hAnsi="Times New Roman"/>
            <w:color w:val="000000"/>
            <w:sz w:val="18"/>
            <w:vertAlign w:val="superscript"/>
          </w:rPr>
          <w:t>57</w:t>
        </w:r>
        <w:r>
          <w:rPr>
            <w:rFonts w:ascii="Times New Roman" w:hAnsi="Times New Roman"/>
            <w:color w:val="0000FF"/>
            <w:u w:val="single"/>
          </w:rPr>
          <w:t>)</w:t>
        </w:r>
      </w:hyperlink>
      <w:bookmarkStart w:id="5471" w:name="paragraf-49.odsek-8.text"/>
      <w:r>
        <w:rPr>
          <w:rFonts w:ascii="Times New Roman" w:hAnsi="Times New Roman"/>
          <w:color w:val="000000"/>
        </w:rPr>
        <w:t xml:space="preserve"> </w:t>
      </w:r>
      <w:bookmarkEnd w:id="5471"/>
    </w:p>
    <w:p w:rsidR="00D40B36" w:rsidRDefault="007E3AA5">
      <w:pPr>
        <w:spacing w:after="0" w:line="264" w:lineRule="auto"/>
        <w:ind w:left="495"/>
      </w:pPr>
      <w:bookmarkStart w:id="5472" w:name="paragraf-49.odsek-9"/>
      <w:bookmarkEnd w:id="5469"/>
      <w:r>
        <w:rPr>
          <w:rFonts w:ascii="Times New Roman" w:hAnsi="Times New Roman"/>
          <w:color w:val="000000"/>
        </w:rPr>
        <w:t xml:space="preserve"> </w:t>
      </w:r>
      <w:bookmarkStart w:id="5473" w:name="paragraf-49.odsek-9.oznacenie"/>
      <w:r>
        <w:rPr>
          <w:rFonts w:ascii="Times New Roman" w:hAnsi="Times New Roman"/>
          <w:color w:val="000000"/>
        </w:rPr>
        <w:t xml:space="preserve">(9) </w:t>
      </w:r>
      <w:bookmarkStart w:id="5474" w:name="paragraf-49.odsek-9.text"/>
      <w:bookmarkEnd w:id="5473"/>
      <w:r>
        <w:rPr>
          <w:rFonts w:ascii="Times New Roman" w:hAnsi="Times New Roman"/>
          <w:color w:val="000000"/>
        </w:rPr>
        <w:t xml:space="preserve">Prevádzkovateľ prepravnej siete je povinný raz za desať rokov </w:t>
      </w:r>
      <w:bookmarkEnd w:id="5474"/>
    </w:p>
    <w:p w:rsidR="00D40B36" w:rsidRDefault="007E3AA5">
      <w:pPr>
        <w:spacing w:after="0" w:line="264" w:lineRule="auto"/>
        <w:ind w:left="570"/>
      </w:pPr>
      <w:bookmarkStart w:id="5475" w:name="paragraf-49.odsek-9.pismeno-a"/>
      <w:r>
        <w:rPr>
          <w:rFonts w:ascii="Times New Roman" w:hAnsi="Times New Roman"/>
          <w:color w:val="000000"/>
        </w:rPr>
        <w:t xml:space="preserve"> </w:t>
      </w:r>
      <w:bookmarkStart w:id="5476" w:name="paragraf-49.odsek-9.pismeno-a.oznacenie"/>
      <w:r>
        <w:rPr>
          <w:rFonts w:ascii="Times New Roman" w:hAnsi="Times New Roman"/>
          <w:color w:val="000000"/>
        </w:rPr>
        <w:t xml:space="preserve">a) </w:t>
      </w:r>
      <w:bookmarkStart w:id="5477" w:name="paragraf-49.odsek-9.pismeno-a.text"/>
      <w:bookmarkEnd w:id="5476"/>
      <w:r>
        <w:rPr>
          <w:rFonts w:ascii="Times New Roman" w:hAnsi="Times New Roman"/>
          <w:color w:val="000000"/>
        </w:rPr>
        <w:t xml:space="preserve">vykonať posúdenie potenciálu energetickej efektívnosti prepravnej siete, ktoré obsahuje </w:t>
      </w:r>
      <w:bookmarkEnd w:id="5477"/>
    </w:p>
    <w:p w:rsidR="00D40B36" w:rsidRDefault="007E3AA5">
      <w:pPr>
        <w:spacing w:before="225" w:after="225" w:line="264" w:lineRule="auto"/>
        <w:ind w:left="645"/>
      </w:pPr>
      <w:bookmarkStart w:id="5478" w:name="paragraf-49.odsek-9.pismeno-a.bod-1"/>
      <w:r>
        <w:rPr>
          <w:rFonts w:ascii="Times New Roman" w:hAnsi="Times New Roman"/>
          <w:color w:val="000000"/>
        </w:rPr>
        <w:t xml:space="preserve"> </w:t>
      </w:r>
      <w:bookmarkStart w:id="5479" w:name="paragraf-49.odsek-9.pismeno-a.bod-1.ozna"/>
      <w:r>
        <w:rPr>
          <w:rFonts w:ascii="Times New Roman" w:hAnsi="Times New Roman"/>
          <w:color w:val="000000"/>
        </w:rPr>
        <w:t xml:space="preserve">1. </w:t>
      </w:r>
      <w:bookmarkStart w:id="5480" w:name="paragraf-49.odsek-9.pismeno-a.bod-1.text"/>
      <w:bookmarkEnd w:id="5479"/>
      <w:r>
        <w:rPr>
          <w:rFonts w:ascii="Times New Roman" w:hAnsi="Times New Roman"/>
          <w:color w:val="000000"/>
        </w:rPr>
        <w:t xml:space="preserve">posúdenie energetickej efektívnosti prepravy, riadenia a prevádzkyschopnosti prepojenej siete, </w:t>
      </w:r>
      <w:bookmarkEnd w:id="5480"/>
    </w:p>
    <w:p w:rsidR="00D40B36" w:rsidRDefault="007E3AA5">
      <w:pPr>
        <w:spacing w:before="225" w:after="225" w:line="264" w:lineRule="auto"/>
        <w:ind w:left="645"/>
      </w:pPr>
      <w:bookmarkStart w:id="5481" w:name="paragraf-49.odsek-9.pismeno-a.bod-2"/>
      <w:bookmarkEnd w:id="5478"/>
      <w:r>
        <w:rPr>
          <w:rFonts w:ascii="Times New Roman" w:hAnsi="Times New Roman"/>
          <w:color w:val="000000"/>
        </w:rPr>
        <w:t xml:space="preserve"> </w:t>
      </w:r>
      <w:bookmarkStart w:id="5482" w:name="paragraf-49.odsek-9.pismeno-a.bod-2.ozna"/>
      <w:r>
        <w:rPr>
          <w:rFonts w:ascii="Times New Roman" w:hAnsi="Times New Roman"/>
          <w:color w:val="000000"/>
        </w:rPr>
        <w:t xml:space="preserve">2. </w:t>
      </w:r>
      <w:bookmarkStart w:id="5483" w:name="paragraf-49.odsek-9.pismeno-a.bod-2.text"/>
      <w:bookmarkEnd w:id="5482"/>
      <w:r>
        <w:rPr>
          <w:rFonts w:ascii="Times New Roman" w:hAnsi="Times New Roman"/>
          <w:color w:val="000000"/>
        </w:rPr>
        <w:t xml:space="preserve">identifikáciu nákladovo efektívnych opatrení na zlepšenie energetickej efektívnosti a opatrení na dosiahnutie úspor energie vlastnej plynárenskej infraštruktúry a </w:t>
      </w:r>
      <w:bookmarkEnd w:id="5483"/>
    </w:p>
    <w:p w:rsidR="00D40B36" w:rsidRDefault="007E3AA5">
      <w:pPr>
        <w:spacing w:before="225" w:after="225" w:line="264" w:lineRule="auto"/>
        <w:ind w:left="645"/>
      </w:pPr>
      <w:bookmarkStart w:id="5484" w:name="paragraf-49.odsek-9.pismeno-a.bod-3"/>
      <w:bookmarkEnd w:id="5481"/>
      <w:r>
        <w:rPr>
          <w:rFonts w:ascii="Times New Roman" w:hAnsi="Times New Roman"/>
          <w:color w:val="000000"/>
        </w:rPr>
        <w:t xml:space="preserve"> </w:t>
      </w:r>
      <w:bookmarkStart w:id="5485" w:name="paragraf-49.odsek-9.pismeno-a.bod-3.ozna"/>
      <w:r>
        <w:rPr>
          <w:rFonts w:ascii="Times New Roman" w:hAnsi="Times New Roman"/>
          <w:color w:val="000000"/>
        </w:rPr>
        <w:t xml:space="preserve">3. </w:t>
      </w:r>
      <w:bookmarkStart w:id="5486" w:name="paragraf-49.odsek-9.pismeno-a.bod-3.text"/>
      <w:bookmarkEnd w:id="5485"/>
      <w:r>
        <w:rPr>
          <w:rFonts w:ascii="Times New Roman" w:hAnsi="Times New Roman"/>
          <w:color w:val="000000"/>
        </w:rPr>
        <w:t xml:space="preserve">identifikáciu investícií potrebných na zavedenie nákladovo efektívnych opatrení na zlepšenie energetickej efektívnosti a harmonogram ich zavádzania, </w:t>
      </w:r>
      <w:bookmarkEnd w:id="5486"/>
    </w:p>
    <w:p w:rsidR="00D40B36" w:rsidRDefault="007E3AA5">
      <w:pPr>
        <w:spacing w:before="225" w:after="225" w:line="264" w:lineRule="auto"/>
        <w:ind w:left="570"/>
      </w:pPr>
      <w:bookmarkStart w:id="5487" w:name="paragraf-49.odsek-9.pismeno-b"/>
      <w:bookmarkEnd w:id="5484"/>
      <w:bookmarkEnd w:id="5475"/>
      <w:r>
        <w:rPr>
          <w:rFonts w:ascii="Times New Roman" w:hAnsi="Times New Roman"/>
          <w:color w:val="000000"/>
        </w:rPr>
        <w:t xml:space="preserve"> </w:t>
      </w:r>
      <w:bookmarkStart w:id="5488" w:name="paragraf-49.odsek-9.pismeno-b.oznacenie"/>
      <w:r>
        <w:rPr>
          <w:rFonts w:ascii="Times New Roman" w:hAnsi="Times New Roman"/>
          <w:color w:val="000000"/>
        </w:rPr>
        <w:t xml:space="preserve">b) </w:t>
      </w:r>
      <w:bookmarkStart w:id="5489" w:name="paragraf-49.odsek-9.pismeno-b.text"/>
      <w:bookmarkEnd w:id="5488"/>
      <w:r>
        <w:rPr>
          <w:rFonts w:ascii="Times New Roman" w:hAnsi="Times New Roman"/>
          <w:color w:val="000000"/>
        </w:rPr>
        <w:t xml:space="preserve">zaslať posúdenie podľa písmena a) ministerstvu do 30. júna príslušného kalendárneho roka. </w:t>
      </w:r>
      <w:bookmarkEnd w:id="5489"/>
    </w:p>
    <w:p w:rsidR="00D40B36" w:rsidRDefault="007E3AA5">
      <w:pPr>
        <w:spacing w:before="225" w:after="225" w:line="264" w:lineRule="auto"/>
        <w:ind w:left="495"/>
      </w:pPr>
      <w:bookmarkStart w:id="5490" w:name="paragraf-49.odsek-10"/>
      <w:bookmarkEnd w:id="5487"/>
      <w:bookmarkEnd w:id="5472"/>
      <w:r>
        <w:rPr>
          <w:rFonts w:ascii="Times New Roman" w:hAnsi="Times New Roman"/>
          <w:color w:val="000000"/>
        </w:rPr>
        <w:t xml:space="preserve"> </w:t>
      </w:r>
      <w:bookmarkStart w:id="5491" w:name="paragraf-49.odsek-10.oznacenie"/>
      <w:r>
        <w:rPr>
          <w:rFonts w:ascii="Times New Roman" w:hAnsi="Times New Roman"/>
          <w:color w:val="000000"/>
        </w:rPr>
        <w:t xml:space="preserve">(10) </w:t>
      </w:r>
      <w:bookmarkEnd w:id="5491"/>
      <w:r>
        <w:rPr>
          <w:rFonts w:ascii="Times New Roman" w:hAnsi="Times New Roman"/>
          <w:color w:val="000000"/>
        </w:rPr>
        <w:t>Posúdenie potenciálu energetickej efektívnosti prepravnej siete môže byť súčasťou písomnej správy z energetického auditu podľa osobitného predpisu.</w:t>
      </w:r>
      <w:hyperlink w:anchor="poznamky.poznamka-55a">
        <w:r>
          <w:rPr>
            <w:rFonts w:ascii="Times New Roman" w:hAnsi="Times New Roman"/>
            <w:color w:val="000000"/>
            <w:sz w:val="18"/>
            <w:vertAlign w:val="superscript"/>
          </w:rPr>
          <w:t>55a</w:t>
        </w:r>
        <w:r>
          <w:rPr>
            <w:rFonts w:ascii="Times New Roman" w:hAnsi="Times New Roman"/>
            <w:color w:val="0000FF"/>
            <w:u w:val="single"/>
          </w:rPr>
          <w:t>)</w:t>
        </w:r>
      </w:hyperlink>
      <w:bookmarkStart w:id="5492" w:name="paragraf-49.odsek-10.text"/>
      <w:r>
        <w:rPr>
          <w:rFonts w:ascii="Times New Roman" w:hAnsi="Times New Roman"/>
          <w:color w:val="000000"/>
        </w:rPr>
        <w:t xml:space="preserve"> </w:t>
      </w:r>
      <w:bookmarkEnd w:id="5492"/>
    </w:p>
    <w:p w:rsidR="00D40B36" w:rsidRDefault="007E3AA5">
      <w:pPr>
        <w:spacing w:before="225" w:after="225" w:line="264" w:lineRule="auto"/>
        <w:ind w:left="495"/>
      </w:pPr>
      <w:bookmarkStart w:id="5493" w:name="paragraf-49.odsek-11"/>
      <w:bookmarkEnd w:id="5490"/>
      <w:r>
        <w:rPr>
          <w:rFonts w:ascii="Times New Roman" w:hAnsi="Times New Roman"/>
          <w:color w:val="000000"/>
        </w:rPr>
        <w:t xml:space="preserve"> </w:t>
      </w:r>
      <w:bookmarkStart w:id="5494" w:name="paragraf-49.odsek-11.oznacenie"/>
      <w:r>
        <w:rPr>
          <w:rFonts w:ascii="Times New Roman" w:hAnsi="Times New Roman"/>
          <w:color w:val="000000"/>
        </w:rPr>
        <w:t xml:space="preserve">(11) </w:t>
      </w:r>
      <w:bookmarkStart w:id="5495" w:name="paragraf-49.odsek-11.text"/>
      <w:bookmarkEnd w:id="5494"/>
      <w:r>
        <w:rPr>
          <w:rFonts w:ascii="Times New Roman" w:hAnsi="Times New Roman"/>
          <w:color w:val="000000"/>
        </w:rPr>
        <w:t xml:space="preserve">Užívateľ siete s prioritnou kapacitou podľa odseku 6 písm. p) bezodkladne uhradí primeranú náhradu užívateľovi siete s pevnou kapacitou za finančné straty, ktoré vzniknú v dôsledku určenia priority vrátane primeranej náhrady za náklady, ktoré vzniknú v súvislosti s prerušením pevnej kapacity. Určením a uhradením náhrady podľa prvej vety nie je dotknuté uplatňovanie pravidla priority. </w:t>
      </w:r>
      <w:bookmarkEnd w:id="5495"/>
    </w:p>
    <w:p w:rsidR="00D40B36" w:rsidRDefault="007E3AA5">
      <w:pPr>
        <w:spacing w:before="225" w:after="225" w:line="264" w:lineRule="auto"/>
        <w:ind w:left="495"/>
      </w:pPr>
      <w:bookmarkStart w:id="5496" w:name="paragraf-49.odsek-12"/>
      <w:bookmarkEnd w:id="5493"/>
      <w:r>
        <w:rPr>
          <w:rFonts w:ascii="Times New Roman" w:hAnsi="Times New Roman"/>
          <w:color w:val="000000"/>
        </w:rPr>
        <w:t xml:space="preserve"> </w:t>
      </w:r>
      <w:bookmarkStart w:id="5497" w:name="paragraf-49.odsek-12.oznacenie"/>
      <w:r>
        <w:rPr>
          <w:rFonts w:ascii="Times New Roman" w:hAnsi="Times New Roman"/>
          <w:color w:val="000000"/>
        </w:rPr>
        <w:t xml:space="preserve">(12) </w:t>
      </w:r>
      <w:bookmarkStart w:id="5498" w:name="paragraf-49.odsek-12.text"/>
      <w:bookmarkEnd w:id="5497"/>
      <w:r>
        <w:rPr>
          <w:rFonts w:ascii="Times New Roman" w:hAnsi="Times New Roman"/>
          <w:color w:val="000000"/>
        </w:rPr>
        <w:t xml:space="preserve">Prevádzkovateľ prepravnej siete môže do prepravnej siete pripojiť odberné plynové zariadenie, plynárenské zariadenie, priamy plynovod, zariadenie na skvapalňovanie zemného plynu alebo distribučnú sieť prevádzkovateľa distribučnej siete, ktorý neplní úlohy plynárenského dispečingu na vymedzenom území, len vtedy, ak ho na základe vyjadrenia prevádzkovateľa distribučnej siete nie je možné pripojiť do distribučnej siete z dôvodov podľa odseku 13. </w:t>
      </w:r>
      <w:bookmarkEnd w:id="5498"/>
    </w:p>
    <w:p w:rsidR="00D40B36" w:rsidRDefault="007E3AA5">
      <w:pPr>
        <w:spacing w:after="0" w:line="264" w:lineRule="auto"/>
        <w:ind w:left="495"/>
      </w:pPr>
      <w:bookmarkStart w:id="5499" w:name="paragraf-49.odsek-13"/>
      <w:bookmarkEnd w:id="5496"/>
      <w:r>
        <w:rPr>
          <w:rFonts w:ascii="Times New Roman" w:hAnsi="Times New Roman"/>
          <w:color w:val="000000"/>
        </w:rPr>
        <w:t xml:space="preserve"> </w:t>
      </w:r>
      <w:bookmarkStart w:id="5500" w:name="paragraf-49.odsek-13.oznacenie"/>
      <w:r>
        <w:rPr>
          <w:rFonts w:ascii="Times New Roman" w:hAnsi="Times New Roman"/>
          <w:color w:val="000000"/>
        </w:rPr>
        <w:t xml:space="preserve">(13) </w:t>
      </w:r>
      <w:bookmarkStart w:id="5501" w:name="paragraf-49.odsek-13.text"/>
      <w:bookmarkEnd w:id="5500"/>
      <w:r>
        <w:rPr>
          <w:rFonts w:ascii="Times New Roman" w:hAnsi="Times New Roman"/>
          <w:color w:val="000000"/>
        </w:rPr>
        <w:t xml:space="preserve">Na účel posúdenia žiadosti o pripojenie odberného plynového zariadenia, plynárenského zariadenia, priameho plynovodu, zariadenia na skvapalňovanie zemného plynu alebo distribučnej siete prevádzkovateľa distribučnej siete, ktorý neplní úlohy plynárenského dispečingu na vymedzenom území, do prepravnej siete prevádzkovateľ prepravnej siete požiada prevádzkovateľa distribučnej siete, ktorý plní úlohy plynárenského dispečingu na vymedzenom území, o vyjadrenie, či </w:t>
      </w:r>
      <w:bookmarkEnd w:id="5501"/>
    </w:p>
    <w:p w:rsidR="00D40B36" w:rsidRPr="000E0DA3" w:rsidRDefault="007E3AA5">
      <w:pPr>
        <w:spacing w:before="225" w:after="225" w:line="264" w:lineRule="auto"/>
        <w:ind w:left="570"/>
        <w:rPr>
          <w:lang w:val="es-ES"/>
        </w:rPr>
      </w:pPr>
      <w:bookmarkStart w:id="5502" w:name="paragraf-49.odsek-13.pismeno-a"/>
      <w:r>
        <w:rPr>
          <w:rFonts w:ascii="Times New Roman" w:hAnsi="Times New Roman"/>
          <w:color w:val="000000"/>
        </w:rPr>
        <w:t xml:space="preserve"> </w:t>
      </w:r>
      <w:bookmarkStart w:id="5503" w:name="paragraf-49.odsek-13.pismeno-a.oznacenie"/>
      <w:r w:rsidRPr="000E0DA3">
        <w:rPr>
          <w:rFonts w:ascii="Times New Roman" w:hAnsi="Times New Roman"/>
          <w:color w:val="000000"/>
          <w:lang w:val="es-ES"/>
        </w:rPr>
        <w:t xml:space="preserve">a) </w:t>
      </w:r>
      <w:bookmarkStart w:id="5504" w:name="paragraf-49.odsek-13.pismeno-a.text"/>
      <w:bookmarkEnd w:id="5503"/>
      <w:r w:rsidRPr="000E0DA3">
        <w:rPr>
          <w:rFonts w:ascii="Times New Roman" w:hAnsi="Times New Roman"/>
          <w:color w:val="000000"/>
          <w:lang w:val="es-ES"/>
        </w:rPr>
        <w:t xml:space="preserve">v záujmovej oblasti je vybudovaná distribučná sieť, </w:t>
      </w:r>
      <w:bookmarkEnd w:id="5504"/>
    </w:p>
    <w:p w:rsidR="00D40B36" w:rsidRPr="000E0DA3" w:rsidRDefault="007E3AA5">
      <w:pPr>
        <w:spacing w:before="225" w:after="225" w:line="264" w:lineRule="auto"/>
        <w:ind w:left="570"/>
        <w:rPr>
          <w:lang w:val="es-ES"/>
        </w:rPr>
      </w:pPr>
      <w:bookmarkStart w:id="5505" w:name="paragraf-49.odsek-13.pismeno-b"/>
      <w:bookmarkEnd w:id="5502"/>
      <w:r w:rsidRPr="000E0DA3">
        <w:rPr>
          <w:rFonts w:ascii="Times New Roman" w:hAnsi="Times New Roman"/>
          <w:color w:val="000000"/>
          <w:lang w:val="es-ES"/>
        </w:rPr>
        <w:t xml:space="preserve"> </w:t>
      </w:r>
      <w:bookmarkStart w:id="5506" w:name="paragraf-49.odsek-13.pismeno-b.oznacenie"/>
      <w:r w:rsidRPr="000E0DA3">
        <w:rPr>
          <w:rFonts w:ascii="Times New Roman" w:hAnsi="Times New Roman"/>
          <w:color w:val="000000"/>
          <w:lang w:val="es-ES"/>
        </w:rPr>
        <w:t xml:space="preserve">b) </w:t>
      </w:r>
      <w:bookmarkStart w:id="5507" w:name="paragraf-49.odsek-13.pismeno-b.text"/>
      <w:bookmarkEnd w:id="5506"/>
      <w:r w:rsidRPr="000E0DA3">
        <w:rPr>
          <w:rFonts w:ascii="Times New Roman" w:hAnsi="Times New Roman"/>
          <w:color w:val="000000"/>
          <w:lang w:val="es-ES"/>
        </w:rPr>
        <w:t xml:space="preserve">súčasná distribučná sieť je využitá a je schopná v aktuálnom stave alebo po vykonaní dodatočných opatrení na jej úpravu pokryť predpokladané potreby žiadateľa o pripojenie do prepravnej siete, </w:t>
      </w:r>
      <w:bookmarkEnd w:id="5507"/>
    </w:p>
    <w:p w:rsidR="00D40B36" w:rsidRPr="000E0DA3" w:rsidRDefault="007E3AA5">
      <w:pPr>
        <w:spacing w:before="225" w:after="225" w:line="264" w:lineRule="auto"/>
        <w:ind w:left="570"/>
        <w:rPr>
          <w:lang w:val="es-ES"/>
        </w:rPr>
      </w:pPr>
      <w:bookmarkStart w:id="5508" w:name="paragraf-49.odsek-13.pismeno-c"/>
      <w:bookmarkEnd w:id="5505"/>
      <w:r w:rsidRPr="000E0DA3">
        <w:rPr>
          <w:rFonts w:ascii="Times New Roman" w:hAnsi="Times New Roman"/>
          <w:color w:val="000000"/>
          <w:lang w:val="es-ES"/>
        </w:rPr>
        <w:t xml:space="preserve"> </w:t>
      </w:r>
      <w:bookmarkStart w:id="5509" w:name="paragraf-49.odsek-13.pismeno-c.oznacenie"/>
      <w:r w:rsidRPr="000E0DA3">
        <w:rPr>
          <w:rFonts w:ascii="Times New Roman" w:hAnsi="Times New Roman"/>
          <w:color w:val="000000"/>
          <w:lang w:val="es-ES"/>
        </w:rPr>
        <w:t xml:space="preserve">c) </w:t>
      </w:r>
      <w:bookmarkStart w:id="5510" w:name="paragraf-49.odsek-13.pismeno-c.text"/>
      <w:bookmarkEnd w:id="5509"/>
      <w:r w:rsidRPr="000E0DA3">
        <w:rPr>
          <w:rFonts w:ascii="Times New Roman" w:hAnsi="Times New Roman"/>
          <w:color w:val="000000"/>
          <w:lang w:val="es-ES"/>
        </w:rPr>
        <w:t xml:space="preserve">sa v záujmovej oblasti plánuje vybudovať distribučná sieť a či táto pokryje predpokladané potreby žiadateľa o pripojenie do prepravnej siete v primeranom čase. </w:t>
      </w:r>
      <w:bookmarkEnd w:id="5510"/>
    </w:p>
    <w:p w:rsidR="00D40B36" w:rsidRPr="000E0DA3" w:rsidRDefault="007E3AA5">
      <w:pPr>
        <w:spacing w:before="225" w:after="225" w:line="264" w:lineRule="auto"/>
        <w:ind w:left="420"/>
        <w:jc w:val="center"/>
        <w:rPr>
          <w:lang w:val="es-ES"/>
        </w:rPr>
      </w:pPr>
      <w:bookmarkStart w:id="5511" w:name="paragraf-50.oznacenie"/>
      <w:bookmarkStart w:id="5512" w:name="paragraf-50"/>
      <w:bookmarkEnd w:id="5508"/>
      <w:bookmarkEnd w:id="5499"/>
      <w:bookmarkEnd w:id="5308"/>
      <w:r w:rsidRPr="000E0DA3">
        <w:rPr>
          <w:rFonts w:ascii="Times New Roman" w:hAnsi="Times New Roman"/>
          <w:b/>
          <w:color w:val="000000"/>
          <w:lang w:val="es-ES"/>
        </w:rPr>
        <w:t xml:space="preserve"> § 50 </w:t>
      </w:r>
    </w:p>
    <w:p w:rsidR="00D40B36" w:rsidRPr="000E0DA3" w:rsidRDefault="007E3AA5">
      <w:pPr>
        <w:spacing w:before="225" w:after="225" w:line="264" w:lineRule="auto"/>
        <w:ind w:left="420"/>
        <w:jc w:val="center"/>
        <w:rPr>
          <w:lang w:val="es-ES"/>
        </w:rPr>
      </w:pPr>
      <w:bookmarkStart w:id="5513" w:name="paragraf-50.nadpis"/>
      <w:bookmarkEnd w:id="5511"/>
      <w:r w:rsidRPr="000E0DA3">
        <w:rPr>
          <w:rFonts w:ascii="Times New Roman" w:hAnsi="Times New Roman"/>
          <w:b/>
          <w:color w:val="000000"/>
          <w:lang w:val="es-ES"/>
        </w:rPr>
        <w:t xml:space="preserve"> Vlastnícke oddelenie prevádzkovateľa prepravnej siete </w:t>
      </w:r>
    </w:p>
    <w:p w:rsidR="00D40B36" w:rsidRPr="000E0DA3" w:rsidRDefault="007E3AA5">
      <w:pPr>
        <w:spacing w:before="225" w:after="225" w:line="264" w:lineRule="auto"/>
        <w:ind w:left="495"/>
        <w:rPr>
          <w:lang w:val="es-ES"/>
        </w:rPr>
      </w:pPr>
      <w:bookmarkStart w:id="5514" w:name="paragraf-50.odsek-1"/>
      <w:bookmarkEnd w:id="5513"/>
      <w:r w:rsidRPr="000E0DA3">
        <w:rPr>
          <w:rFonts w:ascii="Times New Roman" w:hAnsi="Times New Roman"/>
          <w:color w:val="000000"/>
          <w:lang w:val="es-ES"/>
        </w:rPr>
        <w:t xml:space="preserve"> </w:t>
      </w:r>
      <w:bookmarkStart w:id="5515" w:name="paragraf-50.odsek-1.oznacenie"/>
      <w:r w:rsidRPr="000E0DA3">
        <w:rPr>
          <w:rFonts w:ascii="Times New Roman" w:hAnsi="Times New Roman"/>
          <w:color w:val="000000"/>
          <w:lang w:val="es-ES"/>
        </w:rPr>
        <w:t xml:space="preserve">(1) </w:t>
      </w:r>
      <w:bookmarkStart w:id="5516" w:name="paragraf-50.odsek-1.text"/>
      <w:bookmarkEnd w:id="5515"/>
      <w:r w:rsidRPr="000E0DA3">
        <w:rPr>
          <w:rFonts w:ascii="Times New Roman" w:hAnsi="Times New Roman"/>
          <w:color w:val="000000"/>
          <w:lang w:val="es-ES"/>
        </w:rPr>
        <w:t xml:space="preserve">Prevádzkovateľ prepravnej siete je povinný vlastniť prepravnú sieť. </w:t>
      </w:r>
      <w:bookmarkEnd w:id="5516"/>
    </w:p>
    <w:p w:rsidR="00D40B36" w:rsidRPr="000E0DA3" w:rsidRDefault="007E3AA5">
      <w:pPr>
        <w:spacing w:after="0" w:line="264" w:lineRule="auto"/>
        <w:ind w:left="495"/>
        <w:rPr>
          <w:lang w:val="es-ES"/>
        </w:rPr>
      </w:pPr>
      <w:bookmarkStart w:id="5517" w:name="paragraf-50.odsek-2"/>
      <w:bookmarkEnd w:id="5514"/>
      <w:r w:rsidRPr="000E0DA3">
        <w:rPr>
          <w:rFonts w:ascii="Times New Roman" w:hAnsi="Times New Roman"/>
          <w:color w:val="000000"/>
          <w:lang w:val="es-ES"/>
        </w:rPr>
        <w:t xml:space="preserve"> </w:t>
      </w:r>
      <w:bookmarkStart w:id="5518" w:name="paragraf-50.odsek-2.oznacenie"/>
      <w:r w:rsidRPr="000E0DA3">
        <w:rPr>
          <w:rFonts w:ascii="Times New Roman" w:hAnsi="Times New Roman"/>
          <w:color w:val="000000"/>
          <w:lang w:val="es-ES"/>
        </w:rPr>
        <w:t xml:space="preserve">(2) </w:t>
      </w:r>
      <w:bookmarkStart w:id="5519" w:name="paragraf-50.odsek-2.text"/>
      <w:bookmarkEnd w:id="5518"/>
      <w:r w:rsidRPr="000E0DA3">
        <w:rPr>
          <w:rFonts w:ascii="Times New Roman" w:hAnsi="Times New Roman"/>
          <w:color w:val="000000"/>
          <w:lang w:val="es-ES"/>
        </w:rPr>
        <w:t xml:space="preserve">Tá istá osoba alebo tie isté osoby nie sú oprávnené </w:t>
      </w:r>
      <w:bookmarkEnd w:id="5519"/>
    </w:p>
    <w:p w:rsidR="00D40B36" w:rsidRPr="000E0DA3" w:rsidRDefault="007E3AA5">
      <w:pPr>
        <w:spacing w:before="225" w:after="225" w:line="264" w:lineRule="auto"/>
        <w:ind w:left="570"/>
        <w:rPr>
          <w:lang w:val="es-ES"/>
        </w:rPr>
      </w:pPr>
      <w:bookmarkStart w:id="5520" w:name="paragraf-50.odsek-2.pismeno-a"/>
      <w:r w:rsidRPr="000E0DA3">
        <w:rPr>
          <w:rFonts w:ascii="Times New Roman" w:hAnsi="Times New Roman"/>
          <w:color w:val="000000"/>
          <w:lang w:val="es-ES"/>
        </w:rPr>
        <w:t xml:space="preserve"> </w:t>
      </w:r>
      <w:bookmarkStart w:id="5521" w:name="paragraf-50.odsek-2.pismeno-a.oznacenie"/>
      <w:r w:rsidRPr="000E0DA3">
        <w:rPr>
          <w:rFonts w:ascii="Times New Roman" w:hAnsi="Times New Roman"/>
          <w:color w:val="000000"/>
          <w:lang w:val="es-ES"/>
        </w:rPr>
        <w:t xml:space="preserve">a) </w:t>
      </w:r>
      <w:bookmarkStart w:id="5522" w:name="paragraf-50.odsek-2.pismeno-a.text"/>
      <w:bookmarkEnd w:id="5521"/>
      <w:r w:rsidRPr="000E0DA3">
        <w:rPr>
          <w:rFonts w:ascii="Times New Roman" w:hAnsi="Times New Roman"/>
          <w:color w:val="000000"/>
          <w:lang w:val="es-ES"/>
        </w:rPr>
        <w:t xml:space="preserve">vykonávať činnosť výroby plynu, dodávky plynu, výroby elektriny alebo dodávky elektriny alebo priamo alebo nepriamo vykonávať kontrolu nad osobou vykonávajúcou činnosť výroby plynu, dodávky plynu, výroby elektriny alebo dodávky elektriny, a zároveň priamo alebo nepriamo vykonávať kontrolu nad prevádzkovateľom prepravnej siete alebo prepravnou sieťou alebo si v súvislosti s nimi uplatňovať akékoľvek právo, </w:t>
      </w:r>
      <w:bookmarkEnd w:id="5522"/>
    </w:p>
    <w:p w:rsidR="00D40B36" w:rsidRPr="000E0DA3" w:rsidRDefault="007E3AA5">
      <w:pPr>
        <w:spacing w:before="225" w:after="225" w:line="264" w:lineRule="auto"/>
        <w:ind w:left="570"/>
        <w:rPr>
          <w:lang w:val="es-ES"/>
        </w:rPr>
      </w:pPr>
      <w:bookmarkStart w:id="5523" w:name="paragraf-50.odsek-2.pismeno-b"/>
      <w:bookmarkEnd w:id="5520"/>
      <w:r w:rsidRPr="000E0DA3">
        <w:rPr>
          <w:rFonts w:ascii="Times New Roman" w:hAnsi="Times New Roman"/>
          <w:color w:val="000000"/>
          <w:lang w:val="es-ES"/>
        </w:rPr>
        <w:t xml:space="preserve"> </w:t>
      </w:r>
      <w:bookmarkStart w:id="5524" w:name="paragraf-50.odsek-2.pismeno-b.oznacenie"/>
      <w:r w:rsidRPr="000E0DA3">
        <w:rPr>
          <w:rFonts w:ascii="Times New Roman" w:hAnsi="Times New Roman"/>
          <w:color w:val="000000"/>
          <w:lang w:val="es-ES"/>
        </w:rPr>
        <w:t xml:space="preserve">b) </w:t>
      </w:r>
      <w:bookmarkStart w:id="5525" w:name="paragraf-50.odsek-2.pismeno-b.text"/>
      <w:bookmarkEnd w:id="5524"/>
      <w:r w:rsidRPr="000E0DA3">
        <w:rPr>
          <w:rFonts w:ascii="Times New Roman" w:hAnsi="Times New Roman"/>
          <w:color w:val="000000"/>
          <w:lang w:val="es-ES"/>
        </w:rPr>
        <w:t xml:space="preserve">priamo alebo nepriamo vykonávať kontrolu nad prevádzkovateľom prepravnej siete alebo nad prepravnou sieťou a zároveň vykonávať činnosť výroby plynu, dodávky plynu, výroby elektriny alebo dodávky elektriny alebo priamo alebo nepriamo vykonávať kontrolu nad osobou vykonávajúcou činnosť výroby plynu, dodávky plynu, výroby elektriny alebo dodávky elektriny alebo si v súvislosti s ňou uplatňovať akékoľvek právo, </w:t>
      </w:r>
      <w:bookmarkEnd w:id="5525"/>
    </w:p>
    <w:p w:rsidR="00D40B36" w:rsidRPr="000E0DA3" w:rsidRDefault="007E3AA5">
      <w:pPr>
        <w:spacing w:before="225" w:after="225" w:line="264" w:lineRule="auto"/>
        <w:ind w:left="570"/>
        <w:rPr>
          <w:lang w:val="es-ES"/>
        </w:rPr>
      </w:pPr>
      <w:bookmarkStart w:id="5526" w:name="paragraf-50.odsek-2.pismeno-c"/>
      <w:bookmarkEnd w:id="5523"/>
      <w:r w:rsidRPr="000E0DA3">
        <w:rPr>
          <w:rFonts w:ascii="Times New Roman" w:hAnsi="Times New Roman"/>
          <w:color w:val="000000"/>
          <w:lang w:val="es-ES"/>
        </w:rPr>
        <w:t xml:space="preserve"> </w:t>
      </w:r>
      <w:bookmarkStart w:id="5527" w:name="paragraf-50.odsek-2.pismeno-c.oznacenie"/>
      <w:r w:rsidRPr="000E0DA3">
        <w:rPr>
          <w:rFonts w:ascii="Times New Roman" w:hAnsi="Times New Roman"/>
          <w:color w:val="000000"/>
          <w:lang w:val="es-ES"/>
        </w:rPr>
        <w:t xml:space="preserve">c) </w:t>
      </w:r>
      <w:bookmarkStart w:id="5528" w:name="paragraf-50.odsek-2.pismeno-c.text"/>
      <w:bookmarkEnd w:id="5527"/>
      <w:r w:rsidRPr="000E0DA3">
        <w:rPr>
          <w:rFonts w:ascii="Times New Roman" w:hAnsi="Times New Roman"/>
          <w:color w:val="000000"/>
          <w:lang w:val="es-ES"/>
        </w:rPr>
        <w:t xml:space="preserve">voliť, vymenúvať alebo inak ustanovovať štatutárny orgán, členov štatutárneho orgánu, členov dozornej rady alebo prokuristu prevádzkovateľa prepravnej siete a vykonávať činnosť výroby plynu alebo dodávky plynu alebo priamo alebo nepriamo vykonávať kontrolu nad osobou vykonávajúcou činnosť výroby plynu alebo dodávky plynu alebo si v súvislosti s ňou uplatňovať akékoľvek právo, </w:t>
      </w:r>
      <w:bookmarkEnd w:id="5528"/>
    </w:p>
    <w:p w:rsidR="00D40B36" w:rsidRPr="000E0DA3" w:rsidRDefault="007E3AA5">
      <w:pPr>
        <w:spacing w:before="225" w:after="225" w:line="264" w:lineRule="auto"/>
        <w:ind w:left="570"/>
        <w:rPr>
          <w:lang w:val="es-ES"/>
        </w:rPr>
      </w:pPr>
      <w:bookmarkStart w:id="5529" w:name="paragraf-50.odsek-2.pismeno-d"/>
      <w:bookmarkEnd w:id="5526"/>
      <w:r w:rsidRPr="000E0DA3">
        <w:rPr>
          <w:rFonts w:ascii="Times New Roman" w:hAnsi="Times New Roman"/>
          <w:color w:val="000000"/>
          <w:lang w:val="es-ES"/>
        </w:rPr>
        <w:t xml:space="preserve"> </w:t>
      </w:r>
      <w:bookmarkStart w:id="5530" w:name="paragraf-50.odsek-2.pismeno-d.oznacenie"/>
      <w:r w:rsidRPr="000E0DA3">
        <w:rPr>
          <w:rFonts w:ascii="Times New Roman" w:hAnsi="Times New Roman"/>
          <w:color w:val="000000"/>
          <w:lang w:val="es-ES"/>
        </w:rPr>
        <w:t xml:space="preserve">d) </w:t>
      </w:r>
      <w:bookmarkStart w:id="5531" w:name="paragraf-50.odsek-2.pismeno-d.text"/>
      <w:bookmarkEnd w:id="5530"/>
      <w:r w:rsidRPr="000E0DA3">
        <w:rPr>
          <w:rFonts w:ascii="Times New Roman" w:hAnsi="Times New Roman"/>
          <w:color w:val="000000"/>
          <w:lang w:val="es-ES"/>
        </w:rPr>
        <w:t xml:space="preserve">byť členom riadiaceho orgánu, dozorného orgánu alebo kontrolného orgánu osoby vykonávajúcej činnosť výroby plynu alebo dodávky plynu alebo orgánu, ktorý koná v mene takejto osoby, a zároveň štatutárnym orgánom, členom štatutárneho orgánu, členom dozornej rady alebo prokuristom prevádzkovateľa prepravnej siete. </w:t>
      </w:r>
      <w:bookmarkEnd w:id="5531"/>
    </w:p>
    <w:p w:rsidR="00D40B36" w:rsidRPr="000E0DA3" w:rsidRDefault="007E3AA5">
      <w:pPr>
        <w:spacing w:after="0" w:line="264" w:lineRule="auto"/>
        <w:ind w:left="495"/>
        <w:rPr>
          <w:lang w:val="es-ES"/>
        </w:rPr>
      </w:pPr>
      <w:bookmarkStart w:id="5532" w:name="paragraf-50.odsek-3"/>
      <w:bookmarkEnd w:id="5529"/>
      <w:bookmarkEnd w:id="5517"/>
      <w:r w:rsidRPr="000E0DA3">
        <w:rPr>
          <w:rFonts w:ascii="Times New Roman" w:hAnsi="Times New Roman"/>
          <w:color w:val="000000"/>
          <w:lang w:val="es-ES"/>
        </w:rPr>
        <w:t xml:space="preserve"> </w:t>
      </w:r>
      <w:bookmarkStart w:id="5533" w:name="paragraf-50.odsek-3.oznacenie"/>
      <w:r w:rsidRPr="000E0DA3">
        <w:rPr>
          <w:rFonts w:ascii="Times New Roman" w:hAnsi="Times New Roman"/>
          <w:color w:val="000000"/>
          <w:lang w:val="es-ES"/>
        </w:rPr>
        <w:t xml:space="preserve">(3) </w:t>
      </w:r>
      <w:bookmarkStart w:id="5534" w:name="paragraf-50.odsek-3.text"/>
      <w:bookmarkEnd w:id="5533"/>
      <w:r w:rsidRPr="000E0DA3">
        <w:rPr>
          <w:rFonts w:ascii="Times New Roman" w:hAnsi="Times New Roman"/>
          <w:color w:val="000000"/>
          <w:lang w:val="es-ES"/>
        </w:rPr>
        <w:t xml:space="preserve">Právami uvedenými v odseku 2 písm. a), b) a c) sa rozumie najmä </w:t>
      </w:r>
      <w:bookmarkEnd w:id="5534"/>
    </w:p>
    <w:p w:rsidR="00D40B36" w:rsidRPr="000E0DA3" w:rsidRDefault="007E3AA5">
      <w:pPr>
        <w:spacing w:before="225" w:after="225" w:line="264" w:lineRule="auto"/>
        <w:ind w:left="570"/>
        <w:rPr>
          <w:lang w:val="es-ES"/>
        </w:rPr>
      </w:pPr>
      <w:bookmarkStart w:id="5535" w:name="paragraf-50.odsek-3.pismeno-a"/>
      <w:r w:rsidRPr="000E0DA3">
        <w:rPr>
          <w:rFonts w:ascii="Times New Roman" w:hAnsi="Times New Roman"/>
          <w:color w:val="000000"/>
          <w:lang w:val="es-ES"/>
        </w:rPr>
        <w:t xml:space="preserve"> </w:t>
      </w:r>
      <w:bookmarkStart w:id="5536" w:name="paragraf-50.odsek-3.pismeno-a.oznacenie"/>
      <w:r w:rsidRPr="000E0DA3">
        <w:rPr>
          <w:rFonts w:ascii="Times New Roman" w:hAnsi="Times New Roman"/>
          <w:color w:val="000000"/>
          <w:lang w:val="es-ES"/>
        </w:rPr>
        <w:t xml:space="preserve">a) </w:t>
      </w:r>
      <w:bookmarkStart w:id="5537" w:name="paragraf-50.odsek-3.pismeno-a.text"/>
      <w:bookmarkEnd w:id="5536"/>
      <w:r w:rsidRPr="000E0DA3">
        <w:rPr>
          <w:rFonts w:ascii="Times New Roman" w:hAnsi="Times New Roman"/>
          <w:color w:val="000000"/>
          <w:lang w:val="es-ES"/>
        </w:rPr>
        <w:t xml:space="preserve">právo vykonávať hlasovacie práva v spoločnosti, </w:t>
      </w:r>
      <w:bookmarkEnd w:id="5537"/>
    </w:p>
    <w:p w:rsidR="00D40B36" w:rsidRPr="000E0DA3" w:rsidRDefault="007E3AA5">
      <w:pPr>
        <w:spacing w:before="225" w:after="225" w:line="264" w:lineRule="auto"/>
        <w:ind w:left="570"/>
        <w:rPr>
          <w:lang w:val="es-ES"/>
        </w:rPr>
      </w:pPr>
      <w:bookmarkStart w:id="5538" w:name="paragraf-50.odsek-3.pismeno-b"/>
      <w:bookmarkEnd w:id="5535"/>
      <w:r w:rsidRPr="000E0DA3">
        <w:rPr>
          <w:rFonts w:ascii="Times New Roman" w:hAnsi="Times New Roman"/>
          <w:color w:val="000000"/>
          <w:lang w:val="es-ES"/>
        </w:rPr>
        <w:t xml:space="preserve"> </w:t>
      </w:r>
      <w:bookmarkStart w:id="5539" w:name="paragraf-50.odsek-3.pismeno-b.oznacenie"/>
      <w:r w:rsidRPr="000E0DA3">
        <w:rPr>
          <w:rFonts w:ascii="Times New Roman" w:hAnsi="Times New Roman"/>
          <w:color w:val="000000"/>
          <w:lang w:val="es-ES"/>
        </w:rPr>
        <w:t xml:space="preserve">b) </w:t>
      </w:r>
      <w:bookmarkStart w:id="5540" w:name="paragraf-50.odsek-3.pismeno-b.text"/>
      <w:bookmarkEnd w:id="5539"/>
      <w:r w:rsidRPr="000E0DA3">
        <w:rPr>
          <w:rFonts w:ascii="Times New Roman" w:hAnsi="Times New Roman"/>
          <w:color w:val="000000"/>
          <w:lang w:val="es-ES"/>
        </w:rPr>
        <w:t xml:space="preserve">právo voliť, vymenúvať alebo inak ustanovovať členov riadiaceho orgánu, dozorného orgánu alebo kontrolného orgánu podniku alebo orgánu, ktorý koná v mene podniku, </w:t>
      </w:r>
      <w:bookmarkEnd w:id="5540"/>
    </w:p>
    <w:p w:rsidR="00D40B36" w:rsidRPr="000E0DA3" w:rsidRDefault="007E3AA5">
      <w:pPr>
        <w:spacing w:before="225" w:after="225" w:line="264" w:lineRule="auto"/>
        <w:ind w:left="570"/>
        <w:rPr>
          <w:lang w:val="es-ES"/>
        </w:rPr>
      </w:pPr>
      <w:bookmarkStart w:id="5541" w:name="paragraf-50.odsek-3.pismeno-c"/>
      <w:bookmarkEnd w:id="5538"/>
      <w:r w:rsidRPr="000E0DA3">
        <w:rPr>
          <w:rFonts w:ascii="Times New Roman" w:hAnsi="Times New Roman"/>
          <w:color w:val="000000"/>
          <w:lang w:val="es-ES"/>
        </w:rPr>
        <w:t xml:space="preserve"> </w:t>
      </w:r>
      <w:bookmarkStart w:id="5542" w:name="paragraf-50.odsek-3.pismeno-c.oznacenie"/>
      <w:r w:rsidRPr="000E0DA3">
        <w:rPr>
          <w:rFonts w:ascii="Times New Roman" w:hAnsi="Times New Roman"/>
          <w:color w:val="000000"/>
          <w:lang w:val="es-ES"/>
        </w:rPr>
        <w:t xml:space="preserve">c) </w:t>
      </w:r>
      <w:bookmarkStart w:id="5543" w:name="paragraf-50.odsek-3.pismeno-c.text"/>
      <w:bookmarkEnd w:id="5542"/>
      <w:r w:rsidRPr="000E0DA3">
        <w:rPr>
          <w:rFonts w:ascii="Times New Roman" w:hAnsi="Times New Roman"/>
          <w:color w:val="000000"/>
          <w:lang w:val="es-ES"/>
        </w:rPr>
        <w:t xml:space="preserve">podiel na základnom imaní vyšší ako polovica. </w:t>
      </w:r>
      <w:bookmarkEnd w:id="5543"/>
    </w:p>
    <w:p w:rsidR="00D40B36" w:rsidRPr="000E0DA3" w:rsidRDefault="007E3AA5">
      <w:pPr>
        <w:spacing w:before="225" w:after="225" w:line="264" w:lineRule="auto"/>
        <w:ind w:left="495"/>
        <w:rPr>
          <w:lang w:val="es-ES"/>
        </w:rPr>
      </w:pPr>
      <w:bookmarkStart w:id="5544" w:name="paragraf-50.odsek-4"/>
      <w:bookmarkEnd w:id="5541"/>
      <w:bookmarkEnd w:id="5532"/>
      <w:r w:rsidRPr="000E0DA3">
        <w:rPr>
          <w:rFonts w:ascii="Times New Roman" w:hAnsi="Times New Roman"/>
          <w:color w:val="000000"/>
          <w:lang w:val="es-ES"/>
        </w:rPr>
        <w:t xml:space="preserve"> </w:t>
      </w:r>
      <w:bookmarkStart w:id="5545" w:name="paragraf-50.odsek-4.oznacenie"/>
      <w:r w:rsidRPr="000E0DA3">
        <w:rPr>
          <w:rFonts w:ascii="Times New Roman" w:hAnsi="Times New Roman"/>
          <w:color w:val="000000"/>
          <w:lang w:val="es-ES"/>
        </w:rPr>
        <w:t xml:space="preserve">(4) </w:t>
      </w:r>
      <w:bookmarkEnd w:id="5545"/>
      <w:r w:rsidRPr="000E0DA3">
        <w:rPr>
          <w:rFonts w:ascii="Times New Roman" w:hAnsi="Times New Roman"/>
          <w:color w:val="000000"/>
          <w:lang w:val="es-ES"/>
        </w:rPr>
        <w:t>Ak osoba uvedená v odseku 2 je Slovenská republika, štátny orgán, orgán územnej samosprávy, právnická osoba zriadená zákonom na plnenie úloh vo verejnom záujme</w:t>
      </w:r>
      <w:hyperlink w:anchor="poznamky.poznamka-58">
        <w:r w:rsidRPr="000E0DA3">
          <w:rPr>
            <w:rFonts w:ascii="Times New Roman" w:hAnsi="Times New Roman"/>
            <w:color w:val="000000"/>
            <w:sz w:val="18"/>
            <w:vertAlign w:val="superscript"/>
            <w:lang w:val="es-ES"/>
          </w:rPr>
          <w:t>58</w:t>
        </w:r>
        <w:r w:rsidRPr="000E0DA3">
          <w:rPr>
            <w:rFonts w:ascii="Times New Roman" w:hAnsi="Times New Roman"/>
            <w:color w:val="0000FF"/>
            <w:u w:val="single"/>
            <w:lang w:val="es-ES"/>
          </w:rPr>
          <w:t>)</w:t>
        </w:r>
      </w:hyperlink>
      <w:bookmarkStart w:id="5546" w:name="paragraf-50.odsek-4.text"/>
      <w:r w:rsidRPr="000E0DA3">
        <w:rPr>
          <w:rFonts w:ascii="Times New Roman" w:hAnsi="Times New Roman"/>
          <w:color w:val="000000"/>
          <w:lang w:val="es-ES"/>
        </w:rPr>
        <w:t xml:space="preserve"> alebo právnická osoba zriadená štátnym orgánom na plnenie úloh vo verejnom záujme, dva samostatné štátne orgány, orgány územnej samosprávy, právnické osoby zriadené zákonom na plnenie úloh vo verejnom záujme alebo právnické osoby zriadené štátnym orgánom na plnenie úloh vo verejnom záujme, z ktorých jedna vykonáva kontrolu nad prevádzkovateľom prepravnej siete a druhá vykonáva kontrolu nad osobou vykonávajúcou činnosť výroby elektriny, dodávky elektriny, výroby plynu alebo dodávky plynu alebo si v súvislosti s ňou uplatňuje akékoľvek práva, sa nepovažujú za tú istú osobu. </w:t>
      </w:r>
      <w:bookmarkEnd w:id="5546"/>
    </w:p>
    <w:p w:rsidR="00D40B36" w:rsidRPr="000E0DA3" w:rsidRDefault="007E3AA5">
      <w:pPr>
        <w:spacing w:before="225" w:after="225" w:line="264" w:lineRule="auto"/>
        <w:ind w:left="495"/>
        <w:rPr>
          <w:lang w:val="es-ES"/>
        </w:rPr>
      </w:pPr>
      <w:bookmarkStart w:id="5547" w:name="paragraf-50.odsek-5"/>
      <w:bookmarkEnd w:id="5544"/>
      <w:r w:rsidRPr="000E0DA3">
        <w:rPr>
          <w:rFonts w:ascii="Times New Roman" w:hAnsi="Times New Roman"/>
          <w:color w:val="000000"/>
          <w:lang w:val="es-ES"/>
        </w:rPr>
        <w:t xml:space="preserve"> </w:t>
      </w:r>
      <w:bookmarkStart w:id="5548" w:name="paragraf-50.odsek-5.oznacenie"/>
      <w:r w:rsidRPr="000E0DA3">
        <w:rPr>
          <w:rFonts w:ascii="Times New Roman" w:hAnsi="Times New Roman"/>
          <w:color w:val="000000"/>
          <w:lang w:val="es-ES"/>
        </w:rPr>
        <w:t xml:space="preserve">(5) </w:t>
      </w:r>
      <w:bookmarkEnd w:id="5548"/>
      <w:r w:rsidRPr="000E0DA3">
        <w:rPr>
          <w:rFonts w:ascii="Times New Roman" w:hAnsi="Times New Roman"/>
          <w:color w:val="000000"/>
          <w:lang w:val="es-ES"/>
        </w:rPr>
        <w:t>Povinnosť podľa odseku 1 sa považuje za splnenú aj vtedy, ak prevádzkovateľ prepravnej siete je jedným zo zakladateľov právnickej osoby, ktorá koná ako prevádzkovateľ prepravnej siete v dvoch alebo viacerých členských štátoch, alebo v takejto osobe nadobudne účasť a prenechá takejto osobe prepravnú sieť na účel jej prevádzkovania. To neplatí, ak osobu podľa predchádzajúcej vety založí alebo v nej nadobudne účasť osoba, ktorej nezávislosť nie je overená príslušným orgánom členského štátu v konaní o certifikácii obdobnom konaniu o certifikácii podľa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5549" w:name="paragraf-50.odsek-5.text"/>
      <w:r w:rsidRPr="000E0DA3">
        <w:rPr>
          <w:rFonts w:ascii="Times New Roman" w:hAnsi="Times New Roman"/>
          <w:color w:val="000000"/>
          <w:lang w:val="es-ES"/>
        </w:rPr>
        <w:t xml:space="preserve"> a ktorá nie je schválená a určená za prevádzkovateľa prepravnej siete členským štátom. </w:t>
      </w:r>
      <w:bookmarkEnd w:id="5549"/>
    </w:p>
    <w:p w:rsidR="00D40B36" w:rsidRPr="000E0DA3" w:rsidRDefault="007E3AA5">
      <w:pPr>
        <w:spacing w:before="225" w:after="225" w:line="264" w:lineRule="auto"/>
        <w:ind w:left="495"/>
        <w:rPr>
          <w:lang w:val="es-ES"/>
        </w:rPr>
      </w:pPr>
      <w:bookmarkStart w:id="5550" w:name="paragraf-50.odsek-6"/>
      <w:bookmarkEnd w:id="5547"/>
      <w:r w:rsidRPr="000E0DA3">
        <w:rPr>
          <w:rFonts w:ascii="Times New Roman" w:hAnsi="Times New Roman"/>
          <w:color w:val="000000"/>
          <w:lang w:val="es-ES"/>
        </w:rPr>
        <w:t xml:space="preserve"> </w:t>
      </w:r>
      <w:bookmarkStart w:id="5551" w:name="paragraf-50.odsek-6.oznacenie"/>
      <w:r w:rsidRPr="000E0DA3">
        <w:rPr>
          <w:rFonts w:ascii="Times New Roman" w:hAnsi="Times New Roman"/>
          <w:color w:val="000000"/>
          <w:lang w:val="es-ES"/>
        </w:rPr>
        <w:t xml:space="preserve">(6) </w:t>
      </w:r>
      <w:bookmarkStart w:id="5552" w:name="paragraf-50.odsek-6.text"/>
      <w:bookmarkEnd w:id="5551"/>
      <w:r w:rsidRPr="000E0DA3">
        <w:rPr>
          <w:rFonts w:ascii="Times New Roman" w:hAnsi="Times New Roman"/>
          <w:color w:val="000000"/>
          <w:lang w:val="es-ES"/>
        </w:rPr>
        <w:t xml:space="preserve">Výrobca plynu, dodávateľ plynu, výrobca elektriny alebo dodávateľ elektriny nie je oprávnený nadobudnúť kontrolu nad osobou vykonávajúcou činnosť prepravy plynu v členskom štáte, ktorá nie je súčasťou vertikálne integrovaného podniku. Osoba vykonávajúca činnosť výroby plynu, dodávky plynu, výroby elektriny alebo dodávky elektriny nie je oprávnená nadobudnúť kontrolu nad prevádzkovateľom prepravnej siete, ktorý nie je súčasťou vertikálne integrovaného podniku. </w:t>
      </w:r>
      <w:bookmarkEnd w:id="5552"/>
    </w:p>
    <w:p w:rsidR="00D40B36" w:rsidRPr="000E0DA3" w:rsidRDefault="007E3AA5">
      <w:pPr>
        <w:spacing w:before="225" w:after="225" w:line="264" w:lineRule="auto"/>
        <w:ind w:left="495"/>
        <w:rPr>
          <w:lang w:val="es-ES"/>
        </w:rPr>
      </w:pPr>
      <w:bookmarkStart w:id="5553" w:name="paragraf-50.odsek-7"/>
      <w:bookmarkEnd w:id="5550"/>
      <w:r w:rsidRPr="000E0DA3">
        <w:rPr>
          <w:rFonts w:ascii="Times New Roman" w:hAnsi="Times New Roman"/>
          <w:color w:val="000000"/>
          <w:lang w:val="es-ES"/>
        </w:rPr>
        <w:t xml:space="preserve"> </w:t>
      </w:r>
      <w:bookmarkStart w:id="5554" w:name="paragraf-50.odsek-7.oznacenie"/>
      <w:r w:rsidRPr="000E0DA3">
        <w:rPr>
          <w:rFonts w:ascii="Times New Roman" w:hAnsi="Times New Roman"/>
          <w:color w:val="000000"/>
          <w:lang w:val="es-ES"/>
        </w:rPr>
        <w:t xml:space="preserve">(7) </w:t>
      </w:r>
      <w:bookmarkEnd w:id="5554"/>
      <w:r w:rsidRPr="000E0DA3">
        <w:rPr>
          <w:rFonts w:ascii="Times New Roman" w:hAnsi="Times New Roman"/>
          <w:color w:val="000000"/>
          <w:lang w:val="es-ES"/>
        </w:rPr>
        <w:t>Prevádzkovateľ prepravnej siete nesmie poskytnúť osoby, ktoré sa podieľajú na jeho činnosti, ani obchodné informácie získané pri svojej činnosti, ktoré sú predmetom obchodného tajomstva,</w:t>
      </w:r>
      <w:hyperlink w:anchor="poznamky.poznamka-59">
        <w:r w:rsidRPr="000E0DA3">
          <w:rPr>
            <w:rFonts w:ascii="Times New Roman" w:hAnsi="Times New Roman"/>
            <w:color w:val="000000"/>
            <w:sz w:val="18"/>
            <w:vertAlign w:val="superscript"/>
            <w:lang w:val="es-ES"/>
          </w:rPr>
          <w:t>59</w:t>
        </w:r>
        <w:r w:rsidRPr="000E0DA3">
          <w:rPr>
            <w:rFonts w:ascii="Times New Roman" w:hAnsi="Times New Roman"/>
            <w:color w:val="0000FF"/>
            <w:u w:val="single"/>
            <w:lang w:val="es-ES"/>
          </w:rPr>
          <w:t>)</w:t>
        </w:r>
      </w:hyperlink>
      <w:bookmarkStart w:id="5555" w:name="paragraf-50.odsek-7.text"/>
      <w:r w:rsidRPr="000E0DA3">
        <w:rPr>
          <w:rFonts w:ascii="Times New Roman" w:hAnsi="Times New Roman"/>
          <w:color w:val="000000"/>
          <w:lang w:val="es-ES"/>
        </w:rPr>
        <w:t xml:space="preserve"> alebo iné obchodné informácie dôverného charakteru osobám vykonávajúcim činnosť výroby plynu alebo dodávky plynu okrem prípadov, ak je poskytnutie takýchto informácií nevyhnutné na uzatvorenie alebo plnenie zmluvy s osobou vykonávajúcou činnosť výroby plynu alebo dodávky plynu. Prevádzkovateľ prepravnej siete je povinný prijať opatrenia potrebné na splnenie povinnosti podľa prvej vety a monitorovať plnenie týchto opatrení osobami, ktoré sa podieľajú na jeho činnosti. </w:t>
      </w:r>
      <w:bookmarkEnd w:id="5555"/>
    </w:p>
    <w:p w:rsidR="00D40B36" w:rsidRPr="000E0DA3" w:rsidRDefault="007E3AA5">
      <w:pPr>
        <w:spacing w:before="225" w:after="225" w:line="264" w:lineRule="auto"/>
        <w:ind w:left="495"/>
        <w:rPr>
          <w:lang w:val="es-ES"/>
        </w:rPr>
      </w:pPr>
      <w:bookmarkStart w:id="5556" w:name="paragraf-50.odsek-8"/>
      <w:bookmarkEnd w:id="5553"/>
      <w:r w:rsidRPr="000E0DA3">
        <w:rPr>
          <w:rFonts w:ascii="Times New Roman" w:hAnsi="Times New Roman"/>
          <w:color w:val="000000"/>
          <w:lang w:val="es-ES"/>
        </w:rPr>
        <w:t xml:space="preserve"> </w:t>
      </w:r>
      <w:bookmarkStart w:id="5557" w:name="paragraf-50.odsek-8.oznacenie"/>
      <w:r w:rsidRPr="000E0DA3">
        <w:rPr>
          <w:rFonts w:ascii="Times New Roman" w:hAnsi="Times New Roman"/>
          <w:color w:val="000000"/>
          <w:lang w:val="es-ES"/>
        </w:rPr>
        <w:t xml:space="preserve">(8) </w:t>
      </w:r>
      <w:bookmarkStart w:id="5558" w:name="paragraf-50.odsek-8.text"/>
      <w:bookmarkEnd w:id="5557"/>
      <w:r w:rsidRPr="000E0DA3">
        <w:rPr>
          <w:rFonts w:ascii="Times New Roman" w:hAnsi="Times New Roman"/>
          <w:color w:val="000000"/>
          <w:lang w:val="es-ES"/>
        </w:rPr>
        <w:t xml:space="preserve">Vláda môže do 1. decembra 2012 na návrh ministerstva určiť, že sa nepoužije vlastnícke oddelenie prevádzkovateľa prepravnej siete, ktorý je súčasťou vertikálne integrovaného plynárenského podniku podľa odsekov 1 až 7. </w:t>
      </w:r>
      <w:bookmarkEnd w:id="5558"/>
    </w:p>
    <w:p w:rsidR="00D40B36" w:rsidRPr="000E0DA3" w:rsidRDefault="007E3AA5">
      <w:pPr>
        <w:spacing w:before="225" w:after="225" w:line="264" w:lineRule="auto"/>
        <w:ind w:left="495"/>
        <w:rPr>
          <w:lang w:val="es-ES"/>
        </w:rPr>
      </w:pPr>
      <w:bookmarkStart w:id="5559" w:name="paragraf-50.odsek-9"/>
      <w:bookmarkEnd w:id="5556"/>
      <w:r w:rsidRPr="000E0DA3">
        <w:rPr>
          <w:rFonts w:ascii="Times New Roman" w:hAnsi="Times New Roman"/>
          <w:color w:val="000000"/>
          <w:lang w:val="es-ES"/>
        </w:rPr>
        <w:t xml:space="preserve"> </w:t>
      </w:r>
      <w:bookmarkStart w:id="5560" w:name="paragraf-50.odsek-9.oznacenie"/>
      <w:r w:rsidRPr="000E0DA3">
        <w:rPr>
          <w:rFonts w:ascii="Times New Roman" w:hAnsi="Times New Roman"/>
          <w:color w:val="000000"/>
          <w:lang w:val="es-ES"/>
        </w:rPr>
        <w:t xml:space="preserve">(9) </w:t>
      </w:r>
      <w:bookmarkEnd w:id="5560"/>
      <w:r w:rsidRPr="000E0DA3">
        <w:rPr>
          <w:rFonts w:ascii="Times New Roman" w:hAnsi="Times New Roman"/>
          <w:color w:val="000000"/>
          <w:lang w:val="es-ES"/>
        </w:rPr>
        <w:t xml:space="preserve">Ak vláda určí, že sa nepoužije vlastnícke oddelenie prevádzkovateľa prepravnej siete, ktorý je súčasťou vertikálne integrovaného plynárenského podniku podľa odsekov 1 až 7, vzťahujú sa na prevádzkovateľa prepravnej siete, ktorý je súčasťou vertikálne integrovaného plynárenského podniku, podmienky nezávislosti prevádzkovateľa prepravnej siete podľa </w:t>
      </w:r>
      <w:hyperlink w:anchor="paragraf-51">
        <w:r w:rsidRPr="000E0DA3">
          <w:rPr>
            <w:rFonts w:ascii="Times New Roman" w:hAnsi="Times New Roman"/>
            <w:color w:val="0000FF"/>
            <w:u w:val="single"/>
            <w:lang w:val="es-ES"/>
          </w:rPr>
          <w:t>§ 51 až 60</w:t>
        </w:r>
      </w:hyperlink>
      <w:r w:rsidRPr="000E0DA3">
        <w:rPr>
          <w:rFonts w:ascii="Times New Roman" w:hAnsi="Times New Roman"/>
          <w:color w:val="000000"/>
          <w:lang w:val="es-ES"/>
        </w:rPr>
        <w:t xml:space="preserve">; tým nie je dotknuté právo vertikálne integrovaného plynárenského podniku uskutočniť vlastnícke oddelenie prevádzkovateľa prepravnej siete v súlade s ustanoveniami odsekov 1 až 7. Na prevádzkovateľa prepravnej siete, na ktorého sa vzťahujú ustanovenia odsekov 1 až 7, sa nevzťahujú podmienky nezávislosti prevádzkovateľa prepravnej siete podľa </w:t>
      </w:r>
      <w:hyperlink w:anchor="paragraf-51">
        <w:r w:rsidRPr="000E0DA3">
          <w:rPr>
            <w:rFonts w:ascii="Times New Roman" w:hAnsi="Times New Roman"/>
            <w:color w:val="0000FF"/>
            <w:u w:val="single"/>
            <w:lang w:val="es-ES"/>
          </w:rPr>
          <w:t>§ 51 až 60</w:t>
        </w:r>
      </w:hyperlink>
      <w:bookmarkStart w:id="5561" w:name="paragraf-50.odsek-9.text"/>
      <w:r w:rsidRPr="000E0DA3">
        <w:rPr>
          <w:rFonts w:ascii="Times New Roman" w:hAnsi="Times New Roman"/>
          <w:color w:val="000000"/>
          <w:lang w:val="es-ES"/>
        </w:rPr>
        <w:t xml:space="preserve">. </w:t>
      </w:r>
      <w:bookmarkEnd w:id="5561"/>
    </w:p>
    <w:bookmarkEnd w:id="5559"/>
    <w:bookmarkEnd w:id="5512"/>
    <w:p w:rsidR="00D40B36" w:rsidRPr="000E0DA3" w:rsidRDefault="007E3AA5">
      <w:pPr>
        <w:spacing w:before="300" w:after="0" w:line="264" w:lineRule="auto"/>
        <w:ind w:left="420"/>
        <w:jc w:val="center"/>
        <w:rPr>
          <w:lang w:val="es-ES"/>
        </w:rPr>
      </w:pPr>
      <w:r w:rsidRPr="000E0DA3">
        <w:rPr>
          <w:rFonts w:ascii="Times New Roman" w:hAnsi="Times New Roman"/>
          <w:b/>
          <w:color w:val="000000"/>
          <w:sz w:val="24"/>
          <w:lang w:val="es-ES"/>
        </w:rPr>
        <w:t xml:space="preserve"> Nezávislý prevádzkovateľ prepravnej siete </w:t>
      </w:r>
    </w:p>
    <w:p w:rsidR="00D40B36" w:rsidRPr="000E0DA3" w:rsidRDefault="007E3AA5">
      <w:pPr>
        <w:spacing w:before="225" w:after="225" w:line="264" w:lineRule="auto"/>
        <w:ind w:left="495"/>
        <w:jc w:val="center"/>
        <w:rPr>
          <w:lang w:val="es-ES"/>
        </w:rPr>
      </w:pPr>
      <w:bookmarkStart w:id="5562" w:name="paragraf-51.oznacenie"/>
      <w:bookmarkStart w:id="5563" w:name="paragraf-51"/>
      <w:r w:rsidRPr="000E0DA3">
        <w:rPr>
          <w:rFonts w:ascii="Times New Roman" w:hAnsi="Times New Roman"/>
          <w:b/>
          <w:color w:val="000000"/>
          <w:lang w:val="es-ES"/>
        </w:rPr>
        <w:t xml:space="preserve"> § 51 </w:t>
      </w:r>
    </w:p>
    <w:p w:rsidR="00D40B36" w:rsidRPr="000E0DA3" w:rsidRDefault="007E3AA5">
      <w:pPr>
        <w:spacing w:before="225" w:after="225" w:line="264" w:lineRule="auto"/>
        <w:ind w:left="495"/>
        <w:jc w:val="center"/>
        <w:rPr>
          <w:lang w:val="es-ES"/>
        </w:rPr>
      </w:pPr>
      <w:bookmarkStart w:id="5564" w:name="paragraf-51.nadpis"/>
      <w:bookmarkEnd w:id="5562"/>
      <w:r w:rsidRPr="000E0DA3">
        <w:rPr>
          <w:rFonts w:ascii="Times New Roman" w:hAnsi="Times New Roman"/>
          <w:b/>
          <w:color w:val="000000"/>
          <w:lang w:val="es-ES"/>
        </w:rPr>
        <w:t xml:space="preserve"> Právna forma, organizácia a riadenie nezávislého prevádzkovateľa prepravnej siete </w:t>
      </w:r>
    </w:p>
    <w:p w:rsidR="00D40B36" w:rsidRPr="000E0DA3" w:rsidRDefault="007E3AA5">
      <w:pPr>
        <w:spacing w:before="225" w:after="225" w:line="264" w:lineRule="auto"/>
        <w:ind w:left="570"/>
        <w:rPr>
          <w:lang w:val="es-ES"/>
        </w:rPr>
      </w:pPr>
      <w:bookmarkStart w:id="5565" w:name="paragraf-51.odsek-1"/>
      <w:bookmarkEnd w:id="5564"/>
      <w:r w:rsidRPr="000E0DA3">
        <w:rPr>
          <w:rFonts w:ascii="Times New Roman" w:hAnsi="Times New Roman"/>
          <w:color w:val="000000"/>
          <w:lang w:val="es-ES"/>
        </w:rPr>
        <w:t xml:space="preserve"> </w:t>
      </w:r>
      <w:bookmarkStart w:id="5566" w:name="paragraf-51.odsek-1.oznacenie"/>
      <w:r w:rsidRPr="000E0DA3">
        <w:rPr>
          <w:rFonts w:ascii="Times New Roman" w:hAnsi="Times New Roman"/>
          <w:color w:val="000000"/>
          <w:lang w:val="es-ES"/>
        </w:rPr>
        <w:t xml:space="preserve">(1) </w:t>
      </w:r>
      <w:bookmarkStart w:id="5567" w:name="paragraf-51.odsek-1.text"/>
      <w:bookmarkEnd w:id="5566"/>
      <w:r w:rsidRPr="000E0DA3">
        <w:rPr>
          <w:rFonts w:ascii="Times New Roman" w:hAnsi="Times New Roman"/>
          <w:color w:val="000000"/>
          <w:lang w:val="es-ES"/>
        </w:rPr>
        <w:t xml:space="preserve">Prevádzkovateľ prepravnej siete musí mať právnu formu akciovej spoločnosti alebo spoločnosti s ručením obmedzeným. </w:t>
      </w:r>
      <w:bookmarkEnd w:id="5567"/>
    </w:p>
    <w:p w:rsidR="00D40B36" w:rsidRPr="000E0DA3" w:rsidRDefault="007E3AA5">
      <w:pPr>
        <w:spacing w:before="225" w:after="225" w:line="264" w:lineRule="auto"/>
        <w:ind w:left="570"/>
        <w:rPr>
          <w:lang w:val="es-ES"/>
        </w:rPr>
      </w:pPr>
      <w:bookmarkStart w:id="5568" w:name="paragraf-51.odsek-2"/>
      <w:bookmarkEnd w:id="5565"/>
      <w:r w:rsidRPr="000E0DA3">
        <w:rPr>
          <w:rFonts w:ascii="Times New Roman" w:hAnsi="Times New Roman"/>
          <w:color w:val="000000"/>
          <w:lang w:val="es-ES"/>
        </w:rPr>
        <w:t xml:space="preserve"> </w:t>
      </w:r>
      <w:bookmarkStart w:id="5569" w:name="paragraf-51.odsek-2.oznacenie"/>
      <w:r w:rsidRPr="000E0DA3">
        <w:rPr>
          <w:rFonts w:ascii="Times New Roman" w:hAnsi="Times New Roman"/>
          <w:color w:val="000000"/>
          <w:lang w:val="es-ES"/>
        </w:rPr>
        <w:t xml:space="preserve">(2) </w:t>
      </w:r>
      <w:bookmarkEnd w:id="5569"/>
      <w:r w:rsidRPr="000E0DA3">
        <w:rPr>
          <w:rFonts w:ascii="Times New Roman" w:hAnsi="Times New Roman"/>
          <w:color w:val="000000"/>
          <w:lang w:val="es-ES"/>
        </w:rPr>
        <w:t xml:space="preserve">Na prevádzkovateľa prepravnej siete sa vzťahuje Obchodný zákonník, ak ustanovenia </w:t>
      </w:r>
      <w:hyperlink w:anchor="paragraf-51">
        <w:r w:rsidRPr="000E0DA3">
          <w:rPr>
            <w:rFonts w:ascii="Times New Roman" w:hAnsi="Times New Roman"/>
            <w:color w:val="0000FF"/>
            <w:u w:val="single"/>
            <w:lang w:val="es-ES"/>
          </w:rPr>
          <w:t>§ 51 až 60</w:t>
        </w:r>
      </w:hyperlink>
      <w:bookmarkStart w:id="5570" w:name="paragraf-51.odsek-2.text"/>
      <w:r w:rsidRPr="000E0DA3">
        <w:rPr>
          <w:rFonts w:ascii="Times New Roman" w:hAnsi="Times New Roman"/>
          <w:color w:val="000000"/>
          <w:lang w:val="es-ES"/>
        </w:rPr>
        <w:t xml:space="preserve"> neustanovujú inak. </w:t>
      </w:r>
      <w:bookmarkEnd w:id="5570"/>
    </w:p>
    <w:p w:rsidR="00D40B36" w:rsidRPr="000E0DA3" w:rsidRDefault="007E3AA5">
      <w:pPr>
        <w:spacing w:after="0" w:line="264" w:lineRule="auto"/>
        <w:ind w:left="570"/>
        <w:rPr>
          <w:lang w:val="es-ES"/>
        </w:rPr>
      </w:pPr>
      <w:bookmarkStart w:id="5571" w:name="paragraf-51.odsek-3"/>
      <w:bookmarkEnd w:id="5568"/>
      <w:r w:rsidRPr="000E0DA3">
        <w:rPr>
          <w:rFonts w:ascii="Times New Roman" w:hAnsi="Times New Roman"/>
          <w:color w:val="000000"/>
          <w:lang w:val="es-ES"/>
        </w:rPr>
        <w:t xml:space="preserve"> </w:t>
      </w:r>
      <w:bookmarkStart w:id="5572" w:name="paragraf-51.odsek-3.oznacenie"/>
      <w:r w:rsidRPr="000E0DA3">
        <w:rPr>
          <w:rFonts w:ascii="Times New Roman" w:hAnsi="Times New Roman"/>
          <w:color w:val="000000"/>
          <w:lang w:val="es-ES"/>
        </w:rPr>
        <w:t xml:space="preserve">(3) </w:t>
      </w:r>
      <w:bookmarkStart w:id="5573" w:name="paragraf-51.odsek-3.text"/>
      <w:bookmarkEnd w:id="5572"/>
      <w:r w:rsidRPr="000E0DA3">
        <w:rPr>
          <w:rFonts w:ascii="Times New Roman" w:hAnsi="Times New Roman"/>
          <w:color w:val="000000"/>
          <w:lang w:val="es-ES"/>
        </w:rPr>
        <w:t xml:space="preserve">Prevádzkovateľ prepravnej siete je povinný vydať stanovy, ktoré okrem náležitostí ustanovených v Obchodnom zákonníku musia upravovať </w:t>
      </w:r>
      <w:bookmarkEnd w:id="5573"/>
    </w:p>
    <w:p w:rsidR="00D40B36" w:rsidRPr="000E0DA3" w:rsidRDefault="007E3AA5">
      <w:pPr>
        <w:spacing w:before="225" w:after="225" w:line="264" w:lineRule="auto"/>
        <w:ind w:left="645"/>
        <w:rPr>
          <w:lang w:val="es-ES"/>
        </w:rPr>
      </w:pPr>
      <w:bookmarkStart w:id="5574" w:name="paragraf-51.odsek-3.pismeno-a"/>
      <w:r w:rsidRPr="000E0DA3">
        <w:rPr>
          <w:rFonts w:ascii="Times New Roman" w:hAnsi="Times New Roman"/>
          <w:color w:val="000000"/>
          <w:lang w:val="es-ES"/>
        </w:rPr>
        <w:t xml:space="preserve"> </w:t>
      </w:r>
      <w:bookmarkStart w:id="5575" w:name="paragraf-51.odsek-3.pismeno-a.oznacenie"/>
      <w:r w:rsidRPr="000E0DA3">
        <w:rPr>
          <w:rFonts w:ascii="Times New Roman" w:hAnsi="Times New Roman"/>
          <w:color w:val="000000"/>
          <w:lang w:val="es-ES"/>
        </w:rPr>
        <w:t xml:space="preserve">a) </w:t>
      </w:r>
      <w:bookmarkEnd w:id="5575"/>
      <w:r w:rsidRPr="000E0DA3">
        <w:rPr>
          <w:rFonts w:ascii="Times New Roman" w:hAnsi="Times New Roman"/>
          <w:color w:val="000000"/>
          <w:lang w:val="es-ES"/>
        </w:rPr>
        <w:t xml:space="preserve">organizačnú štruktúru a systém riadenia prevádzkovateľa prepravnej siete spôsobom, ktorý zabezpečuje dodržanie podmienok nezávislosti prevádzkovateľa prepravnej siete podľa </w:t>
      </w:r>
      <w:hyperlink w:anchor="paragraf-52">
        <w:r w:rsidRPr="000E0DA3">
          <w:rPr>
            <w:rFonts w:ascii="Times New Roman" w:hAnsi="Times New Roman"/>
            <w:color w:val="0000FF"/>
            <w:u w:val="single"/>
            <w:lang w:val="es-ES"/>
          </w:rPr>
          <w:t>§ 52 až 60</w:t>
        </w:r>
      </w:hyperlink>
      <w:bookmarkStart w:id="5576" w:name="paragraf-51.odsek-3.pismeno-a.text"/>
      <w:r w:rsidRPr="000E0DA3">
        <w:rPr>
          <w:rFonts w:ascii="Times New Roman" w:hAnsi="Times New Roman"/>
          <w:color w:val="000000"/>
          <w:lang w:val="es-ES"/>
        </w:rPr>
        <w:t xml:space="preserve">, </w:t>
      </w:r>
      <w:bookmarkEnd w:id="5576"/>
    </w:p>
    <w:p w:rsidR="00D40B36" w:rsidRPr="000E0DA3" w:rsidRDefault="007E3AA5">
      <w:pPr>
        <w:spacing w:before="225" w:after="225" w:line="264" w:lineRule="auto"/>
        <w:ind w:left="645"/>
        <w:rPr>
          <w:lang w:val="es-ES"/>
        </w:rPr>
      </w:pPr>
      <w:bookmarkStart w:id="5577" w:name="paragraf-51.odsek-3.pismeno-b"/>
      <w:bookmarkEnd w:id="5574"/>
      <w:r w:rsidRPr="000E0DA3">
        <w:rPr>
          <w:rFonts w:ascii="Times New Roman" w:hAnsi="Times New Roman"/>
          <w:color w:val="000000"/>
          <w:lang w:val="es-ES"/>
        </w:rPr>
        <w:t xml:space="preserve"> </w:t>
      </w:r>
      <w:bookmarkStart w:id="5578" w:name="paragraf-51.odsek-3.pismeno-b.oznacenie"/>
      <w:r w:rsidRPr="000E0DA3">
        <w:rPr>
          <w:rFonts w:ascii="Times New Roman" w:hAnsi="Times New Roman"/>
          <w:color w:val="000000"/>
          <w:lang w:val="es-ES"/>
        </w:rPr>
        <w:t xml:space="preserve">b) </w:t>
      </w:r>
      <w:bookmarkEnd w:id="5578"/>
      <w:r w:rsidRPr="000E0DA3">
        <w:rPr>
          <w:rFonts w:ascii="Times New Roman" w:hAnsi="Times New Roman"/>
          <w:color w:val="000000"/>
          <w:lang w:val="es-ES"/>
        </w:rPr>
        <w:t xml:space="preserve">právomoci a zodpovednosť štatutárneho orgánu, dozornej komisie, iných orgánov prevádzkovateľa prepravnej siete podľa Obchodného zákonníka, zamestnancov prevádzkovateľa prepravnej siete podľa písmena c) a osoby povinnej zabezpečiť súlad podľa </w:t>
      </w:r>
      <w:hyperlink w:anchor="paragraf-58">
        <w:r w:rsidRPr="000E0DA3">
          <w:rPr>
            <w:rFonts w:ascii="Times New Roman" w:hAnsi="Times New Roman"/>
            <w:color w:val="0000FF"/>
            <w:u w:val="single"/>
            <w:lang w:val="es-ES"/>
          </w:rPr>
          <w:t>§ 58</w:t>
        </w:r>
      </w:hyperlink>
      <w:bookmarkStart w:id="5579" w:name="paragraf-51.odsek-3.pismeno-b.text"/>
      <w:r w:rsidRPr="000E0DA3">
        <w:rPr>
          <w:rFonts w:ascii="Times New Roman" w:hAnsi="Times New Roman"/>
          <w:color w:val="000000"/>
          <w:lang w:val="es-ES"/>
        </w:rPr>
        <w:t xml:space="preserve">, vzťahy a pravidlá spolupráce medzi nimi, </w:t>
      </w:r>
      <w:bookmarkEnd w:id="5579"/>
    </w:p>
    <w:p w:rsidR="00D40B36" w:rsidRPr="000E0DA3" w:rsidRDefault="007E3AA5">
      <w:pPr>
        <w:spacing w:before="225" w:after="225" w:line="264" w:lineRule="auto"/>
        <w:ind w:left="645"/>
        <w:rPr>
          <w:lang w:val="es-ES"/>
        </w:rPr>
      </w:pPr>
      <w:bookmarkStart w:id="5580" w:name="paragraf-51.odsek-3.pismeno-c"/>
      <w:bookmarkEnd w:id="5577"/>
      <w:r w:rsidRPr="000E0DA3">
        <w:rPr>
          <w:rFonts w:ascii="Times New Roman" w:hAnsi="Times New Roman"/>
          <w:color w:val="000000"/>
          <w:lang w:val="es-ES"/>
        </w:rPr>
        <w:t xml:space="preserve"> </w:t>
      </w:r>
      <w:bookmarkStart w:id="5581" w:name="paragraf-51.odsek-3.pismeno-c.oznacenie"/>
      <w:r w:rsidRPr="000E0DA3">
        <w:rPr>
          <w:rFonts w:ascii="Times New Roman" w:hAnsi="Times New Roman"/>
          <w:color w:val="000000"/>
          <w:lang w:val="es-ES"/>
        </w:rPr>
        <w:t xml:space="preserve">c) </w:t>
      </w:r>
      <w:bookmarkStart w:id="5582" w:name="paragraf-51.odsek-3.pismeno-c.text"/>
      <w:bookmarkEnd w:id="5581"/>
      <w:r w:rsidRPr="000E0DA3">
        <w:rPr>
          <w:rFonts w:ascii="Times New Roman" w:hAnsi="Times New Roman"/>
          <w:color w:val="000000"/>
          <w:lang w:val="es-ES"/>
        </w:rPr>
        <w:t xml:space="preserve">vymedzenie pozícií zamestnancov prevádzkovateľa prepravnej siete, ktorí sú v priamej riadiacej pôsobnosti štatutárneho orgánu prevádzkovateľa prepravnej siete vo veciach týkajúcich sa prevádzky, údržby a rozvoja siete, </w:t>
      </w:r>
      <w:bookmarkEnd w:id="5582"/>
    </w:p>
    <w:p w:rsidR="00D40B36" w:rsidRPr="000E0DA3" w:rsidRDefault="007E3AA5">
      <w:pPr>
        <w:spacing w:before="225" w:after="225" w:line="264" w:lineRule="auto"/>
        <w:ind w:left="645"/>
        <w:rPr>
          <w:lang w:val="es-ES"/>
        </w:rPr>
      </w:pPr>
      <w:bookmarkStart w:id="5583" w:name="paragraf-51.odsek-3.pismeno-d"/>
      <w:bookmarkEnd w:id="5580"/>
      <w:r w:rsidRPr="000E0DA3">
        <w:rPr>
          <w:rFonts w:ascii="Times New Roman" w:hAnsi="Times New Roman"/>
          <w:color w:val="000000"/>
          <w:lang w:val="es-ES"/>
        </w:rPr>
        <w:t xml:space="preserve"> </w:t>
      </w:r>
      <w:bookmarkStart w:id="5584" w:name="paragraf-51.odsek-3.pismeno-d.oznacenie"/>
      <w:r w:rsidRPr="000E0DA3">
        <w:rPr>
          <w:rFonts w:ascii="Times New Roman" w:hAnsi="Times New Roman"/>
          <w:color w:val="000000"/>
          <w:lang w:val="es-ES"/>
        </w:rPr>
        <w:t xml:space="preserve">d) </w:t>
      </w:r>
      <w:bookmarkStart w:id="5585" w:name="paragraf-51.odsek-3.pismeno-d.text"/>
      <w:bookmarkEnd w:id="5584"/>
      <w:r w:rsidRPr="000E0DA3">
        <w:rPr>
          <w:rFonts w:ascii="Times New Roman" w:hAnsi="Times New Roman"/>
          <w:color w:val="000000"/>
          <w:lang w:val="es-ES"/>
        </w:rPr>
        <w:t xml:space="preserve">vymenovanie osoby povinnej zabezpečiť súlad, ktorá vykonáva pre prevádzkovateľa prepravnej siete činnosť v pracovnom pomere, dozornou komisiou prevádzkovateľa prepravnej siete ako požiadavku výkonu jej funkcie, </w:t>
      </w:r>
      <w:bookmarkEnd w:id="5585"/>
    </w:p>
    <w:p w:rsidR="00D40B36" w:rsidRPr="000E0DA3" w:rsidRDefault="007E3AA5">
      <w:pPr>
        <w:spacing w:before="225" w:after="225" w:line="264" w:lineRule="auto"/>
        <w:ind w:left="645"/>
        <w:rPr>
          <w:lang w:val="es-ES"/>
        </w:rPr>
      </w:pPr>
      <w:bookmarkStart w:id="5586" w:name="paragraf-51.odsek-3.pismeno-e"/>
      <w:bookmarkEnd w:id="5583"/>
      <w:r w:rsidRPr="000E0DA3">
        <w:rPr>
          <w:rFonts w:ascii="Times New Roman" w:hAnsi="Times New Roman"/>
          <w:color w:val="000000"/>
          <w:lang w:val="es-ES"/>
        </w:rPr>
        <w:t xml:space="preserve"> </w:t>
      </w:r>
      <w:bookmarkStart w:id="5587" w:name="paragraf-51.odsek-3.pismeno-e.oznacenie"/>
      <w:r w:rsidRPr="000E0DA3">
        <w:rPr>
          <w:rFonts w:ascii="Times New Roman" w:hAnsi="Times New Roman"/>
          <w:color w:val="000000"/>
          <w:lang w:val="es-ES"/>
        </w:rPr>
        <w:t xml:space="preserve">e) </w:t>
      </w:r>
      <w:bookmarkStart w:id="5588" w:name="paragraf-51.odsek-3.pismeno-e.text"/>
      <w:bookmarkEnd w:id="5587"/>
      <w:r w:rsidRPr="000E0DA3">
        <w:rPr>
          <w:rFonts w:ascii="Times New Roman" w:hAnsi="Times New Roman"/>
          <w:color w:val="000000"/>
          <w:lang w:val="es-ES"/>
        </w:rPr>
        <w:t xml:space="preserve">ďalšie náležitosti, ak tak ustanovuje tento zákon. </w:t>
      </w:r>
      <w:bookmarkEnd w:id="5588"/>
    </w:p>
    <w:p w:rsidR="00D40B36" w:rsidRPr="000E0DA3" w:rsidRDefault="007E3AA5">
      <w:pPr>
        <w:spacing w:before="225" w:after="225" w:line="264" w:lineRule="auto"/>
        <w:ind w:left="570"/>
        <w:rPr>
          <w:lang w:val="es-ES"/>
        </w:rPr>
      </w:pPr>
      <w:bookmarkStart w:id="5589" w:name="paragraf-51.odsek-4"/>
      <w:bookmarkEnd w:id="5586"/>
      <w:bookmarkEnd w:id="5571"/>
      <w:r w:rsidRPr="000E0DA3">
        <w:rPr>
          <w:rFonts w:ascii="Times New Roman" w:hAnsi="Times New Roman"/>
          <w:color w:val="000000"/>
          <w:lang w:val="es-ES"/>
        </w:rPr>
        <w:t xml:space="preserve"> </w:t>
      </w:r>
      <w:bookmarkStart w:id="5590" w:name="paragraf-51.odsek-4.oznacenie"/>
      <w:r w:rsidRPr="000E0DA3">
        <w:rPr>
          <w:rFonts w:ascii="Times New Roman" w:hAnsi="Times New Roman"/>
          <w:color w:val="000000"/>
          <w:lang w:val="es-ES"/>
        </w:rPr>
        <w:t xml:space="preserve">(4) </w:t>
      </w:r>
      <w:bookmarkStart w:id="5591" w:name="paragraf-51.odsek-4.text"/>
      <w:bookmarkEnd w:id="5590"/>
      <w:r w:rsidRPr="000E0DA3">
        <w:rPr>
          <w:rFonts w:ascii="Times New Roman" w:hAnsi="Times New Roman"/>
          <w:color w:val="000000"/>
          <w:lang w:val="es-ES"/>
        </w:rPr>
        <w:t xml:space="preserve">Kópiu úplného znenia stanov je prevádzkovateľ prepravnej siete povinný doručiť úradu do 15 dní od vydania stanov a od každej ich zmeny. </w:t>
      </w:r>
      <w:bookmarkEnd w:id="5591"/>
    </w:p>
    <w:p w:rsidR="00D40B36" w:rsidRPr="000E0DA3" w:rsidRDefault="007E3AA5">
      <w:pPr>
        <w:spacing w:before="225" w:after="225" w:line="264" w:lineRule="auto"/>
        <w:ind w:left="495"/>
        <w:jc w:val="center"/>
        <w:rPr>
          <w:lang w:val="es-ES"/>
        </w:rPr>
      </w:pPr>
      <w:bookmarkStart w:id="5592" w:name="paragraf-52.oznacenie"/>
      <w:bookmarkStart w:id="5593" w:name="paragraf-52"/>
      <w:bookmarkEnd w:id="5589"/>
      <w:bookmarkEnd w:id="5563"/>
      <w:r w:rsidRPr="000E0DA3">
        <w:rPr>
          <w:rFonts w:ascii="Times New Roman" w:hAnsi="Times New Roman"/>
          <w:b/>
          <w:color w:val="000000"/>
          <w:lang w:val="es-ES"/>
        </w:rPr>
        <w:t xml:space="preserve"> § 52 </w:t>
      </w:r>
    </w:p>
    <w:p w:rsidR="00D40B36" w:rsidRPr="000E0DA3" w:rsidRDefault="007E3AA5">
      <w:pPr>
        <w:spacing w:before="225" w:after="225" w:line="264" w:lineRule="auto"/>
        <w:ind w:left="495"/>
        <w:jc w:val="center"/>
        <w:rPr>
          <w:lang w:val="es-ES"/>
        </w:rPr>
      </w:pPr>
      <w:bookmarkStart w:id="5594" w:name="paragraf-52.nadpis"/>
      <w:bookmarkEnd w:id="5592"/>
      <w:r w:rsidRPr="000E0DA3">
        <w:rPr>
          <w:rFonts w:ascii="Times New Roman" w:hAnsi="Times New Roman"/>
          <w:b/>
          <w:color w:val="000000"/>
          <w:lang w:val="es-ES"/>
        </w:rPr>
        <w:t xml:space="preserve"> Štatutárny orgán nezávislého prevádzkovateľa prepravnej siete </w:t>
      </w:r>
    </w:p>
    <w:p w:rsidR="00D40B36" w:rsidRPr="000E0DA3" w:rsidRDefault="007E3AA5">
      <w:pPr>
        <w:spacing w:before="225" w:after="225" w:line="264" w:lineRule="auto"/>
        <w:ind w:left="570"/>
        <w:rPr>
          <w:lang w:val="es-ES"/>
        </w:rPr>
      </w:pPr>
      <w:bookmarkStart w:id="5595" w:name="paragraf-52.odsek-1"/>
      <w:bookmarkEnd w:id="5594"/>
      <w:r w:rsidRPr="000E0DA3">
        <w:rPr>
          <w:rFonts w:ascii="Times New Roman" w:hAnsi="Times New Roman"/>
          <w:color w:val="000000"/>
          <w:lang w:val="es-ES"/>
        </w:rPr>
        <w:t xml:space="preserve"> </w:t>
      </w:r>
      <w:bookmarkStart w:id="5596" w:name="paragraf-52.odsek-1.oznacenie"/>
      <w:r w:rsidRPr="000E0DA3">
        <w:rPr>
          <w:rFonts w:ascii="Times New Roman" w:hAnsi="Times New Roman"/>
          <w:color w:val="000000"/>
          <w:lang w:val="es-ES"/>
        </w:rPr>
        <w:t xml:space="preserve">(1) </w:t>
      </w:r>
      <w:bookmarkEnd w:id="5596"/>
      <w:r w:rsidRPr="000E0DA3">
        <w:rPr>
          <w:rFonts w:ascii="Times New Roman" w:hAnsi="Times New Roman"/>
          <w:color w:val="000000"/>
          <w:lang w:val="es-ES"/>
        </w:rPr>
        <w:t xml:space="preserve">Pôsobnosť štatutárneho orgánu prevádzkovateľa prepravnej siete rozhodovať vo veciach, ktoré sa týkajú každodennej činnosti prevádzkovateľa prepravnej siete, riadenia prepravnej siete a prípravy desaťročného plánu rozvoja siete podľa </w:t>
      </w:r>
      <w:hyperlink w:anchor="paragraf-59">
        <w:r w:rsidRPr="000E0DA3">
          <w:rPr>
            <w:rFonts w:ascii="Times New Roman" w:hAnsi="Times New Roman"/>
            <w:color w:val="0000FF"/>
            <w:u w:val="single"/>
            <w:lang w:val="es-ES"/>
          </w:rPr>
          <w:t>§ 59</w:t>
        </w:r>
      </w:hyperlink>
      <w:bookmarkStart w:id="5597" w:name="paragraf-52.odsek-1.text"/>
      <w:r w:rsidRPr="000E0DA3">
        <w:rPr>
          <w:rFonts w:ascii="Times New Roman" w:hAnsi="Times New Roman"/>
          <w:color w:val="000000"/>
          <w:lang w:val="es-ES"/>
        </w:rPr>
        <w:t xml:space="preserve">, nemožno zveriť inému orgánu prevádzkovateľa prepravnej siete. </w:t>
      </w:r>
      <w:bookmarkEnd w:id="5597"/>
    </w:p>
    <w:p w:rsidR="00D40B36" w:rsidRPr="000E0DA3" w:rsidRDefault="007E3AA5">
      <w:pPr>
        <w:spacing w:before="225" w:after="225" w:line="264" w:lineRule="auto"/>
        <w:ind w:left="570"/>
        <w:rPr>
          <w:lang w:val="es-ES"/>
        </w:rPr>
      </w:pPr>
      <w:bookmarkStart w:id="5598" w:name="paragraf-52.odsek-2"/>
      <w:bookmarkEnd w:id="5595"/>
      <w:r w:rsidRPr="000E0DA3">
        <w:rPr>
          <w:rFonts w:ascii="Times New Roman" w:hAnsi="Times New Roman"/>
          <w:color w:val="000000"/>
          <w:lang w:val="es-ES"/>
        </w:rPr>
        <w:t xml:space="preserve"> </w:t>
      </w:r>
      <w:bookmarkStart w:id="5599" w:name="paragraf-52.odsek-2.oznacenie"/>
      <w:r w:rsidRPr="000E0DA3">
        <w:rPr>
          <w:rFonts w:ascii="Times New Roman" w:hAnsi="Times New Roman"/>
          <w:color w:val="000000"/>
          <w:lang w:val="es-ES"/>
        </w:rPr>
        <w:t xml:space="preserve">(2) </w:t>
      </w:r>
      <w:bookmarkStart w:id="5600" w:name="paragraf-52.odsek-2.text"/>
      <w:bookmarkEnd w:id="5599"/>
      <w:r w:rsidRPr="000E0DA3">
        <w:rPr>
          <w:rFonts w:ascii="Times New Roman" w:hAnsi="Times New Roman"/>
          <w:color w:val="000000"/>
          <w:lang w:val="es-ES"/>
        </w:rPr>
        <w:t xml:space="preserve">Osoba, ktorá nie je štatutárnym orgánom alebo členom štatutárneho orgánu prevádzkovateľa prepravnej siete, nesmie byť poverená celkovým riadením prevádzkovateľa prepravnej siete. </w:t>
      </w:r>
      <w:bookmarkEnd w:id="5600"/>
    </w:p>
    <w:p w:rsidR="00D40B36" w:rsidRPr="000E0DA3" w:rsidRDefault="007E3AA5">
      <w:pPr>
        <w:spacing w:before="225" w:after="225" w:line="264" w:lineRule="auto"/>
        <w:ind w:left="570"/>
        <w:rPr>
          <w:lang w:val="es-ES"/>
        </w:rPr>
      </w:pPr>
      <w:bookmarkStart w:id="5601" w:name="paragraf-52.odsek-3"/>
      <w:bookmarkEnd w:id="5598"/>
      <w:r w:rsidRPr="000E0DA3">
        <w:rPr>
          <w:rFonts w:ascii="Times New Roman" w:hAnsi="Times New Roman"/>
          <w:color w:val="000000"/>
          <w:lang w:val="es-ES"/>
        </w:rPr>
        <w:t xml:space="preserve"> </w:t>
      </w:r>
      <w:bookmarkStart w:id="5602" w:name="paragraf-52.odsek-3.oznacenie"/>
      <w:r w:rsidRPr="000E0DA3">
        <w:rPr>
          <w:rFonts w:ascii="Times New Roman" w:hAnsi="Times New Roman"/>
          <w:color w:val="000000"/>
          <w:lang w:val="es-ES"/>
        </w:rPr>
        <w:t xml:space="preserve">(3) </w:t>
      </w:r>
      <w:bookmarkStart w:id="5603" w:name="paragraf-52.odsek-3.text"/>
      <w:bookmarkEnd w:id="5602"/>
      <w:r w:rsidRPr="000E0DA3">
        <w:rPr>
          <w:rFonts w:ascii="Times New Roman" w:hAnsi="Times New Roman"/>
          <w:color w:val="000000"/>
          <w:lang w:val="es-ES"/>
        </w:rPr>
        <w:t xml:space="preserve">Štatutárny orgán alebo členov štatutárneho orgánu vymenúva alebo volí a odvoláva dozorná komisia prevádzkovateľa prepravnej siete. Na vymenovanie alebo voľbu a odvolanie štatutárneho orgánu alebo člena štatutárneho orgánu prevádzkovateľa prepravnej siete sa vyžaduje predchádzajúci súhlas úradu, inak je vymenovanie alebo voľba a odvolanie neplatné. </w:t>
      </w:r>
      <w:bookmarkEnd w:id="5603"/>
    </w:p>
    <w:p w:rsidR="00D40B36" w:rsidRPr="000E0DA3" w:rsidRDefault="007E3AA5">
      <w:pPr>
        <w:spacing w:before="225" w:after="225" w:line="264" w:lineRule="auto"/>
        <w:ind w:left="570"/>
        <w:rPr>
          <w:lang w:val="es-ES"/>
        </w:rPr>
      </w:pPr>
      <w:bookmarkStart w:id="5604" w:name="paragraf-52.odsek-4"/>
      <w:bookmarkEnd w:id="5601"/>
      <w:r w:rsidRPr="000E0DA3">
        <w:rPr>
          <w:rFonts w:ascii="Times New Roman" w:hAnsi="Times New Roman"/>
          <w:color w:val="000000"/>
          <w:lang w:val="es-ES"/>
        </w:rPr>
        <w:t xml:space="preserve"> </w:t>
      </w:r>
      <w:bookmarkStart w:id="5605" w:name="paragraf-52.odsek-4.oznacenie"/>
      <w:r w:rsidRPr="000E0DA3">
        <w:rPr>
          <w:rFonts w:ascii="Times New Roman" w:hAnsi="Times New Roman"/>
          <w:color w:val="000000"/>
          <w:lang w:val="es-ES"/>
        </w:rPr>
        <w:t xml:space="preserve">(4) </w:t>
      </w:r>
      <w:bookmarkStart w:id="5606" w:name="paragraf-52.odsek-4.text"/>
      <w:bookmarkEnd w:id="5605"/>
      <w:r w:rsidRPr="000E0DA3">
        <w:rPr>
          <w:rFonts w:ascii="Times New Roman" w:hAnsi="Times New Roman"/>
          <w:color w:val="000000"/>
          <w:lang w:val="es-ES"/>
        </w:rPr>
        <w:t xml:space="preserve">Prevádzkovateľ prepravnej siete je povinný upraviť právne vzťahy so štatutárnym orgánom alebo členmi štatutárneho orgánu zmluvou o výkone funkcie, na ktorú sa vzťahujú požiadavky podľa Obchodného zákonníka, najneskôr v deň začatia výkonu ich funkcie. </w:t>
      </w:r>
      <w:bookmarkEnd w:id="5606"/>
    </w:p>
    <w:p w:rsidR="00D40B36" w:rsidRPr="000E0DA3" w:rsidRDefault="007E3AA5">
      <w:pPr>
        <w:spacing w:before="225" w:after="225" w:line="264" w:lineRule="auto"/>
        <w:ind w:left="570"/>
        <w:rPr>
          <w:lang w:val="es-ES"/>
        </w:rPr>
      </w:pPr>
      <w:bookmarkStart w:id="5607" w:name="paragraf-52.odsek-5"/>
      <w:bookmarkEnd w:id="5604"/>
      <w:r w:rsidRPr="000E0DA3">
        <w:rPr>
          <w:rFonts w:ascii="Times New Roman" w:hAnsi="Times New Roman"/>
          <w:color w:val="000000"/>
          <w:lang w:val="es-ES"/>
        </w:rPr>
        <w:t xml:space="preserve"> </w:t>
      </w:r>
      <w:bookmarkStart w:id="5608" w:name="paragraf-52.odsek-5.oznacenie"/>
      <w:r w:rsidRPr="000E0DA3">
        <w:rPr>
          <w:rFonts w:ascii="Times New Roman" w:hAnsi="Times New Roman"/>
          <w:color w:val="000000"/>
          <w:lang w:val="es-ES"/>
        </w:rPr>
        <w:t xml:space="preserve">(5) </w:t>
      </w:r>
      <w:bookmarkStart w:id="5609" w:name="paragraf-52.odsek-5.text"/>
      <w:bookmarkEnd w:id="5608"/>
      <w:r w:rsidRPr="000E0DA3">
        <w:rPr>
          <w:rFonts w:ascii="Times New Roman" w:hAnsi="Times New Roman"/>
          <w:color w:val="000000"/>
          <w:lang w:val="es-ES"/>
        </w:rPr>
        <w:t xml:space="preserve">Zmluva o výkone funkcie štatutárneho orgánu alebo člena štatutárneho orgánu musí obsahovať podmienky výkonu funkcie vrátane podmienok týkajúcich sa dĺžky a ukončenia funkčného obdobia a pravidiel odmeňovania štatutárneho orgánu alebo člena štatutárneho orgánu; ustanovenia Obchodného zákonníka o právomoci valného zhromaždenia spoločnosti schvaľovať pravidlá odmeňovania štatutárneho orgánu alebo členov štatutárneho orgánu spoločnosti sa nepoužijú. </w:t>
      </w:r>
      <w:bookmarkEnd w:id="5609"/>
    </w:p>
    <w:p w:rsidR="00D40B36" w:rsidRPr="000E0DA3" w:rsidRDefault="007E3AA5">
      <w:pPr>
        <w:spacing w:before="225" w:after="225" w:line="264" w:lineRule="auto"/>
        <w:ind w:left="570"/>
        <w:rPr>
          <w:lang w:val="es-ES"/>
        </w:rPr>
      </w:pPr>
      <w:bookmarkStart w:id="5610" w:name="paragraf-52.odsek-6"/>
      <w:bookmarkEnd w:id="5607"/>
      <w:r w:rsidRPr="000E0DA3">
        <w:rPr>
          <w:rFonts w:ascii="Times New Roman" w:hAnsi="Times New Roman"/>
          <w:color w:val="000000"/>
          <w:lang w:val="es-ES"/>
        </w:rPr>
        <w:t xml:space="preserve"> </w:t>
      </w:r>
      <w:bookmarkStart w:id="5611" w:name="paragraf-52.odsek-6.oznacenie"/>
      <w:r w:rsidRPr="000E0DA3">
        <w:rPr>
          <w:rFonts w:ascii="Times New Roman" w:hAnsi="Times New Roman"/>
          <w:color w:val="000000"/>
          <w:lang w:val="es-ES"/>
        </w:rPr>
        <w:t xml:space="preserve">(6) </w:t>
      </w:r>
      <w:bookmarkStart w:id="5612" w:name="paragraf-52.odsek-6.text"/>
      <w:bookmarkEnd w:id="5611"/>
      <w:r w:rsidRPr="000E0DA3">
        <w:rPr>
          <w:rFonts w:ascii="Times New Roman" w:hAnsi="Times New Roman"/>
          <w:color w:val="000000"/>
          <w:lang w:val="es-ES"/>
        </w:rPr>
        <w:t xml:space="preserve">Uzavretie alebo zmenu zmluvy o výkone funkcie štatutárneho orgánu alebo člena štatutárneho orgánu schvaľuje dozorná komisia prevádzkovateľa prepravnej siete. Na uzavretie alebo zmenu zmluvy o výkone funkcie štatutárneho orgánu alebo člena štatutárneho orgánu sa vyžaduje predchádzajúci súhlas úradu; ustanovenie zmluvy o výkone funkcie štatutárneho orgánu alebo člena štatutárneho orgánu, ktorého znenie úrad neschváli v konaní o vydanie predchádzajúceho súhlasu, je neplatné. </w:t>
      </w:r>
      <w:bookmarkEnd w:id="5612"/>
    </w:p>
    <w:p w:rsidR="00D40B36" w:rsidRPr="000E0DA3" w:rsidRDefault="007E3AA5">
      <w:pPr>
        <w:spacing w:before="225" w:after="225" w:line="264" w:lineRule="auto"/>
        <w:ind w:left="570"/>
        <w:rPr>
          <w:lang w:val="es-ES"/>
        </w:rPr>
      </w:pPr>
      <w:bookmarkStart w:id="5613" w:name="paragraf-52.odsek-7"/>
      <w:bookmarkEnd w:id="5610"/>
      <w:r w:rsidRPr="000E0DA3">
        <w:rPr>
          <w:rFonts w:ascii="Times New Roman" w:hAnsi="Times New Roman"/>
          <w:color w:val="000000"/>
          <w:lang w:val="es-ES"/>
        </w:rPr>
        <w:t xml:space="preserve"> </w:t>
      </w:r>
      <w:bookmarkStart w:id="5614" w:name="paragraf-52.odsek-7.oznacenie"/>
      <w:r w:rsidRPr="000E0DA3">
        <w:rPr>
          <w:rFonts w:ascii="Times New Roman" w:hAnsi="Times New Roman"/>
          <w:color w:val="000000"/>
          <w:lang w:val="es-ES"/>
        </w:rPr>
        <w:t xml:space="preserve">(7) </w:t>
      </w:r>
      <w:bookmarkStart w:id="5615" w:name="paragraf-52.odsek-7.text"/>
      <w:bookmarkEnd w:id="5614"/>
      <w:r w:rsidRPr="000E0DA3">
        <w:rPr>
          <w:rFonts w:ascii="Times New Roman" w:hAnsi="Times New Roman"/>
          <w:color w:val="000000"/>
          <w:lang w:val="es-ES"/>
        </w:rPr>
        <w:t xml:space="preserve">Konanie o vydanie predchádzajúceho súhlasu úradu podľa odseku 3 a odseku 6 sa začína na návrh prevádzkovateľa prepravnej siete. Účastníkom konania o vydanie predchádzajúceho súhlasu úradu podľa odseku 3 a odseku 6 je prevádzkovateľ prepravnej siete; účastníkom konania o vydanie predchádzajúceho súhlasu úradu na odvolanie štatutárneho orgánu alebo člena štatutárneho orgánu je aj osoba, na ktorej odvolanie žiada prevádzkovateľ prepravnej siete súhlas. </w:t>
      </w:r>
      <w:bookmarkEnd w:id="5615"/>
    </w:p>
    <w:p w:rsidR="00D40B36" w:rsidRPr="000E0DA3" w:rsidRDefault="007E3AA5">
      <w:pPr>
        <w:spacing w:before="225" w:after="225" w:line="264" w:lineRule="auto"/>
        <w:ind w:left="570"/>
        <w:rPr>
          <w:lang w:val="es-ES"/>
        </w:rPr>
      </w:pPr>
      <w:bookmarkStart w:id="5616" w:name="paragraf-52.odsek-8"/>
      <w:bookmarkEnd w:id="5613"/>
      <w:r w:rsidRPr="000E0DA3">
        <w:rPr>
          <w:rFonts w:ascii="Times New Roman" w:hAnsi="Times New Roman"/>
          <w:color w:val="000000"/>
          <w:lang w:val="es-ES"/>
        </w:rPr>
        <w:t xml:space="preserve"> </w:t>
      </w:r>
      <w:bookmarkStart w:id="5617" w:name="paragraf-52.odsek-8.oznacenie"/>
      <w:r w:rsidRPr="000E0DA3">
        <w:rPr>
          <w:rFonts w:ascii="Times New Roman" w:hAnsi="Times New Roman"/>
          <w:color w:val="000000"/>
          <w:lang w:val="es-ES"/>
        </w:rPr>
        <w:t xml:space="preserve">(8) </w:t>
      </w:r>
      <w:bookmarkEnd w:id="5617"/>
      <w:r w:rsidRPr="000E0DA3">
        <w:rPr>
          <w:rFonts w:ascii="Times New Roman" w:hAnsi="Times New Roman"/>
          <w:color w:val="000000"/>
          <w:lang w:val="es-ES"/>
        </w:rPr>
        <w:t xml:space="preserve">K žiadosti prevádzkovateľa prepravnej siete o predchádzajúci súhlas s vymenovaním alebo voľbou štatutárneho orgánu alebo člena štatutárneho orgánu musia byť priložené doklady umožňujúce posúdiť nezávislosť osoby navrhovanej za štatutárny orgán alebo člena štatutárneho orgánu podľa </w:t>
      </w:r>
      <w:hyperlink w:anchor="paragraf-53">
        <w:r w:rsidRPr="000E0DA3">
          <w:rPr>
            <w:rFonts w:ascii="Times New Roman" w:hAnsi="Times New Roman"/>
            <w:color w:val="0000FF"/>
            <w:u w:val="single"/>
            <w:lang w:val="es-ES"/>
          </w:rPr>
          <w:t>§ 53</w:t>
        </w:r>
      </w:hyperlink>
      <w:bookmarkStart w:id="5618" w:name="paragraf-52.odsek-8.text"/>
      <w:r w:rsidRPr="000E0DA3">
        <w:rPr>
          <w:rFonts w:ascii="Times New Roman" w:hAnsi="Times New Roman"/>
          <w:color w:val="000000"/>
          <w:lang w:val="es-ES"/>
        </w:rPr>
        <w:t xml:space="preserve">. </w:t>
      </w:r>
      <w:bookmarkEnd w:id="5618"/>
    </w:p>
    <w:p w:rsidR="00D40B36" w:rsidRPr="000E0DA3" w:rsidRDefault="007E3AA5">
      <w:pPr>
        <w:spacing w:before="225" w:after="225" w:line="264" w:lineRule="auto"/>
        <w:ind w:left="570"/>
        <w:rPr>
          <w:lang w:val="es-ES"/>
        </w:rPr>
      </w:pPr>
      <w:bookmarkStart w:id="5619" w:name="paragraf-52.odsek-9"/>
      <w:bookmarkEnd w:id="5616"/>
      <w:r w:rsidRPr="000E0DA3">
        <w:rPr>
          <w:rFonts w:ascii="Times New Roman" w:hAnsi="Times New Roman"/>
          <w:color w:val="000000"/>
          <w:lang w:val="es-ES"/>
        </w:rPr>
        <w:t xml:space="preserve"> </w:t>
      </w:r>
      <w:bookmarkStart w:id="5620" w:name="paragraf-52.odsek-9.oznacenie"/>
      <w:r w:rsidRPr="000E0DA3">
        <w:rPr>
          <w:rFonts w:ascii="Times New Roman" w:hAnsi="Times New Roman"/>
          <w:color w:val="000000"/>
          <w:lang w:val="es-ES"/>
        </w:rPr>
        <w:t xml:space="preserve">(9) </w:t>
      </w:r>
      <w:bookmarkStart w:id="5621" w:name="paragraf-52.odsek-9.text"/>
      <w:bookmarkEnd w:id="5620"/>
      <w:r w:rsidRPr="000E0DA3">
        <w:rPr>
          <w:rFonts w:ascii="Times New Roman" w:hAnsi="Times New Roman"/>
          <w:color w:val="000000"/>
          <w:lang w:val="es-ES"/>
        </w:rPr>
        <w:t xml:space="preserve">K žiadosti prevádzkovateľa prepravnej siete o predchádzajúci súhlas s uzavretím alebo zmenou zmluvy o výkone funkcie štatutárneho orgánu alebo člena štatutárneho orgánu musí byť priložený návrh zmluvy o výkone funkcie alebo návrh jej zmeny. </w:t>
      </w:r>
      <w:bookmarkEnd w:id="5621"/>
    </w:p>
    <w:p w:rsidR="00D40B36" w:rsidRPr="000E0DA3" w:rsidRDefault="007E3AA5">
      <w:pPr>
        <w:spacing w:before="225" w:after="225" w:line="264" w:lineRule="auto"/>
        <w:ind w:left="570"/>
        <w:rPr>
          <w:lang w:val="es-ES"/>
        </w:rPr>
      </w:pPr>
      <w:bookmarkStart w:id="5622" w:name="paragraf-52.odsek-10"/>
      <w:bookmarkEnd w:id="5619"/>
      <w:r w:rsidRPr="000E0DA3">
        <w:rPr>
          <w:rFonts w:ascii="Times New Roman" w:hAnsi="Times New Roman"/>
          <w:color w:val="000000"/>
          <w:lang w:val="es-ES"/>
        </w:rPr>
        <w:t xml:space="preserve"> </w:t>
      </w:r>
      <w:bookmarkStart w:id="5623" w:name="paragraf-52.odsek-10.oznacenie"/>
      <w:r w:rsidRPr="000E0DA3">
        <w:rPr>
          <w:rFonts w:ascii="Times New Roman" w:hAnsi="Times New Roman"/>
          <w:color w:val="000000"/>
          <w:lang w:val="es-ES"/>
        </w:rPr>
        <w:t xml:space="preserve">(10) </w:t>
      </w:r>
      <w:bookmarkStart w:id="5624" w:name="paragraf-52.odsek-10.text"/>
      <w:bookmarkEnd w:id="5623"/>
      <w:r w:rsidRPr="000E0DA3">
        <w:rPr>
          <w:rFonts w:ascii="Times New Roman" w:hAnsi="Times New Roman"/>
          <w:color w:val="000000"/>
          <w:lang w:val="es-ES"/>
        </w:rPr>
        <w:t xml:space="preserve">Žiadosť prevádzkovateľa prepravnej siete o predchádzajúci súhlas s odvolaním štatutárneho orgánu alebo člena štatutárneho orgánu musí obsahovať dôvody na odvolanie. </w:t>
      </w:r>
      <w:bookmarkEnd w:id="5624"/>
    </w:p>
    <w:p w:rsidR="00D40B36" w:rsidRPr="000E0DA3" w:rsidRDefault="007E3AA5">
      <w:pPr>
        <w:spacing w:before="225" w:after="225" w:line="264" w:lineRule="auto"/>
        <w:ind w:left="570"/>
        <w:rPr>
          <w:lang w:val="es-ES"/>
        </w:rPr>
      </w:pPr>
      <w:bookmarkStart w:id="5625" w:name="paragraf-52.odsek-11"/>
      <w:bookmarkEnd w:id="5622"/>
      <w:r w:rsidRPr="000E0DA3">
        <w:rPr>
          <w:rFonts w:ascii="Times New Roman" w:hAnsi="Times New Roman"/>
          <w:color w:val="000000"/>
          <w:lang w:val="es-ES"/>
        </w:rPr>
        <w:t xml:space="preserve"> </w:t>
      </w:r>
      <w:bookmarkStart w:id="5626" w:name="paragraf-52.odsek-11.oznacenie"/>
      <w:r w:rsidRPr="000E0DA3">
        <w:rPr>
          <w:rFonts w:ascii="Times New Roman" w:hAnsi="Times New Roman"/>
          <w:color w:val="000000"/>
          <w:lang w:val="es-ES"/>
        </w:rPr>
        <w:t xml:space="preserve">(11) </w:t>
      </w:r>
      <w:bookmarkStart w:id="5627" w:name="paragraf-52.odsek-11.text"/>
      <w:bookmarkEnd w:id="5626"/>
      <w:r w:rsidRPr="000E0DA3">
        <w:rPr>
          <w:rFonts w:ascii="Times New Roman" w:hAnsi="Times New Roman"/>
          <w:color w:val="000000"/>
          <w:lang w:val="es-ES"/>
        </w:rPr>
        <w:t xml:space="preserve">Úrad oznámi prevádzkovateľovi prepravnej siete deň doručenia úplnej žiadosti o predchádzajúci súhlas podľa odsekov 8, 9 alebo 10. Ak úrad nevydá výzvu na doplnenie žiadosti o predchádzajúci súhlas podľa odsekov 8, 9 alebo 10 do piatich pracovných dní odo dňa podania žiadosti alebo dňa doplnenia žiadosti, žiadosť sa na účely odseku 13 považuje za úplnú. </w:t>
      </w:r>
      <w:bookmarkEnd w:id="5627"/>
    </w:p>
    <w:p w:rsidR="00D40B36" w:rsidRPr="000E0DA3" w:rsidRDefault="007E3AA5">
      <w:pPr>
        <w:spacing w:after="0" w:line="264" w:lineRule="auto"/>
        <w:ind w:left="570"/>
        <w:rPr>
          <w:lang w:val="es-ES"/>
        </w:rPr>
      </w:pPr>
      <w:bookmarkStart w:id="5628" w:name="paragraf-52.odsek-12"/>
      <w:bookmarkEnd w:id="5625"/>
      <w:r w:rsidRPr="000E0DA3">
        <w:rPr>
          <w:rFonts w:ascii="Times New Roman" w:hAnsi="Times New Roman"/>
          <w:color w:val="000000"/>
          <w:lang w:val="es-ES"/>
        </w:rPr>
        <w:t xml:space="preserve"> </w:t>
      </w:r>
      <w:bookmarkStart w:id="5629" w:name="paragraf-52.odsek-12.oznacenie"/>
      <w:r w:rsidRPr="000E0DA3">
        <w:rPr>
          <w:rFonts w:ascii="Times New Roman" w:hAnsi="Times New Roman"/>
          <w:color w:val="000000"/>
          <w:lang w:val="es-ES"/>
        </w:rPr>
        <w:t xml:space="preserve">(12) </w:t>
      </w:r>
      <w:bookmarkStart w:id="5630" w:name="paragraf-52.odsek-12.text"/>
      <w:bookmarkEnd w:id="5629"/>
      <w:r w:rsidRPr="000E0DA3">
        <w:rPr>
          <w:rFonts w:ascii="Times New Roman" w:hAnsi="Times New Roman"/>
          <w:color w:val="000000"/>
          <w:lang w:val="es-ES"/>
        </w:rPr>
        <w:t xml:space="preserve">Úrad nevydá predchádzajúci súhlas </w:t>
      </w:r>
      <w:bookmarkEnd w:id="5630"/>
    </w:p>
    <w:p w:rsidR="00D40B36" w:rsidRPr="000E0DA3" w:rsidRDefault="007E3AA5">
      <w:pPr>
        <w:spacing w:before="225" w:after="225" w:line="264" w:lineRule="auto"/>
        <w:ind w:left="645"/>
        <w:rPr>
          <w:lang w:val="es-ES"/>
        </w:rPr>
      </w:pPr>
      <w:bookmarkStart w:id="5631" w:name="paragraf-52.odsek-12.pismeno-a"/>
      <w:r w:rsidRPr="000E0DA3">
        <w:rPr>
          <w:rFonts w:ascii="Times New Roman" w:hAnsi="Times New Roman"/>
          <w:color w:val="000000"/>
          <w:lang w:val="es-ES"/>
        </w:rPr>
        <w:t xml:space="preserve"> </w:t>
      </w:r>
      <w:bookmarkStart w:id="5632" w:name="paragraf-52.odsek-12.pismeno-a.oznacenie"/>
      <w:r w:rsidRPr="000E0DA3">
        <w:rPr>
          <w:rFonts w:ascii="Times New Roman" w:hAnsi="Times New Roman"/>
          <w:color w:val="000000"/>
          <w:lang w:val="es-ES"/>
        </w:rPr>
        <w:t xml:space="preserve">a) </w:t>
      </w:r>
      <w:bookmarkEnd w:id="5632"/>
      <w:r w:rsidRPr="000E0DA3">
        <w:rPr>
          <w:rFonts w:ascii="Times New Roman" w:hAnsi="Times New Roman"/>
          <w:color w:val="000000"/>
          <w:lang w:val="es-ES"/>
        </w:rPr>
        <w:t xml:space="preserve">s vymenovaním alebo voľbou štatutárneho orgánu alebo člena štatutárneho orgánu, ak má dôvodné pochybnosti o nezávislosti štatutárneho orgánu alebo člena štatutárneho orgánu podľa </w:t>
      </w:r>
      <w:hyperlink w:anchor="paragraf-53">
        <w:r w:rsidRPr="000E0DA3">
          <w:rPr>
            <w:rFonts w:ascii="Times New Roman" w:hAnsi="Times New Roman"/>
            <w:color w:val="0000FF"/>
            <w:u w:val="single"/>
            <w:lang w:val="es-ES"/>
          </w:rPr>
          <w:t>§ 53</w:t>
        </w:r>
      </w:hyperlink>
      <w:bookmarkStart w:id="5633" w:name="paragraf-52.odsek-12.pismeno-a.text"/>
      <w:r w:rsidRPr="000E0DA3">
        <w:rPr>
          <w:rFonts w:ascii="Times New Roman" w:hAnsi="Times New Roman"/>
          <w:color w:val="000000"/>
          <w:lang w:val="es-ES"/>
        </w:rPr>
        <w:t xml:space="preserve">, </w:t>
      </w:r>
      <w:bookmarkEnd w:id="5633"/>
    </w:p>
    <w:p w:rsidR="00D40B36" w:rsidRPr="000E0DA3" w:rsidRDefault="007E3AA5">
      <w:pPr>
        <w:spacing w:before="225" w:after="225" w:line="264" w:lineRule="auto"/>
        <w:ind w:left="645"/>
        <w:rPr>
          <w:lang w:val="es-ES"/>
        </w:rPr>
      </w:pPr>
      <w:bookmarkStart w:id="5634" w:name="paragraf-52.odsek-12.pismeno-b"/>
      <w:bookmarkEnd w:id="5631"/>
      <w:r w:rsidRPr="000E0DA3">
        <w:rPr>
          <w:rFonts w:ascii="Times New Roman" w:hAnsi="Times New Roman"/>
          <w:color w:val="000000"/>
          <w:lang w:val="es-ES"/>
        </w:rPr>
        <w:t xml:space="preserve"> </w:t>
      </w:r>
      <w:bookmarkStart w:id="5635" w:name="paragraf-52.odsek-12.pismeno-b.oznacenie"/>
      <w:r w:rsidRPr="000E0DA3">
        <w:rPr>
          <w:rFonts w:ascii="Times New Roman" w:hAnsi="Times New Roman"/>
          <w:color w:val="000000"/>
          <w:lang w:val="es-ES"/>
        </w:rPr>
        <w:t xml:space="preserve">b) </w:t>
      </w:r>
      <w:bookmarkStart w:id="5636" w:name="paragraf-52.odsek-12.pismeno-b.text"/>
      <w:bookmarkEnd w:id="5635"/>
      <w:r w:rsidRPr="000E0DA3">
        <w:rPr>
          <w:rFonts w:ascii="Times New Roman" w:hAnsi="Times New Roman"/>
          <w:color w:val="000000"/>
          <w:lang w:val="es-ES"/>
        </w:rPr>
        <w:t xml:space="preserve">s uzavretím alebo zmenou zmluvy o výkone funkcie štatutárneho orgánu alebo člena štatutárneho orgánu, ak sa dôvodne domnieva, že navrhované podmienky výkonu funkcie alebo ich zmeny neumožnia nezávislý výkon funkcie štatutárneho orgánu alebo člena štatutárneho orgánu, </w:t>
      </w:r>
      <w:bookmarkEnd w:id="5636"/>
    </w:p>
    <w:p w:rsidR="00D40B36" w:rsidRPr="000E0DA3" w:rsidRDefault="007E3AA5">
      <w:pPr>
        <w:spacing w:before="225" w:after="225" w:line="264" w:lineRule="auto"/>
        <w:ind w:left="645"/>
        <w:rPr>
          <w:lang w:val="es-ES"/>
        </w:rPr>
      </w:pPr>
      <w:bookmarkStart w:id="5637" w:name="paragraf-52.odsek-12.pismeno-c"/>
      <w:bookmarkEnd w:id="5634"/>
      <w:r w:rsidRPr="000E0DA3">
        <w:rPr>
          <w:rFonts w:ascii="Times New Roman" w:hAnsi="Times New Roman"/>
          <w:color w:val="000000"/>
          <w:lang w:val="es-ES"/>
        </w:rPr>
        <w:t xml:space="preserve"> </w:t>
      </w:r>
      <w:bookmarkStart w:id="5638" w:name="paragraf-52.odsek-12.pismeno-c.oznacenie"/>
      <w:r w:rsidRPr="000E0DA3">
        <w:rPr>
          <w:rFonts w:ascii="Times New Roman" w:hAnsi="Times New Roman"/>
          <w:color w:val="000000"/>
          <w:lang w:val="es-ES"/>
        </w:rPr>
        <w:t xml:space="preserve">c) </w:t>
      </w:r>
      <w:bookmarkStart w:id="5639" w:name="paragraf-52.odsek-12.pismeno-c.text"/>
      <w:bookmarkEnd w:id="5638"/>
      <w:r w:rsidRPr="000E0DA3">
        <w:rPr>
          <w:rFonts w:ascii="Times New Roman" w:hAnsi="Times New Roman"/>
          <w:color w:val="000000"/>
          <w:lang w:val="es-ES"/>
        </w:rPr>
        <w:t xml:space="preserve">s odvolaním štatutárneho orgánu alebo člena štatutárneho orgánu, ak má dôvodné pochybnosti o oprávnenosti dôvodov na odvolanie štatutárneho orgánu alebo člena štatutárneho orgánu. </w:t>
      </w:r>
      <w:bookmarkEnd w:id="5639"/>
    </w:p>
    <w:p w:rsidR="00D40B36" w:rsidRPr="000E0DA3" w:rsidRDefault="007E3AA5">
      <w:pPr>
        <w:spacing w:before="225" w:after="225" w:line="264" w:lineRule="auto"/>
        <w:ind w:left="570"/>
        <w:rPr>
          <w:lang w:val="es-ES"/>
        </w:rPr>
      </w:pPr>
      <w:bookmarkStart w:id="5640" w:name="paragraf-52.odsek-13"/>
      <w:bookmarkEnd w:id="5637"/>
      <w:bookmarkEnd w:id="5628"/>
      <w:r w:rsidRPr="000E0DA3">
        <w:rPr>
          <w:rFonts w:ascii="Times New Roman" w:hAnsi="Times New Roman"/>
          <w:color w:val="000000"/>
          <w:lang w:val="es-ES"/>
        </w:rPr>
        <w:t xml:space="preserve"> </w:t>
      </w:r>
      <w:bookmarkStart w:id="5641" w:name="paragraf-52.odsek-13.oznacenie"/>
      <w:r w:rsidRPr="000E0DA3">
        <w:rPr>
          <w:rFonts w:ascii="Times New Roman" w:hAnsi="Times New Roman"/>
          <w:color w:val="000000"/>
          <w:lang w:val="es-ES"/>
        </w:rPr>
        <w:t xml:space="preserve">(13) </w:t>
      </w:r>
      <w:bookmarkStart w:id="5642" w:name="paragraf-52.odsek-13.text"/>
      <w:bookmarkEnd w:id="5641"/>
      <w:r w:rsidRPr="000E0DA3">
        <w:rPr>
          <w:rFonts w:ascii="Times New Roman" w:hAnsi="Times New Roman"/>
          <w:color w:val="000000"/>
          <w:lang w:val="es-ES"/>
        </w:rPr>
        <w:t xml:space="preserve">Ak úrad nerozhodne o žiadosti prevádzkovateľa prepravnej siete o vydanie predchádzajúceho súhlasu podľa odsekov 8, 9 alebo 10 do 21 dní odo dňa doručenia úplnej žiadosti, predpokladá sa, že úrad vydal rozhodnutie o vydaní predchádzajúceho súhlasu; úrad vydá na žiadosť prevádzkovateľovi prepravnej siete bezodkladne potvrdenie o tejto skutočnosti. </w:t>
      </w:r>
      <w:bookmarkEnd w:id="5642"/>
    </w:p>
    <w:p w:rsidR="00D40B36" w:rsidRPr="000E0DA3" w:rsidRDefault="007E3AA5">
      <w:pPr>
        <w:spacing w:before="225" w:after="225" w:line="264" w:lineRule="auto"/>
        <w:ind w:left="570"/>
        <w:rPr>
          <w:lang w:val="es-ES"/>
        </w:rPr>
      </w:pPr>
      <w:bookmarkStart w:id="5643" w:name="paragraf-52.odsek-14"/>
      <w:bookmarkEnd w:id="5640"/>
      <w:r w:rsidRPr="000E0DA3">
        <w:rPr>
          <w:rFonts w:ascii="Times New Roman" w:hAnsi="Times New Roman"/>
          <w:color w:val="000000"/>
          <w:lang w:val="es-ES"/>
        </w:rPr>
        <w:t xml:space="preserve"> </w:t>
      </w:r>
      <w:bookmarkStart w:id="5644" w:name="paragraf-52.odsek-14.oznacenie"/>
      <w:r w:rsidRPr="000E0DA3">
        <w:rPr>
          <w:rFonts w:ascii="Times New Roman" w:hAnsi="Times New Roman"/>
          <w:color w:val="000000"/>
          <w:lang w:val="es-ES"/>
        </w:rPr>
        <w:t xml:space="preserve">(14) </w:t>
      </w:r>
      <w:bookmarkStart w:id="5645" w:name="paragraf-52.odsek-14.text"/>
      <w:bookmarkEnd w:id="5644"/>
      <w:r w:rsidRPr="000E0DA3">
        <w:rPr>
          <w:rFonts w:ascii="Times New Roman" w:hAnsi="Times New Roman"/>
          <w:color w:val="000000"/>
          <w:lang w:val="es-ES"/>
        </w:rPr>
        <w:t xml:space="preserve">Ak prevádzkovateľ prepravnej siete podá opravný prostriedok proti rozhodnutiu úradu, ktorým úrad nevyhovie návrhu na vydanie predchádzajúceho súhlasu s vymenovaním alebo voľbou štatutárneho orgánu alebo člena štatutárneho orgánu, má právo podať žiadosť o predchádzajúci súhlas s vymenovaním alebo voľbou ďalšej navrhovanej osoby. Ak sa konanie o opravnom prostriedku skončí rozhodnutím úradu, ktorým vydá predchádzajúci súhlas s vymenovaním alebo voľbou pôvodne navrhovanej osoby, vymenovanie alebo voľba pôvodne navrhovanej osoby sa považuje za oprávnený dôvod na odvolanie osoby podľa predchádzajúcej vety podľa odseku 12 písm. c) aj bez predchádzajúceho súhlasu úradu. </w:t>
      </w:r>
      <w:bookmarkEnd w:id="5645"/>
    </w:p>
    <w:p w:rsidR="00D40B36" w:rsidRPr="000E0DA3" w:rsidRDefault="007E3AA5">
      <w:pPr>
        <w:spacing w:before="225" w:after="225" w:line="264" w:lineRule="auto"/>
        <w:ind w:left="570"/>
        <w:rPr>
          <w:lang w:val="es-ES"/>
        </w:rPr>
      </w:pPr>
      <w:bookmarkStart w:id="5646" w:name="paragraf-52.odsek-15"/>
      <w:bookmarkEnd w:id="5643"/>
      <w:r w:rsidRPr="000E0DA3">
        <w:rPr>
          <w:rFonts w:ascii="Times New Roman" w:hAnsi="Times New Roman"/>
          <w:color w:val="000000"/>
          <w:lang w:val="es-ES"/>
        </w:rPr>
        <w:t xml:space="preserve"> </w:t>
      </w:r>
      <w:bookmarkStart w:id="5647" w:name="paragraf-52.odsek-15.oznacenie"/>
      <w:r w:rsidRPr="000E0DA3">
        <w:rPr>
          <w:rFonts w:ascii="Times New Roman" w:hAnsi="Times New Roman"/>
          <w:color w:val="000000"/>
          <w:lang w:val="es-ES"/>
        </w:rPr>
        <w:t xml:space="preserve">(15) </w:t>
      </w:r>
      <w:bookmarkStart w:id="5648" w:name="paragraf-52.odsek-15.text"/>
      <w:bookmarkEnd w:id="5647"/>
      <w:r w:rsidRPr="000E0DA3">
        <w:rPr>
          <w:rFonts w:ascii="Times New Roman" w:hAnsi="Times New Roman"/>
          <w:color w:val="000000"/>
          <w:lang w:val="es-ES"/>
        </w:rPr>
        <w:t xml:space="preserve">Uznesenie valného zhromaždenia prevádzkovateľa prepravnej siete o zmene stanov, ktorou sa skracuje funkčné obdobie štatutárneho orgánu alebo člena štatutárneho orgánu prevádzkovateľa prepravnej siete počas jeho trvania, je neplatné. </w:t>
      </w:r>
      <w:bookmarkEnd w:id="5648"/>
    </w:p>
    <w:p w:rsidR="00D40B36" w:rsidRPr="000E0DA3" w:rsidRDefault="007E3AA5">
      <w:pPr>
        <w:spacing w:before="225" w:after="225" w:line="264" w:lineRule="auto"/>
        <w:ind w:left="495"/>
        <w:jc w:val="center"/>
        <w:rPr>
          <w:lang w:val="es-ES"/>
        </w:rPr>
      </w:pPr>
      <w:bookmarkStart w:id="5649" w:name="paragraf-53.oznacenie"/>
      <w:bookmarkStart w:id="5650" w:name="paragraf-53"/>
      <w:bookmarkEnd w:id="5646"/>
      <w:bookmarkEnd w:id="5593"/>
      <w:r w:rsidRPr="000E0DA3">
        <w:rPr>
          <w:rFonts w:ascii="Times New Roman" w:hAnsi="Times New Roman"/>
          <w:b/>
          <w:color w:val="000000"/>
          <w:lang w:val="es-ES"/>
        </w:rPr>
        <w:t xml:space="preserve"> § 53 </w:t>
      </w:r>
    </w:p>
    <w:p w:rsidR="00D40B36" w:rsidRPr="000E0DA3" w:rsidRDefault="007E3AA5">
      <w:pPr>
        <w:spacing w:before="225" w:after="225" w:line="264" w:lineRule="auto"/>
        <w:ind w:left="495"/>
        <w:jc w:val="center"/>
        <w:rPr>
          <w:lang w:val="es-ES"/>
        </w:rPr>
      </w:pPr>
      <w:bookmarkStart w:id="5651" w:name="paragraf-53.nadpis"/>
      <w:bookmarkEnd w:id="5649"/>
      <w:r w:rsidRPr="000E0DA3">
        <w:rPr>
          <w:rFonts w:ascii="Times New Roman" w:hAnsi="Times New Roman"/>
          <w:b/>
          <w:color w:val="000000"/>
          <w:lang w:val="es-ES"/>
        </w:rPr>
        <w:t xml:space="preserve"> Nezávislosť štatutárneho orgánu, členov štatutárneho orgánu a zamestnancov nezávislého prevádzkovateľa prepravnej siete </w:t>
      </w:r>
    </w:p>
    <w:p w:rsidR="00D40B36" w:rsidRPr="000E0DA3" w:rsidRDefault="007E3AA5">
      <w:pPr>
        <w:spacing w:after="0" w:line="264" w:lineRule="auto"/>
        <w:ind w:left="570"/>
        <w:rPr>
          <w:lang w:val="es-ES"/>
        </w:rPr>
      </w:pPr>
      <w:bookmarkStart w:id="5652" w:name="paragraf-53.odsek-1"/>
      <w:bookmarkEnd w:id="5651"/>
      <w:r w:rsidRPr="000E0DA3">
        <w:rPr>
          <w:rFonts w:ascii="Times New Roman" w:hAnsi="Times New Roman"/>
          <w:color w:val="000000"/>
          <w:lang w:val="es-ES"/>
        </w:rPr>
        <w:t xml:space="preserve"> </w:t>
      </w:r>
      <w:bookmarkStart w:id="5653" w:name="paragraf-53.odsek-1.oznacenie"/>
      <w:r w:rsidRPr="000E0DA3">
        <w:rPr>
          <w:rFonts w:ascii="Times New Roman" w:hAnsi="Times New Roman"/>
          <w:color w:val="000000"/>
          <w:lang w:val="es-ES"/>
        </w:rPr>
        <w:t xml:space="preserve">(1) </w:t>
      </w:r>
      <w:bookmarkEnd w:id="5653"/>
      <w:r w:rsidRPr="000E0DA3">
        <w:rPr>
          <w:rFonts w:ascii="Times New Roman" w:hAnsi="Times New Roman"/>
          <w:color w:val="000000"/>
          <w:lang w:val="es-ES"/>
        </w:rPr>
        <w:t xml:space="preserve">Štatutárnym orgánom alebo členom štatutárneho orgánu a zamestnancom podľa </w:t>
      </w:r>
      <w:hyperlink w:anchor="paragraf-51.odsek-3.pismeno-c">
        <w:r w:rsidRPr="000E0DA3">
          <w:rPr>
            <w:rFonts w:ascii="Times New Roman" w:hAnsi="Times New Roman"/>
            <w:color w:val="0000FF"/>
            <w:u w:val="single"/>
            <w:lang w:val="es-ES"/>
          </w:rPr>
          <w:t>§ 51 ods. 3 písm. c)</w:t>
        </w:r>
      </w:hyperlink>
      <w:bookmarkStart w:id="5654" w:name="paragraf-53.odsek-1.text"/>
      <w:r w:rsidRPr="000E0DA3">
        <w:rPr>
          <w:rFonts w:ascii="Times New Roman" w:hAnsi="Times New Roman"/>
          <w:color w:val="000000"/>
          <w:lang w:val="es-ES"/>
        </w:rPr>
        <w:t xml:space="preserve"> nemôže byť osoba, ktorá v období troch rokov pred svojím vymenovaním alebo voľbou alebo uzavretím pracovnej zmluvy na výkon svojej funkcie </w:t>
      </w:r>
      <w:bookmarkEnd w:id="5654"/>
    </w:p>
    <w:p w:rsidR="00D40B36" w:rsidRPr="000E0DA3" w:rsidRDefault="007E3AA5">
      <w:pPr>
        <w:spacing w:before="225" w:after="225" w:line="264" w:lineRule="auto"/>
        <w:ind w:left="645"/>
        <w:rPr>
          <w:lang w:val="es-ES"/>
        </w:rPr>
      </w:pPr>
      <w:bookmarkStart w:id="5655" w:name="paragraf-53.odsek-1.pismeno-a"/>
      <w:r w:rsidRPr="000E0DA3">
        <w:rPr>
          <w:rFonts w:ascii="Times New Roman" w:hAnsi="Times New Roman"/>
          <w:color w:val="000000"/>
          <w:lang w:val="es-ES"/>
        </w:rPr>
        <w:t xml:space="preserve"> </w:t>
      </w:r>
      <w:bookmarkStart w:id="5656" w:name="paragraf-53.odsek-1.pismeno-a.oznacenie"/>
      <w:r w:rsidRPr="000E0DA3">
        <w:rPr>
          <w:rFonts w:ascii="Times New Roman" w:hAnsi="Times New Roman"/>
          <w:color w:val="000000"/>
          <w:lang w:val="es-ES"/>
        </w:rPr>
        <w:t xml:space="preserve">a) </w:t>
      </w:r>
      <w:bookmarkStart w:id="5657" w:name="paragraf-53.odsek-1.pismeno-a.text"/>
      <w:bookmarkEnd w:id="5656"/>
      <w:r w:rsidRPr="000E0DA3">
        <w:rPr>
          <w:rFonts w:ascii="Times New Roman" w:hAnsi="Times New Roman"/>
          <w:color w:val="000000"/>
          <w:lang w:val="es-ES"/>
        </w:rPr>
        <w:t xml:space="preserve">mala priamo alebo sprostredkovane majetkovú účasť na podnikaní alebo bola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 alebo pre takúto osobu alebo takéto osoby vykonávala činnosť v pracovnom pomere alebo v inom obdobnom vzťahu alebo bola s takouto osobou alebo takýmito osobami pri výkone svojej podnikateľskej činnosti priamo alebo sprostredkovane v inom zmluvnom vzťahu, </w:t>
      </w:r>
      <w:bookmarkEnd w:id="5657"/>
    </w:p>
    <w:p w:rsidR="00D40B36" w:rsidRPr="000E0DA3" w:rsidRDefault="007E3AA5">
      <w:pPr>
        <w:spacing w:before="225" w:after="225" w:line="264" w:lineRule="auto"/>
        <w:ind w:left="645"/>
        <w:rPr>
          <w:lang w:val="es-ES"/>
        </w:rPr>
      </w:pPr>
      <w:bookmarkStart w:id="5658" w:name="paragraf-53.odsek-1.pismeno-b"/>
      <w:bookmarkEnd w:id="5655"/>
      <w:r w:rsidRPr="000E0DA3">
        <w:rPr>
          <w:rFonts w:ascii="Times New Roman" w:hAnsi="Times New Roman"/>
          <w:color w:val="000000"/>
          <w:lang w:val="es-ES"/>
        </w:rPr>
        <w:t xml:space="preserve"> </w:t>
      </w:r>
      <w:bookmarkStart w:id="5659" w:name="paragraf-53.odsek-1.pismeno-b.oznacenie"/>
      <w:r w:rsidRPr="000E0DA3">
        <w:rPr>
          <w:rFonts w:ascii="Times New Roman" w:hAnsi="Times New Roman"/>
          <w:color w:val="000000"/>
          <w:lang w:val="es-ES"/>
        </w:rPr>
        <w:t xml:space="preserve">b) </w:t>
      </w:r>
      <w:bookmarkStart w:id="5660" w:name="paragraf-53.odsek-1.pismeno-b.text"/>
      <w:bookmarkEnd w:id="5659"/>
      <w:r w:rsidRPr="000E0DA3">
        <w:rPr>
          <w:rFonts w:ascii="Times New Roman" w:hAnsi="Times New Roman"/>
          <w:color w:val="000000"/>
          <w:lang w:val="es-ES"/>
        </w:rPr>
        <w:t xml:space="preserve">mala priamo alebo sprostredkovane majetkovú účasť na podnikaní alebo bola členom riadiacich, dozorných alebo kontrolných orgánov osoby, ktorá je alebo bola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vykonávala kontrolu. </w:t>
      </w:r>
      <w:bookmarkEnd w:id="5660"/>
    </w:p>
    <w:p w:rsidR="00D40B36" w:rsidRPr="000E0DA3" w:rsidRDefault="007E3AA5">
      <w:pPr>
        <w:spacing w:before="225" w:after="225" w:line="264" w:lineRule="auto"/>
        <w:ind w:left="570"/>
        <w:rPr>
          <w:lang w:val="es-ES"/>
        </w:rPr>
      </w:pPr>
      <w:bookmarkStart w:id="5661" w:name="paragraf-53.odsek-2"/>
      <w:bookmarkEnd w:id="5658"/>
      <w:bookmarkEnd w:id="5652"/>
      <w:r w:rsidRPr="000E0DA3">
        <w:rPr>
          <w:rFonts w:ascii="Times New Roman" w:hAnsi="Times New Roman"/>
          <w:color w:val="000000"/>
          <w:lang w:val="es-ES"/>
        </w:rPr>
        <w:t xml:space="preserve"> </w:t>
      </w:r>
      <w:bookmarkStart w:id="5662" w:name="paragraf-53.odsek-2.oznacenie"/>
      <w:r w:rsidRPr="000E0DA3">
        <w:rPr>
          <w:rFonts w:ascii="Times New Roman" w:hAnsi="Times New Roman"/>
          <w:color w:val="000000"/>
          <w:lang w:val="es-ES"/>
        </w:rPr>
        <w:t xml:space="preserve">(2) </w:t>
      </w:r>
      <w:bookmarkEnd w:id="5662"/>
      <w:r w:rsidRPr="000E0DA3">
        <w:rPr>
          <w:rFonts w:ascii="Times New Roman" w:hAnsi="Times New Roman"/>
          <w:color w:val="000000"/>
          <w:lang w:val="es-ES"/>
        </w:rPr>
        <w:t xml:space="preserve">Obmedzenie podľa odseku 1 sa vzťahuje na nadpolovičnú väčšinu osôb, ktoré vykonávajú funkciu štatutárneho orgánu alebo členov štatutárneho orgánu a nadpolovičnú väčšinu zamestnancov podľa </w:t>
      </w:r>
      <w:hyperlink w:anchor="paragraf-51.odsek-3.pismeno-c">
        <w:r w:rsidRPr="000E0DA3">
          <w:rPr>
            <w:rFonts w:ascii="Times New Roman" w:hAnsi="Times New Roman"/>
            <w:color w:val="0000FF"/>
            <w:u w:val="single"/>
            <w:lang w:val="es-ES"/>
          </w:rPr>
          <w:t>§ 51 ods. 3 písm. c)</w:t>
        </w:r>
      </w:hyperlink>
      <w:r w:rsidRPr="000E0DA3">
        <w:rPr>
          <w:rFonts w:ascii="Times New Roman" w:hAnsi="Times New Roman"/>
          <w:color w:val="000000"/>
          <w:lang w:val="es-ES"/>
        </w:rPr>
        <w:t xml:space="preserve">; ostatnými osobami, ktoré vykonávajú funkciu štatutárneho orgánu, alebo členov štatutárnych orgánov, a ostatnými zamestnancami podľa </w:t>
      </w:r>
      <w:hyperlink w:anchor="paragraf-51.odsek-3.pismeno-c">
        <w:r w:rsidRPr="000E0DA3">
          <w:rPr>
            <w:rFonts w:ascii="Times New Roman" w:hAnsi="Times New Roman"/>
            <w:color w:val="0000FF"/>
            <w:u w:val="single"/>
            <w:lang w:val="es-ES"/>
          </w:rPr>
          <w:t>§ 51 ods. 3 písm. c)</w:t>
        </w:r>
      </w:hyperlink>
      <w:bookmarkStart w:id="5663" w:name="paragraf-53.odsek-2.text"/>
      <w:r w:rsidRPr="000E0DA3">
        <w:rPr>
          <w:rFonts w:ascii="Times New Roman" w:hAnsi="Times New Roman"/>
          <w:color w:val="000000"/>
          <w:lang w:val="es-ES"/>
        </w:rPr>
        <w:t xml:space="preserve"> nesmú byť osoby, ktoré v období šiestich mesiacov pred svojím vymenovaním alebo voľbou alebo uzavretím pracovnej zmluvy na výkon svojej funkcie boli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pre takúto osobu vykonávali činnosť v pracovnom pomere alebo v inom obdobnom vzťahu. </w:t>
      </w:r>
      <w:bookmarkEnd w:id="5663"/>
    </w:p>
    <w:p w:rsidR="00D40B36" w:rsidRPr="000E0DA3" w:rsidRDefault="007E3AA5">
      <w:pPr>
        <w:spacing w:after="0" w:line="264" w:lineRule="auto"/>
        <w:ind w:left="570"/>
        <w:rPr>
          <w:lang w:val="es-ES"/>
        </w:rPr>
      </w:pPr>
      <w:bookmarkStart w:id="5664" w:name="paragraf-53.odsek-3"/>
      <w:bookmarkEnd w:id="5661"/>
      <w:r w:rsidRPr="000E0DA3">
        <w:rPr>
          <w:rFonts w:ascii="Times New Roman" w:hAnsi="Times New Roman"/>
          <w:color w:val="000000"/>
          <w:lang w:val="es-ES"/>
        </w:rPr>
        <w:t xml:space="preserve"> </w:t>
      </w:r>
      <w:bookmarkStart w:id="5665" w:name="paragraf-53.odsek-3.oznacenie"/>
      <w:r w:rsidRPr="000E0DA3">
        <w:rPr>
          <w:rFonts w:ascii="Times New Roman" w:hAnsi="Times New Roman"/>
          <w:color w:val="000000"/>
          <w:lang w:val="es-ES"/>
        </w:rPr>
        <w:t xml:space="preserve">(3) </w:t>
      </w:r>
      <w:bookmarkStart w:id="5666" w:name="paragraf-53.odsek-3.text"/>
      <w:bookmarkEnd w:id="5665"/>
      <w:r w:rsidRPr="000E0DA3">
        <w:rPr>
          <w:rFonts w:ascii="Times New Roman" w:hAnsi="Times New Roman"/>
          <w:color w:val="000000"/>
          <w:lang w:val="es-ES"/>
        </w:rPr>
        <w:t xml:space="preserve">Štatutárny orgán alebo členovia štatutárneho orgánu a osoby vykonávajúce činnosť pre prevádzkovateľa prepravnej siete v pracovnom pomere alebo v inom obdobnom vzťahu nesmú </w:t>
      </w:r>
      <w:bookmarkEnd w:id="5666"/>
    </w:p>
    <w:p w:rsidR="00D40B36" w:rsidRPr="000E0DA3" w:rsidRDefault="007E3AA5">
      <w:pPr>
        <w:spacing w:before="225" w:after="225" w:line="264" w:lineRule="auto"/>
        <w:ind w:left="645"/>
        <w:rPr>
          <w:lang w:val="es-ES"/>
        </w:rPr>
      </w:pPr>
      <w:bookmarkStart w:id="5667" w:name="paragraf-53.odsek-3.pismeno-a"/>
      <w:r w:rsidRPr="000E0DA3">
        <w:rPr>
          <w:rFonts w:ascii="Times New Roman" w:hAnsi="Times New Roman"/>
          <w:color w:val="000000"/>
          <w:lang w:val="es-ES"/>
        </w:rPr>
        <w:t xml:space="preserve"> </w:t>
      </w:r>
      <w:bookmarkStart w:id="5668" w:name="paragraf-53.odsek-3.pismeno-a.oznacenie"/>
      <w:r w:rsidRPr="000E0DA3">
        <w:rPr>
          <w:rFonts w:ascii="Times New Roman" w:hAnsi="Times New Roman"/>
          <w:color w:val="000000"/>
          <w:lang w:val="es-ES"/>
        </w:rPr>
        <w:t xml:space="preserve">a) </w:t>
      </w:r>
      <w:bookmarkStart w:id="5669" w:name="paragraf-53.odsek-3.pismeno-a.text"/>
      <w:bookmarkEnd w:id="5668"/>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 </w:t>
      </w:r>
      <w:bookmarkEnd w:id="5669"/>
    </w:p>
    <w:p w:rsidR="00D40B36" w:rsidRPr="000E0DA3" w:rsidRDefault="007E3AA5">
      <w:pPr>
        <w:spacing w:before="225" w:after="225" w:line="264" w:lineRule="auto"/>
        <w:ind w:left="645"/>
        <w:rPr>
          <w:lang w:val="es-ES"/>
        </w:rPr>
      </w:pPr>
      <w:bookmarkStart w:id="5670" w:name="paragraf-53.odsek-3.pismeno-b"/>
      <w:bookmarkEnd w:id="5667"/>
      <w:r w:rsidRPr="000E0DA3">
        <w:rPr>
          <w:rFonts w:ascii="Times New Roman" w:hAnsi="Times New Roman"/>
          <w:color w:val="000000"/>
          <w:lang w:val="es-ES"/>
        </w:rPr>
        <w:t xml:space="preserve"> </w:t>
      </w:r>
      <w:bookmarkStart w:id="5671" w:name="paragraf-53.odsek-3.pismeno-b.oznacenie"/>
      <w:r w:rsidRPr="000E0DA3">
        <w:rPr>
          <w:rFonts w:ascii="Times New Roman" w:hAnsi="Times New Roman"/>
          <w:color w:val="000000"/>
          <w:lang w:val="es-ES"/>
        </w:rPr>
        <w:t xml:space="preserve">b) </w:t>
      </w:r>
      <w:bookmarkStart w:id="5672" w:name="paragraf-53.odsek-3.pismeno-b.text"/>
      <w:bookmarkEnd w:id="5671"/>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ktorá nad osobou, ktorá je súčasťou toho istého vertikálne integrovaného plynárenského podniku ako prevádzkovateľ prepravnej siete priamo alebo nepriamo vykonáva kontrolu. </w:t>
      </w:r>
      <w:bookmarkEnd w:id="5672"/>
    </w:p>
    <w:p w:rsidR="00D40B36" w:rsidRPr="000E0DA3" w:rsidRDefault="007E3AA5">
      <w:pPr>
        <w:spacing w:before="225" w:after="225" w:line="264" w:lineRule="auto"/>
        <w:ind w:left="570"/>
        <w:rPr>
          <w:lang w:val="es-ES"/>
        </w:rPr>
      </w:pPr>
      <w:bookmarkStart w:id="5673" w:name="paragraf-53.odsek-4"/>
      <w:bookmarkEnd w:id="5670"/>
      <w:bookmarkEnd w:id="5664"/>
      <w:r w:rsidRPr="000E0DA3">
        <w:rPr>
          <w:rFonts w:ascii="Times New Roman" w:hAnsi="Times New Roman"/>
          <w:color w:val="000000"/>
          <w:lang w:val="es-ES"/>
        </w:rPr>
        <w:t xml:space="preserve"> </w:t>
      </w:r>
      <w:bookmarkStart w:id="5674" w:name="paragraf-53.odsek-4.oznacenie"/>
      <w:r w:rsidRPr="000E0DA3">
        <w:rPr>
          <w:rFonts w:ascii="Times New Roman" w:hAnsi="Times New Roman"/>
          <w:color w:val="000000"/>
          <w:lang w:val="es-ES"/>
        </w:rPr>
        <w:t xml:space="preserve">(4) </w:t>
      </w:r>
      <w:bookmarkStart w:id="5675" w:name="paragraf-53.odsek-4.text"/>
      <w:bookmarkEnd w:id="5674"/>
      <w:r w:rsidRPr="000E0DA3">
        <w:rPr>
          <w:rFonts w:ascii="Times New Roman" w:hAnsi="Times New Roman"/>
          <w:color w:val="000000"/>
          <w:lang w:val="es-ES"/>
        </w:rPr>
        <w:t xml:space="preserve">Štatutárny orgán alebo členovia štatutárneho orgánu a osoby vykonávajúce činnosť pre prevádzkovateľa prepravnej siete v pracovnom pomere alebo v inom obdobnom vzťahu nesmú mať priamo alebo sprostredkovane majetkovú účasť na podnikaní osoby, ktorá je súčasťou toho istého vertikálne integrovaného plynárenského podniku ako prevádzkovateľ prepravnej siete, okrem prevádzkovateľa prepravnej siete ani od nej priamo alebo sprostredkovane prijímať podiel na zisku alebo iné obdobné plnenie. Odmeňovanie štatutárneho orgánu alebo členov štatutárneho orgánu a osôb vykonávajúcich činnosť pre prevádzkovateľa prepravnej siete v pracovnom pomere alebo v inom obdobnom vzťahu nesmie žiadnym spôsobom závisieť od hospodárskych výsledkov iných osôb ako prevádzkovateľa prepravnej siete. </w:t>
      </w:r>
      <w:bookmarkEnd w:id="5675"/>
    </w:p>
    <w:p w:rsidR="00D40B36" w:rsidRPr="000E0DA3" w:rsidRDefault="007E3AA5">
      <w:pPr>
        <w:spacing w:after="0" w:line="264" w:lineRule="auto"/>
        <w:ind w:left="570"/>
        <w:rPr>
          <w:lang w:val="es-ES"/>
        </w:rPr>
      </w:pPr>
      <w:bookmarkStart w:id="5676" w:name="paragraf-53.odsek-5"/>
      <w:bookmarkEnd w:id="5673"/>
      <w:r w:rsidRPr="000E0DA3">
        <w:rPr>
          <w:rFonts w:ascii="Times New Roman" w:hAnsi="Times New Roman"/>
          <w:color w:val="000000"/>
          <w:lang w:val="es-ES"/>
        </w:rPr>
        <w:t xml:space="preserve"> </w:t>
      </w:r>
      <w:bookmarkStart w:id="5677" w:name="paragraf-53.odsek-5.oznacenie"/>
      <w:r w:rsidRPr="000E0DA3">
        <w:rPr>
          <w:rFonts w:ascii="Times New Roman" w:hAnsi="Times New Roman"/>
          <w:color w:val="000000"/>
          <w:lang w:val="es-ES"/>
        </w:rPr>
        <w:t xml:space="preserve">(5) </w:t>
      </w:r>
      <w:bookmarkEnd w:id="5677"/>
      <w:r w:rsidRPr="000E0DA3">
        <w:rPr>
          <w:rFonts w:ascii="Times New Roman" w:hAnsi="Times New Roman"/>
          <w:color w:val="000000"/>
          <w:lang w:val="es-ES"/>
        </w:rPr>
        <w:t xml:space="preserve">Osoba, ktorá vykonávala funkciu štatutárneho orgánu alebo člena štatutárneho orgánu alebo zamestnanca podľa </w:t>
      </w:r>
      <w:hyperlink w:anchor="paragraf-51.odsek-3.pismeno-c">
        <w:r w:rsidRPr="000E0DA3">
          <w:rPr>
            <w:rFonts w:ascii="Times New Roman" w:hAnsi="Times New Roman"/>
            <w:color w:val="0000FF"/>
            <w:u w:val="single"/>
            <w:lang w:val="es-ES"/>
          </w:rPr>
          <w:t>§ 51 ods. 3 písm. c)</w:t>
        </w:r>
      </w:hyperlink>
      <w:bookmarkStart w:id="5678" w:name="paragraf-53.odsek-5.text"/>
      <w:r w:rsidRPr="000E0DA3">
        <w:rPr>
          <w:rFonts w:ascii="Times New Roman" w:hAnsi="Times New Roman"/>
          <w:color w:val="000000"/>
          <w:lang w:val="es-ES"/>
        </w:rPr>
        <w:t xml:space="preserve"> prevádzkovateľa prepravnej siete, nesmie počas obdobia štyroch rokov po svojom odvolaní alebo inom skončení výkonu svojej funkcie </w:t>
      </w:r>
      <w:bookmarkEnd w:id="5678"/>
    </w:p>
    <w:p w:rsidR="00D40B36" w:rsidRPr="000E0DA3" w:rsidRDefault="007E3AA5">
      <w:pPr>
        <w:spacing w:before="225" w:after="225" w:line="264" w:lineRule="auto"/>
        <w:ind w:left="645"/>
        <w:rPr>
          <w:lang w:val="es-ES"/>
        </w:rPr>
      </w:pPr>
      <w:bookmarkStart w:id="5679" w:name="paragraf-53.odsek-5.pismeno-a"/>
      <w:r w:rsidRPr="000E0DA3">
        <w:rPr>
          <w:rFonts w:ascii="Times New Roman" w:hAnsi="Times New Roman"/>
          <w:color w:val="000000"/>
          <w:lang w:val="es-ES"/>
        </w:rPr>
        <w:t xml:space="preserve"> </w:t>
      </w:r>
      <w:bookmarkStart w:id="5680" w:name="paragraf-53.odsek-5.pismeno-a.oznacenie"/>
      <w:r w:rsidRPr="000E0DA3">
        <w:rPr>
          <w:rFonts w:ascii="Times New Roman" w:hAnsi="Times New Roman"/>
          <w:color w:val="000000"/>
          <w:lang w:val="es-ES"/>
        </w:rPr>
        <w:t xml:space="preserve">a) </w:t>
      </w:r>
      <w:bookmarkStart w:id="5681" w:name="paragraf-53.odsek-5.pismeno-a.text"/>
      <w:bookmarkEnd w:id="5680"/>
      <w:r w:rsidRPr="000E0DA3">
        <w:rPr>
          <w:rFonts w:ascii="Times New Roman" w:hAnsi="Times New Roman"/>
          <w:color w:val="000000"/>
          <w:lang w:val="es-ES"/>
        </w:rPr>
        <w:t xml:space="preserve">mať majetkovú účasť na podnikaní alebo byť členom riadiacich, dozorných alebo kontrolných orgánov osoby,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alebo pre takúto osobu alebo takéto osoby vykonávať činnosť v pracovnom pomere alebo v inom obdobnom vzťahu alebo byť s takouto osobou alebo takýmito osobami pri výkone svojej podnikateľskej činnosti priamo alebo sprostredkovane v inom zmluvnom vzťahu, </w:t>
      </w:r>
      <w:bookmarkEnd w:id="5681"/>
    </w:p>
    <w:p w:rsidR="00D40B36" w:rsidRPr="000E0DA3" w:rsidRDefault="007E3AA5">
      <w:pPr>
        <w:spacing w:before="225" w:after="225" w:line="264" w:lineRule="auto"/>
        <w:ind w:left="645"/>
        <w:rPr>
          <w:lang w:val="es-ES"/>
        </w:rPr>
      </w:pPr>
      <w:bookmarkStart w:id="5682" w:name="paragraf-53.odsek-5.pismeno-b"/>
      <w:bookmarkEnd w:id="5679"/>
      <w:r w:rsidRPr="000E0DA3">
        <w:rPr>
          <w:rFonts w:ascii="Times New Roman" w:hAnsi="Times New Roman"/>
          <w:color w:val="000000"/>
          <w:lang w:val="es-ES"/>
        </w:rPr>
        <w:t xml:space="preserve"> </w:t>
      </w:r>
      <w:bookmarkStart w:id="5683" w:name="paragraf-53.odsek-5.pismeno-b.oznacenie"/>
      <w:r w:rsidRPr="000E0DA3">
        <w:rPr>
          <w:rFonts w:ascii="Times New Roman" w:hAnsi="Times New Roman"/>
          <w:color w:val="000000"/>
          <w:lang w:val="es-ES"/>
        </w:rPr>
        <w:t xml:space="preserve">b) </w:t>
      </w:r>
      <w:bookmarkStart w:id="5684" w:name="paragraf-53.odsek-5.pismeno-b.text"/>
      <w:bookmarkEnd w:id="5683"/>
      <w:r w:rsidRPr="000E0DA3">
        <w:rPr>
          <w:rFonts w:ascii="Times New Roman" w:hAnsi="Times New Roman"/>
          <w:color w:val="000000"/>
          <w:lang w:val="es-ES"/>
        </w:rPr>
        <w:t xml:space="preserve">mať majetkovú účasť na podnikaní alebo byť členom riadiacich, dozorných alebo kontrolných orgánov osoby, ktorá je pri výkone svojej podnikateľskej činnosti priamo alebo sprostredkovane v inom zmluvnom vzťahu s osobou, ktorá je súčasťou toho istého vertikálne integrovaného plynárenského podniku ako prevádzkovateľ prepravnej siete, okrem prevádzkovateľa prepravnej siete alebo inej osoby vykonávajúcej činnosť prepravy plynu v inom členskom štáte alebo ktorá nad osobou, ktorá je súčasťou toho istého vertikálne integrovaného plynárenského podniku ako prevádzkovateľ prepravnej siete priamo alebo nepriamo vykonáva kontrolu. </w:t>
      </w:r>
      <w:bookmarkEnd w:id="5684"/>
    </w:p>
    <w:p w:rsidR="00D40B36" w:rsidRPr="000E0DA3" w:rsidRDefault="007E3AA5">
      <w:pPr>
        <w:spacing w:before="225" w:after="225" w:line="264" w:lineRule="auto"/>
        <w:ind w:left="570"/>
        <w:rPr>
          <w:lang w:val="es-ES"/>
        </w:rPr>
      </w:pPr>
      <w:bookmarkStart w:id="5685" w:name="paragraf-53.odsek-6"/>
      <w:bookmarkEnd w:id="5682"/>
      <w:bookmarkEnd w:id="5676"/>
      <w:r w:rsidRPr="000E0DA3">
        <w:rPr>
          <w:rFonts w:ascii="Times New Roman" w:hAnsi="Times New Roman"/>
          <w:color w:val="000000"/>
          <w:lang w:val="es-ES"/>
        </w:rPr>
        <w:t xml:space="preserve"> </w:t>
      </w:r>
      <w:bookmarkStart w:id="5686" w:name="paragraf-53.odsek-6.oznacenie"/>
      <w:r w:rsidRPr="000E0DA3">
        <w:rPr>
          <w:rFonts w:ascii="Times New Roman" w:hAnsi="Times New Roman"/>
          <w:color w:val="000000"/>
          <w:lang w:val="es-ES"/>
        </w:rPr>
        <w:t xml:space="preserve">(6) </w:t>
      </w:r>
      <w:bookmarkEnd w:id="5686"/>
      <w:r w:rsidRPr="000E0DA3">
        <w:rPr>
          <w:rFonts w:ascii="Times New Roman" w:hAnsi="Times New Roman"/>
          <w:color w:val="000000"/>
          <w:lang w:val="es-ES"/>
        </w:rPr>
        <w:t xml:space="preserve">Na skončenie pracovného pomeru zamestnanca podľa </w:t>
      </w:r>
      <w:hyperlink w:anchor="paragraf-51.odsek-3.pismeno-c">
        <w:r w:rsidRPr="000E0DA3">
          <w:rPr>
            <w:rFonts w:ascii="Times New Roman" w:hAnsi="Times New Roman"/>
            <w:color w:val="0000FF"/>
            <w:u w:val="single"/>
            <w:lang w:val="es-ES"/>
          </w:rPr>
          <w:t>§ 51 ods. 3 písm. c)</w:t>
        </w:r>
      </w:hyperlink>
      <w:r w:rsidRPr="000E0DA3">
        <w:rPr>
          <w:rFonts w:ascii="Times New Roman" w:hAnsi="Times New Roman"/>
          <w:color w:val="000000"/>
          <w:lang w:val="es-ES"/>
        </w:rPr>
        <w:t xml:space="preserve"> výpoveďou</w:t>
      </w:r>
      <w:hyperlink w:anchor="poznamky.poznamka-62">
        <w:r w:rsidRPr="000E0DA3">
          <w:rPr>
            <w:rFonts w:ascii="Times New Roman" w:hAnsi="Times New Roman"/>
            <w:color w:val="000000"/>
            <w:sz w:val="18"/>
            <w:vertAlign w:val="superscript"/>
            <w:lang w:val="es-ES"/>
          </w:rPr>
          <w:t>62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alebo okamžitým skončením pracovného pomeru zo strany zamestnávateľa</w:t>
      </w:r>
      <w:hyperlink w:anchor="poznamky.poznamka-63">
        <w:r w:rsidRPr="000E0DA3">
          <w:rPr>
            <w:rFonts w:ascii="Times New Roman" w:hAnsi="Times New Roman"/>
            <w:color w:val="000000"/>
            <w:sz w:val="18"/>
            <w:vertAlign w:val="superscript"/>
            <w:lang w:val="es-ES"/>
          </w:rPr>
          <w:t>63</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sa vyžaduje predchádzajúci súhlas úradu, inak je skončenie pracovného pomeru neplatné; lehoty podľa </w:t>
      </w:r>
      <w:hyperlink r:id="rId6">
        <w:r w:rsidRPr="000E0DA3">
          <w:rPr>
            <w:rFonts w:ascii="Times New Roman" w:hAnsi="Times New Roman"/>
            <w:color w:val="0000FF"/>
            <w:u w:val="single"/>
            <w:lang w:val="es-ES"/>
          </w:rPr>
          <w:t>Zákonníka práce</w:t>
        </w:r>
      </w:hyperlink>
      <w:r w:rsidRPr="000E0DA3">
        <w:rPr>
          <w:rFonts w:ascii="Times New Roman" w:hAnsi="Times New Roman"/>
          <w:color w:val="000000"/>
          <w:lang w:val="es-ES"/>
        </w:rPr>
        <w:t xml:space="preserve"> na skončenie pracovného pomeru výpoveďou alebo okamžitým skončením pracovného pomeru</w:t>
      </w:r>
      <w:hyperlink w:anchor="poznamky.poznamka-64">
        <w:r w:rsidRPr="000E0DA3">
          <w:rPr>
            <w:rFonts w:ascii="Times New Roman" w:hAnsi="Times New Roman"/>
            <w:color w:val="000000"/>
            <w:sz w:val="18"/>
            <w:vertAlign w:val="superscript"/>
            <w:lang w:val="es-ES"/>
          </w:rPr>
          <w:t>64</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počas konania o vydanie predchádzajúceho súhlasu úradu so skončením pracovného pomeru zamestnanca podľa </w:t>
      </w:r>
      <w:hyperlink w:anchor="paragraf-51.odsek-3.pismeno-c">
        <w:r w:rsidRPr="000E0DA3">
          <w:rPr>
            <w:rFonts w:ascii="Times New Roman" w:hAnsi="Times New Roman"/>
            <w:color w:val="0000FF"/>
            <w:u w:val="single"/>
            <w:lang w:val="es-ES"/>
          </w:rPr>
          <w:t>§ 51 ods. 3 písm. c)</w:t>
        </w:r>
      </w:hyperlink>
      <w:r w:rsidRPr="000E0DA3">
        <w:rPr>
          <w:rFonts w:ascii="Times New Roman" w:hAnsi="Times New Roman"/>
          <w:color w:val="000000"/>
          <w:lang w:val="es-ES"/>
        </w:rPr>
        <w:t xml:space="preserve"> neplynú. Na vydanie predchádzajúceho súhlasu so skončením pracovného pomeru zamestnanca podľa </w:t>
      </w:r>
      <w:hyperlink w:anchor="paragraf-51.odsek-3.pismeno-c">
        <w:r w:rsidRPr="000E0DA3">
          <w:rPr>
            <w:rFonts w:ascii="Times New Roman" w:hAnsi="Times New Roman"/>
            <w:color w:val="0000FF"/>
            <w:u w:val="single"/>
            <w:lang w:val="es-ES"/>
          </w:rPr>
          <w:t>§ 51 ods. 3 písm. c)</w:t>
        </w:r>
      </w:hyperlink>
      <w:r w:rsidRPr="000E0DA3">
        <w:rPr>
          <w:rFonts w:ascii="Times New Roman" w:hAnsi="Times New Roman"/>
          <w:color w:val="000000"/>
          <w:lang w:val="es-ES"/>
        </w:rPr>
        <w:t xml:space="preserve"> sa primerane použijú ustanovenia </w:t>
      </w:r>
      <w:hyperlink w:anchor="paragraf-52.odsek-7">
        <w:r w:rsidRPr="000E0DA3">
          <w:rPr>
            <w:rFonts w:ascii="Times New Roman" w:hAnsi="Times New Roman"/>
            <w:color w:val="0000FF"/>
            <w:u w:val="single"/>
            <w:lang w:val="es-ES"/>
          </w:rPr>
          <w:t>§ 52 ods. 7</w:t>
        </w:r>
      </w:hyperlink>
      <w:r w:rsidRPr="000E0DA3">
        <w:rPr>
          <w:rFonts w:ascii="Times New Roman" w:hAnsi="Times New Roman"/>
          <w:color w:val="000000"/>
          <w:lang w:val="es-ES"/>
        </w:rPr>
        <w:t xml:space="preserve"> a </w:t>
      </w:r>
      <w:hyperlink w:anchor="paragraf-52.odsek-10">
        <w:r w:rsidRPr="000E0DA3">
          <w:rPr>
            <w:rFonts w:ascii="Times New Roman" w:hAnsi="Times New Roman"/>
            <w:color w:val="0000FF"/>
            <w:u w:val="single"/>
            <w:lang w:val="es-ES"/>
          </w:rPr>
          <w:t>10 až 13</w:t>
        </w:r>
      </w:hyperlink>
      <w:bookmarkStart w:id="5687" w:name="paragraf-53.odsek-6.text"/>
      <w:r w:rsidRPr="000E0DA3">
        <w:rPr>
          <w:rFonts w:ascii="Times New Roman" w:hAnsi="Times New Roman"/>
          <w:color w:val="000000"/>
          <w:lang w:val="es-ES"/>
        </w:rPr>
        <w:t xml:space="preserve">. </w:t>
      </w:r>
      <w:bookmarkEnd w:id="5687"/>
    </w:p>
    <w:p w:rsidR="00D40B36" w:rsidRPr="000E0DA3" w:rsidRDefault="007E3AA5">
      <w:pPr>
        <w:spacing w:before="225" w:after="225" w:line="264" w:lineRule="auto"/>
        <w:ind w:left="570"/>
        <w:rPr>
          <w:lang w:val="es-ES"/>
        </w:rPr>
      </w:pPr>
      <w:bookmarkStart w:id="5688" w:name="paragraf-53.odsek-7"/>
      <w:bookmarkEnd w:id="5685"/>
      <w:r w:rsidRPr="000E0DA3">
        <w:rPr>
          <w:rFonts w:ascii="Times New Roman" w:hAnsi="Times New Roman"/>
          <w:color w:val="000000"/>
          <w:lang w:val="es-ES"/>
        </w:rPr>
        <w:t xml:space="preserve"> </w:t>
      </w:r>
      <w:bookmarkStart w:id="5689" w:name="paragraf-53.odsek-7.oznacenie"/>
      <w:r w:rsidRPr="000E0DA3">
        <w:rPr>
          <w:rFonts w:ascii="Times New Roman" w:hAnsi="Times New Roman"/>
          <w:color w:val="000000"/>
          <w:lang w:val="es-ES"/>
        </w:rPr>
        <w:t xml:space="preserve">(7) </w:t>
      </w:r>
      <w:bookmarkEnd w:id="5689"/>
      <w:r w:rsidRPr="000E0DA3">
        <w:rPr>
          <w:rFonts w:ascii="Times New Roman" w:hAnsi="Times New Roman"/>
          <w:color w:val="000000"/>
          <w:lang w:val="es-ES"/>
        </w:rPr>
        <w:t xml:space="preserve">Iným zmluvným vzťahom podľa odsekov 1, 3 a 5 nie je zmluvný vzťah založený zmluvou podľa </w:t>
      </w:r>
      <w:hyperlink w:anchor="paragraf-47.odsek-3">
        <w:r w:rsidRPr="000E0DA3">
          <w:rPr>
            <w:rFonts w:ascii="Times New Roman" w:hAnsi="Times New Roman"/>
            <w:color w:val="0000FF"/>
            <w:u w:val="single"/>
            <w:lang w:val="es-ES"/>
          </w:rPr>
          <w:t>§ 47 ods. 3</w:t>
        </w:r>
      </w:hyperlink>
      <w:r w:rsidRPr="000E0DA3">
        <w:rPr>
          <w:rFonts w:ascii="Times New Roman" w:hAnsi="Times New Roman"/>
          <w:color w:val="000000"/>
          <w:lang w:val="es-ES"/>
        </w:rPr>
        <w:t xml:space="preserve">, </w:t>
      </w:r>
      <w:hyperlink w:anchor="paragraf-47.odsek-5">
        <w:r w:rsidRPr="000E0DA3">
          <w:rPr>
            <w:rFonts w:ascii="Times New Roman" w:hAnsi="Times New Roman"/>
            <w:color w:val="0000FF"/>
            <w:u w:val="single"/>
            <w:lang w:val="es-ES"/>
          </w:rPr>
          <w:t>5</w:t>
        </w:r>
      </w:hyperlink>
      <w:r w:rsidRPr="000E0DA3">
        <w:rPr>
          <w:rFonts w:ascii="Times New Roman" w:hAnsi="Times New Roman"/>
          <w:color w:val="000000"/>
          <w:lang w:val="es-ES"/>
        </w:rPr>
        <w:t xml:space="preserve">, </w:t>
      </w:r>
      <w:hyperlink w:anchor="paragraf-47.odsek-7">
        <w:r w:rsidRPr="000E0DA3">
          <w:rPr>
            <w:rFonts w:ascii="Times New Roman" w:hAnsi="Times New Roman"/>
            <w:color w:val="0000FF"/>
            <w:u w:val="single"/>
            <w:lang w:val="es-ES"/>
          </w:rPr>
          <w:t>7</w:t>
        </w:r>
      </w:hyperlink>
      <w:r w:rsidRPr="000E0DA3">
        <w:rPr>
          <w:rFonts w:ascii="Times New Roman" w:hAnsi="Times New Roman"/>
          <w:color w:val="000000"/>
          <w:lang w:val="es-ES"/>
        </w:rPr>
        <w:t xml:space="preserve"> a </w:t>
      </w:r>
      <w:hyperlink w:anchor="paragraf-47.odsek-8">
        <w:r w:rsidRPr="000E0DA3">
          <w:rPr>
            <w:rFonts w:ascii="Times New Roman" w:hAnsi="Times New Roman"/>
            <w:color w:val="0000FF"/>
            <w:u w:val="single"/>
            <w:lang w:val="es-ES"/>
          </w:rPr>
          <w:t>8</w:t>
        </w:r>
      </w:hyperlink>
      <w:bookmarkStart w:id="5690" w:name="paragraf-53.odsek-7.text"/>
      <w:r w:rsidRPr="000E0DA3">
        <w:rPr>
          <w:rFonts w:ascii="Times New Roman" w:hAnsi="Times New Roman"/>
          <w:color w:val="000000"/>
          <w:lang w:val="es-ES"/>
        </w:rPr>
        <w:t xml:space="preserve"> alebo zmluvou o dodávke plynu, ktoré sa týkajú vlastnej spotreby odberateľa plynu, alebo obdobný zmluvný vzťah podľa práva iného štátu. </w:t>
      </w:r>
      <w:bookmarkEnd w:id="5690"/>
    </w:p>
    <w:p w:rsidR="00D40B36" w:rsidRPr="000E0DA3" w:rsidRDefault="007E3AA5">
      <w:pPr>
        <w:spacing w:before="225" w:after="225" w:line="264" w:lineRule="auto"/>
        <w:ind w:left="495"/>
        <w:jc w:val="center"/>
        <w:rPr>
          <w:lang w:val="es-ES"/>
        </w:rPr>
      </w:pPr>
      <w:bookmarkStart w:id="5691" w:name="paragraf-54.oznacenie"/>
      <w:bookmarkStart w:id="5692" w:name="paragraf-54"/>
      <w:bookmarkEnd w:id="5688"/>
      <w:bookmarkEnd w:id="5650"/>
      <w:r w:rsidRPr="000E0DA3">
        <w:rPr>
          <w:rFonts w:ascii="Times New Roman" w:hAnsi="Times New Roman"/>
          <w:b/>
          <w:color w:val="000000"/>
          <w:lang w:val="es-ES"/>
        </w:rPr>
        <w:t xml:space="preserve"> § 54 </w:t>
      </w:r>
    </w:p>
    <w:p w:rsidR="00D40B36" w:rsidRPr="000E0DA3" w:rsidRDefault="007E3AA5">
      <w:pPr>
        <w:spacing w:before="225" w:after="225" w:line="264" w:lineRule="auto"/>
        <w:ind w:left="495"/>
        <w:jc w:val="center"/>
        <w:rPr>
          <w:lang w:val="es-ES"/>
        </w:rPr>
      </w:pPr>
      <w:bookmarkStart w:id="5693" w:name="paragraf-54.nadpis"/>
      <w:bookmarkEnd w:id="5691"/>
      <w:r w:rsidRPr="000E0DA3">
        <w:rPr>
          <w:rFonts w:ascii="Times New Roman" w:hAnsi="Times New Roman"/>
          <w:b/>
          <w:color w:val="000000"/>
          <w:lang w:val="es-ES"/>
        </w:rPr>
        <w:t xml:space="preserve"> Dozorná komisia nezávislého prevádzkovateľa prepravnej siete </w:t>
      </w:r>
    </w:p>
    <w:p w:rsidR="00D40B36" w:rsidRPr="000E0DA3" w:rsidRDefault="007E3AA5">
      <w:pPr>
        <w:spacing w:after="0" w:line="264" w:lineRule="auto"/>
        <w:ind w:left="570"/>
        <w:rPr>
          <w:lang w:val="es-ES"/>
        </w:rPr>
      </w:pPr>
      <w:bookmarkStart w:id="5694" w:name="paragraf-54.odsek-1"/>
      <w:bookmarkEnd w:id="5693"/>
      <w:r w:rsidRPr="000E0DA3">
        <w:rPr>
          <w:rFonts w:ascii="Times New Roman" w:hAnsi="Times New Roman"/>
          <w:color w:val="000000"/>
          <w:lang w:val="es-ES"/>
        </w:rPr>
        <w:t xml:space="preserve"> </w:t>
      </w:r>
      <w:bookmarkStart w:id="5695" w:name="paragraf-54.odsek-1.oznacenie"/>
      <w:r w:rsidRPr="000E0DA3">
        <w:rPr>
          <w:rFonts w:ascii="Times New Roman" w:hAnsi="Times New Roman"/>
          <w:color w:val="000000"/>
          <w:lang w:val="es-ES"/>
        </w:rPr>
        <w:t xml:space="preserve">(1) </w:t>
      </w:r>
      <w:bookmarkEnd w:id="5695"/>
      <w:r w:rsidRPr="000E0DA3">
        <w:rPr>
          <w:rFonts w:ascii="Times New Roman" w:hAnsi="Times New Roman"/>
          <w:color w:val="000000"/>
          <w:lang w:val="es-ES"/>
        </w:rPr>
        <w:t xml:space="preserve">Prevádzkovateľ prepravnej siete je povinný zriadiť dozornú komisiu ako orgán spoločnosti s pôsobnosťou podľa tohto zákona; pôsobnosť orgánov spoločnosti podľa </w:t>
      </w:r>
      <w:hyperlink r:id="rId7">
        <w:r w:rsidRPr="000E0DA3">
          <w:rPr>
            <w:rFonts w:ascii="Times New Roman" w:hAnsi="Times New Roman"/>
            <w:color w:val="0000FF"/>
            <w:u w:val="single"/>
            <w:lang w:val="es-ES"/>
          </w:rPr>
          <w:t>Obchodného zákonníka</w:t>
        </w:r>
      </w:hyperlink>
      <w:bookmarkStart w:id="5696" w:name="paragraf-54.odsek-1.text"/>
      <w:r w:rsidRPr="000E0DA3">
        <w:rPr>
          <w:rFonts w:ascii="Times New Roman" w:hAnsi="Times New Roman"/>
          <w:color w:val="000000"/>
          <w:lang w:val="es-ES"/>
        </w:rPr>
        <w:t xml:space="preserve"> nie je dotknutá, ak tento zákon neustanovuje inak. Do pôsobnosti dozornej komisie patrí </w:t>
      </w:r>
      <w:bookmarkEnd w:id="5696"/>
    </w:p>
    <w:p w:rsidR="00D40B36" w:rsidRPr="000E0DA3" w:rsidRDefault="007E3AA5">
      <w:pPr>
        <w:spacing w:after="0" w:line="264" w:lineRule="auto"/>
        <w:ind w:left="645"/>
        <w:rPr>
          <w:lang w:val="es-ES"/>
        </w:rPr>
      </w:pPr>
      <w:bookmarkStart w:id="5697" w:name="paragraf-54.odsek-1.pismeno-a"/>
      <w:r w:rsidRPr="000E0DA3">
        <w:rPr>
          <w:rFonts w:ascii="Times New Roman" w:hAnsi="Times New Roman"/>
          <w:color w:val="000000"/>
          <w:lang w:val="es-ES"/>
        </w:rPr>
        <w:t xml:space="preserve"> </w:t>
      </w:r>
      <w:bookmarkStart w:id="5698" w:name="paragraf-54.odsek-1.pismeno-a.oznacenie"/>
      <w:r w:rsidRPr="000E0DA3">
        <w:rPr>
          <w:rFonts w:ascii="Times New Roman" w:hAnsi="Times New Roman"/>
          <w:color w:val="000000"/>
          <w:lang w:val="es-ES"/>
        </w:rPr>
        <w:t xml:space="preserve">a) </w:t>
      </w:r>
      <w:bookmarkStart w:id="5699" w:name="paragraf-54.odsek-1.pismeno-a.text"/>
      <w:bookmarkEnd w:id="5698"/>
      <w:r w:rsidRPr="000E0DA3">
        <w:rPr>
          <w:rFonts w:ascii="Times New Roman" w:hAnsi="Times New Roman"/>
          <w:color w:val="000000"/>
          <w:lang w:val="es-ES"/>
        </w:rPr>
        <w:t xml:space="preserve">schvaľovanie rozhodnutí, ktoré majú podstatný vplyv na hodnotu podielov spoločníkov prevádzkovateľa prepravnej siete v prevádzkovateľovi prepravnej siete, a to </w:t>
      </w:r>
      <w:bookmarkEnd w:id="5699"/>
    </w:p>
    <w:p w:rsidR="00D40B36" w:rsidRPr="000E0DA3" w:rsidRDefault="007E3AA5">
      <w:pPr>
        <w:spacing w:before="225" w:after="225" w:line="264" w:lineRule="auto"/>
        <w:ind w:left="720"/>
        <w:rPr>
          <w:lang w:val="es-ES"/>
        </w:rPr>
      </w:pPr>
      <w:bookmarkStart w:id="5700" w:name="paragraf-54.odsek-1.pismeno-a.bod-1"/>
      <w:r w:rsidRPr="000E0DA3">
        <w:rPr>
          <w:rFonts w:ascii="Times New Roman" w:hAnsi="Times New Roman"/>
          <w:color w:val="000000"/>
          <w:lang w:val="es-ES"/>
        </w:rPr>
        <w:t xml:space="preserve"> </w:t>
      </w:r>
      <w:bookmarkStart w:id="5701" w:name="paragraf-54.odsek-1.pismeno-a.bod-1.ozna"/>
      <w:r w:rsidRPr="000E0DA3">
        <w:rPr>
          <w:rFonts w:ascii="Times New Roman" w:hAnsi="Times New Roman"/>
          <w:color w:val="000000"/>
          <w:lang w:val="es-ES"/>
        </w:rPr>
        <w:t xml:space="preserve">1. </w:t>
      </w:r>
      <w:bookmarkStart w:id="5702" w:name="paragraf-54.odsek-1.pismeno-a.bod-1.text"/>
      <w:bookmarkEnd w:id="5701"/>
      <w:r w:rsidRPr="000E0DA3">
        <w:rPr>
          <w:rFonts w:ascii="Times New Roman" w:hAnsi="Times New Roman"/>
          <w:color w:val="000000"/>
          <w:lang w:val="es-ES"/>
        </w:rPr>
        <w:t xml:space="preserve">schvaľovanie ročných a dlhodobých finančných plánov, </w:t>
      </w:r>
      <w:bookmarkEnd w:id="5702"/>
    </w:p>
    <w:p w:rsidR="00D40B36" w:rsidRPr="000E0DA3" w:rsidRDefault="007E3AA5">
      <w:pPr>
        <w:spacing w:before="225" w:after="225" w:line="264" w:lineRule="auto"/>
        <w:ind w:left="720"/>
        <w:rPr>
          <w:lang w:val="es-ES"/>
        </w:rPr>
      </w:pPr>
      <w:bookmarkStart w:id="5703" w:name="paragraf-54.odsek-1.pismeno-a.bod-2"/>
      <w:bookmarkEnd w:id="5700"/>
      <w:r w:rsidRPr="000E0DA3">
        <w:rPr>
          <w:rFonts w:ascii="Times New Roman" w:hAnsi="Times New Roman"/>
          <w:color w:val="000000"/>
          <w:lang w:val="es-ES"/>
        </w:rPr>
        <w:t xml:space="preserve"> </w:t>
      </w:r>
      <w:bookmarkStart w:id="5704" w:name="paragraf-54.odsek-1.pismeno-a.bod-2.ozna"/>
      <w:r w:rsidRPr="000E0DA3">
        <w:rPr>
          <w:rFonts w:ascii="Times New Roman" w:hAnsi="Times New Roman"/>
          <w:color w:val="000000"/>
          <w:lang w:val="es-ES"/>
        </w:rPr>
        <w:t xml:space="preserve">2. </w:t>
      </w:r>
      <w:bookmarkStart w:id="5705" w:name="paragraf-54.odsek-1.pismeno-a.bod-2.text"/>
      <w:bookmarkEnd w:id="5704"/>
      <w:r w:rsidRPr="000E0DA3">
        <w:rPr>
          <w:rFonts w:ascii="Times New Roman" w:hAnsi="Times New Roman"/>
          <w:color w:val="000000"/>
          <w:lang w:val="es-ES"/>
        </w:rPr>
        <w:t xml:space="preserve">schvaľovanie maximálnej úrovne zadlženia prevádzkovateľa prepravnej siete, </w:t>
      </w:r>
      <w:bookmarkEnd w:id="5705"/>
    </w:p>
    <w:p w:rsidR="00D40B36" w:rsidRPr="000E0DA3" w:rsidRDefault="007E3AA5">
      <w:pPr>
        <w:spacing w:before="225" w:after="225" w:line="264" w:lineRule="auto"/>
        <w:ind w:left="720"/>
        <w:rPr>
          <w:lang w:val="es-ES"/>
        </w:rPr>
      </w:pPr>
      <w:bookmarkStart w:id="5706" w:name="paragraf-54.odsek-1.pismeno-a.bod-3"/>
      <w:bookmarkEnd w:id="5703"/>
      <w:r w:rsidRPr="000E0DA3">
        <w:rPr>
          <w:rFonts w:ascii="Times New Roman" w:hAnsi="Times New Roman"/>
          <w:color w:val="000000"/>
          <w:lang w:val="es-ES"/>
        </w:rPr>
        <w:t xml:space="preserve"> </w:t>
      </w:r>
      <w:bookmarkStart w:id="5707" w:name="paragraf-54.odsek-1.pismeno-a.bod-3.ozna"/>
      <w:r w:rsidRPr="000E0DA3">
        <w:rPr>
          <w:rFonts w:ascii="Times New Roman" w:hAnsi="Times New Roman"/>
          <w:color w:val="000000"/>
          <w:lang w:val="es-ES"/>
        </w:rPr>
        <w:t xml:space="preserve">3. </w:t>
      </w:r>
      <w:bookmarkEnd w:id="5707"/>
      <w:r w:rsidRPr="000E0DA3">
        <w:rPr>
          <w:rFonts w:ascii="Times New Roman" w:hAnsi="Times New Roman"/>
          <w:color w:val="000000"/>
          <w:lang w:val="es-ES"/>
        </w:rPr>
        <w:t xml:space="preserve">schvaľovanie návrhu štatutárneho orgánu na rozdelenie zisku alebo úhradu strát pred jeho predložením valnému zhromaždeniu prevádzkovateľa prepravnej siete; pôsobnosť valného zhromaždenia rozhodovať o návrhu na rozdelenie zisku alebo úhradu strát podľa </w:t>
      </w:r>
      <w:hyperlink r:id="rId8">
        <w:r w:rsidRPr="000E0DA3">
          <w:rPr>
            <w:rFonts w:ascii="Times New Roman" w:hAnsi="Times New Roman"/>
            <w:color w:val="0000FF"/>
            <w:u w:val="single"/>
            <w:lang w:val="es-ES"/>
          </w:rPr>
          <w:t>Obchodného zákonníka</w:t>
        </w:r>
      </w:hyperlink>
      <w:bookmarkStart w:id="5708" w:name="paragraf-54.odsek-1.pismeno-a.bod-3.text"/>
      <w:r w:rsidRPr="000E0DA3">
        <w:rPr>
          <w:rFonts w:ascii="Times New Roman" w:hAnsi="Times New Roman"/>
          <w:color w:val="000000"/>
          <w:lang w:val="es-ES"/>
        </w:rPr>
        <w:t xml:space="preserve"> nie je dotknutá, ak tento zákon neustanovuje inak, </w:t>
      </w:r>
      <w:bookmarkEnd w:id="5708"/>
    </w:p>
    <w:p w:rsidR="00D40B36" w:rsidRPr="000E0DA3" w:rsidRDefault="007E3AA5">
      <w:pPr>
        <w:spacing w:before="225" w:after="225" w:line="264" w:lineRule="auto"/>
        <w:ind w:left="720"/>
        <w:rPr>
          <w:lang w:val="es-ES"/>
        </w:rPr>
      </w:pPr>
      <w:bookmarkStart w:id="5709" w:name="paragraf-54.odsek-1.pismeno-a.bod-4"/>
      <w:bookmarkEnd w:id="5706"/>
      <w:r w:rsidRPr="000E0DA3">
        <w:rPr>
          <w:rFonts w:ascii="Times New Roman" w:hAnsi="Times New Roman"/>
          <w:color w:val="000000"/>
          <w:lang w:val="es-ES"/>
        </w:rPr>
        <w:t xml:space="preserve"> </w:t>
      </w:r>
      <w:bookmarkStart w:id="5710" w:name="paragraf-54.odsek-1.pismeno-a.bod-4.ozna"/>
      <w:r w:rsidRPr="000E0DA3">
        <w:rPr>
          <w:rFonts w:ascii="Times New Roman" w:hAnsi="Times New Roman"/>
          <w:color w:val="000000"/>
          <w:lang w:val="es-ES"/>
        </w:rPr>
        <w:t xml:space="preserve">4. </w:t>
      </w:r>
      <w:bookmarkEnd w:id="5710"/>
      <w:r w:rsidRPr="000E0DA3">
        <w:rPr>
          <w:rFonts w:ascii="Times New Roman" w:hAnsi="Times New Roman"/>
          <w:color w:val="000000"/>
          <w:lang w:val="es-ES"/>
        </w:rPr>
        <w:t xml:space="preserve">schvaľovanie desaťročného plánu rozvoja siete podľa </w:t>
      </w:r>
      <w:hyperlink w:anchor="paragraf-59">
        <w:r w:rsidRPr="000E0DA3">
          <w:rPr>
            <w:rFonts w:ascii="Times New Roman" w:hAnsi="Times New Roman"/>
            <w:color w:val="0000FF"/>
            <w:u w:val="single"/>
            <w:lang w:val="es-ES"/>
          </w:rPr>
          <w:t>§ 59</w:t>
        </w:r>
      </w:hyperlink>
      <w:r w:rsidRPr="000E0DA3">
        <w:rPr>
          <w:rFonts w:ascii="Times New Roman" w:hAnsi="Times New Roman"/>
          <w:color w:val="000000"/>
          <w:lang w:val="es-ES"/>
        </w:rPr>
        <w:t xml:space="preserve"> a rozhodnutí o začatí realizácie jednotlivých investícií podľa desaťročného plánu rozvoja siete podľa </w:t>
      </w:r>
      <w:hyperlink w:anchor="paragraf-59">
        <w:r w:rsidRPr="000E0DA3">
          <w:rPr>
            <w:rFonts w:ascii="Times New Roman" w:hAnsi="Times New Roman"/>
            <w:color w:val="0000FF"/>
            <w:u w:val="single"/>
            <w:lang w:val="es-ES"/>
          </w:rPr>
          <w:t>§ 59</w:t>
        </w:r>
      </w:hyperlink>
      <w:bookmarkStart w:id="5711" w:name="paragraf-54.odsek-1.pismeno-a.bod-4.text"/>
      <w:r w:rsidRPr="000E0DA3">
        <w:rPr>
          <w:rFonts w:ascii="Times New Roman" w:hAnsi="Times New Roman"/>
          <w:color w:val="000000"/>
          <w:lang w:val="es-ES"/>
        </w:rPr>
        <w:t xml:space="preserve">, </w:t>
      </w:r>
      <w:bookmarkEnd w:id="5711"/>
    </w:p>
    <w:p w:rsidR="00D40B36" w:rsidRPr="000E0DA3" w:rsidRDefault="007E3AA5">
      <w:pPr>
        <w:spacing w:before="225" w:after="225" w:line="264" w:lineRule="auto"/>
        <w:ind w:left="645"/>
        <w:rPr>
          <w:lang w:val="es-ES"/>
        </w:rPr>
      </w:pPr>
      <w:bookmarkStart w:id="5712" w:name="paragraf-54.odsek-1.pismeno-b"/>
      <w:bookmarkEnd w:id="5709"/>
      <w:bookmarkEnd w:id="5697"/>
      <w:r w:rsidRPr="000E0DA3">
        <w:rPr>
          <w:rFonts w:ascii="Times New Roman" w:hAnsi="Times New Roman"/>
          <w:color w:val="000000"/>
          <w:lang w:val="es-ES"/>
        </w:rPr>
        <w:t xml:space="preserve"> </w:t>
      </w:r>
      <w:bookmarkStart w:id="5713" w:name="paragraf-54.odsek-1.pismeno-b.oznacenie"/>
      <w:r w:rsidRPr="000E0DA3">
        <w:rPr>
          <w:rFonts w:ascii="Times New Roman" w:hAnsi="Times New Roman"/>
          <w:color w:val="000000"/>
          <w:lang w:val="es-ES"/>
        </w:rPr>
        <w:t xml:space="preserve">b) </w:t>
      </w:r>
      <w:bookmarkStart w:id="5714" w:name="paragraf-54.odsek-1.pismeno-b.text"/>
      <w:bookmarkEnd w:id="5713"/>
      <w:r w:rsidRPr="000E0DA3">
        <w:rPr>
          <w:rFonts w:ascii="Times New Roman" w:hAnsi="Times New Roman"/>
          <w:color w:val="000000"/>
          <w:lang w:val="es-ES"/>
        </w:rPr>
        <w:t xml:space="preserve">vymenúvanie alebo voľba a odvolávanie štatutárneho orgánu alebo členov štatutárneho orgánu prevádzkovateľa prepravnej siete, </w:t>
      </w:r>
      <w:bookmarkEnd w:id="5714"/>
    </w:p>
    <w:p w:rsidR="00D40B36" w:rsidRPr="000E0DA3" w:rsidRDefault="007E3AA5">
      <w:pPr>
        <w:spacing w:before="225" w:after="225" w:line="264" w:lineRule="auto"/>
        <w:ind w:left="645"/>
        <w:rPr>
          <w:lang w:val="es-ES"/>
        </w:rPr>
      </w:pPr>
      <w:bookmarkStart w:id="5715" w:name="paragraf-54.odsek-1.pismeno-c"/>
      <w:bookmarkEnd w:id="5712"/>
      <w:r w:rsidRPr="000E0DA3">
        <w:rPr>
          <w:rFonts w:ascii="Times New Roman" w:hAnsi="Times New Roman"/>
          <w:color w:val="000000"/>
          <w:lang w:val="es-ES"/>
        </w:rPr>
        <w:t xml:space="preserve"> </w:t>
      </w:r>
      <w:bookmarkStart w:id="5716" w:name="paragraf-54.odsek-1.pismeno-c.oznacenie"/>
      <w:r w:rsidRPr="000E0DA3">
        <w:rPr>
          <w:rFonts w:ascii="Times New Roman" w:hAnsi="Times New Roman"/>
          <w:color w:val="000000"/>
          <w:lang w:val="es-ES"/>
        </w:rPr>
        <w:t xml:space="preserve">c) </w:t>
      </w:r>
      <w:bookmarkStart w:id="5717" w:name="paragraf-54.odsek-1.pismeno-c.text"/>
      <w:bookmarkEnd w:id="5716"/>
      <w:r w:rsidRPr="000E0DA3">
        <w:rPr>
          <w:rFonts w:ascii="Times New Roman" w:hAnsi="Times New Roman"/>
          <w:color w:val="000000"/>
          <w:lang w:val="es-ES"/>
        </w:rPr>
        <w:t xml:space="preserve">schvaľovanie pravidiel odmeňovania štatutárneho orgánu alebo členov štatutárneho orgánu prevádzkovateľa prepravnej siete, </w:t>
      </w:r>
      <w:bookmarkEnd w:id="5717"/>
    </w:p>
    <w:p w:rsidR="00D40B36" w:rsidRPr="000E0DA3" w:rsidRDefault="007E3AA5">
      <w:pPr>
        <w:spacing w:before="225" w:after="225" w:line="264" w:lineRule="auto"/>
        <w:ind w:left="645"/>
        <w:rPr>
          <w:lang w:val="es-ES"/>
        </w:rPr>
      </w:pPr>
      <w:bookmarkStart w:id="5718" w:name="paragraf-54.odsek-1.pismeno-d"/>
      <w:bookmarkEnd w:id="5715"/>
      <w:r w:rsidRPr="000E0DA3">
        <w:rPr>
          <w:rFonts w:ascii="Times New Roman" w:hAnsi="Times New Roman"/>
          <w:color w:val="000000"/>
          <w:lang w:val="es-ES"/>
        </w:rPr>
        <w:t xml:space="preserve"> </w:t>
      </w:r>
      <w:bookmarkStart w:id="5719" w:name="paragraf-54.odsek-1.pismeno-d.oznacenie"/>
      <w:r w:rsidRPr="000E0DA3">
        <w:rPr>
          <w:rFonts w:ascii="Times New Roman" w:hAnsi="Times New Roman"/>
          <w:color w:val="000000"/>
          <w:lang w:val="es-ES"/>
        </w:rPr>
        <w:t xml:space="preserve">d) </w:t>
      </w:r>
      <w:bookmarkStart w:id="5720" w:name="paragraf-54.odsek-1.pismeno-d.text"/>
      <w:bookmarkEnd w:id="5719"/>
      <w:r w:rsidRPr="000E0DA3">
        <w:rPr>
          <w:rFonts w:ascii="Times New Roman" w:hAnsi="Times New Roman"/>
          <w:color w:val="000000"/>
          <w:lang w:val="es-ES"/>
        </w:rPr>
        <w:t xml:space="preserve">schvaľovanie uzavretia alebo zmeny zmluvy o výkone funkcie štatutárneho orgánu alebo člena štatutárneho orgánu prevádzkovateľa prepravnej siete, </w:t>
      </w:r>
      <w:bookmarkEnd w:id="5720"/>
    </w:p>
    <w:p w:rsidR="00D40B36" w:rsidRPr="000E0DA3" w:rsidRDefault="007E3AA5">
      <w:pPr>
        <w:spacing w:before="225" w:after="225" w:line="264" w:lineRule="auto"/>
        <w:ind w:left="645"/>
        <w:rPr>
          <w:lang w:val="es-ES"/>
        </w:rPr>
      </w:pPr>
      <w:bookmarkStart w:id="5721" w:name="paragraf-54.odsek-1.pismeno-e"/>
      <w:bookmarkEnd w:id="5718"/>
      <w:r w:rsidRPr="000E0DA3">
        <w:rPr>
          <w:rFonts w:ascii="Times New Roman" w:hAnsi="Times New Roman"/>
          <w:color w:val="000000"/>
          <w:lang w:val="es-ES"/>
        </w:rPr>
        <w:t xml:space="preserve"> </w:t>
      </w:r>
      <w:bookmarkStart w:id="5722" w:name="paragraf-54.odsek-1.pismeno-e.oznacenie"/>
      <w:r w:rsidRPr="000E0DA3">
        <w:rPr>
          <w:rFonts w:ascii="Times New Roman" w:hAnsi="Times New Roman"/>
          <w:color w:val="000000"/>
          <w:lang w:val="es-ES"/>
        </w:rPr>
        <w:t xml:space="preserve">e) </w:t>
      </w:r>
      <w:bookmarkEnd w:id="5722"/>
      <w:r w:rsidRPr="000E0DA3">
        <w:rPr>
          <w:rFonts w:ascii="Times New Roman" w:hAnsi="Times New Roman"/>
          <w:color w:val="000000"/>
          <w:lang w:val="es-ES"/>
        </w:rPr>
        <w:t xml:space="preserve">vymenúvanie alebo ustanovenie a odvolávanie osoby povinnej zabezpečiť súlad podľa </w:t>
      </w:r>
      <w:hyperlink w:anchor="paragraf-58">
        <w:r w:rsidRPr="000E0DA3">
          <w:rPr>
            <w:rFonts w:ascii="Times New Roman" w:hAnsi="Times New Roman"/>
            <w:color w:val="0000FF"/>
            <w:u w:val="single"/>
            <w:lang w:val="es-ES"/>
          </w:rPr>
          <w:t>§ 58</w:t>
        </w:r>
      </w:hyperlink>
      <w:bookmarkStart w:id="5723" w:name="paragraf-54.odsek-1.pismeno-e.text"/>
      <w:r w:rsidRPr="000E0DA3">
        <w:rPr>
          <w:rFonts w:ascii="Times New Roman" w:hAnsi="Times New Roman"/>
          <w:color w:val="000000"/>
          <w:lang w:val="es-ES"/>
        </w:rPr>
        <w:t xml:space="preserve">, </w:t>
      </w:r>
      <w:bookmarkEnd w:id="5723"/>
    </w:p>
    <w:p w:rsidR="00D40B36" w:rsidRPr="000E0DA3" w:rsidRDefault="007E3AA5">
      <w:pPr>
        <w:spacing w:before="225" w:after="225" w:line="264" w:lineRule="auto"/>
        <w:ind w:left="645"/>
        <w:rPr>
          <w:lang w:val="es-ES"/>
        </w:rPr>
      </w:pPr>
      <w:bookmarkStart w:id="5724" w:name="paragraf-54.odsek-1.pismeno-f"/>
      <w:bookmarkEnd w:id="5721"/>
      <w:r w:rsidRPr="000E0DA3">
        <w:rPr>
          <w:rFonts w:ascii="Times New Roman" w:hAnsi="Times New Roman"/>
          <w:color w:val="000000"/>
          <w:lang w:val="es-ES"/>
        </w:rPr>
        <w:t xml:space="preserve"> </w:t>
      </w:r>
      <w:bookmarkStart w:id="5725" w:name="paragraf-54.odsek-1.pismeno-f.oznacenie"/>
      <w:r w:rsidRPr="000E0DA3">
        <w:rPr>
          <w:rFonts w:ascii="Times New Roman" w:hAnsi="Times New Roman"/>
          <w:color w:val="000000"/>
          <w:lang w:val="es-ES"/>
        </w:rPr>
        <w:t xml:space="preserve">f) </w:t>
      </w:r>
      <w:bookmarkEnd w:id="5725"/>
      <w:r w:rsidRPr="000E0DA3">
        <w:rPr>
          <w:rFonts w:ascii="Times New Roman" w:hAnsi="Times New Roman"/>
          <w:color w:val="000000"/>
          <w:lang w:val="es-ES"/>
        </w:rPr>
        <w:t>schvaľovanie uzavretia alebo zmeny zmluvy</w:t>
      </w:r>
      <w:hyperlink w:anchor="poznamky.poznamka-75">
        <w:r w:rsidRPr="000E0DA3">
          <w:rPr>
            <w:rFonts w:ascii="Times New Roman" w:hAnsi="Times New Roman"/>
            <w:color w:val="000000"/>
            <w:sz w:val="18"/>
            <w:vertAlign w:val="superscript"/>
            <w:lang w:val="es-ES"/>
          </w:rPr>
          <w:t>75</w:t>
        </w:r>
        <w:r w:rsidRPr="000E0DA3">
          <w:rPr>
            <w:rFonts w:ascii="Times New Roman" w:hAnsi="Times New Roman"/>
            <w:color w:val="0000FF"/>
            <w:u w:val="single"/>
            <w:lang w:val="es-ES"/>
          </w:rPr>
          <w:t>)</w:t>
        </w:r>
      </w:hyperlink>
      <w:bookmarkStart w:id="5726" w:name="paragraf-54.odsek-1.pismeno-f.text"/>
      <w:r w:rsidRPr="000E0DA3">
        <w:rPr>
          <w:rFonts w:ascii="Times New Roman" w:hAnsi="Times New Roman"/>
          <w:color w:val="000000"/>
          <w:lang w:val="es-ES"/>
        </w:rPr>
        <w:t xml:space="preserve"> medzi prevádzkovateľom prepravnej siete a osobou povinnou zabezpečiť súlad. </w:t>
      </w:r>
      <w:bookmarkEnd w:id="5726"/>
    </w:p>
    <w:p w:rsidR="00D40B36" w:rsidRPr="000E0DA3" w:rsidRDefault="007E3AA5">
      <w:pPr>
        <w:spacing w:before="225" w:after="225" w:line="264" w:lineRule="auto"/>
        <w:ind w:left="570"/>
        <w:rPr>
          <w:lang w:val="es-ES"/>
        </w:rPr>
      </w:pPr>
      <w:bookmarkStart w:id="5727" w:name="paragraf-54.odsek-2"/>
      <w:bookmarkEnd w:id="5724"/>
      <w:bookmarkEnd w:id="5694"/>
      <w:r w:rsidRPr="000E0DA3">
        <w:rPr>
          <w:rFonts w:ascii="Times New Roman" w:hAnsi="Times New Roman"/>
          <w:color w:val="000000"/>
          <w:lang w:val="es-ES"/>
        </w:rPr>
        <w:t xml:space="preserve"> </w:t>
      </w:r>
      <w:bookmarkStart w:id="5728" w:name="paragraf-54.odsek-2.oznacenie"/>
      <w:r w:rsidRPr="000E0DA3">
        <w:rPr>
          <w:rFonts w:ascii="Times New Roman" w:hAnsi="Times New Roman"/>
          <w:color w:val="000000"/>
          <w:lang w:val="es-ES"/>
        </w:rPr>
        <w:t xml:space="preserve">(2) </w:t>
      </w:r>
      <w:bookmarkEnd w:id="5728"/>
      <w:r w:rsidRPr="000E0DA3">
        <w:rPr>
          <w:rFonts w:ascii="Times New Roman" w:hAnsi="Times New Roman"/>
          <w:color w:val="000000"/>
          <w:lang w:val="es-ES"/>
        </w:rPr>
        <w:t xml:space="preserve">Rozhodnutia dozornej komisie prijaté v rozsahu jej pôsobnosti podľa odseku 1 sú pre štatutárny orgán prevádzkovateľa prepravnej siete záväzné. Do pôsobnosti dozornej komisie nepatrí rozhodovanie vo veciach, ktoré sa týkajú každodennej činnosti prevádzkovateľa prepravnej siete, riadenia prepravnej siete a činností týkajúcich sa prípravy desaťročného plánu rozvoja siete podľa </w:t>
      </w:r>
      <w:hyperlink w:anchor="paragraf-58">
        <w:r w:rsidRPr="000E0DA3">
          <w:rPr>
            <w:rFonts w:ascii="Times New Roman" w:hAnsi="Times New Roman"/>
            <w:color w:val="0000FF"/>
            <w:u w:val="single"/>
            <w:lang w:val="es-ES"/>
          </w:rPr>
          <w:t>§ 58</w:t>
        </w:r>
      </w:hyperlink>
      <w:bookmarkStart w:id="5729" w:name="paragraf-54.odsek-2.text"/>
      <w:r w:rsidRPr="000E0DA3">
        <w:rPr>
          <w:rFonts w:ascii="Times New Roman" w:hAnsi="Times New Roman"/>
          <w:color w:val="000000"/>
          <w:lang w:val="es-ES"/>
        </w:rPr>
        <w:t xml:space="preserve">. </w:t>
      </w:r>
      <w:bookmarkEnd w:id="5729"/>
    </w:p>
    <w:p w:rsidR="00D40B36" w:rsidRPr="000E0DA3" w:rsidRDefault="007E3AA5">
      <w:pPr>
        <w:spacing w:before="225" w:after="225" w:line="264" w:lineRule="auto"/>
        <w:ind w:left="570"/>
        <w:rPr>
          <w:lang w:val="es-ES"/>
        </w:rPr>
      </w:pPr>
      <w:bookmarkStart w:id="5730" w:name="paragraf-54.odsek-3"/>
      <w:bookmarkEnd w:id="5727"/>
      <w:r w:rsidRPr="000E0DA3">
        <w:rPr>
          <w:rFonts w:ascii="Times New Roman" w:hAnsi="Times New Roman"/>
          <w:color w:val="000000"/>
          <w:lang w:val="es-ES"/>
        </w:rPr>
        <w:t xml:space="preserve"> </w:t>
      </w:r>
      <w:bookmarkStart w:id="5731" w:name="paragraf-54.odsek-3.oznacenie"/>
      <w:r w:rsidRPr="000E0DA3">
        <w:rPr>
          <w:rFonts w:ascii="Times New Roman" w:hAnsi="Times New Roman"/>
          <w:color w:val="000000"/>
          <w:lang w:val="es-ES"/>
        </w:rPr>
        <w:t xml:space="preserve">(3) </w:t>
      </w:r>
      <w:bookmarkStart w:id="5732" w:name="paragraf-54.odsek-3.text"/>
      <w:bookmarkEnd w:id="5731"/>
      <w:r w:rsidRPr="000E0DA3">
        <w:rPr>
          <w:rFonts w:ascii="Times New Roman" w:hAnsi="Times New Roman"/>
          <w:color w:val="000000"/>
          <w:lang w:val="es-ES"/>
        </w:rPr>
        <w:t xml:space="preserve">Valné zhromaždenie prevádzkovateľa prepravnej siete môže rozhodnúť len o návrhu štatutárneho orgánu na rozdelenie zisku alebo úhradu strát, ktorý schválila dozorná komisia. Uznesenie valného zhromaždenia, ktoré je v rozpore s predchádzajúcou vetou, je neplatné. </w:t>
      </w:r>
      <w:bookmarkEnd w:id="5732"/>
    </w:p>
    <w:p w:rsidR="00D40B36" w:rsidRPr="000E0DA3" w:rsidRDefault="007E3AA5">
      <w:pPr>
        <w:spacing w:before="225" w:after="225" w:line="264" w:lineRule="auto"/>
        <w:ind w:left="570"/>
        <w:rPr>
          <w:lang w:val="es-ES"/>
        </w:rPr>
      </w:pPr>
      <w:bookmarkStart w:id="5733" w:name="paragraf-54.odsek-4"/>
      <w:bookmarkEnd w:id="5730"/>
      <w:r w:rsidRPr="000E0DA3">
        <w:rPr>
          <w:rFonts w:ascii="Times New Roman" w:hAnsi="Times New Roman"/>
          <w:color w:val="000000"/>
          <w:lang w:val="es-ES"/>
        </w:rPr>
        <w:t xml:space="preserve"> </w:t>
      </w:r>
      <w:bookmarkStart w:id="5734" w:name="paragraf-54.odsek-4.oznacenie"/>
      <w:r w:rsidRPr="000E0DA3">
        <w:rPr>
          <w:rFonts w:ascii="Times New Roman" w:hAnsi="Times New Roman"/>
          <w:color w:val="000000"/>
          <w:lang w:val="es-ES"/>
        </w:rPr>
        <w:t xml:space="preserve">(4) </w:t>
      </w:r>
      <w:bookmarkStart w:id="5735" w:name="paragraf-54.odsek-4.text"/>
      <w:bookmarkEnd w:id="5734"/>
      <w:r w:rsidRPr="000E0DA3">
        <w:rPr>
          <w:rFonts w:ascii="Times New Roman" w:hAnsi="Times New Roman"/>
          <w:color w:val="000000"/>
          <w:lang w:val="es-ES"/>
        </w:rPr>
        <w:t xml:space="preserve">Dozorná komisia musí mať najmenej troch členov. Počet členov a zloženie dozornej komisie upravujú stanovy prevádzkovateľa prepravnej siete. </w:t>
      </w:r>
      <w:bookmarkEnd w:id="5735"/>
    </w:p>
    <w:p w:rsidR="00D40B36" w:rsidRPr="000E0DA3" w:rsidRDefault="007E3AA5">
      <w:pPr>
        <w:spacing w:before="225" w:after="225" w:line="264" w:lineRule="auto"/>
        <w:ind w:left="570"/>
        <w:rPr>
          <w:lang w:val="es-ES"/>
        </w:rPr>
      </w:pPr>
      <w:bookmarkStart w:id="5736" w:name="paragraf-54.odsek-5"/>
      <w:bookmarkEnd w:id="5733"/>
      <w:r w:rsidRPr="000E0DA3">
        <w:rPr>
          <w:rFonts w:ascii="Times New Roman" w:hAnsi="Times New Roman"/>
          <w:color w:val="000000"/>
          <w:lang w:val="es-ES"/>
        </w:rPr>
        <w:t xml:space="preserve"> </w:t>
      </w:r>
      <w:bookmarkStart w:id="5737" w:name="paragraf-54.odsek-5.oznacenie"/>
      <w:r w:rsidRPr="000E0DA3">
        <w:rPr>
          <w:rFonts w:ascii="Times New Roman" w:hAnsi="Times New Roman"/>
          <w:color w:val="000000"/>
          <w:lang w:val="es-ES"/>
        </w:rPr>
        <w:t xml:space="preserve">(5) </w:t>
      </w:r>
      <w:bookmarkStart w:id="5738" w:name="paragraf-54.odsek-5.text"/>
      <w:bookmarkEnd w:id="5737"/>
      <w:r w:rsidRPr="000E0DA3">
        <w:rPr>
          <w:rFonts w:ascii="Times New Roman" w:hAnsi="Times New Roman"/>
          <w:color w:val="000000"/>
          <w:lang w:val="es-ES"/>
        </w:rPr>
        <w:t xml:space="preserve">Členov dozornej komisie volí a odvoláva valné zhromaždenie prevádzkovateľa prepravnej siete. Funkčné obdobie člena dozornej komisie upravujú stanovy prevádzkovateľa prepravnej siete; uznesenie valného zhromaždenia prevádzkovateľa prepravnej siete o zmene stanov, ktorou sa skracuje funkčné obdobie člena dozornej komisie počas jeho trvania, je neplatné. Na voľbu a odvolanie člena dozornej komisie sa vyžaduje predchádzajúci súhlas úradu, inak je voľba a odvolanie neplatné; súhlas úradu sa nevyžaduje na voľbu člena dozornej komisie, ak v čase jeho voľby trvá funkčné obdobie členov dozornej komisie podľa prvej vety odseku 7. </w:t>
      </w:r>
      <w:bookmarkEnd w:id="5738"/>
    </w:p>
    <w:p w:rsidR="00D40B36" w:rsidRPr="000E0DA3" w:rsidRDefault="007E3AA5">
      <w:pPr>
        <w:spacing w:before="225" w:after="225" w:line="264" w:lineRule="auto"/>
        <w:ind w:left="570"/>
        <w:rPr>
          <w:lang w:val="es-ES"/>
        </w:rPr>
      </w:pPr>
      <w:bookmarkStart w:id="5739" w:name="paragraf-54.odsek-6"/>
      <w:bookmarkEnd w:id="5736"/>
      <w:r w:rsidRPr="000E0DA3">
        <w:rPr>
          <w:rFonts w:ascii="Times New Roman" w:hAnsi="Times New Roman"/>
          <w:color w:val="000000"/>
          <w:lang w:val="es-ES"/>
        </w:rPr>
        <w:t xml:space="preserve"> </w:t>
      </w:r>
      <w:bookmarkStart w:id="5740" w:name="paragraf-54.odsek-6.oznacenie"/>
      <w:r w:rsidRPr="000E0DA3">
        <w:rPr>
          <w:rFonts w:ascii="Times New Roman" w:hAnsi="Times New Roman"/>
          <w:color w:val="000000"/>
          <w:lang w:val="es-ES"/>
        </w:rPr>
        <w:t xml:space="preserve">(6) </w:t>
      </w:r>
      <w:bookmarkStart w:id="5741" w:name="paragraf-54.odsek-6.text"/>
      <w:bookmarkEnd w:id="5740"/>
      <w:r w:rsidRPr="000E0DA3">
        <w:rPr>
          <w:rFonts w:ascii="Times New Roman" w:hAnsi="Times New Roman"/>
          <w:color w:val="000000"/>
          <w:lang w:val="es-ES"/>
        </w:rPr>
        <w:t xml:space="preserve">Prevádzkovateľ prepravnej siete je povinný upraviť právne vzťahy s členmi dozornej komisie zmluvou o výkone funkcie, na ktorú sa vzťahujú požiadavky podľa Obchodého zákonníka, najneskôr v deň začatia výkonu ich funkcie. Zmluva o výkone funkcie člena dozornej komisie musí obsahovať podmienky výkonu funkcie vrátane podmienok týkajúcich sa dĺžky a ukončenia funkčného obdobia a pravidiel odmeňovania člena dozornej komisie. Na uzavretie alebo zmenu zmluvy o výkone funkcie člena dozornej komisie, na ktorého voľbu sa vyžaduje súhlas úradu, sa vyžaduje predchádzajúci súhlas úradu, inak je zmluva o výkone funkcie alebo jej zmena neplatná. </w:t>
      </w:r>
      <w:bookmarkEnd w:id="5741"/>
    </w:p>
    <w:p w:rsidR="00D40B36" w:rsidRPr="000E0DA3" w:rsidRDefault="007E3AA5">
      <w:pPr>
        <w:spacing w:before="225" w:after="225" w:line="264" w:lineRule="auto"/>
        <w:ind w:left="570"/>
        <w:rPr>
          <w:lang w:val="es-ES"/>
        </w:rPr>
      </w:pPr>
      <w:bookmarkStart w:id="5742" w:name="paragraf-54.odsek-7"/>
      <w:bookmarkEnd w:id="5739"/>
      <w:r w:rsidRPr="000E0DA3">
        <w:rPr>
          <w:rFonts w:ascii="Times New Roman" w:hAnsi="Times New Roman"/>
          <w:color w:val="000000"/>
          <w:lang w:val="es-ES"/>
        </w:rPr>
        <w:t xml:space="preserve"> </w:t>
      </w:r>
      <w:bookmarkStart w:id="5743" w:name="paragraf-54.odsek-7.oznacenie"/>
      <w:r w:rsidRPr="000E0DA3">
        <w:rPr>
          <w:rFonts w:ascii="Times New Roman" w:hAnsi="Times New Roman"/>
          <w:color w:val="000000"/>
          <w:lang w:val="es-ES"/>
        </w:rPr>
        <w:t xml:space="preserve">(7) </w:t>
      </w:r>
      <w:bookmarkEnd w:id="5743"/>
      <w:r w:rsidRPr="000E0DA3">
        <w:rPr>
          <w:rFonts w:ascii="Times New Roman" w:hAnsi="Times New Roman"/>
          <w:color w:val="000000"/>
          <w:lang w:val="es-ES"/>
        </w:rPr>
        <w:t xml:space="preserve">Ustanovenia </w:t>
      </w:r>
      <w:hyperlink w:anchor="paragraf-52.odsek-7">
        <w:r w:rsidRPr="000E0DA3">
          <w:rPr>
            <w:rFonts w:ascii="Times New Roman" w:hAnsi="Times New Roman"/>
            <w:color w:val="0000FF"/>
            <w:u w:val="single"/>
            <w:lang w:val="es-ES"/>
          </w:rPr>
          <w:t>§ 52 ods. 7 až 14</w:t>
        </w:r>
      </w:hyperlink>
      <w:r w:rsidRPr="000E0DA3">
        <w:rPr>
          <w:rFonts w:ascii="Times New Roman" w:hAnsi="Times New Roman"/>
          <w:color w:val="000000"/>
          <w:lang w:val="es-ES"/>
        </w:rPr>
        <w:t xml:space="preserve"> a </w:t>
      </w:r>
      <w:hyperlink w:anchor="paragraf-53.odsek-1">
        <w:r w:rsidRPr="000E0DA3">
          <w:rPr>
            <w:rFonts w:ascii="Times New Roman" w:hAnsi="Times New Roman"/>
            <w:color w:val="0000FF"/>
            <w:u w:val="single"/>
            <w:lang w:val="es-ES"/>
          </w:rPr>
          <w:t>§ 53 ods. 1</w:t>
        </w:r>
      </w:hyperlink>
      <w:r w:rsidRPr="000E0DA3">
        <w:rPr>
          <w:rFonts w:ascii="Times New Roman" w:hAnsi="Times New Roman"/>
          <w:color w:val="000000"/>
          <w:lang w:val="es-ES"/>
        </w:rPr>
        <w:t xml:space="preserve"> a </w:t>
      </w:r>
      <w:hyperlink w:anchor="paragraf-53.odsek-3">
        <w:r w:rsidRPr="000E0DA3">
          <w:rPr>
            <w:rFonts w:ascii="Times New Roman" w:hAnsi="Times New Roman"/>
            <w:color w:val="0000FF"/>
            <w:u w:val="single"/>
            <w:lang w:val="es-ES"/>
          </w:rPr>
          <w:t>3 až 5</w:t>
        </w:r>
      </w:hyperlink>
      <w:r w:rsidRPr="000E0DA3">
        <w:rPr>
          <w:rFonts w:ascii="Times New Roman" w:hAnsi="Times New Roman"/>
          <w:color w:val="000000"/>
          <w:lang w:val="es-ES"/>
        </w:rPr>
        <w:t xml:space="preserve"> sa primerane použijú pre polovicu členov dozornej komisie zníženú o jedného člena, ak stanovy neustanovujú vyšší počet. Ustanovenia </w:t>
      </w:r>
      <w:hyperlink w:anchor="paragraf-52.odsek-7">
        <w:r w:rsidRPr="000E0DA3">
          <w:rPr>
            <w:rFonts w:ascii="Times New Roman" w:hAnsi="Times New Roman"/>
            <w:color w:val="0000FF"/>
            <w:u w:val="single"/>
            <w:lang w:val="es-ES"/>
          </w:rPr>
          <w:t>§ 52 ods. 7</w:t>
        </w:r>
      </w:hyperlink>
      <w:r w:rsidRPr="000E0DA3">
        <w:rPr>
          <w:rFonts w:ascii="Times New Roman" w:hAnsi="Times New Roman"/>
          <w:color w:val="000000"/>
          <w:lang w:val="es-ES"/>
        </w:rPr>
        <w:t xml:space="preserve">, </w:t>
      </w:r>
      <w:hyperlink w:anchor="paragraf-52.odsek-10">
        <w:r w:rsidRPr="000E0DA3">
          <w:rPr>
            <w:rFonts w:ascii="Times New Roman" w:hAnsi="Times New Roman"/>
            <w:color w:val="0000FF"/>
            <w:u w:val="single"/>
            <w:lang w:val="es-ES"/>
          </w:rPr>
          <w:t>10</w:t>
        </w:r>
      </w:hyperlink>
      <w:r w:rsidRPr="000E0DA3">
        <w:rPr>
          <w:rFonts w:ascii="Times New Roman" w:hAnsi="Times New Roman"/>
          <w:color w:val="000000"/>
          <w:lang w:val="es-ES"/>
        </w:rPr>
        <w:t xml:space="preserve">, </w:t>
      </w:r>
      <w:hyperlink w:anchor="paragraf-52.odsek-11">
        <w:r w:rsidRPr="000E0DA3">
          <w:rPr>
            <w:rFonts w:ascii="Times New Roman" w:hAnsi="Times New Roman"/>
            <w:color w:val="0000FF"/>
            <w:u w:val="single"/>
            <w:lang w:val="es-ES"/>
          </w:rPr>
          <w:t>11</w:t>
        </w:r>
      </w:hyperlink>
      <w:r w:rsidRPr="000E0DA3">
        <w:rPr>
          <w:rFonts w:ascii="Times New Roman" w:hAnsi="Times New Roman"/>
          <w:color w:val="000000"/>
          <w:lang w:val="es-ES"/>
        </w:rPr>
        <w:t xml:space="preserve">, 12 písm. c) a </w:t>
      </w:r>
      <w:hyperlink w:anchor="paragraf-12.odsek-12">
        <w:r w:rsidRPr="000E0DA3">
          <w:rPr>
            <w:rFonts w:ascii="Times New Roman" w:hAnsi="Times New Roman"/>
            <w:color w:val="0000FF"/>
            <w:u w:val="single"/>
            <w:lang w:val="es-ES"/>
          </w:rPr>
          <w:t>13</w:t>
        </w:r>
      </w:hyperlink>
      <w:bookmarkStart w:id="5744" w:name="paragraf-54.odsek-7.text"/>
      <w:r w:rsidRPr="000E0DA3">
        <w:rPr>
          <w:rFonts w:ascii="Times New Roman" w:hAnsi="Times New Roman"/>
          <w:color w:val="000000"/>
          <w:lang w:val="es-ES"/>
        </w:rPr>
        <w:t xml:space="preserve"> sa primerane použijú na odvolanie člena dozornej komisie. </w:t>
      </w:r>
      <w:bookmarkEnd w:id="5744"/>
    </w:p>
    <w:p w:rsidR="00D40B36" w:rsidRPr="000E0DA3" w:rsidRDefault="007E3AA5">
      <w:pPr>
        <w:spacing w:before="225" w:after="225" w:line="264" w:lineRule="auto"/>
        <w:ind w:left="570"/>
        <w:rPr>
          <w:lang w:val="es-ES"/>
        </w:rPr>
      </w:pPr>
      <w:bookmarkStart w:id="5745" w:name="paragraf-54.odsek-8"/>
      <w:bookmarkEnd w:id="5742"/>
      <w:r w:rsidRPr="000E0DA3">
        <w:rPr>
          <w:rFonts w:ascii="Times New Roman" w:hAnsi="Times New Roman"/>
          <w:color w:val="000000"/>
          <w:lang w:val="es-ES"/>
        </w:rPr>
        <w:t xml:space="preserve"> </w:t>
      </w:r>
      <w:bookmarkStart w:id="5746" w:name="paragraf-54.odsek-8.oznacenie"/>
      <w:r w:rsidRPr="000E0DA3">
        <w:rPr>
          <w:rFonts w:ascii="Times New Roman" w:hAnsi="Times New Roman"/>
          <w:color w:val="000000"/>
          <w:lang w:val="es-ES"/>
        </w:rPr>
        <w:t xml:space="preserve">(8) </w:t>
      </w:r>
      <w:bookmarkEnd w:id="5746"/>
      <w:r w:rsidRPr="000E0DA3">
        <w:rPr>
          <w:rFonts w:ascii="Times New Roman" w:hAnsi="Times New Roman"/>
          <w:color w:val="000000"/>
          <w:lang w:val="es-ES"/>
        </w:rPr>
        <w:t xml:space="preserve">Ak má nástupnícka spoločnosť v prípade splynutia, zlúčenia alebo rozdelenia spoločností dozornú komisiu podľa tohto zákona, zmluva o splynutí, zmluva o zlúčení alebo projekt rozdelenia obsahuje mená členov dozornej komisie. Rozhodnutie o zmene právnej formy prevádzkovateľa prepravnej siete obsahuje mená členov dozornej komisie. Ustanovenia </w:t>
      </w:r>
      <w:hyperlink r:id="rId9">
        <w:r w:rsidRPr="000E0DA3">
          <w:rPr>
            <w:rFonts w:ascii="Times New Roman" w:hAnsi="Times New Roman"/>
            <w:color w:val="0000FF"/>
            <w:u w:val="single"/>
            <w:lang w:val="es-ES"/>
          </w:rPr>
          <w:t>Obchodného zákonníka</w:t>
        </w:r>
      </w:hyperlink>
      <w:bookmarkStart w:id="5747" w:name="paragraf-54.odsek-8.text"/>
      <w:r w:rsidRPr="000E0DA3">
        <w:rPr>
          <w:rFonts w:ascii="Times New Roman" w:hAnsi="Times New Roman"/>
          <w:color w:val="000000"/>
          <w:lang w:val="es-ES"/>
        </w:rPr>
        <w:t xml:space="preserve"> tým nie sú dotknuté. </w:t>
      </w:r>
      <w:bookmarkEnd w:id="5747"/>
    </w:p>
    <w:p w:rsidR="00D40B36" w:rsidRPr="000E0DA3" w:rsidRDefault="007E3AA5">
      <w:pPr>
        <w:spacing w:before="225" w:after="225" w:line="264" w:lineRule="auto"/>
        <w:ind w:left="570"/>
        <w:rPr>
          <w:lang w:val="es-ES"/>
        </w:rPr>
      </w:pPr>
      <w:bookmarkStart w:id="5748" w:name="paragraf-54.odsek-9"/>
      <w:bookmarkEnd w:id="5745"/>
      <w:r w:rsidRPr="000E0DA3">
        <w:rPr>
          <w:rFonts w:ascii="Times New Roman" w:hAnsi="Times New Roman"/>
          <w:color w:val="000000"/>
          <w:lang w:val="es-ES"/>
        </w:rPr>
        <w:t xml:space="preserve"> </w:t>
      </w:r>
      <w:bookmarkStart w:id="5749" w:name="paragraf-54.odsek-9.oznacenie"/>
      <w:r w:rsidRPr="000E0DA3">
        <w:rPr>
          <w:rFonts w:ascii="Times New Roman" w:hAnsi="Times New Roman"/>
          <w:color w:val="000000"/>
          <w:lang w:val="es-ES"/>
        </w:rPr>
        <w:t xml:space="preserve">(9) </w:t>
      </w:r>
      <w:bookmarkEnd w:id="5749"/>
      <w:r w:rsidRPr="000E0DA3">
        <w:rPr>
          <w:rFonts w:ascii="Times New Roman" w:hAnsi="Times New Roman"/>
          <w:color w:val="000000"/>
          <w:lang w:val="es-ES"/>
        </w:rPr>
        <w:t xml:space="preserve">Pre členov dozornej komisie platia obdobne ustanovenia </w:t>
      </w:r>
      <w:hyperlink w:anchor="paragraf-66.odsek-1">
        <w:r w:rsidRPr="000E0DA3">
          <w:rPr>
            <w:rFonts w:ascii="Times New Roman" w:hAnsi="Times New Roman"/>
            <w:color w:val="0000FF"/>
            <w:u w:val="single"/>
            <w:lang w:val="es-ES"/>
          </w:rPr>
          <w:t>§ 66 ods. 1</w:t>
        </w:r>
      </w:hyperlink>
      <w:r w:rsidRPr="000E0DA3">
        <w:rPr>
          <w:rFonts w:ascii="Times New Roman" w:hAnsi="Times New Roman"/>
          <w:color w:val="000000"/>
          <w:lang w:val="es-ES"/>
        </w:rPr>
        <w:t xml:space="preserve"> a </w:t>
      </w:r>
      <w:hyperlink w:anchor="paragraf-66.odsek-2">
        <w:r w:rsidRPr="000E0DA3">
          <w:rPr>
            <w:rFonts w:ascii="Times New Roman" w:hAnsi="Times New Roman"/>
            <w:color w:val="0000FF"/>
            <w:u w:val="single"/>
            <w:lang w:val="es-ES"/>
          </w:rPr>
          <w:t>2</w:t>
        </w:r>
      </w:hyperlink>
      <w:r w:rsidRPr="000E0DA3">
        <w:rPr>
          <w:rFonts w:ascii="Times New Roman" w:hAnsi="Times New Roman"/>
          <w:color w:val="000000"/>
          <w:lang w:val="es-ES"/>
        </w:rPr>
        <w:t xml:space="preserve">, </w:t>
      </w:r>
      <w:hyperlink r:id="rId10" w:anchor="paragraf-194.odsek-5">
        <w:r w:rsidRPr="000E0DA3">
          <w:rPr>
            <w:rFonts w:ascii="Times New Roman" w:hAnsi="Times New Roman"/>
            <w:color w:val="0000FF"/>
            <w:u w:val="single"/>
            <w:lang w:val="es-ES"/>
          </w:rPr>
          <w:t>§ 194 ods. 5 až 9</w:t>
        </w:r>
      </w:hyperlink>
      <w:r w:rsidRPr="000E0DA3">
        <w:rPr>
          <w:rFonts w:ascii="Times New Roman" w:hAnsi="Times New Roman"/>
          <w:color w:val="000000"/>
          <w:lang w:val="es-ES"/>
        </w:rPr>
        <w:t xml:space="preserve">, </w:t>
      </w:r>
      <w:hyperlink r:id="rId11" w:anchor="paragraf-196">
        <w:r w:rsidRPr="000E0DA3">
          <w:rPr>
            <w:rFonts w:ascii="Times New Roman" w:hAnsi="Times New Roman"/>
            <w:color w:val="0000FF"/>
            <w:u w:val="single"/>
            <w:lang w:val="es-ES"/>
          </w:rPr>
          <w:t>§ 196, § 196a</w:t>
        </w:r>
      </w:hyperlink>
      <w:r w:rsidRPr="000E0DA3">
        <w:rPr>
          <w:rFonts w:ascii="Times New Roman" w:hAnsi="Times New Roman"/>
          <w:color w:val="000000"/>
          <w:lang w:val="es-ES"/>
        </w:rPr>
        <w:t xml:space="preserve">, </w:t>
      </w:r>
      <w:hyperlink r:id="rId12" w:anchor="paragraf-197.odsek-2">
        <w:r w:rsidRPr="000E0DA3">
          <w:rPr>
            <w:rFonts w:ascii="Times New Roman" w:hAnsi="Times New Roman"/>
            <w:color w:val="0000FF"/>
            <w:u w:val="single"/>
            <w:lang w:val="es-ES"/>
          </w:rPr>
          <w:t>§ 197 ods. 2</w:t>
        </w:r>
      </w:hyperlink>
      <w:r w:rsidRPr="000E0DA3">
        <w:rPr>
          <w:rFonts w:ascii="Times New Roman" w:hAnsi="Times New Roman"/>
          <w:color w:val="000000"/>
          <w:lang w:val="es-ES"/>
        </w:rPr>
        <w:t xml:space="preserve">, </w:t>
      </w:r>
      <w:hyperlink r:id="rId13" w:anchor="paragraf-200.odsek-4">
        <w:r w:rsidRPr="000E0DA3">
          <w:rPr>
            <w:rFonts w:ascii="Times New Roman" w:hAnsi="Times New Roman"/>
            <w:color w:val="0000FF"/>
            <w:u w:val="single"/>
            <w:lang w:val="es-ES"/>
          </w:rPr>
          <w:t>§ 200 ods. 4</w:t>
        </w:r>
      </w:hyperlink>
      <w:r w:rsidRPr="000E0DA3">
        <w:rPr>
          <w:rFonts w:ascii="Times New Roman" w:hAnsi="Times New Roman"/>
          <w:color w:val="000000"/>
          <w:lang w:val="es-ES"/>
        </w:rPr>
        <w:t xml:space="preserve"> a </w:t>
      </w:r>
      <w:hyperlink r:id="rId14" w:anchor="paragraf-201">
        <w:r w:rsidRPr="000E0DA3">
          <w:rPr>
            <w:rFonts w:ascii="Times New Roman" w:hAnsi="Times New Roman"/>
            <w:color w:val="0000FF"/>
            <w:u w:val="single"/>
            <w:lang w:val="es-ES"/>
          </w:rPr>
          <w:t>§ 201 Obchodného zákonníka</w:t>
        </w:r>
      </w:hyperlink>
      <w:r w:rsidRPr="000E0DA3">
        <w:rPr>
          <w:rFonts w:ascii="Times New Roman" w:hAnsi="Times New Roman"/>
          <w:color w:val="000000"/>
          <w:lang w:val="es-ES"/>
        </w:rPr>
        <w:t xml:space="preserve">; ustanovenie </w:t>
      </w:r>
      <w:hyperlink r:id="rId15" w:anchor="paragraf-201.odsek-2">
        <w:r w:rsidRPr="000E0DA3">
          <w:rPr>
            <w:rFonts w:ascii="Times New Roman" w:hAnsi="Times New Roman"/>
            <w:color w:val="0000FF"/>
            <w:u w:val="single"/>
            <w:lang w:val="es-ES"/>
          </w:rPr>
          <w:t>§ 201 ods. 2 Obchodného zákonníka</w:t>
        </w:r>
      </w:hyperlink>
      <w:bookmarkStart w:id="5750" w:name="paragraf-54.odsek-9.text"/>
      <w:r w:rsidRPr="000E0DA3">
        <w:rPr>
          <w:rFonts w:ascii="Times New Roman" w:hAnsi="Times New Roman"/>
          <w:color w:val="000000"/>
          <w:lang w:val="es-ES"/>
        </w:rPr>
        <w:t xml:space="preserve"> platí obdobne len v rozsahu upravujúcom oznamovanie stanoviska menšiny členov dozornej rady valnému zhromaždeniu. </w:t>
      </w:r>
      <w:bookmarkEnd w:id="5750"/>
    </w:p>
    <w:bookmarkEnd w:id="5748"/>
    <w:bookmarkEnd w:id="5692"/>
    <w:p w:rsidR="00D40B36" w:rsidRDefault="007E3AA5">
      <w:pPr>
        <w:spacing w:before="300" w:after="0" w:line="264" w:lineRule="auto"/>
        <w:ind w:left="420"/>
        <w:jc w:val="center"/>
      </w:pPr>
      <w:r w:rsidRPr="000E0DA3">
        <w:rPr>
          <w:rFonts w:ascii="Times New Roman" w:hAnsi="Times New Roman"/>
          <w:b/>
          <w:color w:val="000000"/>
          <w:sz w:val="24"/>
          <w:lang w:val="es-ES"/>
        </w:rPr>
        <w:t xml:space="preserve"> </w:t>
      </w:r>
      <w:r>
        <w:rPr>
          <w:rFonts w:ascii="Times New Roman" w:hAnsi="Times New Roman"/>
          <w:b/>
          <w:color w:val="000000"/>
          <w:sz w:val="24"/>
        </w:rPr>
        <w:t xml:space="preserve">Povinnosti a zdroje nezávislého prevádzkovateľa prepravnej siete </w:t>
      </w:r>
    </w:p>
    <w:p w:rsidR="00D40B36" w:rsidRDefault="007E3AA5">
      <w:pPr>
        <w:spacing w:before="225" w:after="225" w:line="264" w:lineRule="auto"/>
        <w:ind w:left="495"/>
        <w:jc w:val="center"/>
      </w:pPr>
      <w:bookmarkStart w:id="5751" w:name="paragraf-55.oznacenie"/>
      <w:bookmarkStart w:id="5752" w:name="paragraf-55"/>
      <w:r>
        <w:rPr>
          <w:rFonts w:ascii="Times New Roman" w:hAnsi="Times New Roman"/>
          <w:b/>
          <w:color w:val="000000"/>
        </w:rPr>
        <w:t xml:space="preserve"> § 55 </w:t>
      </w:r>
    </w:p>
    <w:p w:rsidR="00D40B36" w:rsidRDefault="007E3AA5">
      <w:pPr>
        <w:spacing w:after="0" w:line="264" w:lineRule="auto"/>
        <w:ind w:left="570"/>
      </w:pPr>
      <w:bookmarkStart w:id="5753" w:name="paragraf-55.odsek-1"/>
      <w:bookmarkEnd w:id="5751"/>
      <w:r>
        <w:rPr>
          <w:rFonts w:ascii="Times New Roman" w:hAnsi="Times New Roman"/>
          <w:color w:val="000000"/>
        </w:rPr>
        <w:t xml:space="preserve"> </w:t>
      </w:r>
      <w:bookmarkStart w:id="5754" w:name="paragraf-55.odsek-1.oznacenie"/>
      <w:r>
        <w:rPr>
          <w:rFonts w:ascii="Times New Roman" w:hAnsi="Times New Roman"/>
          <w:color w:val="000000"/>
        </w:rPr>
        <w:t xml:space="preserve">(1) </w:t>
      </w:r>
      <w:bookmarkEnd w:id="5754"/>
      <w:r>
        <w:rPr>
          <w:rFonts w:ascii="Times New Roman" w:hAnsi="Times New Roman"/>
          <w:color w:val="000000"/>
        </w:rPr>
        <w:t xml:space="preserve">Prevádzkovateľ prepravnej siete je okrem činností podľa </w:t>
      </w:r>
      <w:hyperlink w:anchor="paragraf-49">
        <w:r>
          <w:rPr>
            <w:rFonts w:ascii="Times New Roman" w:hAnsi="Times New Roman"/>
            <w:color w:val="0000FF"/>
            <w:u w:val="single"/>
          </w:rPr>
          <w:t>§ 49</w:t>
        </w:r>
      </w:hyperlink>
      <w:bookmarkStart w:id="5755" w:name="paragraf-55.odsek-1.text"/>
      <w:r>
        <w:rPr>
          <w:rFonts w:ascii="Times New Roman" w:hAnsi="Times New Roman"/>
          <w:color w:val="000000"/>
        </w:rPr>
        <w:t xml:space="preserve"> povinný zabezpečiť </w:t>
      </w:r>
      <w:bookmarkEnd w:id="5755"/>
    </w:p>
    <w:p w:rsidR="00D40B36" w:rsidRDefault="007E3AA5">
      <w:pPr>
        <w:spacing w:before="225" w:after="225" w:line="264" w:lineRule="auto"/>
        <w:ind w:left="645"/>
      </w:pPr>
      <w:bookmarkStart w:id="5756" w:name="paragraf-55.odsek-1.pismeno-a"/>
      <w:r>
        <w:rPr>
          <w:rFonts w:ascii="Times New Roman" w:hAnsi="Times New Roman"/>
          <w:color w:val="000000"/>
        </w:rPr>
        <w:t xml:space="preserve"> </w:t>
      </w:r>
      <w:bookmarkStart w:id="5757" w:name="paragraf-55.odsek-1.pismeno-a.oznacenie"/>
      <w:r>
        <w:rPr>
          <w:rFonts w:ascii="Times New Roman" w:hAnsi="Times New Roman"/>
          <w:color w:val="000000"/>
        </w:rPr>
        <w:t xml:space="preserve">a) </w:t>
      </w:r>
      <w:bookmarkStart w:id="5758" w:name="paragraf-55.odsek-1.pismeno-a.text"/>
      <w:bookmarkEnd w:id="5757"/>
      <w:r>
        <w:rPr>
          <w:rFonts w:ascii="Times New Roman" w:hAnsi="Times New Roman"/>
          <w:color w:val="000000"/>
        </w:rPr>
        <w:t xml:space="preserve">zastupovanie prevádzkovateľa prepravnej siete vo vzťahu k tretím stranám, úradu, regulačným orgánom iných členských štátov a agentúre, </w:t>
      </w:r>
      <w:bookmarkEnd w:id="5758"/>
    </w:p>
    <w:p w:rsidR="00D40B36" w:rsidRDefault="007E3AA5">
      <w:pPr>
        <w:spacing w:before="225" w:after="225" w:line="264" w:lineRule="auto"/>
        <w:ind w:left="645"/>
      </w:pPr>
      <w:bookmarkStart w:id="5759" w:name="paragraf-55.odsek-1.pismeno-b"/>
      <w:bookmarkEnd w:id="5756"/>
      <w:r>
        <w:rPr>
          <w:rFonts w:ascii="Times New Roman" w:hAnsi="Times New Roman"/>
          <w:color w:val="000000"/>
        </w:rPr>
        <w:t xml:space="preserve"> </w:t>
      </w:r>
      <w:bookmarkStart w:id="5760" w:name="paragraf-55.odsek-1.pismeno-b.oznacenie"/>
      <w:r>
        <w:rPr>
          <w:rFonts w:ascii="Times New Roman" w:hAnsi="Times New Roman"/>
          <w:color w:val="000000"/>
        </w:rPr>
        <w:t xml:space="preserve">b) </w:t>
      </w:r>
      <w:bookmarkEnd w:id="5760"/>
      <w:r>
        <w:rPr>
          <w:rFonts w:ascii="Times New Roman" w:hAnsi="Times New Roman"/>
          <w:color w:val="000000"/>
        </w:rPr>
        <w:t>zastupovanie prevádzkovateľa prepravnej siete v rámci Európskej siete prevádzkovateľov prepravných sietí pre plyn,</w:t>
      </w:r>
      <w:hyperlink w:anchor="poznamky.poznamka-76">
        <w:r>
          <w:rPr>
            <w:rFonts w:ascii="Times New Roman" w:hAnsi="Times New Roman"/>
            <w:color w:val="000000"/>
            <w:sz w:val="18"/>
            <w:vertAlign w:val="superscript"/>
          </w:rPr>
          <w:t>76</w:t>
        </w:r>
        <w:r>
          <w:rPr>
            <w:rFonts w:ascii="Times New Roman" w:hAnsi="Times New Roman"/>
            <w:color w:val="0000FF"/>
            <w:u w:val="single"/>
          </w:rPr>
          <w:t>)</w:t>
        </w:r>
      </w:hyperlink>
      <w:bookmarkStart w:id="5761" w:name="paragraf-55.odsek-1.pismeno-b.text"/>
      <w:r>
        <w:rPr>
          <w:rFonts w:ascii="Times New Roman" w:hAnsi="Times New Roman"/>
          <w:color w:val="000000"/>
        </w:rPr>
        <w:t xml:space="preserve"> </w:t>
      </w:r>
      <w:bookmarkEnd w:id="5761"/>
    </w:p>
    <w:p w:rsidR="00D40B36" w:rsidRDefault="007E3AA5">
      <w:pPr>
        <w:spacing w:before="225" w:after="225" w:line="264" w:lineRule="auto"/>
        <w:ind w:left="645"/>
      </w:pPr>
      <w:bookmarkStart w:id="5762" w:name="paragraf-55.odsek-1.pismeno-c"/>
      <w:bookmarkEnd w:id="5759"/>
      <w:r>
        <w:rPr>
          <w:rFonts w:ascii="Times New Roman" w:hAnsi="Times New Roman"/>
          <w:color w:val="000000"/>
        </w:rPr>
        <w:t xml:space="preserve"> </w:t>
      </w:r>
      <w:bookmarkStart w:id="5763" w:name="paragraf-55.odsek-1.pismeno-c.oznacenie"/>
      <w:r>
        <w:rPr>
          <w:rFonts w:ascii="Times New Roman" w:hAnsi="Times New Roman"/>
          <w:color w:val="000000"/>
        </w:rPr>
        <w:t xml:space="preserve">c) </w:t>
      </w:r>
      <w:bookmarkStart w:id="5764" w:name="paragraf-55.odsek-1.pismeno-c.text"/>
      <w:bookmarkEnd w:id="5763"/>
      <w:r>
        <w:rPr>
          <w:rFonts w:ascii="Times New Roman" w:hAnsi="Times New Roman"/>
          <w:color w:val="000000"/>
        </w:rPr>
        <w:t xml:space="preserve">udeľovanie a riadenie prístupu tretích strán do prepravnej siete na nediskriminačnom základe, </w:t>
      </w:r>
      <w:bookmarkEnd w:id="5764"/>
    </w:p>
    <w:p w:rsidR="00D40B36" w:rsidRDefault="007E3AA5">
      <w:pPr>
        <w:spacing w:before="225" w:after="225" w:line="264" w:lineRule="auto"/>
        <w:ind w:left="645"/>
      </w:pPr>
      <w:bookmarkStart w:id="5765" w:name="paragraf-55.odsek-1.pismeno-d"/>
      <w:bookmarkEnd w:id="5762"/>
      <w:r>
        <w:rPr>
          <w:rFonts w:ascii="Times New Roman" w:hAnsi="Times New Roman"/>
          <w:color w:val="000000"/>
        </w:rPr>
        <w:t xml:space="preserve"> </w:t>
      </w:r>
      <w:bookmarkStart w:id="5766" w:name="paragraf-55.odsek-1.pismeno-d.oznacenie"/>
      <w:r>
        <w:rPr>
          <w:rFonts w:ascii="Times New Roman" w:hAnsi="Times New Roman"/>
          <w:color w:val="000000"/>
        </w:rPr>
        <w:t xml:space="preserve">d) </w:t>
      </w:r>
      <w:bookmarkStart w:id="5767" w:name="paragraf-55.odsek-1.pismeno-d.text"/>
      <w:bookmarkEnd w:id="5766"/>
      <w:r>
        <w:rPr>
          <w:rFonts w:ascii="Times New Roman" w:hAnsi="Times New Roman"/>
          <w:color w:val="000000"/>
        </w:rPr>
        <w:t xml:space="preserve">výber poplatkov súvisiacich s prevádzkou prepravnej siete vrátane poplatkov za prístup do prepravnej siete a prepravu plynu a poplatkov za poskytovanie podporných služieb, </w:t>
      </w:r>
      <w:bookmarkEnd w:id="5767"/>
    </w:p>
    <w:p w:rsidR="00D40B36" w:rsidRDefault="007E3AA5">
      <w:pPr>
        <w:spacing w:before="225" w:after="225" w:line="264" w:lineRule="auto"/>
        <w:ind w:left="645"/>
      </w:pPr>
      <w:bookmarkStart w:id="5768" w:name="paragraf-55.odsek-1.pismeno-e"/>
      <w:bookmarkEnd w:id="5765"/>
      <w:r>
        <w:rPr>
          <w:rFonts w:ascii="Times New Roman" w:hAnsi="Times New Roman"/>
          <w:color w:val="000000"/>
        </w:rPr>
        <w:t xml:space="preserve"> </w:t>
      </w:r>
      <w:bookmarkStart w:id="5769" w:name="paragraf-55.odsek-1.pismeno-e.oznacenie"/>
      <w:r>
        <w:rPr>
          <w:rFonts w:ascii="Times New Roman" w:hAnsi="Times New Roman"/>
          <w:color w:val="000000"/>
        </w:rPr>
        <w:t xml:space="preserve">e) </w:t>
      </w:r>
      <w:bookmarkStart w:id="5770" w:name="paragraf-55.odsek-1.pismeno-e.text"/>
      <w:bookmarkEnd w:id="5769"/>
      <w:r>
        <w:rPr>
          <w:rFonts w:ascii="Times New Roman" w:hAnsi="Times New Roman"/>
          <w:color w:val="000000"/>
        </w:rPr>
        <w:t xml:space="preserve">prevádzku, údržbu a rozvoj bezpečnej, efektívnej a hospodárnej prepravnej siete, </w:t>
      </w:r>
      <w:bookmarkEnd w:id="5770"/>
    </w:p>
    <w:p w:rsidR="00D40B36" w:rsidRDefault="007E3AA5">
      <w:pPr>
        <w:spacing w:before="225" w:after="225" w:line="264" w:lineRule="auto"/>
        <w:ind w:left="645"/>
      </w:pPr>
      <w:bookmarkStart w:id="5771" w:name="paragraf-55.odsek-1.pismeno-f"/>
      <w:bookmarkEnd w:id="5768"/>
      <w:r>
        <w:rPr>
          <w:rFonts w:ascii="Times New Roman" w:hAnsi="Times New Roman"/>
          <w:color w:val="000000"/>
        </w:rPr>
        <w:t xml:space="preserve"> </w:t>
      </w:r>
      <w:bookmarkStart w:id="5772" w:name="paragraf-55.odsek-1.pismeno-f.oznacenie"/>
      <w:r>
        <w:rPr>
          <w:rFonts w:ascii="Times New Roman" w:hAnsi="Times New Roman"/>
          <w:color w:val="000000"/>
        </w:rPr>
        <w:t xml:space="preserve">f) </w:t>
      </w:r>
      <w:bookmarkStart w:id="5773" w:name="paragraf-55.odsek-1.pismeno-f.text"/>
      <w:bookmarkEnd w:id="5772"/>
      <w:r>
        <w:rPr>
          <w:rFonts w:ascii="Times New Roman" w:hAnsi="Times New Roman"/>
          <w:color w:val="000000"/>
        </w:rPr>
        <w:t xml:space="preserve">investičné plánovanie zabezpečujúce dlhodobú schopnosť prepravnej siete uspokojovať primeraný dopyt a zaručujúce bezpečnosť dodávky plynu, </w:t>
      </w:r>
      <w:bookmarkEnd w:id="5773"/>
    </w:p>
    <w:p w:rsidR="00D40B36" w:rsidRDefault="007E3AA5">
      <w:pPr>
        <w:spacing w:before="225" w:after="225" w:line="264" w:lineRule="auto"/>
        <w:ind w:left="645"/>
      </w:pPr>
      <w:bookmarkStart w:id="5774" w:name="paragraf-55.odsek-1.pismeno-g"/>
      <w:bookmarkEnd w:id="5771"/>
      <w:r>
        <w:rPr>
          <w:rFonts w:ascii="Times New Roman" w:hAnsi="Times New Roman"/>
          <w:color w:val="000000"/>
        </w:rPr>
        <w:t xml:space="preserve"> </w:t>
      </w:r>
      <w:bookmarkStart w:id="5775" w:name="paragraf-55.odsek-1.pismeno-g.oznacenie"/>
      <w:r>
        <w:rPr>
          <w:rFonts w:ascii="Times New Roman" w:hAnsi="Times New Roman"/>
          <w:color w:val="000000"/>
        </w:rPr>
        <w:t xml:space="preserve">g) </w:t>
      </w:r>
      <w:bookmarkStart w:id="5776" w:name="paragraf-55.odsek-1.pismeno-g.text"/>
      <w:bookmarkEnd w:id="5775"/>
      <w:r>
        <w:rPr>
          <w:rFonts w:ascii="Times New Roman" w:hAnsi="Times New Roman"/>
          <w:color w:val="000000"/>
        </w:rPr>
        <w:t xml:space="preserve">činnosti súvisiace s prípadným zakladaním spoločných podnikov s inými prevádzkovateľmi prepravnej siete, burzami, na ktorých sa obchoduje s plynom, alebo inými osobami na účel vytvorenia regionálnych trhov alebo uľahčenia procesu liberalizácie trhu s plynom a s účasťou v takýchto spoločných podnikoch, </w:t>
      </w:r>
      <w:bookmarkEnd w:id="5776"/>
    </w:p>
    <w:p w:rsidR="00D40B36" w:rsidRDefault="007E3AA5">
      <w:pPr>
        <w:spacing w:before="225" w:after="225" w:line="264" w:lineRule="auto"/>
        <w:ind w:left="645"/>
      </w:pPr>
      <w:bookmarkStart w:id="5777" w:name="paragraf-55.odsek-1.pismeno-h"/>
      <w:bookmarkEnd w:id="5774"/>
      <w:r>
        <w:rPr>
          <w:rFonts w:ascii="Times New Roman" w:hAnsi="Times New Roman"/>
          <w:color w:val="000000"/>
        </w:rPr>
        <w:t xml:space="preserve"> </w:t>
      </w:r>
      <w:bookmarkStart w:id="5778" w:name="paragraf-55.odsek-1.pismeno-h.oznacenie"/>
      <w:r>
        <w:rPr>
          <w:rFonts w:ascii="Times New Roman" w:hAnsi="Times New Roman"/>
          <w:color w:val="000000"/>
        </w:rPr>
        <w:t xml:space="preserve">h) </w:t>
      </w:r>
      <w:bookmarkStart w:id="5779" w:name="paragraf-55.odsek-1.pismeno-h.text"/>
      <w:bookmarkEnd w:id="5778"/>
      <w:r>
        <w:rPr>
          <w:rFonts w:ascii="Times New Roman" w:hAnsi="Times New Roman"/>
          <w:color w:val="000000"/>
        </w:rPr>
        <w:t xml:space="preserve">obvyklé vnútropodnikové činnosti, ktoré súvisia s fungovaním podniku, vrátane právnych služieb, vedenia účtovníctva a služieb týkajúcich sa informačných technológií. </w:t>
      </w:r>
      <w:bookmarkEnd w:id="5779"/>
    </w:p>
    <w:p w:rsidR="00D40B36" w:rsidRDefault="007E3AA5">
      <w:pPr>
        <w:spacing w:before="225" w:after="225" w:line="264" w:lineRule="auto"/>
        <w:ind w:left="570"/>
      </w:pPr>
      <w:bookmarkStart w:id="5780" w:name="paragraf-55.odsek-2"/>
      <w:bookmarkEnd w:id="5777"/>
      <w:bookmarkEnd w:id="5753"/>
      <w:r>
        <w:rPr>
          <w:rFonts w:ascii="Times New Roman" w:hAnsi="Times New Roman"/>
          <w:color w:val="000000"/>
        </w:rPr>
        <w:t xml:space="preserve"> </w:t>
      </w:r>
      <w:bookmarkStart w:id="5781" w:name="paragraf-55.odsek-2.oznacenie"/>
      <w:r>
        <w:rPr>
          <w:rFonts w:ascii="Times New Roman" w:hAnsi="Times New Roman"/>
          <w:color w:val="000000"/>
        </w:rPr>
        <w:t xml:space="preserve">(2) </w:t>
      </w:r>
      <w:bookmarkEnd w:id="5781"/>
      <w:r>
        <w:rPr>
          <w:rFonts w:ascii="Times New Roman" w:hAnsi="Times New Roman"/>
          <w:color w:val="000000"/>
        </w:rPr>
        <w:t>Prevádzkovateľ prepravnej siete musí disponovať dostatočnými ľudskými, technickými, materiálnymi a finančnými zdrojmi potrebnými na plnenie svojich povinností vyplývajúcich z tohto zákona a osobitných predpisov.</w:t>
      </w:r>
      <w:hyperlink w:anchor="poznamky.poznamka-77">
        <w:r>
          <w:rPr>
            <w:rFonts w:ascii="Times New Roman" w:hAnsi="Times New Roman"/>
            <w:color w:val="000000"/>
            <w:sz w:val="18"/>
            <w:vertAlign w:val="superscript"/>
          </w:rPr>
          <w:t>77</w:t>
        </w:r>
        <w:r>
          <w:rPr>
            <w:rFonts w:ascii="Times New Roman" w:hAnsi="Times New Roman"/>
            <w:color w:val="0000FF"/>
            <w:u w:val="single"/>
          </w:rPr>
          <w:t>)</w:t>
        </w:r>
      </w:hyperlink>
      <w:bookmarkStart w:id="5782" w:name="paragraf-55.odsek-2.text"/>
      <w:r>
        <w:rPr>
          <w:rFonts w:ascii="Times New Roman" w:hAnsi="Times New Roman"/>
          <w:color w:val="000000"/>
        </w:rPr>
        <w:t xml:space="preserve"> </w:t>
      </w:r>
      <w:bookmarkEnd w:id="5782"/>
    </w:p>
    <w:p w:rsidR="00D40B36" w:rsidRDefault="007E3AA5">
      <w:pPr>
        <w:spacing w:after="0" w:line="264" w:lineRule="auto"/>
        <w:ind w:left="570"/>
      </w:pPr>
      <w:bookmarkStart w:id="5783" w:name="paragraf-55.odsek-3"/>
      <w:bookmarkEnd w:id="5780"/>
      <w:r>
        <w:rPr>
          <w:rFonts w:ascii="Times New Roman" w:hAnsi="Times New Roman"/>
          <w:color w:val="000000"/>
        </w:rPr>
        <w:t xml:space="preserve"> </w:t>
      </w:r>
      <w:bookmarkStart w:id="5784" w:name="paragraf-55.odsek-3.oznacenie"/>
      <w:r>
        <w:rPr>
          <w:rFonts w:ascii="Times New Roman" w:hAnsi="Times New Roman"/>
          <w:color w:val="000000"/>
        </w:rPr>
        <w:t xml:space="preserve">(3) </w:t>
      </w:r>
      <w:bookmarkStart w:id="5785" w:name="paragraf-55.odsek-3.text"/>
      <w:bookmarkEnd w:id="5784"/>
      <w:r>
        <w:rPr>
          <w:rFonts w:ascii="Times New Roman" w:hAnsi="Times New Roman"/>
          <w:color w:val="000000"/>
        </w:rPr>
        <w:t xml:space="preserve">Prevádzkovateľ prepravnej siete je povinný </w:t>
      </w:r>
      <w:bookmarkEnd w:id="5785"/>
    </w:p>
    <w:p w:rsidR="00D40B36" w:rsidRDefault="007E3AA5">
      <w:pPr>
        <w:spacing w:before="225" w:after="225" w:line="264" w:lineRule="auto"/>
        <w:ind w:left="645"/>
      </w:pPr>
      <w:bookmarkStart w:id="5786" w:name="paragraf-55.odsek-3.pismeno-a"/>
      <w:r>
        <w:rPr>
          <w:rFonts w:ascii="Times New Roman" w:hAnsi="Times New Roman"/>
          <w:color w:val="000000"/>
        </w:rPr>
        <w:t xml:space="preserve"> </w:t>
      </w:r>
      <w:bookmarkStart w:id="5787" w:name="paragraf-55.odsek-3.pismeno-a.oznacenie"/>
      <w:r>
        <w:rPr>
          <w:rFonts w:ascii="Times New Roman" w:hAnsi="Times New Roman"/>
          <w:color w:val="000000"/>
        </w:rPr>
        <w:t xml:space="preserve">a) </w:t>
      </w:r>
      <w:bookmarkStart w:id="5788" w:name="paragraf-55.odsek-3.pismeno-a.text"/>
      <w:bookmarkEnd w:id="5787"/>
      <w:r>
        <w:rPr>
          <w:rFonts w:ascii="Times New Roman" w:hAnsi="Times New Roman"/>
          <w:color w:val="000000"/>
        </w:rPr>
        <w:t xml:space="preserve">vlastniť aktíva potrebné na prepravu plynu vrátane prepravnej siete, </w:t>
      </w:r>
      <w:bookmarkEnd w:id="5788"/>
    </w:p>
    <w:p w:rsidR="00D40B36" w:rsidRDefault="007E3AA5">
      <w:pPr>
        <w:spacing w:before="225" w:after="225" w:line="264" w:lineRule="auto"/>
        <w:ind w:left="645"/>
      </w:pPr>
      <w:bookmarkStart w:id="5789" w:name="paragraf-55.odsek-3.pismeno-b"/>
      <w:bookmarkEnd w:id="5786"/>
      <w:r>
        <w:rPr>
          <w:rFonts w:ascii="Times New Roman" w:hAnsi="Times New Roman"/>
          <w:color w:val="000000"/>
        </w:rPr>
        <w:t xml:space="preserve"> </w:t>
      </w:r>
      <w:bookmarkStart w:id="5790" w:name="paragraf-55.odsek-3.pismeno-b.oznacenie"/>
      <w:r>
        <w:rPr>
          <w:rFonts w:ascii="Times New Roman" w:hAnsi="Times New Roman"/>
          <w:color w:val="000000"/>
        </w:rPr>
        <w:t xml:space="preserve">b) </w:t>
      </w:r>
      <w:bookmarkStart w:id="5791" w:name="paragraf-55.odsek-3.pismeno-b.text"/>
      <w:bookmarkEnd w:id="5790"/>
      <w:r>
        <w:rPr>
          <w:rFonts w:ascii="Times New Roman" w:hAnsi="Times New Roman"/>
          <w:color w:val="000000"/>
        </w:rPr>
        <w:t xml:space="preserve">zamestnávať dostatočný počet osôb potrebných na zabezpečenie prepravy plynu a plnenie všetkých súvisiacich povinností. </w:t>
      </w:r>
      <w:bookmarkEnd w:id="5791"/>
    </w:p>
    <w:p w:rsidR="00D40B36" w:rsidRDefault="007E3AA5">
      <w:pPr>
        <w:spacing w:after="0" w:line="264" w:lineRule="auto"/>
        <w:ind w:left="570"/>
      </w:pPr>
      <w:bookmarkStart w:id="5792" w:name="paragraf-55.odsek-4"/>
      <w:bookmarkEnd w:id="5789"/>
      <w:bookmarkEnd w:id="5783"/>
      <w:r>
        <w:rPr>
          <w:rFonts w:ascii="Times New Roman" w:hAnsi="Times New Roman"/>
          <w:color w:val="000000"/>
        </w:rPr>
        <w:t xml:space="preserve"> </w:t>
      </w:r>
      <w:bookmarkStart w:id="5793" w:name="paragraf-55.odsek-4.oznacenie"/>
      <w:r>
        <w:rPr>
          <w:rFonts w:ascii="Times New Roman" w:hAnsi="Times New Roman"/>
          <w:color w:val="000000"/>
        </w:rPr>
        <w:t xml:space="preserve">(4) </w:t>
      </w:r>
      <w:bookmarkStart w:id="5794" w:name="paragraf-55.odsek-4.text"/>
      <w:bookmarkEnd w:id="5793"/>
      <w:r>
        <w:rPr>
          <w:rFonts w:ascii="Times New Roman" w:hAnsi="Times New Roman"/>
          <w:color w:val="000000"/>
        </w:rPr>
        <w:t xml:space="preserve">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nesmie </w:t>
      </w:r>
      <w:bookmarkEnd w:id="5794"/>
    </w:p>
    <w:p w:rsidR="00D40B36" w:rsidRDefault="007E3AA5">
      <w:pPr>
        <w:spacing w:before="225" w:after="225" w:line="264" w:lineRule="auto"/>
        <w:ind w:left="645"/>
      </w:pPr>
      <w:bookmarkStart w:id="5795" w:name="paragraf-55.odsek-4.pismeno-a"/>
      <w:r>
        <w:rPr>
          <w:rFonts w:ascii="Times New Roman" w:hAnsi="Times New Roman"/>
          <w:color w:val="000000"/>
        </w:rPr>
        <w:t xml:space="preserve"> </w:t>
      </w:r>
      <w:bookmarkStart w:id="5796" w:name="paragraf-55.odsek-4.pismeno-a.oznacenie"/>
      <w:r>
        <w:rPr>
          <w:rFonts w:ascii="Times New Roman" w:hAnsi="Times New Roman"/>
          <w:color w:val="000000"/>
        </w:rPr>
        <w:t xml:space="preserve">a) </w:t>
      </w:r>
      <w:bookmarkStart w:id="5797" w:name="paragraf-55.odsek-4.pismeno-a.text"/>
      <w:bookmarkEnd w:id="5796"/>
      <w:r>
        <w:rPr>
          <w:rFonts w:ascii="Times New Roman" w:hAnsi="Times New Roman"/>
          <w:color w:val="000000"/>
        </w:rPr>
        <w:t xml:space="preserve">prideľovať svojich zamestnancov na výkon práce k prevádzkovateľovi prepravnej siete, </w:t>
      </w:r>
      <w:bookmarkEnd w:id="5797"/>
    </w:p>
    <w:p w:rsidR="00D40B36" w:rsidRDefault="007E3AA5">
      <w:pPr>
        <w:spacing w:before="225" w:after="225" w:line="264" w:lineRule="auto"/>
        <w:ind w:left="645"/>
      </w:pPr>
      <w:bookmarkStart w:id="5798" w:name="paragraf-55.odsek-4.pismeno-b"/>
      <w:bookmarkEnd w:id="5795"/>
      <w:r>
        <w:rPr>
          <w:rFonts w:ascii="Times New Roman" w:hAnsi="Times New Roman"/>
          <w:color w:val="000000"/>
        </w:rPr>
        <w:t xml:space="preserve"> </w:t>
      </w:r>
      <w:bookmarkStart w:id="5799" w:name="paragraf-55.odsek-4.pismeno-b.oznacenie"/>
      <w:r>
        <w:rPr>
          <w:rFonts w:ascii="Times New Roman" w:hAnsi="Times New Roman"/>
          <w:color w:val="000000"/>
        </w:rPr>
        <w:t xml:space="preserve">b) </w:t>
      </w:r>
      <w:bookmarkStart w:id="5800" w:name="paragraf-55.odsek-4.pismeno-b.text"/>
      <w:bookmarkEnd w:id="5799"/>
      <w:r>
        <w:rPr>
          <w:rFonts w:ascii="Times New Roman" w:hAnsi="Times New Roman"/>
          <w:color w:val="000000"/>
        </w:rPr>
        <w:t xml:space="preserve">poskytovať prevádzkovateľovi prepravnej siete žiadne služby. </w:t>
      </w:r>
      <w:bookmarkEnd w:id="5800"/>
    </w:p>
    <w:p w:rsidR="00D40B36" w:rsidRDefault="007E3AA5">
      <w:pPr>
        <w:spacing w:after="0" w:line="264" w:lineRule="auto"/>
        <w:ind w:left="570"/>
      </w:pPr>
      <w:bookmarkStart w:id="5801" w:name="paragraf-55.odsek-5"/>
      <w:bookmarkEnd w:id="5798"/>
      <w:bookmarkEnd w:id="5792"/>
      <w:r>
        <w:rPr>
          <w:rFonts w:ascii="Times New Roman" w:hAnsi="Times New Roman"/>
          <w:color w:val="000000"/>
        </w:rPr>
        <w:t xml:space="preserve"> </w:t>
      </w:r>
      <w:bookmarkStart w:id="5802" w:name="paragraf-55.odsek-5.oznacenie"/>
      <w:r>
        <w:rPr>
          <w:rFonts w:ascii="Times New Roman" w:hAnsi="Times New Roman"/>
          <w:color w:val="000000"/>
        </w:rPr>
        <w:t xml:space="preserve">(5) </w:t>
      </w:r>
      <w:bookmarkStart w:id="5803" w:name="paragraf-55.odsek-5.text"/>
      <w:bookmarkEnd w:id="5802"/>
      <w:r>
        <w:rPr>
          <w:rFonts w:ascii="Times New Roman" w:hAnsi="Times New Roman"/>
          <w:color w:val="000000"/>
        </w:rPr>
        <w:t xml:space="preserve">Prevádzkovateľ prepravnej siete nesmie prideľovať svojich zamestnancov na výkon práce k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Prevádzkovateľ prepravnej siete môže poskytovať služby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len na základe predchádzajúceho súhlasu úradu s podmienkami poskytovania služieb. Úrad predchádzajúci súhlas vydá, ak prevádzkovateľ prepravnej siete preukáže, že </w:t>
      </w:r>
      <w:bookmarkEnd w:id="5803"/>
    </w:p>
    <w:p w:rsidR="00D40B36" w:rsidRDefault="007E3AA5">
      <w:pPr>
        <w:spacing w:before="225" w:after="225" w:line="264" w:lineRule="auto"/>
        <w:ind w:left="645"/>
      </w:pPr>
      <w:bookmarkStart w:id="5804" w:name="paragraf-55.odsek-5.pismeno-a"/>
      <w:r>
        <w:rPr>
          <w:rFonts w:ascii="Times New Roman" w:hAnsi="Times New Roman"/>
          <w:color w:val="000000"/>
        </w:rPr>
        <w:t xml:space="preserve"> </w:t>
      </w:r>
      <w:bookmarkStart w:id="5805" w:name="paragraf-55.odsek-5.pismeno-a.oznacenie"/>
      <w:r>
        <w:rPr>
          <w:rFonts w:ascii="Times New Roman" w:hAnsi="Times New Roman"/>
          <w:color w:val="000000"/>
        </w:rPr>
        <w:t xml:space="preserve">a) </w:t>
      </w:r>
      <w:bookmarkStart w:id="5806" w:name="paragraf-55.odsek-5.pismeno-a.text"/>
      <w:bookmarkEnd w:id="5805"/>
      <w:r>
        <w:rPr>
          <w:rFonts w:ascii="Times New Roman" w:hAnsi="Times New Roman"/>
          <w:color w:val="000000"/>
        </w:rPr>
        <w:t xml:space="preserve">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nevedie k diskriminácii ostatných užívateľov prepravnej siete, </w:t>
      </w:r>
      <w:bookmarkEnd w:id="5806"/>
    </w:p>
    <w:p w:rsidR="00D40B36" w:rsidRDefault="007E3AA5">
      <w:pPr>
        <w:spacing w:before="225" w:after="225" w:line="264" w:lineRule="auto"/>
        <w:ind w:left="645"/>
      </w:pPr>
      <w:bookmarkStart w:id="5807" w:name="paragraf-55.odsek-5.pismeno-b"/>
      <w:bookmarkEnd w:id="5804"/>
      <w:r>
        <w:rPr>
          <w:rFonts w:ascii="Times New Roman" w:hAnsi="Times New Roman"/>
          <w:color w:val="000000"/>
        </w:rPr>
        <w:t xml:space="preserve"> </w:t>
      </w:r>
      <w:bookmarkStart w:id="5808" w:name="paragraf-55.odsek-5.pismeno-b.oznacenie"/>
      <w:r>
        <w:rPr>
          <w:rFonts w:ascii="Times New Roman" w:hAnsi="Times New Roman"/>
          <w:color w:val="000000"/>
        </w:rPr>
        <w:t xml:space="preserve">b) </w:t>
      </w:r>
      <w:bookmarkStart w:id="5809" w:name="paragraf-55.odsek-5.pismeno-b.text"/>
      <w:bookmarkEnd w:id="5808"/>
      <w:r>
        <w:rPr>
          <w:rFonts w:ascii="Times New Roman" w:hAnsi="Times New Roman"/>
          <w:color w:val="000000"/>
        </w:rPr>
        <w:t xml:space="preserve">služby prevádzkovateľa prepravnej siete sú dostupné všetkým užívateľom siete za rovnakých podmienok, </w:t>
      </w:r>
      <w:bookmarkEnd w:id="5809"/>
    </w:p>
    <w:p w:rsidR="00D40B36" w:rsidRDefault="007E3AA5">
      <w:pPr>
        <w:spacing w:before="225" w:after="225" w:line="264" w:lineRule="auto"/>
        <w:ind w:left="645"/>
      </w:pPr>
      <w:bookmarkStart w:id="5810" w:name="paragraf-55.odsek-5.pismeno-c"/>
      <w:bookmarkEnd w:id="5807"/>
      <w:r>
        <w:rPr>
          <w:rFonts w:ascii="Times New Roman" w:hAnsi="Times New Roman"/>
          <w:color w:val="000000"/>
        </w:rPr>
        <w:t xml:space="preserve"> </w:t>
      </w:r>
      <w:bookmarkStart w:id="5811" w:name="paragraf-55.odsek-5.pismeno-c.oznacenie"/>
      <w:r>
        <w:rPr>
          <w:rFonts w:ascii="Times New Roman" w:hAnsi="Times New Roman"/>
          <w:color w:val="000000"/>
        </w:rPr>
        <w:t xml:space="preserve">c) </w:t>
      </w:r>
      <w:bookmarkStart w:id="5812" w:name="paragraf-55.odsek-5.pismeno-c.text"/>
      <w:bookmarkEnd w:id="5811"/>
      <w:r>
        <w:rPr>
          <w:rFonts w:ascii="Times New Roman" w:hAnsi="Times New Roman"/>
          <w:color w:val="000000"/>
        </w:rPr>
        <w:t xml:space="preserve">poskytovanie služieb prevádzkovateľa prepravnej siete inej osobe,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nenarušuje ani neobmedzuje hospodársku súťaž na trhu s plynom ani takejto hospodárskej súťaži nebráni. </w:t>
      </w:r>
      <w:bookmarkEnd w:id="5812"/>
    </w:p>
    <w:p w:rsidR="00D40B36" w:rsidRDefault="007E3AA5">
      <w:pPr>
        <w:spacing w:before="225" w:after="225" w:line="264" w:lineRule="auto"/>
        <w:ind w:left="570"/>
      </w:pPr>
      <w:bookmarkStart w:id="5813" w:name="paragraf-55.odsek-6"/>
      <w:bookmarkEnd w:id="5810"/>
      <w:bookmarkEnd w:id="5801"/>
      <w:r>
        <w:rPr>
          <w:rFonts w:ascii="Times New Roman" w:hAnsi="Times New Roman"/>
          <w:color w:val="000000"/>
        </w:rPr>
        <w:t xml:space="preserve"> </w:t>
      </w:r>
      <w:bookmarkStart w:id="5814" w:name="paragraf-55.odsek-6.oznacenie"/>
      <w:r>
        <w:rPr>
          <w:rFonts w:ascii="Times New Roman" w:hAnsi="Times New Roman"/>
          <w:color w:val="000000"/>
        </w:rPr>
        <w:t xml:space="preserve">(6) </w:t>
      </w:r>
      <w:bookmarkEnd w:id="5814"/>
      <w:r>
        <w:rPr>
          <w:rFonts w:ascii="Times New Roman" w:hAnsi="Times New Roman"/>
          <w:color w:val="000000"/>
        </w:rPr>
        <w:t xml:space="preserve">Prevádzkovateľ prepravnej siete a iné osoby, ktoré sú súčasťou toho istého vertikálne integrovaného plynárenského podniku ako prevádzkovateľ prepravnej siete, nesmú využívať spoločné služby vrátane právnych služieb; toto obmedzenie neplatí pri administratívnych službách, pri ktorých nehrozí riziko porušenia povinností prevádzkovateľa prepravnej siete týkajúcich sa dôverností informácií podľa </w:t>
      </w:r>
      <w:hyperlink w:anchor="paragraf-94">
        <w:r>
          <w:rPr>
            <w:rFonts w:ascii="Times New Roman" w:hAnsi="Times New Roman"/>
            <w:color w:val="0000FF"/>
            <w:u w:val="single"/>
          </w:rPr>
          <w:t>§ 94</w:t>
        </w:r>
      </w:hyperlink>
      <w:bookmarkStart w:id="5815" w:name="paragraf-55.odsek-6.text"/>
      <w:r>
        <w:rPr>
          <w:rFonts w:ascii="Times New Roman" w:hAnsi="Times New Roman"/>
          <w:color w:val="000000"/>
        </w:rPr>
        <w:t xml:space="preserve">. </w:t>
      </w:r>
      <w:bookmarkEnd w:id="5815"/>
    </w:p>
    <w:p w:rsidR="00D40B36" w:rsidRDefault="007E3AA5">
      <w:pPr>
        <w:spacing w:before="225" w:after="225" w:line="264" w:lineRule="auto"/>
        <w:ind w:left="495"/>
        <w:jc w:val="center"/>
      </w:pPr>
      <w:bookmarkStart w:id="5816" w:name="paragraf-56.oznacenie"/>
      <w:bookmarkStart w:id="5817" w:name="paragraf-56"/>
      <w:bookmarkEnd w:id="5813"/>
      <w:bookmarkEnd w:id="5752"/>
      <w:r>
        <w:rPr>
          <w:rFonts w:ascii="Times New Roman" w:hAnsi="Times New Roman"/>
          <w:b/>
          <w:color w:val="000000"/>
        </w:rPr>
        <w:t xml:space="preserve"> § 56 </w:t>
      </w:r>
    </w:p>
    <w:p w:rsidR="00D40B36" w:rsidRDefault="007E3AA5">
      <w:pPr>
        <w:spacing w:before="225" w:after="225" w:line="264" w:lineRule="auto"/>
        <w:ind w:left="570"/>
      </w:pPr>
      <w:bookmarkStart w:id="5818" w:name="paragraf-56.odsek-1"/>
      <w:bookmarkEnd w:id="5816"/>
      <w:r>
        <w:rPr>
          <w:rFonts w:ascii="Times New Roman" w:hAnsi="Times New Roman"/>
          <w:color w:val="000000"/>
        </w:rPr>
        <w:t xml:space="preserve"> </w:t>
      </w:r>
      <w:bookmarkStart w:id="5819" w:name="paragraf-56.odsek-1.oznacenie"/>
      <w:r>
        <w:rPr>
          <w:rFonts w:ascii="Times New Roman" w:hAnsi="Times New Roman"/>
          <w:color w:val="000000"/>
        </w:rPr>
        <w:t xml:space="preserve">(1) </w:t>
      </w:r>
      <w:bookmarkStart w:id="5820" w:name="paragraf-56.odsek-1.text"/>
      <w:bookmarkEnd w:id="5819"/>
      <w:r>
        <w:rPr>
          <w:rFonts w:ascii="Times New Roman" w:hAnsi="Times New Roman"/>
          <w:color w:val="000000"/>
        </w:rPr>
        <w:t xml:space="preserve">Prevádzkovateľ prepravnej siete je povinný zabezpečiť dostatočné zdroje potrebné na správne a efektívne vykonávanie prepravy plynu a rozvoj a údržbu efektívnej, bezpečnej a hospodárnej prepravnej siete. </w:t>
      </w:r>
      <w:bookmarkEnd w:id="5820"/>
    </w:p>
    <w:p w:rsidR="00D40B36" w:rsidRDefault="007E3AA5">
      <w:pPr>
        <w:spacing w:before="225" w:after="225" w:line="264" w:lineRule="auto"/>
        <w:ind w:left="570"/>
      </w:pPr>
      <w:bookmarkStart w:id="5821" w:name="paragraf-56.odsek-2"/>
      <w:bookmarkEnd w:id="5818"/>
      <w:r>
        <w:rPr>
          <w:rFonts w:ascii="Times New Roman" w:hAnsi="Times New Roman"/>
          <w:color w:val="000000"/>
        </w:rPr>
        <w:t xml:space="preserve"> </w:t>
      </w:r>
      <w:bookmarkStart w:id="5822" w:name="paragraf-56.odsek-2.oznacenie"/>
      <w:r>
        <w:rPr>
          <w:rFonts w:ascii="Times New Roman" w:hAnsi="Times New Roman"/>
          <w:color w:val="000000"/>
        </w:rPr>
        <w:t xml:space="preserve">(2) </w:t>
      </w:r>
      <w:bookmarkEnd w:id="5822"/>
      <w:r>
        <w:rPr>
          <w:rFonts w:ascii="Times New Roman" w:hAnsi="Times New Roman"/>
          <w:color w:val="000000"/>
        </w:rPr>
        <w:t xml:space="preserve">Iné osoby, ktoré sú súčasťou toho istého vertikálne integrovaného plynárenského podniku ako prevádzkovateľ prepravnej siete sú povinné včas sprístupniť prevádzkovateľovi prepravnej siete na základe jeho odôvodnenej žiadosti primerané finančné zdroje potrebné na budúce investičné projekty a nahradenie existujúcich aktív; pôsobnosť dozornej komisie podľa </w:t>
      </w:r>
      <w:hyperlink w:anchor="paragraf-54">
        <w:r>
          <w:rPr>
            <w:rFonts w:ascii="Times New Roman" w:hAnsi="Times New Roman"/>
            <w:color w:val="0000FF"/>
            <w:u w:val="single"/>
          </w:rPr>
          <w:t>§ 54</w:t>
        </w:r>
      </w:hyperlink>
      <w:bookmarkStart w:id="5823" w:name="paragraf-56.odsek-2.text"/>
      <w:r>
        <w:rPr>
          <w:rFonts w:ascii="Times New Roman" w:hAnsi="Times New Roman"/>
          <w:color w:val="000000"/>
        </w:rPr>
        <w:t xml:space="preserve"> tým nie je dotknutá. Prevádzkovateľ prepravnej siete je povinný každoročne do 30. novembra informovať úrad o finančných zdrojoch, ktoré má k dispozícii na budúce investičné projekty a nahradenie existujúcich aktív. </w:t>
      </w:r>
      <w:bookmarkEnd w:id="5823"/>
    </w:p>
    <w:p w:rsidR="00D40B36" w:rsidRDefault="007E3AA5">
      <w:pPr>
        <w:spacing w:before="225" w:after="225" w:line="264" w:lineRule="auto"/>
        <w:ind w:left="570"/>
      </w:pPr>
      <w:bookmarkStart w:id="5824" w:name="paragraf-56.odsek-3"/>
      <w:bookmarkEnd w:id="5821"/>
      <w:r>
        <w:rPr>
          <w:rFonts w:ascii="Times New Roman" w:hAnsi="Times New Roman"/>
          <w:color w:val="000000"/>
        </w:rPr>
        <w:t xml:space="preserve"> </w:t>
      </w:r>
      <w:bookmarkStart w:id="5825" w:name="paragraf-56.odsek-3.oznacenie"/>
      <w:r>
        <w:rPr>
          <w:rFonts w:ascii="Times New Roman" w:hAnsi="Times New Roman"/>
          <w:color w:val="000000"/>
        </w:rPr>
        <w:t xml:space="preserve">(3) </w:t>
      </w:r>
      <w:bookmarkEnd w:id="5825"/>
      <w:r>
        <w:rPr>
          <w:rFonts w:ascii="Times New Roman" w:hAnsi="Times New Roman"/>
          <w:color w:val="000000"/>
        </w:rPr>
        <w:t xml:space="preserve">Prevádzkovateľ prepravnej siete je oprávnený získavať potrebné finančné zdroje aj prostredníctvom úverového financovania a zvýšením základného imania; pôsobnosť dozornej komisie podľa </w:t>
      </w:r>
      <w:hyperlink w:anchor="paragraf-54">
        <w:r>
          <w:rPr>
            <w:rFonts w:ascii="Times New Roman" w:hAnsi="Times New Roman"/>
            <w:color w:val="0000FF"/>
            <w:u w:val="single"/>
          </w:rPr>
          <w:t>§ 54</w:t>
        </w:r>
      </w:hyperlink>
      <w:bookmarkStart w:id="5826" w:name="paragraf-56.odsek-3.text"/>
      <w:r>
        <w:rPr>
          <w:rFonts w:ascii="Times New Roman" w:hAnsi="Times New Roman"/>
          <w:color w:val="000000"/>
        </w:rPr>
        <w:t xml:space="preserve"> tým nie je dotknutá. </w:t>
      </w:r>
      <w:bookmarkEnd w:id="5826"/>
    </w:p>
    <w:p w:rsidR="00D40B36" w:rsidRDefault="007E3AA5">
      <w:pPr>
        <w:spacing w:before="225" w:after="225" w:line="264" w:lineRule="auto"/>
        <w:ind w:left="570"/>
      </w:pPr>
      <w:bookmarkStart w:id="5827" w:name="paragraf-56.odsek-4"/>
      <w:bookmarkEnd w:id="5824"/>
      <w:r>
        <w:rPr>
          <w:rFonts w:ascii="Times New Roman" w:hAnsi="Times New Roman"/>
          <w:color w:val="000000"/>
        </w:rPr>
        <w:t xml:space="preserve"> </w:t>
      </w:r>
      <w:bookmarkStart w:id="5828" w:name="paragraf-56.odsek-4.oznacenie"/>
      <w:r>
        <w:rPr>
          <w:rFonts w:ascii="Times New Roman" w:hAnsi="Times New Roman"/>
          <w:color w:val="000000"/>
        </w:rPr>
        <w:t xml:space="preserve">(4) </w:t>
      </w:r>
      <w:bookmarkEnd w:id="5828"/>
      <w:r>
        <w:rPr>
          <w:rFonts w:ascii="Times New Roman" w:hAnsi="Times New Roman"/>
          <w:color w:val="000000"/>
        </w:rPr>
        <w:t xml:space="preserve">Prevádzkovateľ prepravnej siete musí mať vo vzťahu k aktívam, ktoré sú potrebné na prevádzku, údržbu a rozvoj prepravnej siete, účinné rozhodovacie práva, ktoré môže vykonávať nezávisle od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pôsobnosť dozornej komisie podľa </w:t>
      </w:r>
      <w:hyperlink w:anchor="paragraf-54">
        <w:r>
          <w:rPr>
            <w:rFonts w:ascii="Times New Roman" w:hAnsi="Times New Roman"/>
            <w:color w:val="0000FF"/>
            <w:u w:val="single"/>
          </w:rPr>
          <w:t>§ 54</w:t>
        </w:r>
      </w:hyperlink>
      <w:bookmarkStart w:id="5829" w:name="paragraf-56.odsek-4.text"/>
      <w:r>
        <w:rPr>
          <w:rFonts w:ascii="Times New Roman" w:hAnsi="Times New Roman"/>
          <w:color w:val="000000"/>
        </w:rPr>
        <w:t xml:space="preserve"> tým nie je dotknutá. </w:t>
      </w:r>
      <w:bookmarkEnd w:id="5829"/>
    </w:p>
    <w:p w:rsidR="00D40B36" w:rsidRDefault="007E3AA5">
      <w:pPr>
        <w:spacing w:before="225" w:after="225" w:line="264" w:lineRule="auto"/>
        <w:ind w:left="570"/>
      </w:pPr>
      <w:bookmarkStart w:id="5830" w:name="paragraf-56.odsek-5"/>
      <w:bookmarkEnd w:id="5827"/>
      <w:r>
        <w:rPr>
          <w:rFonts w:ascii="Times New Roman" w:hAnsi="Times New Roman"/>
          <w:color w:val="000000"/>
        </w:rPr>
        <w:t xml:space="preserve"> </w:t>
      </w:r>
      <w:bookmarkStart w:id="5831" w:name="paragraf-56.odsek-5.oznacenie"/>
      <w:r>
        <w:rPr>
          <w:rFonts w:ascii="Times New Roman" w:hAnsi="Times New Roman"/>
          <w:color w:val="000000"/>
        </w:rPr>
        <w:t xml:space="preserve">(5) </w:t>
      </w:r>
      <w:bookmarkStart w:id="5832" w:name="paragraf-56.odsek-5.text"/>
      <w:bookmarkEnd w:id="5831"/>
      <w:r>
        <w:rPr>
          <w:rFonts w:ascii="Times New Roman" w:hAnsi="Times New Roman"/>
          <w:color w:val="000000"/>
        </w:rPr>
        <w:t xml:space="preserve">Prevádzkovateľ prepravnej siete je povinný zabezpečiť, aby nedošlo k jeho zámene s inou osobou, ktorá je súčasťou toho istého vertikálne integrovaného plynárenského podniku ako prevádzkovateľ prepravnej siete, najmä v súvislosti so samostatnou podnikovou identitou, komunikáciou, označovaním a prevádzkovými priestormi prevádzkovateľa prepravnej siete. </w:t>
      </w:r>
      <w:bookmarkEnd w:id="5832"/>
    </w:p>
    <w:p w:rsidR="00D40B36" w:rsidRDefault="007E3AA5">
      <w:pPr>
        <w:spacing w:before="225" w:after="225" w:line="264" w:lineRule="auto"/>
        <w:ind w:left="570"/>
      </w:pPr>
      <w:bookmarkStart w:id="5833" w:name="paragraf-56.odsek-6"/>
      <w:bookmarkEnd w:id="5830"/>
      <w:r>
        <w:rPr>
          <w:rFonts w:ascii="Times New Roman" w:hAnsi="Times New Roman"/>
          <w:color w:val="000000"/>
        </w:rPr>
        <w:t xml:space="preserve"> </w:t>
      </w:r>
      <w:bookmarkStart w:id="5834" w:name="paragraf-56.odsek-6.oznacenie"/>
      <w:r>
        <w:rPr>
          <w:rFonts w:ascii="Times New Roman" w:hAnsi="Times New Roman"/>
          <w:color w:val="000000"/>
        </w:rPr>
        <w:t xml:space="preserve">(6) </w:t>
      </w:r>
      <w:bookmarkStart w:id="5835" w:name="paragraf-56.odsek-6.text"/>
      <w:bookmarkEnd w:id="5834"/>
      <w:r>
        <w:rPr>
          <w:rFonts w:ascii="Times New Roman" w:hAnsi="Times New Roman"/>
          <w:color w:val="000000"/>
        </w:rPr>
        <w:t xml:space="preserve">Prevádzkovateľ prepravnej siete nesmie s inou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využívať spoločné systémy a zariadenia informačných technológií, prevádzkové priestory a systémy na ochranu pred neoprávneným vstupom. </w:t>
      </w:r>
      <w:bookmarkEnd w:id="5835"/>
    </w:p>
    <w:p w:rsidR="00D40B36" w:rsidRDefault="007E3AA5">
      <w:pPr>
        <w:spacing w:before="225" w:after="225" w:line="264" w:lineRule="auto"/>
        <w:ind w:left="570"/>
      </w:pPr>
      <w:bookmarkStart w:id="5836" w:name="paragraf-56.odsek-7"/>
      <w:bookmarkEnd w:id="5833"/>
      <w:r>
        <w:rPr>
          <w:rFonts w:ascii="Times New Roman" w:hAnsi="Times New Roman"/>
          <w:color w:val="000000"/>
        </w:rPr>
        <w:t xml:space="preserve"> </w:t>
      </w:r>
      <w:bookmarkStart w:id="5837" w:name="paragraf-56.odsek-7.oznacenie"/>
      <w:r>
        <w:rPr>
          <w:rFonts w:ascii="Times New Roman" w:hAnsi="Times New Roman"/>
          <w:color w:val="000000"/>
        </w:rPr>
        <w:t xml:space="preserve">(7) </w:t>
      </w:r>
      <w:bookmarkStart w:id="5838" w:name="paragraf-56.odsek-7.text"/>
      <w:bookmarkEnd w:id="5837"/>
      <w:r>
        <w:rPr>
          <w:rFonts w:ascii="Times New Roman" w:hAnsi="Times New Roman"/>
          <w:color w:val="000000"/>
        </w:rPr>
        <w:t xml:space="preserve">Prevádzkovateľ prepravnej siete nesmie využívať tých istých dodávateľov systémov a zariadení informačných technológií a systémov na ochranu pred neoprávneným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ak tento zákon neustanovuje inak. </w:t>
      </w:r>
      <w:bookmarkEnd w:id="5838"/>
    </w:p>
    <w:p w:rsidR="00D40B36" w:rsidRDefault="007E3AA5">
      <w:pPr>
        <w:spacing w:before="225" w:after="225" w:line="264" w:lineRule="auto"/>
        <w:ind w:left="570"/>
      </w:pPr>
      <w:bookmarkStart w:id="5839" w:name="paragraf-56.odsek-8"/>
      <w:bookmarkEnd w:id="5836"/>
      <w:r>
        <w:rPr>
          <w:rFonts w:ascii="Times New Roman" w:hAnsi="Times New Roman"/>
          <w:color w:val="000000"/>
        </w:rPr>
        <w:t xml:space="preserve"> </w:t>
      </w:r>
      <w:bookmarkStart w:id="5840" w:name="paragraf-56.odsek-8.oznacenie"/>
      <w:r>
        <w:rPr>
          <w:rFonts w:ascii="Times New Roman" w:hAnsi="Times New Roman"/>
          <w:color w:val="000000"/>
        </w:rPr>
        <w:t xml:space="preserve">(8) </w:t>
      </w:r>
      <w:bookmarkStart w:id="5841" w:name="paragraf-56.odsek-8.text"/>
      <w:bookmarkEnd w:id="5840"/>
      <w:r>
        <w:rPr>
          <w:rFonts w:ascii="Times New Roman" w:hAnsi="Times New Roman"/>
          <w:color w:val="000000"/>
        </w:rPr>
        <w:t xml:space="preserve">Prevádzkovateľ prepravnej siete môže používať ten istý systém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majú s dodávateľom takéhoto systému informačných technológií uzatvorené samostatné zmluvy a takýto systém informačných technológií nebol prispôsobený ich osobitným prevádzkovým podmienkam. </w:t>
      </w:r>
      <w:bookmarkEnd w:id="5841"/>
    </w:p>
    <w:p w:rsidR="00D40B36" w:rsidRDefault="007E3AA5">
      <w:pPr>
        <w:spacing w:after="0" w:line="264" w:lineRule="auto"/>
        <w:ind w:left="570"/>
      </w:pPr>
      <w:bookmarkStart w:id="5842" w:name="paragraf-56.odsek-9"/>
      <w:bookmarkEnd w:id="5839"/>
      <w:r>
        <w:rPr>
          <w:rFonts w:ascii="Times New Roman" w:hAnsi="Times New Roman"/>
          <w:color w:val="000000"/>
        </w:rPr>
        <w:t xml:space="preserve"> </w:t>
      </w:r>
      <w:bookmarkStart w:id="5843" w:name="paragraf-56.odsek-9.oznacenie"/>
      <w:r>
        <w:rPr>
          <w:rFonts w:ascii="Times New Roman" w:hAnsi="Times New Roman"/>
          <w:color w:val="000000"/>
        </w:rPr>
        <w:t xml:space="preserve">(9) </w:t>
      </w:r>
      <w:bookmarkStart w:id="5844" w:name="paragraf-56.odsek-9.text"/>
      <w:bookmarkEnd w:id="5843"/>
      <w:r>
        <w:rPr>
          <w:rFonts w:ascii="Times New Roman" w:hAnsi="Times New Roman"/>
          <w:color w:val="000000"/>
        </w:rPr>
        <w:t xml:space="preserve">Prevádzkovateľ prepravnej siete môže využívať tie isté zariadenia informačných technológií ako iná osoba,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len ak </w:t>
      </w:r>
      <w:bookmarkEnd w:id="5844"/>
    </w:p>
    <w:p w:rsidR="00D40B36" w:rsidRDefault="007E3AA5">
      <w:pPr>
        <w:spacing w:before="225" w:after="225" w:line="264" w:lineRule="auto"/>
        <w:ind w:left="645"/>
      </w:pPr>
      <w:bookmarkStart w:id="5845" w:name="paragraf-56.odsek-9.pismeno-a"/>
      <w:r>
        <w:rPr>
          <w:rFonts w:ascii="Times New Roman" w:hAnsi="Times New Roman"/>
          <w:color w:val="000000"/>
        </w:rPr>
        <w:t xml:space="preserve"> </w:t>
      </w:r>
      <w:bookmarkStart w:id="5846" w:name="paragraf-56.odsek-9.pismeno-a.oznacenie"/>
      <w:r>
        <w:rPr>
          <w:rFonts w:ascii="Times New Roman" w:hAnsi="Times New Roman"/>
          <w:color w:val="000000"/>
        </w:rPr>
        <w:t xml:space="preserve">a) </w:t>
      </w:r>
      <w:bookmarkStart w:id="5847" w:name="paragraf-56.odsek-9.pismeno-a.text"/>
      <w:bookmarkEnd w:id="5846"/>
      <w:r>
        <w:rPr>
          <w:rFonts w:ascii="Times New Roman" w:hAnsi="Times New Roman"/>
          <w:color w:val="000000"/>
        </w:rPr>
        <w:t xml:space="preserve">sa tieto zariadenia informačných technológií nachádzajú mimo prevádzkových priestorov prevádzkovateľa prepravnej siete a inej osoby, ktorá je súčasťou toho istého vertikálne integrovaného plynárenského podniku ako prevádzkovateľ prepravnej siete alebo ktorá nad osobou, ktorá je súčasťou toho istého vertikálne integrovaného podniku ako prevádzkovateľ prepravnej siete priamo alebo nepriamo vykonáva kontrolu, </w:t>
      </w:r>
      <w:bookmarkEnd w:id="5847"/>
    </w:p>
    <w:p w:rsidR="00D40B36" w:rsidRDefault="007E3AA5">
      <w:pPr>
        <w:spacing w:before="225" w:after="225" w:line="264" w:lineRule="auto"/>
        <w:ind w:left="645"/>
      </w:pPr>
      <w:bookmarkStart w:id="5848" w:name="paragraf-56.odsek-9.pismeno-b"/>
      <w:bookmarkEnd w:id="5845"/>
      <w:r>
        <w:rPr>
          <w:rFonts w:ascii="Times New Roman" w:hAnsi="Times New Roman"/>
          <w:color w:val="000000"/>
        </w:rPr>
        <w:t xml:space="preserve"> </w:t>
      </w:r>
      <w:bookmarkStart w:id="5849" w:name="paragraf-56.odsek-9.pismeno-b.oznacenie"/>
      <w:r>
        <w:rPr>
          <w:rFonts w:ascii="Times New Roman" w:hAnsi="Times New Roman"/>
          <w:color w:val="000000"/>
        </w:rPr>
        <w:t xml:space="preserve">b) </w:t>
      </w:r>
      <w:bookmarkStart w:id="5850" w:name="paragraf-56.odsek-9.pismeno-b.text"/>
      <w:bookmarkEnd w:id="5849"/>
      <w:r>
        <w:rPr>
          <w:rFonts w:ascii="Times New Roman" w:hAnsi="Times New Roman"/>
          <w:color w:val="000000"/>
        </w:rPr>
        <w:t xml:space="preserve">tieto zariadenia informačných technológií sprístupňuje a prevádzkuje tretia strana ako dodávateľ zariadení informačných technológií. </w:t>
      </w:r>
      <w:bookmarkEnd w:id="5850"/>
    </w:p>
    <w:p w:rsidR="00D40B36" w:rsidRDefault="007E3AA5">
      <w:pPr>
        <w:spacing w:before="225" w:after="225" w:line="264" w:lineRule="auto"/>
        <w:ind w:left="570"/>
      </w:pPr>
      <w:bookmarkStart w:id="5851" w:name="paragraf-56.odsek-10"/>
      <w:bookmarkEnd w:id="5848"/>
      <w:bookmarkEnd w:id="5842"/>
      <w:r>
        <w:rPr>
          <w:rFonts w:ascii="Times New Roman" w:hAnsi="Times New Roman"/>
          <w:color w:val="000000"/>
        </w:rPr>
        <w:t xml:space="preserve"> </w:t>
      </w:r>
      <w:bookmarkStart w:id="5852" w:name="paragraf-56.odsek-10.oznacenie"/>
      <w:r>
        <w:rPr>
          <w:rFonts w:ascii="Times New Roman" w:hAnsi="Times New Roman"/>
          <w:color w:val="000000"/>
        </w:rPr>
        <w:t xml:space="preserve">(10) </w:t>
      </w:r>
      <w:bookmarkStart w:id="5853" w:name="paragraf-56.odsek-10.text"/>
      <w:bookmarkEnd w:id="5852"/>
      <w:r>
        <w:rPr>
          <w:rFonts w:ascii="Times New Roman" w:hAnsi="Times New Roman"/>
          <w:color w:val="000000"/>
        </w:rPr>
        <w:t xml:space="preserve">Prevádzkovateľ prepravnej siete nesmie využívať tých istých poskytovateľov poradenských služieb týkajúcich sa systémov a zariadení informačných technológií a systémov na ochranu pred neoprávnených vstupom, ako využíva iná 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5853"/>
    </w:p>
    <w:p w:rsidR="00D40B36" w:rsidRDefault="007E3AA5">
      <w:pPr>
        <w:spacing w:before="225" w:after="225" w:line="264" w:lineRule="auto"/>
        <w:ind w:left="570"/>
      </w:pPr>
      <w:bookmarkStart w:id="5854" w:name="paragraf-56.odsek-11"/>
      <w:bookmarkEnd w:id="5851"/>
      <w:r>
        <w:rPr>
          <w:rFonts w:ascii="Times New Roman" w:hAnsi="Times New Roman"/>
          <w:color w:val="000000"/>
        </w:rPr>
        <w:t xml:space="preserve"> </w:t>
      </w:r>
      <w:bookmarkStart w:id="5855" w:name="paragraf-56.odsek-11.oznacenie"/>
      <w:r>
        <w:rPr>
          <w:rFonts w:ascii="Times New Roman" w:hAnsi="Times New Roman"/>
          <w:color w:val="000000"/>
        </w:rPr>
        <w:t xml:space="preserve">(11) </w:t>
      </w:r>
      <w:bookmarkStart w:id="5856" w:name="paragraf-56.odsek-11.text"/>
      <w:bookmarkEnd w:id="5855"/>
      <w:r>
        <w:rPr>
          <w:rFonts w:ascii="Times New Roman" w:hAnsi="Times New Roman"/>
          <w:color w:val="000000"/>
        </w:rPr>
        <w:t xml:space="preserve">Prevádzkovateľ prepravnej siete je povinný zabezpečiť overenie svojej účtovnej závierky audítorom, ktorý v tom istom období neoveruje účtovnú závierku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5856"/>
    </w:p>
    <w:p w:rsidR="00D40B36" w:rsidRDefault="007E3AA5">
      <w:pPr>
        <w:spacing w:before="225" w:after="225" w:line="264" w:lineRule="auto"/>
        <w:ind w:left="570"/>
      </w:pPr>
      <w:bookmarkStart w:id="5857" w:name="paragraf-56.odsek-12"/>
      <w:bookmarkEnd w:id="5854"/>
      <w:r>
        <w:rPr>
          <w:rFonts w:ascii="Times New Roman" w:hAnsi="Times New Roman"/>
          <w:color w:val="000000"/>
        </w:rPr>
        <w:t xml:space="preserve"> </w:t>
      </w:r>
      <w:bookmarkStart w:id="5858" w:name="paragraf-56.odsek-12.oznacenie"/>
      <w:r>
        <w:rPr>
          <w:rFonts w:ascii="Times New Roman" w:hAnsi="Times New Roman"/>
          <w:color w:val="000000"/>
        </w:rPr>
        <w:t xml:space="preserve">(12) </w:t>
      </w:r>
      <w:bookmarkEnd w:id="5858"/>
      <w:r>
        <w:rPr>
          <w:rFonts w:ascii="Times New Roman" w:hAnsi="Times New Roman"/>
          <w:color w:val="000000"/>
        </w:rPr>
        <w:t>Audítor, ktorý overuje účtovnú závierku inej osoby, ktorá je súčasťou toho istého vertikálne integrovaného plynárenského podniku ako prevádzkovateľ prepravnej siete, je oprávnený nahliadnuť do účtovníctva prevádzkovateľa prepravnej siete v rozsahu nevyhnutnom na overenie konsolidovanej účtovnej závierky vertikálne integrovaného plynárenského podniku; je pri tom povinný zachovávať dôvernosť informácií, ktoré sú predmetom obchodného tajomstva,</w:t>
      </w:r>
      <w:hyperlink w:anchor="poznamky.poznamka-59">
        <w:r>
          <w:rPr>
            <w:rFonts w:ascii="Times New Roman" w:hAnsi="Times New Roman"/>
            <w:color w:val="000000"/>
            <w:sz w:val="18"/>
            <w:vertAlign w:val="superscript"/>
          </w:rPr>
          <w:t>59</w:t>
        </w:r>
        <w:r>
          <w:rPr>
            <w:rFonts w:ascii="Times New Roman" w:hAnsi="Times New Roman"/>
            <w:color w:val="0000FF"/>
            <w:u w:val="single"/>
          </w:rPr>
          <w:t>)</w:t>
        </w:r>
      </w:hyperlink>
      <w:bookmarkStart w:id="5859" w:name="paragraf-56.odsek-12.text"/>
      <w:r>
        <w:rPr>
          <w:rFonts w:ascii="Times New Roman" w:hAnsi="Times New Roman"/>
          <w:color w:val="000000"/>
        </w:rPr>
        <w:t xml:space="preserve"> alebo iných obchodných informácií dôverného charakteru, najmä neposkytnúť tieto informácie inej osobe, ktorá je súčasťou toho istého vertikálne integrovaného podniku ako prevádzkovateľ prepravnej siete alebo ktorá nad osobou, ktorá je súčasťou toho istého vertikálne integrovaného plynárenského podniku ako prevádzkovateľ prepravnej siete priamo alebo nepriamo vykonáva kontrolu. </w:t>
      </w:r>
      <w:bookmarkEnd w:id="5859"/>
    </w:p>
    <w:p w:rsidR="00D40B36" w:rsidRDefault="007E3AA5">
      <w:pPr>
        <w:spacing w:before="225" w:after="225" w:line="264" w:lineRule="auto"/>
        <w:ind w:left="495"/>
        <w:jc w:val="center"/>
      </w:pPr>
      <w:bookmarkStart w:id="5860" w:name="paragraf-57.oznacenie"/>
      <w:bookmarkStart w:id="5861" w:name="paragraf-57"/>
      <w:bookmarkEnd w:id="5857"/>
      <w:bookmarkEnd w:id="5817"/>
      <w:r>
        <w:rPr>
          <w:rFonts w:ascii="Times New Roman" w:hAnsi="Times New Roman"/>
          <w:b/>
          <w:color w:val="000000"/>
        </w:rPr>
        <w:t xml:space="preserve"> § 57 </w:t>
      </w:r>
    </w:p>
    <w:p w:rsidR="00D40B36" w:rsidRDefault="007E3AA5">
      <w:pPr>
        <w:spacing w:before="225" w:after="225" w:line="264" w:lineRule="auto"/>
        <w:ind w:left="495"/>
        <w:jc w:val="center"/>
      </w:pPr>
      <w:bookmarkStart w:id="5862" w:name="paragraf-57.nadpis"/>
      <w:bookmarkEnd w:id="5860"/>
      <w:r>
        <w:rPr>
          <w:rFonts w:ascii="Times New Roman" w:hAnsi="Times New Roman"/>
          <w:b/>
          <w:color w:val="000000"/>
        </w:rPr>
        <w:t xml:space="preserve"> Nezávislosť prevádzkovateľa prepravnej siete </w:t>
      </w:r>
    </w:p>
    <w:p w:rsidR="00D40B36" w:rsidRDefault="007E3AA5">
      <w:pPr>
        <w:spacing w:before="225" w:after="225" w:line="264" w:lineRule="auto"/>
        <w:ind w:left="570"/>
      </w:pPr>
      <w:bookmarkStart w:id="5863" w:name="paragraf-57.odsek-1"/>
      <w:bookmarkEnd w:id="5862"/>
      <w:r>
        <w:rPr>
          <w:rFonts w:ascii="Times New Roman" w:hAnsi="Times New Roman"/>
          <w:color w:val="000000"/>
        </w:rPr>
        <w:t xml:space="preserve"> </w:t>
      </w:r>
      <w:bookmarkStart w:id="5864" w:name="paragraf-57.odsek-1.oznacenie"/>
      <w:r>
        <w:rPr>
          <w:rFonts w:ascii="Times New Roman" w:hAnsi="Times New Roman"/>
          <w:color w:val="000000"/>
        </w:rPr>
        <w:t xml:space="preserve">(1) </w:t>
      </w:r>
      <w:bookmarkStart w:id="5865" w:name="paragraf-57.odsek-1.text"/>
      <w:bookmarkEnd w:id="5864"/>
      <w:r>
        <w:rPr>
          <w:rFonts w:ascii="Times New Roman" w:hAnsi="Times New Roman"/>
          <w:color w:val="000000"/>
        </w:rPr>
        <w:t xml:space="preserve">Dcérska spoločnosť, ktorá je súčasťou toho istého vertikálne integrovaného plynárenského podniku ako prevádzkovateľ prepravnej siete a ktorá vykonáva činnosť výroby alebo dodávky plynu, nesmie mať priamy alebo nepriamy podiel na základnom imaní prevádzkovateľa prepravnej siete. Prevádzkovateľ prepravnej siete nesmie mať priamy alebo nepriamy podiel na základnom imaní inej osoby, ktorá je súčasťou toho istého vertikálne integrovaného plynárenského podniku ako prevádzkovateľ prepravnej siete a ktorá vykonáva činnosť výroby alebo dodávky plynu, ani od inej osoby, ktorá je súčasťou toho istého vertikálne integrovaného plynárenského podniku ako prevádzkovateľ prepravnej siete, priamo alebo nepriamo prijímať podiel na zisku alebo iné obdobné plnenie. </w:t>
      </w:r>
      <w:bookmarkEnd w:id="5865"/>
    </w:p>
    <w:p w:rsidR="00D40B36" w:rsidRDefault="007E3AA5">
      <w:pPr>
        <w:spacing w:after="0" w:line="264" w:lineRule="auto"/>
        <w:ind w:left="570"/>
      </w:pPr>
      <w:bookmarkStart w:id="5866" w:name="paragraf-57.odsek-2"/>
      <w:bookmarkEnd w:id="5863"/>
      <w:r>
        <w:rPr>
          <w:rFonts w:ascii="Times New Roman" w:hAnsi="Times New Roman"/>
          <w:color w:val="000000"/>
        </w:rPr>
        <w:t xml:space="preserve"> </w:t>
      </w:r>
      <w:bookmarkStart w:id="5867" w:name="paragraf-57.odsek-2.oznacenie"/>
      <w:r>
        <w:rPr>
          <w:rFonts w:ascii="Times New Roman" w:hAnsi="Times New Roman"/>
          <w:color w:val="000000"/>
        </w:rPr>
        <w:t xml:space="preserve">(2) </w:t>
      </w:r>
      <w:bookmarkStart w:id="5868" w:name="paragraf-57.odsek-2.text"/>
      <w:bookmarkEnd w:id="5867"/>
      <w:r>
        <w:rPr>
          <w:rFonts w:ascii="Times New Roman" w:hAnsi="Times New Roman"/>
          <w:color w:val="000000"/>
        </w:rPr>
        <w:t xml:space="preserve">Prevádzkovateľ prepravnej siete je povinný </w:t>
      </w:r>
      <w:bookmarkEnd w:id="5868"/>
    </w:p>
    <w:p w:rsidR="00D40B36" w:rsidRDefault="007E3AA5">
      <w:pPr>
        <w:spacing w:before="225" w:after="225" w:line="264" w:lineRule="auto"/>
        <w:ind w:left="645"/>
      </w:pPr>
      <w:bookmarkStart w:id="5869" w:name="paragraf-57.odsek-2.pismeno-a"/>
      <w:r>
        <w:rPr>
          <w:rFonts w:ascii="Times New Roman" w:hAnsi="Times New Roman"/>
          <w:color w:val="000000"/>
        </w:rPr>
        <w:t xml:space="preserve"> </w:t>
      </w:r>
      <w:bookmarkStart w:id="5870" w:name="paragraf-57.odsek-2.pismeno-a.oznacenie"/>
      <w:r>
        <w:rPr>
          <w:rFonts w:ascii="Times New Roman" w:hAnsi="Times New Roman"/>
          <w:color w:val="000000"/>
        </w:rPr>
        <w:t xml:space="preserve">a) </w:t>
      </w:r>
      <w:bookmarkStart w:id="5871" w:name="paragraf-57.odsek-2.pismeno-a.text"/>
      <w:bookmarkEnd w:id="5870"/>
      <w:r>
        <w:rPr>
          <w:rFonts w:ascii="Times New Roman" w:hAnsi="Times New Roman"/>
          <w:color w:val="000000"/>
        </w:rPr>
        <w:t xml:space="preserve">zabezpečiť, aby v obchodných a finančných vzťahoch medzi prevádzkovateľom prepravnej siete a inou osobou, ktorá je súčasťou toho istého vertikálne integrovaného plynárenského podniku ako prevádzkovateľ prepravnej siete, vrátane pôžičiek prevádzkovateľa prepravnej siete inej osobe, ktorá je súčasťou toho istého vertikálne integrovaného plynárenského podniku ako prevádzkovateľ prepravnej siete, boli dodržané podmienky obvyklé v bežnom obchodnom styku, </w:t>
      </w:r>
      <w:bookmarkEnd w:id="5871"/>
    </w:p>
    <w:p w:rsidR="00D40B36" w:rsidRDefault="007E3AA5">
      <w:pPr>
        <w:spacing w:before="225" w:after="225" w:line="264" w:lineRule="auto"/>
        <w:ind w:left="645"/>
      </w:pPr>
      <w:bookmarkStart w:id="5872" w:name="paragraf-57.odsek-2.pismeno-b"/>
      <w:bookmarkEnd w:id="5869"/>
      <w:r>
        <w:rPr>
          <w:rFonts w:ascii="Times New Roman" w:hAnsi="Times New Roman"/>
          <w:color w:val="000000"/>
        </w:rPr>
        <w:t xml:space="preserve"> </w:t>
      </w:r>
      <w:bookmarkStart w:id="5873" w:name="paragraf-57.odsek-2.pismeno-b.oznacenie"/>
      <w:r>
        <w:rPr>
          <w:rFonts w:ascii="Times New Roman" w:hAnsi="Times New Roman"/>
          <w:color w:val="000000"/>
        </w:rPr>
        <w:t xml:space="preserve">b) </w:t>
      </w:r>
      <w:bookmarkStart w:id="5874" w:name="paragraf-57.odsek-2.pismeno-b.text"/>
      <w:bookmarkEnd w:id="5873"/>
      <w:r>
        <w:rPr>
          <w:rFonts w:ascii="Times New Roman" w:hAnsi="Times New Roman"/>
          <w:color w:val="000000"/>
        </w:rPr>
        <w:t xml:space="preserve">viesť podrobné záznamy o obchodných a finančných vzťahoch medzi prevádzkovateľom prepravnej siete a inou osobou, ktorá je súčasťou toho istého vertikálne integrovaného plynárenského podniku ako prevádzkovateľ prepravnej siete, a na požiadanie ich sprístupňovať úradu, </w:t>
      </w:r>
      <w:bookmarkEnd w:id="5874"/>
    </w:p>
    <w:p w:rsidR="00D40B36" w:rsidRDefault="007E3AA5">
      <w:pPr>
        <w:spacing w:before="225" w:after="225" w:line="264" w:lineRule="auto"/>
        <w:ind w:left="645"/>
      </w:pPr>
      <w:bookmarkStart w:id="5875" w:name="paragraf-57.odsek-2.pismeno-c"/>
      <w:bookmarkEnd w:id="5872"/>
      <w:r>
        <w:rPr>
          <w:rFonts w:ascii="Times New Roman" w:hAnsi="Times New Roman"/>
          <w:color w:val="000000"/>
        </w:rPr>
        <w:t xml:space="preserve"> </w:t>
      </w:r>
      <w:bookmarkStart w:id="5876" w:name="paragraf-57.odsek-2.pismeno-c.oznacenie"/>
      <w:r>
        <w:rPr>
          <w:rFonts w:ascii="Times New Roman" w:hAnsi="Times New Roman"/>
          <w:color w:val="000000"/>
        </w:rPr>
        <w:t xml:space="preserve">c) </w:t>
      </w:r>
      <w:bookmarkStart w:id="5877" w:name="paragraf-57.odsek-2.pismeno-c.text"/>
      <w:bookmarkEnd w:id="5876"/>
      <w:r>
        <w:rPr>
          <w:rFonts w:ascii="Times New Roman" w:hAnsi="Times New Roman"/>
          <w:color w:val="000000"/>
        </w:rPr>
        <w:t xml:space="preserve">predložiť úradu na schválenie návrhy obchodných a finančných dohôd s vertikálne integrovaným podnikom; zmluva uzavretá medzi prevádzkovateľom prepravnej siete a inou osobou, ktorá je súčasťou toho istého vertikálne integrovaného plynárenského podniku ako prevádzkovateľ prepravnej siete, alebo jej zmena je bez predchádzajúceho súhlasu úradu neplatná; úrad udelí súhlas s uzavretím zmluvy alebo jej zmenou, ak prevádzkovateľ prepravnej siete preukáže, že podmienky zmluvy alebo jej zmeny zodpovedajú podmienkam obvyklým v bežnom obchodnom styku, inak úrad súhlas s uzavretím zmluvy alebo jej zmenou neudelí. </w:t>
      </w:r>
      <w:bookmarkEnd w:id="5877"/>
    </w:p>
    <w:p w:rsidR="00D40B36" w:rsidRDefault="007E3AA5">
      <w:pPr>
        <w:spacing w:after="0" w:line="264" w:lineRule="auto"/>
        <w:ind w:left="570"/>
      </w:pPr>
      <w:bookmarkStart w:id="5878" w:name="paragraf-57.odsek-3"/>
      <w:bookmarkEnd w:id="5875"/>
      <w:bookmarkEnd w:id="5866"/>
      <w:r>
        <w:rPr>
          <w:rFonts w:ascii="Times New Roman" w:hAnsi="Times New Roman"/>
          <w:color w:val="000000"/>
        </w:rPr>
        <w:t xml:space="preserve"> </w:t>
      </w:r>
      <w:bookmarkStart w:id="5879" w:name="paragraf-57.odsek-3.oznacenie"/>
      <w:r>
        <w:rPr>
          <w:rFonts w:ascii="Times New Roman" w:hAnsi="Times New Roman"/>
          <w:color w:val="000000"/>
        </w:rPr>
        <w:t xml:space="preserve">(3) </w:t>
      </w:r>
      <w:bookmarkStart w:id="5880" w:name="paragraf-57.odsek-3.text"/>
      <w:bookmarkEnd w:id="5879"/>
      <w:r>
        <w:rPr>
          <w:rFonts w:ascii="Times New Roman" w:hAnsi="Times New Roman"/>
          <w:color w:val="000000"/>
        </w:rPr>
        <w:t xml:space="preserve">Iná osoba, ktorá je súčasťou toho istého vertikálne integrovaného plynárenského podniku ako prevádzkovateľ prepravnej siete, a osoba, ktorá nad osobou, ktorá je súčasťou toho istého vertikálne integrovaného plynárenského podniku ako prevádzkovateľ prepravnej siete priamo alebo nepriamo vykonáva kontrolu, je povinná zdržať sa konania, ktorým by </w:t>
      </w:r>
      <w:bookmarkEnd w:id="5880"/>
    </w:p>
    <w:p w:rsidR="00D40B36" w:rsidRDefault="007E3AA5">
      <w:pPr>
        <w:spacing w:before="225" w:after="225" w:line="264" w:lineRule="auto"/>
        <w:ind w:left="645"/>
      </w:pPr>
      <w:bookmarkStart w:id="5881" w:name="paragraf-57.odsek-3.pismeno-a"/>
      <w:r>
        <w:rPr>
          <w:rFonts w:ascii="Times New Roman" w:hAnsi="Times New Roman"/>
          <w:color w:val="000000"/>
        </w:rPr>
        <w:t xml:space="preserve"> </w:t>
      </w:r>
      <w:bookmarkStart w:id="5882" w:name="paragraf-57.odsek-3.pismeno-a.oznacenie"/>
      <w:r>
        <w:rPr>
          <w:rFonts w:ascii="Times New Roman" w:hAnsi="Times New Roman"/>
          <w:color w:val="000000"/>
        </w:rPr>
        <w:t xml:space="preserve">a) </w:t>
      </w:r>
      <w:bookmarkEnd w:id="5882"/>
      <w:r>
        <w:rPr>
          <w:rFonts w:ascii="Times New Roman" w:hAnsi="Times New Roman"/>
          <w:color w:val="000000"/>
        </w:rPr>
        <w:t xml:space="preserve">priamo alebo nepriamo určovala konkurenčné správanie prevádzkovateľa prepravnej siete vo veciach týkajúcich sa každodennej činnosti prevádzkovateľa prepravnej siete, riadenia prepravnej siete a prípravy desaťročného plánu rozvoja siete podľa </w:t>
      </w:r>
      <w:hyperlink w:anchor="paragraf-59">
        <w:r>
          <w:rPr>
            <w:rFonts w:ascii="Times New Roman" w:hAnsi="Times New Roman"/>
            <w:color w:val="0000FF"/>
            <w:u w:val="single"/>
          </w:rPr>
          <w:t>§ 59</w:t>
        </w:r>
      </w:hyperlink>
      <w:bookmarkStart w:id="5883" w:name="paragraf-57.odsek-3.pismeno-a.text"/>
      <w:r>
        <w:rPr>
          <w:rFonts w:ascii="Times New Roman" w:hAnsi="Times New Roman"/>
          <w:color w:val="000000"/>
        </w:rPr>
        <w:t xml:space="preserve">, </w:t>
      </w:r>
      <w:bookmarkEnd w:id="5883"/>
    </w:p>
    <w:p w:rsidR="00D40B36" w:rsidRDefault="007E3AA5">
      <w:pPr>
        <w:spacing w:before="225" w:after="225" w:line="264" w:lineRule="auto"/>
        <w:ind w:left="645"/>
      </w:pPr>
      <w:bookmarkStart w:id="5884" w:name="paragraf-57.odsek-3.pismeno-b"/>
      <w:bookmarkEnd w:id="5881"/>
      <w:r>
        <w:rPr>
          <w:rFonts w:ascii="Times New Roman" w:hAnsi="Times New Roman"/>
          <w:color w:val="000000"/>
        </w:rPr>
        <w:t xml:space="preserve"> </w:t>
      </w:r>
      <w:bookmarkStart w:id="5885" w:name="paragraf-57.odsek-3.pismeno-b.oznacenie"/>
      <w:r>
        <w:rPr>
          <w:rFonts w:ascii="Times New Roman" w:hAnsi="Times New Roman"/>
          <w:color w:val="000000"/>
        </w:rPr>
        <w:t xml:space="preserve">b) </w:t>
      </w:r>
      <w:bookmarkEnd w:id="5885"/>
      <w:r>
        <w:rPr>
          <w:rFonts w:ascii="Times New Roman" w:hAnsi="Times New Roman"/>
          <w:color w:val="000000"/>
        </w:rPr>
        <w:t xml:space="preserve">mohla zamedziť alebo obmedziť prevádzkovateľa prepravnej siete alebo mu spôsobovať ujmu pri plnení povinností podľa </w:t>
      </w:r>
      <w:hyperlink w:anchor="paragraf-51">
        <w:r>
          <w:rPr>
            <w:rFonts w:ascii="Times New Roman" w:hAnsi="Times New Roman"/>
            <w:color w:val="0000FF"/>
            <w:u w:val="single"/>
          </w:rPr>
          <w:t>§ 51 až 60</w:t>
        </w:r>
      </w:hyperlink>
      <w:bookmarkStart w:id="5886" w:name="paragraf-57.odsek-3.pismeno-b.text"/>
      <w:r>
        <w:rPr>
          <w:rFonts w:ascii="Times New Roman" w:hAnsi="Times New Roman"/>
          <w:color w:val="000000"/>
        </w:rPr>
        <w:t xml:space="preserve">, </w:t>
      </w:r>
      <w:bookmarkEnd w:id="5886"/>
    </w:p>
    <w:p w:rsidR="00D40B36" w:rsidRDefault="007E3AA5">
      <w:pPr>
        <w:spacing w:before="225" w:after="225" w:line="264" w:lineRule="auto"/>
        <w:ind w:left="645"/>
      </w:pPr>
      <w:bookmarkStart w:id="5887" w:name="paragraf-57.odsek-3.pismeno-c"/>
      <w:bookmarkEnd w:id="5884"/>
      <w:r>
        <w:rPr>
          <w:rFonts w:ascii="Times New Roman" w:hAnsi="Times New Roman"/>
          <w:color w:val="000000"/>
        </w:rPr>
        <w:t xml:space="preserve"> </w:t>
      </w:r>
      <w:bookmarkStart w:id="5888" w:name="paragraf-57.odsek-3.pismeno-c.oznacenie"/>
      <w:r>
        <w:rPr>
          <w:rFonts w:ascii="Times New Roman" w:hAnsi="Times New Roman"/>
          <w:color w:val="000000"/>
        </w:rPr>
        <w:t xml:space="preserve">c) </w:t>
      </w:r>
      <w:bookmarkEnd w:id="5888"/>
      <w:r>
        <w:rPr>
          <w:rFonts w:ascii="Times New Roman" w:hAnsi="Times New Roman"/>
          <w:color w:val="000000"/>
        </w:rPr>
        <w:t xml:space="preserve">vyžadovala od prevádzkovateľa prepravnej siete, aby na plnenie povinností podľa </w:t>
      </w:r>
      <w:hyperlink w:anchor="paragraf-51">
        <w:r>
          <w:rPr>
            <w:rFonts w:ascii="Times New Roman" w:hAnsi="Times New Roman"/>
            <w:color w:val="0000FF"/>
            <w:u w:val="single"/>
          </w:rPr>
          <w:t>§ 51 až 60</w:t>
        </w:r>
      </w:hyperlink>
      <w:bookmarkStart w:id="5889" w:name="paragraf-57.odsek-3.pismeno-c.text"/>
      <w:r>
        <w:rPr>
          <w:rFonts w:ascii="Times New Roman" w:hAnsi="Times New Roman"/>
          <w:color w:val="000000"/>
        </w:rPr>
        <w:t xml:space="preserve"> prevádzkovateľ prepravnej siete získal povolenie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5889"/>
    </w:p>
    <w:p w:rsidR="00D40B36" w:rsidRDefault="007E3AA5">
      <w:pPr>
        <w:spacing w:before="225" w:after="225" w:line="264" w:lineRule="auto"/>
        <w:ind w:left="570"/>
      </w:pPr>
      <w:bookmarkStart w:id="5890" w:name="paragraf-57.odsek-4"/>
      <w:bookmarkEnd w:id="5887"/>
      <w:bookmarkEnd w:id="5878"/>
      <w:r>
        <w:rPr>
          <w:rFonts w:ascii="Times New Roman" w:hAnsi="Times New Roman"/>
          <w:color w:val="000000"/>
        </w:rPr>
        <w:t xml:space="preserve"> </w:t>
      </w:r>
      <w:bookmarkStart w:id="5891" w:name="paragraf-57.odsek-4.oznacenie"/>
      <w:r>
        <w:rPr>
          <w:rFonts w:ascii="Times New Roman" w:hAnsi="Times New Roman"/>
          <w:color w:val="000000"/>
        </w:rPr>
        <w:t xml:space="preserve">(4) </w:t>
      </w:r>
      <w:bookmarkStart w:id="5892" w:name="paragraf-57.odsek-4.text"/>
      <w:bookmarkEnd w:id="5891"/>
      <w:r>
        <w:rPr>
          <w:rFonts w:ascii="Times New Roman" w:hAnsi="Times New Roman"/>
          <w:color w:val="000000"/>
        </w:rPr>
        <w:t xml:space="preserve">Na účely tohto zákona dcérskou spoločnosťou sa rozumie osoba, nad ktorou vykonáva priamo alebo nepriamo kontrolu osoba, ktorá je súčasťou vertikálne integrovaného plynárenského podniku na vymedzenom území. </w:t>
      </w:r>
      <w:bookmarkEnd w:id="5892"/>
    </w:p>
    <w:p w:rsidR="00D40B36" w:rsidRPr="000E0DA3" w:rsidRDefault="007E3AA5">
      <w:pPr>
        <w:spacing w:before="225" w:after="225" w:line="264" w:lineRule="auto"/>
        <w:ind w:left="495"/>
        <w:jc w:val="center"/>
        <w:rPr>
          <w:lang w:val="es-ES"/>
        </w:rPr>
      </w:pPr>
      <w:bookmarkStart w:id="5893" w:name="paragraf-58.oznacenie"/>
      <w:bookmarkStart w:id="5894" w:name="paragraf-58"/>
      <w:bookmarkEnd w:id="5890"/>
      <w:bookmarkEnd w:id="5861"/>
      <w:r>
        <w:rPr>
          <w:rFonts w:ascii="Times New Roman" w:hAnsi="Times New Roman"/>
          <w:b/>
          <w:color w:val="000000"/>
        </w:rPr>
        <w:t xml:space="preserve"> </w:t>
      </w:r>
      <w:r w:rsidRPr="000E0DA3">
        <w:rPr>
          <w:rFonts w:ascii="Times New Roman" w:hAnsi="Times New Roman"/>
          <w:b/>
          <w:color w:val="000000"/>
          <w:lang w:val="es-ES"/>
        </w:rPr>
        <w:t xml:space="preserve">§ 58 </w:t>
      </w:r>
    </w:p>
    <w:p w:rsidR="00D40B36" w:rsidRPr="000E0DA3" w:rsidRDefault="007E3AA5">
      <w:pPr>
        <w:spacing w:before="225" w:after="225" w:line="264" w:lineRule="auto"/>
        <w:ind w:left="495"/>
        <w:jc w:val="center"/>
        <w:rPr>
          <w:lang w:val="es-ES"/>
        </w:rPr>
      </w:pPr>
      <w:bookmarkStart w:id="5895" w:name="paragraf-58.nadpis"/>
      <w:bookmarkEnd w:id="5893"/>
      <w:r w:rsidRPr="000E0DA3">
        <w:rPr>
          <w:rFonts w:ascii="Times New Roman" w:hAnsi="Times New Roman"/>
          <w:b/>
          <w:color w:val="000000"/>
          <w:lang w:val="es-ES"/>
        </w:rPr>
        <w:t xml:space="preserve"> Program súladu a osoba povinná zabezpečiť súlad </w:t>
      </w:r>
    </w:p>
    <w:p w:rsidR="00D40B36" w:rsidRPr="000E0DA3" w:rsidRDefault="007E3AA5">
      <w:pPr>
        <w:spacing w:after="0" w:line="264" w:lineRule="auto"/>
        <w:ind w:left="570"/>
        <w:rPr>
          <w:lang w:val="es-ES"/>
        </w:rPr>
      </w:pPr>
      <w:bookmarkStart w:id="5896" w:name="paragraf-58.odsek-1"/>
      <w:bookmarkEnd w:id="5895"/>
      <w:r w:rsidRPr="000E0DA3">
        <w:rPr>
          <w:rFonts w:ascii="Times New Roman" w:hAnsi="Times New Roman"/>
          <w:color w:val="000000"/>
          <w:lang w:val="es-ES"/>
        </w:rPr>
        <w:t xml:space="preserve"> </w:t>
      </w:r>
      <w:bookmarkStart w:id="5897" w:name="paragraf-58.odsek-1.oznacenie"/>
      <w:r w:rsidRPr="000E0DA3">
        <w:rPr>
          <w:rFonts w:ascii="Times New Roman" w:hAnsi="Times New Roman"/>
          <w:color w:val="000000"/>
          <w:lang w:val="es-ES"/>
        </w:rPr>
        <w:t xml:space="preserve">(1) </w:t>
      </w:r>
      <w:bookmarkStart w:id="5898" w:name="paragraf-58.odsek-1.text"/>
      <w:bookmarkEnd w:id="5897"/>
      <w:r w:rsidRPr="000E0DA3">
        <w:rPr>
          <w:rFonts w:ascii="Times New Roman" w:hAnsi="Times New Roman"/>
          <w:color w:val="000000"/>
          <w:lang w:val="es-ES"/>
        </w:rPr>
        <w:t xml:space="preserve">Prevádzkovateľ prepravnej siete je povinný </w:t>
      </w:r>
      <w:bookmarkEnd w:id="5898"/>
    </w:p>
    <w:p w:rsidR="00D40B36" w:rsidRPr="000E0DA3" w:rsidRDefault="007E3AA5">
      <w:pPr>
        <w:spacing w:after="0" w:line="264" w:lineRule="auto"/>
        <w:ind w:left="645"/>
        <w:rPr>
          <w:lang w:val="es-ES"/>
        </w:rPr>
      </w:pPr>
      <w:bookmarkStart w:id="5899" w:name="paragraf-58.odsek-1.pismeno-a"/>
      <w:r w:rsidRPr="000E0DA3">
        <w:rPr>
          <w:rFonts w:ascii="Times New Roman" w:hAnsi="Times New Roman"/>
          <w:color w:val="000000"/>
          <w:lang w:val="es-ES"/>
        </w:rPr>
        <w:t xml:space="preserve"> </w:t>
      </w:r>
      <w:bookmarkStart w:id="5900" w:name="paragraf-58.odsek-1.pismeno-a.oznacenie"/>
      <w:r w:rsidRPr="000E0DA3">
        <w:rPr>
          <w:rFonts w:ascii="Times New Roman" w:hAnsi="Times New Roman"/>
          <w:color w:val="000000"/>
          <w:lang w:val="es-ES"/>
        </w:rPr>
        <w:t xml:space="preserve">a) </w:t>
      </w:r>
      <w:bookmarkStart w:id="5901" w:name="paragraf-58.odsek-1.pismeno-a.text"/>
      <w:bookmarkEnd w:id="5900"/>
      <w:r w:rsidRPr="000E0DA3">
        <w:rPr>
          <w:rFonts w:ascii="Times New Roman" w:hAnsi="Times New Roman"/>
          <w:color w:val="000000"/>
          <w:lang w:val="es-ES"/>
        </w:rPr>
        <w:t xml:space="preserve">vypracovať program súladu, v ktorom určí </w:t>
      </w:r>
      <w:bookmarkEnd w:id="5901"/>
    </w:p>
    <w:p w:rsidR="00D40B36" w:rsidRPr="000E0DA3" w:rsidRDefault="007E3AA5">
      <w:pPr>
        <w:spacing w:before="225" w:after="225" w:line="264" w:lineRule="auto"/>
        <w:ind w:left="720"/>
        <w:rPr>
          <w:lang w:val="es-ES"/>
        </w:rPr>
      </w:pPr>
      <w:bookmarkStart w:id="5902" w:name="paragraf-58.odsek-1.pismeno-a.bod-1"/>
      <w:r w:rsidRPr="000E0DA3">
        <w:rPr>
          <w:rFonts w:ascii="Times New Roman" w:hAnsi="Times New Roman"/>
          <w:color w:val="000000"/>
          <w:lang w:val="es-ES"/>
        </w:rPr>
        <w:t xml:space="preserve"> </w:t>
      </w:r>
      <w:bookmarkStart w:id="5903" w:name="paragraf-58.odsek-1.pismeno-a.bod-1.ozna"/>
      <w:r w:rsidRPr="000E0DA3">
        <w:rPr>
          <w:rFonts w:ascii="Times New Roman" w:hAnsi="Times New Roman"/>
          <w:color w:val="000000"/>
          <w:lang w:val="es-ES"/>
        </w:rPr>
        <w:t xml:space="preserve">1. </w:t>
      </w:r>
      <w:bookmarkStart w:id="5904" w:name="paragraf-58.odsek-1.pismeno-a.bod-1.text"/>
      <w:bookmarkEnd w:id="5903"/>
      <w:r w:rsidRPr="000E0DA3">
        <w:rPr>
          <w:rFonts w:ascii="Times New Roman" w:hAnsi="Times New Roman"/>
          <w:color w:val="000000"/>
          <w:lang w:val="es-ES"/>
        </w:rPr>
        <w:t xml:space="preserve">opatrenia na zabezpečenie nediskriminačného správania prevádzkovateľa prepravnej siete, </w:t>
      </w:r>
      <w:bookmarkEnd w:id="5904"/>
    </w:p>
    <w:p w:rsidR="00D40B36" w:rsidRPr="000E0DA3" w:rsidRDefault="007E3AA5">
      <w:pPr>
        <w:spacing w:before="225" w:after="225" w:line="264" w:lineRule="auto"/>
        <w:ind w:left="720"/>
        <w:rPr>
          <w:lang w:val="es-ES"/>
        </w:rPr>
      </w:pPr>
      <w:bookmarkStart w:id="5905" w:name="paragraf-58.odsek-1.pismeno-a.bod-2"/>
      <w:bookmarkEnd w:id="5902"/>
      <w:r w:rsidRPr="000E0DA3">
        <w:rPr>
          <w:rFonts w:ascii="Times New Roman" w:hAnsi="Times New Roman"/>
          <w:color w:val="000000"/>
          <w:lang w:val="es-ES"/>
        </w:rPr>
        <w:t xml:space="preserve"> </w:t>
      </w:r>
      <w:bookmarkStart w:id="5906" w:name="paragraf-58.odsek-1.pismeno-a.bod-2.ozna"/>
      <w:r w:rsidRPr="000E0DA3">
        <w:rPr>
          <w:rFonts w:ascii="Times New Roman" w:hAnsi="Times New Roman"/>
          <w:color w:val="000000"/>
          <w:lang w:val="es-ES"/>
        </w:rPr>
        <w:t xml:space="preserve">2. </w:t>
      </w:r>
      <w:bookmarkStart w:id="5907" w:name="paragraf-58.odsek-1.pismeno-a.bod-2.text"/>
      <w:bookmarkEnd w:id="5906"/>
      <w:r w:rsidRPr="000E0DA3">
        <w:rPr>
          <w:rFonts w:ascii="Times New Roman" w:hAnsi="Times New Roman"/>
          <w:color w:val="000000"/>
          <w:lang w:val="es-ES"/>
        </w:rPr>
        <w:t xml:space="preserve">konkrétne povinnosti zamestnancov prevádzkovateľa prepravnej siete zamerané na splnenie účelu programu súladu, </w:t>
      </w:r>
      <w:bookmarkEnd w:id="5907"/>
    </w:p>
    <w:p w:rsidR="00D40B36" w:rsidRPr="000E0DA3" w:rsidRDefault="007E3AA5">
      <w:pPr>
        <w:spacing w:before="225" w:after="225" w:line="264" w:lineRule="auto"/>
        <w:ind w:left="645"/>
        <w:rPr>
          <w:lang w:val="es-ES"/>
        </w:rPr>
      </w:pPr>
      <w:bookmarkStart w:id="5908" w:name="paragraf-58.odsek-1.pismeno-b"/>
      <w:bookmarkEnd w:id="5905"/>
      <w:bookmarkEnd w:id="5899"/>
      <w:r w:rsidRPr="000E0DA3">
        <w:rPr>
          <w:rFonts w:ascii="Times New Roman" w:hAnsi="Times New Roman"/>
          <w:color w:val="000000"/>
          <w:lang w:val="es-ES"/>
        </w:rPr>
        <w:t xml:space="preserve"> </w:t>
      </w:r>
      <w:bookmarkStart w:id="5909" w:name="paragraf-58.odsek-1.pismeno-b.oznacenie"/>
      <w:r w:rsidRPr="000E0DA3">
        <w:rPr>
          <w:rFonts w:ascii="Times New Roman" w:hAnsi="Times New Roman"/>
          <w:color w:val="000000"/>
          <w:lang w:val="es-ES"/>
        </w:rPr>
        <w:t xml:space="preserve">b) </w:t>
      </w:r>
      <w:bookmarkStart w:id="5910" w:name="paragraf-58.odsek-1.pismeno-b.text"/>
      <w:bookmarkEnd w:id="5909"/>
      <w:r w:rsidRPr="000E0DA3">
        <w:rPr>
          <w:rFonts w:ascii="Times New Roman" w:hAnsi="Times New Roman"/>
          <w:color w:val="000000"/>
          <w:lang w:val="es-ES"/>
        </w:rPr>
        <w:t xml:space="preserve">predložiť návrh programu súladu na schválenie úradu, </w:t>
      </w:r>
      <w:bookmarkEnd w:id="5910"/>
    </w:p>
    <w:p w:rsidR="00D40B36" w:rsidRPr="000E0DA3" w:rsidRDefault="007E3AA5">
      <w:pPr>
        <w:spacing w:before="225" w:after="225" w:line="264" w:lineRule="auto"/>
        <w:ind w:left="645"/>
        <w:rPr>
          <w:lang w:val="es-ES"/>
        </w:rPr>
      </w:pPr>
      <w:bookmarkStart w:id="5911" w:name="paragraf-58.odsek-1.pismeno-c"/>
      <w:bookmarkEnd w:id="5908"/>
      <w:r w:rsidRPr="000E0DA3">
        <w:rPr>
          <w:rFonts w:ascii="Times New Roman" w:hAnsi="Times New Roman"/>
          <w:color w:val="000000"/>
          <w:lang w:val="es-ES"/>
        </w:rPr>
        <w:t xml:space="preserve"> </w:t>
      </w:r>
      <w:bookmarkStart w:id="5912" w:name="paragraf-58.odsek-1.pismeno-c.oznacenie"/>
      <w:r w:rsidRPr="000E0DA3">
        <w:rPr>
          <w:rFonts w:ascii="Times New Roman" w:hAnsi="Times New Roman"/>
          <w:color w:val="000000"/>
          <w:lang w:val="es-ES"/>
        </w:rPr>
        <w:t xml:space="preserve">c) </w:t>
      </w:r>
      <w:bookmarkStart w:id="5913" w:name="paragraf-58.odsek-1.pismeno-c.text"/>
      <w:bookmarkEnd w:id="5912"/>
      <w:r w:rsidRPr="000E0DA3">
        <w:rPr>
          <w:rFonts w:ascii="Times New Roman" w:hAnsi="Times New Roman"/>
          <w:color w:val="000000"/>
          <w:lang w:val="es-ES"/>
        </w:rPr>
        <w:t xml:space="preserve">zabezpečiť dodržiavanie programu súladu a sledovanie jeho dodržiavania, </w:t>
      </w:r>
      <w:bookmarkEnd w:id="5913"/>
    </w:p>
    <w:p w:rsidR="00D40B36" w:rsidRPr="000E0DA3" w:rsidRDefault="007E3AA5">
      <w:pPr>
        <w:spacing w:before="225" w:after="225" w:line="264" w:lineRule="auto"/>
        <w:ind w:left="645"/>
        <w:rPr>
          <w:lang w:val="es-ES"/>
        </w:rPr>
      </w:pPr>
      <w:bookmarkStart w:id="5914" w:name="paragraf-58.odsek-1.pismeno-d"/>
      <w:bookmarkEnd w:id="5911"/>
      <w:r w:rsidRPr="000E0DA3">
        <w:rPr>
          <w:rFonts w:ascii="Times New Roman" w:hAnsi="Times New Roman"/>
          <w:color w:val="000000"/>
          <w:lang w:val="es-ES"/>
        </w:rPr>
        <w:t xml:space="preserve"> </w:t>
      </w:r>
      <w:bookmarkStart w:id="5915" w:name="paragraf-58.odsek-1.pismeno-d.oznacenie"/>
      <w:r w:rsidRPr="000E0DA3">
        <w:rPr>
          <w:rFonts w:ascii="Times New Roman" w:hAnsi="Times New Roman"/>
          <w:color w:val="000000"/>
          <w:lang w:val="es-ES"/>
        </w:rPr>
        <w:t xml:space="preserve">d) </w:t>
      </w:r>
      <w:bookmarkStart w:id="5916" w:name="paragraf-58.odsek-1.pismeno-d.text"/>
      <w:bookmarkEnd w:id="5915"/>
      <w:r w:rsidRPr="000E0DA3">
        <w:rPr>
          <w:rFonts w:ascii="Times New Roman" w:hAnsi="Times New Roman"/>
          <w:color w:val="000000"/>
          <w:lang w:val="es-ES"/>
        </w:rPr>
        <w:t xml:space="preserve">vymenovať alebo inak ustanoviť osobu povinnú zabezpečiť súlad; za osobu povinnú zabezpečiť súlad môže byť vymenovaná alebo inak ustanovená fyzická osoba alebo právnická osoba. </w:t>
      </w:r>
      <w:bookmarkEnd w:id="5916"/>
    </w:p>
    <w:p w:rsidR="00D40B36" w:rsidRPr="000E0DA3" w:rsidRDefault="007E3AA5">
      <w:pPr>
        <w:spacing w:before="225" w:after="225" w:line="264" w:lineRule="auto"/>
        <w:ind w:left="570"/>
        <w:rPr>
          <w:lang w:val="es-ES"/>
        </w:rPr>
      </w:pPr>
      <w:bookmarkStart w:id="5917" w:name="paragraf-58.odsek-2"/>
      <w:bookmarkEnd w:id="5914"/>
      <w:bookmarkEnd w:id="5896"/>
      <w:r w:rsidRPr="000E0DA3">
        <w:rPr>
          <w:rFonts w:ascii="Times New Roman" w:hAnsi="Times New Roman"/>
          <w:color w:val="000000"/>
          <w:lang w:val="es-ES"/>
        </w:rPr>
        <w:t xml:space="preserve"> </w:t>
      </w:r>
      <w:bookmarkStart w:id="5918" w:name="paragraf-58.odsek-2.oznacenie"/>
      <w:r w:rsidRPr="000E0DA3">
        <w:rPr>
          <w:rFonts w:ascii="Times New Roman" w:hAnsi="Times New Roman"/>
          <w:color w:val="000000"/>
          <w:lang w:val="es-ES"/>
        </w:rPr>
        <w:t xml:space="preserve">(2) </w:t>
      </w:r>
      <w:bookmarkStart w:id="5919" w:name="paragraf-58.odsek-2.text"/>
      <w:bookmarkEnd w:id="5918"/>
      <w:r w:rsidRPr="000E0DA3">
        <w:rPr>
          <w:rFonts w:ascii="Times New Roman" w:hAnsi="Times New Roman"/>
          <w:color w:val="000000"/>
          <w:lang w:val="es-ES"/>
        </w:rPr>
        <w:t xml:space="preserve">Program súladu schvaľuje úrad. Úrad program súladu neschváli, ak sa odôvodnene domnieva, že program súladu nezabezpečuje nediskriminačné správanie prevádzkovateľa prepravnej siete. </w:t>
      </w:r>
      <w:bookmarkEnd w:id="5919"/>
    </w:p>
    <w:p w:rsidR="00D40B36" w:rsidRPr="000E0DA3" w:rsidRDefault="007E3AA5">
      <w:pPr>
        <w:spacing w:before="225" w:after="225" w:line="264" w:lineRule="auto"/>
        <w:ind w:left="570"/>
        <w:rPr>
          <w:lang w:val="es-ES"/>
        </w:rPr>
      </w:pPr>
      <w:bookmarkStart w:id="5920" w:name="paragraf-58.odsek-3"/>
      <w:bookmarkEnd w:id="5917"/>
      <w:r w:rsidRPr="000E0DA3">
        <w:rPr>
          <w:rFonts w:ascii="Times New Roman" w:hAnsi="Times New Roman"/>
          <w:color w:val="000000"/>
          <w:lang w:val="es-ES"/>
        </w:rPr>
        <w:t xml:space="preserve"> </w:t>
      </w:r>
      <w:bookmarkStart w:id="5921" w:name="paragraf-58.odsek-3.oznacenie"/>
      <w:r w:rsidRPr="000E0DA3">
        <w:rPr>
          <w:rFonts w:ascii="Times New Roman" w:hAnsi="Times New Roman"/>
          <w:color w:val="000000"/>
          <w:lang w:val="es-ES"/>
        </w:rPr>
        <w:t xml:space="preserve">(3) </w:t>
      </w:r>
      <w:bookmarkStart w:id="5922" w:name="paragraf-58.odsek-3.text"/>
      <w:bookmarkEnd w:id="5921"/>
      <w:r w:rsidRPr="000E0DA3">
        <w:rPr>
          <w:rFonts w:ascii="Times New Roman" w:hAnsi="Times New Roman"/>
          <w:color w:val="000000"/>
          <w:lang w:val="es-ES"/>
        </w:rPr>
        <w:t xml:space="preserve">Osobu povinnú zabezpečiť súlad vymenúva alebo inak ustanoví a odvoláva dozorná komisia prevádzkovateľa prepravnej siete. Na vymenovanie alebo ustanovenie a odvolanie osoby povinnej zabezpečiť súlad sa vyžaduje predchádzajúci súhlas úradu, inak je vymenovanie alebo iné ustanovenie a odvolanie neplatné. Dozorná komisia prevádzkovateľa prepravnej siete je povinná osobu povinnú zabezpečiť súlad odvolať na žiadosť úradu z dôvodu jej nedostatočnej nezávislosti alebo odbornej nespôsobilosti. </w:t>
      </w:r>
      <w:bookmarkEnd w:id="5922"/>
    </w:p>
    <w:p w:rsidR="00D40B36" w:rsidRPr="000E0DA3" w:rsidRDefault="007E3AA5">
      <w:pPr>
        <w:spacing w:before="225" w:after="225" w:line="264" w:lineRule="auto"/>
        <w:ind w:left="570"/>
        <w:rPr>
          <w:lang w:val="es-ES"/>
        </w:rPr>
      </w:pPr>
      <w:bookmarkStart w:id="5923" w:name="paragraf-58.odsek-4"/>
      <w:bookmarkEnd w:id="5920"/>
      <w:r w:rsidRPr="000E0DA3">
        <w:rPr>
          <w:rFonts w:ascii="Times New Roman" w:hAnsi="Times New Roman"/>
          <w:color w:val="000000"/>
          <w:lang w:val="es-ES"/>
        </w:rPr>
        <w:t xml:space="preserve"> </w:t>
      </w:r>
      <w:bookmarkStart w:id="5924" w:name="paragraf-58.odsek-4.oznacenie"/>
      <w:r w:rsidRPr="000E0DA3">
        <w:rPr>
          <w:rFonts w:ascii="Times New Roman" w:hAnsi="Times New Roman"/>
          <w:color w:val="000000"/>
          <w:lang w:val="es-ES"/>
        </w:rPr>
        <w:t xml:space="preserve">(4) </w:t>
      </w:r>
      <w:bookmarkStart w:id="5925" w:name="paragraf-58.odsek-4.text"/>
      <w:bookmarkEnd w:id="5924"/>
      <w:r w:rsidRPr="000E0DA3">
        <w:rPr>
          <w:rFonts w:ascii="Times New Roman" w:hAnsi="Times New Roman"/>
          <w:color w:val="000000"/>
          <w:lang w:val="es-ES"/>
        </w:rPr>
        <w:t xml:space="preserve">Prevádzkovateľ prepravnej siete je povinný upraviť právne vzťahy s osobou povinnou zabezpečiť súlad zmluvou najneskôr v deň začatia výkonu jej funkcie. Zmluva medzi prevádzkovateľom prepravnej siete a osobou povinnou zabezpečiť súlad musí upravovať podmienky výkonu činnosti osoby povinnej zabezpečiť súlad podľa tohto zákona vrátane podmienok týkajúcich sa dĺžky a skončenia jej zmluvného vzťahu s prevádzkovateľom prepravnej siete a jej odmeňovania spôsobom, ktorý zabezpečí jej nezávislosť a poskytne jej zdroje potrebné na plnenie jej povinností. Uzavretie alebo zmenu zmluvy medzi prevádzkovateľom prepravnej siete a osobou povinnou zabezpečiť súlad schvaľuje dozorná komisia prevádzkovateľa prepravnej siete. Na uzavretie alebo zmenu zmluvy medzi prevádzkovateľom prepravnej siete a osobou povinnou zabezpečiť súlad sa vyžaduje predchádzajúci súhlas úradu; ustanovenie zmluvy medzi prevádzkovateľom prepravnej siete a osobou povinnou zabezpečiť súlad, ktorého znenie úrad neschváli v konaní o vydanie predchádzajúceho súhlasu, je neplatné. </w:t>
      </w:r>
      <w:bookmarkEnd w:id="5925"/>
    </w:p>
    <w:p w:rsidR="00D40B36" w:rsidRPr="000E0DA3" w:rsidRDefault="007E3AA5">
      <w:pPr>
        <w:spacing w:before="225" w:after="225" w:line="264" w:lineRule="auto"/>
        <w:ind w:left="570"/>
        <w:rPr>
          <w:lang w:val="es-ES"/>
        </w:rPr>
      </w:pPr>
      <w:bookmarkStart w:id="5926" w:name="paragraf-58.odsek-5"/>
      <w:bookmarkEnd w:id="5923"/>
      <w:r w:rsidRPr="000E0DA3">
        <w:rPr>
          <w:rFonts w:ascii="Times New Roman" w:hAnsi="Times New Roman"/>
          <w:color w:val="000000"/>
          <w:lang w:val="es-ES"/>
        </w:rPr>
        <w:t xml:space="preserve"> </w:t>
      </w:r>
      <w:bookmarkStart w:id="5927" w:name="paragraf-58.odsek-5.oznacenie"/>
      <w:r w:rsidRPr="000E0DA3">
        <w:rPr>
          <w:rFonts w:ascii="Times New Roman" w:hAnsi="Times New Roman"/>
          <w:color w:val="000000"/>
          <w:lang w:val="es-ES"/>
        </w:rPr>
        <w:t xml:space="preserve">(5) </w:t>
      </w:r>
      <w:bookmarkStart w:id="5928" w:name="paragraf-58.odsek-5.text"/>
      <w:bookmarkEnd w:id="5927"/>
      <w:r w:rsidRPr="000E0DA3">
        <w:rPr>
          <w:rFonts w:ascii="Times New Roman" w:hAnsi="Times New Roman"/>
          <w:color w:val="000000"/>
          <w:lang w:val="es-ES"/>
        </w:rPr>
        <w:t xml:space="preserve">K žiadosti prevádzkovateľa prepravnej siete o predchádzajúci súhlas s vymenovaním alebo ustanovením osoby povinnej zabezpečiť súlad musia byť priložené doklady umožňujúce posúdiť nezávislosť a odbornú spôsobilosť osoby navrhovanej za osobu povinnú zabezpečiť súlad. </w:t>
      </w:r>
      <w:bookmarkEnd w:id="5928"/>
    </w:p>
    <w:p w:rsidR="00D40B36" w:rsidRPr="000E0DA3" w:rsidRDefault="007E3AA5">
      <w:pPr>
        <w:spacing w:after="0" w:line="264" w:lineRule="auto"/>
        <w:ind w:left="570"/>
        <w:rPr>
          <w:lang w:val="es-ES"/>
        </w:rPr>
      </w:pPr>
      <w:bookmarkStart w:id="5929" w:name="paragraf-58.odsek-6"/>
      <w:bookmarkEnd w:id="5926"/>
      <w:r w:rsidRPr="000E0DA3">
        <w:rPr>
          <w:rFonts w:ascii="Times New Roman" w:hAnsi="Times New Roman"/>
          <w:color w:val="000000"/>
          <w:lang w:val="es-ES"/>
        </w:rPr>
        <w:t xml:space="preserve"> </w:t>
      </w:r>
      <w:bookmarkStart w:id="5930" w:name="paragraf-58.odsek-6.oznacenie"/>
      <w:r w:rsidRPr="000E0DA3">
        <w:rPr>
          <w:rFonts w:ascii="Times New Roman" w:hAnsi="Times New Roman"/>
          <w:color w:val="000000"/>
          <w:lang w:val="es-ES"/>
        </w:rPr>
        <w:t xml:space="preserve">(6) </w:t>
      </w:r>
      <w:bookmarkStart w:id="5931" w:name="paragraf-58.odsek-6.text"/>
      <w:bookmarkEnd w:id="5930"/>
      <w:r w:rsidRPr="000E0DA3">
        <w:rPr>
          <w:rFonts w:ascii="Times New Roman" w:hAnsi="Times New Roman"/>
          <w:color w:val="000000"/>
          <w:lang w:val="es-ES"/>
        </w:rPr>
        <w:t xml:space="preserve">Úrad nevydá predchádzajúci súhlas </w:t>
      </w:r>
      <w:bookmarkEnd w:id="5931"/>
    </w:p>
    <w:p w:rsidR="00D40B36" w:rsidRPr="000E0DA3" w:rsidRDefault="007E3AA5">
      <w:pPr>
        <w:spacing w:before="225" w:after="225" w:line="264" w:lineRule="auto"/>
        <w:ind w:left="645"/>
        <w:rPr>
          <w:lang w:val="es-ES"/>
        </w:rPr>
      </w:pPr>
      <w:bookmarkStart w:id="5932" w:name="paragraf-58.odsek-6.pismeno-a"/>
      <w:r w:rsidRPr="000E0DA3">
        <w:rPr>
          <w:rFonts w:ascii="Times New Roman" w:hAnsi="Times New Roman"/>
          <w:color w:val="000000"/>
          <w:lang w:val="es-ES"/>
        </w:rPr>
        <w:t xml:space="preserve"> </w:t>
      </w:r>
      <w:bookmarkStart w:id="5933" w:name="paragraf-58.odsek-6.pismeno-a.oznacenie"/>
      <w:r w:rsidRPr="000E0DA3">
        <w:rPr>
          <w:rFonts w:ascii="Times New Roman" w:hAnsi="Times New Roman"/>
          <w:color w:val="000000"/>
          <w:lang w:val="es-ES"/>
        </w:rPr>
        <w:t xml:space="preserve">a) </w:t>
      </w:r>
      <w:bookmarkStart w:id="5934" w:name="paragraf-58.odsek-6.pismeno-a.text"/>
      <w:bookmarkEnd w:id="5933"/>
      <w:r w:rsidRPr="000E0DA3">
        <w:rPr>
          <w:rFonts w:ascii="Times New Roman" w:hAnsi="Times New Roman"/>
          <w:color w:val="000000"/>
          <w:lang w:val="es-ES"/>
        </w:rPr>
        <w:t xml:space="preserve">s vymenovaním alebo ustanovením osoby povinnej zabezpečiť súlad, ak má dôvodné pochybnosti o nezávislosti alebo odbornej spôsobilosti osoby povinnej zabezpečiť súlad, </w:t>
      </w:r>
      <w:bookmarkEnd w:id="5934"/>
    </w:p>
    <w:p w:rsidR="00D40B36" w:rsidRPr="000E0DA3" w:rsidRDefault="007E3AA5">
      <w:pPr>
        <w:spacing w:before="225" w:after="225" w:line="264" w:lineRule="auto"/>
        <w:ind w:left="645"/>
        <w:rPr>
          <w:lang w:val="es-ES"/>
        </w:rPr>
      </w:pPr>
      <w:bookmarkStart w:id="5935" w:name="paragraf-58.odsek-6.pismeno-b"/>
      <w:bookmarkEnd w:id="5932"/>
      <w:r w:rsidRPr="000E0DA3">
        <w:rPr>
          <w:rFonts w:ascii="Times New Roman" w:hAnsi="Times New Roman"/>
          <w:color w:val="000000"/>
          <w:lang w:val="es-ES"/>
        </w:rPr>
        <w:t xml:space="preserve"> </w:t>
      </w:r>
      <w:bookmarkStart w:id="5936" w:name="paragraf-58.odsek-6.pismeno-b.oznacenie"/>
      <w:r w:rsidRPr="000E0DA3">
        <w:rPr>
          <w:rFonts w:ascii="Times New Roman" w:hAnsi="Times New Roman"/>
          <w:color w:val="000000"/>
          <w:lang w:val="es-ES"/>
        </w:rPr>
        <w:t xml:space="preserve">b) </w:t>
      </w:r>
      <w:bookmarkStart w:id="5937" w:name="paragraf-58.odsek-6.pismeno-b.text"/>
      <w:bookmarkEnd w:id="5936"/>
      <w:r w:rsidRPr="000E0DA3">
        <w:rPr>
          <w:rFonts w:ascii="Times New Roman" w:hAnsi="Times New Roman"/>
          <w:color w:val="000000"/>
          <w:lang w:val="es-ES"/>
        </w:rPr>
        <w:t xml:space="preserve">s uzavretím alebo zmenou zmluvy medzi prevádzkovateľom prepravnej siete a osobou povinnou zabezpečiť súlad, ak sa dôvodne domnieva, že navrhované podmienky alebo ich zmena neumožnia nezávislý výkon povinností osoby povinnej zabezpečiť súlad alebo jej neposkytnú zdroje potrebné na plnenie jej povinností, </w:t>
      </w:r>
      <w:bookmarkEnd w:id="5937"/>
    </w:p>
    <w:p w:rsidR="00D40B36" w:rsidRPr="000E0DA3" w:rsidRDefault="007E3AA5">
      <w:pPr>
        <w:spacing w:before="225" w:after="225" w:line="264" w:lineRule="auto"/>
        <w:ind w:left="645"/>
        <w:rPr>
          <w:lang w:val="es-ES"/>
        </w:rPr>
      </w:pPr>
      <w:bookmarkStart w:id="5938" w:name="paragraf-58.odsek-6.pismeno-c"/>
      <w:bookmarkEnd w:id="5935"/>
      <w:r w:rsidRPr="000E0DA3">
        <w:rPr>
          <w:rFonts w:ascii="Times New Roman" w:hAnsi="Times New Roman"/>
          <w:color w:val="000000"/>
          <w:lang w:val="es-ES"/>
        </w:rPr>
        <w:t xml:space="preserve"> </w:t>
      </w:r>
      <w:bookmarkStart w:id="5939" w:name="paragraf-58.odsek-6.pismeno-c.oznacenie"/>
      <w:r w:rsidRPr="000E0DA3">
        <w:rPr>
          <w:rFonts w:ascii="Times New Roman" w:hAnsi="Times New Roman"/>
          <w:color w:val="000000"/>
          <w:lang w:val="es-ES"/>
        </w:rPr>
        <w:t xml:space="preserve">c) </w:t>
      </w:r>
      <w:bookmarkStart w:id="5940" w:name="paragraf-58.odsek-6.pismeno-c.text"/>
      <w:bookmarkEnd w:id="5939"/>
      <w:r w:rsidRPr="000E0DA3">
        <w:rPr>
          <w:rFonts w:ascii="Times New Roman" w:hAnsi="Times New Roman"/>
          <w:color w:val="000000"/>
          <w:lang w:val="es-ES"/>
        </w:rPr>
        <w:t xml:space="preserve">s odvolaním osoby povinnej zabezpečiť súlad, ak má odôvodnené pochybnosti o oprávnenosti dôvodov na odvolanie osoby povinnej zabezpečiť súlad. </w:t>
      </w:r>
      <w:bookmarkEnd w:id="5940"/>
    </w:p>
    <w:p w:rsidR="00D40B36" w:rsidRPr="000E0DA3" w:rsidRDefault="007E3AA5">
      <w:pPr>
        <w:spacing w:before="225" w:after="225" w:line="264" w:lineRule="auto"/>
        <w:ind w:left="570"/>
        <w:rPr>
          <w:lang w:val="es-ES"/>
        </w:rPr>
      </w:pPr>
      <w:bookmarkStart w:id="5941" w:name="paragraf-58.odsek-7"/>
      <w:bookmarkEnd w:id="5938"/>
      <w:bookmarkEnd w:id="5929"/>
      <w:r w:rsidRPr="000E0DA3">
        <w:rPr>
          <w:rFonts w:ascii="Times New Roman" w:hAnsi="Times New Roman"/>
          <w:color w:val="000000"/>
          <w:lang w:val="es-ES"/>
        </w:rPr>
        <w:t xml:space="preserve"> </w:t>
      </w:r>
      <w:bookmarkStart w:id="5942" w:name="paragraf-58.odsek-7.oznacenie"/>
      <w:r w:rsidRPr="000E0DA3">
        <w:rPr>
          <w:rFonts w:ascii="Times New Roman" w:hAnsi="Times New Roman"/>
          <w:color w:val="000000"/>
          <w:lang w:val="es-ES"/>
        </w:rPr>
        <w:t xml:space="preserve">(7) </w:t>
      </w:r>
      <w:bookmarkEnd w:id="5942"/>
      <w:r w:rsidRPr="000E0DA3">
        <w:rPr>
          <w:rFonts w:ascii="Times New Roman" w:hAnsi="Times New Roman"/>
          <w:color w:val="000000"/>
          <w:lang w:val="es-ES"/>
        </w:rPr>
        <w:t xml:space="preserve">Ustanovenie </w:t>
      </w:r>
      <w:hyperlink w:anchor="paragraf-52.odsek-7">
        <w:r w:rsidRPr="000E0DA3">
          <w:rPr>
            <w:rFonts w:ascii="Times New Roman" w:hAnsi="Times New Roman"/>
            <w:color w:val="0000FF"/>
            <w:u w:val="single"/>
            <w:lang w:val="es-ES"/>
          </w:rPr>
          <w:t>§ 52 ods. 7</w:t>
        </w:r>
      </w:hyperlink>
      <w:r w:rsidRPr="000E0DA3">
        <w:rPr>
          <w:rFonts w:ascii="Times New Roman" w:hAnsi="Times New Roman"/>
          <w:color w:val="000000"/>
          <w:lang w:val="es-ES"/>
        </w:rPr>
        <w:t xml:space="preserve">, </w:t>
      </w:r>
      <w:hyperlink w:anchor="paragraf-52.odsek-9">
        <w:r w:rsidRPr="000E0DA3">
          <w:rPr>
            <w:rFonts w:ascii="Times New Roman" w:hAnsi="Times New Roman"/>
            <w:color w:val="0000FF"/>
            <w:u w:val="single"/>
            <w:lang w:val="es-ES"/>
          </w:rPr>
          <w:t>9 až 11</w:t>
        </w:r>
      </w:hyperlink>
      <w:r w:rsidRPr="000E0DA3">
        <w:rPr>
          <w:rFonts w:ascii="Times New Roman" w:hAnsi="Times New Roman"/>
          <w:color w:val="000000"/>
          <w:lang w:val="es-ES"/>
        </w:rPr>
        <w:t xml:space="preserve"> a </w:t>
      </w:r>
      <w:hyperlink w:anchor="paragraf-52.odsek-13">
        <w:r w:rsidRPr="000E0DA3">
          <w:rPr>
            <w:rFonts w:ascii="Times New Roman" w:hAnsi="Times New Roman"/>
            <w:color w:val="0000FF"/>
            <w:u w:val="single"/>
            <w:lang w:val="es-ES"/>
          </w:rPr>
          <w:t>13</w:t>
        </w:r>
      </w:hyperlink>
      <w:r w:rsidRPr="000E0DA3">
        <w:rPr>
          <w:rFonts w:ascii="Times New Roman" w:hAnsi="Times New Roman"/>
          <w:color w:val="000000"/>
          <w:lang w:val="es-ES"/>
        </w:rPr>
        <w:t xml:space="preserve"> a </w:t>
      </w:r>
      <w:hyperlink w:anchor="paragraf-53.odsek-1">
        <w:r w:rsidRPr="000E0DA3">
          <w:rPr>
            <w:rFonts w:ascii="Times New Roman" w:hAnsi="Times New Roman"/>
            <w:color w:val="0000FF"/>
            <w:u w:val="single"/>
            <w:lang w:val="es-ES"/>
          </w:rPr>
          <w:t>§ 53 ods. 1</w:t>
        </w:r>
      </w:hyperlink>
      <w:r w:rsidRPr="000E0DA3">
        <w:rPr>
          <w:rFonts w:ascii="Times New Roman" w:hAnsi="Times New Roman"/>
          <w:color w:val="000000"/>
          <w:lang w:val="es-ES"/>
        </w:rPr>
        <w:t xml:space="preserve">, </w:t>
      </w:r>
      <w:hyperlink w:anchor="paragraf-53.odsek-4">
        <w:r w:rsidRPr="000E0DA3">
          <w:rPr>
            <w:rFonts w:ascii="Times New Roman" w:hAnsi="Times New Roman"/>
            <w:color w:val="0000FF"/>
            <w:u w:val="single"/>
            <w:lang w:val="es-ES"/>
          </w:rPr>
          <w:t>4</w:t>
        </w:r>
      </w:hyperlink>
      <w:r w:rsidRPr="000E0DA3">
        <w:rPr>
          <w:rFonts w:ascii="Times New Roman" w:hAnsi="Times New Roman"/>
          <w:color w:val="000000"/>
          <w:lang w:val="es-ES"/>
        </w:rPr>
        <w:t xml:space="preserve">, </w:t>
      </w:r>
      <w:hyperlink w:anchor="paragraf-53.odsek-5">
        <w:r w:rsidRPr="000E0DA3">
          <w:rPr>
            <w:rFonts w:ascii="Times New Roman" w:hAnsi="Times New Roman"/>
            <w:color w:val="0000FF"/>
            <w:u w:val="single"/>
            <w:lang w:val="es-ES"/>
          </w:rPr>
          <w:t>5</w:t>
        </w:r>
      </w:hyperlink>
      <w:r w:rsidRPr="000E0DA3">
        <w:rPr>
          <w:rFonts w:ascii="Times New Roman" w:hAnsi="Times New Roman"/>
          <w:color w:val="000000"/>
          <w:lang w:val="es-ES"/>
        </w:rPr>
        <w:t xml:space="preserve"> a </w:t>
      </w:r>
      <w:hyperlink w:anchor="paragraf-53.odsek-7">
        <w:r w:rsidRPr="000E0DA3">
          <w:rPr>
            <w:rFonts w:ascii="Times New Roman" w:hAnsi="Times New Roman"/>
            <w:color w:val="0000FF"/>
            <w:u w:val="single"/>
            <w:lang w:val="es-ES"/>
          </w:rPr>
          <w:t>7</w:t>
        </w:r>
      </w:hyperlink>
      <w:bookmarkStart w:id="5943" w:name="paragraf-58.odsek-7.text"/>
      <w:r w:rsidRPr="000E0DA3">
        <w:rPr>
          <w:rFonts w:ascii="Times New Roman" w:hAnsi="Times New Roman"/>
          <w:color w:val="000000"/>
          <w:lang w:val="es-ES"/>
        </w:rPr>
        <w:t xml:space="preserve"> sa primerane použije na osobu povinnú zabezpečiť súlad. </w:t>
      </w:r>
      <w:bookmarkEnd w:id="5943"/>
    </w:p>
    <w:p w:rsidR="00D40B36" w:rsidRPr="000E0DA3" w:rsidRDefault="007E3AA5">
      <w:pPr>
        <w:spacing w:after="0" w:line="264" w:lineRule="auto"/>
        <w:ind w:left="570"/>
        <w:rPr>
          <w:lang w:val="es-ES"/>
        </w:rPr>
      </w:pPr>
      <w:bookmarkStart w:id="5944" w:name="paragraf-58.odsek-8"/>
      <w:bookmarkEnd w:id="5941"/>
      <w:r w:rsidRPr="000E0DA3">
        <w:rPr>
          <w:rFonts w:ascii="Times New Roman" w:hAnsi="Times New Roman"/>
          <w:color w:val="000000"/>
          <w:lang w:val="es-ES"/>
        </w:rPr>
        <w:t xml:space="preserve"> </w:t>
      </w:r>
      <w:bookmarkStart w:id="5945" w:name="paragraf-58.odsek-8.oznacenie"/>
      <w:r w:rsidRPr="000E0DA3">
        <w:rPr>
          <w:rFonts w:ascii="Times New Roman" w:hAnsi="Times New Roman"/>
          <w:color w:val="000000"/>
          <w:lang w:val="es-ES"/>
        </w:rPr>
        <w:t xml:space="preserve">(8) </w:t>
      </w:r>
      <w:bookmarkStart w:id="5946" w:name="paragraf-58.odsek-8.text"/>
      <w:bookmarkEnd w:id="5945"/>
      <w:r w:rsidRPr="000E0DA3">
        <w:rPr>
          <w:rFonts w:ascii="Times New Roman" w:hAnsi="Times New Roman"/>
          <w:color w:val="000000"/>
          <w:lang w:val="es-ES"/>
        </w:rPr>
        <w:t xml:space="preserve">Osoba povinná zabezpečiť súlad nesmie okrem činností podľa tohto zákona vykonávaných na základe zmluvy uzavretej s prevádzkovateľom prepravnej siete podľa odseku 4 </w:t>
      </w:r>
      <w:bookmarkEnd w:id="5946"/>
    </w:p>
    <w:p w:rsidR="00D40B36" w:rsidRPr="000E0DA3" w:rsidRDefault="007E3AA5">
      <w:pPr>
        <w:spacing w:before="225" w:after="225" w:line="264" w:lineRule="auto"/>
        <w:ind w:left="645"/>
        <w:rPr>
          <w:lang w:val="es-ES"/>
        </w:rPr>
      </w:pPr>
      <w:bookmarkStart w:id="5947" w:name="paragraf-58.odsek-8.pismeno-a"/>
      <w:r w:rsidRPr="000E0DA3">
        <w:rPr>
          <w:rFonts w:ascii="Times New Roman" w:hAnsi="Times New Roman"/>
          <w:color w:val="000000"/>
          <w:lang w:val="es-ES"/>
        </w:rPr>
        <w:t xml:space="preserve"> </w:t>
      </w:r>
      <w:bookmarkStart w:id="5948" w:name="paragraf-58.odsek-8.pismeno-a.oznacenie"/>
      <w:r w:rsidRPr="000E0DA3">
        <w:rPr>
          <w:rFonts w:ascii="Times New Roman" w:hAnsi="Times New Roman"/>
          <w:color w:val="000000"/>
          <w:lang w:val="es-ES"/>
        </w:rPr>
        <w:t xml:space="preserve">a) </w:t>
      </w:r>
      <w:bookmarkStart w:id="5949" w:name="paragraf-58.odsek-8.pismeno-a.text"/>
      <w:bookmarkEnd w:id="5948"/>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súčasťou toho istého vertikálne integrovaného plynárenského podniku ako prevádzkovateľ prepravnej siete alebo ktorá vykonáva nad osobou, ktorá je súčasťou toho istého vertikálne integrovaného plynárenského podniku ako prevádzkovateľ prepravnej siete, priamo alebo nepriamo kontrolu, alebo pre takúto osobu alebo osoby vykonávať činnosť v pracovnom pomere alebo v inom obdobnom vzťahu alebo byť s takouto osobou alebo osobami priamo alebo sprostredkovane v inom zmluvnom vzťahu, </w:t>
      </w:r>
      <w:bookmarkEnd w:id="5949"/>
    </w:p>
    <w:p w:rsidR="00D40B36" w:rsidRPr="000E0DA3" w:rsidRDefault="007E3AA5">
      <w:pPr>
        <w:spacing w:before="225" w:after="225" w:line="264" w:lineRule="auto"/>
        <w:ind w:left="645"/>
        <w:rPr>
          <w:lang w:val="es-ES"/>
        </w:rPr>
      </w:pPr>
      <w:bookmarkStart w:id="5950" w:name="paragraf-58.odsek-8.pismeno-b"/>
      <w:bookmarkEnd w:id="5947"/>
      <w:r w:rsidRPr="000E0DA3">
        <w:rPr>
          <w:rFonts w:ascii="Times New Roman" w:hAnsi="Times New Roman"/>
          <w:color w:val="000000"/>
          <w:lang w:val="es-ES"/>
        </w:rPr>
        <w:t xml:space="preserve"> </w:t>
      </w:r>
      <w:bookmarkStart w:id="5951" w:name="paragraf-58.odsek-8.pismeno-b.oznacenie"/>
      <w:r w:rsidRPr="000E0DA3">
        <w:rPr>
          <w:rFonts w:ascii="Times New Roman" w:hAnsi="Times New Roman"/>
          <w:color w:val="000000"/>
          <w:lang w:val="es-ES"/>
        </w:rPr>
        <w:t xml:space="preserve">b) </w:t>
      </w:r>
      <w:bookmarkStart w:id="5952" w:name="paragraf-58.odsek-8.pismeno-b.text"/>
      <w:bookmarkEnd w:id="5951"/>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w:t>
      </w:r>
      <w:bookmarkEnd w:id="5952"/>
    </w:p>
    <w:p w:rsidR="00D40B36" w:rsidRPr="000E0DA3" w:rsidRDefault="007E3AA5">
      <w:pPr>
        <w:spacing w:before="225" w:after="225" w:line="264" w:lineRule="auto"/>
        <w:ind w:left="570"/>
        <w:rPr>
          <w:lang w:val="es-ES"/>
        </w:rPr>
      </w:pPr>
      <w:bookmarkStart w:id="5953" w:name="paragraf-58.odsek-9"/>
      <w:bookmarkEnd w:id="5950"/>
      <w:bookmarkEnd w:id="5944"/>
      <w:r w:rsidRPr="000E0DA3">
        <w:rPr>
          <w:rFonts w:ascii="Times New Roman" w:hAnsi="Times New Roman"/>
          <w:color w:val="000000"/>
          <w:lang w:val="es-ES"/>
        </w:rPr>
        <w:t xml:space="preserve"> </w:t>
      </w:r>
      <w:bookmarkStart w:id="5954" w:name="paragraf-58.odsek-9.oznacenie"/>
      <w:r w:rsidRPr="000E0DA3">
        <w:rPr>
          <w:rFonts w:ascii="Times New Roman" w:hAnsi="Times New Roman"/>
          <w:color w:val="000000"/>
          <w:lang w:val="es-ES"/>
        </w:rPr>
        <w:t xml:space="preserve">(9) </w:t>
      </w:r>
      <w:bookmarkEnd w:id="5954"/>
      <w:r w:rsidRPr="000E0DA3">
        <w:rPr>
          <w:rFonts w:ascii="Times New Roman" w:hAnsi="Times New Roman"/>
          <w:color w:val="000000"/>
          <w:lang w:val="es-ES"/>
        </w:rPr>
        <w:t>Osoba povinná zabezpečiť súlad, ktorá vykonáva činnosť pre prevádzkovateľa prepravnej siete v pracovnom pomere, musí byť v priamej riadiacej pôsobnosti štatutárneho orgánu prevádzkovateľa prepravnej siete. Odvolanie osoby povinnej zabezpečiť súlad je podmienkou skončenia pracovného pomeru osoby povinnej zabezpečiť súlad, ktorá vykonáva činnosť pre prevádzkovateľa prepravnej siete v pracovnom pomere, výpoveďou</w:t>
      </w:r>
      <w:hyperlink w:anchor="poznamky.poznamka-62">
        <w:r w:rsidRPr="000E0DA3">
          <w:rPr>
            <w:rFonts w:ascii="Times New Roman" w:hAnsi="Times New Roman"/>
            <w:color w:val="000000"/>
            <w:sz w:val="18"/>
            <w:vertAlign w:val="superscript"/>
            <w:lang w:val="es-ES"/>
          </w:rPr>
          <w:t>62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alebo okamžitým skončením pracovného pomeru zo strany zamestnávateľa;</w:t>
      </w:r>
      <w:hyperlink w:anchor="poznamky.poznamka-63">
        <w:r w:rsidRPr="000E0DA3">
          <w:rPr>
            <w:rFonts w:ascii="Times New Roman" w:hAnsi="Times New Roman"/>
            <w:color w:val="000000"/>
            <w:sz w:val="18"/>
            <w:vertAlign w:val="superscript"/>
            <w:lang w:val="es-ES"/>
          </w:rPr>
          <w:t>63</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lehoty podľa Zákonníka práce na skončenie pracovného pomeru výpoveďou alebo okamžitým skončením pracovného pomeru</w:t>
      </w:r>
      <w:hyperlink w:anchor="poznamky.poznamka-64">
        <w:r w:rsidRPr="000E0DA3">
          <w:rPr>
            <w:rFonts w:ascii="Times New Roman" w:hAnsi="Times New Roman"/>
            <w:color w:val="000000"/>
            <w:sz w:val="18"/>
            <w:vertAlign w:val="superscript"/>
            <w:lang w:val="es-ES"/>
          </w:rPr>
          <w:t>64</w:t>
        </w:r>
        <w:r w:rsidRPr="000E0DA3">
          <w:rPr>
            <w:rFonts w:ascii="Times New Roman" w:hAnsi="Times New Roman"/>
            <w:color w:val="0000FF"/>
            <w:u w:val="single"/>
            <w:lang w:val="es-ES"/>
          </w:rPr>
          <w:t>)</w:t>
        </w:r>
      </w:hyperlink>
      <w:bookmarkStart w:id="5955" w:name="paragraf-58.odsek-9.text"/>
      <w:r w:rsidRPr="000E0DA3">
        <w:rPr>
          <w:rFonts w:ascii="Times New Roman" w:hAnsi="Times New Roman"/>
          <w:color w:val="000000"/>
          <w:lang w:val="es-ES"/>
        </w:rPr>
        <w:t xml:space="preserve"> počas konania o vydanie predchádzajúceho súhlasu úradu s odvolaním osoby povinnej zabezpečiť súlad neplynú. </w:t>
      </w:r>
      <w:bookmarkEnd w:id="5955"/>
    </w:p>
    <w:p w:rsidR="00D40B36" w:rsidRPr="000E0DA3" w:rsidRDefault="007E3AA5">
      <w:pPr>
        <w:spacing w:after="0" w:line="264" w:lineRule="auto"/>
        <w:ind w:left="570"/>
        <w:rPr>
          <w:lang w:val="es-ES"/>
        </w:rPr>
      </w:pPr>
      <w:bookmarkStart w:id="5956" w:name="paragraf-58.odsek-10"/>
      <w:bookmarkEnd w:id="5953"/>
      <w:r w:rsidRPr="000E0DA3">
        <w:rPr>
          <w:rFonts w:ascii="Times New Roman" w:hAnsi="Times New Roman"/>
          <w:color w:val="000000"/>
          <w:lang w:val="es-ES"/>
        </w:rPr>
        <w:t xml:space="preserve"> </w:t>
      </w:r>
      <w:bookmarkStart w:id="5957" w:name="paragraf-58.odsek-10.oznacenie"/>
      <w:r w:rsidRPr="000E0DA3">
        <w:rPr>
          <w:rFonts w:ascii="Times New Roman" w:hAnsi="Times New Roman"/>
          <w:color w:val="000000"/>
          <w:lang w:val="es-ES"/>
        </w:rPr>
        <w:t xml:space="preserve">(10) </w:t>
      </w:r>
      <w:bookmarkStart w:id="5958" w:name="paragraf-58.odsek-10.text"/>
      <w:bookmarkEnd w:id="5957"/>
      <w:r w:rsidRPr="000E0DA3">
        <w:rPr>
          <w:rFonts w:ascii="Times New Roman" w:hAnsi="Times New Roman"/>
          <w:color w:val="000000"/>
          <w:lang w:val="es-ES"/>
        </w:rPr>
        <w:t xml:space="preserve">Osoba povinná zabezpečiť súlad má právo </w:t>
      </w:r>
      <w:bookmarkEnd w:id="5958"/>
    </w:p>
    <w:p w:rsidR="00D40B36" w:rsidRPr="000E0DA3" w:rsidRDefault="007E3AA5">
      <w:pPr>
        <w:spacing w:before="225" w:after="225" w:line="264" w:lineRule="auto"/>
        <w:ind w:left="645"/>
        <w:rPr>
          <w:lang w:val="es-ES"/>
        </w:rPr>
      </w:pPr>
      <w:bookmarkStart w:id="5959" w:name="paragraf-58.odsek-10.pismeno-a"/>
      <w:r w:rsidRPr="000E0DA3">
        <w:rPr>
          <w:rFonts w:ascii="Times New Roman" w:hAnsi="Times New Roman"/>
          <w:color w:val="000000"/>
          <w:lang w:val="es-ES"/>
        </w:rPr>
        <w:t xml:space="preserve"> </w:t>
      </w:r>
      <w:bookmarkStart w:id="5960" w:name="paragraf-58.odsek-10.pismeno-a.oznacenie"/>
      <w:r w:rsidRPr="000E0DA3">
        <w:rPr>
          <w:rFonts w:ascii="Times New Roman" w:hAnsi="Times New Roman"/>
          <w:color w:val="000000"/>
          <w:lang w:val="es-ES"/>
        </w:rPr>
        <w:t xml:space="preserve">a) </w:t>
      </w:r>
      <w:bookmarkStart w:id="5961" w:name="paragraf-58.odsek-10.pismeno-a.text"/>
      <w:bookmarkEnd w:id="5960"/>
      <w:r w:rsidRPr="000E0DA3">
        <w:rPr>
          <w:rFonts w:ascii="Times New Roman" w:hAnsi="Times New Roman"/>
          <w:color w:val="000000"/>
          <w:lang w:val="es-ES"/>
        </w:rPr>
        <w:t xml:space="preserve">zúčastňovať sa zasadnutí výkonného vedenia alebo štatutárneho orgánu, dozornej komisie, valného zhromaždenia prevádzkovateľa prepravnej siete a iných orgánov prevádzkovateľa prepravnej siete podľa Obchodného zákonníka, </w:t>
      </w:r>
      <w:bookmarkEnd w:id="5961"/>
    </w:p>
    <w:p w:rsidR="00D40B36" w:rsidRPr="000E0DA3" w:rsidRDefault="007E3AA5">
      <w:pPr>
        <w:spacing w:before="225" w:after="225" w:line="264" w:lineRule="auto"/>
        <w:ind w:left="645"/>
        <w:rPr>
          <w:lang w:val="es-ES"/>
        </w:rPr>
      </w:pPr>
      <w:bookmarkStart w:id="5962" w:name="paragraf-58.odsek-10.pismeno-b"/>
      <w:bookmarkEnd w:id="5959"/>
      <w:r w:rsidRPr="000E0DA3">
        <w:rPr>
          <w:rFonts w:ascii="Times New Roman" w:hAnsi="Times New Roman"/>
          <w:color w:val="000000"/>
          <w:lang w:val="es-ES"/>
        </w:rPr>
        <w:t xml:space="preserve"> </w:t>
      </w:r>
      <w:bookmarkStart w:id="5963" w:name="paragraf-58.odsek-10.pismeno-b.oznacenie"/>
      <w:r w:rsidRPr="000E0DA3">
        <w:rPr>
          <w:rFonts w:ascii="Times New Roman" w:hAnsi="Times New Roman"/>
          <w:color w:val="000000"/>
          <w:lang w:val="es-ES"/>
        </w:rPr>
        <w:t xml:space="preserve">b) </w:t>
      </w:r>
      <w:bookmarkStart w:id="5964" w:name="paragraf-58.odsek-10.pismeno-b.text"/>
      <w:bookmarkEnd w:id="5963"/>
      <w:r w:rsidRPr="000E0DA3">
        <w:rPr>
          <w:rFonts w:ascii="Times New Roman" w:hAnsi="Times New Roman"/>
          <w:color w:val="000000"/>
          <w:lang w:val="es-ES"/>
        </w:rPr>
        <w:t xml:space="preserve">na sprístupnenie dokladov a záznamov týkajúcich sa činnosti prevádzkovateľa prepravnej siete a na poskytnutie všetkých informácií potrebných na plnenie povinností osoby povinnej zabezpečiť súlad, </w:t>
      </w:r>
      <w:bookmarkEnd w:id="5964"/>
    </w:p>
    <w:p w:rsidR="00D40B36" w:rsidRPr="000E0DA3" w:rsidRDefault="007E3AA5">
      <w:pPr>
        <w:spacing w:before="225" w:after="225" w:line="264" w:lineRule="auto"/>
        <w:ind w:left="645"/>
        <w:rPr>
          <w:lang w:val="es-ES"/>
        </w:rPr>
      </w:pPr>
      <w:bookmarkStart w:id="5965" w:name="paragraf-58.odsek-10.pismeno-c"/>
      <w:bookmarkEnd w:id="5962"/>
      <w:r w:rsidRPr="000E0DA3">
        <w:rPr>
          <w:rFonts w:ascii="Times New Roman" w:hAnsi="Times New Roman"/>
          <w:color w:val="000000"/>
          <w:lang w:val="es-ES"/>
        </w:rPr>
        <w:t xml:space="preserve"> </w:t>
      </w:r>
      <w:bookmarkStart w:id="5966" w:name="paragraf-58.odsek-10.pismeno-c.oznacenie"/>
      <w:r w:rsidRPr="000E0DA3">
        <w:rPr>
          <w:rFonts w:ascii="Times New Roman" w:hAnsi="Times New Roman"/>
          <w:color w:val="000000"/>
          <w:lang w:val="es-ES"/>
        </w:rPr>
        <w:t xml:space="preserve">c) </w:t>
      </w:r>
      <w:bookmarkStart w:id="5967" w:name="paragraf-58.odsek-10.pismeno-c.text"/>
      <w:bookmarkEnd w:id="5966"/>
      <w:r w:rsidRPr="000E0DA3">
        <w:rPr>
          <w:rFonts w:ascii="Times New Roman" w:hAnsi="Times New Roman"/>
          <w:color w:val="000000"/>
          <w:lang w:val="es-ES"/>
        </w:rPr>
        <w:t xml:space="preserve">na prístup do sídla a prevádzkových priestorov prevádzkovateľa prepravnej siete bez predchádzajúceho oznámenia. </w:t>
      </w:r>
      <w:bookmarkEnd w:id="5967"/>
    </w:p>
    <w:p w:rsidR="00D40B36" w:rsidRPr="000E0DA3" w:rsidRDefault="007E3AA5">
      <w:pPr>
        <w:spacing w:after="0" w:line="264" w:lineRule="auto"/>
        <w:ind w:left="570"/>
        <w:rPr>
          <w:lang w:val="es-ES"/>
        </w:rPr>
      </w:pPr>
      <w:bookmarkStart w:id="5968" w:name="paragraf-58.odsek-11"/>
      <w:bookmarkEnd w:id="5965"/>
      <w:bookmarkEnd w:id="5956"/>
      <w:r w:rsidRPr="000E0DA3">
        <w:rPr>
          <w:rFonts w:ascii="Times New Roman" w:hAnsi="Times New Roman"/>
          <w:color w:val="000000"/>
          <w:lang w:val="es-ES"/>
        </w:rPr>
        <w:t xml:space="preserve"> </w:t>
      </w:r>
      <w:bookmarkStart w:id="5969" w:name="paragraf-58.odsek-11.oznacenie"/>
      <w:r w:rsidRPr="000E0DA3">
        <w:rPr>
          <w:rFonts w:ascii="Times New Roman" w:hAnsi="Times New Roman"/>
          <w:color w:val="000000"/>
          <w:lang w:val="es-ES"/>
        </w:rPr>
        <w:t xml:space="preserve">(11) </w:t>
      </w:r>
      <w:bookmarkStart w:id="5970" w:name="paragraf-58.odsek-11.text"/>
      <w:bookmarkEnd w:id="5969"/>
      <w:r w:rsidRPr="000E0DA3">
        <w:rPr>
          <w:rFonts w:ascii="Times New Roman" w:hAnsi="Times New Roman"/>
          <w:color w:val="000000"/>
          <w:lang w:val="es-ES"/>
        </w:rPr>
        <w:t xml:space="preserve">Osoba povinná zabezpečiť súlad je povinná </w:t>
      </w:r>
      <w:bookmarkEnd w:id="5970"/>
    </w:p>
    <w:p w:rsidR="00D40B36" w:rsidRPr="000E0DA3" w:rsidRDefault="007E3AA5">
      <w:pPr>
        <w:spacing w:before="225" w:after="225" w:line="264" w:lineRule="auto"/>
        <w:ind w:left="645"/>
        <w:rPr>
          <w:lang w:val="es-ES"/>
        </w:rPr>
      </w:pPr>
      <w:bookmarkStart w:id="5971" w:name="paragraf-58.odsek-11.pismeno-a"/>
      <w:r w:rsidRPr="000E0DA3">
        <w:rPr>
          <w:rFonts w:ascii="Times New Roman" w:hAnsi="Times New Roman"/>
          <w:color w:val="000000"/>
          <w:lang w:val="es-ES"/>
        </w:rPr>
        <w:t xml:space="preserve"> </w:t>
      </w:r>
      <w:bookmarkStart w:id="5972" w:name="paragraf-58.odsek-11.pismeno-a.oznacenie"/>
      <w:r w:rsidRPr="000E0DA3">
        <w:rPr>
          <w:rFonts w:ascii="Times New Roman" w:hAnsi="Times New Roman"/>
          <w:color w:val="000000"/>
          <w:lang w:val="es-ES"/>
        </w:rPr>
        <w:t xml:space="preserve">a) </w:t>
      </w:r>
      <w:bookmarkStart w:id="5973" w:name="paragraf-58.odsek-11.pismeno-a.text"/>
      <w:bookmarkEnd w:id="5972"/>
      <w:r w:rsidRPr="000E0DA3">
        <w:rPr>
          <w:rFonts w:ascii="Times New Roman" w:hAnsi="Times New Roman"/>
          <w:color w:val="000000"/>
          <w:lang w:val="es-ES"/>
        </w:rPr>
        <w:t xml:space="preserve">sledovať plnenie programu súladu, </w:t>
      </w:r>
      <w:bookmarkEnd w:id="5973"/>
    </w:p>
    <w:p w:rsidR="00D40B36" w:rsidRPr="000E0DA3" w:rsidRDefault="007E3AA5">
      <w:pPr>
        <w:spacing w:before="225" w:after="225" w:line="264" w:lineRule="auto"/>
        <w:ind w:left="645"/>
        <w:rPr>
          <w:lang w:val="es-ES"/>
        </w:rPr>
      </w:pPr>
      <w:bookmarkStart w:id="5974" w:name="paragraf-58.odsek-11.pismeno-b"/>
      <w:bookmarkEnd w:id="5971"/>
      <w:r w:rsidRPr="000E0DA3">
        <w:rPr>
          <w:rFonts w:ascii="Times New Roman" w:hAnsi="Times New Roman"/>
          <w:color w:val="000000"/>
          <w:lang w:val="es-ES"/>
        </w:rPr>
        <w:t xml:space="preserve"> </w:t>
      </w:r>
      <w:bookmarkStart w:id="5975" w:name="paragraf-58.odsek-11.pismeno-b.oznacenie"/>
      <w:r w:rsidRPr="000E0DA3">
        <w:rPr>
          <w:rFonts w:ascii="Times New Roman" w:hAnsi="Times New Roman"/>
          <w:color w:val="000000"/>
          <w:lang w:val="es-ES"/>
        </w:rPr>
        <w:t xml:space="preserve">b) </w:t>
      </w:r>
      <w:bookmarkStart w:id="5976" w:name="paragraf-58.odsek-11.pismeno-b.text"/>
      <w:bookmarkEnd w:id="5975"/>
      <w:r w:rsidRPr="000E0DA3">
        <w:rPr>
          <w:rFonts w:ascii="Times New Roman" w:hAnsi="Times New Roman"/>
          <w:color w:val="000000"/>
          <w:lang w:val="es-ES"/>
        </w:rPr>
        <w:t xml:space="preserve">každoročne vypracovať a predkladať úradu správu, v ktorej uvedie opatrenia prijaté na plnenie programu súladu, </w:t>
      </w:r>
      <w:bookmarkEnd w:id="5976"/>
    </w:p>
    <w:p w:rsidR="00D40B36" w:rsidRPr="000E0DA3" w:rsidRDefault="007E3AA5">
      <w:pPr>
        <w:spacing w:before="225" w:after="225" w:line="264" w:lineRule="auto"/>
        <w:ind w:left="645"/>
        <w:rPr>
          <w:lang w:val="es-ES"/>
        </w:rPr>
      </w:pPr>
      <w:bookmarkStart w:id="5977" w:name="paragraf-58.odsek-11.pismeno-c"/>
      <w:bookmarkEnd w:id="5974"/>
      <w:r w:rsidRPr="000E0DA3">
        <w:rPr>
          <w:rFonts w:ascii="Times New Roman" w:hAnsi="Times New Roman"/>
          <w:color w:val="000000"/>
          <w:lang w:val="es-ES"/>
        </w:rPr>
        <w:t xml:space="preserve"> </w:t>
      </w:r>
      <w:bookmarkStart w:id="5978" w:name="paragraf-58.odsek-11.pismeno-c.oznacenie"/>
      <w:r w:rsidRPr="000E0DA3">
        <w:rPr>
          <w:rFonts w:ascii="Times New Roman" w:hAnsi="Times New Roman"/>
          <w:color w:val="000000"/>
          <w:lang w:val="es-ES"/>
        </w:rPr>
        <w:t xml:space="preserve">c) </w:t>
      </w:r>
      <w:bookmarkStart w:id="5979" w:name="paragraf-58.odsek-11.pismeno-c.text"/>
      <w:bookmarkEnd w:id="5978"/>
      <w:r w:rsidRPr="000E0DA3">
        <w:rPr>
          <w:rFonts w:ascii="Times New Roman" w:hAnsi="Times New Roman"/>
          <w:color w:val="000000"/>
          <w:lang w:val="es-ES"/>
        </w:rPr>
        <w:t xml:space="preserve">podávať správy prevádzkovateľovi prepravnej siete o plnení programu súladu a vydávať odporúčania týkajúce sa programu súladu a jeho plnenia, </w:t>
      </w:r>
      <w:bookmarkEnd w:id="5979"/>
    </w:p>
    <w:p w:rsidR="00D40B36" w:rsidRPr="000E0DA3" w:rsidRDefault="007E3AA5">
      <w:pPr>
        <w:spacing w:before="225" w:after="225" w:line="264" w:lineRule="auto"/>
        <w:ind w:left="645"/>
        <w:rPr>
          <w:lang w:val="es-ES"/>
        </w:rPr>
      </w:pPr>
      <w:bookmarkStart w:id="5980" w:name="paragraf-58.odsek-11.pismeno-d"/>
      <w:bookmarkEnd w:id="5977"/>
      <w:r w:rsidRPr="000E0DA3">
        <w:rPr>
          <w:rFonts w:ascii="Times New Roman" w:hAnsi="Times New Roman"/>
          <w:color w:val="000000"/>
          <w:lang w:val="es-ES"/>
        </w:rPr>
        <w:t xml:space="preserve"> </w:t>
      </w:r>
      <w:bookmarkStart w:id="5981" w:name="paragraf-58.odsek-11.pismeno-d.oznacenie"/>
      <w:r w:rsidRPr="000E0DA3">
        <w:rPr>
          <w:rFonts w:ascii="Times New Roman" w:hAnsi="Times New Roman"/>
          <w:color w:val="000000"/>
          <w:lang w:val="es-ES"/>
        </w:rPr>
        <w:t xml:space="preserve">d) </w:t>
      </w:r>
      <w:bookmarkStart w:id="5982" w:name="paragraf-58.odsek-11.pismeno-d.text"/>
      <w:bookmarkEnd w:id="5981"/>
      <w:r w:rsidRPr="000E0DA3">
        <w:rPr>
          <w:rFonts w:ascii="Times New Roman" w:hAnsi="Times New Roman"/>
          <w:color w:val="000000"/>
          <w:lang w:val="es-ES"/>
        </w:rPr>
        <w:t xml:space="preserve">podávať pravidelné ústne alebo písomné správy dozornej komisii prevádzkovateľa prepravnej siete, </w:t>
      </w:r>
      <w:bookmarkEnd w:id="5982"/>
    </w:p>
    <w:p w:rsidR="00D40B36" w:rsidRPr="000E0DA3" w:rsidRDefault="007E3AA5">
      <w:pPr>
        <w:spacing w:before="225" w:after="225" w:line="264" w:lineRule="auto"/>
        <w:ind w:left="645"/>
        <w:rPr>
          <w:lang w:val="es-ES"/>
        </w:rPr>
      </w:pPr>
      <w:bookmarkStart w:id="5983" w:name="paragraf-58.odsek-11.pismeno-e"/>
      <w:bookmarkEnd w:id="5980"/>
      <w:r w:rsidRPr="000E0DA3">
        <w:rPr>
          <w:rFonts w:ascii="Times New Roman" w:hAnsi="Times New Roman"/>
          <w:color w:val="000000"/>
          <w:lang w:val="es-ES"/>
        </w:rPr>
        <w:t xml:space="preserve"> </w:t>
      </w:r>
      <w:bookmarkStart w:id="5984" w:name="paragraf-58.odsek-11.pismeno-e.oznacenie"/>
      <w:r w:rsidRPr="000E0DA3">
        <w:rPr>
          <w:rFonts w:ascii="Times New Roman" w:hAnsi="Times New Roman"/>
          <w:color w:val="000000"/>
          <w:lang w:val="es-ES"/>
        </w:rPr>
        <w:t xml:space="preserve">e) </w:t>
      </w:r>
      <w:bookmarkStart w:id="5985" w:name="paragraf-58.odsek-11.pismeno-e.text"/>
      <w:bookmarkEnd w:id="5984"/>
      <w:r w:rsidRPr="000E0DA3">
        <w:rPr>
          <w:rFonts w:ascii="Times New Roman" w:hAnsi="Times New Roman"/>
          <w:color w:val="000000"/>
          <w:lang w:val="es-ES"/>
        </w:rPr>
        <w:t xml:space="preserve">bezodkladne písomne oznamovať úradu každé závažné porušenie týkajúce sa plnenia programu súladu, </w:t>
      </w:r>
      <w:bookmarkEnd w:id="5985"/>
    </w:p>
    <w:p w:rsidR="00D40B36" w:rsidRPr="000E0DA3" w:rsidRDefault="007E3AA5">
      <w:pPr>
        <w:spacing w:before="225" w:after="225" w:line="264" w:lineRule="auto"/>
        <w:ind w:left="645"/>
        <w:rPr>
          <w:lang w:val="es-ES"/>
        </w:rPr>
      </w:pPr>
      <w:bookmarkStart w:id="5986" w:name="paragraf-58.odsek-11.pismeno-f"/>
      <w:bookmarkEnd w:id="5983"/>
      <w:r w:rsidRPr="000E0DA3">
        <w:rPr>
          <w:rFonts w:ascii="Times New Roman" w:hAnsi="Times New Roman"/>
          <w:color w:val="000000"/>
          <w:lang w:val="es-ES"/>
        </w:rPr>
        <w:t xml:space="preserve"> </w:t>
      </w:r>
      <w:bookmarkStart w:id="5987" w:name="paragraf-58.odsek-11.pismeno-f.oznacenie"/>
      <w:r w:rsidRPr="000E0DA3">
        <w:rPr>
          <w:rFonts w:ascii="Times New Roman" w:hAnsi="Times New Roman"/>
          <w:color w:val="000000"/>
          <w:lang w:val="es-ES"/>
        </w:rPr>
        <w:t xml:space="preserve">f) </w:t>
      </w:r>
      <w:bookmarkStart w:id="5988" w:name="paragraf-58.odsek-11.pismeno-f.text"/>
      <w:bookmarkEnd w:id="5987"/>
      <w:r w:rsidRPr="000E0DA3">
        <w:rPr>
          <w:rFonts w:ascii="Times New Roman" w:hAnsi="Times New Roman"/>
          <w:color w:val="000000"/>
          <w:lang w:val="es-ES"/>
        </w:rPr>
        <w:t xml:space="preserve">poskytovať úradu správu o každom obchodnom a finančnom vzťahu medzi prevádzkovateľom prepravnej siete a inou osobou, ktorá je súčasťou toho istého vertikálne integrovaného plynárenského podniku ako prevádzkovateľ prepravnej siete, </w:t>
      </w:r>
      <w:bookmarkEnd w:id="5988"/>
    </w:p>
    <w:p w:rsidR="00D40B36" w:rsidRPr="000E0DA3" w:rsidRDefault="007E3AA5">
      <w:pPr>
        <w:spacing w:before="225" w:after="225" w:line="264" w:lineRule="auto"/>
        <w:ind w:left="645"/>
        <w:rPr>
          <w:lang w:val="es-ES"/>
        </w:rPr>
      </w:pPr>
      <w:bookmarkStart w:id="5989" w:name="paragraf-58.odsek-11.pismeno-g"/>
      <w:bookmarkEnd w:id="5986"/>
      <w:r w:rsidRPr="000E0DA3">
        <w:rPr>
          <w:rFonts w:ascii="Times New Roman" w:hAnsi="Times New Roman"/>
          <w:color w:val="000000"/>
          <w:lang w:val="es-ES"/>
        </w:rPr>
        <w:t xml:space="preserve"> </w:t>
      </w:r>
      <w:bookmarkStart w:id="5990" w:name="paragraf-58.odsek-11.pismeno-g.oznacenie"/>
      <w:r w:rsidRPr="000E0DA3">
        <w:rPr>
          <w:rFonts w:ascii="Times New Roman" w:hAnsi="Times New Roman"/>
          <w:color w:val="000000"/>
          <w:lang w:val="es-ES"/>
        </w:rPr>
        <w:t xml:space="preserve">g) </w:t>
      </w:r>
      <w:bookmarkStart w:id="5991" w:name="paragraf-58.odsek-11.pismeno-g.text"/>
      <w:bookmarkEnd w:id="5990"/>
      <w:r w:rsidRPr="000E0DA3">
        <w:rPr>
          <w:rFonts w:ascii="Times New Roman" w:hAnsi="Times New Roman"/>
          <w:color w:val="000000"/>
          <w:lang w:val="es-ES"/>
        </w:rPr>
        <w:t xml:space="preserve">predkladať úradu návrhy rozhodnutí o investičnom pláne alebo o začatí realizácie jednotlivých investícií do siete; predkladá ich najneskôr vo chvíli, keď výkonné vedenie alebo štatutárny orgán prevádzkovateľa prepravnej siete predkladá tieto návrhy na schválenie dozornej komisii prevádzkovateľa prepravnej siete, </w:t>
      </w:r>
      <w:bookmarkEnd w:id="5991"/>
    </w:p>
    <w:p w:rsidR="00D40B36" w:rsidRPr="000E0DA3" w:rsidRDefault="007E3AA5">
      <w:pPr>
        <w:spacing w:before="225" w:after="225" w:line="264" w:lineRule="auto"/>
        <w:ind w:left="645"/>
        <w:rPr>
          <w:lang w:val="es-ES"/>
        </w:rPr>
      </w:pPr>
      <w:bookmarkStart w:id="5992" w:name="paragraf-58.odsek-11.pismeno-h"/>
      <w:bookmarkEnd w:id="5989"/>
      <w:r w:rsidRPr="000E0DA3">
        <w:rPr>
          <w:rFonts w:ascii="Times New Roman" w:hAnsi="Times New Roman"/>
          <w:color w:val="000000"/>
          <w:lang w:val="es-ES"/>
        </w:rPr>
        <w:t xml:space="preserve"> </w:t>
      </w:r>
      <w:bookmarkStart w:id="5993" w:name="paragraf-58.odsek-11.pismeno-h.oznacenie"/>
      <w:r w:rsidRPr="000E0DA3">
        <w:rPr>
          <w:rFonts w:ascii="Times New Roman" w:hAnsi="Times New Roman"/>
          <w:color w:val="000000"/>
          <w:lang w:val="es-ES"/>
        </w:rPr>
        <w:t xml:space="preserve">h) </w:t>
      </w:r>
      <w:bookmarkStart w:id="5994" w:name="paragraf-58.odsek-11.pismeno-h.text"/>
      <w:bookmarkEnd w:id="5993"/>
      <w:r w:rsidRPr="000E0DA3">
        <w:rPr>
          <w:rFonts w:ascii="Times New Roman" w:hAnsi="Times New Roman"/>
          <w:color w:val="000000"/>
          <w:lang w:val="es-ES"/>
        </w:rPr>
        <w:t xml:space="preserve">podávať úradu pravidelné ústne alebo písomné správy o plnení programu súladu, </w:t>
      </w:r>
      <w:bookmarkEnd w:id="5994"/>
    </w:p>
    <w:p w:rsidR="00D40B36" w:rsidRPr="000E0DA3" w:rsidRDefault="007E3AA5">
      <w:pPr>
        <w:spacing w:before="225" w:after="225" w:line="264" w:lineRule="auto"/>
        <w:ind w:left="645"/>
        <w:rPr>
          <w:lang w:val="es-ES"/>
        </w:rPr>
      </w:pPr>
      <w:bookmarkStart w:id="5995" w:name="paragraf-58.odsek-11.pismeno-i"/>
      <w:bookmarkEnd w:id="5992"/>
      <w:r w:rsidRPr="000E0DA3">
        <w:rPr>
          <w:rFonts w:ascii="Times New Roman" w:hAnsi="Times New Roman"/>
          <w:color w:val="000000"/>
          <w:lang w:val="es-ES"/>
        </w:rPr>
        <w:t xml:space="preserve"> </w:t>
      </w:r>
      <w:bookmarkStart w:id="5996" w:name="paragraf-58.odsek-11.pismeno-i.oznacenie"/>
      <w:r w:rsidRPr="000E0DA3">
        <w:rPr>
          <w:rFonts w:ascii="Times New Roman" w:hAnsi="Times New Roman"/>
          <w:color w:val="000000"/>
          <w:lang w:val="es-ES"/>
        </w:rPr>
        <w:t xml:space="preserve">i) </w:t>
      </w:r>
      <w:bookmarkEnd w:id="5996"/>
      <w:r w:rsidRPr="000E0DA3">
        <w:rPr>
          <w:rFonts w:ascii="Times New Roman" w:hAnsi="Times New Roman"/>
          <w:color w:val="000000"/>
          <w:lang w:val="es-ES"/>
        </w:rPr>
        <w:t xml:space="preserve">sledovať dodržiavanie povinností prevádzkovateľa prepravnej siete podľa </w:t>
      </w:r>
      <w:hyperlink w:anchor="paragraf-55.odsek-6">
        <w:r w:rsidRPr="000E0DA3">
          <w:rPr>
            <w:rFonts w:ascii="Times New Roman" w:hAnsi="Times New Roman"/>
            <w:color w:val="0000FF"/>
            <w:u w:val="single"/>
            <w:lang w:val="es-ES"/>
          </w:rPr>
          <w:t>§ 55 ods. 6</w:t>
        </w:r>
      </w:hyperlink>
      <w:r w:rsidRPr="000E0DA3">
        <w:rPr>
          <w:rFonts w:ascii="Times New Roman" w:hAnsi="Times New Roman"/>
          <w:color w:val="000000"/>
          <w:lang w:val="es-ES"/>
        </w:rPr>
        <w:t xml:space="preserve"> a </w:t>
      </w:r>
      <w:hyperlink w:anchor="paragraf-94">
        <w:r w:rsidRPr="000E0DA3">
          <w:rPr>
            <w:rFonts w:ascii="Times New Roman" w:hAnsi="Times New Roman"/>
            <w:color w:val="0000FF"/>
            <w:u w:val="single"/>
            <w:lang w:val="es-ES"/>
          </w:rPr>
          <w:t>§ 94</w:t>
        </w:r>
      </w:hyperlink>
      <w:bookmarkStart w:id="5997" w:name="paragraf-58.odsek-11.pismeno-i.text"/>
      <w:r w:rsidRPr="000E0DA3">
        <w:rPr>
          <w:rFonts w:ascii="Times New Roman" w:hAnsi="Times New Roman"/>
          <w:color w:val="000000"/>
          <w:lang w:val="es-ES"/>
        </w:rPr>
        <w:t xml:space="preserve">, </w:t>
      </w:r>
      <w:bookmarkEnd w:id="5997"/>
    </w:p>
    <w:p w:rsidR="00D40B36" w:rsidRPr="000E0DA3" w:rsidRDefault="007E3AA5">
      <w:pPr>
        <w:spacing w:after="0" w:line="264" w:lineRule="auto"/>
        <w:ind w:left="645"/>
        <w:rPr>
          <w:lang w:val="es-ES"/>
        </w:rPr>
      </w:pPr>
      <w:bookmarkStart w:id="5998" w:name="paragraf-58.odsek-11.pismeno-j"/>
      <w:bookmarkEnd w:id="5995"/>
      <w:r w:rsidRPr="000E0DA3">
        <w:rPr>
          <w:rFonts w:ascii="Times New Roman" w:hAnsi="Times New Roman"/>
          <w:color w:val="000000"/>
          <w:lang w:val="es-ES"/>
        </w:rPr>
        <w:t xml:space="preserve"> </w:t>
      </w:r>
      <w:bookmarkStart w:id="5999" w:name="paragraf-58.odsek-11.pismeno-j.oznacenie"/>
      <w:r w:rsidRPr="000E0DA3">
        <w:rPr>
          <w:rFonts w:ascii="Times New Roman" w:hAnsi="Times New Roman"/>
          <w:color w:val="000000"/>
          <w:lang w:val="es-ES"/>
        </w:rPr>
        <w:t xml:space="preserve">j) </w:t>
      </w:r>
      <w:bookmarkStart w:id="6000" w:name="paragraf-58.odsek-11.pismeno-j.text"/>
      <w:bookmarkEnd w:id="5999"/>
      <w:r w:rsidRPr="000E0DA3">
        <w:rPr>
          <w:rFonts w:ascii="Times New Roman" w:hAnsi="Times New Roman"/>
          <w:color w:val="000000"/>
          <w:lang w:val="es-ES"/>
        </w:rPr>
        <w:t xml:space="preserve">zúčastňovať sa zasadnutí výkonného vedenia alebo orgánov prevádzkovateľa prepravnej siete, na ktorých sa rokuje o </w:t>
      </w:r>
      <w:bookmarkEnd w:id="6000"/>
    </w:p>
    <w:p w:rsidR="00D40B36" w:rsidRPr="000E0DA3" w:rsidRDefault="007E3AA5">
      <w:pPr>
        <w:spacing w:before="225" w:after="225" w:line="264" w:lineRule="auto"/>
        <w:ind w:left="720"/>
        <w:rPr>
          <w:lang w:val="es-ES"/>
        </w:rPr>
      </w:pPr>
      <w:bookmarkStart w:id="6001" w:name="paragraf-58.odsek-11.pismeno-j.bod-1"/>
      <w:r w:rsidRPr="000E0DA3">
        <w:rPr>
          <w:rFonts w:ascii="Times New Roman" w:hAnsi="Times New Roman"/>
          <w:color w:val="000000"/>
          <w:lang w:val="es-ES"/>
        </w:rPr>
        <w:t xml:space="preserve"> </w:t>
      </w:r>
      <w:bookmarkStart w:id="6002" w:name="paragraf-58.odsek-11.pismeno-j.bod-1.ozn"/>
      <w:r w:rsidRPr="000E0DA3">
        <w:rPr>
          <w:rFonts w:ascii="Times New Roman" w:hAnsi="Times New Roman"/>
          <w:color w:val="000000"/>
          <w:lang w:val="es-ES"/>
        </w:rPr>
        <w:t xml:space="preserve">1. </w:t>
      </w:r>
      <w:bookmarkEnd w:id="6002"/>
      <w:r w:rsidRPr="000E0DA3">
        <w:rPr>
          <w:rFonts w:ascii="Times New Roman" w:hAnsi="Times New Roman"/>
          <w:color w:val="000000"/>
          <w:lang w:val="es-ES"/>
        </w:rPr>
        <w:t>podmienkach prístupu do siete ustanovených v osobitnom predpise,</w:t>
      </w:r>
      <w:hyperlink w:anchor="poznamky.poznamka-45">
        <w:r w:rsidRPr="000E0DA3">
          <w:rPr>
            <w:rFonts w:ascii="Times New Roman" w:hAnsi="Times New Roman"/>
            <w:color w:val="000000"/>
            <w:sz w:val="18"/>
            <w:vertAlign w:val="superscript"/>
            <w:lang w:val="es-ES"/>
          </w:rPr>
          <w:t>45</w:t>
        </w:r>
        <w:r w:rsidRPr="000E0DA3">
          <w:rPr>
            <w:rFonts w:ascii="Times New Roman" w:hAnsi="Times New Roman"/>
            <w:color w:val="0000FF"/>
            <w:u w:val="single"/>
            <w:lang w:val="es-ES"/>
          </w:rPr>
          <w:t>)</w:t>
        </w:r>
      </w:hyperlink>
      <w:bookmarkStart w:id="6003" w:name="paragraf-58.odsek-11.pismeno-j.bod-1.tex"/>
      <w:r w:rsidRPr="000E0DA3">
        <w:rPr>
          <w:rFonts w:ascii="Times New Roman" w:hAnsi="Times New Roman"/>
          <w:color w:val="000000"/>
          <w:lang w:val="es-ES"/>
        </w:rPr>
        <w:t xml:space="preserve"> najmä pokiaľ ide o ceny za prístup, služby týkajúce sa prístupu tretích strán, prideľovanie kapacity a riadenie preťaženia, transparentnosť, vyvažovanie siete a obchodovanie na sekundárnom trhu, </w:t>
      </w:r>
      <w:bookmarkEnd w:id="6003"/>
    </w:p>
    <w:p w:rsidR="00D40B36" w:rsidRPr="000E0DA3" w:rsidRDefault="007E3AA5">
      <w:pPr>
        <w:spacing w:before="225" w:after="225" w:line="264" w:lineRule="auto"/>
        <w:ind w:left="720"/>
        <w:rPr>
          <w:lang w:val="es-ES"/>
        </w:rPr>
      </w:pPr>
      <w:bookmarkStart w:id="6004" w:name="paragraf-58.odsek-11.pismeno-j.bod-2"/>
      <w:bookmarkEnd w:id="6001"/>
      <w:r w:rsidRPr="000E0DA3">
        <w:rPr>
          <w:rFonts w:ascii="Times New Roman" w:hAnsi="Times New Roman"/>
          <w:color w:val="000000"/>
          <w:lang w:val="es-ES"/>
        </w:rPr>
        <w:t xml:space="preserve"> </w:t>
      </w:r>
      <w:bookmarkStart w:id="6005" w:name="paragraf-58.odsek-11.pismeno-j.bod-2.ozn"/>
      <w:r w:rsidRPr="000E0DA3">
        <w:rPr>
          <w:rFonts w:ascii="Times New Roman" w:hAnsi="Times New Roman"/>
          <w:color w:val="000000"/>
          <w:lang w:val="es-ES"/>
        </w:rPr>
        <w:t xml:space="preserve">2. </w:t>
      </w:r>
      <w:bookmarkStart w:id="6006" w:name="paragraf-58.odsek-11.pismeno-j.bod-2.tex"/>
      <w:bookmarkEnd w:id="6005"/>
      <w:r w:rsidRPr="000E0DA3">
        <w:rPr>
          <w:rFonts w:ascii="Times New Roman" w:hAnsi="Times New Roman"/>
          <w:color w:val="000000"/>
          <w:lang w:val="es-ES"/>
        </w:rPr>
        <w:t xml:space="preserve">projektoch týkajúcich sa prevádzky, údržby a rozvoja prepravnej siete vrátane investícií týkajúcich sa pripojenia plynových zariadení k prepravnej sieti, zvýšenia kapacity a optimalizácie existujúcej kapacity prepravnej siete, </w:t>
      </w:r>
      <w:bookmarkEnd w:id="6006"/>
    </w:p>
    <w:p w:rsidR="00D40B36" w:rsidRPr="000E0DA3" w:rsidRDefault="007E3AA5">
      <w:pPr>
        <w:spacing w:before="225" w:after="225" w:line="264" w:lineRule="auto"/>
        <w:ind w:left="720"/>
        <w:rPr>
          <w:lang w:val="es-ES"/>
        </w:rPr>
      </w:pPr>
      <w:bookmarkStart w:id="6007" w:name="paragraf-58.odsek-11.pismeno-j.bod-3"/>
      <w:bookmarkEnd w:id="6004"/>
      <w:r w:rsidRPr="000E0DA3">
        <w:rPr>
          <w:rFonts w:ascii="Times New Roman" w:hAnsi="Times New Roman"/>
          <w:color w:val="000000"/>
          <w:lang w:val="es-ES"/>
        </w:rPr>
        <w:t xml:space="preserve"> </w:t>
      </w:r>
      <w:bookmarkStart w:id="6008" w:name="paragraf-58.odsek-11.pismeno-j.bod-3.ozn"/>
      <w:r w:rsidRPr="000E0DA3">
        <w:rPr>
          <w:rFonts w:ascii="Times New Roman" w:hAnsi="Times New Roman"/>
          <w:color w:val="000000"/>
          <w:lang w:val="es-ES"/>
        </w:rPr>
        <w:t xml:space="preserve">3. </w:t>
      </w:r>
      <w:bookmarkStart w:id="6009" w:name="paragraf-58.odsek-11.pismeno-j.bod-3.tex"/>
      <w:bookmarkEnd w:id="6008"/>
      <w:r w:rsidRPr="000E0DA3">
        <w:rPr>
          <w:rFonts w:ascii="Times New Roman" w:hAnsi="Times New Roman"/>
          <w:color w:val="000000"/>
          <w:lang w:val="es-ES"/>
        </w:rPr>
        <w:t xml:space="preserve">nákupe alebo predaji energie potrebnej na prevádzku prepravnej siete, </w:t>
      </w:r>
      <w:bookmarkEnd w:id="6009"/>
    </w:p>
    <w:p w:rsidR="00D40B36" w:rsidRPr="000E0DA3" w:rsidRDefault="007E3AA5">
      <w:pPr>
        <w:spacing w:before="225" w:after="225" w:line="264" w:lineRule="auto"/>
        <w:ind w:left="645"/>
        <w:rPr>
          <w:lang w:val="es-ES"/>
        </w:rPr>
      </w:pPr>
      <w:bookmarkStart w:id="6010" w:name="paragraf-58.odsek-11.pismeno-k"/>
      <w:bookmarkEnd w:id="6007"/>
      <w:bookmarkEnd w:id="5998"/>
      <w:r w:rsidRPr="000E0DA3">
        <w:rPr>
          <w:rFonts w:ascii="Times New Roman" w:hAnsi="Times New Roman"/>
          <w:color w:val="000000"/>
          <w:lang w:val="es-ES"/>
        </w:rPr>
        <w:t xml:space="preserve"> </w:t>
      </w:r>
      <w:bookmarkStart w:id="6011" w:name="paragraf-58.odsek-11.pismeno-k.oznacenie"/>
      <w:r w:rsidRPr="000E0DA3">
        <w:rPr>
          <w:rFonts w:ascii="Times New Roman" w:hAnsi="Times New Roman"/>
          <w:color w:val="000000"/>
          <w:lang w:val="es-ES"/>
        </w:rPr>
        <w:t xml:space="preserve">k) </w:t>
      </w:r>
      <w:bookmarkStart w:id="6012" w:name="paragraf-58.odsek-11.pismeno-k.text"/>
      <w:bookmarkEnd w:id="6011"/>
      <w:r w:rsidRPr="000E0DA3">
        <w:rPr>
          <w:rFonts w:ascii="Times New Roman" w:hAnsi="Times New Roman"/>
          <w:color w:val="000000"/>
          <w:lang w:val="es-ES"/>
        </w:rPr>
        <w:t xml:space="preserve">informovať úrad o každom konaní inej osoby,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na valnom zhromaždení alebo člena dozornej komisie na zasadnutí dozornej komisie prevádzkovateľa prepravnej siete, ktoré bráni prevádzkovateľovi prepravnej siete v uskutočnení investície, ktorá sa podľa desaťročného plánu rozvoja siete má vykonať v nasledujúcich troch rokoch, </w:t>
      </w:r>
      <w:bookmarkEnd w:id="6012"/>
    </w:p>
    <w:p w:rsidR="00D40B36" w:rsidRPr="000E0DA3" w:rsidRDefault="007E3AA5">
      <w:pPr>
        <w:spacing w:before="225" w:after="225" w:line="264" w:lineRule="auto"/>
        <w:ind w:left="645"/>
        <w:rPr>
          <w:lang w:val="es-ES"/>
        </w:rPr>
      </w:pPr>
      <w:bookmarkStart w:id="6013" w:name="paragraf-58.odsek-11.pismeno-l"/>
      <w:bookmarkEnd w:id="6010"/>
      <w:r w:rsidRPr="000E0DA3">
        <w:rPr>
          <w:rFonts w:ascii="Times New Roman" w:hAnsi="Times New Roman"/>
          <w:color w:val="000000"/>
          <w:lang w:val="es-ES"/>
        </w:rPr>
        <w:t xml:space="preserve"> </w:t>
      </w:r>
      <w:bookmarkStart w:id="6014" w:name="paragraf-58.odsek-11.pismeno-l.oznacenie"/>
      <w:r w:rsidRPr="000E0DA3">
        <w:rPr>
          <w:rFonts w:ascii="Times New Roman" w:hAnsi="Times New Roman"/>
          <w:color w:val="000000"/>
          <w:lang w:val="es-ES"/>
        </w:rPr>
        <w:t xml:space="preserve">l) </w:t>
      </w:r>
      <w:bookmarkStart w:id="6015" w:name="paragraf-58.odsek-11.pismeno-l.text"/>
      <w:bookmarkEnd w:id="6014"/>
      <w:r w:rsidRPr="000E0DA3">
        <w:rPr>
          <w:rFonts w:ascii="Times New Roman" w:hAnsi="Times New Roman"/>
          <w:color w:val="000000"/>
          <w:lang w:val="es-ES"/>
        </w:rPr>
        <w:t xml:space="preserve">sledovať plnenie programu súladu právnickej osoby podľa odseku 12, ak má prevádzkovateľ prepravnej siete majetkovú účasť na jej podnikaní. </w:t>
      </w:r>
      <w:bookmarkEnd w:id="6015"/>
    </w:p>
    <w:p w:rsidR="00D40B36" w:rsidRPr="000E0DA3" w:rsidRDefault="007E3AA5">
      <w:pPr>
        <w:spacing w:before="225" w:after="225" w:line="264" w:lineRule="auto"/>
        <w:ind w:left="570"/>
        <w:rPr>
          <w:lang w:val="es-ES"/>
        </w:rPr>
      </w:pPr>
      <w:bookmarkStart w:id="6016" w:name="paragraf-58.odsek-12"/>
      <w:bookmarkEnd w:id="6013"/>
      <w:bookmarkEnd w:id="5968"/>
      <w:r w:rsidRPr="000E0DA3">
        <w:rPr>
          <w:rFonts w:ascii="Times New Roman" w:hAnsi="Times New Roman"/>
          <w:color w:val="000000"/>
          <w:lang w:val="es-ES"/>
        </w:rPr>
        <w:t xml:space="preserve"> </w:t>
      </w:r>
      <w:bookmarkStart w:id="6017" w:name="paragraf-58.odsek-12.oznacenie"/>
      <w:r w:rsidRPr="000E0DA3">
        <w:rPr>
          <w:rFonts w:ascii="Times New Roman" w:hAnsi="Times New Roman"/>
          <w:color w:val="000000"/>
          <w:lang w:val="es-ES"/>
        </w:rPr>
        <w:t xml:space="preserve">(12) </w:t>
      </w:r>
      <w:bookmarkStart w:id="6018" w:name="paragraf-58.odsek-12.text"/>
      <w:bookmarkEnd w:id="6017"/>
      <w:r w:rsidRPr="000E0DA3">
        <w:rPr>
          <w:rFonts w:ascii="Times New Roman" w:hAnsi="Times New Roman"/>
          <w:color w:val="000000"/>
          <w:lang w:val="es-ES"/>
        </w:rPr>
        <w:t xml:space="preserve">Ustanovenia odseku 1 sa primerane použijú na právnickú osobu, ktorá bola založená prevádzkovateľmi prepravných sietí, z ktorých je aspoň jeden súčasťou vertikálne integrovaného plynárenského podniku, na účel uskutočňovania spolupráce; program súladu právnickej osoby podľa tohto odseku schvaľuje agentúra; ustanovenie odseku 2 sa nepoužije. </w:t>
      </w:r>
      <w:bookmarkEnd w:id="6018"/>
    </w:p>
    <w:p w:rsidR="00D40B36" w:rsidRPr="000E0DA3" w:rsidRDefault="007E3AA5">
      <w:pPr>
        <w:spacing w:before="225" w:after="225" w:line="264" w:lineRule="auto"/>
        <w:ind w:left="570"/>
        <w:rPr>
          <w:lang w:val="es-ES"/>
        </w:rPr>
      </w:pPr>
      <w:bookmarkStart w:id="6019" w:name="paragraf-58.odsek-13"/>
      <w:bookmarkEnd w:id="6016"/>
      <w:r w:rsidRPr="000E0DA3">
        <w:rPr>
          <w:rFonts w:ascii="Times New Roman" w:hAnsi="Times New Roman"/>
          <w:color w:val="000000"/>
          <w:lang w:val="es-ES"/>
        </w:rPr>
        <w:t xml:space="preserve"> </w:t>
      </w:r>
      <w:bookmarkStart w:id="6020" w:name="paragraf-58.odsek-13.oznacenie"/>
      <w:r w:rsidRPr="000E0DA3">
        <w:rPr>
          <w:rFonts w:ascii="Times New Roman" w:hAnsi="Times New Roman"/>
          <w:color w:val="000000"/>
          <w:lang w:val="es-ES"/>
        </w:rPr>
        <w:t xml:space="preserve">(13) </w:t>
      </w:r>
      <w:bookmarkStart w:id="6021" w:name="paragraf-58.odsek-13.text"/>
      <w:bookmarkEnd w:id="6020"/>
      <w:r w:rsidRPr="000E0DA3">
        <w:rPr>
          <w:rFonts w:ascii="Times New Roman" w:hAnsi="Times New Roman"/>
          <w:color w:val="000000"/>
          <w:lang w:val="es-ES"/>
        </w:rPr>
        <w:t xml:space="preserve">Prevádzkovateľ prepravnej siete je povinný poskytnúť osobe povinnej zabezpečiť súlad potrebnú súčinnosť pri výkone jej práv a povinností podľa odsekov 10 a 11 a zabezpečiť, aby jej takúto súčinnosť poskytli všetky osoby, ktorých prostredníctvom prevádzkovateľ prepravnej siete vykonáva svoju činnosť. </w:t>
      </w:r>
      <w:bookmarkEnd w:id="6021"/>
    </w:p>
    <w:p w:rsidR="00D40B36" w:rsidRPr="000E0DA3" w:rsidRDefault="007E3AA5">
      <w:pPr>
        <w:spacing w:before="225" w:after="225" w:line="264" w:lineRule="auto"/>
        <w:ind w:left="570"/>
        <w:rPr>
          <w:lang w:val="es-ES"/>
        </w:rPr>
      </w:pPr>
      <w:bookmarkStart w:id="6022" w:name="paragraf-58.odsek-14"/>
      <w:bookmarkEnd w:id="6019"/>
      <w:r w:rsidRPr="000E0DA3">
        <w:rPr>
          <w:rFonts w:ascii="Times New Roman" w:hAnsi="Times New Roman"/>
          <w:color w:val="000000"/>
          <w:lang w:val="es-ES"/>
        </w:rPr>
        <w:t xml:space="preserve"> </w:t>
      </w:r>
      <w:bookmarkStart w:id="6023" w:name="paragraf-58.odsek-14.oznacenie"/>
      <w:r w:rsidRPr="000E0DA3">
        <w:rPr>
          <w:rFonts w:ascii="Times New Roman" w:hAnsi="Times New Roman"/>
          <w:color w:val="000000"/>
          <w:lang w:val="es-ES"/>
        </w:rPr>
        <w:t xml:space="preserve">(14) </w:t>
      </w:r>
      <w:bookmarkStart w:id="6024" w:name="paragraf-58.odsek-14.text"/>
      <w:bookmarkEnd w:id="6023"/>
      <w:r w:rsidRPr="000E0DA3">
        <w:rPr>
          <w:rFonts w:ascii="Times New Roman" w:hAnsi="Times New Roman"/>
          <w:color w:val="000000"/>
          <w:lang w:val="es-ES"/>
        </w:rPr>
        <w:t xml:space="preserve">Osoba, ktorá je súčasťou toho istého vertikálne integrovaného plynárenského podniku ako prevádzkovateľ prepravnej siete, alebo ktorá nad osobou, ktorá je súčasťou toho istého vertikálne integrovaného plynárenského podniku ako prevádzkovateľ prepravnej siete priamo alebo nepriamo vykonáva kontrolu, je na požiadanie úradu povinná úradu poskytnúť odôvodnenie konania podľa odseku 11 písm. k) a preukázať, že konaním podľa odseku 11 písm. k) nedošlo k diskriminačnému konaniu v prospech inej osoby, ktorá je súčasťou toho istého vertikálne integrovaného plynárenského podniku ako prevádzkovateľ prepravnej siete. </w:t>
      </w:r>
      <w:bookmarkEnd w:id="6024"/>
    </w:p>
    <w:p w:rsidR="00D40B36" w:rsidRPr="000E0DA3" w:rsidRDefault="007E3AA5">
      <w:pPr>
        <w:spacing w:before="225" w:after="225" w:line="264" w:lineRule="auto"/>
        <w:ind w:left="495"/>
        <w:jc w:val="center"/>
        <w:rPr>
          <w:lang w:val="es-ES"/>
        </w:rPr>
      </w:pPr>
      <w:bookmarkStart w:id="6025" w:name="paragraf-59.oznacenie"/>
      <w:bookmarkStart w:id="6026" w:name="paragraf-59"/>
      <w:bookmarkEnd w:id="6022"/>
      <w:bookmarkEnd w:id="5894"/>
      <w:r w:rsidRPr="000E0DA3">
        <w:rPr>
          <w:rFonts w:ascii="Times New Roman" w:hAnsi="Times New Roman"/>
          <w:b/>
          <w:color w:val="000000"/>
          <w:lang w:val="es-ES"/>
        </w:rPr>
        <w:t xml:space="preserve"> § 59 </w:t>
      </w:r>
    </w:p>
    <w:p w:rsidR="00D40B36" w:rsidRPr="000E0DA3" w:rsidRDefault="007E3AA5">
      <w:pPr>
        <w:spacing w:before="225" w:after="225" w:line="264" w:lineRule="auto"/>
        <w:ind w:left="495"/>
        <w:jc w:val="center"/>
        <w:rPr>
          <w:lang w:val="es-ES"/>
        </w:rPr>
      </w:pPr>
      <w:bookmarkStart w:id="6027" w:name="paragraf-59.nadpis"/>
      <w:bookmarkEnd w:id="6025"/>
      <w:r w:rsidRPr="000E0DA3">
        <w:rPr>
          <w:rFonts w:ascii="Times New Roman" w:hAnsi="Times New Roman"/>
          <w:b/>
          <w:color w:val="000000"/>
          <w:lang w:val="es-ES"/>
        </w:rPr>
        <w:t xml:space="preserve"> Desaťročný plán rozvoja siete </w:t>
      </w:r>
    </w:p>
    <w:p w:rsidR="00D40B36" w:rsidRPr="000E0DA3" w:rsidRDefault="007E3AA5">
      <w:pPr>
        <w:spacing w:after="0" w:line="264" w:lineRule="auto"/>
        <w:ind w:left="570"/>
        <w:rPr>
          <w:lang w:val="es-ES"/>
        </w:rPr>
      </w:pPr>
      <w:bookmarkStart w:id="6028" w:name="paragraf-59.odsek-1"/>
      <w:bookmarkEnd w:id="6027"/>
      <w:r w:rsidRPr="000E0DA3">
        <w:rPr>
          <w:rFonts w:ascii="Times New Roman" w:hAnsi="Times New Roman"/>
          <w:color w:val="000000"/>
          <w:lang w:val="es-ES"/>
        </w:rPr>
        <w:t xml:space="preserve"> </w:t>
      </w:r>
      <w:bookmarkStart w:id="6029" w:name="paragraf-59.odsek-1.oznacenie"/>
      <w:r w:rsidRPr="000E0DA3">
        <w:rPr>
          <w:rFonts w:ascii="Times New Roman" w:hAnsi="Times New Roman"/>
          <w:color w:val="000000"/>
          <w:lang w:val="es-ES"/>
        </w:rPr>
        <w:t xml:space="preserve">(1) </w:t>
      </w:r>
      <w:bookmarkEnd w:id="6029"/>
      <w:r w:rsidRPr="000E0DA3">
        <w:rPr>
          <w:rFonts w:ascii="Times New Roman" w:hAnsi="Times New Roman"/>
          <w:color w:val="000000"/>
          <w:lang w:val="es-ES"/>
        </w:rPr>
        <w:t xml:space="preserve">Prevádzkovateľ prepravnej siete je pri príprave desaťročného plánu rozvoja siete podľa </w:t>
      </w:r>
      <w:hyperlink w:anchor="paragraf-49.odsek-7.pismeno-g">
        <w:r w:rsidRPr="000E0DA3">
          <w:rPr>
            <w:rFonts w:ascii="Times New Roman" w:hAnsi="Times New Roman"/>
            <w:color w:val="0000FF"/>
            <w:u w:val="single"/>
            <w:lang w:val="es-ES"/>
          </w:rPr>
          <w:t>§ 49 ods. 7 písm. g)</w:t>
        </w:r>
      </w:hyperlink>
      <w:bookmarkStart w:id="6030" w:name="paragraf-59.odsek-1.text"/>
      <w:r w:rsidRPr="000E0DA3">
        <w:rPr>
          <w:rFonts w:ascii="Times New Roman" w:hAnsi="Times New Roman"/>
          <w:color w:val="000000"/>
          <w:lang w:val="es-ES"/>
        </w:rPr>
        <w:t xml:space="preserve"> povinný vychádzať najmä </w:t>
      </w:r>
      <w:bookmarkEnd w:id="6030"/>
    </w:p>
    <w:p w:rsidR="00D40B36" w:rsidRPr="000E0DA3" w:rsidRDefault="007E3AA5">
      <w:pPr>
        <w:spacing w:before="225" w:after="225" w:line="264" w:lineRule="auto"/>
        <w:ind w:left="645"/>
        <w:rPr>
          <w:lang w:val="es-ES"/>
        </w:rPr>
      </w:pPr>
      <w:bookmarkStart w:id="6031" w:name="paragraf-59.odsek-1.pismeno-a"/>
      <w:r w:rsidRPr="000E0DA3">
        <w:rPr>
          <w:rFonts w:ascii="Times New Roman" w:hAnsi="Times New Roman"/>
          <w:color w:val="000000"/>
          <w:lang w:val="es-ES"/>
        </w:rPr>
        <w:t xml:space="preserve"> </w:t>
      </w:r>
      <w:bookmarkStart w:id="6032" w:name="paragraf-59.odsek-1.pismeno-a.oznacenie"/>
      <w:r w:rsidRPr="000E0DA3">
        <w:rPr>
          <w:rFonts w:ascii="Times New Roman" w:hAnsi="Times New Roman"/>
          <w:color w:val="000000"/>
          <w:lang w:val="es-ES"/>
        </w:rPr>
        <w:t xml:space="preserve">a) </w:t>
      </w:r>
      <w:bookmarkStart w:id="6033" w:name="paragraf-59.odsek-1.pismeno-a.text"/>
      <w:bookmarkEnd w:id="6032"/>
      <w:r w:rsidRPr="000E0DA3">
        <w:rPr>
          <w:rFonts w:ascii="Times New Roman" w:hAnsi="Times New Roman"/>
          <w:color w:val="000000"/>
          <w:lang w:val="es-ES"/>
        </w:rPr>
        <w:t xml:space="preserve">zo súčasného a predpokladaného budúceho stavu ponuky a dopytu po kapacite prepravnej siete, </w:t>
      </w:r>
      <w:bookmarkEnd w:id="6033"/>
    </w:p>
    <w:p w:rsidR="00D40B36" w:rsidRPr="000E0DA3" w:rsidRDefault="007E3AA5">
      <w:pPr>
        <w:spacing w:before="225" w:after="225" w:line="264" w:lineRule="auto"/>
        <w:ind w:left="645"/>
        <w:rPr>
          <w:lang w:val="es-ES"/>
        </w:rPr>
      </w:pPr>
      <w:bookmarkStart w:id="6034" w:name="paragraf-59.odsek-1.pismeno-b"/>
      <w:bookmarkEnd w:id="6031"/>
      <w:r w:rsidRPr="000E0DA3">
        <w:rPr>
          <w:rFonts w:ascii="Times New Roman" w:hAnsi="Times New Roman"/>
          <w:color w:val="000000"/>
          <w:lang w:val="es-ES"/>
        </w:rPr>
        <w:t xml:space="preserve"> </w:t>
      </w:r>
      <w:bookmarkStart w:id="6035" w:name="paragraf-59.odsek-1.pismeno-b.oznacenie"/>
      <w:r w:rsidRPr="000E0DA3">
        <w:rPr>
          <w:rFonts w:ascii="Times New Roman" w:hAnsi="Times New Roman"/>
          <w:color w:val="000000"/>
          <w:lang w:val="es-ES"/>
        </w:rPr>
        <w:t xml:space="preserve">b) </w:t>
      </w:r>
      <w:bookmarkEnd w:id="6035"/>
      <w:r w:rsidRPr="000E0DA3">
        <w:rPr>
          <w:rFonts w:ascii="Times New Roman" w:hAnsi="Times New Roman"/>
          <w:color w:val="000000"/>
          <w:lang w:val="es-ES"/>
        </w:rPr>
        <w:t>z primeraných predpokladov vývoja ťažby, dodávky, spotreby, výmen s inými štátmi, pričom zohľadní plán rozvoja siete pre celú Európsku úniu a regionálne investičné plány podľa osobitného predpisu</w:t>
      </w:r>
      <w:hyperlink w:anchor="poznamky.poznamka-78">
        <w:r w:rsidRPr="000E0DA3">
          <w:rPr>
            <w:rFonts w:ascii="Times New Roman" w:hAnsi="Times New Roman"/>
            <w:color w:val="000000"/>
            <w:sz w:val="18"/>
            <w:vertAlign w:val="superscript"/>
            <w:lang w:val="es-ES"/>
          </w:rPr>
          <w:t>78</w:t>
        </w:r>
        <w:r w:rsidRPr="000E0DA3">
          <w:rPr>
            <w:rFonts w:ascii="Times New Roman" w:hAnsi="Times New Roman"/>
            <w:color w:val="0000FF"/>
            <w:u w:val="single"/>
            <w:lang w:val="es-ES"/>
          </w:rPr>
          <w:t>)</w:t>
        </w:r>
      </w:hyperlink>
      <w:bookmarkStart w:id="6036" w:name="paragraf-59.odsek-1.pismeno-b.text"/>
      <w:r w:rsidRPr="000E0DA3">
        <w:rPr>
          <w:rFonts w:ascii="Times New Roman" w:hAnsi="Times New Roman"/>
          <w:color w:val="000000"/>
          <w:lang w:val="es-ES"/>
        </w:rPr>
        <w:t xml:space="preserve"> a investičné plány pre zásobníky a zariadenia na skvapalňovanie plynu. </w:t>
      </w:r>
      <w:bookmarkEnd w:id="6036"/>
    </w:p>
    <w:p w:rsidR="00D40B36" w:rsidRPr="000E0DA3" w:rsidRDefault="007E3AA5">
      <w:pPr>
        <w:spacing w:after="0" w:line="264" w:lineRule="auto"/>
        <w:ind w:left="570"/>
        <w:rPr>
          <w:lang w:val="es-ES"/>
        </w:rPr>
      </w:pPr>
      <w:bookmarkStart w:id="6037" w:name="paragraf-59.odsek-2"/>
      <w:bookmarkEnd w:id="6034"/>
      <w:bookmarkEnd w:id="6028"/>
      <w:r w:rsidRPr="000E0DA3">
        <w:rPr>
          <w:rFonts w:ascii="Times New Roman" w:hAnsi="Times New Roman"/>
          <w:color w:val="000000"/>
          <w:lang w:val="es-ES"/>
        </w:rPr>
        <w:t xml:space="preserve"> </w:t>
      </w:r>
      <w:bookmarkStart w:id="6038" w:name="paragraf-59.odsek-2.oznacenie"/>
      <w:r w:rsidRPr="000E0DA3">
        <w:rPr>
          <w:rFonts w:ascii="Times New Roman" w:hAnsi="Times New Roman"/>
          <w:color w:val="000000"/>
          <w:lang w:val="es-ES"/>
        </w:rPr>
        <w:t xml:space="preserve">(2) </w:t>
      </w:r>
      <w:bookmarkStart w:id="6039" w:name="paragraf-59.odsek-2.text"/>
      <w:bookmarkEnd w:id="6038"/>
      <w:r w:rsidRPr="000E0DA3">
        <w:rPr>
          <w:rFonts w:ascii="Times New Roman" w:hAnsi="Times New Roman"/>
          <w:color w:val="000000"/>
          <w:lang w:val="es-ES"/>
        </w:rPr>
        <w:t xml:space="preserve">Desaťročný plán rozvoja siete musí obsahovať účinné opatrenia na zaručenie primeranosti siete a bezpečnosti dodávok plynu. Desaťročný plán rozvoja siete najmä </w:t>
      </w:r>
      <w:bookmarkEnd w:id="6039"/>
    </w:p>
    <w:p w:rsidR="00D40B36" w:rsidRPr="000E0DA3" w:rsidRDefault="007E3AA5">
      <w:pPr>
        <w:spacing w:before="225" w:after="225" w:line="264" w:lineRule="auto"/>
        <w:ind w:left="645"/>
        <w:rPr>
          <w:lang w:val="es-ES"/>
        </w:rPr>
      </w:pPr>
      <w:bookmarkStart w:id="6040" w:name="paragraf-59.odsek-2.pismeno-a"/>
      <w:r w:rsidRPr="000E0DA3">
        <w:rPr>
          <w:rFonts w:ascii="Times New Roman" w:hAnsi="Times New Roman"/>
          <w:color w:val="000000"/>
          <w:lang w:val="es-ES"/>
        </w:rPr>
        <w:t xml:space="preserve"> </w:t>
      </w:r>
      <w:bookmarkStart w:id="6041" w:name="paragraf-59.odsek-2.pismeno-a.oznacenie"/>
      <w:r w:rsidRPr="000E0DA3">
        <w:rPr>
          <w:rFonts w:ascii="Times New Roman" w:hAnsi="Times New Roman"/>
          <w:color w:val="000000"/>
          <w:lang w:val="es-ES"/>
        </w:rPr>
        <w:t xml:space="preserve">a) </w:t>
      </w:r>
      <w:bookmarkStart w:id="6042" w:name="paragraf-59.odsek-2.pismeno-a.text"/>
      <w:bookmarkEnd w:id="6041"/>
      <w:r w:rsidRPr="000E0DA3">
        <w:rPr>
          <w:rFonts w:ascii="Times New Roman" w:hAnsi="Times New Roman"/>
          <w:color w:val="000000"/>
          <w:lang w:val="es-ES"/>
        </w:rPr>
        <w:t xml:space="preserve">uvádza hlavné časti prepravnej siete, ktoré je potrebné vybudovať alebo zmodernizovať v nasledujúcich desiatich rokoch, spolu s predpokladanými termínmi ich realizácie, </w:t>
      </w:r>
      <w:bookmarkEnd w:id="6042"/>
    </w:p>
    <w:p w:rsidR="00D40B36" w:rsidRPr="000E0DA3" w:rsidRDefault="007E3AA5">
      <w:pPr>
        <w:spacing w:after="0" w:line="264" w:lineRule="auto"/>
        <w:ind w:left="645"/>
        <w:rPr>
          <w:lang w:val="es-ES"/>
        </w:rPr>
      </w:pPr>
      <w:bookmarkStart w:id="6043" w:name="paragraf-59.odsek-2.pismeno-b"/>
      <w:bookmarkEnd w:id="6040"/>
      <w:r w:rsidRPr="000E0DA3">
        <w:rPr>
          <w:rFonts w:ascii="Times New Roman" w:hAnsi="Times New Roman"/>
          <w:color w:val="000000"/>
          <w:lang w:val="es-ES"/>
        </w:rPr>
        <w:t xml:space="preserve"> </w:t>
      </w:r>
      <w:bookmarkStart w:id="6044" w:name="paragraf-59.odsek-2.pismeno-b.oznacenie"/>
      <w:r w:rsidRPr="000E0DA3">
        <w:rPr>
          <w:rFonts w:ascii="Times New Roman" w:hAnsi="Times New Roman"/>
          <w:color w:val="000000"/>
          <w:lang w:val="es-ES"/>
        </w:rPr>
        <w:t xml:space="preserve">b) </w:t>
      </w:r>
      <w:bookmarkStart w:id="6045" w:name="paragraf-59.odsek-2.pismeno-b.text"/>
      <w:bookmarkEnd w:id="6044"/>
      <w:r w:rsidRPr="000E0DA3">
        <w:rPr>
          <w:rFonts w:ascii="Times New Roman" w:hAnsi="Times New Roman"/>
          <w:color w:val="000000"/>
          <w:lang w:val="es-ES"/>
        </w:rPr>
        <w:t xml:space="preserve">uvádza investície do prepravnej siete, ktoré súvisia s budovaním nových kapacít alebo modernizáciou prepravnej siete, </w:t>
      </w:r>
      <w:bookmarkEnd w:id="6045"/>
    </w:p>
    <w:p w:rsidR="00D40B36" w:rsidRPr="000E0DA3" w:rsidRDefault="007E3AA5">
      <w:pPr>
        <w:spacing w:before="225" w:after="225" w:line="264" w:lineRule="auto"/>
        <w:ind w:left="720"/>
        <w:rPr>
          <w:lang w:val="es-ES"/>
        </w:rPr>
      </w:pPr>
      <w:bookmarkStart w:id="6046" w:name="paragraf-59.odsek-2.pismeno-b.bod-1"/>
      <w:r w:rsidRPr="000E0DA3">
        <w:rPr>
          <w:rFonts w:ascii="Times New Roman" w:hAnsi="Times New Roman"/>
          <w:color w:val="000000"/>
          <w:lang w:val="es-ES"/>
        </w:rPr>
        <w:t xml:space="preserve"> </w:t>
      </w:r>
      <w:bookmarkStart w:id="6047" w:name="paragraf-59.odsek-2.pismeno-b.bod-1.ozna"/>
      <w:r w:rsidRPr="000E0DA3">
        <w:rPr>
          <w:rFonts w:ascii="Times New Roman" w:hAnsi="Times New Roman"/>
          <w:color w:val="000000"/>
          <w:lang w:val="es-ES"/>
        </w:rPr>
        <w:t xml:space="preserve">1. </w:t>
      </w:r>
      <w:bookmarkStart w:id="6048" w:name="paragraf-59.odsek-2.pismeno-b.bod-1.text"/>
      <w:bookmarkEnd w:id="6047"/>
      <w:r w:rsidRPr="000E0DA3">
        <w:rPr>
          <w:rFonts w:ascii="Times New Roman" w:hAnsi="Times New Roman"/>
          <w:color w:val="000000"/>
          <w:lang w:val="es-ES"/>
        </w:rPr>
        <w:t xml:space="preserve">o ktorých realizácii prevádzkovateľ prepravnej siete už rozhodol, </w:t>
      </w:r>
      <w:bookmarkEnd w:id="6048"/>
    </w:p>
    <w:p w:rsidR="00D40B36" w:rsidRPr="000E0DA3" w:rsidRDefault="007E3AA5">
      <w:pPr>
        <w:spacing w:before="225" w:after="225" w:line="264" w:lineRule="auto"/>
        <w:ind w:left="720"/>
        <w:rPr>
          <w:lang w:val="es-ES"/>
        </w:rPr>
      </w:pPr>
      <w:bookmarkStart w:id="6049" w:name="paragraf-59.odsek-2.pismeno-b.bod-2"/>
      <w:bookmarkEnd w:id="6046"/>
      <w:r w:rsidRPr="000E0DA3">
        <w:rPr>
          <w:rFonts w:ascii="Times New Roman" w:hAnsi="Times New Roman"/>
          <w:color w:val="000000"/>
          <w:lang w:val="es-ES"/>
        </w:rPr>
        <w:t xml:space="preserve"> </w:t>
      </w:r>
      <w:bookmarkStart w:id="6050" w:name="paragraf-59.odsek-2.pismeno-b.bod-2.ozna"/>
      <w:r w:rsidRPr="000E0DA3">
        <w:rPr>
          <w:rFonts w:ascii="Times New Roman" w:hAnsi="Times New Roman"/>
          <w:color w:val="000000"/>
          <w:lang w:val="es-ES"/>
        </w:rPr>
        <w:t xml:space="preserve">2. </w:t>
      </w:r>
      <w:bookmarkStart w:id="6051" w:name="paragraf-59.odsek-2.pismeno-b.bod-2.text"/>
      <w:bookmarkEnd w:id="6050"/>
      <w:r w:rsidRPr="000E0DA3">
        <w:rPr>
          <w:rFonts w:ascii="Times New Roman" w:hAnsi="Times New Roman"/>
          <w:color w:val="000000"/>
          <w:lang w:val="es-ES"/>
        </w:rPr>
        <w:t xml:space="preserve">ktoré sa budú musieť realizovať v nasledujúcich troch rokoch, </w:t>
      </w:r>
      <w:bookmarkEnd w:id="6051"/>
    </w:p>
    <w:p w:rsidR="00D40B36" w:rsidRPr="000E0DA3" w:rsidRDefault="007E3AA5">
      <w:pPr>
        <w:spacing w:before="225" w:after="225" w:line="264" w:lineRule="auto"/>
        <w:ind w:left="645"/>
        <w:rPr>
          <w:lang w:val="es-ES"/>
        </w:rPr>
      </w:pPr>
      <w:bookmarkStart w:id="6052" w:name="paragraf-59.odsek-2.pismeno-c"/>
      <w:bookmarkEnd w:id="6049"/>
      <w:bookmarkEnd w:id="6043"/>
      <w:r w:rsidRPr="000E0DA3">
        <w:rPr>
          <w:rFonts w:ascii="Times New Roman" w:hAnsi="Times New Roman"/>
          <w:color w:val="000000"/>
          <w:lang w:val="es-ES"/>
        </w:rPr>
        <w:t xml:space="preserve"> </w:t>
      </w:r>
      <w:bookmarkStart w:id="6053" w:name="paragraf-59.odsek-2.pismeno-c.oznacenie"/>
      <w:r w:rsidRPr="000E0DA3">
        <w:rPr>
          <w:rFonts w:ascii="Times New Roman" w:hAnsi="Times New Roman"/>
          <w:color w:val="000000"/>
          <w:lang w:val="es-ES"/>
        </w:rPr>
        <w:t xml:space="preserve">c) </w:t>
      </w:r>
      <w:bookmarkStart w:id="6054" w:name="paragraf-59.odsek-2.pismeno-c.text"/>
      <w:bookmarkEnd w:id="6053"/>
      <w:r w:rsidRPr="000E0DA3">
        <w:rPr>
          <w:rFonts w:ascii="Times New Roman" w:hAnsi="Times New Roman"/>
          <w:color w:val="000000"/>
          <w:lang w:val="es-ES"/>
        </w:rPr>
        <w:t xml:space="preserve">určuje termíny realizácie investícií podľa písmena b). </w:t>
      </w:r>
      <w:bookmarkEnd w:id="6054"/>
    </w:p>
    <w:p w:rsidR="00D40B36" w:rsidRDefault="007E3AA5">
      <w:pPr>
        <w:spacing w:before="225" w:after="225" w:line="264" w:lineRule="auto"/>
        <w:ind w:left="570"/>
      </w:pPr>
      <w:bookmarkStart w:id="6055" w:name="paragraf-59.odsek-3"/>
      <w:bookmarkEnd w:id="6052"/>
      <w:bookmarkEnd w:id="6037"/>
      <w:r w:rsidRPr="000E0DA3">
        <w:rPr>
          <w:rFonts w:ascii="Times New Roman" w:hAnsi="Times New Roman"/>
          <w:color w:val="000000"/>
          <w:lang w:val="es-ES"/>
        </w:rPr>
        <w:t xml:space="preserve"> </w:t>
      </w:r>
      <w:bookmarkStart w:id="6056" w:name="paragraf-59.odsek-3.oznacenie"/>
      <w:r w:rsidRPr="000E0DA3">
        <w:rPr>
          <w:rFonts w:ascii="Times New Roman" w:hAnsi="Times New Roman"/>
          <w:color w:val="000000"/>
          <w:lang w:val="es-ES"/>
        </w:rPr>
        <w:t xml:space="preserve">(3) </w:t>
      </w:r>
      <w:bookmarkEnd w:id="6056"/>
      <w:r w:rsidRPr="000E0DA3">
        <w:rPr>
          <w:rFonts w:ascii="Times New Roman" w:hAnsi="Times New Roman"/>
          <w:color w:val="000000"/>
          <w:lang w:val="es-ES"/>
        </w:rPr>
        <w:t>Prevádzkovateľ prepravnej siete je povinný zohľadniť v desaťročnom pláne rozvoja siete rozhodnutia úradu o uložení povinnosti vykonať zmenu desaťročného plánu rozvoja siete podľa odseku 7 vydané v predchádzajúcich obdobiach. Prevádzkovateľ prepravnej siete nemá povinnosť podľa predchádzajúcej vety, ak výsledky testovania dopytu trhu podľa odseku 9 preukážu, že trh si nevyžaduje investíciu do prepravnej siete, ktorá vyplýva z takéhoto rozhodnutia úradu; to neplatí, ak ide o investíciu do prepravnej siete, ktorá je potrebná na splnenie povinností podľa osobitného predpisu.</w:t>
      </w:r>
      <w:hyperlink w:anchor="poznamky.poznamka-74">
        <w:r>
          <w:rPr>
            <w:rFonts w:ascii="Times New Roman" w:hAnsi="Times New Roman"/>
            <w:color w:val="000000"/>
            <w:sz w:val="18"/>
            <w:vertAlign w:val="superscript"/>
          </w:rPr>
          <w:t>74</w:t>
        </w:r>
        <w:r>
          <w:rPr>
            <w:rFonts w:ascii="Times New Roman" w:hAnsi="Times New Roman"/>
            <w:color w:val="0000FF"/>
            <w:u w:val="single"/>
          </w:rPr>
          <w:t>)</w:t>
        </w:r>
      </w:hyperlink>
      <w:bookmarkStart w:id="6057" w:name="paragraf-59.odsek-3.text"/>
      <w:r>
        <w:rPr>
          <w:rFonts w:ascii="Times New Roman" w:hAnsi="Times New Roman"/>
          <w:color w:val="000000"/>
        </w:rPr>
        <w:t xml:space="preserve">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 </w:t>
      </w:r>
      <w:bookmarkEnd w:id="6057"/>
    </w:p>
    <w:p w:rsidR="00D40B36" w:rsidRDefault="007E3AA5">
      <w:pPr>
        <w:spacing w:before="225" w:after="225" w:line="264" w:lineRule="auto"/>
        <w:ind w:left="570"/>
      </w:pPr>
      <w:bookmarkStart w:id="6058" w:name="paragraf-59.odsek-4"/>
      <w:bookmarkEnd w:id="6055"/>
      <w:r>
        <w:rPr>
          <w:rFonts w:ascii="Times New Roman" w:hAnsi="Times New Roman"/>
          <w:color w:val="000000"/>
        </w:rPr>
        <w:t xml:space="preserve"> </w:t>
      </w:r>
      <w:bookmarkStart w:id="6059" w:name="paragraf-59.odsek-4.oznacenie"/>
      <w:r>
        <w:rPr>
          <w:rFonts w:ascii="Times New Roman" w:hAnsi="Times New Roman"/>
          <w:color w:val="000000"/>
        </w:rPr>
        <w:t xml:space="preserve">(4) </w:t>
      </w:r>
      <w:bookmarkStart w:id="6060" w:name="paragraf-59.odsek-4.text"/>
      <w:bookmarkEnd w:id="6059"/>
      <w:r>
        <w:rPr>
          <w:rFonts w:ascii="Times New Roman" w:hAnsi="Times New Roman"/>
          <w:color w:val="000000"/>
        </w:rPr>
        <w:t xml:space="preserve">Prevádzkovateľ prepravnej siete je povinný návrh desaťročného plánu rozvoja siete konzultovať pred jeho predložením úradu nediskriminačným a transparentným spôsobom so všetkými zainteresovanými stranami a umožniť im sa k nemu vyjadriť. Informáciu o výsledkoch konzultácií prekladá prevádzkovateľ prepravnej siete úradu spolu s desaťročným plánom rozvoja siete. </w:t>
      </w:r>
      <w:bookmarkEnd w:id="6060"/>
    </w:p>
    <w:p w:rsidR="00D40B36" w:rsidRDefault="007E3AA5">
      <w:pPr>
        <w:spacing w:before="225" w:after="225" w:line="264" w:lineRule="auto"/>
        <w:ind w:left="570"/>
      </w:pPr>
      <w:bookmarkStart w:id="6061" w:name="paragraf-59.odsek-5"/>
      <w:bookmarkEnd w:id="6058"/>
      <w:r>
        <w:rPr>
          <w:rFonts w:ascii="Times New Roman" w:hAnsi="Times New Roman"/>
          <w:color w:val="000000"/>
        </w:rPr>
        <w:t xml:space="preserve"> </w:t>
      </w:r>
      <w:bookmarkStart w:id="6062" w:name="paragraf-59.odsek-5.oznacenie"/>
      <w:r>
        <w:rPr>
          <w:rFonts w:ascii="Times New Roman" w:hAnsi="Times New Roman"/>
          <w:color w:val="000000"/>
        </w:rPr>
        <w:t xml:space="preserve">(5) </w:t>
      </w:r>
      <w:bookmarkStart w:id="6063" w:name="paragraf-59.odsek-5.text"/>
      <w:bookmarkEnd w:id="6062"/>
      <w:r>
        <w:rPr>
          <w:rFonts w:ascii="Times New Roman" w:hAnsi="Times New Roman"/>
          <w:color w:val="000000"/>
        </w:rPr>
        <w:t xml:space="preserve">Úrad konzultuje desaťročný plán rozvoja siete nediskriminačným a transparentným spôsobom s existujúcimi a potenciálnymi užívateľmi siete a umožní im k nemu uplatniť v primeranej lehote odôvodnené pripomienky. Pripomienkami, ktoré sa desaťročného plánu rozvoja siete netýkajú, pripomienkami, ktoré uplatní osoba, ktorá nie je existujúcim užívateľom siete alebo neuvedie, z akých dôvodov je potenciálnym užívateľom siete, pripomienkami bez odôvodnenia a pripomienkami uplatnenými po uplynutí úradom určenej lehoty sa úrad nezaoberá. Úrad uverejní informáciu o výsledkoch konzultácií vrátane informácie o požiadavkách existujúcich a potenciálnych užívateľov siete na realizáciu investícií do prepravnej siete na svojom webovom sídle. </w:t>
      </w:r>
      <w:bookmarkEnd w:id="6063"/>
    </w:p>
    <w:p w:rsidR="00D40B36" w:rsidRDefault="007E3AA5">
      <w:pPr>
        <w:spacing w:before="225" w:after="225" w:line="264" w:lineRule="auto"/>
        <w:ind w:left="570"/>
      </w:pPr>
      <w:bookmarkStart w:id="6064" w:name="paragraf-59.odsek-6"/>
      <w:bookmarkEnd w:id="6061"/>
      <w:r>
        <w:rPr>
          <w:rFonts w:ascii="Times New Roman" w:hAnsi="Times New Roman"/>
          <w:color w:val="000000"/>
        </w:rPr>
        <w:t xml:space="preserve"> </w:t>
      </w:r>
      <w:bookmarkStart w:id="6065" w:name="paragraf-59.odsek-6.oznacenie"/>
      <w:r>
        <w:rPr>
          <w:rFonts w:ascii="Times New Roman" w:hAnsi="Times New Roman"/>
          <w:color w:val="000000"/>
        </w:rPr>
        <w:t xml:space="preserve">(6) </w:t>
      </w:r>
      <w:bookmarkEnd w:id="6065"/>
      <w:r>
        <w:rPr>
          <w:rFonts w:ascii="Times New Roman" w:hAnsi="Times New Roman"/>
          <w:color w:val="000000"/>
        </w:rPr>
        <w:t>Úrad preskúma súlad desaťročného plánu rozvoja siete s požiadavkami na realizáciu investícií do prepravnej siete podľa odseku 5 a s plánom rozvoja siete pre celú Európsku úniu podľa osobitného predpisu.</w:t>
      </w:r>
      <w:hyperlink w:anchor="poznamky.poznamka-78">
        <w:r>
          <w:rPr>
            <w:rFonts w:ascii="Times New Roman" w:hAnsi="Times New Roman"/>
            <w:color w:val="000000"/>
            <w:sz w:val="18"/>
            <w:vertAlign w:val="superscript"/>
          </w:rPr>
          <w:t>78</w:t>
        </w:r>
        <w:r>
          <w:rPr>
            <w:rFonts w:ascii="Times New Roman" w:hAnsi="Times New Roman"/>
            <w:color w:val="0000FF"/>
            <w:u w:val="single"/>
          </w:rPr>
          <w:t>)</w:t>
        </w:r>
      </w:hyperlink>
      <w:bookmarkStart w:id="6066" w:name="paragraf-59.odsek-6.text"/>
      <w:r>
        <w:rPr>
          <w:rFonts w:ascii="Times New Roman" w:hAnsi="Times New Roman"/>
          <w:color w:val="000000"/>
        </w:rPr>
        <w:t xml:space="preserve"> Pri pochybnostiach o súlade desaťročného plánu rozvoja siete s plánom rozvoja siete pre celú Európsku úniu úrad konzultuje desaťročný plán rozvoja siete s agentúrou. </w:t>
      </w:r>
      <w:bookmarkEnd w:id="6066"/>
    </w:p>
    <w:p w:rsidR="00D40B36" w:rsidRDefault="007E3AA5">
      <w:pPr>
        <w:spacing w:before="225" w:after="225" w:line="264" w:lineRule="auto"/>
        <w:ind w:left="570"/>
      </w:pPr>
      <w:bookmarkStart w:id="6067" w:name="paragraf-59.odsek-7"/>
      <w:bookmarkEnd w:id="6064"/>
      <w:r>
        <w:rPr>
          <w:rFonts w:ascii="Times New Roman" w:hAnsi="Times New Roman"/>
          <w:color w:val="000000"/>
        </w:rPr>
        <w:t xml:space="preserve"> </w:t>
      </w:r>
      <w:bookmarkStart w:id="6068" w:name="paragraf-59.odsek-7.oznacenie"/>
      <w:r>
        <w:rPr>
          <w:rFonts w:ascii="Times New Roman" w:hAnsi="Times New Roman"/>
          <w:color w:val="000000"/>
        </w:rPr>
        <w:t xml:space="preserve">(7) </w:t>
      </w:r>
      <w:bookmarkStart w:id="6069" w:name="paragraf-59.odsek-7.text"/>
      <w:bookmarkEnd w:id="6068"/>
      <w:r>
        <w:rPr>
          <w:rFonts w:ascii="Times New Roman" w:hAnsi="Times New Roman"/>
          <w:color w:val="000000"/>
        </w:rPr>
        <w:t xml:space="preserve">Úrad uloží prevádzkovateľovi prepravnej siete povinnosť zmeniť desaťročný plán rozvoja siete v úradom určenej primeranej lehote, ak desaťročný plán rozvoja siete nezohľadňuje ekonomicky primerané a technicky uskutočniteľné požiadavky na realizáciu investícií do prepravnej siete podľa odseku 5, je v rozpore s plánom rozvoja siete pre celú Európsku úniu alebo nie je vypracovaný v súlade s odsekmi 1 až 3. Účastníkom konania o uložení povinnosti zmeniť desaťročný plán rozvoja siete je prevádzkovateľ prepravnej siete. Rozhodnutie o uložení povinnosti zmeniť desaťročný plán rozvoja siete je prvým úkonom úradu v konaní. Ustanovenia všeobecného predpisu o konaní pred súdmi o odložení vykonateľnosti rozhodnutia sa nepoužijú. </w:t>
      </w:r>
      <w:bookmarkEnd w:id="6069"/>
    </w:p>
    <w:p w:rsidR="00D40B36" w:rsidRDefault="007E3AA5">
      <w:pPr>
        <w:spacing w:before="225" w:after="225" w:line="264" w:lineRule="auto"/>
        <w:ind w:left="570"/>
      </w:pPr>
      <w:bookmarkStart w:id="6070" w:name="paragraf-59.odsek-8"/>
      <w:bookmarkEnd w:id="6067"/>
      <w:r>
        <w:rPr>
          <w:rFonts w:ascii="Times New Roman" w:hAnsi="Times New Roman"/>
          <w:color w:val="000000"/>
        </w:rPr>
        <w:t xml:space="preserve"> </w:t>
      </w:r>
      <w:bookmarkStart w:id="6071" w:name="paragraf-59.odsek-8.oznacenie"/>
      <w:r>
        <w:rPr>
          <w:rFonts w:ascii="Times New Roman" w:hAnsi="Times New Roman"/>
          <w:color w:val="000000"/>
        </w:rPr>
        <w:t xml:space="preserve">(8) </w:t>
      </w:r>
      <w:bookmarkStart w:id="6072" w:name="paragraf-59.odsek-8.text"/>
      <w:bookmarkEnd w:id="6071"/>
      <w:r>
        <w:rPr>
          <w:rFonts w:ascii="Times New Roman" w:hAnsi="Times New Roman"/>
          <w:color w:val="000000"/>
        </w:rPr>
        <w:t xml:space="preserve">Úrad sleduje a vyhodnocuje vykonávanie desaťročného plánu rozvoja siete. </w:t>
      </w:r>
      <w:bookmarkEnd w:id="6072"/>
    </w:p>
    <w:p w:rsidR="00D40B36" w:rsidRDefault="007E3AA5">
      <w:pPr>
        <w:spacing w:after="0" w:line="264" w:lineRule="auto"/>
        <w:ind w:left="570"/>
      </w:pPr>
      <w:bookmarkStart w:id="6073" w:name="paragraf-59.odsek-9"/>
      <w:bookmarkEnd w:id="6070"/>
      <w:r>
        <w:rPr>
          <w:rFonts w:ascii="Times New Roman" w:hAnsi="Times New Roman"/>
          <w:color w:val="000000"/>
        </w:rPr>
        <w:t xml:space="preserve"> </w:t>
      </w:r>
      <w:bookmarkStart w:id="6074" w:name="paragraf-59.odsek-9.oznacenie"/>
      <w:r>
        <w:rPr>
          <w:rFonts w:ascii="Times New Roman" w:hAnsi="Times New Roman"/>
          <w:color w:val="000000"/>
        </w:rPr>
        <w:t xml:space="preserve">(9) </w:t>
      </w:r>
      <w:bookmarkStart w:id="6075" w:name="paragraf-59.odsek-9.text"/>
      <w:bookmarkEnd w:id="6074"/>
      <w:r>
        <w:rPr>
          <w:rFonts w:ascii="Times New Roman" w:hAnsi="Times New Roman"/>
          <w:color w:val="000000"/>
        </w:rPr>
        <w:t xml:space="preserve">Prevádzkovateľ prepravnej siete môže pred realizáciou investície podľa desaťročného plánu rozvoja siete uskutočniť testovanie dopytu trhu po takejto investícii v súlade s pravidlami schválenými úradom; pravidlá testovania dopytu trhu musia zabezpečiť ekonomickú primeranosť investícií pri zohľadnení požadovanej doby pre rezervácie, navrhovaných taríf, minimálnej rezervovateľnej kapacity, celkovej dostupnej kapacity a iných relevantných ukazovateľov. Úrad schvaľuje pravidlá testovania dopytu trhu pre jednotlivú investíciu na návrh prevádzkovateľa prepravnej siete; účastníkom konania je prevádzkovateľ prepravnej siete. Úrad návrh prevádzkovateľa prepravnej siete neschváli, ak navrhované pravidlá testovania dopytu trhu </w:t>
      </w:r>
      <w:bookmarkEnd w:id="6075"/>
    </w:p>
    <w:p w:rsidR="00D40B36" w:rsidRDefault="007E3AA5">
      <w:pPr>
        <w:spacing w:before="225" w:after="225" w:line="264" w:lineRule="auto"/>
        <w:ind w:left="645"/>
      </w:pPr>
      <w:bookmarkStart w:id="6076" w:name="paragraf-59.odsek-9.pismeno-a"/>
      <w:r>
        <w:rPr>
          <w:rFonts w:ascii="Times New Roman" w:hAnsi="Times New Roman"/>
          <w:color w:val="000000"/>
        </w:rPr>
        <w:t xml:space="preserve"> </w:t>
      </w:r>
      <w:bookmarkStart w:id="6077" w:name="paragraf-59.odsek-9.pismeno-a.oznacenie"/>
      <w:r>
        <w:rPr>
          <w:rFonts w:ascii="Times New Roman" w:hAnsi="Times New Roman"/>
          <w:color w:val="000000"/>
        </w:rPr>
        <w:t xml:space="preserve">a) </w:t>
      </w:r>
      <w:bookmarkStart w:id="6078" w:name="paragraf-59.odsek-9.pismeno-a.text"/>
      <w:bookmarkEnd w:id="6077"/>
      <w:r>
        <w:rPr>
          <w:rFonts w:ascii="Times New Roman" w:hAnsi="Times New Roman"/>
          <w:color w:val="000000"/>
        </w:rPr>
        <w:t xml:space="preserve">sú v rozpore so štandardnými zásadami uskutočňovania testovania dopytu trhu, ktoré sú všeobecne akceptované národnými regulačnými orgánmi v Európskej únii, alebo </w:t>
      </w:r>
      <w:bookmarkEnd w:id="6078"/>
    </w:p>
    <w:p w:rsidR="00D40B36" w:rsidRPr="000E0DA3" w:rsidRDefault="007E3AA5">
      <w:pPr>
        <w:spacing w:before="225" w:after="225" w:line="264" w:lineRule="auto"/>
        <w:ind w:left="645"/>
        <w:rPr>
          <w:lang w:val="es-ES"/>
        </w:rPr>
      </w:pPr>
      <w:bookmarkStart w:id="6079" w:name="paragraf-59.odsek-9.pismeno-b"/>
      <w:bookmarkEnd w:id="6076"/>
      <w:r>
        <w:rPr>
          <w:rFonts w:ascii="Times New Roman" w:hAnsi="Times New Roman"/>
          <w:color w:val="000000"/>
        </w:rPr>
        <w:t xml:space="preserve"> </w:t>
      </w:r>
      <w:bookmarkStart w:id="6080" w:name="paragraf-59.odsek-9.pismeno-b.oznacenie"/>
      <w:r w:rsidRPr="000E0DA3">
        <w:rPr>
          <w:rFonts w:ascii="Times New Roman" w:hAnsi="Times New Roman"/>
          <w:color w:val="000000"/>
          <w:lang w:val="es-ES"/>
        </w:rPr>
        <w:t xml:space="preserve">b) </w:t>
      </w:r>
      <w:bookmarkStart w:id="6081" w:name="paragraf-59.odsek-9.pismeno-b.text"/>
      <w:bookmarkEnd w:id="6080"/>
      <w:r w:rsidRPr="000E0DA3">
        <w:rPr>
          <w:rFonts w:ascii="Times New Roman" w:hAnsi="Times New Roman"/>
          <w:color w:val="000000"/>
          <w:lang w:val="es-ES"/>
        </w:rPr>
        <w:t xml:space="preserve">nie sú ekonomicky primerané, transparentné a nediskriminačné. </w:t>
      </w:r>
      <w:bookmarkEnd w:id="6081"/>
    </w:p>
    <w:p w:rsidR="00D40B36" w:rsidRDefault="007E3AA5">
      <w:pPr>
        <w:spacing w:before="225" w:after="225" w:line="264" w:lineRule="auto"/>
        <w:ind w:left="570"/>
      </w:pPr>
      <w:bookmarkStart w:id="6082" w:name="paragraf-59.odsek-10"/>
      <w:bookmarkEnd w:id="6079"/>
      <w:bookmarkEnd w:id="6073"/>
      <w:r w:rsidRPr="000E0DA3">
        <w:rPr>
          <w:rFonts w:ascii="Times New Roman" w:hAnsi="Times New Roman"/>
          <w:color w:val="000000"/>
          <w:lang w:val="es-ES"/>
        </w:rPr>
        <w:t xml:space="preserve"> </w:t>
      </w:r>
      <w:bookmarkStart w:id="6083" w:name="paragraf-59.odsek-10.oznacenie"/>
      <w:r w:rsidRPr="000E0DA3">
        <w:rPr>
          <w:rFonts w:ascii="Times New Roman" w:hAnsi="Times New Roman"/>
          <w:color w:val="000000"/>
          <w:lang w:val="es-ES"/>
        </w:rPr>
        <w:t xml:space="preserve">(10) </w:t>
      </w:r>
      <w:bookmarkEnd w:id="6083"/>
      <w:r w:rsidRPr="000E0DA3">
        <w:rPr>
          <w:rFonts w:ascii="Times New Roman" w:hAnsi="Times New Roman"/>
          <w:color w:val="000000"/>
          <w:lang w:val="es-ES"/>
        </w:rPr>
        <w:t>Prevádzkovateľ prepravnej siete nie je povinný zrealizovať investíciu podľa desaťročného plánu rozvoja siete, ak uskutoční testovanie dopytu trhu podľa odseku 9 pred uplynutím lehoty na jej realizáciu podľa odseku 2 písm. c) a výsledky testovania dopytu trhu podľa odseku 9 preukážu, že trh si nevyžaduje takúto investíciu do prepravnej siete; to neplatí, ak ide o investíciu do prepravnej siete, ktorá je potrebná na splnenie povinností podľa osobitného predpisu.</w:t>
      </w:r>
      <w:hyperlink w:anchor="poznamky.poznamka-74">
        <w:r>
          <w:rPr>
            <w:rFonts w:ascii="Times New Roman" w:hAnsi="Times New Roman"/>
            <w:color w:val="000000"/>
            <w:sz w:val="18"/>
            <w:vertAlign w:val="superscript"/>
          </w:rPr>
          <w:t>74</w:t>
        </w:r>
        <w:r>
          <w:rPr>
            <w:rFonts w:ascii="Times New Roman" w:hAnsi="Times New Roman"/>
            <w:color w:val="0000FF"/>
            <w:u w:val="single"/>
          </w:rPr>
          <w:t>)</w:t>
        </w:r>
      </w:hyperlink>
      <w:bookmarkStart w:id="6084" w:name="paragraf-59.odsek-10.text"/>
      <w:r>
        <w:rPr>
          <w:rFonts w:ascii="Times New Roman" w:hAnsi="Times New Roman"/>
          <w:color w:val="000000"/>
        </w:rPr>
        <w:t xml:space="preserve"> Na účely tohto ustanovenia sa predpokladá, že trh si vyžaduje investíciu, ak prevádzkovateľ prepravnej siete obdrží dostatočný počet záväzných rezervácií kapacity od užívateľov siete prejavujúcich záujem kapacity v súlade s pravidlami testovania dopytu trhu podľa odseku 9. </w:t>
      </w:r>
      <w:bookmarkEnd w:id="6084"/>
    </w:p>
    <w:p w:rsidR="00D40B36" w:rsidRDefault="007E3AA5">
      <w:pPr>
        <w:spacing w:after="0" w:line="264" w:lineRule="auto"/>
        <w:ind w:left="570"/>
      </w:pPr>
      <w:bookmarkStart w:id="6085" w:name="paragraf-59.odsek-11"/>
      <w:bookmarkEnd w:id="6082"/>
      <w:r>
        <w:rPr>
          <w:rFonts w:ascii="Times New Roman" w:hAnsi="Times New Roman"/>
          <w:color w:val="000000"/>
        </w:rPr>
        <w:t xml:space="preserve"> </w:t>
      </w:r>
      <w:bookmarkStart w:id="6086" w:name="paragraf-59.odsek-11.oznacenie"/>
      <w:r>
        <w:rPr>
          <w:rFonts w:ascii="Times New Roman" w:hAnsi="Times New Roman"/>
          <w:color w:val="000000"/>
        </w:rPr>
        <w:t xml:space="preserve">(11) </w:t>
      </w:r>
      <w:bookmarkStart w:id="6087" w:name="paragraf-59.odsek-11.text"/>
      <w:bookmarkEnd w:id="6086"/>
      <w:r>
        <w:rPr>
          <w:rFonts w:ascii="Times New Roman" w:hAnsi="Times New Roman"/>
          <w:color w:val="000000"/>
        </w:rPr>
        <w:t xml:space="preserve">Ak prevádzkovateľ prepravnej siete nezrealizuje investíciu, ktorá sa podľa desaťročného plánu rozvoja siete mala zrealizovať v nasledujúcich troch rokoch podľa odseku 2 písm. b), v lehote podľa odseku 2 písm. c), táto investícia je podľa najnovšieho desaťročného plánu rozvoja siete stále relevantná a nie sú splnené podmienky podľa odseku 10, úrad zabezpečí realizáciu danej investície prijatím týchto opatrení: </w:t>
      </w:r>
      <w:bookmarkEnd w:id="6087"/>
    </w:p>
    <w:p w:rsidR="00D40B36" w:rsidRDefault="007E3AA5">
      <w:pPr>
        <w:spacing w:before="225" w:after="225" w:line="264" w:lineRule="auto"/>
        <w:ind w:left="645"/>
      </w:pPr>
      <w:bookmarkStart w:id="6088" w:name="paragraf-59.odsek-11.pismeno-a"/>
      <w:r>
        <w:rPr>
          <w:rFonts w:ascii="Times New Roman" w:hAnsi="Times New Roman"/>
          <w:color w:val="000000"/>
        </w:rPr>
        <w:t xml:space="preserve"> </w:t>
      </w:r>
      <w:bookmarkStart w:id="6089" w:name="paragraf-59.odsek-11.pismeno-a.oznacenie"/>
      <w:r>
        <w:rPr>
          <w:rFonts w:ascii="Times New Roman" w:hAnsi="Times New Roman"/>
          <w:color w:val="000000"/>
        </w:rPr>
        <w:t xml:space="preserve">a) </w:t>
      </w:r>
      <w:bookmarkStart w:id="6090" w:name="paragraf-59.odsek-11.pismeno-a.text"/>
      <w:bookmarkEnd w:id="6089"/>
      <w:r>
        <w:rPr>
          <w:rFonts w:ascii="Times New Roman" w:hAnsi="Times New Roman"/>
          <w:color w:val="000000"/>
        </w:rPr>
        <w:t xml:space="preserve">uloží prevádzkovateľovi prepravnej siete povinnosť zrealizovať danú investíciu v lehote určenej úradom, </w:t>
      </w:r>
      <w:bookmarkEnd w:id="6090"/>
    </w:p>
    <w:p w:rsidR="00D40B36" w:rsidRDefault="007E3AA5">
      <w:pPr>
        <w:spacing w:before="225" w:after="225" w:line="264" w:lineRule="auto"/>
        <w:ind w:left="645"/>
      </w:pPr>
      <w:bookmarkStart w:id="6091" w:name="paragraf-59.odsek-11.pismeno-b"/>
      <w:bookmarkEnd w:id="6088"/>
      <w:r>
        <w:rPr>
          <w:rFonts w:ascii="Times New Roman" w:hAnsi="Times New Roman"/>
          <w:color w:val="000000"/>
        </w:rPr>
        <w:t xml:space="preserve"> </w:t>
      </w:r>
      <w:bookmarkStart w:id="6092" w:name="paragraf-59.odsek-11.pismeno-b.oznacenie"/>
      <w:r>
        <w:rPr>
          <w:rFonts w:ascii="Times New Roman" w:hAnsi="Times New Roman"/>
          <w:color w:val="000000"/>
        </w:rPr>
        <w:t xml:space="preserve">b) </w:t>
      </w:r>
      <w:bookmarkStart w:id="6093" w:name="paragraf-59.odsek-11.pismeno-b.text"/>
      <w:bookmarkEnd w:id="6092"/>
      <w:r>
        <w:rPr>
          <w:rFonts w:ascii="Times New Roman" w:hAnsi="Times New Roman"/>
          <w:color w:val="000000"/>
        </w:rPr>
        <w:t xml:space="preserve">ak prevádzkovateľ prepravnej siete nesplní povinnosť uloženú úradom podľa písmena a), uskutoční v súvislosti s danou investíciou výberové konanie, v ktorom úrad umožní transparentným a nediskriminačným spôsobom účasť všetkým investorom; úspešný investor uskutočňuje investíciu na vlastnú zodpovednosť. </w:t>
      </w:r>
      <w:bookmarkEnd w:id="6093"/>
    </w:p>
    <w:p w:rsidR="00D40B36" w:rsidRDefault="007E3AA5">
      <w:pPr>
        <w:spacing w:before="225" w:after="225" w:line="264" w:lineRule="auto"/>
        <w:ind w:left="570"/>
      </w:pPr>
      <w:bookmarkStart w:id="6094" w:name="paragraf-59.odsek-12"/>
      <w:bookmarkEnd w:id="6091"/>
      <w:bookmarkEnd w:id="6085"/>
      <w:r>
        <w:rPr>
          <w:rFonts w:ascii="Times New Roman" w:hAnsi="Times New Roman"/>
          <w:color w:val="000000"/>
        </w:rPr>
        <w:t xml:space="preserve"> </w:t>
      </w:r>
      <w:bookmarkStart w:id="6095" w:name="paragraf-59.odsek-12.oznacenie"/>
      <w:r>
        <w:rPr>
          <w:rFonts w:ascii="Times New Roman" w:hAnsi="Times New Roman"/>
          <w:color w:val="000000"/>
        </w:rPr>
        <w:t xml:space="preserve">(12) </w:t>
      </w:r>
      <w:bookmarkStart w:id="6096" w:name="paragraf-59.odsek-12.text"/>
      <w:bookmarkEnd w:id="6095"/>
      <w:r>
        <w:rPr>
          <w:rFonts w:ascii="Times New Roman" w:hAnsi="Times New Roman"/>
          <w:color w:val="000000"/>
        </w:rPr>
        <w:t xml:space="preserve">Úrad opatrenie podľa odseku 11 písm. a) neprijme, ak prevádzkovateľ prepravnej siete preukáže, že mu v realizácii investície bráni prekážka, ktorá nastala nezávisle od jeho vôle, a nemožno rozumne predpokladať, že by túto prekážku alebo jej následky mohol prevádzkovateľ prepravnej siete odvrátiť alebo prekonať. </w:t>
      </w:r>
      <w:bookmarkEnd w:id="6096"/>
    </w:p>
    <w:p w:rsidR="00D40B36" w:rsidRDefault="007E3AA5">
      <w:pPr>
        <w:spacing w:before="225" w:after="225" w:line="264" w:lineRule="auto"/>
        <w:ind w:left="570"/>
      </w:pPr>
      <w:bookmarkStart w:id="6097" w:name="paragraf-59.odsek-13"/>
      <w:bookmarkEnd w:id="6094"/>
      <w:r>
        <w:rPr>
          <w:rFonts w:ascii="Times New Roman" w:hAnsi="Times New Roman"/>
          <w:color w:val="000000"/>
        </w:rPr>
        <w:t xml:space="preserve"> </w:t>
      </w:r>
      <w:bookmarkStart w:id="6098" w:name="paragraf-59.odsek-13.oznacenie"/>
      <w:r>
        <w:rPr>
          <w:rFonts w:ascii="Times New Roman" w:hAnsi="Times New Roman"/>
          <w:color w:val="000000"/>
        </w:rPr>
        <w:t xml:space="preserve">(13) </w:t>
      </w:r>
      <w:bookmarkStart w:id="6099" w:name="paragraf-59.odsek-13.text"/>
      <w:bookmarkEnd w:id="6098"/>
      <w:r>
        <w:rPr>
          <w:rFonts w:ascii="Times New Roman" w:hAnsi="Times New Roman"/>
          <w:color w:val="000000"/>
        </w:rPr>
        <w:t xml:space="preserve">Ak úrad prijme opatrenie podľa odseku 11 písm. a), prevádzkovateľ prepravnej siete je povinný zrealizovať investíciu v lehote určenej úradom. Ak úrad prijme opatrenie podľa odseku 11 písm. b), prevádzkovateľ prepravnej siete je povinný poskytnúť investorom informácie potrebné na realizáciu investície, pripojiť nové plynárenské zariadenia do prepravnej siete a vyvinúť všetko úsilie, ktoré možno od neho spravodlivo požadovať, s cieľom uľahčiť realizáciu investície. </w:t>
      </w:r>
      <w:bookmarkEnd w:id="6099"/>
    </w:p>
    <w:p w:rsidR="00D40B36" w:rsidRDefault="007E3AA5">
      <w:pPr>
        <w:spacing w:before="225" w:after="225" w:line="264" w:lineRule="auto"/>
        <w:ind w:left="570"/>
      </w:pPr>
      <w:bookmarkStart w:id="6100" w:name="paragraf-59.odsek-14"/>
      <w:bookmarkEnd w:id="6097"/>
      <w:r>
        <w:rPr>
          <w:rFonts w:ascii="Times New Roman" w:hAnsi="Times New Roman"/>
          <w:color w:val="000000"/>
        </w:rPr>
        <w:t xml:space="preserve"> </w:t>
      </w:r>
      <w:bookmarkStart w:id="6101" w:name="paragraf-59.odsek-14.oznacenie"/>
      <w:r>
        <w:rPr>
          <w:rFonts w:ascii="Times New Roman" w:hAnsi="Times New Roman"/>
          <w:color w:val="000000"/>
        </w:rPr>
        <w:t xml:space="preserve">(14) </w:t>
      </w:r>
      <w:bookmarkStart w:id="6102" w:name="paragraf-59.odsek-14.text"/>
      <w:bookmarkEnd w:id="6101"/>
      <w:r>
        <w:rPr>
          <w:rFonts w:ascii="Times New Roman" w:hAnsi="Times New Roman"/>
          <w:color w:val="000000"/>
        </w:rPr>
        <w:t xml:space="preserve">Ak úrad zabezpečí realizáciu investície do prepravnej siete prijatím opatrenia podľa odseku 11, zmluvy obsahujúce finančné dojednania súvisiace s realizáciou týchto investícií do prepravnej siete nadobudnú účinnosť až ich schválením úradom. </w:t>
      </w:r>
      <w:bookmarkEnd w:id="6102"/>
    </w:p>
    <w:p w:rsidR="00D40B36" w:rsidRDefault="007E3AA5">
      <w:pPr>
        <w:spacing w:before="225" w:after="225" w:line="264" w:lineRule="auto"/>
        <w:ind w:left="570"/>
      </w:pPr>
      <w:bookmarkStart w:id="6103" w:name="paragraf-59.odsek-15"/>
      <w:bookmarkEnd w:id="6100"/>
      <w:r>
        <w:rPr>
          <w:rFonts w:ascii="Times New Roman" w:hAnsi="Times New Roman"/>
          <w:color w:val="000000"/>
        </w:rPr>
        <w:t xml:space="preserve"> </w:t>
      </w:r>
      <w:bookmarkStart w:id="6104" w:name="paragraf-59.odsek-15.oznacenie"/>
      <w:r>
        <w:rPr>
          <w:rFonts w:ascii="Times New Roman" w:hAnsi="Times New Roman"/>
          <w:color w:val="000000"/>
        </w:rPr>
        <w:t xml:space="preserve">(15) </w:t>
      </w:r>
      <w:bookmarkStart w:id="6105" w:name="paragraf-59.odsek-15.text"/>
      <w:bookmarkEnd w:id="6104"/>
      <w:r>
        <w:rPr>
          <w:rFonts w:ascii="Times New Roman" w:hAnsi="Times New Roman"/>
          <w:color w:val="000000"/>
        </w:rPr>
        <w:t xml:space="preserve">Úrad môže prijať opatrenie podľa odseku 11 písm. b) s cieľom zabezpečiť realizáciu investície do prepravnej siete aj vtedy, ak výsledky testovania dopytu trhu podľa odseku 9 preukážu, že trh si nevyžaduje takúto investíciu do prepravnej siete; predchádzajúce uloženie povinnosti podľa odseku 11 písm. a) sa v takom prípade nevyžaduje; úspešný investor uskutočňuje investíciu na vlastnú zodpovednosť. Ustanovenia odsekov 13 a 14 sa použijú primerane. </w:t>
      </w:r>
      <w:bookmarkEnd w:id="6105"/>
    </w:p>
    <w:p w:rsidR="00D40B36" w:rsidRDefault="007E3AA5">
      <w:pPr>
        <w:spacing w:before="225" w:after="225" w:line="264" w:lineRule="auto"/>
        <w:ind w:left="495"/>
        <w:jc w:val="center"/>
      </w:pPr>
      <w:bookmarkStart w:id="6106" w:name="paragraf-60.oznacenie"/>
      <w:bookmarkStart w:id="6107" w:name="paragraf-60"/>
      <w:bookmarkEnd w:id="6103"/>
      <w:bookmarkEnd w:id="6026"/>
      <w:r>
        <w:rPr>
          <w:rFonts w:ascii="Times New Roman" w:hAnsi="Times New Roman"/>
          <w:b/>
          <w:color w:val="000000"/>
        </w:rPr>
        <w:t xml:space="preserve"> § 60 </w:t>
      </w:r>
    </w:p>
    <w:p w:rsidR="00D40B36" w:rsidRDefault="007E3AA5">
      <w:pPr>
        <w:spacing w:before="225" w:after="225" w:line="264" w:lineRule="auto"/>
        <w:ind w:left="495"/>
        <w:jc w:val="center"/>
      </w:pPr>
      <w:bookmarkStart w:id="6108" w:name="paragraf-60.nadpis"/>
      <w:bookmarkEnd w:id="6106"/>
      <w:r>
        <w:rPr>
          <w:rFonts w:ascii="Times New Roman" w:hAnsi="Times New Roman"/>
          <w:b/>
          <w:color w:val="000000"/>
        </w:rPr>
        <w:t xml:space="preserve"> Pripojenie nového zásobníka, zariadenia na skvapalňovanie plynu a odberného plynového zariadenia odberateľa plynu mimo domácnosti </w:t>
      </w:r>
    </w:p>
    <w:p w:rsidR="00D40B36" w:rsidRDefault="007E3AA5">
      <w:pPr>
        <w:spacing w:before="225" w:after="225" w:line="264" w:lineRule="auto"/>
        <w:ind w:left="570"/>
      </w:pPr>
      <w:bookmarkStart w:id="6109" w:name="paragraf-60.odsek-1"/>
      <w:bookmarkEnd w:id="6108"/>
      <w:r>
        <w:rPr>
          <w:rFonts w:ascii="Times New Roman" w:hAnsi="Times New Roman"/>
          <w:color w:val="000000"/>
        </w:rPr>
        <w:t xml:space="preserve"> </w:t>
      </w:r>
      <w:bookmarkStart w:id="6110" w:name="paragraf-60.odsek-1.oznacenie"/>
      <w:r>
        <w:rPr>
          <w:rFonts w:ascii="Times New Roman" w:hAnsi="Times New Roman"/>
          <w:color w:val="000000"/>
        </w:rPr>
        <w:t xml:space="preserve">(1) </w:t>
      </w:r>
      <w:bookmarkEnd w:id="6110"/>
      <w:r>
        <w:rPr>
          <w:rFonts w:ascii="Times New Roman" w:hAnsi="Times New Roman"/>
          <w:color w:val="000000"/>
        </w:rPr>
        <w:t>Prevádzkovateľ prepravnej siete je povinný vypracovať a zverejniť transparentné a účinné postupy na nediskriminačné pripojenie nového zásobníka, zariadenia na skvapalňovanie plynu a odberného plynového zariadenia odberateľa plynu mimo domácnosti do prepravnej siete; tieto postupy sú súčasťou prevádzkového poriadku prevádzkovateľa prepravnej siete a podliehajú schváleniu úradom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6111" w:name="paragraf-60.odsek-1.text"/>
      <w:r>
        <w:rPr>
          <w:rFonts w:ascii="Times New Roman" w:hAnsi="Times New Roman"/>
          <w:color w:val="000000"/>
        </w:rPr>
        <w:t xml:space="preserve"> v prípade zariadení na skvapalňovanie plynu je prevádzkovateľ prepravnej siete povinný vypracovať takéto postupy len na základe žiadosti záujemcu o výstavbu zariadenia na skvapalňovanie plynu. </w:t>
      </w:r>
      <w:bookmarkEnd w:id="6111"/>
    </w:p>
    <w:p w:rsidR="00D40B36" w:rsidRDefault="007E3AA5">
      <w:pPr>
        <w:spacing w:before="225" w:after="225" w:line="264" w:lineRule="auto"/>
        <w:ind w:left="570"/>
      </w:pPr>
      <w:bookmarkStart w:id="6112" w:name="paragraf-60.odsek-2"/>
      <w:bookmarkEnd w:id="6109"/>
      <w:r>
        <w:rPr>
          <w:rFonts w:ascii="Times New Roman" w:hAnsi="Times New Roman"/>
          <w:color w:val="000000"/>
        </w:rPr>
        <w:t xml:space="preserve"> </w:t>
      </w:r>
      <w:bookmarkStart w:id="6113" w:name="paragraf-60.odsek-2.oznacenie"/>
      <w:r>
        <w:rPr>
          <w:rFonts w:ascii="Times New Roman" w:hAnsi="Times New Roman"/>
          <w:color w:val="000000"/>
        </w:rPr>
        <w:t xml:space="preserve">(2) </w:t>
      </w:r>
      <w:bookmarkEnd w:id="6113"/>
      <w:r>
        <w:rPr>
          <w:rFonts w:ascii="Times New Roman" w:hAnsi="Times New Roman"/>
          <w:color w:val="000000"/>
        </w:rPr>
        <w:t xml:space="preserve">Prevádzkovateľ prepravnej siete nie je oprávnený odmietnuť pripojenie nového zásobníka, zariadenia na skvapalňovanie plynu a odberného plynového zariadenia odberateľa plynu mimo domácnosti do prepravnej siete z dôvodu možných obmedzení dostupných kapacít prepravnej siete v budúcnosti ani z dôvodu dodatočných nákladov spojených s potrebným zvýšením kapacity. Prevádzkovateľ prepravnej siete je povinný pre pripojenie nového zásobníka, zariadenia na skvapalňovanie plynu a odberného plynového zariadenia odberateľa plynu mimo domácnosti do prepravnej siete zabezpečiť dostatočnú kapacitu v danom vstupnom a výstupnom bode pripojenia. Ustanovenie </w:t>
      </w:r>
      <w:hyperlink w:anchor="paragraf-49.odsek-12">
        <w:r>
          <w:rPr>
            <w:rFonts w:ascii="Times New Roman" w:hAnsi="Times New Roman"/>
            <w:color w:val="0000FF"/>
            <w:u w:val="single"/>
          </w:rPr>
          <w:t>§ 49 ods. 12</w:t>
        </w:r>
      </w:hyperlink>
      <w:bookmarkStart w:id="6114" w:name="paragraf-60.odsek-2.text"/>
      <w:r>
        <w:rPr>
          <w:rFonts w:ascii="Times New Roman" w:hAnsi="Times New Roman"/>
          <w:color w:val="000000"/>
        </w:rPr>
        <w:t xml:space="preserve"> týmto nie je dotknuté. </w:t>
      </w:r>
      <w:bookmarkEnd w:id="6114"/>
    </w:p>
    <w:p w:rsidR="00D40B36" w:rsidRDefault="007E3AA5">
      <w:pPr>
        <w:spacing w:before="300" w:after="0" w:line="264" w:lineRule="auto"/>
        <w:ind w:left="420"/>
        <w:jc w:val="center"/>
      </w:pPr>
      <w:bookmarkStart w:id="6115" w:name="predpis.clanok-1.cast-stvrta.hlava-prva."/>
      <w:bookmarkEnd w:id="6112"/>
      <w:bookmarkEnd w:id="6107"/>
      <w:r>
        <w:rPr>
          <w:rFonts w:ascii="Times New Roman" w:hAnsi="Times New Roman"/>
          <w:b/>
          <w:color w:val="000000"/>
          <w:sz w:val="24"/>
        </w:rPr>
        <w:t xml:space="preserve"> Nezávislý prevádzkovateľ siete </w:t>
      </w:r>
    </w:p>
    <w:p w:rsidR="00D40B36" w:rsidRDefault="007E3AA5">
      <w:pPr>
        <w:spacing w:before="225" w:after="225" w:line="264" w:lineRule="auto"/>
        <w:ind w:left="495"/>
        <w:jc w:val="center"/>
      </w:pPr>
      <w:bookmarkStart w:id="6116" w:name="paragraf-61.oznacenie"/>
      <w:bookmarkStart w:id="6117" w:name="paragraf-61"/>
      <w:r>
        <w:rPr>
          <w:rFonts w:ascii="Times New Roman" w:hAnsi="Times New Roman"/>
          <w:b/>
          <w:color w:val="000000"/>
        </w:rPr>
        <w:t xml:space="preserve"> § 61 </w:t>
      </w:r>
    </w:p>
    <w:p w:rsidR="00D40B36" w:rsidRDefault="007E3AA5">
      <w:pPr>
        <w:spacing w:before="225" w:after="225" w:line="264" w:lineRule="auto"/>
        <w:ind w:left="495"/>
        <w:jc w:val="center"/>
      </w:pPr>
      <w:bookmarkStart w:id="6118" w:name="paragraf-61.nadpis"/>
      <w:bookmarkEnd w:id="6116"/>
      <w:r>
        <w:rPr>
          <w:rFonts w:ascii="Times New Roman" w:hAnsi="Times New Roman"/>
          <w:b/>
          <w:color w:val="000000"/>
        </w:rPr>
        <w:t xml:space="preserve"> Zverenie prevádzky prepravnej siete nezávislému prevádzkovateľovi siete </w:t>
      </w:r>
    </w:p>
    <w:p w:rsidR="00D40B36" w:rsidRDefault="007E3AA5">
      <w:pPr>
        <w:spacing w:after="0" w:line="264" w:lineRule="auto"/>
        <w:ind w:left="570"/>
      </w:pPr>
      <w:bookmarkStart w:id="6119" w:name="paragraf-61.odsek-1"/>
      <w:bookmarkEnd w:id="6118"/>
      <w:r>
        <w:rPr>
          <w:rFonts w:ascii="Times New Roman" w:hAnsi="Times New Roman"/>
          <w:color w:val="000000"/>
        </w:rPr>
        <w:t xml:space="preserve"> </w:t>
      </w:r>
      <w:bookmarkStart w:id="6120" w:name="paragraf-61.odsek-1.oznacenie"/>
      <w:r>
        <w:rPr>
          <w:rFonts w:ascii="Times New Roman" w:hAnsi="Times New Roman"/>
          <w:color w:val="000000"/>
        </w:rPr>
        <w:t xml:space="preserve">(1) </w:t>
      </w:r>
      <w:bookmarkEnd w:id="6120"/>
      <w:r>
        <w:rPr>
          <w:rFonts w:ascii="Times New Roman" w:hAnsi="Times New Roman"/>
          <w:color w:val="000000"/>
        </w:rPr>
        <w:t>Osoby, ktoré sú súčasťou vertikálne integrovaného podniku, ktorého súčasťou je prevádzkovateľ prepravnej siete, a osoby, ktoré nad nimi priamo alebo nepriamo vykonávajú kontrolu, sú povinné zabezpečiť do šiestich mesiacov odo dňa právoplatnosti rozhodnutia úradu podľa osobitného predpisu</w:t>
      </w:r>
      <w:hyperlink w:anchor="poznamky.poznamka-79">
        <w:r>
          <w:rPr>
            <w:rFonts w:ascii="Times New Roman" w:hAnsi="Times New Roman"/>
            <w:color w:val="000000"/>
            <w:sz w:val="18"/>
            <w:vertAlign w:val="superscript"/>
          </w:rPr>
          <w:t>79</w:t>
        </w:r>
        <w:r>
          <w:rPr>
            <w:rFonts w:ascii="Times New Roman" w:hAnsi="Times New Roman"/>
            <w:color w:val="0000FF"/>
            <w:u w:val="single"/>
          </w:rPr>
          <w:t>)</w:t>
        </w:r>
      </w:hyperlink>
      <w:bookmarkStart w:id="6121" w:name="paragraf-61.odsek-1.text"/>
      <w:r>
        <w:rPr>
          <w:rFonts w:ascii="Times New Roman" w:hAnsi="Times New Roman"/>
          <w:color w:val="000000"/>
        </w:rPr>
        <w:t xml:space="preserve"> o uložení povinnosti zveriť prevádzku prepravnej siete nezávislému prevádzkovateľovi siete </w:t>
      </w:r>
      <w:bookmarkEnd w:id="6121"/>
    </w:p>
    <w:p w:rsidR="00D40B36" w:rsidRDefault="007E3AA5">
      <w:pPr>
        <w:spacing w:before="225" w:after="225" w:line="264" w:lineRule="auto"/>
        <w:ind w:left="645"/>
      </w:pPr>
      <w:bookmarkStart w:id="6122" w:name="paragraf-61.odsek-1.pismeno-a"/>
      <w:r>
        <w:rPr>
          <w:rFonts w:ascii="Times New Roman" w:hAnsi="Times New Roman"/>
          <w:color w:val="000000"/>
        </w:rPr>
        <w:t xml:space="preserve"> </w:t>
      </w:r>
      <w:bookmarkStart w:id="6123" w:name="paragraf-61.odsek-1.pismeno-a.oznacenie"/>
      <w:r>
        <w:rPr>
          <w:rFonts w:ascii="Times New Roman" w:hAnsi="Times New Roman"/>
          <w:color w:val="000000"/>
        </w:rPr>
        <w:t xml:space="preserve">a) </w:t>
      </w:r>
      <w:bookmarkEnd w:id="6123"/>
      <w:r>
        <w:rPr>
          <w:rFonts w:ascii="Times New Roman" w:hAnsi="Times New Roman"/>
          <w:color w:val="000000"/>
        </w:rPr>
        <w:t xml:space="preserve">oddelenie vlastníka prepravnej siete v súlade s </w:t>
      </w:r>
      <w:hyperlink w:anchor="paragraf-62">
        <w:r>
          <w:rPr>
            <w:rFonts w:ascii="Times New Roman" w:hAnsi="Times New Roman"/>
            <w:color w:val="0000FF"/>
            <w:u w:val="single"/>
          </w:rPr>
          <w:t>§ 62</w:t>
        </w:r>
      </w:hyperlink>
      <w:bookmarkStart w:id="6124" w:name="paragraf-61.odsek-1.pismeno-a.text"/>
      <w:r>
        <w:rPr>
          <w:rFonts w:ascii="Times New Roman" w:hAnsi="Times New Roman"/>
          <w:color w:val="000000"/>
        </w:rPr>
        <w:t xml:space="preserve">, </w:t>
      </w:r>
      <w:bookmarkEnd w:id="6124"/>
    </w:p>
    <w:p w:rsidR="00D40B36" w:rsidRDefault="007E3AA5">
      <w:pPr>
        <w:spacing w:before="225" w:after="225" w:line="264" w:lineRule="auto"/>
        <w:ind w:left="645"/>
      </w:pPr>
      <w:bookmarkStart w:id="6125" w:name="paragraf-61.odsek-1.pismeno-b"/>
      <w:bookmarkEnd w:id="6122"/>
      <w:r>
        <w:rPr>
          <w:rFonts w:ascii="Times New Roman" w:hAnsi="Times New Roman"/>
          <w:color w:val="000000"/>
        </w:rPr>
        <w:t xml:space="preserve"> </w:t>
      </w:r>
      <w:bookmarkStart w:id="6126" w:name="paragraf-61.odsek-1.pismeno-b.oznacenie"/>
      <w:r>
        <w:rPr>
          <w:rFonts w:ascii="Times New Roman" w:hAnsi="Times New Roman"/>
          <w:color w:val="000000"/>
        </w:rPr>
        <w:t xml:space="preserve">b) </w:t>
      </w:r>
      <w:bookmarkEnd w:id="6126"/>
      <w:r>
        <w:rPr>
          <w:rFonts w:ascii="Times New Roman" w:hAnsi="Times New Roman"/>
          <w:color w:val="000000"/>
        </w:rPr>
        <w:t xml:space="preserve">výber osoby, ktorej vlastník prepravnej siete zverí prevádzku prepravnej siete v súlade s </w:t>
      </w:r>
      <w:hyperlink w:anchor="paragraf-63">
        <w:r>
          <w:rPr>
            <w:rFonts w:ascii="Times New Roman" w:hAnsi="Times New Roman"/>
            <w:color w:val="0000FF"/>
            <w:u w:val="single"/>
          </w:rPr>
          <w:t>§ 63</w:t>
        </w:r>
      </w:hyperlink>
      <w:bookmarkStart w:id="6127" w:name="paragraf-61.odsek-1.pismeno-b.text"/>
      <w:r>
        <w:rPr>
          <w:rFonts w:ascii="Times New Roman" w:hAnsi="Times New Roman"/>
          <w:color w:val="000000"/>
        </w:rPr>
        <w:t xml:space="preserve">, na základe transparentného a nediskriminačného výberového konania, ktorého podmienky schváli úrad, </w:t>
      </w:r>
      <w:bookmarkEnd w:id="6127"/>
    </w:p>
    <w:p w:rsidR="00D40B36" w:rsidRDefault="007E3AA5">
      <w:pPr>
        <w:spacing w:before="225" w:after="225" w:line="264" w:lineRule="auto"/>
        <w:ind w:left="645"/>
      </w:pPr>
      <w:bookmarkStart w:id="6128" w:name="paragraf-61.odsek-1.pismeno-c"/>
      <w:bookmarkEnd w:id="6125"/>
      <w:r>
        <w:rPr>
          <w:rFonts w:ascii="Times New Roman" w:hAnsi="Times New Roman"/>
          <w:color w:val="000000"/>
        </w:rPr>
        <w:t xml:space="preserve"> </w:t>
      </w:r>
      <w:bookmarkStart w:id="6129" w:name="paragraf-61.odsek-1.pismeno-c.oznacenie"/>
      <w:r>
        <w:rPr>
          <w:rFonts w:ascii="Times New Roman" w:hAnsi="Times New Roman"/>
          <w:color w:val="000000"/>
        </w:rPr>
        <w:t xml:space="preserve">c) </w:t>
      </w:r>
      <w:bookmarkEnd w:id="6129"/>
      <w:r>
        <w:rPr>
          <w:rFonts w:ascii="Times New Roman" w:hAnsi="Times New Roman"/>
          <w:color w:val="000000"/>
        </w:rPr>
        <w:t xml:space="preserve">uzavretie zmlúv, ktoré sú potrebné na prevádzkovanie prepravnej siete osobe podľa písmena b) v súlade s </w:t>
      </w:r>
      <w:hyperlink w:anchor="paragraf-63">
        <w:r>
          <w:rPr>
            <w:rFonts w:ascii="Times New Roman" w:hAnsi="Times New Roman"/>
            <w:color w:val="0000FF"/>
            <w:u w:val="single"/>
          </w:rPr>
          <w:t>§ 63</w:t>
        </w:r>
      </w:hyperlink>
      <w:bookmarkStart w:id="6130" w:name="paragraf-61.odsek-1.pismeno-c.text"/>
      <w:r>
        <w:rPr>
          <w:rFonts w:ascii="Times New Roman" w:hAnsi="Times New Roman"/>
          <w:color w:val="000000"/>
        </w:rPr>
        <w:t xml:space="preserve">, medzi vlastníkom prepravnej siete a osobou podľa písmena b) alebo tretími osobami, </w:t>
      </w:r>
      <w:bookmarkEnd w:id="6130"/>
    </w:p>
    <w:p w:rsidR="00D40B36" w:rsidRDefault="007E3AA5">
      <w:pPr>
        <w:spacing w:before="225" w:after="225" w:line="264" w:lineRule="auto"/>
        <w:ind w:left="645"/>
      </w:pPr>
      <w:bookmarkStart w:id="6131" w:name="paragraf-61.odsek-1.pismeno-d"/>
      <w:bookmarkEnd w:id="6128"/>
      <w:r>
        <w:rPr>
          <w:rFonts w:ascii="Times New Roman" w:hAnsi="Times New Roman"/>
          <w:color w:val="000000"/>
        </w:rPr>
        <w:t xml:space="preserve"> </w:t>
      </w:r>
      <w:bookmarkStart w:id="6132" w:name="paragraf-61.odsek-1.pismeno-d.oznacenie"/>
      <w:r>
        <w:rPr>
          <w:rFonts w:ascii="Times New Roman" w:hAnsi="Times New Roman"/>
          <w:color w:val="000000"/>
        </w:rPr>
        <w:t xml:space="preserve">d) </w:t>
      </w:r>
      <w:bookmarkEnd w:id="6132"/>
      <w:r>
        <w:rPr>
          <w:rFonts w:ascii="Times New Roman" w:hAnsi="Times New Roman"/>
          <w:color w:val="000000"/>
        </w:rPr>
        <w:t>podanie spoločného návrhu na vydanie rozhodnutia o certifikácii podľa osobitného predpisu</w:t>
      </w:r>
      <w:hyperlink w:anchor="poznamky.poznamka-56">
        <w:r>
          <w:rPr>
            <w:rFonts w:ascii="Times New Roman" w:hAnsi="Times New Roman"/>
            <w:color w:val="000000"/>
            <w:sz w:val="18"/>
            <w:vertAlign w:val="superscript"/>
          </w:rPr>
          <w:t>56</w:t>
        </w:r>
        <w:r>
          <w:rPr>
            <w:rFonts w:ascii="Times New Roman" w:hAnsi="Times New Roman"/>
            <w:color w:val="0000FF"/>
            <w:u w:val="single"/>
          </w:rPr>
          <w:t>)</w:t>
        </w:r>
      </w:hyperlink>
      <w:bookmarkStart w:id="6133" w:name="paragraf-61.odsek-1.pismeno-d.text"/>
      <w:r>
        <w:rPr>
          <w:rFonts w:ascii="Times New Roman" w:hAnsi="Times New Roman"/>
          <w:color w:val="000000"/>
        </w:rPr>
        <w:t xml:space="preserve"> vlastníkom prepravnej siete a osobou podľa písmena b). </w:t>
      </w:r>
      <w:bookmarkEnd w:id="6133"/>
    </w:p>
    <w:p w:rsidR="00D40B36" w:rsidRDefault="007E3AA5">
      <w:pPr>
        <w:spacing w:before="225" w:after="225" w:line="264" w:lineRule="auto"/>
        <w:ind w:left="570"/>
      </w:pPr>
      <w:bookmarkStart w:id="6134" w:name="paragraf-61.odsek-2"/>
      <w:bookmarkEnd w:id="6131"/>
      <w:bookmarkEnd w:id="6119"/>
      <w:r>
        <w:rPr>
          <w:rFonts w:ascii="Times New Roman" w:hAnsi="Times New Roman"/>
          <w:color w:val="000000"/>
        </w:rPr>
        <w:t xml:space="preserve"> </w:t>
      </w:r>
      <w:bookmarkStart w:id="6135" w:name="paragraf-61.odsek-2.oznacenie"/>
      <w:r>
        <w:rPr>
          <w:rFonts w:ascii="Times New Roman" w:hAnsi="Times New Roman"/>
          <w:color w:val="000000"/>
        </w:rPr>
        <w:t xml:space="preserve">(2) </w:t>
      </w:r>
      <w:bookmarkEnd w:id="6135"/>
      <w:r>
        <w:rPr>
          <w:rFonts w:ascii="Times New Roman" w:hAnsi="Times New Roman"/>
          <w:color w:val="000000"/>
        </w:rPr>
        <w:t xml:space="preserve">Osoba podľa odseku 1 písm. b) je povinná začať vykonávať činnosť nezávislého prevádzkovateľa siete podľa </w:t>
      </w:r>
      <w:hyperlink w:anchor="paragraf-62">
        <w:r>
          <w:rPr>
            <w:rFonts w:ascii="Times New Roman" w:hAnsi="Times New Roman"/>
            <w:color w:val="0000FF"/>
            <w:u w:val="single"/>
          </w:rPr>
          <w:t>§ 62</w:t>
        </w:r>
      </w:hyperlink>
      <w:r>
        <w:rPr>
          <w:rFonts w:ascii="Times New Roman" w:hAnsi="Times New Roman"/>
          <w:color w:val="000000"/>
        </w:rPr>
        <w:t xml:space="preserve"> dňom jej určenia za nezávislého prevádzkovateľa siete podľa osobitného predpisu.</w:t>
      </w:r>
      <w:hyperlink w:anchor="poznamky.poznamka-56">
        <w:r>
          <w:rPr>
            <w:rFonts w:ascii="Times New Roman" w:hAnsi="Times New Roman"/>
            <w:color w:val="000000"/>
            <w:sz w:val="18"/>
            <w:vertAlign w:val="superscript"/>
          </w:rPr>
          <w:t>56</w:t>
        </w:r>
        <w:r>
          <w:rPr>
            <w:rFonts w:ascii="Times New Roman" w:hAnsi="Times New Roman"/>
            <w:color w:val="0000FF"/>
            <w:u w:val="single"/>
          </w:rPr>
          <w:t>)</w:t>
        </w:r>
      </w:hyperlink>
      <w:bookmarkStart w:id="6136" w:name="paragraf-61.odsek-2.text"/>
      <w:r>
        <w:rPr>
          <w:rFonts w:ascii="Times New Roman" w:hAnsi="Times New Roman"/>
          <w:color w:val="000000"/>
        </w:rPr>
        <w:t xml:space="preserve"> </w:t>
      </w:r>
      <w:bookmarkEnd w:id="6136"/>
    </w:p>
    <w:p w:rsidR="00D40B36" w:rsidRDefault="007E3AA5">
      <w:pPr>
        <w:spacing w:before="225" w:after="225" w:line="264" w:lineRule="auto"/>
        <w:ind w:left="570"/>
      </w:pPr>
      <w:bookmarkStart w:id="6137" w:name="paragraf-61.odsek-3"/>
      <w:bookmarkEnd w:id="6134"/>
      <w:r>
        <w:rPr>
          <w:rFonts w:ascii="Times New Roman" w:hAnsi="Times New Roman"/>
          <w:color w:val="000000"/>
        </w:rPr>
        <w:t xml:space="preserve"> </w:t>
      </w:r>
      <w:bookmarkStart w:id="6138" w:name="paragraf-61.odsek-3.oznacenie"/>
      <w:r>
        <w:rPr>
          <w:rFonts w:ascii="Times New Roman" w:hAnsi="Times New Roman"/>
          <w:color w:val="000000"/>
        </w:rPr>
        <w:t xml:space="preserve">(3) </w:t>
      </w:r>
      <w:bookmarkEnd w:id="6138"/>
      <w:r>
        <w:rPr>
          <w:rFonts w:ascii="Times New Roman" w:hAnsi="Times New Roman"/>
          <w:color w:val="000000"/>
        </w:rPr>
        <w:t xml:space="preserve">Vlastník prepravnej siete je povinný prevádzkovať prepravnú sieť v súlade s </w:t>
      </w:r>
      <w:hyperlink w:anchor="paragraf-51">
        <w:r>
          <w:rPr>
            <w:rFonts w:ascii="Times New Roman" w:hAnsi="Times New Roman"/>
            <w:color w:val="0000FF"/>
            <w:u w:val="single"/>
          </w:rPr>
          <w:t>§ 51 až 60</w:t>
        </w:r>
      </w:hyperlink>
      <w:bookmarkStart w:id="6139" w:name="paragraf-61.odsek-3.text"/>
      <w:r>
        <w:rPr>
          <w:rFonts w:ascii="Times New Roman" w:hAnsi="Times New Roman"/>
          <w:color w:val="000000"/>
        </w:rPr>
        <w:t xml:space="preserve"> až do dňa určenia osoby podľa odseku 1 písm. b) za nezávislého prevádzkovateľa siete podľa osobitného predpisu. </w:t>
      </w:r>
      <w:bookmarkEnd w:id="6139"/>
    </w:p>
    <w:p w:rsidR="00D40B36" w:rsidRDefault="007E3AA5">
      <w:pPr>
        <w:spacing w:before="225" w:after="225" w:line="264" w:lineRule="auto"/>
        <w:ind w:left="495"/>
        <w:jc w:val="center"/>
      </w:pPr>
      <w:bookmarkStart w:id="6140" w:name="paragraf-62.oznacenie"/>
      <w:bookmarkStart w:id="6141" w:name="paragraf-62"/>
      <w:bookmarkEnd w:id="6137"/>
      <w:bookmarkEnd w:id="6117"/>
      <w:r>
        <w:rPr>
          <w:rFonts w:ascii="Times New Roman" w:hAnsi="Times New Roman"/>
          <w:b/>
          <w:color w:val="000000"/>
        </w:rPr>
        <w:t xml:space="preserve"> § 62 </w:t>
      </w:r>
    </w:p>
    <w:p w:rsidR="00D40B36" w:rsidRDefault="007E3AA5">
      <w:pPr>
        <w:spacing w:before="225" w:after="225" w:line="264" w:lineRule="auto"/>
        <w:ind w:left="495"/>
        <w:jc w:val="center"/>
      </w:pPr>
      <w:bookmarkStart w:id="6142" w:name="paragraf-62.nadpis"/>
      <w:bookmarkEnd w:id="6140"/>
      <w:r>
        <w:rPr>
          <w:rFonts w:ascii="Times New Roman" w:hAnsi="Times New Roman"/>
          <w:b/>
          <w:color w:val="000000"/>
        </w:rPr>
        <w:t xml:space="preserve"> Oddelenie vlastníka prepravnej siete </w:t>
      </w:r>
    </w:p>
    <w:p w:rsidR="00D40B36" w:rsidRDefault="007E3AA5">
      <w:pPr>
        <w:spacing w:before="225" w:after="225" w:line="264" w:lineRule="auto"/>
        <w:ind w:left="570"/>
      </w:pPr>
      <w:bookmarkStart w:id="6143" w:name="paragraf-62.odsek-1"/>
      <w:bookmarkEnd w:id="6142"/>
      <w:r>
        <w:rPr>
          <w:rFonts w:ascii="Times New Roman" w:hAnsi="Times New Roman"/>
          <w:color w:val="000000"/>
        </w:rPr>
        <w:t xml:space="preserve"> </w:t>
      </w:r>
      <w:bookmarkStart w:id="6144" w:name="paragraf-62.odsek-1.oznacenie"/>
      <w:r>
        <w:rPr>
          <w:rFonts w:ascii="Times New Roman" w:hAnsi="Times New Roman"/>
          <w:color w:val="000000"/>
        </w:rPr>
        <w:t xml:space="preserve">(1) </w:t>
      </w:r>
      <w:bookmarkEnd w:id="6144"/>
      <w:r>
        <w:rPr>
          <w:rFonts w:ascii="Times New Roman" w:hAnsi="Times New Roman"/>
          <w:color w:val="000000"/>
        </w:rPr>
        <w:t>Ak úrad rozhodne podľa osobitného predpisu</w:t>
      </w:r>
      <w:hyperlink w:anchor="poznamky.poznamka-79">
        <w:r>
          <w:rPr>
            <w:rFonts w:ascii="Times New Roman" w:hAnsi="Times New Roman"/>
            <w:color w:val="000000"/>
            <w:sz w:val="18"/>
            <w:vertAlign w:val="superscript"/>
          </w:rPr>
          <w:t>79</w:t>
        </w:r>
        <w:r>
          <w:rPr>
            <w:rFonts w:ascii="Times New Roman" w:hAnsi="Times New Roman"/>
            <w:color w:val="0000FF"/>
            <w:u w:val="single"/>
          </w:rPr>
          <w:t>)</w:t>
        </w:r>
      </w:hyperlink>
      <w:bookmarkStart w:id="6145" w:name="paragraf-62.odsek-1.text"/>
      <w:r>
        <w:rPr>
          <w:rFonts w:ascii="Times New Roman" w:hAnsi="Times New Roman"/>
          <w:color w:val="000000"/>
        </w:rPr>
        <w:t xml:space="preserve"> o uložení povinnosti zveriť prevádzku prepravnej siete nezávislému prevádzkovateľovi siete, vlastník prepravnej siete, ktorý je súčasťou vertikálne integrovaného podniku, musí byť z hľadiska právnej subjektivity, organizácie a rozhodovania nezávislý od iných činností, ktoré nesúvisia s prepravou, distribúciou a uskladňovaním plynu. </w:t>
      </w:r>
      <w:bookmarkEnd w:id="6145"/>
    </w:p>
    <w:p w:rsidR="00D40B36" w:rsidRDefault="007E3AA5">
      <w:pPr>
        <w:spacing w:after="0" w:line="264" w:lineRule="auto"/>
        <w:ind w:left="570"/>
      </w:pPr>
      <w:bookmarkStart w:id="6146" w:name="paragraf-62.odsek-2"/>
      <w:bookmarkEnd w:id="6143"/>
      <w:r>
        <w:rPr>
          <w:rFonts w:ascii="Times New Roman" w:hAnsi="Times New Roman"/>
          <w:color w:val="000000"/>
        </w:rPr>
        <w:t xml:space="preserve"> </w:t>
      </w:r>
      <w:bookmarkStart w:id="6147" w:name="paragraf-62.odsek-2.oznacenie"/>
      <w:r>
        <w:rPr>
          <w:rFonts w:ascii="Times New Roman" w:hAnsi="Times New Roman"/>
          <w:color w:val="000000"/>
        </w:rPr>
        <w:t xml:space="preserve">(2) </w:t>
      </w:r>
      <w:bookmarkStart w:id="6148" w:name="paragraf-62.odsek-2.text"/>
      <w:bookmarkEnd w:id="6147"/>
      <w:r>
        <w:rPr>
          <w:rFonts w:ascii="Times New Roman" w:hAnsi="Times New Roman"/>
          <w:color w:val="000000"/>
        </w:rPr>
        <w:t xml:space="preserve">Nezávislosť vlastníka prepravnej siete uvedeného v odseku 1 sa zabezpečí </w:t>
      </w:r>
      <w:bookmarkEnd w:id="6148"/>
    </w:p>
    <w:p w:rsidR="00D40B36" w:rsidRDefault="007E3AA5">
      <w:pPr>
        <w:spacing w:before="225" w:after="225" w:line="264" w:lineRule="auto"/>
        <w:ind w:left="645"/>
      </w:pPr>
      <w:bookmarkStart w:id="6149" w:name="paragraf-62.odsek-2.pismeno-a"/>
      <w:r>
        <w:rPr>
          <w:rFonts w:ascii="Times New Roman" w:hAnsi="Times New Roman"/>
          <w:color w:val="000000"/>
        </w:rPr>
        <w:t xml:space="preserve"> </w:t>
      </w:r>
      <w:bookmarkStart w:id="6150" w:name="paragraf-62.odsek-2.pismeno-a.oznacenie"/>
      <w:r>
        <w:rPr>
          <w:rFonts w:ascii="Times New Roman" w:hAnsi="Times New Roman"/>
          <w:color w:val="000000"/>
        </w:rPr>
        <w:t xml:space="preserve">a) </w:t>
      </w:r>
      <w:bookmarkStart w:id="6151" w:name="paragraf-62.odsek-2.pismeno-a.text"/>
      <w:bookmarkEnd w:id="6150"/>
      <w:r>
        <w:rPr>
          <w:rFonts w:ascii="Times New Roman" w:hAnsi="Times New Roman"/>
          <w:color w:val="000000"/>
        </w:rPr>
        <w:t xml:space="preserve">tým, že osoby zodpovedné za riadenie vlastníka prepravnej siete sa priamo ani nepriamo nepodieľajú na riadení činností výroby a dodávky plynu integrovaného podniku, </w:t>
      </w:r>
      <w:bookmarkEnd w:id="6151"/>
    </w:p>
    <w:p w:rsidR="00D40B36" w:rsidRDefault="007E3AA5">
      <w:pPr>
        <w:spacing w:before="225" w:after="225" w:line="264" w:lineRule="auto"/>
        <w:ind w:left="645"/>
      </w:pPr>
      <w:bookmarkStart w:id="6152" w:name="paragraf-62.odsek-2.pismeno-b"/>
      <w:bookmarkEnd w:id="6149"/>
      <w:r>
        <w:rPr>
          <w:rFonts w:ascii="Times New Roman" w:hAnsi="Times New Roman"/>
          <w:color w:val="000000"/>
        </w:rPr>
        <w:t xml:space="preserve"> </w:t>
      </w:r>
      <w:bookmarkStart w:id="6153" w:name="paragraf-62.odsek-2.pismeno-b.oznacenie"/>
      <w:r>
        <w:rPr>
          <w:rFonts w:ascii="Times New Roman" w:hAnsi="Times New Roman"/>
          <w:color w:val="000000"/>
        </w:rPr>
        <w:t xml:space="preserve">b) </w:t>
      </w:r>
      <w:bookmarkStart w:id="6154" w:name="paragraf-62.odsek-2.pismeno-b.text"/>
      <w:bookmarkEnd w:id="6153"/>
      <w:r>
        <w:rPr>
          <w:rFonts w:ascii="Times New Roman" w:hAnsi="Times New Roman"/>
          <w:color w:val="000000"/>
        </w:rPr>
        <w:t xml:space="preserve">prijatím opatrení, ktorými sa zabezpečí nezávislé konanie osôb zodpovedných za riadenie vlastníka prepravnej siete, </w:t>
      </w:r>
      <w:bookmarkEnd w:id="6154"/>
    </w:p>
    <w:p w:rsidR="00D40B36" w:rsidRDefault="007E3AA5">
      <w:pPr>
        <w:spacing w:before="225" w:after="225" w:line="264" w:lineRule="auto"/>
        <w:ind w:left="645"/>
      </w:pPr>
      <w:bookmarkStart w:id="6155" w:name="paragraf-62.odsek-2.pismeno-c"/>
      <w:bookmarkEnd w:id="6152"/>
      <w:r>
        <w:rPr>
          <w:rFonts w:ascii="Times New Roman" w:hAnsi="Times New Roman"/>
          <w:color w:val="000000"/>
        </w:rPr>
        <w:t xml:space="preserve"> </w:t>
      </w:r>
      <w:bookmarkStart w:id="6156" w:name="paragraf-62.odsek-2.pismeno-c.oznacenie"/>
      <w:r>
        <w:rPr>
          <w:rFonts w:ascii="Times New Roman" w:hAnsi="Times New Roman"/>
          <w:color w:val="000000"/>
        </w:rPr>
        <w:t xml:space="preserve">c) </w:t>
      </w:r>
      <w:bookmarkStart w:id="6157" w:name="paragraf-62.odsek-2.pismeno-c.text"/>
      <w:bookmarkEnd w:id="6156"/>
      <w:r>
        <w:rPr>
          <w:rFonts w:ascii="Times New Roman" w:hAnsi="Times New Roman"/>
          <w:color w:val="000000"/>
        </w:rPr>
        <w:t xml:space="preserve">vytvorením programu súladu podľa odseku 3, </w:t>
      </w:r>
      <w:bookmarkEnd w:id="6157"/>
    </w:p>
    <w:p w:rsidR="00D40B36" w:rsidRDefault="007E3AA5">
      <w:pPr>
        <w:spacing w:before="225" w:after="225" w:line="264" w:lineRule="auto"/>
        <w:ind w:left="645"/>
      </w:pPr>
      <w:bookmarkStart w:id="6158" w:name="paragraf-62.odsek-2.pismeno-d"/>
      <w:bookmarkEnd w:id="6155"/>
      <w:r>
        <w:rPr>
          <w:rFonts w:ascii="Times New Roman" w:hAnsi="Times New Roman"/>
          <w:color w:val="000000"/>
        </w:rPr>
        <w:t xml:space="preserve"> </w:t>
      </w:r>
      <w:bookmarkStart w:id="6159" w:name="paragraf-62.odsek-2.pismeno-d.oznacenie"/>
      <w:r>
        <w:rPr>
          <w:rFonts w:ascii="Times New Roman" w:hAnsi="Times New Roman"/>
          <w:color w:val="000000"/>
        </w:rPr>
        <w:t xml:space="preserve">d) </w:t>
      </w:r>
      <w:bookmarkStart w:id="6160" w:name="paragraf-62.odsek-2.pismeno-d.text"/>
      <w:bookmarkEnd w:id="6159"/>
      <w:r>
        <w:rPr>
          <w:rFonts w:ascii="Times New Roman" w:hAnsi="Times New Roman"/>
          <w:color w:val="000000"/>
        </w:rPr>
        <w:t xml:space="preserve">vymenovaním alebo iným ustanovením osoby povinnej zabezpečiť súlad podľa odsekov 5 až 9. </w:t>
      </w:r>
      <w:bookmarkEnd w:id="6160"/>
    </w:p>
    <w:p w:rsidR="00D40B36" w:rsidRDefault="007E3AA5">
      <w:pPr>
        <w:spacing w:before="225" w:after="225" w:line="264" w:lineRule="auto"/>
        <w:ind w:left="570"/>
      </w:pPr>
      <w:bookmarkStart w:id="6161" w:name="paragraf-62.odsek-3"/>
      <w:bookmarkEnd w:id="6158"/>
      <w:bookmarkEnd w:id="6146"/>
      <w:r>
        <w:rPr>
          <w:rFonts w:ascii="Times New Roman" w:hAnsi="Times New Roman"/>
          <w:color w:val="000000"/>
        </w:rPr>
        <w:t xml:space="preserve"> </w:t>
      </w:r>
      <w:bookmarkStart w:id="6162" w:name="paragraf-62.odsek-3.oznacenie"/>
      <w:r>
        <w:rPr>
          <w:rFonts w:ascii="Times New Roman" w:hAnsi="Times New Roman"/>
          <w:color w:val="000000"/>
        </w:rPr>
        <w:t xml:space="preserve">(3) </w:t>
      </w:r>
      <w:bookmarkStart w:id="6163" w:name="paragraf-62.odsek-3.text"/>
      <w:bookmarkEnd w:id="6162"/>
      <w:r>
        <w:rPr>
          <w:rFonts w:ascii="Times New Roman" w:hAnsi="Times New Roman"/>
          <w:color w:val="000000"/>
        </w:rPr>
        <w:t xml:space="preserve">Vlastník prepravnej siete podľa odseku 1 je povinný vypracovať program súladu, v ktorom určí opatrenia na zabezpečenie nediskriminačného správania vlastníka prepravnej siete. Program súladu určí konkrétne povinnosti zamestnancom zamerané na vylúčenie možného diskriminačného správania vlastníka prepravnej siete. </w:t>
      </w:r>
      <w:bookmarkEnd w:id="6163"/>
    </w:p>
    <w:p w:rsidR="00D40B36" w:rsidRDefault="007E3AA5">
      <w:pPr>
        <w:spacing w:before="225" w:after="225" w:line="264" w:lineRule="auto"/>
        <w:ind w:left="570"/>
      </w:pPr>
      <w:bookmarkStart w:id="6164" w:name="paragraf-62.odsek-4"/>
      <w:bookmarkEnd w:id="6161"/>
      <w:r>
        <w:rPr>
          <w:rFonts w:ascii="Times New Roman" w:hAnsi="Times New Roman"/>
          <w:color w:val="000000"/>
        </w:rPr>
        <w:t xml:space="preserve"> </w:t>
      </w:r>
      <w:bookmarkStart w:id="6165" w:name="paragraf-62.odsek-4.oznacenie"/>
      <w:r>
        <w:rPr>
          <w:rFonts w:ascii="Times New Roman" w:hAnsi="Times New Roman"/>
          <w:color w:val="000000"/>
        </w:rPr>
        <w:t xml:space="preserve">(4) </w:t>
      </w:r>
      <w:bookmarkEnd w:id="6165"/>
      <w:r>
        <w:rPr>
          <w:rFonts w:ascii="Times New Roman" w:hAnsi="Times New Roman"/>
          <w:color w:val="000000"/>
        </w:rPr>
        <w:t>Vlastník prepravnej siete podľa odseku 1 je povinný každoročne do 30. júna na svojom webovom sídle spolu s výročnou správou</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r>
        <w:rPr>
          <w:rFonts w:ascii="Times New Roman" w:hAnsi="Times New Roman"/>
          <w:color w:val="000000"/>
        </w:rPr>
        <w:t xml:space="preserve"> vlastníka prepravnej siete zverejňovať správu o plnení opatrení prijatých v programe súladu za predchádzajúci rok vypracovanú osobou povinnou zabezpečiť súlad podľa odseku 11 písm. b). Vlastník prepravnej siete uloží výročnú správu</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r>
        <w:rPr>
          <w:rFonts w:ascii="Times New Roman" w:hAnsi="Times New Roman"/>
          <w:color w:val="000000"/>
        </w:rPr>
        <w:t xml:space="preserve"> do verejnej časti registra účtovných závierok.</w:t>
      </w:r>
      <w:hyperlink w:anchor="poznamky.poznamka-61a">
        <w:r>
          <w:rPr>
            <w:rFonts w:ascii="Times New Roman" w:hAnsi="Times New Roman"/>
            <w:color w:val="000000"/>
            <w:sz w:val="18"/>
            <w:vertAlign w:val="superscript"/>
          </w:rPr>
          <w:t>61a</w:t>
        </w:r>
        <w:r>
          <w:rPr>
            <w:rFonts w:ascii="Times New Roman" w:hAnsi="Times New Roman"/>
            <w:color w:val="0000FF"/>
            <w:u w:val="single"/>
          </w:rPr>
          <w:t>)</w:t>
        </w:r>
      </w:hyperlink>
      <w:bookmarkStart w:id="6166" w:name="paragraf-62.odsek-4.text"/>
      <w:r>
        <w:rPr>
          <w:rFonts w:ascii="Times New Roman" w:hAnsi="Times New Roman"/>
          <w:color w:val="000000"/>
        </w:rPr>
        <w:t xml:space="preserve"> </w:t>
      </w:r>
      <w:bookmarkEnd w:id="6166"/>
    </w:p>
    <w:p w:rsidR="00D40B36" w:rsidRDefault="007E3AA5">
      <w:pPr>
        <w:spacing w:after="0" w:line="264" w:lineRule="auto"/>
        <w:ind w:left="570"/>
      </w:pPr>
      <w:bookmarkStart w:id="6167" w:name="paragraf-62.odsek-5"/>
      <w:bookmarkEnd w:id="6164"/>
      <w:r>
        <w:rPr>
          <w:rFonts w:ascii="Times New Roman" w:hAnsi="Times New Roman"/>
          <w:color w:val="000000"/>
        </w:rPr>
        <w:t xml:space="preserve"> </w:t>
      </w:r>
      <w:bookmarkStart w:id="6168" w:name="paragraf-62.odsek-5.oznacenie"/>
      <w:r>
        <w:rPr>
          <w:rFonts w:ascii="Times New Roman" w:hAnsi="Times New Roman"/>
          <w:color w:val="000000"/>
        </w:rPr>
        <w:t xml:space="preserve">(5) </w:t>
      </w:r>
      <w:bookmarkStart w:id="6169" w:name="paragraf-62.odsek-5.text"/>
      <w:bookmarkEnd w:id="6168"/>
      <w:r>
        <w:rPr>
          <w:rFonts w:ascii="Times New Roman" w:hAnsi="Times New Roman"/>
          <w:color w:val="000000"/>
        </w:rPr>
        <w:t xml:space="preserve">Vlastník prepravnej siete podľa odseku 1 vymenuje alebo inak ustanoví a odvoláva osobu povinnú zabezpečiť súlad. Vlastník prepravnej siete podľa odseku 1 je povinný zabezpečiť, aby ním vymenovaná alebo inak ustanovená osoba povinná zabezpečiť súlad </w:t>
      </w:r>
      <w:bookmarkEnd w:id="6169"/>
    </w:p>
    <w:p w:rsidR="00D40B36" w:rsidRPr="000E0DA3" w:rsidRDefault="007E3AA5">
      <w:pPr>
        <w:spacing w:before="225" w:after="225" w:line="264" w:lineRule="auto"/>
        <w:ind w:left="645"/>
        <w:rPr>
          <w:lang w:val="es-ES"/>
        </w:rPr>
      </w:pPr>
      <w:bookmarkStart w:id="6170" w:name="paragraf-62.odsek-5.pismeno-a"/>
      <w:r>
        <w:rPr>
          <w:rFonts w:ascii="Times New Roman" w:hAnsi="Times New Roman"/>
          <w:color w:val="000000"/>
        </w:rPr>
        <w:t xml:space="preserve"> </w:t>
      </w:r>
      <w:bookmarkStart w:id="6171" w:name="paragraf-62.odsek-5.pismeno-a.oznacenie"/>
      <w:r w:rsidRPr="000E0DA3">
        <w:rPr>
          <w:rFonts w:ascii="Times New Roman" w:hAnsi="Times New Roman"/>
          <w:color w:val="000000"/>
          <w:lang w:val="es-ES"/>
        </w:rPr>
        <w:t xml:space="preserve">a) </w:t>
      </w:r>
      <w:bookmarkStart w:id="6172" w:name="paragraf-62.odsek-5.pismeno-a.text"/>
      <w:bookmarkEnd w:id="6171"/>
      <w:r w:rsidRPr="000E0DA3">
        <w:rPr>
          <w:rFonts w:ascii="Times New Roman" w:hAnsi="Times New Roman"/>
          <w:color w:val="000000"/>
          <w:lang w:val="es-ES"/>
        </w:rPr>
        <w:t xml:space="preserve">spĺňala podmienky nezávislosti podľa odseku 6, </w:t>
      </w:r>
      <w:bookmarkEnd w:id="6172"/>
    </w:p>
    <w:p w:rsidR="00D40B36" w:rsidRPr="000E0DA3" w:rsidRDefault="007E3AA5">
      <w:pPr>
        <w:spacing w:before="225" w:after="225" w:line="264" w:lineRule="auto"/>
        <w:ind w:left="645"/>
        <w:rPr>
          <w:lang w:val="es-ES"/>
        </w:rPr>
      </w:pPr>
      <w:bookmarkStart w:id="6173" w:name="paragraf-62.odsek-5.pismeno-b"/>
      <w:bookmarkEnd w:id="6170"/>
      <w:r w:rsidRPr="000E0DA3">
        <w:rPr>
          <w:rFonts w:ascii="Times New Roman" w:hAnsi="Times New Roman"/>
          <w:color w:val="000000"/>
          <w:lang w:val="es-ES"/>
        </w:rPr>
        <w:t xml:space="preserve"> </w:t>
      </w:r>
      <w:bookmarkStart w:id="6174" w:name="paragraf-62.odsek-5.pismeno-b.oznacenie"/>
      <w:r w:rsidRPr="000E0DA3">
        <w:rPr>
          <w:rFonts w:ascii="Times New Roman" w:hAnsi="Times New Roman"/>
          <w:color w:val="000000"/>
          <w:lang w:val="es-ES"/>
        </w:rPr>
        <w:t xml:space="preserve">b) </w:t>
      </w:r>
      <w:bookmarkStart w:id="6175" w:name="paragraf-62.odsek-5.pismeno-b.text"/>
      <w:bookmarkEnd w:id="6174"/>
      <w:r w:rsidRPr="000E0DA3">
        <w:rPr>
          <w:rFonts w:ascii="Times New Roman" w:hAnsi="Times New Roman"/>
          <w:color w:val="000000"/>
          <w:lang w:val="es-ES"/>
        </w:rPr>
        <w:t xml:space="preserve">mala odbornú prax v plynárenstve v dĺžke najmenej päť rokov; ak je osobou povinnou zabezpečiť súlad právnická osoba, požiadavku odbornej praxe v plynárenstve musí spĺňať jej zodpovedný zástupca, </w:t>
      </w:r>
      <w:bookmarkEnd w:id="6175"/>
    </w:p>
    <w:p w:rsidR="00D40B36" w:rsidRPr="000E0DA3" w:rsidRDefault="007E3AA5">
      <w:pPr>
        <w:spacing w:before="225" w:after="225" w:line="264" w:lineRule="auto"/>
        <w:ind w:left="645"/>
        <w:rPr>
          <w:lang w:val="es-ES"/>
        </w:rPr>
      </w:pPr>
      <w:bookmarkStart w:id="6176" w:name="paragraf-62.odsek-5.pismeno-c"/>
      <w:bookmarkEnd w:id="6173"/>
      <w:r w:rsidRPr="000E0DA3">
        <w:rPr>
          <w:rFonts w:ascii="Times New Roman" w:hAnsi="Times New Roman"/>
          <w:color w:val="000000"/>
          <w:lang w:val="es-ES"/>
        </w:rPr>
        <w:t xml:space="preserve"> </w:t>
      </w:r>
      <w:bookmarkStart w:id="6177" w:name="paragraf-62.odsek-5.pismeno-c.oznacenie"/>
      <w:r w:rsidRPr="000E0DA3">
        <w:rPr>
          <w:rFonts w:ascii="Times New Roman" w:hAnsi="Times New Roman"/>
          <w:color w:val="000000"/>
          <w:lang w:val="es-ES"/>
        </w:rPr>
        <w:t xml:space="preserve">c) </w:t>
      </w:r>
      <w:bookmarkStart w:id="6178" w:name="paragraf-62.odsek-5.pismeno-c.text"/>
      <w:bookmarkEnd w:id="6177"/>
      <w:r w:rsidRPr="000E0DA3">
        <w:rPr>
          <w:rFonts w:ascii="Times New Roman" w:hAnsi="Times New Roman"/>
          <w:color w:val="000000"/>
          <w:lang w:val="es-ES"/>
        </w:rPr>
        <w:t xml:space="preserve">mala vysokoškolské vzdelanie druhého stupňa technického, ekonomického alebo právnického zamerania; ak je osobou povinnou zabezpečiť súlad právnická osoba, požiadavku vysokoškolského vzdelania musí spĺňať jej zodpovedný zástupca, </w:t>
      </w:r>
      <w:bookmarkEnd w:id="6178"/>
    </w:p>
    <w:p w:rsidR="00D40B36" w:rsidRPr="000E0DA3" w:rsidRDefault="007E3AA5">
      <w:pPr>
        <w:spacing w:before="225" w:after="225" w:line="264" w:lineRule="auto"/>
        <w:ind w:left="645"/>
        <w:rPr>
          <w:lang w:val="es-ES"/>
        </w:rPr>
      </w:pPr>
      <w:bookmarkStart w:id="6179" w:name="paragraf-62.odsek-5.pismeno-d"/>
      <w:bookmarkEnd w:id="6176"/>
      <w:r w:rsidRPr="000E0DA3">
        <w:rPr>
          <w:rFonts w:ascii="Times New Roman" w:hAnsi="Times New Roman"/>
          <w:color w:val="000000"/>
          <w:lang w:val="es-ES"/>
        </w:rPr>
        <w:t xml:space="preserve"> </w:t>
      </w:r>
      <w:bookmarkStart w:id="6180" w:name="paragraf-62.odsek-5.pismeno-d.oznacenie"/>
      <w:r w:rsidRPr="000E0DA3">
        <w:rPr>
          <w:rFonts w:ascii="Times New Roman" w:hAnsi="Times New Roman"/>
          <w:color w:val="000000"/>
          <w:lang w:val="es-ES"/>
        </w:rPr>
        <w:t xml:space="preserve">d) </w:t>
      </w:r>
      <w:bookmarkStart w:id="6181" w:name="paragraf-62.odsek-5.pismeno-d.text"/>
      <w:bookmarkEnd w:id="6180"/>
      <w:r w:rsidRPr="000E0DA3">
        <w:rPr>
          <w:rFonts w:ascii="Times New Roman" w:hAnsi="Times New Roman"/>
          <w:color w:val="000000"/>
          <w:lang w:val="es-ES"/>
        </w:rPr>
        <w:t xml:space="preserve">mala vytvorené podmienky na nezávislý výkon jej úloh podľa odseku 11; podmienkami na nezávislý výkon úloh osoby povinnej zabezpečiť súlad sú aj zmluvné podmienky týkajúce sa dĺžky a skončenia jej zmluvného vzťahu s vlastníkom prepravnej siete a jej odmeňovania, </w:t>
      </w:r>
      <w:bookmarkEnd w:id="6181"/>
    </w:p>
    <w:p w:rsidR="00D40B36" w:rsidRPr="000E0DA3" w:rsidRDefault="007E3AA5">
      <w:pPr>
        <w:spacing w:before="225" w:after="225" w:line="264" w:lineRule="auto"/>
        <w:ind w:left="645"/>
        <w:rPr>
          <w:lang w:val="es-ES"/>
        </w:rPr>
      </w:pPr>
      <w:bookmarkStart w:id="6182" w:name="paragraf-62.odsek-5.pismeno-e"/>
      <w:bookmarkEnd w:id="6179"/>
      <w:r w:rsidRPr="000E0DA3">
        <w:rPr>
          <w:rFonts w:ascii="Times New Roman" w:hAnsi="Times New Roman"/>
          <w:color w:val="000000"/>
          <w:lang w:val="es-ES"/>
        </w:rPr>
        <w:t xml:space="preserve"> </w:t>
      </w:r>
      <w:bookmarkStart w:id="6183" w:name="paragraf-62.odsek-5.pismeno-e.oznacenie"/>
      <w:r w:rsidRPr="000E0DA3">
        <w:rPr>
          <w:rFonts w:ascii="Times New Roman" w:hAnsi="Times New Roman"/>
          <w:color w:val="000000"/>
          <w:lang w:val="es-ES"/>
        </w:rPr>
        <w:t xml:space="preserve">e) </w:t>
      </w:r>
      <w:bookmarkStart w:id="6184" w:name="paragraf-62.odsek-5.pismeno-e.text"/>
      <w:bookmarkEnd w:id="6183"/>
      <w:r w:rsidRPr="000E0DA3">
        <w:rPr>
          <w:rFonts w:ascii="Times New Roman" w:hAnsi="Times New Roman"/>
          <w:color w:val="000000"/>
          <w:lang w:val="es-ES"/>
        </w:rPr>
        <w:t xml:space="preserve">ak vykonáva činnosť pre vlastníka prepravnej siete v pracovnom pomere alebo inom obdobnom vzťahu, bola vo veciach týkajúcich sa plnenia jej úloh podľa odseku 11 v priamej riadiacej pôsobnosti štatutárneho orgánu vlastníka prepravnej siete, </w:t>
      </w:r>
      <w:bookmarkEnd w:id="6184"/>
    </w:p>
    <w:p w:rsidR="00D40B36" w:rsidRPr="000E0DA3" w:rsidRDefault="007E3AA5">
      <w:pPr>
        <w:spacing w:before="225" w:after="225" w:line="264" w:lineRule="auto"/>
        <w:ind w:left="645"/>
        <w:rPr>
          <w:lang w:val="es-ES"/>
        </w:rPr>
      </w:pPr>
      <w:bookmarkStart w:id="6185" w:name="paragraf-62.odsek-5.pismeno-f"/>
      <w:bookmarkEnd w:id="6182"/>
      <w:r w:rsidRPr="000E0DA3">
        <w:rPr>
          <w:rFonts w:ascii="Times New Roman" w:hAnsi="Times New Roman"/>
          <w:color w:val="000000"/>
          <w:lang w:val="es-ES"/>
        </w:rPr>
        <w:t xml:space="preserve"> </w:t>
      </w:r>
      <w:bookmarkStart w:id="6186" w:name="paragraf-62.odsek-5.pismeno-f.oznacenie"/>
      <w:r w:rsidRPr="000E0DA3">
        <w:rPr>
          <w:rFonts w:ascii="Times New Roman" w:hAnsi="Times New Roman"/>
          <w:color w:val="000000"/>
          <w:lang w:val="es-ES"/>
        </w:rPr>
        <w:t xml:space="preserve">f) </w:t>
      </w:r>
      <w:bookmarkStart w:id="6187" w:name="paragraf-62.odsek-5.pismeno-f.text"/>
      <w:bookmarkEnd w:id="6186"/>
      <w:r w:rsidRPr="000E0DA3">
        <w:rPr>
          <w:rFonts w:ascii="Times New Roman" w:hAnsi="Times New Roman"/>
          <w:color w:val="000000"/>
          <w:lang w:val="es-ES"/>
        </w:rPr>
        <w:t xml:space="preserve">riadne plnila úlohy osoby povinnej zabezpečiť súlad podľa odseku 11. </w:t>
      </w:r>
      <w:bookmarkEnd w:id="6187"/>
    </w:p>
    <w:p w:rsidR="00D40B36" w:rsidRPr="000E0DA3" w:rsidRDefault="007E3AA5">
      <w:pPr>
        <w:spacing w:after="0" w:line="264" w:lineRule="auto"/>
        <w:ind w:left="570"/>
        <w:rPr>
          <w:lang w:val="es-ES"/>
        </w:rPr>
      </w:pPr>
      <w:bookmarkStart w:id="6188" w:name="paragraf-62.odsek-6"/>
      <w:bookmarkEnd w:id="6185"/>
      <w:bookmarkEnd w:id="6167"/>
      <w:r w:rsidRPr="000E0DA3">
        <w:rPr>
          <w:rFonts w:ascii="Times New Roman" w:hAnsi="Times New Roman"/>
          <w:color w:val="000000"/>
          <w:lang w:val="es-ES"/>
        </w:rPr>
        <w:t xml:space="preserve"> </w:t>
      </w:r>
      <w:bookmarkStart w:id="6189" w:name="paragraf-62.odsek-6.oznacenie"/>
      <w:r w:rsidRPr="000E0DA3">
        <w:rPr>
          <w:rFonts w:ascii="Times New Roman" w:hAnsi="Times New Roman"/>
          <w:color w:val="000000"/>
          <w:lang w:val="es-ES"/>
        </w:rPr>
        <w:t xml:space="preserve">(6) </w:t>
      </w:r>
      <w:bookmarkStart w:id="6190" w:name="paragraf-62.odsek-6.text"/>
      <w:bookmarkEnd w:id="6189"/>
      <w:r w:rsidRPr="000E0DA3">
        <w:rPr>
          <w:rFonts w:ascii="Times New Roman" w:hAnsi="Times New Roman"/>
          <w:color w:val="000000"/>
          <w:lang w:val="es-ES"/>
        </w:rPr>
        <w:t xml:space="preserve">Osoba povinná zabezpečiť súlad nesmie </w:t>
      </w:r>
      <w:bookmarkEnd w:id="6190"/>
    </w:p>
    <w:p w:rsidR="00D40B36" w:rsidRPr="000E0DA3" w:rsidRDefault="007E3AA5">
      <w:pPr>
        <w:spacing w:before="225" w:after="225" w:line="264" w:lineRule="auto"/>
        <w:ind w:left="645"/>
        <w:rPr>
          <w:lang w:val="es-ES"/>
        </w:rPr>
      </w:pPr>
      <w:bookmarkStart w:id="6191" w:name="paragraf-62.odsek-6.pismeno-a"/>
      <w:r w:rsidRPr="000E0DA3">
        <w:rPr>
          <w:rFonts w:ascii="Times New Roman" w:hAnsi="Times New Roman"/>
          <w:color w:val="000000"/>
          <w:lang w:val="es-ES"/>
        </w:rPr>
        <w:t xml:space="preserve"> </w:t>
      </w:r>
      <w:bookmarkStart w:id="6192" w:name="paragraf-62.odsek-6.pismeno-a.oznacenie"/>
      <w:r w:rsidRPr="000E0DA3">
        <w:rPr>
          <w:rFonts w:ascii="Times New Roman" w:hAnsi="Times New Roman"/>
          <w:color w:val="000000"/>
          <w:lang w:val="es-ES"/>
        </w:rPr>
        <w:t xml:space="preserve">a) </w:t>
      </w:r>
      <w:bookmarkStart w:id="6193" w:name="paragraf-62.odsek-6.pismeno-a.text"/>
      <w:bookmarkEnd w:id="6192"/>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súčasťou toho istého vertikálne integrovaného plynárenského podniku ako vlastník prepravnej siete, alebo osoby, ktorá vykonáva nad osobou, ktorá je súčasťou toho istého vertikálne integrovaného plynárenského podniku ako vlastník prepravnej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 </w:t>
      </w:r>
      <w:bookmarkEnd w:id="6193"/>
    </w:p>
    <w:p w:rsidR="00D40B36" w:rsidRPr="000E0DA3" w:rsidRDefault="007E3AA5">
      <w:pPr>
        <w:spacing w:before="225" w:after="225" w:line="264" w:lineRule="auto"/>
        <w:ind w:left="645"/>
        <w:rPr>
          <w:lang w:val="es-ES"/>
        </w:rPr>
      </w:pPr>
      <w:bookmarkStart w:id="6194" w:name="paragraf-62.odsek-6.pismeno-b"/>
      <w:bookmarkEnd w:id="6191"/>
      <w:r w:rsidRPr="000E0DA3">
        <w:rPr>
          <w:rFonts w:ascii="Times New Roman" w:hAnsi="Times New Roman"/>
          <w:color w:val="000000"/>
          <w:lang w:val="es-ES"/>
        </w:rPr>
        <w:t xml:space="preserve"> </w:t>
      </w:r>
      <w:bookmarkStart w:id="6195" w:name="paragraf-62.odsek-6.pismeno-b.oznacenie"/>
      <w:r w:rsidRPr="000E0DA3">
        <w:rPr>
          <w:rFonts w:ascii="Times New Roman" w:hAnsi="Times New Roman"/>
          <w:color w:val="000000"/>
          <w:lang w:val="es-ES"/>
        </w:rPr>
        <w:t xml:space="preserve">b) </w:t>
      </w:r>
      <w:bookmarkStart w:id="6196" w:name="paragraf-62.odsek-6.pismeno-b.text"/>
      <w:bookmarkEnd w:id="6195"/>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vlastník prepravnej siete, alebo osobou, ktorá nad osobou, ktorá je súčasťou toho istého vertikálne integrovaného plynárenského podniku ako vlastník prepravnej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 </w:t>
      </w:r>
      <w:bookmarkEnd w:id="6196"/>
    </w:p>
    <w:p w:rsidR="00D40B36" w:rsidRPr="000E0DA3" w:rsidRDefault="007E3AA5">
      <w:pPr>
        <w:spacing w:before="225" w:after="225" w:line="264" w:lineRule="auto"/>
        <w:ind w:left="570"/>
        <w:rPr>
          <w:lang w:val="es-ES"/>
        </w:rPr>
      </w:pPr>
      <w:bookmarkStart w:id="6197" w:name="paragraf-62.odsek-7"/>
      <w:bookmarkEnd w:id="6194"/>
      <w:bookmarkEnd w:id="6188"/>
      <w:r w:rsidRPr="000E0DA3">
        <w:rPr>
          <w:rFonts w:ascii="Times New Roman" w:hAnsi="Times New Roman"/>
          <w:color w:val="000000"/>
          <w:lang w:val="es-ES"/>
        </w:rPr>
        <w:t xml:space="preserve"> </w:t>
      </w:r>
      <w:bookmarkStart w:id="6198" w:name="paragraf-62.odsek-7.oznacenie"/>
      <w:r w:rsidRPr="000E0DA3">
        <w:rPr>
          <w:rFonts w:ascii="Times New Roman" w:hAnsi="Times New Roman"/>
          <w:color w:val="000000"/>
          <w:lang w:val="es-ES"/>
        </w:rPr>
        <w:t xml:space="preserve">(7) </w:t>
      </w:r>
      <w:bookmarkStart w:id="6199" w:name="paragraf-62.odsek-7.text"/>
      <w:bookmarkEnd w:id="6198"/>
      <w:r w:rsidRPr="000E0DA3">
        <w:rPr>
          <w:rFonts w:ascii="Times New Roman" w:hAnsi="Times New Roman"/>
          <w:color w:val="000000"/>
          <w:lang w:val="es-ES"/>
        </w:rPr>
        <w:t xml:space="preserve">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5 písm. a) až e). </w:t>
      </w:r>
      <w:bookmarkEnd w:id="6199"/>
    </w:p>
    <w:p w:rsidR="00D40B36" w:rsidRPr="000E0DA3" w:rsidRDefault="007E3AA5">
      <w:pPr>
        <w:spacing w:before="225" w:after="225" w:line="264" w:lineRule="auto"/>
        <w:ind w:left="570"/>
        <w:rPr>
          <w:lang w:val="es-ES"/>
        </w:rPr>
      </w:pPr>
      <w:bookmarkStart w:id="6200" w:name="paragraf-62.odsek-8"/>
      <w:bookmarkEnd w:id="6197"/>
      <w:r w:rsidRPr="000E0DA3">
        <w:rPr>
          <w:rFonts w:ascii="Times New Roman" w:hAnsi="Times New Roman"/>
          <w:color w:val="000000"/>
          <w:lang w:val="es-ES"/>
        </w:rPr>
        <w:t xml:space="preserve"> </w:t>
      </w:r>
      <w:bookmarkStart w:id="6201" w:name="paragraf-62.odsek-8.oznacenie"/>
      <w:r w:rsidRPr="000E0DA3">
        <w:rPr>
          <w:rFonts w:ascii="Times New Roman" w:hAnsi="Times New Roman"/>
          <w:color w:val="000000"/>
          <w:lang w:val="es-ES"/>
        </w:rPr>
        <w:t xml:space="preserve">(8) </w:t>
      </w:r>
      <w:bookmarkStart w:id="6202" w:name="paragraf-62.odsek-8.text"/>
      <w:bookmarkEnd w:id="6201"/>
      <w:r w:rsidRPr="000E0DA3">
        <w:rPr>
          <w:rFonts w:ascii="Times New Roman" w:hAnsi="Times New Roman"/>
          <w:color w:val="000000"/>
          <w:lang w:val="es-ES"/>
        </w:rPr>
        <w:t xml:space="preserve">Na odvolanie osoby povinnej zabezpečiť súlad sa vyžaduje predchádzajúci súhlas úradu, inak je odvolanie neplatné; úrad nevydá predchádzajúci súhlas s odvolaním, ak má odôvodnené pochybnosti o oprávnenosti dôvodov na odvolanie osoby povinnej zabezpečiť súlad. </w:t>
      </w:r>
      <w:bookmarkEnd w:id="6202"/>
    </w:p>
    <w:p w:rsidR="00D40B36" w:rsidRPr="000E0DA3" w:rsidRDefault="007E3AA5">
      <w:pPr>
        <w:spacing w:before="225" w:after="225" w:line="264" w:lineRule="auto"/>
        <w:ind w:left="570"/>
        <w:rPr>
          <w:lang w:val="es-ES"/>
        </w:rPr>
      </w:pPr>
      <w:bookmarkStart w:id="6203" w:name="paragraf-62.odsek-9"/>
      <w:bookmarkEnd w:id="6200"/>
      <w:r w:rsidRPr="000E0DA3">
        <w:rPr>
          <w:rFonts w:ascii="Times New Roman" w:hAnsi="Times New Roman"/>
          <w:color w:val="000000"/>
          <w:lang w:val="es-ES"/>
        </w:rPr>
        <w:t xml:space="preserve"> </w:t>
      </w:r>
      <w:bookmarkStart w:id="6204" w:name="paragraf-62.odsek-9.oznacenie"/>
      <w:r w:rsidRPr="000E0DA3">
        <w:rPr>
          <w:rFonts w:ascii="Times New Roman" w:hAnsi="Times New Roman"/>
          <w:color w:val="000000"/>
          <w:lang w:val="es-ES"/>
        </w:rPr>
        <w:t xml:space="preserve">(9) </w:t>
      </w:r>
      <w:bookmarkStart w:id="6205" w:name="paragraf-62.odsek-9.text"/>
      <w:bookmarkEnd w:id="6204"/>
      <w:r w:rsidRPr="000E0DA3">
        <w:rPr>
          <w:rFonts w:ascii="Times New Roman" w:hAnsi="Times New Roman"/>
          <w:color w:val="000000"/>
          <w:lang w:val="es-ES"/>
        </w:rPr>
        <w:t xml:space="preserve">Ak úrad nevydá rozhodnutie o vydaní predchádzajúceho súhlasu podľa odsekov 7 a 8 do troch týždňov odo dňa doručenia úplnej žiadosti vlastníka prepravnej siete, predpokladá sa, že úrad vydal rozhodnutie o vydaní predchádzajúceho súhlasu. Úrad oznámi vlastníkovi prepravnej siete deň doručenia úplnej žiadosti o predchádzajúci súhlas. </w:t>
      </w:r>
      <w:bookmarkEnd w:id="6205"/>
    </w:p>
    <w:p w:rsidR="00D40B36" w:rsidRPr="000E0DA3" w:rsidRDefault="007E3AA5">
      <w:pPr>
        <w:spacing w:before="225" w:after="225" w:line="264" w:lineRule="auto"/>
        <w:ind w:left="570"/>
        <w:rPr>
          <w:lang w:val="es-ES"/>
        </w:rPr>
      </w:pPr>
      <w:bookmarkStart w:id="6206" w:name="paragraf-62.odsek-10"/>
      <w:bookmarkEnd w:id="6203"/>
      <w:r w:rsidRPr="000E0DA3">
        <w:rPr>
          <w:rFonts w:ascii="Times New Roman" w:hAnsi="Times New Roman"/>
          <w:color w:val="000000"/>
          <w:lang w:val="es-ES"/>
        </w:rPr>
        <w:t xml:space="preserve"> </w:t>
      </w:r>
      <w:bookmarkStart w:id="6207" w:name="paragraf-62.odsek-10.oznacenie"/>
      <w:r w:rsidRPr="000E0DA3">
        <w:rPr>
          <w:rFonts w:ascii="Times New Roman" w:hAnsi="Times New Roman"/>
          <w:color w:val="000000"/>
          <w:lang w:val="es-ES"/>
        </w:rPr>
        <w:t xml:space="preserve">(10) </w:t>
      </w:r>
      <w:bookmarkEnd w:id="6207"/>
      <w:r w:rsidRPr="000E0DA3">
        <w:rPr>
          <w:rFonts w:ascii="Times New Roman" w:hAnsi="Times New Roman"/>
          <w:color w:val="000000"/>
          <w:lang w:val="es-ES"/>
        </w:rPr>
        <w:t>Odvolanie osoby povinnej zabezpečiť súlad je podmienkou skončenia pracovného pomeru osoby povinnej zabezpečiť súlad, ktorá vykonáva činnosť v pracovnom pomere, výpoveďou</w:t>
      </w:r>
      <w:hyperlink w:anchor="poznamky.poznamka-62">
        <w:r w:rsidRPr="000E0DA3">
          <w:rPr>
            <w:rFonts w:ascii="Times New Roman" w:hAnsi="Times New Roman"/>
            <w:color w:val="000000"/>
            <w:sz w:val="18"/>
            <w:vertAlign w:val="superscript"/>
            <w:lang w:val="es-ES"/>
          </w:rPr>
          <w:t>62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alebo okamžitým skončením pracovného pomeru zo strany zamestnávateľa;</w:t>
      </w:r>
      <w:hyperlink w:anchor="poznamky.poznamka-63">
        <w:r w:rsidRPr="000E0DA3">
          <w:rPr>
            <w:rFonts w:ascii="Times New Roman" w:hAnsi="Times New Roman"/>
            <w:color w:val="000000"/>
            <w:sz w:val="18"/>
            <w:vertAlign w:val="superscript"/>
            <w:lang w:val="es-ES"/>
          </w:rPr>
          <w:t>63</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lehoty podľa </w:t>
      </w:r>
      <w:hyperlink r:id="rId16">
        <w:r w:rsidRPr="000E0DA3">
          <w:rPr>
            <w:rFonts w:ascii="Times New Roman" w:hAnsi="Times New Roman"/>
            <w:color w:val="0000FF"/>
            <w:u w:val="single"/>
            <w:lang w:val="es-ES"/>
          </w:rPr>
          <w:t>Zákonníka práce</w:t>
        </w:r>
      </w:hyperlink>
      <w:r w:rsidRPr="000E0DA3">
        <w:rPr>
          <w:rFonts w:ascii="Times New Roman" w:hAnsi="Times New Roman"/>
          <w:color w:val="000000"/>
          <w:lang w:val="es-ES"/>
        </w:rPr>
        <w:t xml:space="preserve"> na skončenie pracovného pomeru výpoveďou alebo okamžitým skončením pracovného pomeru</w:t>
      </w:r>
      <w:hyperlink w:anchor="poznamky.poznamka-64">
        <w:r w:rsidRPr="000E0DA3">
          <w:rPr>
            <w:rFonts w:ascii="Times New Roman" w:hAnsi="Times New Roman"/>
            <w:color w:val="000000"/>
            <w:sz w:val="18"/>
            <w:vertAlign w:val="superscript"/>
            <w:lang w:val="es-ES"/>
          </w:rPr>
          <w:t>64</w:t>
        </w:r>
        <w:r w:rsidRPr="000E0DA3">
          <w:rPr>
            <w:rFonts w:ascii="Times New Roman" w:hAnsi="Times New Roman"/>
            <w:color w:val="0000FF"/>
            <w:u w:val="single"/>
            <w:lang w:val="es-ES"/>
          </w:rPr>
          <w:t>)</w:t>
        </w:r>
      </w:hyperlink>
      <w:bookmarkStart w:id="6208" w:name="paragraf-62.odsek-10.text"/>
      <w:r w:rsidRPr="000E0DA3">
        <w:rPr>
          <w:rFonts w:ascii="Times New Roman" w:hAnsi="Times New Roman"/>
          <w:color w:val="000000"/>
          <w:lang w:val="es-ES"/>
        </w:rPr>
        <w:t xml:space="preserve"> počas konania o vydanie predchádzajúceho súhlasu úradu s odvolaním osoby povinnej zabezpečiť súlad neplynú. </w:t>
      </w:r>
      <w:bookmarkEnd w:id="6208"/>
    </w:p>
    <w:p w:rsidR="00D40B36" w:rsidRPr="000E0DA3" w:rsidRDefault="007E3AA5">
      <w:pPr>
        <w:spacing w:after="0" w:line="264" w:lineRule="auto"/>
        <w:ind w:left="570"/>
        <w:rPr>
          <w:lang w:val="es-ES"/>
        </w:rPr>
      </w:pPr>
      <w:bookmarkStart w:id="6209" w:name="paragraf-62.odsek-11"/>
      <w:bookmarkEnd w:id="6206"/>
      <w:r w:rsidRPr="000E0DA3">
        <w:rPr>
          <w:rFonts w:ascii="Times New Roman" w:hAnsi="Times New Roman"/>
          <w:color w:val="000000"/>
          <w:lang w:val="es-ES"/>
        </w:rPr>
        <w:t xml:space="preserve"> </w:t>
      </w:r>
      <w:bookmarkStart w:id="6210" w:name="paragraf-62.odsek-11.oznacenie"/>
      <w:r w:rsidRPr="000E0DA3">
        <w:rPr>
          <w:rFonts w:ascii="Times New Roman" w:hAnsi="Times New Roman"/>
          <w:color w:val="000000"/>
          <w:lang w:val="es-ES"/>
        </w:rPr>
        <w:t xml:space="preserve">(11) </w:t>
      </w:r>
      <w:bookmarkStart w:id="6211" w:name="paragraf-62.odsek-11.text"/>
      <w:bookmarkEnd w:id="6210"/>
      <w:r w:rsidRPr="000E0DA3">
        <w:rPr>
          <w:rFonts w:ascii="Times New Roman" w:hAnsi="Times New Roman"/>
          <w:color w:val="000000"/>
          <w:lang w:val="es-ES"/>
        </w:rPr>
        <w:t xml:space="preserve">Osoba povinná zabezpečiť súlad je povinná </w:t>
      </w:r>
      <w:bookmarkEnd w:id="6211"/>
    </w:p>
    <w:p w:rsidR="00D40B36" w:rsidRPr="000E0DA3" w:rsidRDefault="007E3AA5">
      <w:pPr>
        <w:spacing w:before="225" w:after="225" w:line="264" w:lineRule="auto"/>
        <w:ind w:left="645"/>
        <w:rPr>
          <w:lang w:val="es-ES"/>
        </w:rPr>
      </w:pPr>
      <w:bookmarkStart w:id="6212" w:name="paragraf-62.odsek-11.pismeno-a"/>
      <w:r w:rsidRPr="000E0DA3">
        <w:rPr>
          <w:rFonts w:ascii="Times New Roman" w:hAnsi="Times New Roman"/>
          <w:color w:val="000000"/>
          <w:lang w:val="es-ES"/>
        </w:rPr>
        <w:t xml:space="preserve"> </w:t>
      </w:r>
      <w:bookmarkStart w:id="6213" w:name="paragraf-62.odsek-11.pismeno-a.oznacenie"/>
      <w:r w:rsidRPr="000E0DA3">
        <w:rPr>
          <w:rFonts w:ascii="Times New Roman" w:hAnsi="Times New Roman"/>
          <w:color w:val="000000"/>
          <w:lang w:val="es-ES"/>
        </w:rPr>
        <w:t xml:space="preserve">a) </w:t>
      </w:r>
      <w:bookmarkStart w:id="6214" w:name="paragraf-62.odsek-11.pismeno-a.text"/>
      <w:bookmarkEnd w:id="6213"/>
      <w:r w:rsidRPr="000E0DA3">
        <w:rPr>
          <w:rFonts w:ascii="Times New Roman" w:hAnsi="Times New Roman"/>
          <w:color w:val="000000"/>
          <w:lang w:val="es-ES"/>
        </w:rPr>
        <w:t xml:space="preserve">sledovať plnenie programu súladu, </w:t>
      </w:r>
      <w:bookmarkEnd w:id="6214"/>
    </w:p>
    <w:p w:rsidR="00D40B36" w:rsidRPr="000E0DA3" w:rsidRDefault="007E3AA5">
      <w:pPr>
        <w:spacing w:before="225" w:after="225" w:line="264" w:lineRule="auto"/>
        <w:ind w:left="645"/>
        <w:rPr>
          <w:lang w:val="es-ES"/>
        </w:rPr>
      </w:pPr>
      <w:bookmarkStart w:id="6215" w:name="paragraf-62.odsek-11.pismeno-b"/>
      <w:bookmarkEnd w:id="6212"/>
      <w:r w:rsidRPr="000E0DA3">
        <w:rPr>
          <w:rFonts w:ascii="Times New Roman" w:hAnsi="Times New Roman"/>
          <w:color w:val="000000"/>
          <w:lang w:val="es-ES"/>
        </w:rPr>
        <w:t xml:space="preserve"> </w:t>
      </w:r>
      <w:bookmarkStart w:id="6216" w:name="paragraf-62.odsek-11.pismeno-b.oznacenie"/>
      <w:r w:rsidRPr="000E0DA3">
        <w:rPr>
          <w:rFonts w:ascii="Times New Roman" w:hAnsi="Times New Roman"/>
          <w:color w:val="000000"/>
          <w:lang w:val="es-ES"/>
        </w:rPr>
        <w:t xml:space="preserve">b) </w:t>
      </w:r>
      <w:bookmarkStart w:id="6217" w:name="paragraf-62.odsek-11.pismeno-b.text"/>
      <w:bookmarkEnd w:id="6216"/>
      <w:r w:rsidRPr="000E0DA3">
        <w:rPr>
          <w:rFonts w:ascii="Times New Roman" w:hAnsi="Times New Roman"/>
          <w:color w:val="000000"/>
          <w:lang w:val="es-ES"/>
        </w:rPr>
        <w:t xml:space="preserve">vypracovať a každoročne do 30. apríla predložiť úradu správu za predchádzajúci rok, v ktorej uvedie opatrenia prijaté na plnenie programu súladu, </w:t>
      </w:r>
      <w:bookmarkEnd w:id="6217"/>
    </w:p>
    <w:p w:rsidR="00D40B36" w:rsidRPr="000E0DA3" w:rsidRDefault="007E3AA5">
      <w:pPr>
        <w:spacing w:before="225" w:after="225" w:line="264" w:lineRule="auto"/>
        <w:ind w:left="645"/>
        <w:rPr>
          <w:lang w:val="es-ES"/>
        </w:rPr>
      </w:pPr>
      <w:bookmarkStart w:id="6218" w:name="paragraf-62.odsek-11.pismeno-c"/>
      <w:bookmarkEnd w:id="6215"/>
      <w:r w:rsidRPr="000E0DA3">
        <w:rPr>
          <w:rFonts w:ascii="Times New Roman" w:hAnsi="Times New Roman"/>
          <w:color w:val="000000"/>
          <w:lang w:val="es-ES"/>
        </w:rPr>
        <w:t xml:space="preserve"> </w:t>
      </w:r>
      <w:bookmarkStart w:id="6219" w:name="paragraf-62.odsek-11.pismeno-c.oznacenie"/>
      <w:r w:rsidRPr="000E0DA3">
        <w:rPr>
          <w:rFonts w:ascii="Times New Roman" w:hAnsi="Times New Roman"/>
          <w:color w:val="000000"/>
          <w:lang w:val="es-ES"/>
        </w:rPr>
        <w:t xml:space="preserve">c) </w:t>
      </w:r>
      <w:bookmarkStart w:id="6220" w:name="paragraf-62.odsek-11.pismeno-c.text"/>
      <w:bookmarkEnd w:id="6219"/>
      <w:r w:rsidRPr="000E0DA3">
        <w:rPr>
          <w:rFonts w:ascii="Times New Roman" w:hAnsi="Times New Roman"/>
          <w:color w:val="000000"/>
          <w:lang w:val="es-ES"/>
        </w:rPr>
        <w:t xml:space="preserve">vydávať vlastníkovi prepravnej siete odporúčania týkajúce sa programu súladu a jeho plnenia, </w:t>
      </w:r>
      <w:bookmarkEnd w:id="6220"/>
    </w:p>
    <w:p w:rsidR="00D40B36" w:rsidRPr="000E0DA3" w:rsidRDefault="007E3AA5">
      <w:pPr>
        <w:spacing w:before="225" w:after="225" w:line="264" w:lineRule="auto"/>
        <w:ind w:left="645"/>
        <w:rPr>
          <w:lang w:val="es-ES"/>
        </w:rPr>
      </w:pPr>
      <w:bookmarkStart w:id="6221" w:name="paragraf-62.odsek-11.pismeno-d"/>
      <w:bookmarkEnd w:id="6218"/>
      <w:r w:rsidRPr="000E0DA3">
        <w:rPr>
          <w:rFonts w:ascii="Times New Roman" w:hAnsi="Times New Roman"/>
          <w:color w:val="000000"/>
          <w:lang w:val="es-ES"/>
        </w:rPr>
        <w:t xml:space="preserve"> </w:t>
      </w:r>
      <w:bookmarkStart w:id="6222" w:name="paragraf-62.odsek-11.pismeno-d.oznacenie"/>
      <w:r w:rsidRPr="000E0DA3">
        <w:rPr>
          <w:rFonts w:ascii="Times New Roman" w:hAnsi="Times New Roman"/>
          <w:color w:val="000000"/>
          <w:lang w:val="es-ES"/>
        </w:rPr>
        <w:t xml:space="preserve">d) </w:t>
      </w:r>
      <w:bookmarkStart w:id="6223" w:name="paragraf-62.odsek-11.pismeno-d.text"/>
      <w:bookmarkEnd w:id="6222"/>
      <w:r w:rsidRPr="000E0DA3">
        <w:rPr>
          <w:rFonts w:ascii="Times New Roman" w:hAnsi="Times New Roman"/>
          <w:color w:val="000000"/>
          <w:lang w:val="es-ES"/>
        </w:rPr>
        <w:t xml:space="preserve">bezodkladne informovať úrad o každom závažnom porušení programu súladu. </w:t>
      </w:r>
      <w:bookmarkEnd w:id="6223"/>
    </w:p>
    <w:p w:rsidR="00D40B36" w:rsidRPr="000E0DA3" w:rsidRDefault="007E3AA5">
      <w:pPr>
        <w:spacing w:before="225" w:after="225" w:line="264" w:lineRule="auto"/>
        <w:ind w:left="570"/>
        <w:rPr>
          <w:lang w:val="es-ES"/>
        </w:rPr>
      </w:pPr>
      <w:bookmarkStart w:id="6224" w:name="paragraf-62.odsek-12"/>
      <w:bookmarkEnd w:id="6221"/>
      <w:bookmarkEnd w:id="6209"/>
      <w:r w:rsidRPr="000E0DA3">
        <w:rPr>
          <w:rFonts w:ascii="Times New Roman" w:hAnsi="Times New Roman"/>
          <w:color w:val="000000"/>
          <w:lang w:val="es-ES"/>
        </w:rPr>
        <w:t xml:space="preserve"> </w:t>
      </w:r>
      <w:bookmarkStart w:id="6225" w:name="paragraf-62.odsek-12.oznacenie"/>
      <w:r w:rsidRPr="000E0DA3">
        <w:rPr>
          <w:rFonts w:ascii="Times New Roman" w:hAnsi="Times New Roman"/>
          <w:color w:val="000000"/>
          <w:lang w:val="es-ES"/>
        </w:rPr>
        <w:t xml:space="preserve">(12) </w:t>
      </w:r>
      <w:bookmarkStart w:id="6226" w:name="paragraf-62.odsek-12.text"/>
      <w:bookmarkEnd w:id="6225"/>
      <w:r w:rsidRPr="000E0DA3">
        <w:rPr>
          <w:rFonts w:ascii="Times New Roman" w:hAnsi="Times New Roman"/>
          <w:color w:val="000000"/>
          <w:lang w:val="es-ES"/>
        </w:rPr>
        <w:t xml:space="preserve">Každý, kto sa podieľa na činnosti vlastníka prepravnej siete, je povinný poskytnúť osobe povinnej zabezpečiť súlad informácie a doklady potrebné na plnenie úloh podľa odseku 11 a poskytnúť jej ďalšiu potrebnú súčinnosť. </w:t>
      </w:r>
      <w:bookmarkEnd w:id="6226"/>
    </w:p>
    <w:p w:rsidR="00D40B36" w:rsidRPr="000E0DA3" w:rsidRDefault="007E3AA5">
      <w:pPr>
        <w:spacing w:before="225" w:after="225" w:line="264" w:lineRule="auto"/>
        <w:ind w:left="570"/>
        <w:rPr>
          <w:lang w:val="es-ES"/>
        </w:rPr>
      </w:pPr>
      <w:bookmarkStart w:id="6227" w:name="paragraf-62.odsek-13"/>
      <w:bookmarkEnd w:id="6224"/>
      <w:r w:rsidRPr="000E0DA3">
        <w:rPr>
          <w:rFonts w:ascii="Times New Roman" w:hAnsi="Times New Roman"/>
          <w:color w:val="000000"/>
          <w:lang w:val="es-ES"/>
        </w:rPr>
        <w:t xml:space="preserve"> </w:t>
      </w:r>
      <w:bookmarkStart w:id="6228" w:name="paragraf-62.odsek-13.oznacenie"/>
      <w:r w:rsidRPr="000E0DA3">
        <w:rPr>
          <w:rFonts w:ascii="Times New Roman" w:hAnsi="Times New Roman"/>
          <w:color w:val="000000"/>
          <w:lang w:val="es-ES"/>
        </w:rPr>
        <w:t xml:space="preserve">(13) </w:t>
      </w:r>
      <w:bookmarkStart w:id="6229" w:name="paragraf-62.odsek-13.text"/>
      <w:bookmarkEnd w:id="6228"/>
      <w:r w:rsidRPr="000E0DA3">
        <w:rPr>
          <w:rFonts w:ascii="Times New Roman" w:hAnsi="Times New Roman"/>
          <w:color w:val="000000"/>
          <w:lang w:val="es-ES"/>
        </w:rPr>
        <w:t xml:space="preserve">Pri plnení povinností podľa odsekov 1 a 2 sa primerane použijú ustanovenia prvej a druhej časti Obchodného zákonníka. </w:t>
      </w:r>
      <w:bookmarkEnd w:id="6229"/>
    </w:p>
    <w:p w:rsidR="00D40B36" w:rsidRPr="000E0DA3" w:rsidRDefault="007E3AA5">
      <w:pPr>
        <w:spacing w:before="225" w:after="225" w:line="264" w:lineRule="auto"/>
        <w:ind w:left="495"/>
        <w:jc w:val="center"/>
        <w:rPr>
          <w:lang w:val="es-ES"/>
        </w:rPr>
      </w:pPr>
      <w:bookmarkStart w:id="6230" w:name="paragraf-63.oznacenie"/>
      <w:bookmarkStart w:id="6231" w:name="paragraf-63"/>
      <w:bookmarkEnd w:id="6227"/>
      <w:bookmarkEnd w:id="6141"/>
      <w:r w:rsidRPr="000E0DA3">
        <w:rPr>
          <w:rFonts w:ascii="Times New Roman" w:hAnsi="Times New Roman"/>
          <w:b/>
          <w:color w:val="000000"/>
          <w:lang w:val="es-ES"/>
        </w:rPr>
        <w:t xml:space="preserve"> § 63 </w:t>
      </w:r>
    </w:p>
    <w:p w:rsidR="00D40B36" w:rsidRPr="000E0DA3" w:rsidRDefault="007E3AA5">
      <w:pPr>
        <w:spacing w:before="225" w:after="225" w:line="264" w:lineRule="auto"/>
        <w:ind w:left="495"/>
        <w:jc w:val="center"/>
        <w:rPr>
          <w:lang w:val="es-ES"/>
        </w:rPr>
      </w:pPr>
      <w:bookmarkStart w:id="6232" w:name="paragraf-63.nadpis"/>
      <w:bookmarkEnd w:id="6230"/>
      <w:r w:rsidRPr="000E0DA3">
        <w:rPr>
          <w:rFonts w:ascii="Times New Roman" w:hAnsi="Times New Roman"/>
          <w:b/>
          <w:color w:val="000000"/>
          <w:lang w:val="es-ES"/>
        </w:rPr>
        <w:t xml:space="preserve"> Práva a povinnosti nezávislého prevádzkovateľa siete a vlastníka prepravnej siete </w:t>
      </w:r>
    </w:p>
    <w:p w:rsidR="00D40B36" w:rsidRPr="000E0DA3" w:rsidRDefault="007E3AA5">
      <w:pPr>
        <w:spacing w:before="225" w:after="225" w:line="264" w:lineRule="auto"/>
        <w:ind w:left="570"/>
        <w:rPr>
          <w:lang w:val="es-ES"/>
        </w:rPr>
      </w:pPr>
      <w:bookmarkStart w:id="6233" w:name="paragraf-63.odsek-1"/>
      <w:bookmarkEnd w:id="6232"/>
      <w:r w:rsidRPr="000E0DA3">
        <w:rPr>
          <w:rFonts w:ascii="Times New Roman" w:hAnsi="Times New Roman"/>
          <w:color w:val="000000"/>
          <w:lang w:val="es-ES"/>
        </w:rPr>
        <w:t xml:space="preserve"> </w:t>
      </w:r>
      <w:bookmarkStart w:id="6234" w:name="paragraf-63.odsek-1.oznacenie"/>
      <w:r w:rsidRPr="000E0DA3">
        <w:rPr>
          <w:rFonts w:ascii="Times New Roman" w:hAnsi="Times New Roman"/>
          <w:color w:val="000000"/>
          <w:lang w:val="es-ES"/>
        </w:rPr>
        <w:t xml:space="preserve">(1) </w:t>
      </w:r>
      <w:bookmarkStart w:id="6235" w:name="paragraf-63.odsek-1.text"/>
      <w:bookmarkEnd w:id="6234"/>
      <w:r w:rsidRPr="000E0DA3">
        <w:rPr>
          <w:rFonts w:ascii="Times New Roman" w:hAnsi="Times New Roman"/>
          <w:color w:val="000000"/>
          <w:lang w:val="es-ES"/>
        </w:rPr>
        <w:t xml:space="preserve">Nezávislý prevádzkovateľ siete má práva a povinnosti prevádzkovateľa prepravnej siete podľa tohto zákona. </w:t>
      </w:r>
      <w:bookmarkEnd w:id="6235"/>
    </w:p>
    <w:p w:rsidR="00D40B36" w:rsidRPr="000E0DA3" w:rsidRDefault="007E3AA5">
      <w:pPr>
        <w:spacing w:after="0" w:line="264" w:lineRule="auto"/>
        <w:ind w:left="570"/>
        <w:rPr>
          <w:lang w:val="es-ES"/>
        </w:rPr>
      </w:pPr>
      <w:bookmarkStart w:id="6236" w:name="paragraf-63.odsek-2"/>
      <w:bookmarkEnd w:id="6233"/>
      <w:r w:rsidRPr="000E0DA3">
        <w:rPr>
          <w:rFonts w:ascii="Times New Roman" w:hAnsi="Times New Roman"/>
          <w:color w:val="000000"/>
          <w:lang w:val="es-ES"/>
        </w:rPr>
        <w:t xml:space="preserve"> </w:t>
      </w:r>
      <w:bookmarkStart w:id="6237" w:name="paragraf-63.odsek-2.oznacenie"/>
      <w:r w:rsidRPr="000E0DA3">
        <w:rPr>
          <w:rFonts w:ascii="Times New Roman" w:hAnsi="Times New Roman"/>
          <w:color w:val="000000"/>
          <w:lang w:val="es-ES"/>
        </w:rPr>
        <w:t xml:space="preserve">(2) </w:t>
      </w:r>
      <w:bookmarkStart w:id="6238" w:name="paragraf-63.odsek-2.text"/>
      <w:bookmarkEnd w:id="6237"/>
      <w:r w:rsidRPr="000E0DA3">
        <w:rPr>
          <w:rFonts w:ascii="Times New Roman" w:hAnsi="Times New Roman"/>
          <w:color w:val="000000"/>
          <w:lang w:val="es-ES"/>
        </w:rPr>
        <w:t xml:space="preserve">Nezávislý prevádzkovateľ siete je ďalej povinný </w:t>
      </w:r>
      <w:bookmarkEnd w:id="6238"/>
    </w:p>
    <w:p w:rsidR="00D40B36" w:rsidRPr="000E0DA3" w:rsidRDefault="007E3AA5">
      <w:pPr>
        <w:spacing w:before="225" w:after="225" w:line="264" w:lineRule="auto"/>
        <w:ind w:left="645"/>
        <w:rPr>
          <w:lang w:val="es-ES"/>
        </w:rPr>
      </w:pPr>
      <w:bookmarkStart w:id="6239" w:name="paragraf-63.odsek-2.pismeno-a"/>
      <w:r w:rsidRPr="000E0DA3">
        <w:rPr>
          <w:rFonts w:ascii="Times New Roman" w:hAnsi="Times New Roman"/>
          <w:color w:val="000000"/>
          <w:lang w:val="es-ES"/>
        </w:rPr>
        <w:t xml:space="preserve"> </w:t>
      </w:r>
      <w:bookmarkStart w:id="6240" w:name="paragraf-63.odsek-2.pismeno-a.oznacenie"/>
      <w:r w:rsidRPr="000E0DA3">
        <w:rPr>
          <w:rFonts w:ascii="Times New Roman" w:hAnsi="Times New Roman"/>
          <w:color w:val="000000"/>
          <w:lang w:val="es-ES"/>
        </w:rPr>
        <w:t xml:space="preserve">a) </w:t>
      </w:r>
      <w:bookmarkEnd w:id="6240"/>
      <w:r w:rsidRPr="000E0DA3">
        <w:rPr>
          <w:rFonts w:ascii="Times New Roman" w:hAnsi="Times New Roman"/>
          <w:color w:val="000000"/>
          <w:lang w:val="es-ES"/>
        </w:rPr>
        <w:t xml:space="preserve">disponovať finančnými, technickými, materiálnymi a ľudskými zdrojmi potrebnými na vykonávanie úloh prevádzkovateľa prepravnej siete podľa </w:t>
      </w:r>
      <w:hyperlink w:anchor="paragraf-49">
        <w:r w:rsidRPr="000E0DA3">
          <w:rPr>
            <w:rFonts w:ascii="Times New Roman" w:hAnsi="Times New Roman"/>
            <w:color w:val="0000FF"/>
            <w:u w:val="single"/>
            <w:lang w:val="es-ES"/>
          </w:rPr>
          <w:t>§ 49</w:t>
        </w:r>
      </w:hyperlink>
      <w:bookmarkStart w:id="6241" w:name="paragraf-63.odsek-2.pismeno-a.text"/>
      <w:r w:rsidRPr="000E0DA3">
        <w:rPr>
          <w:rFonts w:ascii="Times New Roman" w:hAnsi="Times New Roman"/>
          <w:color w:val="000000"/>
          <w:lang w:val="es-ES"/>
        </w:rPr>
        <w:t xml:space="preserve">, </w:t>
      </w:r>
      <w:bookmarkEnd w:id="6241"/>
    </w:p>
    <w:p w:rsidR="00D40B36" w:rsidRPr="000E0DA3" w:rsidRDefault="007E3AA5">
      <w:pPr>
        <w:spacing w:before="225" w:after="225" w:line="264" w:lineRule="auto"/>
        <w:ind w:left="645"/>
        <w:rPr>
          <w:lang w:val="es-ES"/>
        </w:rPr>
      </w:pPr>
      <w:bookmarkStart w:id="6242" w:name="paragraf-63.odsek-2.pismeno-b"/>
      <w:bookmarkEnd w:id="6239"/>
      <w:r w:rsidRPr="000E0DA3">
        <w:rPr>
          <w:rFonts w:ascii="Times New Roman" w:hAnsi="Times New Roman"/>
          <w:color w:val="000000"/>
          <w:lang w:val="es-ES"/>
        </w:rPr>
        <w:t xml:space="preserve"> </w:t>
      </w:r>
      <w:bookmarkStart w:id="6243" w:name="paragraf-63.odsek-2.pismeno-b.oznacenie"/>
      <w:r w:rsidRPr="000E0DA3">
        <w:rPr>
          <w:rFonts w:ascii="Times New Roman" w:hAnsi="Times New Roman"/>
          <w:color w:val="000000"/>
          <w:lang w:val="es-ES"/>
        </w:rPr>
        <w:t xml:space="preserve">b) </w:t>
      </w:r>
      <w:bookmarkEnd w:id="6243"/>
      <w:r w:rsidRPr="000E0DA3">
        <w:rPr>
          <w:rFonts w:ascii="Times New Roman" w:hAnsi="Times New Roman"/>
          <w:color w:val="000000"/>
          <w:lang w:val="es-ES"/>
        </w:rPr>
        <w:t xml:space="preserve">predkladať desaťročný plán rozvoja siete podľa </w:t>
      </w:r>
      <w:hyperlink w:anchor="paragraf-49.odsek-7.pismeno-g">
        <w:r w:rsidRPr="000E0DA3">
          <w:rPr>
            <w:rFonts w:ascii="Times New Roman" w:hAnsi="Times New Roman"/>
            <w:color w:val="0000FF"/>
            <w:u w:val="single"/>
            <w:lang w:val="es-ES"/>
          </w:rPr>
          <w:t>§ 49 ods. 7 písm. g)</w:t>
        </w:r>
      </w:hyperlink>
      <w:bookmarkStart w:id="6244" w:name="paragraf-63.odsek-2.pismeno-b.text"/>
      <w:r w:rsidRPr="000E0DA3">
        <w:rPr>
          <w:rFonts w:ascii="Times New Roman" w:hAnsi="Times New Roman"/>
          <w:color w:val="000000"/>
          <w:lang w:val="es-ES"/>
        </w:rPr>
        <w:t xml:space="preserve"> na schválenie úradu a dodržiavať desaťročný plán rozvoja siete schválený úradom, </w:t>
      </w:r>
      <w:bookmarkEnd w:id="6244"/>
    </w:p>
    <w:p w:rsidR="00D40B36" w:rsidRPr="000E0DA3" w:rsidRDefault="007E3AA5">
      <w:pPr>
        <w:spacing w:before="225" w:after="225" w:line="264" w:lineRule="auto"/>
        <w:ind w:left="645"/>
        <w:rPr>
          <w:lang w:val="es-ES"/>
        </w:rPr>
      </w:pPr>
      <w:bookmarkStart w:id="6245" w:name="paragraf-63.odsek-2.pismeno-c"/>
      <w:bookmarkEnd w:id="6242"/>
      <w:r w:rsidRPr="000E0DA3">
        <w:rPr>
          <w:rFonts w:ascii="Times New Roman" w:hAnsi="Times New Roman"/>
          <w:color w:val="000000"/>
          <w:lang w:val="es-ES"/>
        </w:rPr>
        <w:t xml:space="preserve"> </w:t>
      </w:r>
      <w:bookmarkStart w:id="6246" w:name="paragraf-63.odsek-2.pismeno-c.oznacenie"/>
      <w:r w:rsidRPr="000E0DA3">
        <w:rPr>
          <w:rFonts w:ascii="Times New Roman" w:hAnsi="Times New Roman"/>
          <w:color w:val="000000"/>
          <w:lang w:val="es-ES"/>
        </w:rPr>
        <w:t xml:space="preserve">c) </w:t>
      </w:r>
      <w:bookmarkEnd w:id="6246"/>
      <w:r w:rsidRPr="000E0DA3">
        <w:rPr>
          <w:rFonts w:ascii="Times New Roman" w:hAnsi="Times New Roman"/>
          <w:color w:val="000000"/>
          <w:lang w:val="es-ES"/>
        </w:rPr>
        <w:t>plniť povinnosti prevádzkovateľa prepravnej siete vrátane povinností týkajucich sa spolupráce s prevádzkovateľmi prepravných sietí na európskej a regionálnej úrovni podľa osobitného predpisu,</w:t>
      </w:r>
      <w:hyperlink w:anchor="poznamky.poznamka-45">
        <w:r w:rsidRPr="000E0DA3">
          <w:rPr>
            <w:rFonts w:ascii="Times New Roman" w:hAnsi="Times New Roman"/>
            <w:color w:val="000000"/>
            <w:sz w:val="18"/>
            <w:vertAlign w:val="superscript"/>
            <w:lang w:val="es-ES"/>
          </w:rPr>
          <w:t>45</w:t>
        </w:r>
        <w:r w:rsidRPr="000E0DA3">
          <w:rPr>
            <w:rFonts w:ascii="Times New Roman" w:hAnsi="Times New Roman"/>
            <w:color w:val="0000FF"/>
            <w:u w:val="single"/>
            <w:lang w:val="es-ES"/>
          </w:rPr>
          <w:t>)</w:t>
        </w:r>
      </w:hyperlink>
      <w:bookmarkStart w:id="6247" w:name="paragraf-63.odsek-2.pismeno-c.text"/>
      <w:r w:rsidRPr="000E0DA3">
        <w:rPr>
          <w:rFonts w:ascii="Times New Roman" w:hAnsi="Times New Roman"/>
          <w:color w:val="000000"/>
          <w:lang w:val="es-ES"/>
        </w:rPr>
        <w:t xml:space="preserve"> </w:t>
      </w:r>
      <w:bookmarkEnd w:id="6247"/>
    </w:p>
    <w:p w:rsidR="00D40B36" w:rsidRPr="000E0DA3" w:rsidRDefault="007E3AA5">
      <w:pPr>
        <w:spacing w:before="225" w:after="225" w:line="264" w:lineRule="auto"/>
        <w:ind w:left="645"/>
        <w:rPr>
          <w:lang w:val="es-ES"/>
        </w:rPr>
      </w:pPr>
      <w:bookmarkStart w:id="6248" w:name="paragraf-63.odsek-2.pismeno-d"/>
      <w:bookmarkEnd w:id="6245"/>
      <w:r w:rsidRPr="000E0DA3">
        <w:rPr>
          <w:rFonts w:ascii="Times New Roman" w:hAnsi="Times New Roman"/>
          <w:color w:val="000000"/>
          <w:lang w:val="es-ES"/>
        </w:rPr>
        <w:t xml:space="preserve"> </w:t>
      </w:r>
      <w:bookmarkStart w:id="6249" w:name="paragraf-63.odsek-2.pismeno-d.oznacenie"/>
      <w:r w:rsidRPr="000E0DA3">
        <w:rPr>
          <w:rFonts w:ascii="Times New Roman" w:hAnsi="Times New Roman"/>
          <w:color w:val="000000"/>
          <w:lang w:val="es-ES"/>
        </w:rPr>
        <w:t xml:space="preserve">d) </w:t>
      </w:r>
      <w:bookmarkStart w:id="6250" w:name="paragraf-63.odsek-2.pismeno-d.text"/>
      <w:bookmarkEnd w:id="6249"/>
      <w:r w:rsidRPr="000E0DA3">
        <w:rPr>
          <w:rFonts w:ascii="Times New Roman" w:hAnsi="Times New Roman"/>
          <w:color w:val="000000"/>
          <w:lang w:val="es-ES"/>
        </w:rPr>
        <w:t xml:space="preserve">zabezpečovať udeľovanie prístupu do prepravnej siete tretím osobám a riadenie prístupu do prepravnej siete vrátane výberu poplatkov za prístup a poplatkov za preťaženie, za prevádzku, údržbu a rozvoj prepravnej siete a za zabezpečenie dlhodobej schopnosti siete uspokojovať primeraný dopyt prostredníctvom investičného plánovania, </w:t>
      </w:r>
      <w:bookmarkEnd w:id="6250"/>
    </w:p>
    <w:p w:rsidR="00D40B36" w:rsidRPr="000E0DA3" w:rsidRDefault="007E3AA5">
      <w:pPr>
        <w:spacing w:before="225" w:after="225" w:line="264" w:lineRule="auto"/>
        <w:ind w:left="645"/>
        <w:rPr>
          <w:lang w:val="es-ES"/>
        </w:rPr>
      </w:pPr>
      <w:bookmarkStart w:id="6251" w:name="paragraf-63.odsek-2.pismeno-e"/>
      <w:bookmarkEnd w:id="6248"/>
      <w:r w:rsidRPr="000E0DA3">
        <w:rPr>
          <w:rFonts w:ascii="Times New Roman" w:hAnsi="Times New Roman"/>
          <w:color w:val="000000"/>
          <w:lang w:val="es-ES"/>
        </w:rPr>
        <w:t xml:space="preserve"> </w:t>
      </w:r>
      <w:bookmarkStart w:id="6252" w:name="paragraf-63.odsek-2.pismeno-e.oznacenie"/>
      <w:r w:rsidRPr="000E0DA3">
        <w:rPr>
          <w:rFonts w:ascii="Times New Roman" w:hAnsi="Times New Roman"/>
          <w:color w:val="000000"/>
          <w:lang w:val="es-ES"/>
        </w:rPr>
        <w:t xml:space="preserve">e) </w:t>
      </w:r>
      <w:bookmarkStart w:id="6253" w:name="paragraf-63.odsek-2.pismeno-e.text"/>
      <w:bookmarkEnd w:id="6252"/>
      <w:r w:rsidRPr="000E0DA3">
        <w:rPr>
          <w:rFonts w:ascii="Times New Roman" w:hAnsi="Times New Roman"/>
          <w:color w:val="000000"/>
          <w:lang w:val="es-ES"/>
        </w:rPr>
        <w:t xml:space="preserve">zabezpečovať pri rozvoji prepravnej siete plánovanie vrátane získania potrebných povolení a výstavbu novej infraštruktúry a jej uvedenie do prevádzky. </w:t>
      </w:r>
      <w:bookmarkEnd w:id="6253"/>
    </w:p>
    <w:p w:rsidR="00D40B36" w:rsidRPr="000E0DA3" w:rsidRDefault="007E3AA5">
      <w:pPr>
        <w:spacing w:before="225" w:after="225" w:line="264" w:lineRule="auto"/>
        <w:ind w:left="570"/>
        <w:rPr>
          <w:lang w:val="es-ES"/>
        </w:rPr>
      </w:pPr>
      <w:bookmarkStart w:id="6254" w:name="paragraf-63.odsek-3"/>
      <w:bookmarkEnd w:id="6251"/>
      <w:bookmarkEnd w:id="6236"/>
      <w:r w:rsidRPr="000E0DA3">
        <w:rPr>
          <w:rFonts w:ascii="Times New Roman" w:hAnsi="Times New Roman"/>
          <w:color w:val="000000"/>
          <w:lang w:val="es-ES"/>
        </w:rPr>
        <w:t xml:space="preserve"> </w:t>
      </w:r>
      <w:bookmarkStart w:id="6255" w:name="paragraf-63.odsek-3.oznacenie"/>
      <w:r w:rsidRPr="000E0DA3">
        <w:rPr>
          <w:rFonts w:ascii="Times New Roman" w:hAnsi="Times New Roman"/>
          <w:color w:val="000000"/>
          <w:lang w:val="es-ES"/>
        </w:rPr>
        <w:t xml:space="preserve">(3) </w:t>
      </w:r>
      <w:bookmarkEnd w:id="6255"/>
      <w:r w:rsidRPr="000E0DA3">
        <w:rPr>
          <w:rFonts w:ascii="Times New Roman" w:hAnsi="Times New Roman"/>
          <w:color w:val="000000"/>
          <w:lang w:val="es-ES"/>
        </w:rPr>
        <w:t xml:space="preserve">Na nezávislého prevádzkovateľa siete sa primerane vzťahujú požiadavky podľa </w:t>
      </w:r>
      <w:hyperlink w:anchor="paragraf-50.odsek-2">
        <w:r w:rsidRPr="000E0DA3">
          <w:rPr>
            <w:rFonts w:ascii="Times New Roman" w:hAnsi="Times New Roman"/>
            <w:color w:val="0000FF"/>
            <w:u w:val="single"/>
            <w:lang w:val="es-ES"/>
          </w:rPr>
          <w:t>§ 50 ods. 2</w:t>
        </w:r>
      </w:hyperlink>
      <w:bookmarkStart w:id="6256" w:name="paragraf-63.odsek-3.text"/>
      <w:r w:rsidRPr="000E0DA3">
        <w:rPr>
          <w:rFonts w:ascii="Times New Roman" w:hAnsi="Times New Roman"/>
          <w:color w:val="000000"/>
          <w:lang w:val="es-ES"/>
        </w:rPr>
        <w:t xml:space="preserve">. </w:t>
      </w:r>
      <w:bookmarkEnd w:id="6256"/>
    </w:p>
    <w:p w:rsidR="00D40B36" w:rsidRPr="000E0DA3" w:rsidRDefault="007E3AA5">
      <w:pPr>
        <w:spacing w:after="0" w:line="264" w:lineRule="auto"/>
        <w:ind w:left="570"/>
        <w:rPr>
          <w:lang w:val="es-ES"/>
        </w:rPr>
      </w:pPr>
      <w:bookmarkStart w:id="6257" w:name="paragraf-63.odsek-4"/>
      <w:bookmarkEnd w:id="6254"/>
      <w:r w:rsidRPr="000E0DA3">
        <w:rPr>
          <w:rFonts w:ascii="Times New Roman" w:hAnsi="Times New Roman"/>
          <w:color w:val="000000"/>
          <w:lang w:val="es-ES"/>
        </w:rPr>
        <w:t xml:space="preserve"> </w:t>
      </w:r>
      <w:bookmarkStart w:id="6258" w:name="paragraf-63.odsek-4.oznacenie"/>
      <w:r w:rsidRPr="000E0DA3">
        <w:rPr>
          <w:rFonts w:ascii="Times New Roman" w:hAnsi="Times New Roman"/>
          <w:color w:val="000000"/>
          <w:lang w:val="es-ES"/>
        </w:rPr>
        <w:t xml:space="preserve">(4) </w:t>
      </w:r>
      <w:bookmarkStart w:id="6259" w:name="paragraf-63.odsek-4.text"/>
      <w:bookmarkEnd w:id="6258"/>
      <w:r w:rsidRPr="000E0DA3">
        <w:rPr>
          <w:rFonts w:ascii="Times New Roman" w:hAnsi="Times New Roman"/>
          <w:color w:val="000000"/>
          <w:lang w:val="es-ES"/>
        </w:rPr>
        <w:t xml:space="preserve">Vlastník prepravnej siete je povinný </w:t>
      </w:r>
      <w:bookmarkEnd w:id="6259"/>
    </w:p>
    <w:p w:rsidR="00D40B36" w:rsidRPr="000E0DA3" w:rsidRDefault="007E3AA5">
      <w:pPr>
        <w:spacing w:before="225" w:after="225" w:line="264" w:lineRule="auto"/>
        <w:ind w:left="645"/>
        <w:rPr>
          <w:lang w:val="es-ES"/>
        </w:rPr>
      </w:pPr>
      <w:bookmarkStart w:id="6260" w:name="paragraf-63.odsek-4.pismeno-a"/>
      <w:r w:rsidRPr="000E0DA3">
        <w:rPr>
          <w:rFonts w:ascii="Times New Roman" w:hAnsi="Times New Roman"/>
          <w:color w:val="000000"/>
          <w:lang w:val="es-ES"/>
        </w:rPr>
        <w:t xml:space="preserve"> </w:t>
      </w:r>
      <w:bookmarkStart w:id="6261" w:name="paragraf-63.odsek-4.pismeno-a.oznacenie"/>
      <w:r w:rsidRPr="000E0DA3">
        <w:rPr>
          <w:rFonts w:ascii="Times New Roman" w:hAnsi="Times New Roman"/>
          <w:color w:val="000000"/>
          <w:lang w:val="es-ES"/>
        </w:rPr>
        <w:t xml:space="preserve">a) </w:t>
      </w:r>
      <w:bookmarkStart w:id="6262" w:name="paragraf-63.odsek-4.pismeno-a.text"/>
      <w:bookmarkEnd w:id="6261"/>
      <w:r w:rsidRPr="000E0DA3">
        <w:rPr>
          <w:rFonts w:ascii="Times New Roman" w:hAnsi="Times New Roman"/>
          <w:color w:val="000000"/>
          <w:lang w:val="es-ES"/>
        </w:rPr>
        <w:t xml:space="preserve">poskytovať nezávislému prevádzkovateľovi siete súčinnosť vrátane poskytovania informácií potrebných na plnenie úloh nezávislého prevádzkovateľa siete, </w:t>
      </w:r>
      <w:bookmarkEnd w:id="6262"/>
    </w:p>
    <w:p w:rsidR="00D40B36" w:rsidRPr="000E0DA3" w:rsidRDefault="007E3AA5">
      <w:pPr>
        <w:spacing w:before="225" w:after="225" w:line="264" w:lineRule="auto"/>
        <w:ind w:left="645"/>
        <w:rPr>
          <w:lang w:val="es-ES"/>
        </w:rPr>
      </w:pPr>
      <w:bookmarkStart w:id="6263" w:name="paragraf-63.odsek-4.pismeno-b"/>
      <w:bookmarkEnd w:id="6260"/>
      <w:r w:rsidRPr="000E0DA3">
        <w:rPr>
          <w:rFonts w:ascii="Times New Roman" w:hAnsi="Times New Roman"/>
          <w:color w:val="000000"/>
          <w:lang w:val="es-ES"/>
        </w:rPr>
        <w:t xml:space="preserve"> </w:t>
      </w:r>
      <w:bookmarkStart w:id="6264" w:name="paragraf-63.odsek-4.pismeno-b.oznacenie"/>
      <w:r w:rsidRPr="000E0DA3">
        <w:rPr>
          <w:rFonts w:ascii="Times New Roman" w:hAnsi="Times New Roman"/>
          <w:color w:val="000000"/>
          <w:lang w:val="es-ES"/>
        </w:rPr>
        <w:t xml:space="preserve">b) </w:t>
      </w:r>
      <w:bookmarkStart w:id="6265" w:name="paragraf-63.odsek-4.pismeno-b.text"/>
      <w:bookmarkEnd w:id="6264"/>
      <w:r w:rsidRPr="000E0DA3">
        <w:rPr>
          <w:rFonts w:ascii="Times New Roman" w:hAnsi="Times New Roman"/>
          <w:color w:val="000000"/>
          <w:lang w:val="es-ES"/>
        </w:rPr>
        <w:t xml:space="preserve">financovať investície, o ktorých rozhodol nezávislý prevádzkovateľ siete a ktoré schválil úrad, alebo dať súhlas na financovanie takýchto investícií treťou osobou vrátane nezávislého prevádzkovateľa siete, </w:t>
      </w:r>
      <w:bookmarkEnd w:id="6265"/>
    </w:p>
    <w:p w:rsidR="00D40B36" w:rsidRPr="000E0DA3" w:rsidRDefault="007E3AA5">
      <w:pPr>
        <w:spacing w:before="225" w:after="225" w:line="264" w:lineRule="auto"/>
        <w:ind w:left="645"/>
        <w:rPr>
          <w:lang w:val="es-ES"/>
        </w:rPr>
      </w:pPr>
      <w:bookmarkStart w:id="6266" w:name="paragraf-63.odsek-4.pismeno-c"/>
      <w:bookmarkEnd w:id="6263"/>
      <w:r w:rsidRPr="000E0DA3">
        <w:rPr>
          <w:rFonts w:ascii="Times New Roman" w:hAnsi="Times New Roman"/>
          <w:color w:val="000000"/>
          <w:lang w:val="es-ES"/>
        </w:rPr>
        <w:t xml:space="preserve"> </w:t>
      </w:r>
      <w:bookmarkStart w:id="6267" w:name="paragraf-63.odsek-4.pismeno-c.oznacenie"/>
      <w:r w:rsidRPr="000E0DA3">
        <w:rPr>
          <w:rFonts w:ascii="Times New Roman" w:hAnsi="Times New Roman"/>
          <w:color w:val="000000"/>
          <w:lang w:val="es-ES"/>
        </w:rPr>
        <w:t xml:space="preserve">c) </w:t>
      </w:r>
      <w:bookmarkStart w:id="6268" w:name="paragraf-63.odsek-4.pismeno-c.text"/>
      <w:bookmarkEnd w:id="6267"/>
      <w:r w:rsidRPr="000E0DA3">
        <w:rPr>
          <w:rFonts w:ascii="Times New Roman" w:hAnsi="Times New Roman"/>
          <w:color w:val="000000"/>
          <w:lang w:val="es-ES"/>
        </w:rPr>
        <w:t xml:space="preserve">zabezpečovať krytie zodpovednosti súvisiacej s aktívami prepravnej siete okrem zodpovednosti súvisiacej s úlohami nezávislého prevádzkovateľa siete, </w:t>
      </w:r>
      <w:bookmarkEnd w:id="6268"/>
    </w:p>
    <w:p w:rsidR="00D40B36" w:rsidRPr="000E0DA3" w:rsidRDefault="007E3AA5">
      <w:pPr>
        <w:spacing w:before="225" w:after="225" w:line="264" w:lineRule="auto"/>
        <w:ind w:left="645"/>
        <w:rPr>
          <w:lang w:val="es-ES"/>
        </w:rPr>
      </w:pPr>
      <w:bookmarkStart w:id="6269" w:name="paragraf-63.odsek-4.pismeno-d"/>
      <w:bookmarkEnd w:id="6266"/>
      <w:r w:rsidRPr="000E0DA3">
        <w:rPr>
          <w:rFonts w:ascii="Times New Roman" w:hAnsi="Times New Roman"/>
          <w:color w:val="000000"/>
          <w:lang w:val="es-ES"/>
        </w:rPr>
        <w:t xml:space="preserve"> </w:t>
      </w:r>
      <w:bookmarkStart w:id="6270" w:name="paragraf-63.odsek-4.pismeno-d.oznacenie"/>
      <w:r w:rsidRPr="000E0DA3">
        <w:rPr>
          <w:rFonts w:ascii="Times New Roman" w:hAnsi="Times New Roman"/>
          <w:color w:val="000000"/>
          <w:lang w:val="es-ES"/>
        </w:rPr>
        <w:t xml:space="preserve">d) </w:t>
      </w:r>
      <w:bookmarkStart w:id="6271" w:name="paragraf-63.odsek-4.pismeno-d.text"/>
      <w:bookmarkEnd w:id="6270"/>
      <w:r w:rsidRPr="000E0DA3">
        <w:rPr>
          <w:rFonts w:ascii="Times New Roman" w:hAnsi="Times New Roman"/>
          <w:color w:val="000000"/>
          <w:lang w:val="es-ES"/>
        </w:rPr>
        <w:t xml:space="preserve">poskytovať záruky na uľahčenie financovania rozšírenia prepravnej siete okrem tých investícií, v prípade ktorých dal podľa písmena b) svoj súhlas na financovanie treťou osobou vrátane nezávislého prevádzkovateľa siete. </w:t>
      </w:r>
      <w:bookmarkEnd w:id="6271"/>
    </w:p>
    <w:p w:rsidR="00D40B36" w:rsidRPr="000E0DA3" w:rsidRDefault="007E3AA5">
      <w:pPr>
        <w:spacing w:before="225" w:after="225" w:line="264" w:lineRule="auto"/>
        <w:ind w:left="570"/>
        <w:rPr>
          <w:lang w:val="es-ES"/>
        </w:rPr>
      </w:pPr>
      <w:bookmarkStart w:id="6272" w:name="paragraf-63.odsek-5"/>
      <w:bookmarkEnd w:id="6269"/>
      <w:bookmarkEnd w:id="6257"/>
      <w:r w:rsidRPr="000E0DA3">
        <w:rPr>
          <w:rFonts w:ascii="Times New Roman" w:hAnsi="Times New Roman"/>
          <w:color w:val="000000"/>
          <w:lang w:val="es-ES"/>
        </w:rPr>
        <w:t xml:space="preserve"> </w:t>
      </w:r>
      <w:bookmarkStart w:id="6273" w:name="paragraf-63.odsek-5.oznacenie"/>
      <w:r w:rsidRPr="000E0DA3">
        <w:rPr>
          <w:rFonts w:ascii="Times New Roman" w:hAnsi="Times New Roman"/>
          <w:color w:val="000000"/>
          <w:lang w:val="es-ES"/>
        </w:rPr>
        <w:t xml:space="preserve">(5) </w:t>
      </w:r>
      <w:bookmarkStart w:id="6274" w:name="paragraf-63.odsek-5.text"/>
      <w:bookmarkEnd w:id="6273"/>
      <w:r w:rsidRPr="000E0DA3">
        <w:rPr>
          <w:rFonts w:ascii="Times New Roman" w:hAnsi="Times New Roman"/>
          <w:color w:val="000000"/>
          <w:lang w:val="es-ES"/>
        </w:rPr>
        <w:t xml:space="preserve">Zmluvy o financovaní investícií do prepravnej siete podľa odseku 4 písm. b) nadobudnú účinnosť až ich schválením úradom. Úrad zverejní informáciu o návrhu rozhodnutia o schválení zmluvy o financovaní investícií do prepravnej siete podľa odseku 4 písm. b) na webovom sídle úradu a umožní vyjadriť sa v primeranej lehote k návrhu takéhoto rozhodnutia vlastníkovi prepravnej siete a osobám, ktoré úradu do 15 dní odo dňa zverejnenia informácie o návrhu rozhodnutia na webovom sídle preukážu, že môžu byť takýmto rozhodnutím dotknuté. </w:t>
      </w:r>
      <w:bookmarkEnd w:id="6274"/>
    </w:p>
    <w:p w:rsidR="00D40B36" w:rsidRPr="000E0DA3" w:rsidRDefault="007E3AA5">
      <w:pPr>
        <w:spacing w:before="225" w:after="225" w:line="264" w:lineRule="auto"/>
        <w:ind w:left="570"/>
        <w:rPr>
          <w:lang w:val="es-ES"/>
        </w:rPr>
      </w:pPr>
      <w:bookmarkStart w:id="6275" w:name="paragraf-63.odsek-6"/>
      <w:bookmarkEnd w:id="6272"/>
      <w:r w:rsidRPr="000E0DA3">
        <w:rPr>
          <w:rFonts w:ascii="Times New Roman" w:hAnsi="Times New Roman"/>
          <w:color w:val="000000"/>
          <w:lang w:val="es-ES"/>
        </w:rPr>
        <w:t xml:space="preserve"> </w:t>
      </w:r>
      <w:bookmarkStart w:id="6276" w:name="paragraf-63.odsek-6.oznacenie"/>
      <w:r w:rsidRPr="000E0DA3">
        <w:rPr>
          <w:rFonts w:ascii="Times New Roman" w:hAnsi="Times New Roman"/>
          <w:color w:val="000000"/>
          <w:lang w:val="es-ES"/>
        </w:rPr>
        <w:t xml:space="preserve">(6) </w:t>
      </w:r>
      <w:bookmarkStart w:id="6277" w:name="paragraf-63.odsek-6.text"/>
      <w:bookmarkEnd w:id="6276"/>
      <w:r w:rsidRPr="000E0DA3">
        <w:rPr>
          <w:rFonts w:ascii="Times New Roman" w:hAnsi="Times New Roman"/>
          <w:color w:val="000000"/>
          <w:lang w:val="es-ES"/>
        </w:rPr>
        <w:t xml:space="preserve">Vlastník prepravnej siete nesmie zabezpečovať udeľovanie prístupu do prepravnej siete tretím stranám a riadenie prístupu do prepravnej siete ani investičné plánovanie súvisiace s prepravnou sieťou. </w:t>
      </w:r>
      <w:bookmarkEnd w:id="6277"/>
    </w:p>
    <w:p w:rsidR="00D40B36" w:rsidRPr="000E0DA3" w:rsidRDefault="007E3AA5">
      <w:pPr>
        <w:spacing w:before="225" w:after="225" w:line="264" w:lineRule="auto"/>
        <w:ind w:left="570"/>
        <w:rPr>
          <w:lang w:val="es-ES"/>
        </w:rPr>
      </w:pPr>
      <w:bookmarkStart w:id="6278" w:name="paragraf-63.odsek-7"/>
      <w:bookmarkEnd w:id="6275"/>
      <w:r w:rsidRPr="000E0DA3">
        <w:rPr>
          <w:rFonts w:ascii="Times New Roman" w:hAnsi="Times New Roman"/>
          <w:color w:val="000000"/>
          <w:lang w:val="es-ES"/>
        </w:rPr>
        <w:t xml:space="preserve"> </w:t>
      </w:r>
      <w:bookmarkStart w:id="6279" w:name="paragraf-63.odsek-7.oznacenie"/>
      <w:r w:rsidRPr="000E0DA3">
        <w:rPr>
          <w:rFonts w:ascii="Times New Roman" w:hAnsi="Times New Roman"/>
          <w:color w:val="000000"/>
          <w:lang w:val="es-ES"/>
        </w:rPr>
        <w:t xml:space="preserve">(7) </w:t>
      </w:r>
      <w:bookmarkEnd w:id="6279"/>
      <w:r w:rsidRPr="000E0DA3">
        <w:rPr>
          <w:rFonts w:ascii="Times New Roman" w:hAnsi="Times New Roman"/>
          <w:color w:val="000000"/>
          <w:lang w:val="es-ES"/>
        </w:rPr>
        <w:t xml:space="preserve">Vlastník prepravnej siete a iné osoby, ktoré sú súčasťou toho istého integrovaného podniku ako vlastník prepravnej siete, nesmú využívať spoločné služby vrátane právnych služieb; toto obmedzenie neplatí pri administratívnych službách a službách informačných technológií, pri ktorých nehrozí riziko porušenia povinností vlastníka prepravnej siete týkajúcich sa dôverností informácií podľa </w:t>
      </w:r>
      <w:hyperlink w:anchor="paragraf-94">
        <w:r w:rsidRPr="000E0DA3">
          <w:rPr>
            <w:rFonts w:ascii="Times New Roman" w:hAnsi="Times New Roman"/>
            <w:color w:val="0000FF"/>
            <w:u w:val="single"/>
            <w:lang w:val="es-ES"/>
          </w:rPr>
          <w:t>§ 94</w:t>
        </w:r>
      </w:hyperlink>
      <w:bookmarkStart w:id="6280" w:name="paragraf-63.odsek-7.text"/>
      <w:r w:rsidRPr="000E0DA3">
        <w:rPr>
          <w:rFonts w:ascii="Times New Roman" w:hAnsi="Times New Roman"/>
          <w:color w:val="000000"/>
          <w:lang w:val="es-ES"/>
        </w:rPr>
        <w:t xml:space="preserve">. </w:t>
      </w:r>
      <w:bookmarkEnd w:id="6280"/>
    </w:p>
    <w:p w:rsidR="00D40B36" w:rsidRPr="000E0DA3" w:rsidRDefault="007E3AA5">
      <w:pPr>
        <w:spacing w:before="225" w:after="225" w:line="264" w:lineRule="auto"/>
        <w:ind w:left="495"/>
        <w:jc w:val="center"/>
        <w:rPr>
          <w:lang w:val="es-ES"/>
        </w:rPr>
      </w:pPr>
      <w:bookmarkStart w:id="6281" w:name="paragraf-64.oznacenie"/>
      <w:bookmarkStart w:id="6282" w:name="paragraf-64"/>
      <w:bookmarkEnd w:id="6278"/>
      <w:bookmarkEnd w:id="6231"/>
      <w:r w:rsidRPr="000E0DA3">
        <w:rPr>
          <w:rFonts w:ascii="Times New Roman" w:hAnsi="Times New Roman"/>
          <w:b/>
          <w:color w:val="000000"/>
          <w:lang w:val="es-ES"/>
        </w:rPr>
        <w:t xml:space="preserve"> § 64 </w:t>
      </w:r>
    </w:p>
    <w:p w:rsidR="00D40B36" w:rsidRPr="000E0DA3" w:rsidRDefault="007E3AA5">
      <w:pPr>
        <w:spacing w:before="225" w:after="225" w:line="264" w:lineRule="auto"/>
        <w:ind w:left="495"/>
        <w:jc w:val="center"/>
        <w:rPr>
          <w:lang w:val="es-ES"/>
        </w:rPr>
      </w:pPr>
      <w:bookmarkStart w:id="6283" w:name="paragraf-64.nadpis"/>
      <w:bookmarkEnd w:id="6281"/>
      <w:r w:rsidRPr="000E0DA3">
        <w:rPr>
          <w:rFonts w:ascii="Times New Roman" w:hAnsi="Times New Roman"/>
          <w:b/>
          <w:color w:val="000000"/>
          <w:lang w:val="es-ES"/>
        </w:rPr>
        <w:t xml:space="preserve"> Práva a povinnosti prevádzkovateľa distribučnej siete </w:t>
      </w:r>
    </w:p>
    <w:p w:rsidR="00D40B36" w:rsidRPr="000E0DA3" w:rsidRDefault="007E3AA5">
      <w:pPr>
        <w:spacing w:after="0" w:line="264" w:lineRule="auto"/>
        <w:ind w:left="570"/>
        <w:rPr>
          <w:lang w:val="es-ES"/>
        </w:rPr>
      </w:pPr>
      <w:bookmarkStart w:id="6284" w:name="paragraf-64.odsek-1"/>
      <w:bookmarkEnd w:id="6283"/>
      <w:r w:rsidRPr="000E0DA3">
        <w:rPr>
          <w:rFonts w:ascii="Times New Roman" w:hAnsi="Times New Roman"/>
          <w:color w:val="000000"/>
          <w:lang w:val="es-ES"/>
        </w:rPr>
        <w:t xml:space="preserve"> </w:t>
      </w:r>
      <w:bookmarkStart w:id="6285" w:name="paragraf-64.odsek-1.oznacenie"/>
      <w:r w:rsidRPr="000E0DA3">
        <w:rPr>
          <w:rFonts w:ascii="Times New Roman" w:hAnsi="Times New Roman"/>
          <w:color w:val="000000"/>
          <w:lang w:val="es-ES"/>
        </w:rPr>
        <w:t xml:space="preserve">(1) </w:t>
      </w:r>
      <w:bookmarkStart w:id="6286" w:name="paragraf-64.odsek-1.text"/>
      <w:bookmarkEnd w:id="6285"/>
      <w:r w:rsidRPr="000E0DA3">
        <w:rPr>
          <w:rFonts w:ascii="Times New Roman" w:hAnsi="Times New Roman"/>
          <w:color w:val="000000"/>
          <w:lang w:val="es-ES"/>
        </w:rPr>
        <w:t xml:space="preserve">Prevádzkovateľ distribučnej siete má právo </w:t>
      </w:r>
      <w:bookmarkEnd w:id="6286"/>
    </w:p>
    <w:p w:rsidR="00D40B36" w:rsidRPr="000E0DA3" w:rsidRDefault="007E3AA5">
      <w:pPr>
        <w:spacing w:before="225" w:after="225" w:line="264" w:lineRule="auto"/>
        <w:ind w:left="645"/>
        <w:rPr>
          <w:lang w:val="es-ES"/>
        </w:rPr>
      </w:pPr>
      <w:bookmarkStart w:id="6287" w:name="paragraf-64.odsek-1.pismeno-a"/>
      <w:r w:rsidRPr="000E0DA3">
        <w:rPr>
          <w:rFonts w:ascii="Times New Roman" w:hAnsi="Times New Roman"/>
          <w:color w:val="000000"/>
          <w:lang w:val="es-ES"/>
        </w:rPr>
        <w:t xml:space="preserve"> </w:t>
      </w:r>
      <w:bookmarkStart w:id="6288" w:name="paragraf-64.odsek-1.pismeno-a.oznacenie"/>
      <w:r w:rsidRPr="000E0DA3">
        <w:rPr>
          <w:rFonts w:ascii="Times New Roman" w:hAnsi="Times New Roman"/>
          <w:color w:val="000000"/>
          <w:lang w:val="es-ES"/>
        </w:rPr>
        <w:t xml:space="preserve">a) </w:t>
      </w:r>
      <w:bookmarkEnd w:id="6288"/>
      <w:r w:rsidRPr="000E0DA3">
        <w:rPr>
          <w:rFonts w:ascii="Times New Roman" w:hAnsi="Times New Roman"/>
          <w:color w:val="000000"/>
          <w:lang w:val="es-ES"/>
        </w:rPr>
        <w:t>zriaďovať a prevádzkovať elektronickú komunikačnú sieť potrebnú na riadenie prevádzky distribučnej siete a na zabezpečenie prenosu informácií potrebných na riadenie v súlade s osobitným predpisom,</w:t>
      </w:r>
      <w:hyperlink w:anchor="poznamky.poznamka-52">
        <w:r w:rsidRPr="000E0DA3">
          <w:rPr>
            <w:rFonts w:ascii="Times New Roman" w:hAnsi="Times New Roman"/>
            <w:color w:val="000000"/>
            <w:sz w:val="18"/>
            <w:vertAlign w:val="superscript"/>
            <w:lang w:val="es-ES"/>
          </w:rPr>
          <w:t>52</w:t>
        </w:r>
        <w:r w:rsidRPr="000E0DA3">
          <w:rPr>
            <w:rFonts w:ascii="Times New Roman" w:hAnsi="Times New Roman"/>
            <w:color w:val="0000FF"/>
            <w:u w:val="single"/>
            <w:lang w:val="es-ES"/>
          </w:rPr>
          <w:t>)</w:t>
        </w:r>
      </w:hyperlink>
      <w:bookmarkStart w:id="6289" w:name="paragraf-64.odsek-1.pismeno-a.text"/>
      <w:r w:rsidRPr="000E0DA3">
        <w:rPr>
          <w:rFonts w:ascii="Times New Roman" w:hAnsi="Times New Roman"/>
          <w:color w:val="000000"/>
          <w:lang w:val="es-ES"/>
        </w:rPr>
        <w:t xml:space="preserve"> </w:t>
      </w:r>
      <w:bookmarkEnd w:id="6289"/>
    </w:p>
    <w:p w:rsidR="00D40B36" w:rsidRPr="000E0DA3" w:rsidRDefault="007E3AA5">
      <w:pPr>
        <w:spacing w:before="225" w:after="225" w:line="264" w:lineRule="auto"/>
        <w:ind w:left="645"/>
        <w:rPr>
          <w:lang w:val="es-ES"/>
        </w:rPr>
      </w:pPr>
      <w:bookmarkStart w:id="6290" w:name="paragraf-64.odsek-1.pismeno-b"/>
      <w:bookmarkEnd w:id="6287"/>
      <w:r w:rsidRPr="000E0DA3">
        <w:rPr>
          <w:rFonts w:ascii="Times New Roman" w:hAnsi="Times New Roman"/>
          <w:color w:val="000000"/>
          <w:lang w:val="es-ES"/>
        </w:rPr>
        <w:t xml:space="preserve"> </w:t>
      </w:r>
      <w:bookmarkStart w:id="6291" w:name="paragraf-64.odsek-1.pismeno-b.oznacenie"/>
      <w:r w:rsidRPr="000E0DA3">
        <w:rPr>
          <w:rFonts w:ascii="Times New Roman" w:hAnsi="Times New Roman"/>
          <w:color w:val="000000"/>
          <w:lang w:val="es-ES"/>
        </w:rPr>
        <w:t xml:space="preserve">b) </w:t>
      </w:r>
      <w:bookmarkStart w:id="6292" w:name="paragraf-64.odsek-1.pismeno-b.text"/>
      <w:bookmarkEnd w:id="6291"/>
      <w:r w:rsidRPr="000E0DA3">
        <w:rPr>
          <w:rFonts w:ascii="Times New Roman" w:hAnsi="Times New Roman"/>
          <w:color w:val="000000"/>
          <w:lang w:val="es-ES"/>
        </w:rPr>
        <w:t xml:space="preserve">nakupovať, uskladňovať a predávať plyn účastníkom trhu s plynom na účely zabezpečenia vyváženosti distribučnej siete a rovnováhy množstva plynu vstupujúceho a vystupujúceho z distribučnej siete, </w:t>
      </w:r>
      <w:bookmarkEnd w:id="6292"/>
    </w:p>
    <w:p w:rsidR="00D40B36" w:rsidRPr="000E0DA3" w:rsidRDefault="007E3AA5">
      <w:pPr>
        <w:spacing w:before="225" w:after="225" w:line="264" w:lineRule="auto"/>
        <w:ind w:left="645"/>
        <w:rPr>
          <w:lang w:val="es-ES"/>
        </w:rPr>
      </w:pPr>
      <w:bookmarkStart w:id="6293" w:name="paragraf-64.odsek-1.pismeno-c"/>
      <w:bookmarkEnd w:id="6290"/>
      <w:r w:rsidRPr="000E0DA3">
        <w:rPr>
          <w:rFonts w:ascii="Times New Roman" w:hAnsi="Times New Roman"/>
          <w:color w:val="000000"/>
          <w:lang w:val="es-ES"/>
        </w:rPr>
        <w:t xml:space="preserve"> </w:t>
      </w:r>
      <w:bookmarkStart w:id="6294" w:name="paragraf-64.odsek-1.pismeno-c.oznacenie"/>
      <w:r w:rsidRPr="000E0DA3">
        <w:rPr>
          <w:rFonts w:ascii="Times New Roman" w:hAnsi="Times New Roman"/>
          <w:color w:val="000000"/>
          <w:lang w:val="es-ES"/>
        </w:rPr>
        <w:t xml:space="preserve">c) </w:t>
      </w:r>
      <w:bookmarkEnd w:id="6294"/>
      <w:r w:rsidRPr="000E0DA3">
        <w:rPr>
          <w:rFonts w:ascii="Times New Roman" w:hAnsi="Times New Roman"/>
          <w:color w:val="000000"/>
          <w:lang w:val="es-ES"/>
        </w:rPr>
        <w:t xml:space="preserve">odmietnuť prístup do distribučnej siete z dôvodov uvedených v </w:t>
      </w:r>
      <w:hyperlink w:anchor="paragraf-74">
        <w:r w:rsidRPr="000E0DA3">
          <w:rPr>
            <w:rFonts w:ascii="Times New Roman" w:hAnsi="Times New Roman"/>
            <w:color w:val="0000FF"/>
            <w:u w:val="single"/>
            <w:lang w:val="es-ES"/>
          </w:rPr>
          <w:t>§ 74</w:t>
        </w:r>
      </w:hyperlink>
      <w:bookmarkStart w:id="6295" w:name="paragraf-64.odsek-1.pismeno-c.text"/>
      <w:r w:rsidRPr="000E0DA3">
        <w:rPr>
          <w:rFonts w:ascii="Times New Roman" w:hAnsi="Times New Roman"/>
          <w:color w:val="000000"/>
          <w:lang w:val="es-ES"/>
        </w:rPr>
        <w:t xml:space="preserve"> alebo z dôvodu nedostatku kapacity distribučnej siete, </w:t>
      </w:r>
      <w:bookmarkEnd w:id="6295"/>
    </w:p>
    <w:p w:rsidR="00D40B36" w:rsidRPr="000E0DA3" w:rsidRDefault="007E3AA5">
      <w:pPr>
        <w:spacing w:before="225" w:after="225" w:line="264" w:lineRule="auto"/>
        <w:ind w:left="645"/>
        <w:rPr>
          <w:lang w:val="es-ES"/>
        </w:rPr>
      </w:pPr>
      <w:bookmarkStart w:id="6296" w:name="paragraf-64.odsek-1.pismeno-d"/>
      <w:bookmarkEnd w:id="6293"/>
      <w:r w:rsidRPr="000E0DA3">
        <w:rPr>
          <w:rFonts w:ascii="Times New Roman" w:hAnsi="Times New Roman"/>
          <w:color w:val="000000"/>
          <w:lang w:val="es-ES"/>
        </w:rPr>
        <w:t xml:space="preserve"> </w:t>
      </w:r>
      <w:bookmarkStart w:id="6297" w:name="paragraf-64.odsek-1.pismeno-d.oznacenie"/>
      <w:r w:rsidRPr="000E0DA3">
        <w:rPr>
          <w:rFonts w:ascii="Times New Roman" w:hAnsi="Times New Roman"/>
          <w:color w:val="000000"/>
          <w:lang w:val="es-ES"/>
        </w:rPr>
        <w:t xml:space="preserve">d) </w:t>
      </w:r>
      <w:bookmarkStart w:id="6298" w:name="paragraf-64.odsek-1.pismeno-d.text"/>
      <w:bookmarkEnd w:id="6297"/>
      <w:r w:rsidRPr="000E0DA3">
        <w:rPr>
          <w:rFonts w:ascii="Times New Roman" w:hAnsi="Times New Roman"/>
          <w:color w:val="000000"/>
          <w:lang w:val="es-ES"/>
        </w:rPr>
        <w:t xml:space="preserve">odmietnuť prístup do distribučnej siete, ak tento prístup zabraňuje plneniu povinností vo všeobecnom hospodárskom záujme, </w:t>
      </w:r>
      <w:bookmarkEnd w:id="6298"/>
    </w:p>
    <w:p w:rsidR="00D40B36" w:rsidRPr="000E0DA3" w:rsidRDefault="007E3AA5">
      <w:pPr>
        <w:spacing w:before="225" w:after="225" w:line="264" w:lineRule="auto"/>
        <w:ind w:left="645"/>
        <w:rPr>
          <w:lang w:val="es-ES"/>
        </w:rPr>
      </w:pPr>
      <w:bookmarkStart w:id="6299" w:name="paragraf-64.odsek-1.pismeno-e"/>
      <w:bookmarkEnd w:id="6296"/>
      <w:r w:rsidRPr="000E0DA3">
        <w:rPr>
          <w:rFonts w:ascii="Times New Roman" w:hAnsi="Times New Roman"/>
          <w:color w:val="000000"/>
          <w:lang w:val="es-ES"/>
        </w:rPr>
        <w:t xml:space="preserve"> </w:t>
      </w:r>
      <w:bookmarkStart w:id="6300" w:name="paragraf-64.odsek-1.pismeno-e.oznacenie"/>
      <w:r w:rsidRPr="000E0DA3">
        <w:rPr>
          <w:rFonts w:ascii="Times New Roman" w:hAnsi="Times New Roman"/>
          <w:color w:val="000000"/>
          <w:lang w:val="es-ES"/>
        </w:rPr>
        <w:t xml:space="preserve">e) </w:t>
      </w:r>
      <w:bookmarkEnd w:id="6300"/>
      <w:r w:rsidRPr="000E0DA3">
        <w:rPr>
          <w:rFonts w:ascii="Times New Roman" w:hAnsi="Times New Roman"/>
          <w:color w:val="000000"/>
          <w:lang w:val="es-ES"/>
        </w:rPr>
        <w:t xml:space="preserve">na primeranú náhradu z dôvodu poskytovania solidarity v dodávke plynu alebo opatrení súvisiacich s jej poskytovaním v súlade so všeobecne záväzným právnym predpisom vydaným podľa </w:t>
      </w:r>
      <w:hyperlink w:anchor="paragraf-95.odsek-2.pismeno-m">
        <w:r w:rsidRPr="000E0DA3">
          <w:rPr>
            <w:rFonts w:ascii="Times New Roman" w:hAnsi="Times New Roman"/>
            <w:color w:val="0000FF"/>
            <w:u w:val="single"/>
            <w:lang w:val="es-ES"/>
          </w:rPr>
          <w:t>§ 95 ods. 2 písm. m)</w:t>
        </w:r>
      </w:hyperlink>
      <w:bookmarkStart w:id="6301" w:name="paragraf-64.odsek-1.pismeno-e.text"/>
      <w:r w:rsidRPr="000E0DA3">
        <w:rPr>
          <w:rFonts w:ascii="Times New Roman" w:hAnsi="Times New Roman"/>
          <w:color w:val="000000"/>
          <w:lang w:val="es-ES"/>
        </w:rPr>
        <w:t xml:space="preserve">. </w:t>
      </w:r>
      <w:bookmarkEnd w:id="6301"/>
    </w:p>
    <w:p w:rsidR="00D40B36" w:rsidRPr="000E0DA3" w:rsidRDefault="007E3AA5">
      <w:pPr>
        <w:spacing w:after="0" w:line="264" w:lineRule="auto"/>
        <w:ind w:left="570"/>
        <w:rPr>
          <w:lang w:val="es-ES"/>
        </w:rPr>
      </w:pPr>
      <w:bookmarkStart w:id="6302" w:name="paragraf-64.odsek-2"/>
      <w:bookmarkEnd w:id="6299"/>
      <w:bookmarkEnd w:id="6284"/>
      <w:r w:rsidRPr="000E0DA3">
        <w:rPr>
          <w:rFonts w:ascii="Times New Roman" w:hAnsi="Times New Roman"/>
          <w:color w:val="000000"/>
          <w:lang w:val="es-ES"/>
        </w:rPr>
        <w:t xml:space="preserve"> </w:t>
      </w:r>
      <w:bookmarkStart w:id="6303" w:name="paragraf-64.odsek-2.oznacenie"/>
      <w:r w:rsidRPr="000E0DA3">
        <w:rPr>
          <w:rFonts w:ascii="Times New Roman" w:hAnsi="Times New Roman"/>
          <w:color w:val="000000"/>
          <w:lang w:val="es-ES"/>
        </w:rPr>
        <w:t xml:space="preserve">(2) </w:t>
      </w:r>
      <w:bookmarkStart w:id="6304" w:name="paragraf-64.odsek-2.text"/>
      <w:bookmarkEnd w:id="6303"/>
      <w:r w:rsidRPr="000E0DA3">
        <w:rPr>
          <w:rFonts w:ascii="Times New Roman" w:hAnsi="Times New Roman"/>
          <w:color w:val="000000"/>
          <w:lang w:val="es-ES"/>
        </w:rPr>
        <w:t xml:space="preserve">Prevádzkovateľ distribučnej siete má ďalej právo bez nároku na náhradu škody okrem prípadov, ak škoda vznikla zavinením prevádzkovateľa distribučnej siete, obmedziť alebo prerušiť distribúciu plynu v nevyhnutnom rozsahu a na nevyhnutný čas len v prípade </w:t>
      </w:r>
      <w:bookmarkEnd w:id="6304"/>
    </w:p>
    <w:p w:rsidR="00D40B36" w:rsidRPr="000E0DA3" w:rsidRDefault="007E3AA5">
      <w:pPr>
        <w:spacing w:before="225" w:after="225" w:line="264" w:lineRule="auto"/>
        <w:ind w:left="645"/>
        <w:rPr>
          <w:lang w:val="es-ES"/>
        </w:rPr>
      </w:pPr>
      <w:bookmarkStart w:id="6305" w:name="paragraf-64.odsek-2.pismeno-a"/>
      <w:r w:rsidRPr="000E0DA3">
        <w:rPr>
          <w:rFonts w:ascii="Times New Roman" w:hAnsi="Times New Roman"/>
          <w:color w:val="000000"/>
          <w:lang w:val="es-ES"/>
        </w:rPr>
        <w:t xml:space="preserve"> </w:t>
      </w:r>
      <w:bookmarkStart w:id="6306" w:name="paragraf-64.odsek-2.pismeno-a.oznacenie"/>
      <w:r w:rsidRPr="000E0DA3">
        <w:rPr>
          <w:rFonts w:ascii="Times New Roman" w:hAnsi="Times New Roman"/>
          <w:color w:val="000000"/>
          <w:lang w:val="es-ES"/>
        </w:rPr>
        <w:t xml:space="preserve">a) </w:t>
      </w:r>
      <w:bookmarkStart w:id="6307" w:name="paragraf-64.odsek-2.pismeno-a.text"/>
      <w:bookmarkEnd w:id="6306"/>
      <w:r w:rsidRPr="000E0DA3">
        <w:rPr>
          <w:rFonts w:ascii="Times New Roman" w:hAnsi="Times New Roman"/>
          <w:color w:val="000000"/>
          <w:lang w:val="es-ES"/>
        </w:rPr>
        <w:t xml:space="preserve">vykonávania plánovaných rekonštrukcií, modernizácií, opráv, údržby a revízií plynárenských zariadení, </w:t>
      </w:r>
      <w:bookmarkEnd w:id="6307"/>
    </w:p>
    <w:p w:rsidR="00D40B36" w:rsidRPr="000E0DA3" w:rsidRDefault="007E3AA5">
      <w:pPr>
        <w:spacing w:before="225" w:after="225" w:line="264" w:lineRule="auto"/>
        <w:ind w:left="645"/>
        <w:rPr>
          <w:lang w:val="es-ES"/>
        </w:rPr>
      </w:pPr>
      <w:bookmarkStart w:id="6308" w:name="paragraf-64.odsek-2.pismeno-b"/>
      <w:bookmarkEnd w:id="6305"/>
      <w:r w:rsidRPr="000E0DA3">
        <w:rPr>
          <w:rFonts w:ascii="Times New Roman" w:hAnsi="Times New Roman"/>
          <w:color w:val="000000"/>
          <w:lang w:val="es-ES"/>
        </w:rPr>
        <w:t xml:space="preserve"> </w:t>
      </w:r>
      <w:bookmarkStart w:id="6309" w:name="paragraf-64.odsek-2.pismeno-b.oznacenie"/>
      <w:r w:rsidRPr="000E0DA3">
        <w:rPr>
          <w:rFonts w:ascii="Times New Roman" w:hAnsi="Times New Roman"/>
          <w:color w:val="000000"/>
          <w:lang w:val="es-ES"/>
        </w:rPr>
        <w:t xml:space="preserve">b) </w:t>
      </w:r>
      <w:bookmarkStart w:id="6310" w:name="paragraf-64.odsek-2.pismeno-b.text"/>
      <w:bookmarkEnd w:id="6309"/>
      <w:r w:rsidRPr="000E0DA3">
        <w:rPr>
          <w:rFonts w:ascii="Times New Roman" w:hAnsi="Times New Roman"/>
          <w:color w:val="000000"/>
          <w:lang w:val="es-ES"/>
        </w:rPr>
        <w:t xml:space="preserve">bezprostredného ohrozenia života, zdravia alebo majetku osôb a pri likvidácii týchto stavov, </w:t>
      </w:r>
      <w:bookmarkEnd w:id="6310"/>
    </w:p>
    <w:p w:rsidR="00D40B36" w:rsidRPr="000E0DA3" w:rsidRDefault="007E3AA5">
      <w:pPr>
        <w:spacing w:before="225" w:after="225" w:line="264" w:lineRule="auto"/>
        <w:ind w:left="645"/>
        <w:rPr>
          <w:lang w:val="es-ES"/>
        </w:rPr>
      </w:pPr>
      <w:bookmarkStart w:id="6311" w:name="paragraf-64.odsek-2.pismeno-c"/>
      <w:bookmarkEnd w:id="6308"/>
      <w:r w:rsidRPr="000E0DA3">
        <w:rPr>
          <w:rFonts w:ascii="Times New Roman" w:hAnsi="Times New Roman"/>
          <w:color w:val="000000"/>
          <w:lang w:val="es-ES"/>
        </w:rPr>
        <w:t xml:space="preserve"> </w:t>
      </w:r>
      <w:bookmarkStart w:id="6312" w:name="paragraf-64.odsek-2.pismeno-c.oznacenie"/>
      <w:r w:rsidRPr="000E0DA3">
        <w:rPr>
          <w:rFonts w:ascii="Times New Roman" w:hAnsi="Times New Roman"/>
          <w:color w:val="000000"/>
          <w:lang w:val="es-ES"/>
        </w:rPr>
        <w:t xml:space="preserve">c) </w:t>
      </w:r>
      <w:bookmarkStart w:id="6313" w:name="paragraf-64.odsek-2.pismeno-c.text"/>
      <w:bookmarkEnd w:id="6312"/>
      <w:r w:rsidRPr="000E0DA3">
        <w:rPr>
          <w:rFonts w:ascii="Times New Roman" w:hAnsi="Times New Roman"/>
          <w:color w:val="000000"/>
          <w:lang w:val="es-ES"/>
        </w:rPr>
        <w:t xml:space="preserve">stavu núdze a predchádzania stavu núdze v plynárenstve, </w:t>
      </w:r>
      <w:bookmarkEnd w:id="6313"/>
    </w:p>
    <w:p w:rsidR="00D40B36" w:rsidRPr="000E0DA3" w:rsidRDefault="007E3AA5">
      <w:pPr>
        <w:spacing w:before="225" w:after="225" w:line="264" w:lineRule="auto"/>
        <w:ind w:left="645"/>
        <w:rPr>
          <w:lang w:val="es-ES"/>
        </w:rPr>
      </w:pPr>
      <w:bookmarkStart w:id="6314" w:name="paragraf-64.odsek-2.pismeno-d"/>
      <w:bookmarkEnd w:id="6311"/>
      <w:r w:rsidRPr="000E0DA3">
        <w:rPr>
          <w:rFonts w:ascii="Times New Roman" w:hAnsi="Times New Roman"/>
          <w:color w:val="000000"/>
          <w:lang w:val="es-ES"/>
        </w:rPr>
        <w:t xml:space="preserve"> </w:t>
      </w:r>
      <w:bookmarkStart w:id="6315" w:name="paragraf-64.odsek-2.pismeno-d.oznacenie"/>
      <w:r w:rsidRPr="000E0DA3">
        <w:rPr>
          <w:rFonts w:ascii="Times New Roman" w:hAnsi="Times New Roman"/>
          <w:color w:val="000000"/>
          <w:lang w:val="es-ES"/>
        </w:rPr>
        <w:t xml:space="preserve">d) </w:t>
      </w:r>
      <w:bookmarkStart w:id="6316" w:name="paragraf-64.odsek-2.pismeno-d.text"/>
      <w:bookmarkEnd w:id="6315"/>
      <w:r w:rsidRPr="000E0DA3">
        <w:rPr>
          <w:rFonts w:ascii="Times New Roman" w:hAnsi="Times New Roman"/>
          <w:color w:val="000000"/>
          <w:lang w:val="es-ES"/>
        </w:rPr>
        <w:t xml:space="preserve">havárií alebo porúch na plynárenských zariadeniach a pri odstraňovaní ich následkov, </w:t>
      </w:r>
      <w:bookmarkEnd w:id="6316"/>
    </w:p>
    <w:p w:rsidR="00D40B36" w:rsidRPr="000E0DA3" w:rsidRDefault="007E3AA5">
      <w:pPr>
        <w:spacing w:before="225" w:after="225" w:line="264" w:lineRule="auto"/>
        <w:ind w:left="645"/>
        <w:rPr>
          <w:lang w:val="es-ES"/>
        </w:rPr>
      </w:pPr>
      <w:bookmarkStart w:id="6317" w:name="paragraf-64.odsek-2.pismeno-e"/>
      <w:bookmarkEnd w:id="6314"/>
      <w:r w:rsidRPr="000E0DA3">
        <w:rPr>
          <w:rFonts w:ascii="Times New Roman" w:hAnsi="Times New Roman"/>
          <w:color w:val="000000"/>
          <w:lang w:val="es-ES"/>
        </w:rPr>
        <w:t xml:space="preserve"> </w:t>
      </w:r>
      <w:bookmarkStart w:id="6318" w:name="paragraf-64.odsek-2.pismeno-e.oznacenie"/>
      <w:r w:rsidRPr="000E0DA3">
        <w:rPr>
          <w:rFonts w:ascii="Times New Roman" w:hAnsi="Times New Roman"/>
          <w:color w:val="000000"/>
          <w:lang w:val="es-ES"/>
        </w:rPr>
        <w:t xml:space="preserve">e) </w:t>
      </w:r>
      <w:bookmarkStart w:id="6319" w:name="paragraf-64.odsek-2.pismeno-e.text"/>
      <w:bookmarkEnd w:id="6318"/>
      <w:r w:rsidRPr="000E0DA3">
        <w:rPr>
          <w:rFonts w:ascii="Times New Roman" w:hAnsi="Times New Roman"/>
          <w:color w:val="000000"/>
          <w:lang w:val="es-ES"/>
        </w:rPr>
        <w:t xml:space="preserve">nedodržania zmluvných podmienok za distribúciu plynu, </w:t>
      </w:r>
      <w:bookmarkEnd w:id="6319"/>
    </w:p>
    <w:p w:rsidR="00D40B36" w:rsidRPr="000E0DA3" w:rsidRDefault="007E3AA5">
      <w:pPr>
        <w:spacing w:before="225" w:after="225" w:line="264" w:lineRule="auto"/>
        <w:ind w:left="645"/>
        <w:rPr>
          <w:lang w:val="es-ES"/>
        </w:rPr>
      </w:pPr>
      <w:bookmarkStart w:id="6320" w:name="paragraf-64.odsek-2.pismeno-f"/>
      <w:bookmarkEnd w:id="6317"/>
      <w:r w:rsidRPr="000E0DA3">
        <w:rPr>
          <w:rFonts w:ascii="Times New Roman" w:hAnsi="Times New Roman"/>
          <w:color w:val="000000"/>
          <w:lang w:val="es-ES"/>
        </w:rPr>
        <w:t xml:space="preserve"> </w:t>
      </w:r>
      <w:bookmarkStart w:id="6321" w:name="paragraf-64.odsek-2.pismeno-f.oznacenie"/>
      <w:r w:rsidRPr="000E0DA3">
        <w:rPr>
          <w:rFonts w:ascii="Times New Roman" w:hAnsi="Times New Roman"/>
          <w:color w:val="000000"/>
          <w:lang w:val="es-ES"/>
        </w:rPr>
        <w:t xml:space="preserve">f) </w:t>
      </w:r>
      <w:bookmarkStart w:id="6322" w:name="paragraf-64.odsek-2.pismeno-f.text"/>
      <w:bookmarkEnd w:id="6321"/>
      <w:r w:rsidRPr="000E0DA3">
        <w:rPr>
          <w:rFonts w:ascii="Times New Roman" w:hAnsi="Times New Roman"/>
          <w:color w:val="000000"/>
          <w:lang w:val="es-ES"/>
        </w:rPr>
        <w:t xml:space="preserve">odberu plynu zariadeniami, ktoré ovplyvňujú kvalitu a spoľahlivosť dodávky plynu a ak odberateľ plynu nezabezpečil obmedzenie týchto vplyvov dostupnými technickými prostriedkami, </w:t>
      </w:r>
      <w:bookmarkEnd w:id="6322"/>
    </w:p>
    <w:p w:rsidR="00D40B36" w:rsidRPr="000E0DA3" w:rsidRDefault="007E3AA5">
      <w:pPr>
        <w:spacing w:before="225" w:after="225" w:line="264" w:lineRule="auto"/>
        <w:ind w:left="645"/>
        <w:rPr>
          <w:lang w:val="es-ES"/>
        </w:rPr>
      </w:pPr>
      <w:bookmarkStart w:id="6323" w:name="paragraf-64.odsek-2.pismeno-g"/>
      <w:bookmarkEnd w:id="6320"/>
      <w:r w:rsidRPr="000E0DA3">
        <w:rPr>
          <w:rFonts w:ascii="Times New Roman" w:hAnsi="Times New Roman"/>
          <w:color w:val="000000"/>
          <w:lang w:val="es-ES"/>
        </w:rPr>
        <w:t xml:space="preserve"> </w:t>
      </w:r>
      <w:bookmarkStart w:id="6324" w:name="paragraf-64.odsek-2.pismeno-g.oznacenie"/>
      <w:r w:rsidRPr="000E0DA3">
        <w:rPr>
          <w:rFonts w:ascii="Times New Roman" w:hAnsi="Times New Roman"/>
          <w:color w:val="000000"/>
          <w:lang w:val="es-ES"/>
        </w:rPr>
        <w:t xml:space="preserve">g) </w:t>
      </w:r>
      <w:bookmarkEnd w:id="6324"/>
      <w:r w:rsidRPr="000E0DA3">
        <w:rPr>
          <w:rFonts w:ascii="Times New Roman" w:hAnsi="Times New Roman"/>
          <w:color w:val="000000"/>
          <w:lang w:val="es-ES"/>
        </w:rPr>
        <w:t xml:space="preserve">neoprávneného odberu plynu; obmedziť alebo prerušiť distribúciu plynu závislým odberateľom plynu pri neoprávnenom odbere plynu podľa </w:t>
      </w:r>
      <w:hyperlink w:anchor="paragraf-82.odsek-1.pismeno-a.bod-2">
        <w:r w:rsidRPr="000E0DA3">
          <w:rPr>
            <w:rFonts w:ascii="Times New Roman" w:hAnsi="Times New Roman"/>
            <w:color w:val="0000FF"/>
            <w:u w:val="single"/>
            <w:lang w:val="es-ES"/>
          </w:rPr>
          <w:t>§ 82 ods. 1 písm. a) druhého bodu</w:t>
        </w:r>
      </w:hyperlink>
      <w:r w:rsidRPr="000E0DA3">
        <w:rPr>
          <w:rFonts w:ascii="Times New Roman" w:hAnsi="Times New Roman"/>
          <w:color w:val="000000"/>
          <w:lang w:val="es-ES"/>
        </w:rPr>
        <w:t xml:space="preserve"> a </w:t>
      </w:r>
      <w:hyperlink w:anchor="paragraf-82.odsek-1.pismeno-g">
        <w:r w:rsidRPr="000E0DA3">
          <w:rPr>
            <w:rFonts w:ascii="Times New Roman" w:hAnsi="Times New Roman"/>
            <w:color w:val="0000FF"/>
            <w:u w:val="single"/>
            <w:lang w:val="es-ES"/>
          </w:rPr>
          <w:t>§ 82 ods. 1 písm. g)</w:t>
        </w:r>
      </w:hyperlink>
      <w:bookmarkStart w:id="6325" w:name="paragraf-64.odsek-2.pismeno-g.text"/>
      <w:r w:rsidRPr="000E0DA3">
        <w:rPr>
          <w:rFonts w:ascii="Times New Roman" w:hAnsi="Times New Roman"/>
          <w:color w:val="000000"/>
          <w:lang w:val="es-ES"/>
        </w:rPr>
        <w:t xml:space="preserve"> nie je možné v období od 1. novembra do 31. marca, </w:t>
      </w:r>
      <w:bookmarkEnd w:id="6325"/>
    </w:p>
    <w:p w:rsidR="00D40B36" w:rsidRPr="000E0DA3" w:rsidRDefault="007E3AA5">
      <w:pPr>
        <w:spacing w:before="225" w:after="225" w:line="264" w:lineRule="auto"/>
        <w:ind w:left="645"/>
        <w:rPr>
          <w:lang w:val="es-ES"/>
        </w:rPr>
      </w:pPr>
      <w:bookmarkStart w:id="6326" w:name="paragraf-64.odsek-2.pismeno-h"/>
      <w:bookmarkEnd w:id="6323"/>
      <w:r w:rsidRPr="000E0DA3">
        <w:rPr>
          <w:rFonts w:ascii="Times New Roman" w:hAnsi="Times New Roman"/>
          <w:color w:val="000000"/>
          <w:lang w:val="es-ES"/>
        </w:rPr>
        <w:t xml:space="preserve"> </w:t>
      </w:r>
      <w:bookmarkStart w:id="6327" w:name="paragraf-64.odsek-2.pismeno-h.oznacenie"/>
      <w:r w:rsidRPr="000E0DA3">
        <w:rPr>
          <w:rFonts w:ascii="Times New Roman" w:hAnsi="Times New Roman"/>
          <w:color w:val="000000"/>
          <w:lang w:val="es-ES"/>
        </w:rPr>
        <w:t xml:space="preserve">h) </w:t>
      </w:r>
      <w:bookmarkStart w:id="6328" w:name="paragraf-64.odsek-2.pismeno-h.text"/>
      <w:bookmarkEnd w:id="6327"/>
      <w:r w:rsidRPr="000E0DA3">
        <w:rPr>
          <w:rFonts w:ascii="Times New Roman" w:hAnsi="Times New Roman"/>
          <w:color w:val="000000"/>
          <w:lang w:val="es-ES"/>
        </w:rPr>
        <w:t xml:space="preserve">dodávky plynu zariadeniami, ktoré ovplyvňujú kvalitu a spoľahlivosť dodávky plynu a ak výrobca plynu nezabezpečil obmedzenie týchto vplyvov dostupnými technickými prostriedkami, </w:t>
      </w:r>
      <w:bookmarkEnd w:id="6328"/>
    </w:p>
    <w:p w:rsidR="00D40B36" w:rsidRPr="000E0DA3" w:rsidRDefault="007E3AA5">
      <w:pPr>
        <w:spacing w:before="225" w:after="225" w:line="264" w:lineRule="auto"/>
        <w:ind w:left="645"/>
        <w:rPr>
          <w:lang w:val="es-ES"/>
        </w:rPr>
      </w:pPr>
      <w:bookmarkStart w:id="6329" w:name="paragraf-64.odsek-2.pismeno-i"/>
      <w:bookmarkEnd w:id="6326"/>
      <w:r w:rsidRPr="000E0DA3">
        <w:rPr>
          <w:rFonts w:ascii="Times New Roman" w:hAnsi="Times New Roman"/>
          <w:color w:val="000000"/>
          <w:lang w:val="es-ES"/>
        </w:rPr>
        <w:t xml:space="preserve"> </w:t>
      </w:r>
      <w:bookmarkStart w:id="6330" w:name="paragraf-64.odsek-2.pismeno-i.oznacenie"/>
      <w:r w:rsidRPr="000E0DA3">
        <w:rPr>
          <w:rFonts w:ascii="Times New Roman" w:hAnsi="Times New Roman"/>
          <w:color w:val="000000"/>
          <w:lang w:val="es-ES"/>
        </w:rPr>
        <w:t xml:space="preserve">i) </w:t>
      </w:r>
      <w:bookmarkStart w:id="6331" w:name="paragraf-64.odsek-2.pismeno-i.text"/>
      <w:bookmarkEnd w:id="6330"/>
      <w:r w:rsidRPr="000E0DA3">
        <w:rPr>
          <w:rFonts w:ascii="Times New Roman" w:hAnsi="Times New Roman"/>
          <w:color w:val="000000"/>
          <w:lang w:val="es-ES"/>
        </w:rPr>
        <w:t xml:space="preserve">zabránenia prístupu k meraciemu zariadeniu odberateľom plynu, </w:t>
      </w:r>
      <w:bookmarkEnd w:id="6331"/>
    </w:p>
    <w:p w:rsidR="00D40B36" w:rsidRPr="000E0DA3" w:rsidRDefault="007E3AA5">
      <w:pPr>
        <w:spacing w:before="225" w:after="225" w:line="264" w:lineRule="auto"/>
        <w:ind w:left="645"/>
        <w:rPr>
          <w:lang w:val="es-ES"/>
        </w:rPr>
      </w:pPr>
      <w:bookmarkStart w:id="6332" w:name="paragraf-64.odsek-2.pismeno-j"/>
      <w:bookmarkEnd w:id="6329"/>
      <w:r w:rsidRPr="000E0DA3">
        <w:rPr>
          <w:rFonts w:ascii="Times New Roman" w:hAnsi="Times New Roman"/>
          <w:color w:val="000000"/>
          <w:lang w:val="es-ES"/>
        </w:rPr>
        <w:t xml:space="preserve"> </w:t>
      </w:r>
      <w:bookmarkStart w:id="6333" w:name="paragraf-64.odsek-2.pismeno-j.oznacenie"/>
      <w:r w:rsidRPr="000E0DA3">
        <w:rPr>
          <w:rFonts w:ascii="Times New Roman" w:hAnsi="Times New Roman"/>
          <w:color w:val="000000"/>
          <w:lang w:val="es-ES"/>
        </w:rPr>
        <w:t xml:space="preserve">j) </w:t>
      </w:r>
      <w:bookmarkStart w:id="6334" w:name="paragraf-64.odsek-2.pismeno-j.text"/>
      <w:bookmarkEnd w:id="6333"/>
      <w:r w:rsidRPr="000E0DA3">
        <w:rPr>
          <w:rFonts w:ascii="Times New Roman" w:hAnsi="Times New Roman"/>
          <w:color w:val="000000"/>
          <w:lang w:val="es-ES"/>
        </w:rPr>
        <w:t xml:space="preserve">opakovaného neumožnenia prístupu k plynárenským zariadeniam nachádzajúcim sa na cudzej nehnuteľnosti alebo v cudzej nehnuteľnosti, </w:t>
      </w:r>
      <w:bookmarkEnd w:id="6334"/>
    </w:p>
    <w:p w:rsidR="00D40B36" w:rsidRPr="000E0DA3" w:rsidRDefault="007E3AA5">
      <w:pPr>
        <w:spacing w:before="225" w:after="225" w:line="264" w:lineRule="auto"/>
        <w:ind w:left="645"/>
        <w:rPr>
          <w:lang w:val="es-ES"/>
        </w:rPr>
      </w:pPr>
      <w:bookmarkStart w:id="6335" w:name="paragraf-64.odsek-2.pismeno-k"/>
      <w:bookmarkEnd w:id="6332"/>
      <w:r w:rsidRPr="000E0DA3">
        <w:rPr>
          <w:rFonts w:ascii="Times New Roman" w:hAnsi="Times New Roman"/>
          <w:color w:val="000000"/>
          <w:lang w:val="es-ES"/>
        </w:rPr>
        <w:t xml:space="preserve"> </w:t>
      </w:r>
      <w:bookmarkStart w:id="6336" w:name="paragraf-64.odsek-2.pismeno-k.oznacenie"/>
      <w:r w:rsidRPr="000E0DA3">
        <w:rPr>
          <w:rFonts w:ascii="Times New Roman" w:hAnsi="Times New Roman"/>
          <w:color w:val="000000"/>
          <w:lang w:val="es-ES"/>
        </w:rPr>
        <w:t xml:space="preserve">k) </w:t>
      </w:r>
      <w:bookmarkEnd w:id="6336"/>
      <w:r w:rsidRPr="000E0DA3">
        <w:rPr>
          <w:rFonts w:ascii="Times New Roman" w:hAnsi="Times New Roman"/>
          <w:color w:val="000000"/>
          <w:lang w:val="es-ES"/>
        </w:rPr>
        <w:t xml:space="preserve">zápornej revíznej správy plynového zariadenia alebo spoločného odberného plynového zariadenia alebo nepredloženia technických údajov alebo revíznej správy odberného plynového zariadenia alebo spoločného odberného plynového zariadenia podľa </w:t>
      </w:r>
      <w:hyperlink w:anchor="paragraf-73.odsek-5">
        <w:r w:rsidRPr="000E0DA3">
          <w:rPr>
            <w:rFonts w:ascii="Times New Roman" w:hAnsi="Times New Roman"/>
            <w:color w:val="0000FF"/>
            <w:u w:val="single"/>
            <w:lang w:val="es-ES"/>
          </w:rPr>
          <w:t>§ 73 ods. 5.</w:t>
        </w:r>
      </w:hyperlink>
      <w:bookmarkStart w:id="6337" w:name="paragraf-64.odsek-2.pismeno-k.text"/>
      <w:r w:rsidRPr="000E0DA3">
        <w:rPr>
          <w:rFonts w:ascii="Times New Roman" w:hAnsi="Times New Roman"/>
          <w:color w:val="000000"/>
          <w:lang w:val="es-ES"/>
        </w:rPr>
        <w:t xml:space="preserve"> </w:t>
      </w:r>
      <w:bookmarkEnd w:id="6337"/>
    </w:p>
    <w:p w:rsidR="00D40B36" w:rsidRPr="000E0DA3" w:rsidRDefault="007E3AA5">
      <w:pPr>
        <w:spacing w:before="225" w:after="225" w:line="264" w:lineRule="auto"/>
        <w:ind w:left="570"/>
        <w:rPr>
          <w:lang w:val="es-ES"/>
        </w:rPr>
      </w:pPr>
      <w:bookmarkStart w:id="6338" w:name="paragraf-64.odsek-3"/>
      <w:bookmarkEnd w:id="6335"/>
      <w:bookmarkEnd w:id="6302"/>
      <w:r w:rsidRPr="000E0DA3">
        <w:rPr>
          <w:rFonts w:ascii="Times New Roman" w:hAnsi="Times New Roman"/>
          <w:color w:val="000000"/>
          <w:lang w:val="es-ES"/>
        </w:rPr>
        <w:t xml:space="preserve"> </w:t>
      </w:r>
      <w:bookmarkStart w:id="6339" w:name="paragraf-64.odsek-3.oznacenie"/>
      <w:r w:rsidRPr="000E0DA3">
        <w:rPr>
          <w:rFonts w:ascii="Times New Roman" w:hAnsi="Times New Roman"/>
          <w:color w:val="000000"/>
          <w:lang w:val="es-ES"/>
        </w:rPr>
        <w:t xml:space="preserve">(3) </w:t>
      </w:r>
      <w:bookmarkStart w:id="6340" w:name="paragraf-64.odsek-3.text"/>
      <w:bookmarkEnd w:id="6339"/>
      <w:r w:rsidRPr="000E0DA3">
        <w:rPr>
          <w:rFonts w:ascii="Times New Roman" w:hAnsi="Times New Roman"/>
          <w:color w:val="000000"/>
          <w:lang w:val="es-ES"/>
        </w:rPr>
        <w:t xml:space="preserve">V prípade obmedzenia alebo prerušenia distribúcie plynu z dôvodov uvedených v odseku 2 písm. a) je prevádzkovateľ distribučnej siete povinný písomne oznámiť dotknutým účastníkom trhu s plynom, pre ktorých distribúciu plynu uskutočňuje, začiatok obmedzenia, skončenie obmedzenia alebo prerušenia distribúcie plynu 15 dní vopred; táto lehota môže byť kratšia, ak sa na tom dohodne prevádzkovateľ distribučnej siete s dotknutým účastníkom trhu s plynom. </w:t>
      </w:r>
      <w:bookmarkEnd w:id="6340"/>
    </w:p>
    <w:p w:rsidR="00D40B36" w:rsidRPr="000E0DA3" w:rsidRDefault="007E3AA5">
      <w:pPr>
        <w:spacing w:before="225" w:after="225" w:line="264" w:lineRule="auto"/>
        <w:ind w:left="570"/>
        <w:rPr>
          <w:lang w:val="es-ES"/>
        </w:rPr>
      </w:pPr>
      <w:bookmarkStart w:id="6341" w:name="paragraf-64.odsek-4"/>
      <w:bookmarkEnd w:id="6338"/>
      <w:r w:rsidRPr="000E0DA3">
        <w:rPr>
          <w:rFonts w:ascii="Times New Roman" w:hAnsi="Times New Roman"/>
          <w:color w:val="000000"/>
          <w:lang w:val="es-ES"/>
        </w:rPr>
        <w:t xml:space="preserve"> </w:t>
      </w:r>
      <w:bookmarkStart w:id="6342" w:name="paragraf-64.odsek-4.oznacenie"/>
      <w:r w:rsidRPr="000E0DA3">
        <w:rPr>
          <w:rFonts w:ascii="Times New Roman" w:hAnsi="Times New Roman"/>
          <w:color w:val="000000"/>
          <w:lang w:val="es-ES"/>
        </w:rPr>
        <w:t xml:space="preserve">(4) </w:t>
      </w:r>
      <w:bookmarkStart w:id="6343" w:name="paragraf-64.odsek-4.text"/>
      <w:bookmarkEnd w:id="6342"/>
      <w:r w:rsidRPr="000E0DA3">
        <w:rPr>
          <w:rFonts w:ascii="Times New Roman" w:hAnsi="Times New Roman"/>
          <w:color w:val="000000"/>
          <w:lang w:val="es-ES"/>
        </w:rPr>
        <w:t xml:space="preserve">Po odstránení dôvodov, pre ktoré bola obmedzená alebo prerušená distribúcia plynu, je prevádzkovateľ distribučnej siete povinný bezodkladne obnoviť distribúciu plynu. </w:t>
      </w:r>
      <w:bookmarkEnd w:id="6343"/>
    </w:p>
    <w:p w:rsidR="00D40B36" w:rsidRPr="000E0DA3" w:rsidRDefault="007E3AA5">
      <w:pPr>
        <w:spacing w:before="225" w:after="225" w:line="264" w:lineRule="auto"/>
        <w:ind w:left="570"/>
        <w:rPr>
          <w:lang w:val="es-ES"/>
        </w:rPr>
      </w:pPr>
      <w:bookmarkStart w:id="6344" w:name="paragraf-64.odsek-5"/>
      <w:bookmarkEnd w:id="6341"/>
      <w:r w:rsidRPr="000E0DA3">
        <w:rPr>
          <w:rFonts w:ascii="Times New Roman" w:hAnsi="Times New Roman"/>
          <w:color w:val="000000"/>
          <w:lang w:val="es-ES"/>
        </w:rPr>
        <w:t xml:space="preserve"> </w:t>
      </w:r>
      <w:bookmarkStart w:id="6345" w:name="paragraf-64.odsek-5.oznacenie"/>
      <w:r w:rsidRPr="000E0DA3">
        <w:rPr>
          <w:rFonts w:ascii="Times New Roman" w:hAnsi="Times New Roman"/>
          <w:color w:val="000000"/>
          <w:lang w:val="es-ES"/>
        </w:rPr>
        <w:t xml:space="preserve">(5) </w:t>
      </w:r>
      <w:bookmarkStart w:id="6346" w:name="paragraf-64.odsek-5.text"/>
      <w:bookmarkEnd w:id="6345"/>
      <w:r w:rsidRPr="000E0DA3">
        <w:rPr>
          <w:rFonts w:ascii="Times New Roman" w:hAnsi="Times New Roman"/>
          <w:color w:val="000000"/>
          <w:lang w:val="es-ES"/>
        </w:rPr>
        <w:t xml:space="preserve">Ak v dôsledku obmedzenia distribúcie plynu alebo prerušenia distribúcie plynu z dôvodov uvedených v odseku 2 písm. a) vznikla škoda, má dotknutý účastník trhu s plynom právo uplatniť nárok na náhradu škody a ušlého zisku len vtedy, ak prevádzkovateľ distribučnej siete nesplnil oznamovaciu povinnosť podľa odseku 3. </w:t>
      </w:r>
      <w:bookmarkEnd w:id="6346"/>
    </w:p>
    <w:p w:rsidR="00D40B36" w:rsidRPr="000E0DA3" w:rsidRDefault="007E3AA5">
      <w:pPr>
        <w:spacing w:after="0" w:line="264" w:lineRule="auto"/>
        <w:ind w:left="570"/>
        <w:rPr>
          <w:lang w:val="es-ES"/>
        </w:rPr>
      </w:pPr>
      <w:bookmarkStart w:id="6347" w:name="paragraf-64.odsek-6"/>
      <w:bookmarkEnd w:id="6344"/>
      <w:r w:rsidRPr="000E0DA3">
        <w:rPr>
          <w:rFonts w:ascii="Times New Roman" w:hAnsi="Times New Roman"/>
          <w:color w:val="000000"/>
          <w:lang w:val="es-ES"/>
        </w:rPr>
        <w:t xml:space="preserve"> </w:t>
      </w:r>
      <w:bookmarkStart w:id="6348" w:name="paragraf-64.odsek-6.oznacenie"/>
      <w:r w:rsidRPr="000E0DA3">
        <w:rPr>
          <w:rFonts w:ascii="Times New Roman" w:hAnsi="Times New Roman"/>
          <w:color w:val="000000"/>
          <w:lang w:val="es-ES"/>
        </w:rPr>
        <w:t xml:space="preserve">(6) </w:t>
      </w:r>
      <w:bookmarkStart w:id="6349" w:name="paragraf-64.odsek-6.text"/>
      <w:bookmarkEnd w:id="6348"/>
      <w:r w:rsidRPr="000E0DA3">
        <w:rPr>
          <w:rFonts w:ascii="Times New Roman" w:hAnsi="Times New Roman"/>
          <w:color w:val="000000"/>
          <w:lang w:val="es-ES"/>
        </w:rPr>
        <w:t xml:space="preserve">Prevádzkovateľ distribučnej siete je povinný </w:t>
      </w:r>
      <w:bookmarkEnd w:id="6349"/>
    </w:p>
    <w:p w:rsidR="00D40B36" w:rsidRPr="000E0DA3" w:rsidRDefault="007E3AA5">
      <w:pPr>
        <w:spacing w:before="225" w:after="225" w:line="264" w:lineRule="auto"/>
        <w:ind w:left="645"/>
        <w:rPr>
          <w:lang w:val="es-ES"/>
        </w:rPr>
      </w:pPr>
      <w:bookmarkStart w:id="6350" w:name="paragraf-64.odsek-6.pismeno-a"/>
      <w:r w:rsidRPr="000E0DA3">
        <w:rPr>
          <w:rFonts w:ascii="Times New Roman" w:hAnsi="Times New Roman"/>
          <w:color w:val="000000"/>
          <w:lang w:val="es-ES"/>
        </w:rPr>
        <w:t xml:space="preserve"> </w:t>
      </w:r>
      <w:bookmarkStart w:id="6351" w:name="paragraf-64.odsek-6.pismeno-a.oznacenie"/>
      <w:r w:rsidRPr="000E0DA3">
        <w:rPr>
          <w:rFonts w:ascii="Times New Roman" w:hAnsi="Times New Roman"/>
          <w:color w:val="000000"/>
          <w:lang w:val="es-ES"/>
        </w:rPr>
        <w:t xml:space="preserve">a) </w:t>
      </w:r>
      <w:bookmarkStart w:id="6352" w:name="paragraf-64.odsek-6.pismeno-a.text"/>
      <w:bookmarkEnd w:id="6351"/>
      <w:r w:rsidRPr="000E0DA3">
        <w:rPr>
          <w:rFonts w:ascii="Times New Roman" w:hAnsi="Times New Roman"/>
          <w:color w:val="000000"/>
          <w:lang w:val="es-ES"/>
        </w:rPr>
        <w:t xml:space="preserve">zabezpečovať spoľahlivé, bezpečné a efektívne prevádzkovanie distribučnej siete za hospodárnych podmienok pri dodržaní podmienok ochrany životného prostredia a energetickú efektívnosť, </w:t>
      </w:r>
      <w:bookmarkEnd w:id="6352"/>
    </w:p>
    <w:p w:rsidR="00D40B36" w:rsidRPr="000E0DA3" w:rsidRDefault="007E3AA5">
      <w:pPr>
        <w:spacing w:before="225" w:after="225" w:line="264" w:lineRule="auto"/>
        <w:ind w:left="645"/>
        <w:rPr>
          <w:lang w:val="es-ES"/>
        </w:rPr>
      </w:pPr>
      <w:bookmarkStart w:id="6353" w:name="paragraf-64.odsek-6.pismeno-b"/>
      <w:bookmarkEnd w:id="6350"/>
      <w:r w:rsidRPr="000E0DA3">
        <w:rPr>
          <w:rFonts w:ascii="Times New Roman" w:hAnsi="Times New Roman"/>
          <w:color w:val="000000"/>
          <w:lang w:val="es-ES"/>
        </w:rPr>
        <w:t xml:space="preserve"> </w:t>
      </w:r>
      <w:bookmarkStart w:id="6354" w:name="paragraf-64.odsek-6.pismeno-b.oznacenie"/>
      <w:r w:rsidRPr="000E0DA3">
        <w:rPr>
          <w:rFonts w:ascii="Times New Roman" w:hAnsi="Times New Roman"/>
          <w:color w:val="000000"/>
          <w:lang w:val="es-ES"/>
        </w:rPr>
        <w:t xml:space="preserve">b) </w:t>
      </w:r>
      <w:bookmarkStart w:id="6355" w:name="paragraf-64.odsek-6.pismeno-b.text"/>
      <w:bookmarkEnd w:id="6354"/>
      <w:r w:rsidRPr="000E0DA3">
        <w:rPr>
          <w:rFonts w:ascii="Times New Roman" w:hAnsi="Times New Roman"/>
          <w:color w:val="000000"/>
          <w:lang w:val="es-ES"/>
        </w:rPr>
        <w:t xml:space="preserve">zabezpečovať rozvoj distribučnej siete pri dodržaní podmienok ochrany životného prostredia a na základe ekonomických podmienok tak, aby kapacita siete dlhodobo vyhovovala odôvodneným požiadavkám účastníkov trhu s plynom na prístup do distribučnej siete a distribúciu plynu, </w:t>
      </w:r>
      <w:bookmarkEnd w:id="6355"/>
    </w:p>
    <w:p w:rsidR="00D40B36" w:rsidRPr="000E0DA3" w:rsidRDefault="007E3AA5">
      <w:pPr>
        <w:spacing w:before="225" w:after="225" w:line="264" w:lineRule="auto"/>
        <w:ind w:left="645"/>
        <w:rPr>
          <w:lang w:val="es-ES"/>
        </w:rPr>
      </w:pPr>
      <w:bookmarkStart w:id="6356" w:name="paragraf-64.odsek-6.pismeno-c"/>
      <w:bookmarkEnd w:id="6353"/>
      <w:r w:rsidRPr="000E0DA3">
        <w:rPr>
          <w:rFonts w:ascii="Times New Roman" w:hAnsi="Times New Roman"/>
          <w:color w:val="000000"/>
          <w:lang w:val="es-ES"/>
        </w:rPr>
        <w:t xml:space="preserve"> </w:t>
      </w:r>
      <w:bookmarkStart w:id="6357" w:name="paragraf-64.odsek-6.pismeno-c.oznacenie"/>
      <w:r w:rsidRPr="000E0DA3">
        <w:rPr>
          <w:rFonts w:ascii="Times New Roman" w:hAnsi="Times New Roman"/>
          <w:color w:val="000000"/>
          <w:lang w:val="es-ES"/>
        </w:rPr>
        <w:t xml:space="preserve">c) </w:t>
      </w:r>
      <w:bookmarkStart w:id="6358" w:name="paragraf-64.odsek-6.pismeno-c.text"/>
      <w:bookmarkEnd w:id="6357"/>
      <w:r w:rsidRPr="000E0DA3">
        <w:rPr>
          <w:rFonts w:ascii="Times New Roman" w:hAnsi="Times New Roman"/>
          <w:color w:val="000000"/>
          <w:lang w:val="es-ES"/>
        </w:rPr>
        <w:t xml:space="preserve">zabezpečovať distribúciu plynu a s tým súvisiace podporné služby, </w:t>
      </w:r>
      <w:bookmarkEnd w:id="6358"/>
    </w:p>
    <w:p w:rsidR="00D40B36" w:rsidRPr="000E0DA3" w:rsidRDefault="007E3AA5">
      <w:pPr>
        <w:spacing w:before="225" w:after="225" w:line="264" w:lineRule="auto"/>
        <w:ind w:left="645"/>
        <w:rPr>
          <w:lang w:val="es-ES"/>
        </w:rPr>
      </w:pPr>
      <w:bookmarkStart w:id="6359" w:name="paragraf-64.odsek-6.pismeno-d"/>
      <w:bookmarkEnd w:id="6356"/>
      <w:r w:rsidRPr="000E0DA3">
        <w:rPr>
          <w:rFonts w:ascii="Times New Roman" w:hAnsi="Times New Roman"/>
          <w:color w:val="000000"/>
          <w:lang w:val="es-ES"/>
        </w:rPr>
        <w:t xml:space="preserve"> </w:t>
      </w:r>
      <w:bookmarkStart w:id="6360" w:name="paragraf-64.odsek-6.pismeno-d.oznacenie"/>
      <w:r w:rsidRPr="000E0DA3">
        <w:rPr>
          <w:rFonts w:ascii="Times New Roman" w:hAnsi="Times New Roman"/>
          <w:color w:val="000000"/>
          <w:lang w:val="es-ES"/>
        </w:rPr>
        <w:t xml:space="preserve">d) </w:t>
      </w:r>
      <w:bookmarkStart w:id="6361" w:name="paragraf-64.odsek-6.pismeno-d.text"/>
      <w:bookmarkEnd w:id="6360"/>
      <w:r w:rsidRPr="000E0DA3">
        <w:rPr>
          <w:rFonts w:ascii="Times New Roman" w:hAnsi="Times New Roman"/>
          <w:color w:val="000000"/>
          <w:lang w:val="es-ES"/>
        </w:rPr>
        <w:t xml:space="preserve">zabezpečiť na transparentnom a nediskriminačnom princípe prístup do distribučnej siete, k podporným službám a k akumulácii plynu v sieti, </w:t>
      </w:r>
      <w:bookmarkEnd w:id="6361"/>
    </w:p>
    <w:p w:rsidR="00D40B36" w:rsidRPr="000E0DA3" w:rsidRDefault="007E3AA5">
      <w:pPr>
        <w:spacing w:before="225" w:after="225" w:line="264" w:lineRule="auto"/>
        <w:ind w:left="645"/>
        <w:rPr>
          <w:lang w:val="es-ES"/>
        </w:rPr>
      </w:pPr>
      <w:bookmarkStart w:id="6362" w:name="paragraf-64.odsek-6.pismeno-e"/>
      <w:bookmarkEnd w:id="6359"/>
      <w:r w:rsidRPr="000E0DA3">
        <w:rPr>
          <w:rFonts w:ascii="Times New Roman" w:hAnsi="Times New Roman"/>
          <w:color w:val="000000"/>
          <w:lang w:val="es-ES"/>
        </w:rPr>
        <w:t xml:space="preserve"> </w:t>
      </w:r>
      <w:bookmarkStart w:id="6363" w:name="paragraf-64.odsek-6.pismeno-e.oznacenie"/>
      <w:r w:rsidRPr="000E0DA3">
        <w:rPr>
          <w:rFonts w:ascii="Times New Roman" w:hAnsi="Times New Roman"/>
          <w:color w:val="000000"/>
          <w:lang w:val="es-ES"/>
        </w:rPr>
        <w:t xml:space="preserve">e) </w:t>
      </w:r>
      <w:bookmarkStart w:id="6364" w:name="paragraf-64.odsek-6.pismeno-e.text"/>
      <w:bookmarkEnd w:id="6363"/>
      <w:r w:rsidRPr="000E0DA3">
        <w:rPr>
          <w:rFonts w:ascii="Times New Roman" w:hAnsi="Times New Roman"/>
          <w:color w:val="000000"/>
          <w:lang w:val="es-ES"/>
        </w:rPr>
        <w:t xml:space="preserve">uzatvoriť zmluvu o prístupe do distribučnej siete a distribúcii plynu s každým, kto o to požiada, ak sú splnené technické podmienky a obchodné podmienky prístupu do distribučnej sieti a distribúcie plynu, </w:t>
      </w:r>
      <w:bookmarkEnd w:id="6364"/>
    </w:p>
    <w:p w:rsidR="00D40B36" w:rsidRPr="000E0DA3" w:rsidRDefault="007E3AA5">
      <w:pPr>
        <w:spacing w:before="225" w:after="225" w:line="264" w:lineRule="auto"/>
        <w:ind w:left="645"/>
        <w:rPr>
          <w:lang w:val="es-ES"/>
        </w:rPr>
      </w:pPr>
      <w:bookmarkStart w:id="6365" w:name="paragraf-64.odsek-6.pismeno-f"/>
      <w:bookmarkEnd w:id="6362"/>
      <w:r w:rsidRPr="000E0DA3">
        <w:rPr>
          <w:rFonts w:ascii="Times New Roman" w:hAnsi="Times New Roman"/>
          <w:color w:val="000000"/>
          <w:lang w:val="es-ES"/>
        </w:rPr>
        <w:t xml:space="preserve"> </w:t>
      </w:r>
      <w:bookmarkStart w:id="6366" w:name="paragraf-64.odsek-6.pismeno-f.oznacenie"/>
      <w:r w:rsidRPr="000E0DA3">
        <w:rPr>
          <w:rFonts w:ascii="Times New Roman" w:hAnsi="Times New Roman"/>
          <w:color w:val="000000"/>
          <w:lang w:val="es-ES"/>
        </w:rPr>
        <w:t xml:space="preserve">f) </w:t>
      </w:r>
      <w:bookmarkStart w:id="6367" w:name="paragraf-64.odsek-6.pismeno-f.text"/>
      <w:bookmarkEnd w:id="6366"/>
      <w:r w:rsidRPr="000E0DA3">
        <w:rPr>
          <w:rFonts w:ascii="Times New Roman" w:hAnsi="Times New Roman"/>
          <w:color w:val="000000"/>
          <w:lang w:val="es-ES"/>
        </w:rPr>
        <w:t xml:space="preserve">uzatvoriť zmluvu o pripojení do distribučnej siete s každým, kto o to požiada, ak sú splnené technické podmienky a obchodné podmienky pripojenia do distribučnej sieti, </w:t>
      </w:r>
      <w:bookmarkEnd w:id="6367"/>
    </w:p>
    <w:p w:rsidR="00D40B36" w:rsidRPr="000E0DA3" w:rsidRDefault="007E3AA5">
      <w:pPr>
        <w:spacing w:before="225" w:after="225" w:line="264" w:lineRule="auto"/>
        <w:ind w:left="645"/>
        <w:rPr>
          <w:lang w:val="es-ES"/>
        </w:rPr>
      </w:pPr>
      <w:bookmarkStart w:id="6368" w:name="paragraf-64.odsek-6.pismeno-g"/>
      <w:bookmarkEnd w:id="6365"/>
      <w:r w:rsidRPr="000E0DA3">
        <w:rPr>
          <w:rFonts w:ascii="Times New Roman" w:hAnsi="Times New Roman"/>
          <w:color w:val="000000"/>
          <w:lang w:val="es-ES"/>
        </w:rPr>
        <w:t xml:space="preserve"> </w:t>
      </w:r>
      <w:bookmarkStart w:id="6369" w:name="paragraf-64.odsek-6.pismeno-g.oznacenie"/>
      <w:r w:rsidRPr="000E0DA3">
        <w:rPr>
          <w:rFonts w:ascii="Times New Roman" w:hAnsi="Times New Roman"/>
          <w:color w:val="000000"/>
          <w:lang w:val="es-ES"/>
        </w:rPr>
        <w:t xml:space="preserve">g) </w:t>
      </w:r>
      <w:bookmarkStart w:id="6370" w:name="paragraf-64.odsek-6.pismeno-g.text"/>
      <w:bookmarkEnd w:id="6369"/>
      <w:r w:rsidRPr="000E0DA3">
        <w:rPr>
          <w:rFonts w:ascii="Times New Roman" w:hAnsi="Times New Roman"/>
          <w:color w:val="000000"/>
          <w:lang w:val="es-ES"/>
        </w:rPr>
        <w:t xml:space="preserve">zabezpečiť nediskriminačné zaobchádzanie so všetkými účastníkmi trhu s plynom, </w:t>
      </w:r>
      <w:bookmarkEnd w:id="6370"/>
    </w:p>
    <w:p w:rsidR="00D40B36" w:rsidRPr="000E0DA3" w:rsidRDefault="007E3AA5">
      <w:pPr>
        <w:spacing w:before="225" w:after="225" w:line="264" w:lineRule="auto"/>
        <w:ind w:left="645"/>
        <w:rPr>
          <w:lang w:val="es-ES"/>
        </w:rPr>
      </w:pPr>
      <w:bookmarkStart w:id="6371" w:name="paragraf-64.odsek-6.pismeno-h"/>
      <w:bookmarkEnd w:id="6368"/>
      <w:r w:rsidRPr="000E0DA3">
        <w:rPr>
          <w:rFonts w:ascii="Times New Roman" w:hAnsi="Times New Roman"/>
          <w:color w:val="000000"/>
          <w:lang w:val="es-ES"/>
        </w:rPr>
        <w:t xml:space="preserve"> </w:t>
      </w:r>
      <w:bookmarkStart w:id="6372" w:name="paragraf-64.odsek-6.pismeno-h.oznacenie"/>
      <w:r w:rsidRPr="000E0DA3">
        <w:rPr>
          <w:rFonts w:ascii="Times New Roman" w:hAnsi="Times New Roman"/>
          <w:color w:val="000000"/>
          <w:lang w:val="es-ES"/>
        </w:rPr>
        <w:t xml:space="preserve">h) </w:t>
      </w:r>
      <w:bookmarkEnd w:id="6372"/>
      <w:r w:rsidRPr="000E0DA3">
        <w:rPr>
          <w:rFonts w:ascii="Times New Roman" w:hAnsi="Times New Roman"/>
          <w:color w:val="000000"/>
          <w:lang w:val="es-ES"/>
        </w:rPr>
        <w:t xml:space="preserve">zabezpečiť meranie distribuovaného plynu vrátane jeho vyhodnocovania a predkladať namerané údaje, údaje po vyhodnotení zdieľania plynu alebo údaje určené na základe typového diagramu dodávky účastníkovi trhu s plynom, s ktorým je uzatvorená zmluva o prístupe do distribučnej siete a distribúcii plynu na danom odbernom mieste v objemovej jednotke a energetickej jednotke, v lehotách ustanovených v </w:t>
      </w:r>
      <w:hyperlink w:anchor="paragraf-76.odsek-2">
        <w:r w:rsidRPr="000E0DA3">
          <w:rPr>
            <w:rFonts w:ascii="Times New Roman" w:hAnsi="Times New Roman"/>
            <w:color w:val="0000FF"/>
            <w:u w:val="single"/>
            <w:lang w:val="es-ES"/>
          </w:rPr>
          <w:t>§ 76 ods. 2</w:t>
        </w:r>
      </w:hyperlink>
      <w:bookmarkStart w:id="6373" w:name="paragraf-64.odsek-6.pismeno-h.text"/>
      <w:r w:rsidRPr="000E0DA3">
        <w:rPr>
          <w:rFonts w:ascii="Times New Roman" w:hAnsi="Times New Roman"/>
          <w:color w:val="000000"/>
          <w:lang w:val="es-ES"/>
        </w:rPr>
        <w:t xml:space="preserve"> alebo pravidlami trhu alebo na požiadanie účastníka trhu s plynom, </w:t>
      </w:r>
      <w:bookmarkEnd w:id="6373"/>
    </w:p>
    <w:p w:rsidR="00D40B36" w:rsidRPr="000E0DA3" w:rsidRDefault="007E3AA5">
      <w:pPr>
        <w:spacing w:before="225" w:after="225" w:line="264" w:lineRule="auto"/>
        <w:ind w:left="645"/>
        <w:rPr>
          <w:lang w:val="es-ES"/>
        </w:rPr>
      </w:pPr>
      <w:bookmarkStart w:id="6374" w:name="paragraf-64.odsek-6.pismeno-i"/>
      <w:bookmarkEnd w:id="6371"/>
      <w:r w:rsidRPr="000E0DA3">
        <w:rPr>
          <w:rFonts w:ascii="Times New Roman" w:hAnsi="Times New Roman"/>
          <w:color w:val="000000"/>
          <w:lang w:val="es-ES"/>
        </w:rPr>
        <w:t xml:space="preserve"> </w:t>
      </w:r>
      <w:bookmarkStart w:id="6375" w:name="paragraf-64.odsek-6.pismeno-i.oznacenie"/>
      <w:r w:rsidRPr="000E0DA3">
        <w:rPr>
          <w:rFonts w:ascii="Times New Roman" w:hAnsi="Times New Roman"/>
          <w:color w:val="000000"/>
          <w:lang w:val="es-ES"/>
        </w:rPr>
        <w:t xml:space="preserve">i) </w:t>
      </w:r>
      <w:bookmarkStart w:id="6376" w:name="paragraf-64.odsek-6.pismeno-i.text"/>
      <w:bookmarkEnd w:id="6375"/>
      <w:r w:rsidRPr="000E0DA3">
        <w:rPr>
          <w:rFonts w:ascii="Times New Roman" w:hAnsi="Times New Roman"/>
          <w:color w:val="000000"/>
          <w:lang w:val="es-ES"/>
        </w:rPr>
        <w:t xml:space="preserve">určiť pre odberateľa plynu typový diagram odberu plynu, ak odberateľ plynu nemá nainštalované zariadenie na priebehové meranie plynu; prevádzkovateľ distribučnej siete je povinný oznámiť dodávateľovi plynu, ktorý zabezpečuje prístup a distribúciu plynu do daného odberného miesta, určený typový diagram elektronicky do troch pracovných dní odo dňa, keď o to dodávateľ plynu požiadal, </w:t>
      </w:r>
      <w:bookmarkEnd w:id="6376"/>
    </w:p>
    <w:p w:rsidR="00D40B36" w:rsidRPr="000E0DA3" w:rsidRDefault="007E3AA5">
      <w:pPr>
        <w:spacing w:before="225" w:after="225" w:line="264" w:lineRule="auto"/>
        <w:ind w:left="645"/>
        <w:rPr>
          <w:lang w:val="es-ES"/>
        </w:rPr>
      </w:pPr>
      <w:bookmarkStart w:id="6377" w:name="paragraf-64.odsek-6.pismeno-j"/>
      <w:bookmarkEnd w:id="6374"/>
      <w:r w:rsidRPr="000E0DA3">
        <w:rPr>
          <w:rFonts w:ascii="Times New Roman" w:hAnsi="Times New Roman"/>
          <w:color w:val="000000"/>
          <w:lang w:val="es-ES"/>
        </w:rPr>
        <w:t xml:space="preserve"> </w:t>
      </w:r>
      <w:bookmarkStart w:id="6378" w:name="paragraf-64.odsek-6.pismeno-j.oznacenie"/>
      <w:r w:rsidRPr="000E0DA3">
        <w:rPr>
          <w:rFonts w:ascii="Times New Roman" w:hAnsi="Times New Roman"/>
          <w:color w:val="000000"/>
          <w:lang w:val="es-ES"/>
        </w:rPr>
        <w:t xml:space="preserve">j) </w:t>
      </w:r>
      <w:bookmarkStart w:id="6379" w:name="paragraf-64.odsek-6.pismeno-j.text"/>
      <w:bookmarkEnd w:id="6378"/>
      <w:r w:rsidRPr="000E0DA3">
        <w:rPr>
          <w:rFonts w:ascii="Times New Roman" w:hAnsi="Times New Roman"/>
          <w:color w:val="000000"/>
          <w:lang w:val="es-ES"/>
        </w:rPr>
        <w:t xml:space="preserve">zabezpečovať vyvažovanie distribučnej siete, </w:t>
      </w:r>
      <w:bookmarkEnd w:id="6379"/>
    </w:p>
    <w:p w:rsidR="00D40B36" w:rsidRPr="000E0DA3" w:rsidRDefault="007E3AA5">
      <w:pPr>
        <w:spacing w:before="225" w:after="225" w:line="264" w:lineRule="auto"/>
        <w:ind w:left="645"/>
        <w:rPr>
          <w:lang w:val="es-ES"/>
        </w:rPr>
      </w:pPr>
      <w:bookmarkStart w:id="6380" w:name="paragraf-64.odsek-6.pismeno-k"/>
      <w:bookmarkEnd w:id="6377"/>
      <w:r w:rsidRPr="000E0DA3">
        <w:rPr>
          <w:rFonts w:ascii="Times New Roman" w:hAnsi="Times New Roman"/>
          <w:color w:val="000000"/>
          <w:lang w:val="es-ES"/>
        </w:rPr>
        <w:t xml:space="preserve"> </w:t>
      </w:r>
      <w:bookmarkStart w:id="6381" w:name="paragraf-64.odsek-6.pismeno-k.oznacenie"/>
      <w:r w:rsidRPr="000E0DA3">
        <w:rPr>
          <w:rFonts w:ascii="Times New Roman" w:hAnsi="Times New Roman"/>
          <w:color w:val="000000"/>
          <w:lang w:val="es-ES"/>
        </w:rPr>
        <w:t xml:space="preserve">k) </w:t>
      </w:r>
      <w:bookmarkStart w:id="6382" w:name="paragraf-64.odsek-6.pismeno-k.text"/>
      <w:bookmarkEnd w:id="6381"/>
      <w:r w:rsidRPr="000E0DA3">
        <w:rPr>
          <w:rFonts w:ascii="Times New Roman" w:hAnsi="Times New Roman"/>
          <w:color w:val="000000"/>
          <w:lang w:val="es-ES"/>
        </w:rPr>
        <w:t xml:space="preserve">zabezpečovať zúčtovanie vyvažovania distribučnej siete, </w:t>
      </w:r>
      <w:bookmarkEnd w:id="6382"/>
    </w:p>
    <w:p w:rsidR="00D40B36" w:rsidRPr="000E0DA3" w:rsidRDefault="007E3AA5">
      <w:pPr>
        <w:spacing w:before="225" w:after="225" w:line="264" w:lineRule="auto"/>
        <w:ind w:left="645"/>
        <w:rPr>
          <w:lang w:val="es-ES"/>
        </w:rPr>
      </w:pPr>
      <w:bookmarkStart w:id="6383" w:name="paragraf-64.odsek-6.pismeno-l"/>
      <w:bookmarkEnd w:id="6380"/>
      <w:r w:rsidRPr="000E0DA3">
        <w:rPr>
          <w:rFonts w:ascii="Times New Roman" w:hAnsi="Times New Roman"/>
          <w:color w:val="000000"/>
          <w:lang w:val="es-ES"/>
        </w:rPr>
        <w:t xml:space="preserve"> </w:t>
      </w:r>
      <w:bookmarkStart w:id="6384" w:name="paragraf-64.odsek-6.pismeno-l.oznacenie"/>
      <w:r w:rsidRPr="000E0DA3">
        <w:rPr>
          <w:rFonts w:ascii="Times New Roman" w:hAnsi="Times New Roman"/>
          <w:color w:val="000000"/>
          <w:lang w:val="es-ES"/>
        </w:rPr>
        <w:t xml:space="preserve">l) </w:t>
      </w:r>
      <w:bookmarkEnd w:id="6384"/>
      <w:r w:rsidRPr="000E0DA3">
        <w:rPr>
          <w:rFonts w:ascii="Times New Roman" w:hAnsi="Times New Roman"/>
          <w:color w:val="000000"/>
          <w:lang w:val="es-ES"/>
        </w:rPr>
        <w:t xml:space="preserve">obmedziť distribúciu plynu na základe rozhodnutia ministerstva podľa </w:t>
      </w:r>
      <w:hyperlink w:anchor="paragraf-88">
        <w:r w:rsidRPr="000E0DA3">
          <w:rPr>
            <w:rFonts w:ascii="Times New Roman" w:hAnsi="Times New Roman"/>
            <w:color w:val="0000FF"/>
            <w:u w:val="single"/>
            <w:lang w:val="es-ES"/>
          </w:rPr>
          <w:t>§ 88</w:t>
        </w:r>
      </w:hyperlink>
      <w:bookmarkStart w:id="6385" w:name="paragraf-64.odsek-6.pismeno-l.text"/>
      <w:r w:rsidRPr="000E0DA3">
        <w:rPr>
          <w:rFonts w:ascii="Times New Roman" w:hAnsi="Times New Roman"/>
          <w:color w:val="000000"/>
          <w:lang w:val="es-ES"/>
        </w:rPr>
        <w:t xml:space="preserve">, </w:t>
      </w:r>
      <w:bookmarkEnd w:id="6385"/>
    </w:p>
    <w:p w:rsidR="00D40B36" w:rsidRPr="000E0DA3" w:rsidRDefault="007E3AA5">
      <w:pPr>
        <w:spacing w:before="225" w:after="225" w:line="264" w:lineRule="auto"/>
        <w:ind w:left="645"/>
        <w:rPr>
          <w:lang w:val="es-ES"/>
        </w:rPr>
      </w:pPr>
      <w:bookmarkStart w:id="6386" w:name="paragraf-64.odsek-6.pismeno-m"/>
      <w:bookmarkEnd w:id="6383"/>
      <w:r w:rsidRPr="000E0DA3">
        <w:rPr>
          <w:rFonts w:ascii="Times New Roman" w:hAnsi="Times New Roman"/>
          <w:color w:val="000000"/>
          <w:lang w:val="es-ES"/>
        </w:rPr>
        <w:t xml:space="preserve"> </w:t>
      </w:r>
      <w:bookmarkStart w:id="6387" w:name="paragraf-64.odsek-6.pismeno-m.oznacenie"/>
      <w:r w:rsidRPr="000E0DA3">
        <w:rPr>
          <w:rFonts w:ascii="Times New Roman" w:hAnsi="Times New Roman"/>
          <w:color w:val="000000"/>
          <w:lang w:val="es-ES"/>
        </w:rPr>
        <w:t xml:space="preserve">m) </w:t>
      </w:r>
      <w:bookmarkStart w:id="6388" w:name="paragraf-64.odsek-6.pismeno-m.text"/>
      <w:bookmarkEnd w:id="6387"/>
      <w:r w:rsidRPr="000E0DA3">
        <w:rPr>
          <w:rFonts w:ascii="Times New Roman" w:hAnsi="Times New Roman"/>
          <w:color w:val="000000"/>
          <w:lang w:val="es-ES"/>
        </w:rPr>
        <w:t xml:space="preserve">pripojiť prevádzkovateľa distribučnej siete a koncového odberateľa plynu do distribučnej siete, </w:t>
      </w:r>
      <w:bookmarkEnd w:id="6388"/>
    </w:p>
    <w:p w:rsidR="00D40B36" w:rsidRPr="000E0DA3" w:rsidRDefault="007E3AA5">
      <w:pPr>
        <w:spacing w:before="225" w:after="225" w:line="264" w:lineRule="auto"/>
        <w:ind w:left="645"/>
        <w:rPr>
          <w:lang w:val="es-ES"/>
        </w:rPr>
      </w:pPr>
      <w:bookmarkStart w:id="6389" w:name="paragraf-64.odsek-6.pismeno-n"/>
      <w:bookmarkEnd w:id="6386"/>
      <w:r w:rsidRPr="000E0DA3">
        <w:rPr>
          <w:rFonts w:ascii="Times New Roman" w:hAnsi="Times New Roman"/>
          <w:color w:val="000000"/>
          <w:lang w:val="es-ES"/>
        </w:rPr>
        <w:t xml:space="preserve"> </w:t>
      </w:r>
      <w:bookmarkStart w:id="6390" w:name="paragraf-64.odsek-6.pismeno-n.oznacenie"/>
      <w:r w:rsidRPr="000E0DA3">
        <w:rPr>
          <w:rFonts w:ascii="Times New Roman" w:hAnsi="Times New Roman"/>
          <w:color w:val="000000"/>
          <w:lang w:val="es-ES"/>
        </w:rPr>
        <w:t xml:space="preserve">n) </w:t>
      </w:r>
      <w:bookmarkStart w:id="6391" w:name="paragraf-64.odsek-6.pismeno-n.text"/>
      <w:bookmarkEnd w:id="6390"/>
      <w:r w:rsidRPr="000E0DA3">
        <w:rPr>
          <w:rFonts w:ascii="Times New Roman" w:hAnsi="Times New Roman"/>
          <w:color w:val="000000"/>
          <w:lang w:val="es-ES"/>
        </w:rPr>
        <w:t xml:space="preserve">zriaďovať a prevádzkovať miesta na sledovanie kvality dodávok plynu, ak je to potrebné, </w:t>
      </w:r>
      <w:bookmarkEnd w:id="6391"/>
    </w:p>
    <w:p w:rsidR="00D40B36" w:rsidRPr="000E0DA3" w:rsidRDefault="007E3AA5">
      <w:pPr>
        <w:spacing w:before="225" w:after="225" w:line="264" w:lineRule="auto"/>
        <w:ind w:left="645"/>
        <w:rPr>
          <w:lang w:val="es-ES"/>
        </w:rPr>
      </w:pPr>
      <w:bookmarkStart w:id="6392" w:name="paragraf-64.odsek-6.pismeno-o"/>
      <w:bookmarkEnd w:id="6389"/>
      <w:r w:rsidRPr="000E0DA3">
        <w:rPr>
          <w:rFonts w:ascii="Times New Roman" w:hAnsi="Times New Roman"/>
          <w:color w:val="000000"/>
          <w:lang w:val="es-ES"/>
        </w:rPr>
        <w:t xml:space="preserve"> </w:t>
      </w:r>
      <w:bookmarkStart w:id="6393" w:name="paragraf-64.odsek-6.pismeno-o.oznacenie"/>
      <w:r w:rsidRPr="000E0DA3">
        <w:rPr>
          <w:rFonts w:ascii="Times New Roman" w:hAnsi="Times New Roman"/>
          <w:color w:val="000000"/>
          <w:lang w:val="es-ES"/>
        </w:rPr>
        <w:t xml:space="preserve">o) </w:t>
      </w:r>
      <w:bookmarkStart w:id="6394" w:name="paragraf-64.odsek-6.pismeno-o.text"/>
      <w:bookmarkEnd w:id="6393"/>
      <w:r w:rsidRPr="000E0DA3">
        <w:rPr>
          <w:rFonts w:ascii="Times New Roman" w:hAnsi="Times New Roman"/>
          <w:color w:val="000000"/>
          <w:lang w:val="es-ES"/>
        </w:rPr>
        <w:t xml:space="preserve">umožniť prístup účastníkovi trhu s plynom k určenému meradlu na účely merania plynu a na vykonanie kontroly funkčnosti určeného meradla. </w:t>
      </w:r>
      <w:bookmarkEnd w:id="6394"/>
    </w:p>
    <w:p w:rsidR="00D40B36" w:rsidRPr="000E0DA3" w:rsidRDefault="007E3AA5">
      <w:pPr>
        <w:spacing w:after="0" w:line="264" w:lineRule="auto"/>
        <w:ind w:left="570"/>
        <w:rPr>
          <w:lang w:val="es-ES"/>
        </w:rPr>
      </w:pPr>
      <w:bookmarkStart w:id="6395" w:name="paragraf-64.odsek-7"/>
      <w:bookmarkEnd w:id="6392"/>
      <w:bookmarkEnd w:id="6347"/>
      <w:r w:rsidRPr="000E0DA3">
        <w:rPr>
          <w:rFonts w:ascii="Times New Roman" w:hAnsi="Times New Roman"/>
          <w:color w:val="000000"/>
          <w:lang w:val="es-ES"/>
        </w:rPr>
        <w:t xml:space="preserve"> </w:t>
      </w:r>
      <w:bookmarkStart w:id="6396" w:name="paragraf-64.odsek-7.oznacenie"/>
      <w:r w:rsidRPr="000E0DA3">
        <w:rPr>
          <w:rFonts w:ascii="Times New Roman" w:hAnsi="Times New Roman"/>
          <w:color w:val="000000"/>
          <w:lang w:val="es-ES"/>
        </w:rPr>
        <w:t xml:space="preserve">(7) </w:t>
      </w:r>
      <w:bookmarkStart w:id="6397" w:name="paragraf-64.odsek-7.text"/>
      <w:bookmarkEnd w:id="6396"/>
      <w:r w:rsidRPr="000E0DA3">
        <w:rPr>
          <w:rFonts w:ascii="Times New Roman" w:hAnsi="Times New Roman"/>
          <w:color w:val="000000"/>
          <w:lang w:val="es-ES"/>
        </w:rPr>
        <w:t xml:space="preserve">Prevádzkovateľ distribučnej siete je ďalej povinný </w:t>
      </w:r>
      <w:bookmarkEnd w:id="6397"/>
    </w:p>
    <w:p w:rsidR="00D40B36" w:rsidRPr="000E0DA3" w:rsidRDefault="007E3AA5">
      <w:pPr>
        <w:spacing w:before="225" w:after="225" w:line="264" w:lineRule="auto"/>
        <w:ind w:left="645"/>
        <w:rPr>
          <w:lang w:val="es-ES"/>
        </w:rPr>
      </w:pPr>
      <w:bookmarkStart w:id="6398" w:name="paragraf-64.odsek-7.pismeno-a"/>
      <w:r w:rsidRPr="000E0DA3">
        <w:rPr>
          <w:rFonts w:ascii="Times New Roman" w:hAnsi="Times New Roman"/>
          <w:color w:val="000000"/>
          <w:lang w:val="es-ES"/>
        </w:rPr>
        <w:t xml:space="preserve"> </w:t>
      </w:r>
      <w:bookmarkStart w:id="6399" w:name="paragraf-64.odsek-7.pismeno-a.oznacenie"/>
      <w:r w:rsidRPr="000E0DA3">
        <w:rPr>
          <w:rFonts w:ascii="Times New Roman" w:hAnsi="Times New Roman"/>
          <w:color w:val="000000"/>
          <w:lang w:val="es-ES"/>
        </w:rPr>
        <w:t xml:space="preserve">a) </w:t>
      </w:r>
      <w:bookmarkStart w:id="6400" w:name="paragraf-64.odsek-7.pismeno-a.text"/>
      <w:bookmarkEnd w:id="6399"/>
      <w:r w:rsidRPr="000E0DA3">
        <w:rPr>
          <w:rFonts w:ascii="Times New Roman" w:hAnsi="Times New Roman"/>
          <w:color w:val="000000"/>
          <w:lang w:val="es-ES"/>
        </w:rPr>
        <w:t xml:space="preserve">poskytovať prevádzkovateľovi distribučnej siete a prevádzkovateľovi prepravnej siete informácie nevyhnutné na zabezpečenie prevádzkyschopnosti prepojenej siete, </w:t>
      </w:r>
      <w:bookmarkEnd w:id="6400"/>
    </w:p>
    <w:p w:rsidR="00D40B36" w:rsidRPr="000E0DA3" w:rsidRDefault="007E3AA5">
      <w:pPr>
        <w:spacing w:before="225" w:after="225" w:line="264" w:lineRule="auto"/>
        <w:ind w:left="645"/>
        <w:rPr>
          <w:lang w:val="es-ES"/>
        </w:rPr>
      </w:pPr>
      <w:bookmarkStart w:id="6401" w:name="paragraf-64.odsek-7.pismeno-b"/>
      <w:bookmarkEnd w:id="6398"/>
      <w:r w:rsidRPr="000E0DA3">
        <w:rPr>
          <w:rFonts w:ascii="Times New Roman" w:hAnsi="Times New Roman"/>
          <w:color w:val="000000"/>
          <w:lang w:val="es-ES"/>
        </w:rPr>
        <w:t xml:space="preserve"> </w:t>
      </w:r>
      <w:bookmarkStart w:id="6402" w:name="paragraf-64.odsek-7.pismeno-b.oznacenie"/>
      <w:r w:rsidRPr="000E0DA3">
        <w:rPr>
          <w:rFonts w:ascii="Times New Roman" w:hAnsi="Times New Roman"/>
          <w:color w:val="000000"/>
          <w:lang w:val="es-ES"/>
        </w:rPr>
        <w:t xml:space="preserve">b) </w:t>
      </w:r>
      <w:bookmarkStart w:id="6403" w:name="paragraf-64.odsek-7.pismeno-b.text"/>
      <w:bookmarkEnd w:id="6402"/>
      <w:r w:rsidRPr="000E0DA3">
        <w:rPr>
          <w:rFonts w:ascii="Times New Roman" w:hAnsi="Times New Roman"/>
          <w:color w:val="000000"/>
          <w:lang w:val="es-ES"/>
        </w:rPr>
        <w:t xml:space="preserve">poskytovať účastníkom trhu s plynom informácie potrebné na prístup do siete, </w:t>
      </w:r>
      <w:bookmarkEnd w:id="6403"/>
    </w:p>
    <w:p w:rsidR="00D40B36" w:rsidRPr="000E0DA3" w:rsidRDefault="007E3AA5">
      <w:pPr>
        <w:spacing w:before="225" w:after="225" w:line="264" w:lineRule="auto"/>
        <w:ind w:left="645"/>
        <w:rPr>
          <w:lang w:val="es-ES"/>
        </w:rPr>
      </w:pPr>
      <w:bookmarkStart w:id="6404" w:name="paragraf-64.odsek-7.pismeno-c"/>
      <w:bookmarkEnd w:id="6401"/>
      <w:r w:rsidRPr="000E0DA3">
        <w:rPr>
          <w:rFonts w:ascii="Times New Roman" w:hAnsi="Times New Roman"/>
          <w:color w:val="000000"/>
          <w:lang w:val="es-ES"/>
        </w:rPr>
        <w:t xml:space="preserve"> </w:t>
      </w:r>
      <w:bookmarkStart w:id="6405" w:name="paragraf-64.odsek-7.pismeno-c.oznacenie"/>
      <w:r w:rsidRPr="000E0DA3">
        <w:rPr>
          <w:rFonts w:ascii="Times New Roman" w:hAnsi="Times New Roman"/>
          <w:color w:val="000000"/>
          <w:lang w:val="es-ES"/>
        </w:rPr>
        <w:t xml:space="preserve">c) </w:t>
      </w:r>
      <w:bookmarkStart w:id="6406" w:name="paragraf-64.odsek-7.pismeno-c.text"/>
      <w:bookmarkEnd w:id="6405"/>
      <w:r w:rsidRPr="000E0DA3">
        <w:rPr>
          <w:rFonts w:ascii="Times New Roman" w:hAnsi="Times New Roman"/>
          <w:color w:val="000000"/>
          <w:lang w:val="es-ES"/>
        </w:rPr>
        <w:t xml:space="preserve">predkladať plynárenskému dispečingu bilanciu distribučnej siete a jej vyhodnotenie, </w:t>
      </w:r>
      <w:bookmarkEnd w:id="6406"/>
    </w:p>
    <w:p w:rsidR="00D40B36" w:rsidRPr="000E0DA3" w:rsidRDefault="007E3AA5">
      <w:pPr>
        <w:spacing w:before="225" w:after="225" w:line="264" w:lineRule="auto"/>
        <w:ind w:left="645"/>
        <w:rPr>
          <w:lang w:val="es-ES"/>
        </w:rPr>
      </w:pPr>
      <w:bookmarkStart w:id="6407" w:name="paragraf-64.odsek-7.pismeno-d"/>
      <w:bookmarkEnd w:id="6404"/>
      <w:r w:rsidRPr="000E0DA3">
        <w:rPr>
          <w:rFonts w:ascii="Times New Roman" w:hAnsi="Times New Roman"/>
          <w:color w:val="000000"/>
          <w:lang w:val="es-ES"/>
        </w:rPr>
        <w:t xml:space="preserve"> </w:t>
      </w:r>
      <w:bookmarkStart w:id="6408" w:name="paragraf-64.odsek-7.pismeno-d.oznacenie"/>
      <w:r w:rsidRPr="000E0DA3">
        <w:rPr>
          <w:rFonts w:ascii="Times New Roman" w:hAnsi="Times New Roman"/>
          <w:color w:val="000000"/>
          <w:lang w:val="es-ES"/>
        </w:rPr>
        <w:t xml:space="preserve">d) </w:t>
      </w:r>
      <w:bookmarkStart w:id="6409" w:name="paragraf-64.odsek-7.pismeno-d.text"/>
      <w:bookmarkEnd w:id="6408"/>
      <w:r w:rsidRPr="000E0DA3">
        <w:rPr>
          <w:rFonts w:ascii="Times New Roman" w:hAnsi="Times New Roman"/>
          <w:color w:val="000000"/>
          <w:lang w:val="es-ES"/>
        </w:rPr>
        <w:t xml:space="preserve">zverejňovať obchodné podmienky na prístup a využívanie akumulácie plynu v sieti; tieto podmienky zverejní každoročne do 31. októbra na nasledujúci rok, </w:t>
      </w:r>
      <w:bookmarkEnd w:id="6409"/>
    </w:p>
    <w:p w:rsidR="00D40B36" w:rsidRPr="000E0DA3" w:rsidRDefault="007E3AA5">
      <w:pPr>
        <w:spacing w:before="225" w:after="225" w:line="264" w:lineRule="auto"/>
        <w:ind w:left="645"/>
        <w:rPr>
          <w:lang w:val="es-ES"/>
        </w:rPr>
      </w:pPr>
      <w:bookmarkStart w:id="6410" w:name="paragraf-64.odsek-7.pismeno-e"/>
      <w:bookmarkEnd w:id="6407"/>
      <w:r w:rsidRPr="000E0DA3">
        <w:rPr>
          <w:rFonts w:ascii="Times New Roman" w:hAnsi="Times New Roman"/>
          <w:color w:val="000000"/>
          <w:lang w:val="es-ES"/>
        </w:rPr>
        <w:t xml:space="preserve"> </w:t>
      </w:r>
      <w:bookmarkStart w:id="6411" w:name="paragraf-64.odsek-7.pismeno-e.oznacenie"/>
      <w:r w:rsidRPr="000E0DA3">
        <w:rPr>
          <w:rFonts w:ascii="Times New Roman" w:hAnsi="Times New Roman"/>
          <w:color w:val="000000"/>
          <w:lang w:val="es-ES"/>
        </w:rPr>
        <w:t xml:space="preserve">e) </w:t>
      </w:r>
      <w:bookmarkStart w:id="6412" w:name="paragraf-64.odsek-7.pismeno-e.text"/>
      <w:bookmarkEnd w:id="6411"/>
      <w:r w:rsidRPr="000E0DA3">
        <w:rPr>
          <w:rFonts w:ascii="Times New Roman" w:hAnsi="Times New Roman"/>
          <w:color w:val="000000"/>
          <w:lang w:val="es-ES"/>
        </w:rPr>
        <w:t xml:space="preserve">vypracovať každoročne havarijné plány, </w:t>
      </w:r>
      <w:bookmarkEnd w:id="6412"/>
    </w:p>
    <w:p w:rsidR="00D40B36" w:rsidRPr="000E0DA3" w:rsidRDefault="007E3AA5">
      <w:pPr>
        <w:spacing w:before="225" w:after="225" w:line="264" w:lineRule="auto"/>
        <w:ind w:left="645"/>
        <w:rPr>
          <w:lang w:val="es-ES"/>
        </w:rPr>
      </w:pPr>
      <w:bookmarkStart w:id="6413" w:name="paragraf-64.odsek-7.pismeno-f"/>
      <w:bookmarkEnd w:id="6410"/>
      <w:r w:rsidRPr="000E0DA3">
        <w:rPr>
          <w:rFonts w:ascii="Times New Roman" w:hAnsi="Times New Roman"/>
          <w:color w:val="000000"/>
          <w:lang w:val="es-ES"/>
        </w:rPr>
        <w:t xml:space="preserve"> </w:t>
      </w:r>
      <w:bookmarkStart w:id="6414" w:name="paragraf-64.odsek-7.pismeno-f.oznacenie"/>
      <w:r w:rsidRPr="000E0DA3">
        <w:rPr>
          <w:rFonts w:ascii="Times New Roman" w:hAnsi="Times New Roman"/>
          <w:color w:val="000000"/>
          <w:lang w:val="es-ES"/>
        </w:rPr>
        <w:t xml:space="preserve">f) </w:t>
      </w:r>
      <w:bookmarkStart w:id="6415" w:name="paragraf-64.odsek-7.pismeno-f.text"/>
      <w:bookmarkEnd w:id="6414"/>
      <w:r w:rsidRPr="000E0DA3">
        <w:rPr>
          <w:rFonts w:ascii="Times New Roman" w:hAnsi="Times New Roman"/>
          <w:color w:val="000000"/>
          <w:lang w:val="es-ES"/>
        </w:rPr>
        <w:t xml:space="preserve">vypracúvať plán rozvoja distribučnej siete na obdobie piatich rokov a predložiť ho ministerstvu a úradu každoročne do 30. novembra na nasledujúci rok, vrátane správy o plnení plánu rozvoja distribučnej siete, </w:t>
      </w:r>
      <w:bookmarkEnd w:id="6415"/>
    </w:p>
    <w:p w:rsidR="00D40B36" w:rsidRPr="000E0DA3" w:rsidRDefault="007E3AA5">
      <w:pPr>
        <w:spacing w:before="225" w:after="225" w:line="264" w:lineRule="auto"/>
        <w:ind w:left="645"/>
        <w:rPr>
          <w:lang w:val="es-ES"/>
        </w:rPr>
      </w:pPr>
      <w:bookmarkStart w:id="6416" w:name="paragraf-64.odsek-7.pismeno-g"/>
      <w:bookmarkEnd w:id="6413"/>
      <w:r w:rsidRPr="000E0DA3">
        <w:rPr>
          <w:rFonts w:ascii="Times New Roman" w:hAnsi="Times New Roman"/>
          <w:color w:val="000000"/>
          <w:lang w:val="es-ES"/>
        </w:rPr>
        <w:t xml:space="preserve"> </w:t>
      </w:r>
      <w:bookmarkStart w:id="6417" w:name="paragraf-64.odsek-7.pismeno-g.oznacenie"/>
      <w:r w:rsidRPr="000E0DA3">
        <w:rPr>
          <w:rFonts w:ascii="Times New Roman" w:hAnsi="Times New Roman"/>
          <w:color w:val="000000"/>
          <w:lang w:val="es-ES"/>
        </w:rPr>
        <w:t xml:space="preserve">g) </w:t>
      </w:r>
      <w:bookmarkEnd w:id="6417"/>
      <w:r w:rsidRPr="000E0DA3">
        <w:rPr>
          <w:rFonts w:ascii="Times New Roman" w:hAnsi="Times New Roman"/>
          <w:color w:val="000000"/>
          <w:lang w:val="es-ES"/>
        </w:rPr>
        <w:t>oznámiť ministerstvu vyhlásenie a odvolanie krízovej situácie v plynárenstve podľa osobitného predpisu,</w:t>
      </w:r>
      <w:hyperlink w:anchor="poznamky.poznamka-44">
        <w:r w:rsidRPr="000E0DA3">
          <w:rPr>
            <w:rFonts w:ascii="Times New Roman" w:hAnsi="Times New Roman"/>
            <w:color w:val="000000"/>
            <w:sz w:val="18"/>
            <w:vertAlign w:val="superscript"/>
            <w:lang w:val="es-ES"/>
          </w:rPr>
          <w:t>44</w:t>
        </w:r>
        <w:r w:rsidRPr="000E0DA3">
          <w:rPr>
            <w:rFonts w:ascii="Times New Roman" w:hAnsi="Times New Roman"/>
            <w:color w:val="0000FF"/>
            <w:u w:val="single"/>
            <w:lang w:val="es-ES"/>
          </w:rPr>
          <w:t>)</w:t>
        </w:r>
      </w:hyperlink>
      <w:bookmarkStart w:id="6418" w:name="paragraf-64.odsek-7.pismeno-g.text"/>
      <w:r w:rsidRPr="000E0DA3">
        <w:rPr>
          <w:rFonts w:ascii="Times New Roman" w:hAnsi="Times New Roman"/>
          <w:color w:val="000000"/>
          <w:lang w:val="es-ES"/>
        </w:rPr>
        <w:t xml:space="preserve"> </w:t>
      </w:r>
      <w:bookmarkEnd w:id="6418"/>
    </w:p>
    <w:p w:rsidR="00D40B36" w:rsidRPr="000E0DA3" w:rsidRDefault="007E3AA5">
      <w:pPr>
        <w:spacing w:before="225" w:after="225" w:line="264" w:lineRule="auto"/>
        <w:ind w:left="645"/>
        <w:rPr>
          <w:lang w:val="es-ES"/>
        </w:rPr>
      </w:pPr>
      <w:bookmarkStart w:id="6419" w:name="paragraf-64.odsek-7.pismeno-h"/>
      <w:bookmarkEnd w:id="6416"/>
      <w:r w:rsidRPr="000E0DA3">
        <w:rPr>
          <w:rFonts w:ascii="Times New Roman" w:hAnsi="Times New Roman"/>
          <w:color w:val="000000"/>
          <w:lang w:val="es-ES"/>
        </w:rPr>
        <w:t xml:space="preserve"> </w:t>
      </w:r>
      <w:bookmarkStart w:id="6420" w:name="paragraf-64.odsek-7.pismeno-h.oznacenie"/>
      <w:r w:rsidRPr="000E0DA3">
        <w:rPr>
          <w:rFonts w:ascii="Times New Roman" w:hAnsi="Times New Roman"/>
          <w:color w:val="000000"/>
          <w:lang w:val="es-ES"/>
        </w:rPr>
        <w:t xml:space="preserve">h) </w:t>
      </w:r>
      <w:bookmarkStart w:id="6421" w:name="paragraf-64.odsek-7.pismeno-h.text"/>
      <w:bookmarkEnd w:id="6420"/>
      <w:r w:rsidRPr="000E0DA3">
        <w:rPr>
          <w:rFonts w:ascii="Times New Roman" w:hAnsi="Times New Roman"/>
          <w:color w:val="000000"/>
          <w:lang w:val="es-ES"/>
        </w:rPr>
        <w:t xml:space="preserve">na základe žiadosti dodávateľa plynu konajúceho v mene koncového odberateľa plynu bezodplatne umožniť registráciu odberného miesta koncového odberateľa plynu k novému dodávateľovi plynu v lehote do troch týždňov od doručenia žiadosti, čím nie sú dotknuté zmluvné záväzky koncového odberateľa plynu voči prevádzkovateľovi distribučnej siete a predchádzajúcemu dodávateľovi plynu; ak pôvodný alebo nový dodávateľ plynu nepožiada prevádzkovateľa distribučnej siete o údaje o stave určeného meradla, určenie údajov o dodávke plynu sa pri zmene dodávateľa plynu uskutoční na základe údajov určených typovým diagramom dodávky alebo údajov nahlásených koncovým odberateľom plynu, </w:t>
      </w:r>
      <w:bookmarkEnd w:id="6421"/>
    </w:p>
    <w:p w:rsidR="00D40B36" w:rsidRPr="000E0DA3" w:rsidRDefault="007E3AA5">
      <w:pPr>
        <w:spacing w:before="225" w:after="225" w:line="264" w:lineRule="auto"/>
        <w:ind w:left="645"/>
        <w:rPr>
          <w:lang w:val="es-ES"/>
        </w:rPr>
      </w:pPr>
      <w:bookmarkStart w:id="6422" w:name="paragraf-64.odsek-7.pismeno-i"/>
      <w:bookmarkEnd w:id="6419"/>
      <w:r w:rsidRPr="000E0DA3">
        <w:rPr>
          <w:rFonts w:ascii="Times New Roman" w:hAnsi="Times New Roman"/>
          <w:color w:val="000000"/>
          <w:lang w:val="es-ES"/>
        </w:rPr>
        <w:t xml:space="preserve"> </w:t>
      </w:r>
      <w:bookmarkStart w:id="6423" w:name="paragraf-64.odsek-7.pismeno-i.oznacenie"/>
      <w:r w:rsidRPr="000E0DA3">
        <w:rPr>
          <w:rFonts w:ascii="Times New Roman" w:hAnsi="Times New Roman"/>
          <w:color w:val="000000"/>
          <w:lang w:val="es-ES"/>
        </w:rPr>
        <w:t xml:space="preserve">i) </w:t>
      </w:r>
      <w:bookmarkEnd w:id="6423"/>
      <w:r w:rsidRPr="000E0DA3">
        <w:rPr>
          <w:rFonts w:ascii="Times New Roman" w:hAnsi="Times New Roman"/>
          <w:color w:val="000000"/>
          <w:lang w:val="es-ES"/>
        </w:rPr>
        <w:t xml:space="preserve">bezodplatne a nediskriminačným spôsobom poskytnúť koncovému odberateľovi plynu, ktorého odberné miesto je pripojené do siete prevádzkovateľa distribučnej siete, prostredníctvom jeho dodávateľa plynu alebo inému dodávateľovi plynu žiadajúcemu v mene koncového odberateľa plynu merané údaje o spotrebe na jeho odbernom mieste v súlade so všeobecne záväzným právnym predpisom vydaným podľa </w:t>
      </w:r>
      <w:hyperlink w:anchor="paragraf-95.odsek-2.pismeno-e">
        <w:r w:rsidRPr="000E0DA3">
          <w:rPr>
            <w:rFonts w:ascii="Times New Roman" w:hAnsi="Times New Roman"/>
            <w:color w:val="0000FF"/>
            <w:u w:val="single"/>
            <w:lang w:val="es-ES"/>
          </w:rPr>
          <w:t>§ 95 ods. 2 písm. e)</w:t>
        </w:r>
      </w:hyperlink>
      <w:bookmarkStart w:id="6424" w:name="paragraf-64.odsek-7.pismeno-i.text"/>
      <w:r w:rsidRPr="000E0DA3">
        <w:rPr>
          <w:rFonts w:ascii="Times New Roman" w:hAnsi="Times New Roman"/>
          <w:color w:val="000000"/>
          <w:lang w:val="es-ES"/>
        </w:rPr>
        <w:t xml:space="preserve">, </w:t>
      </w:r>
      <w:bookmarkEnd w:id="6424"/>
    </w:p>
    <w:p w:rsidR="00D40B36" w:rsidRPr="000E0DA3" w:rsidRDefault="007E3AA5">
      <w:pPr>
        <w:spacing w:before="225" w:after="225" w:line="264" w:lineRule="auto"/>
        <w:ind w:left="645"/>
        <w:rPr>
          <w:lang w:val="es-ES"/>
        </w:rPr>
      </w:pPr>
      <w:bookmarkStart w:id="6425" w:name="paragraf-64.odsek-7.pismeno-j"/>
      <w:bookmarkEnd w:id="6422"/>
      <w:r w:rsidRPr="000E0DA3">
        <w:rPr>
          <w:rFonts w:ascii="Times New Roman" w:hAnsi="Times New Roman"/>
          <w:color w:val="000000"/>
          <w:lang w:val="es-ES"/>
        </w:rPr>
        <w:t xml:space="preserve"> </w:t>
      </w:r>
      <w:bookmarkStart w:id="6426" w:name="paragraf-64.odsek-7.pismeno-j.oznacenie"/>
      <w:r w:rsidRPr="000E0DA3">
        <w:rPr>
          <w:rFonts w:ascii="Times New Roman" w:hAnsi="Times New Roman"/>
          <w:color w:val="000000"/>
          <w:lang w:val="es-ES"/>
        </w:rPr>
        <w:t xml:space="preserve">j) </w:t>
      </w:r>
      <w:bookmarkEnd w:id="6426"/>
      <w:r w:rsidRPr="000E0DA3">
        <w:rPr>
          <w:rFonts w:ascii="Times New Roman" w:hAnsi="Times New Roman"/>
          <w:color w:val="000000"/>
          <w:lang w:val="es-ES"/>
        </w:rPr>
        <w:t xml:space="preserve">poskytnúť informácie o právach odberateľov vypracované Komisiou a uverejnené ministerstvom podľa </w:t>
      </w:r>
      <w:hyperlink w:anchor="paragraf-88.odsek-2.pismeno-q">
        <w:r w:rsidRPr="000E0DA3">
          <w:rPr>
            <w:rFonts w:ascii="Times New Roman" w:hAnsi="Times New Roman"/>
            <w:color w:val="0000FF"/>
            <w:u w:val="single"/>
            <w:lang w:val="es-ES"/>
          </w:rPr>
          <w:t>§ 88 ods. 2 písm. q)</w:t>
        </w:r>
      </w:hyperlink>
      <w:bookmarkStart w:id="6427" w:name="paragraf-64.odsek-7.pismeno-j.text"/>
      <w:r w:rsidRPr="000E0DA3">
        <w:rPr>
          <w:rFonts w:ascii="Times New Roman" w:hAnsi="Times New Roman"/>
          <w:color w:val="000000"/>
          <w:lang w:val="es-ES"/>
        </w:rPr>
        <w:t xml:space="preserve"> odberateľovi plynu, s ktorým má uzatvorenú zmluvu o prístupe do distribučnej siete a distribúcii plynu, na svojom webovom sídle a vo svojich prevádzkových priestoroch alebo na požiadanie ich zaslaním odberateľovi plynu, </w:t>
      </w:r>
      <w:bookmarkEnd w:id="6427"/>
    </w:p>
    <w:p w:rsidR="00D40B36" w:rsidRPr="000E0DA3" w:rsidRDefault="007E3AA5">
      <w:pPr>
        <w:spacing w:after="0" w:line="264" w:lineRule="auto"/>
        <w:ind w:left="645"/>
        <w:rPr>
          <w:lang w:val="es-ES"/>
        </w:rPr>
      </w:pPr>
      <w:bookmarkStart w:id="6428" w:name="paragraf-64.odsek-7.pismeno-k"/>
      <w:bookmarkEnd w:id="6425"/>
      <w:r w:rsidRPr="000E0DA3">
        <w:rPr>
          <w:rFonts w:ascii="Times New Roman" w:hAnsi="Times New Roman"/>
          <w:color w:val="000000"/>
          <w:lang w:val="es-ES"/>
        </w:rPr>
        <w:t xml:space="preserve"> </w:t>
      </w:r>
      <w:bookmarkStart w:id="6429" w:name="paragraf-64.odsek-7.pismeno-k.oznacenie"/>
      <w:r w:rsidRPr="000E0DA3">
        <w:rPr>
          <w:rFonts w:ascii="Times New Roman" w:hAnsi="Times New Roman"/>
          <w:color w:val="000000"/>
          <w:lang w:val="es-ES"/>
        </w:rPr>
        <w:t xml:space="preserve">k) </w:t>
      </w:r>
      <w:bookmarkStart w:id="6430" w:name="paragraf-64.odsek-7.pismeno-k.text"/>
      <w:bookmarkEnd w:id="6429"/>
      <w:r w:rsidRPr="000E0DA3">
        <w:rPr>
          <w:rFonts w:ascii="Times New Roman" w:hAnsi="Times New Roman"/>
          <w:color w:val="000000"/>
          <w:lang w:val="es-ES"/>
        </w:rPr>
        <w:t xml:space="preserve">viesť evidenciu závislých odberateľov plynu, ktorých odberné miesta sú pripojené do jeho siete, písomne informovať týchto odberateľov plynu o každom plánovanom obmedzení alebo prerušení distribúcie plynu do ich odberných miest, ktoré sa má uskutočniť v období od 1. novembra do 31. marca, plánované prerušenie distribúcie plynu v období od 1. novembra do 31. marca vykonať až po tom, čo závislý odberateľ plynu potvrdil prijatie informácie o prerušení distribúcie plynu a umožniť komunikáciu týchto odberateľov plynu priamo s prevádzkovateľom distribučnej siete na účel nahlasovania porúch; podrobnosti o postupe pri vedení evidencie závislých odberateľov plynu upravujú pravidlá trhu, pričom evidencia závislých odberateľov plynu obsahuje </w:t>
      </w:r>
      <w:bookmarkEnd w:id="6430"/>
    </w:p>
    <w:p w:rsidR="00D40B36" w:rsidRPr="000E0DA3" w:rsidRDefault="007E3AA5">
      <w:pPr>
        <w:spacing w:before="225" w:after="225" w:line="264" w:lineRule="auto"/>
        <w:ind w:left="720"/>
        <w:rPr>
          <w:lang w:val="es-ES"/>
        </w:rPr>
      </w:pPr>
      <w:bookmarkStart w:id="6431" w:name="paragraf-64.odsek-7.pismeno-k.bod-1"/>
      <w:r w:rsidRPr="000E0DA3">
        <w:rPr>
          <w:rFonts w:ascii="Times New Roman" w:hAnsi="Times New Roman"/>
          <w:color w:val="000000"/>
          <w:lang w:val="es-ES"/>
        </w:rPr>
        <w:t xml:space="preserve"> </w:t>
      </w:r>
      <w:bookmarkStart w:id="6432" w:name="paragraf-64.odsek-7.pismeno-k.bod-1.ozna"/>
      <w:r w:rsidRPr="000E0DA3">
        <w:rPr>
          <w:rFonts w:ascii="Times New Roman" w:hAnsi="Times New Roman"/>
          <w:color w:val="000000"/>
          <w:lang w:val="es-ES"/>
        </w:rPr>
        <w:t xml:space="preserve">1. </w:t>
      </w:r>
      <w:bookmarkStart w:id="6433" w:name="paragraf-64.odsek-7.pismeno-k.bod-1.text"/>
      <w:bookmarkEnd w:id="6432"/>
      <w:r w:rsidRPr="000E0DA3">
        <w:rPr>
          <w:rFonts w:ascii="Times New Roman" w:hAnsi="Times New Roman"/>
          <w:color w:val="000000"/>
          <w:lang w:val="es-ES"/>
        </w:rPr>
        <w:t xml:space="preserve">meno, priezvisko, </w:t>
      </w:r>
      <w:bookmarkEnd w:id="6433"/>
    </w:p>
    <w:p w:rsidR="00D40B36" w:rsidRPr="000E0DA3" w:rsidRDefault="007E3AA5">
      <w:pPr>
        <w:spacing w:before="225" w:after="225" w:line="264" w:lineRule="auto"/>
        <w:ind w:left="720"/>
        <w:rPr>
          <w:lang w:val="es-ES"/>
        </w:rPr>
      </w:pPr>
      <w:bookmarkStart w:id="6434" w:name="paragraf-64.odsek-7.pismeno-k.bod-2"/>
      <w:bookmarkEnd w:id="6431"/>
      <w:r w:rsidRPr="000E0DA3">
        <w:rPr>
          <w:rFonts w:ascii="Times New Roman" w:hAnsi="Times New Roman"/>
          <w:color w:val="000000"/>
          <w:lang w:val="es-ES"/>
        </w:rPr>
        <w:t xml:space="preserve"> </w:t>
      </w:r>
      <w:bookmarkStart w:id="6435" w:name="paragraf-64.odsek-7.pismeno-k.bod-2.ozna"/>
      <w:r w:rsidRPr="000E0DA3">
        <w:rPr>
          <w:rFonts w:ascii="Times New Roman" w:hAnsi="Times New Roman"/>
          <w:color w:val="000000"/>
          <w:lang w:val="es-ES"/>
        </w:rPr>
        <w:t xml:space="preserve">2. </w:t>
      </w:r>
      <w:bookmarkStart w:id="6436" w:name="paragraf-64.odsek-7.pismeno-k.bod-2.text"/>
      <w:bookmarkEnd w:id="6435"/>
      <w:r w:rsidRPr="000E0DA3">
        <w:rPr>
          <w:rFonts w:ascii="Times New Roman" w:hAnsi="Times New Roman"/>
          <w:color w:val="000000"/>
          <w:lang w:val="es-ES"/>
        </w:rPr>
        <w:t xml:space="preserve">adresu trvalého pobytu, </w:t>
      </w:r>
      <w:bookmarkEnd w:id="6436"/>
    </w:p>
    <w:p w:rsidR="00D40B36" w:rsidRPr="000E0DA3" w:rsidRDefault="007E3AA5">
      <w:pPr>
        <w:spacing w:before="225" w:after="225" w:line="264" w:lineRule="auto"/>
        <w:ind w:left="720"/>
        <w:rPr>
          <w:lang w:val="es-ES"/>
        </w:rPr>
      </w:pPr>
      <w:bookmarkStart w:id="6437" w:name="paragraf-64.odsek-7.pismeno-k.bod-3"/>
      <w:bookmarkEnd w:id="6434"/>
      <w:r w:rsidRPr="000E0DA3">
        <w:rPr>
          <w:rFonts w:ascii="Times New Roman" w:hAnsi="Times New Roman"/>
          <w:color w:val="000000"/>
          <w:lang w:val="es-ES"/>
        </w:rPr>
        <w:t xml:space="preserve"> </w:t>
      </w:r>
      <w:bookmarkStart w:id="6438" w:name="paragraf-64.odsek-7.pismeno-k.bod-3.ozna"/>
      <w:r w:rsidRPr="000E0DA3">
        <w:rPr>
          <w:rFonts w:ascii="Times New Roman" w:hAnsi="Times New Roman"/>
          <w:color w:val="000000"/>
          <w:lang w:val="es-ES"/>
        </w:rPr>
        <w:t xml:space="preserve">3. </w:t>
      </w:r>
      <w:bookmarkStart w:id="6439" w:name="paragraf-64.odsek-7.pismeno-k.bod-3.text"/>
      <w:bookmarkEnd w:id="6438"/>
      <w:r w:rsidRPr="000E0DA3">
        <w:rPr>
          <w:rFonts w:ascii="Times New Roman" w:hAnsi="Times New Roman"/>
          <w:color w:val="000000"/>
          <w:lang w:val="es-ES"/>
        </w:rPr>
        <w:t xml:space="preserve">kontaktné telefónne číslo, faxové číslo, adresu elektronickej pošty, ak ich má, </w:t>
      </w:r>
      <w:bookmarkEnd w:id="6439"/>
    </w:p>
    <w:p w:rsidR="00D40B36" w:rsidRPr="000E0DA3" w:rsidRDefault="007E3AA5">
      <w:pPr>
        <w:spacing w:before="225" w:after="225" w:line="264" w:lineRule="auto"/>
        <w:ind w:left="720"/>
        <w:rPr>
          <w:lang w:val="es-ES"/>
        </w:rPr>
      </w:pPr>
      <w:bookmarkStart w:id="6440" w:name="paragraf-64.odsek-7.pismeno-k.bod-4"/>
      <w:bookmarkEnd w:id="6437"/>
      <w:r w:rsidRPr="000E0DA3">
        <w:rPr>
          <w:rFonts w:ascii="Times New Roman" w:hAnsi="Times New Roman"/>
          <w:color w:val="000000"/>
          <w:lang w:val="es-ES"/>
        </w:rPr>
        <w:t xml:space="preserve"> </w:t>
      </w:r>
      <w:bookmarkStart w:id="6441" w:name="paragraf-64.odsek-7.pismeno-k.bod-4.ozna"/>
      <w:r w:rsidRPr="000E0DA3">
        <w:rPr>
          <w:rFonts w:ascii="Times New Roman" w:hAnsi="Times New Roman"/>
          <w:color w:val="000000"/>
          <w:lang w:val="es-ES"/>
        </w:rPr>
        <w:t xml:space="preserve">4. </w:t>
      </w:r>
      <w:bookmarkStart w:id="6442" w:name="paragraf-64.odsek-7.pismeno-k.bod-4.text"/>
      <w:bookmarkEnd w:id="6441"/>
      <w:r w:rsidRPr="000E0DA3">
        <w:rPr>
          <w:rFonts w:ascii="Times New Roman" w:hAnsi="Times New Roman"/>
          <w:color w:val="000000"/>
          <w:lang w:val="es-ES"/>
        </w:rPr>
        <w:t xml:space="preserve">dátum narodenia, </w:t>
      </w:r>
      <w:bookmarkEnd w:id="6442"/>
    </w:p>
    <w:p w:rsidR="00D40B36" w:rsidRPr="000E0DA3" w:rsidRDefault="007E3AA5">
      <w:pPr>
        <w:spacing w:before="225" w:after="225" w:line="264" w:lineRule="auto"/>
        <w:ind w:left="720"/>
        <w:rPr>
          <w:lang w:val="es-ES"/>
        </w:rPr>
      </w:pPr>
      <w:bookmarkStart w:id="6443" w:name="paragraf-64.odsek-7.pismeno-k.bod-5"/>
      <w:bookmarkEnd w:id="6440"/>
      <w:r w:rsidRPr="000E0DA3">
        <w:rPr>
          <w:rFonts w:ascii="Times New Roman" w:hAnsi="Times New Roman"/>
          <w:color w:val="000000"/>
          <w:lang w:val="es-ES"/>
        </w:rPr>
        <w:t xml:space="preserve"> </w:t>
      </w:r>
      <w:bookmarkStart w:id="6444" w:name="paragraf-64.odsek-7.pismeno-k.bod-5.ozna"/>
      <w:r w:rsidRPr="000E0DA3">
        <w:rPr>
          <w:rFonts w:ascii="Times New Roman" w:hAnsi="Times New Roman"/>
          <w:color w:val="000000"/>
          <w:lang w:val="es-ES"/>
        </w:rPr>
        <w:t xml:space="preserve">5. </w:t>
      </w:r>
      <w:bookmarkStart w:id="6445" w:name="paragraf-64.odsek-7.pismeno-k.bod-5.text"/>
      <w:bookmarkEnd w:id="6444"/>
      <w:r w:rsidRPr="000E0DA3">
        <w:rPr>
          <w:rFonts w:ascii="Times New Roman" w:hAnsi="Times New Roman"/>
          <w:color w:val="000000"/>
          <w:lang w:val="es-ES"/>
        </w:rPr>
        <w:t xml:space="preserve">adresu odberného miesta, </w:t>
      </w:r>
      <w:bookmarkEnd w:id="6445"/>
    </w:p>
    <w:p w:rsidR="00D40B36" w:rsidRPr="000E0DA3" w:rsidRDefault="007E3AA5">
      <w:pPr>
        <w:spacing w:before="225" w:after="225" w:line="264" w:lineRule="auto"/>
        <w:ind w:left="720"/>
        <w:rPr>
          <w:lang w:val="es-ES"/>
        </w:rPr>
      </w:pPr>
      <w:bookmarkStart w:id="6446" w:name="paragraf-64.odsek-7.pismeno-k.bod-6"/>
      <w:bookmarkEnd w:id="6443"/>
      <w:r w:rsidRPr="000E0DA3">
        <w:rPr>
          <w:rFonts w:ascii="Times New Roman" w:hAnsi="Times New Roman"/>
          <w:color w:val="000000"/>
          <w:lang w:val="es-ES"/>
        </w:rPr>
        <w:t xml:space="preserve"> </w:t>
      </w:r>
      <w:bookmarkStart w:id="6447" w:name="paragraf-64.odsek-7.pismeno-k.bod-6.ozna"/>
      <w:r w:rsidRPr="000E0DA3">
        <w:rPr>
          <w:rFonts w:ascii="Times New Roman" w:hAnsi="Times New Roman"/>
          <w:color w:val="000000"/>
          <w:lang w:val="es-ES"/>
        </w:rPr>
        <w:t xml:space="preserve">6. </w:t>
      </w:r>
      <w:bookmarkStart w:id="6448" w:name="paragraf-64.odsek-7.pismeno-k.bod-6.text"/>
      <w:bookmarkEnd w:id="6447"/>
      <w:r w:rsidRPr="000E0DA3">
        <w:rPr>
          <w:rFonts w:ascii="Times New Roman" w:hAnsi="Times New Roman"/>
          <w:color w:val="000000"/>
          <w:lang w:val="es-ES"/>
        </w:rPr>
        <w:t xml:space="preserve">číslo odberného miesta závislého odberateľa plynu, </w:t>
      </w:r>
      <w:bookmarkEnd w:id="6448"/>
    </w:p>
    <w:p w:rsidR="00D40B36" w:rsidRPr="000E0DA3" w:rsidRDefault="007E3AA5">
      <w:pPr>
        <w:spacing w:before="225" w:after="225" w:line="264" w:lineRule="auto"/>
        <w:ind w:left="645"/>
        <w:rPr>
          <w:lang w:val="es-ES"/>
        </w:rPr>
      </w:pPr>
      <w:bookmarkStart w:id="6449" w:name="paragraf-64.odsek-7.pismeno-l"/>
      <w:bookmarkEnd w:id="6446"/>
      <w:bookmarkEnd w:id="6428"/>
      <w:r w:rsidRPr="000E0DA3">
        <w:rPr>
          <w:rFonts w:ascii="Times New Roman" w:hAnsi="Times New Roman"/>
          <w:color w:val="000000"/>
          <w:lang w:val="es-ES"/>
        </w:rPr>
        <w:t xml:space="preserve"> </w:t>
      </w:r>
      <w:bookmarkStart w:id="6450" w:name="paragraf-64.odsek-7.pismeno-l.oznacenie"/>
      <w:r w:rsidRPr="000E0DA3">
        <w:rPr>
          <w:rFonts w:ascii="Times New Roman" w:hAnsi="Times New Roman"/>
          <w:color w:val="000000"/>
          <w:lang w:val="es-ES"/>
        </w:rPr>
        <w:t xml:space="preserve">l) </w:t>
      </w:r>
      <w:bookmarkEnd w:id="6450"/>
      <w:r w:rsidRPr="000E0DA3">
        <w:rPr>
          <w:rFonts w:ascii="Times New Roman" w:hAnsi="Times New Roman"/>
          <w:color w:val="000000"/>
          <w:lang w:val="es-ES"/>
        </w:rPr>
        <w:t xml:space="preserve">inštalovať inteligentné meracie systémy podľa </w:t>
      </w:r>
      <w:hyperlink w:anchor="paragraf-77">
        <w:r w:rsidRPr="000E0DA3">
          <w:rPr>
            <w:rFonts w:ascii="Times New Roman" w:hAnsi="Times New Roman"/>
            <w:color w:val="0000FF"/>
            <w:u w:val="single"/>
            <w:lang w:val="es-ES"/>
          </w:rPr>
          <w:t>§ 77</w:t>
        </w:r>
      </w:hyperlink>
      <w:bookmarkStart w:id="6451" w:name="paragraf-64.odsek-7.pismeno-l.text"/>
      <w:r w:rsidRPr="000E0DA3">
        <w:rPr>
          <w:rFonts w:ascii="Times New Roman" w:hAnsi="Times New Roman"/>
          <w:color w:val="000000"/>
          <w:lang w:val="es-ES"/>
        </w:rPr>
        <w:t xml:space="preserve">, </w:t>
      </w:r>
      <w:bookmarkEnd w:id="6451"/>
    </w:p>
    <w:p w:rsidR="00D40B36" w:rsidRPr="000E0DA3" w:rsidRDefault="007E3AA5">
      <w:pPr>
        <w:spacing w:before="225" w:after="225" w:line="264" w:lineRule="auto"/>
        <w:ind w:left="645"/>
        <w:rPr>
          <w:lang w:val="es-ES"/>
        </w:rPr>
      </w:pPr>
      <w:bookmarkStart w:id="6452" w:name="paragraf-64.odsek-7.pismeno-m"/>
      <w:bookmarkEnd w:id="6449"/>
      <w:r w:rsidRPr="000E0DA3">
        <w:rPr>
          <w:rFonts w:ascii="Times New Roman" w:hAnsi="Times New Roman"/>
          <w:color w:val="000000"/>
          <w:lang w:val="es-ES"/>
        </w:rPr>
        <w:t xml:space="preserve"> </w:t>
      </w:r>
      <w:bookmarkStart w:id="6453" w:name="paragraf-64.odsek-7.pismeno-m.oznacenie"/>
      <w:r w:rsidRPr="000E0DA3">
        <w:rPr>
          <w:rFonts w:ascii="Times New Roman" w:hAnsi="Times New Roman"/>
          <w:color w:val="000000"/>
          <w:lang w:val="es-ES"/>
        </w:rPr>
        <w:t xml:space="preserve">m) </w:t>
      </w:r>
      <w:bookmarkStart w:id="6454" w:name="paragraf-64.odsek-7.pismeno-m.text"/>
      <w:bookmarkEnd w:id="6453"/>
      <w:r w:rsidRPr="000E0DA3">
        <w:rPr>
          <w:rFonts w:ascii="Times New Roman" w:hAnsi="Times New Roman"/>
          <w:color w:val="000000"/>
          <w:lang w:val="es-ES"/>
        </w:rPr>
        <w:t xml:space="preserve">určiť odberateľovi obmedzujúce opatrenia v plynárenstve, ak odberateľ plynu má uzatvorenú zmluvu o prístupe do distribučnej siete a distribúcii plynu, </w:t>
      </w:r>
      <w:bookmarkEnd w:id="6454"/>
    </w:p>
    <w:p w:rsidR="00D40B36" w:rsidRPr="000E0DA3" w:rsidRDefault="007E3AA5">
      <w:pPr>
        <w:spacing w:before="225" w:after="225" w:line="264" w:lineRule="auto"/>
        <w:ind w:left="645"/>
        <w:rPr>
          <w:lang w:val="es-ES"/>
        </w:rPr>
      </w:pPr>
      <w:bookmarkStart w:id="6455" w:name="paragraf-64.odsek-7.pismeno-n"/>
      <w:bookmarkEnd w:id="6452"/>
      <w:r w:rsidRPr="000E0DA3">
        <w:rPr>
          <w:rFonts w:ascii="Times New Roman" w:hAnsi="Times New Roman"/>
          <w:color w:val="000000"/>
          <w:lang w:val="es-ES"/>
        </w:rPr>
        <w:t xml:space="preserve"> </w:t>
      </w:r>
      <w:bookmarkStart w:id="6456" w:name="paragraf-64.odsek-7.pismeno-n.oznacenie"/>
      <w:r w:rsidRPr="000E0DA3">
        <w:rPr>
          <w:rFonts w:ascii="Times New Roman" w:hAnsi="Times New Roman"/>
          <w:color w:val="000000"/>
          <w:lang w:val="es-ES"/>
        </w:rPr>
        <w:t xml:space="preserve">n) </w:t>
      </w:r>
      <w:bookmarkStart w:id="6457" w:name="paragraf-64.odsek-7.pismeno-n.text"/>
      <w:bookmarkEnd w:id="6456"/>
      <w:r w:rsidRPr="000E0DA3">
        <w:rPr>
          <w:rFonts w:ascii="Times New Roman" w:hAnsi="Times New Roman"/>
          <w:color w:val="000000"/>
          <w:lang w:val="es-ES"/>
        </w:rPr>
        <w:t xml:space="preserve">poskytovať údaje o obmedzujúcich opatreniach v plynárenstve prevádzkovateľovi distribučnej siete, ktorý plní úlohy plynárenského dispečingu na vymedzenom území, </w:t>
      </w:r>
      <w:bookmarkEnd w:id="6457"/>
    </w:p>
    <w:p w:rsidR="00D40B36" w:rsidRPr="000E0DA3" w:rsidRDefault="007E3AA5">
      <w:pPr>
        <w:spacing w:before="225" w:after="225" w:line="264" w:lineRule="auto"/>
        <w:ind w:left="645"/>
        <w:rPr>
          <w:lang w:val="es-ES"/>
        </w:rPr>
      </w:pPr>
      <w:bookmarkStart w:id="6458" w:name="paragraf-64.odsek-7.pismeno-o"/>
      <w:bookmarkEnd w:id="6455"/>
      <w:r w:rsidRPr="000E0DA3">
        <w:rPr>
          <w:rFonts w:ascii="Times New Roman" w:hAnsi="Times New Roman"/>
          <w:color w:val="000000"/>
          <w:lang w:val="es-ES"/>
        </w:rPr>
        <w:t xml:space="preserve"> </w:t>
      </w:r>
      <w:bookmarkStart w:id="6459" w:name="paragraf-64.odsek-7.pismeno-o.oznacenie"/>
      <w:r w:rsidRPr="000E0DA3">
        <w:rPr>
          <w:rFonts w:ascii="Times New Roman" w:hAnsi="Times New Roman"/>
          <w:color w:val="000000"/>
          <w:lang w:val="es-ES"/>
        </w:rPr>
        <w:t xml:space="preserve">o) </w:t>
      </w:r>
      <w:bookmarkEnd w:id="6459"/>
      <w:r w:rsidRPr="000E0DA3">
        <w:rPr>
          <w:rFonts w:ascii="Times New Roman" w:hAnsi="Times New Roman"/>
          <w:color w:val="000000"/>
          <w:lang w:val="es-ES"/>
        </w:rPr>
        <w:t xml:space="preserve">poskytnúť prevádzkovateľovi prepravnej siete vyjadrenie podľa </w:t>
      </w:r>
      <w:hyperlink w:anchor="paragraf-49.odsek-13">
        <w:r w:rsidRPr="000E0DA3">
          <w:rPr>
            <w:rFonts w:ascii="Times New Roman" w:hAnsi="Times New Roman"/>
            <w:color w:val="0000FF"/>
            <w:u w:val="single"/>
            <w:lang w:val="es-ES"/>
          </w:rPr>
          <w:t>§ 49 ods. 13</w:t>
        </w:r>
      </w:hyperlink>
      <w:bookmarkStart w:id="6460" w:name="paragraf-64.odsek-7.pismeno-o.text"/>
      <w:r w:rsidRPr="000E0DA3">
        <w:rPr>
          <w:rFonts w:ascii="Times New Roman" w:hAnsi="Times New Roman"/>
          <w:color w:val="000000"/>
          <w:lang w:val="es-ES"/>
        </w:rPr>
        <w:t xml:space="preserve"> do 15 pracovných dní odo dňa doručenia žiadosti prevádzkovateľa prepravnej siete, </w:t>
      </w:r>
      <w:bookmarkEnd w:id="6460"/>
    </w:p>
    <w:p w:rsidR="00D40B36" w:rsidRPr="000E0DA3" w:rsidRDefault="007E3AA5">
      <w:pPr>
        <w:spacing w:after="0" w:line="264" w:lineRule="auto"/>
        <w:ind w:left="645"/>
        <w:rPr>
          <w:lang w:val="es-ES"/>
        </w:rPr>
      </w:pPr>
      <w:bookmarkStart w:id="6461" w:name="paragraf-64.odsek-7.pismeno-p"/>
      <w:bookmarkEnd w:id="6458"/>
      <w:r w:rsidRPr="000E0DA3">
        <w:rPr>
          <w:rFonts w:ascii="Times New Roman" w:hAnsi="Times New Roman"/>
          <w:color w:val="000000"/>
          <w:lang w:val="es-ES"/>
        </w:rPr>
        <w:t xml:space="preserve"> </w:t>
      </w:r>
      <w:bookmarkStart w:id="6462" w:name="paragraf-64.odsek-7.pismeno-p.oznacenie"/>
      <w:r w:rsidRPr="000E0DA3">
        <w:rPr>
          <w:rFonts w:ascii="Times New Roman" w:hAnsi="Times New Roman"/>
          <w:color w:val="000000"/>
          <w:lang w:val="es-ES"/>
        </w:rPr>
        <w:t xml:space="preserve">p) </w:t>
      </w:r>
      <w:bookmarkStart w:id="6463" w:name="paragraf-64.odsek-7.pismeno-p.text"/>
      <w:bookmarkEnd w:id="6462"/>
      <w:r w:rsidRPr="000E0DA3">
        <w:rPr>
          <w:rFonts w:ascii="Times New Roman" w:hAnsi="Times New Roman"/>
          <w:color w:val="000000"/>
          <w:lang w:val="es-ES"/>
        </w:rPr>
        <w:t xml:space="preserve">zverejniť na svojom webovom sídle </w:t>
      </w:r>
      <w:bookmarkEnd w:id="6463"/>
    </w:p>
    <w:p w:rsidR="00D40B36" w:rsidRPr="000E0DA3" w:rsidRDefault="007E3AA5">
      <w:pPr>
        <w:spacing w:before="225" w:after="225" w:line="264" w:lineRule="auto"/>
        <w:ind w:left="720"/>
        <w:rPr>
          <w:lang w:val="es-ES"/>
        </w:rPr>
      </w:pPr>
      <w:bookmarkStart w:id="6464" w:name="paragraf-64.odsek-7.pismeno-p.bod-1"/>
      <w:r w:rsidRPr="000E0DA3">
        <w:rPr>
          <w:rFonts w:ascii="Times New Roman" w:hAnsi="Times New Roman"/>
          <w:color w:val="000000"/>
          <w:lang w:val="es-ES"/>
        </w:rPr>
        <w:t xml:space="preserve"> </w:t>
      </w:r>
      <w:bookmarkStart w:id="6465" w:name="paragraf-64.odsek-7.pismeno-p.bod-1.ozna"/>
      <w:r w:rsidRPr="000E0DA3">
        <w:rPr>
          <w:rFonts w:ascii="Times New Roman" w:hAnsi="Times New Roman"/>
          <w:color w:val="000000"/>
          <w:lang w:val="es-ES"/>
        </w:rPr>
        <w:t xml:space="preserve">1. </w:t>
      </w:r>
      <w:bookmarkStart w:id="6466" w:name="paragraf-64.odsek-7.pismeno-p.bod-1.text"/>
      <w:bookmarkEnd w:id="6465"/>
      <w:r w:rsidRPr="000E0DA3">
        <w:rPr>
          <w:rFonts w:ascii="Times New Roman" w:hAnsi="Times New Roman"/>
          <w:color w:val="000000"/>
          <w:lang w:val="es-ES"/>
        </w:rPr>
        <w:t xml:space="preserve">vzor žiadosti o prístup do distribučnej siete, </w:t>
      </w:r>
      <w:bookmarkEnd w:id="6466"/>
    </w:p>
    <w:p w:rsidR="00D40B36" w:rsidRPr="000E0DA3" w:rsidRDefault="007E3AA5">
      <w:pPr>
        <w:spacing w:after="0" w:line="264" w:lineRule="auto"/>
        <w:ind w:left="720"/>
        <w:rPr>
          <w:lang w:val="es-ES"/>
        </w:rPr>
      </w:pPr>
      <w:bookmarkStart w:id="6467" w:name="paragraf-64.odsek-7.pismeno-p.bod-2"/>
      <w:bookmarkEnd w:id="6464"/>
      <w:r w:rsidRPr="000E0DA3">
        <w:rPr>
          <w:rFonts w:ascii="Times New Roman" w:hAnsi="Times New Roman"/>
          <w:color w:val="000000"/>
          <w:lang w:val="es-ES"/>
        </w:rPr>
        <w:t xml:space="preserve"> </w:t>
      </w:r>
      <w:bookmarkStart w:id="6468" w:name="paragraf-64.odsek-7.pismeno-p.bod-2.ozna"/>
      <w:r w:rsidRPr="000E0DA3">
        <w:rPr>
          <w:rFonts w:ascii="Times New Roman" w:hAnsi="Times New Roman"/>
          <w:color w:val="000000"/>
          <w:lang w:val="es-ES"/>
        </w:rPr>
        <w:t xml:space="preserve">2. </w:t>
      </w:r>
      <w:bookmarkStart w:id="6469" w:name="paragraf-64.odsek-7.pismeno-p.bod-2.text"/>
      <w:bookmarkEnd w:id="6468"/>
      <w:r w:rsidRPr="000E0DA3">
        <w:rPr>
          <w:rFonts w:ascii="Times New Roman" w:hAnsi="Times New Roman"/>
          <w:color w:val="000000"/>
          <w:lang w:val="es-ES"/>
        </w:rPr>
        <w:t xml:space="preserve">podmienky pripojenia účastníka trhu s plynom do distribučnej siete, a to najmä </w:t>
      </w:r>
      <w:bookmarkEnd w:id="6469"/>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2.1. vzor žiadosti o pripojenie do distribučnej siete, </w:t>
      </w:r>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2.2. postup pri uzatváraní zmluvy o pripojení do distribučnej siete, </w:t>
      </w:r>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2.3. vzor zmluvy o pripojení do distribučnej siete, </w:t>
      </w:r>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2.4. vzor žiadosti o pripojenie do distribučnej siete pre odberateľa plynu v domácnosti, </w:t>
      </w:r>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2.5. vzor žiadosti o pripojenie do distribučnej siete a montáž meradla pre odberateľa plynu mimo domácnosti, </w:t>
      </w:r>
    </w:p>
    <w:p w:rsidR="00D40B36" w:rsidRPr="000E0DA3" w:rsidRDefault="007E3AA5">
      <w:pPr>
        <w:spacing w:before="225" w:after="225" w:line="264" w:lineRule="auto"/>
        <w:ind w:left="795"/>
        <w:rPr>
          <w:lang w:val="es-ES"/>
        </w:rPr>
      </w:pPr>
      <w:bookmarkStart w:id="6470" w:name="paragraf-64.odsek-7.pismeno-p.bod-2.bod-"/>
      <w:r w:rsidRPr="000E0DA3">
        <w:rPr>
          <w:rFonts w:ascii="Times New Roman" w:hAnsi="Times New Roman"/>
          <w:color w:val="000000"/>
          <w:lang w:val="es-ES"/>
        </w:rPr>
        <w:t xml:space="preserve"> 2.6. lehoty na pripojenie do distribučnej siete, ak nie sú určované individuálne v závislosti od technických podmienok odberu plynu požadovaných odberateľom plynu, </w:t>
      </w:r>
    </w:p>
    <w:p w:rsidR="00D40B36" w:rsidRPr="000E0DA3" w:rsidRDefault="007E3AA5">
      <w:pPr>
        <w:spacing w:before="225" w:after="225" w:line="264" w:lineRule="auto"/>
        <w:ind w:left="645"/>
        <w:rPr>
          <w:lang w:val="es-ES"/>
        </w:rPr>
      </w:pPr>
      <w:bookmarkStart w:id="6471" w:name="paragraf-64.odsek-7.pismeno-q"/>
      <w:bookmarkEnd w:id="6470"/>
      <w:bookmarkEnd w:id="6467"/>
      <w:bookmarkEnd w:id="6461"/>
      <w:r w:rsidRPr="000E0DA3">
        <w:rPr>
          <w:rFonts w:ascii="Times New Roman" w:hAnsi="Times New Roman"/>
          <w:color w:val="000000"/>
          <w:lang w:val="es-ES"/>
        </w:rPr>
        <w:t xml:space="preserve"> </w:t>
      </w:r>
      <w:bookmarkStart w:id="6472" w:name="paragraf-64.odsek-7.pismeno-q.oznacenie"/>
      <w:r w:rsidRPr="000E0DA3">
        <w:rPr>
          <w:rFonts w:ascii="Times New Roman" w:hAnsi="Times New Roman"/>
          <w:color w:val="000000"/>
          <w:lang w:val="es-ES"/>
        </w:rPr>
        <w:t xml:space="preserve">q) </w:t>
      </w:r>
      <w:bookmarkStart w:id="6473" w:name="paragraf-64.odsek-7.pismeno-q.text"/>
      <w:bookmarkEnd w:id="6472"/>
      <w:r w:rsidRPr="000E0DA3">
        <w:rPr>
          <w:rFonts w:ascii="Times New Roman" w:hAnsi="Times New Roman"/>
          <w:color w:val="000000"/>
          <w:lang w:val="es-ES"/>
        </w:rPr>
        <w:t xml:space="preserve">písomne oznámiť užívateľom distribučnej siete plánované zrušenie povolenia alebo zmenu povolenia, ktoré majú za následok ukončenie distribúcie plynu na časti vymedzeného územia najneskôr šesť mesiacov pred podaním žiadosti úradu, </w:t>
      </w:r>
      <w:bookmarkEnd w:id="6473"/>
    </w:p>
    <w:p w:rsidR="00D40B36" w:rsidRPr="000E0DA3" w:rsidRDefault="007E3AA5">
      <w:pPr>
        <w:spacing w:before="225" w:after="225" w:line="264" w:lineRule="auto"/>
        <w:ind w:left="645"/>
        <w:rPr>
          <w:lang w:val="es-ES"/>
        </w:rPr>
      </w:pPr>
      <w:bookmarkStart w:id="6474" w:name="paragraf-64.odsek-7.pismeno-r"/>
      <w:bookmarkEnd w:id="6471"/>
      <w:r w:rsidRPr="000E0DA3">
        <w:rPr>
          <w:rFonts w:ascii="Times New Roman" w:hAnsi="Times New Roman"/>
          <w:color w:val="000000"/>
          <w:lang w:val="es-ES"/>
        </w:rPr>
        <w:t xml:space="preserve"> </w:t>
      </w:r>
      <w:bookmarkStart w:id="6475" w:name="paragraf-64.odsek-7.pismeno-r.oznacenie"/>
      <w:r w:rsidRPr="000E0DA3">
        <w:rPr>
          <w:rFonts w:ascii="Times New Roman" w:hAnsi="Times New Roman"/>
          <w:color w:val="000000"/>
          <w:lang w:val="es-ES"/>
        </w:rPr>
        <w:t xml:space="preserve">r) </w:t>
      </w:r>
      <w:bookmarkStart w:id="6476" w:name="paragraf-64.odsek-7.pismeno-r.text"/>
      <w:bookmarkEnd w:id="6475"/>
      <w:r w:rsidRPr="000E0DA3">
        <w:rPr>
          <w:rFonts w:ascii="Times New Roman" w:hAnsi="Times New Roman"/>
          <w:color w:val="000000"/>
          <w:lang w:val="es-ES"/>
        </w:rPr>
        <w:t xml:space="preserve">viesť evidenciu sťažností odberateľov plynu v domácnosti v elektronickej databáze a každoročne predkladať údaje z evidencie sťažností úradu do 28. februára nasledujúceho roka, </w:t>
      </w:r>
      <w:bookmarkEnd w:id="6476"/>
    </w:p>
    <w:p w:rsidR="00D40B36" w:rsidRPr="000E0DA3" w:rsidRDefault="007E3AA5">
      <w:pPr>
        <w:spacing w:before="225" w:after="225" w:line="264" w:lineRule="auto"/>
        <w:ind w:left="645"/>
        <w:rPr>
          <w:lang w:val="es-ES"/>
        </w:rPr>
      </w:pPr>
      <w:bookmarkStart w:id="6477" w:name="paragraf-64.odsek-7.pismeno-s"/>
      <w:bookmarkEnd w:id="6474"/>
      <w:r w:rsidRPr="000E0DA3">
        <w:rPr>
          <w:rFonts w:ascii="Times New Roman" w:hAnsi="Times New Roman"/>
          <w:color w:val="000000"/>
          <w:lang w:val="es-ES"/>
        </w:rPr>
        <w:t xml:space="preserve"> </w:t>
      </w:r>
      <w:bookmarkStart w:id="6478" w:name="paragraf-64.odsek-7.pismeno-s.oznacenie"/>
      <w:r w:rsidRPr="000E0DA3">
        <w:rPr>
          <w:rFonts w:ascii="Times New Roman" w:hAnsi="Times New Roman"/>
          <w:color w:val="000000"/>
          <w:lang w:val="es-ES"/>
        </w:rPr>
        <w:t xml:space="preserve">s) </w:t>
      </w:r>
      <w:bookmarkStart w:id="6479" w:name="paragraf-64.odsek-7.pismeno-s.text"/>
      <w:bookmarkEnd w:id="6478"/>
      <w:r w:rsidRPr="000E0DA3">
        <w:rPr>
          <w:rFonts w:ascii="Times New Roman" w:hAnsi="Times New Roman"/>
          <w:color w:val="000000"/>
          <w:lang w:val="es-ES"/>
        </w:rPr>
        <w:t xml:space="preserve">po zmene dodávateľa plynu do desať dní odo dňa doručenia písomnej žiadosti bezplatne poskytnúť namerané údaje o spotrebe novému dodávateľovi plynu a koncovému odberateľovi plynu. </w:t>
      </w:r>
      <w:bookmarkEnd w:id="6479"/>
    </w:p>
    <w:p w:rsidR="00D40B36" w:rsidRPr="000E0DA3" w:rsidRDefault="007E3AA5">
      <w:pPr>
        <w:spacing w:before="225" w:after="225" w:line="264" w:lineRule="auto"/>
        <w:ind w:left="570"/>
        <w:rPr>
          <w:lang w:val="es-ES"/>
        </w:rPr>
      </w:pPr>
      <w:bookmarkStart w:id="6480" w:name="paragraf-64.odsek-8"/>
      <w:bookmarkEnd w:id="6477"/>
      <w:bookmarkEnd w:id="6395"/>
      <w:r w:rsidRPr="000E0DA3">
        <w:rPr>
          <w:rFonts w:ascii="Times New Roman" w:hAnsi="Times New Roman"/>
          <w:color w:val="000000"/>
          <w:lang w:val="es-ES"/>
        </w:rPr>
        <w:t xml:space="preserve"> </w:t>
      </w:r>
      <w:bookmarkStart w:id="6481" w:name="paragraf-64.odsek-8.oznacenie"/>
      <w:r w:rsidRPr="000E0DA3">
        <w:rPr>
          <w:rFonts w:ascii="Times New Roman" w:hAnsi="Times New Roman"/>
          <w:color w:val="000000"/>
          <w:lang w:val="es-ES"/>
        </w:rPr>
        <w:t xml:space="preserve">(8) </w:t>
      </w:r>
      <w:bookmarkStart w:id="6482" w:name="paragraf-64.odsek-8.text"/>
      <w:bookmarkEnd w:id="6481"/>
      <w:r w:rsidRPr="000E0DA3">
        <w:rPr>
          <w:rFonts w:ascii="Times New Roman" w:hAnsi="Times New Roman"/>
          <w:color w:val="000000"/>
          <w:lang w:val="es-ES"/>
        </w:rPr>
        <w:t xml:space="preserve">Prevádzkovateľ distribučnej siete, ktorý je súčasťou vertikálne integrovaného podniku, je povinný vypracovať program súladu, v ktorom určí opatrenia na zabezpečenie nediskriminačného správania prevádzkovateľa distribučnej siete. Program súladu určí konkrétne povinnosti zamestnancom zamerané na vylúčenie možného diskriminačného správania prevádzkovateľa distribučnej siete. </w:t>
      </w:r>
      <w:bookmarkEnd w:id="6482"/>
    </w:p>
    <w:p w:rsidR="00D40B36" w:rsidRDefault="007E3AA5">
      <w:pPr>
        <w:spacing w:before="225" w:after="225" w:line="264" w:lineRule="auto"/>
        <w:ind w:left="570"/>
      </w:pPr>
      <w:bookmarkStart w:id="6483" w:name="paragraf-64.odsek-9"/>
      <w:bookmarkEnd w:id="6480"/>
      <w:r w:rsidRPr="000E0DA3">
        <w:rPr>
          <w:rFonts w:ascii="Times New Roman" w:hAnsi="Times New Roman"/>
          <w:color w:val="000000"/>
          <w:lang w:val="es-ES"/>
        </w:rPr>
        <w:t xml:space="preserve"> </w:t>
      </w:r>
      <w:bookmarkStart w:id="6484" w:name="paragraf-64.odsek-9.oznacenie"/>
      <w:r w:rsidRPr="000E0DA3">
        <w:rPr>
          <w:rFonts w:ascii="Times New Roman" w:hAnsi="Times New Roman"/>
          <w:color w:val="000000"/>
          <w:lang w:val="es-ES"/>
        </w:rPr>
        <w:t xml:space="preserve">(9) </w:t>
      </w:r>
      <w:bookmarkEnd w:id="6484"/>
      <w:r w:rsidRPr="000E0DA3">
        <w:rPr>
          <w:rFonts w:ascii="Times New Roman" w:hAnsi="Times New Roman"/>
          <w:color w:val="000000"/>
          <w:lang w:val="es-ES"/>
        </w:rPr>
        <w:t>Prevádzkovateľ distribučnej siete, ktorý je súčasťou vertikálne integrovaného podniku, je povinný každoročne do 30. júna na svojom webovom sídle spolu s výročnou správou</w:t>
      </w:r>
      <w:hyperlink w:anchor="poznamky.poznamka-61">
        <w:r w:rsidRPr="000E0DA3">
          <w:rPr>
            <w:rFonts w:ascii="Times New Roman" w:hAnsi="Times New Roman"/>
            <w:color w:val="000000"/>
            <w:sz w:val="18"/>
            <w:vertAlign w:val="superscript"/>
            <w:lang w:val="es-ES"/>
          </w:rPr>
          <w:t>61</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prevádzkovateľa distribučnej siete zverejňovať správu o plnení opatrení prijatých v programe súladu za predchádzajúci rok vypracovanú osobou povinnou zabezpečiť súlad podľa </w:t>
      </w:r>
      <w:hyperlink w:anchor="paragraf-65.odsek-8.pismeno-b">
        <w:r w:rsidRPr="000E0DA3">
          <w:rPr>
            <w:rFonts w:ascii="Times New Roman" w:hAnsi="Times New Roman"/>
            <w:color w:val="0000FF"/>
            <w:u w:val="single"/>
            <w:lang w:val="es-ES"/>
          </w:rPr>
          <w:t>§ 65 ods. 8 písm. b)</w:t>
        </w:r>
      </w:hyperlink>
      <w:r w:rsidRPr="000E0DA3">
        <w:rPr>
          <w:rFonts w:ascii="Times New Roman" w:hAnsi="Times New Roman"/>
          <w:color w:val="000000"/>
          <w:lang w:val="es-ES"/>
        </w:rPr>
        <w:t>. Prevádzkovateľ distribučnej siete uloží výročnú správu</w:t>
      </w:r>
      <w:hyperlink w:anchor="poznamky.poznamka-61">
        <w:r w:rsidRPr="000E0DA3">
          <w:rPr>
            <w:rFonts w:ascii="Times New Roman" w:hAnsi="Times New Roman"/>
            <w:color w:val="000000"/>
            <w:sz w:val="18"/>
            <w:vertAlign w:val="superscript"/>
            <w:lang w:val="es-ES"/>
          </w:rPr>
          <w:t>61</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do verejnej časti registra účtovných závierok.</w:t>
      </w:r>
      <w:hyperlink w:anchor="poznamky.poznamka-61a">
        <w:r>
          <w:rPr>
            <w:rFonts w:ascii="Times New Roman" w:hAnsi="Times New Roman"/>
            <w:color w:val="000000"/>
            <w:sz w:val="18"/>
            <w:vertAlign w:val="superscript"/>
          </w:rPr>
          <w:t>61a</w:t>
        </w:r>
        <w:r>
          <w:rPr>
            <w:rFonts w:ascii="Times New Roman" w:hAnsi="Times New Roman"/>
            <w:color w:val="0000FF"/>
            <w:u w:val="single"/>
          </w:rPr>
          <w:t>)</w:t>
        </w:r>
      </w:hyperlink>
      <w:bookmarkStart w:id="6485" w:name="paragraf-64.odsek-9.text"/>
      <w:r>
        <w:rPr>
          <w:rFonts w:ascii="Times New Roman" w:hAnsi="Times New Roman"/>
          <w:color w:val="000000"/>
        </w:rPr>
        <w:t xml:space="preserve"> </w:t>
      </w:r>
      <w:bookmarkEnd w:id="6485"/>
    </w:p>
    <w:p w:rsidR="00D40B36" w:rsidRDefault="007E3AA5">
      <w:pPr>
        <w:spacing w:before="225" w:after="225" w:line="264" w:lineRule="auto"/>
        <w:ind w:left="570"/>
      </w:pPr>
      <w:bookmarkStart w:id="6486" w:name="paragraf-64.odsek-10"/>
      <w:bookmarkEnd w:id="6483"/>
      <w:r>
        <w:rPr>
          <w:rFonts w:ascii="Times New Roman" w:hAnsi="Times New Roman"/>
          <w:color w:val="000000"/>
        </w:rPr>
        <w:t xml:space="preserve"> </w:t>
      </w:r>
      <w:bookmarkStart w:id="6487" w:name="paragraf-64.odsek-10.oznacenie"/>
      <w:r>
        <w:rPr>
          <w:rFonts w:ascii="Times New Roman" w:hAnsi="Times New Roman"/>
          <w:color w:val="000000"/>
        </w:rPr>
        <w:t xml:space="preserve">(10) </w:t>
      </w:r>
      <w:bookmarkEnd w:id="6487"/>
      <w:r>
        <w:rPr>
          <w:rFonts w:ascii="Times New Roman" w:hAnsi="Times New Roman"/>
          <w:color w:val="000000"/>
        </w:rPr>
        <w:t xml:space="preserve">Prevádzkovateľ distribučnej siete, ktorý je súčasťou vertikálne integrovaného podniku, je povinný zabezpečiť riadne plnenie úloh osoby povinnej zabezpečiť súlad podľa </w:t>
      </w:r>
      <w:hyperlink w:anchor="paragraf-65.odsek-8">
        <w:r>
          <w:rPr>
            <w:rFonts w:ascii="Times New Roman" w:hAnsi="Times New Roman"/>
            <w:color w:val="0000FF"/>
            <w:u w:val="single"/>
          </w:rPr>
          <w:t>§ 65 ods. 8</w:t>
        </w:r>
      </w:hyperlink>
      <w:bookmarkStart w:id="6488" w:name="paragraf-64.odsek-10.text"/>
      <w:r>
        <w:rPr>
          <w:rFonts w:ascii="Times New Roman" w:hAnsi="Times New Roman"/>
          <w:color w:val="000000"/>
        </w:rPr>
        <w:t xml:space="preserve">. </w:t>
      </w:r>
      <w:bookmarkEnd w:id="6488"/>
    </w:p>
    <w:p w:rsidR="00D40B36" w:rsidRDefault="007E3AA5">
      <w:pPr>
        <w:spacing w:before="225" w:after="225" w:line="264" w:lineRule="auto"/>
        <w:ind w:left="570"/>
      </w:pPr>
      <w:bookmarkStart w:id="6489" w:name="paragraf-64.odsek-11"/>
      <w:bookmarkEnd w:id="6486"/>
      <w:r>
        <w:rPr>
          <w:rFonts w:ascii="Times New Roman" w:hAnsi="Times New Roman"/>
          <w:color w:val="000000"/>
        </w:rPr>
        <w:t xml:space="preserve"> </w:t>
      </w:r>
      <w:bookmarkStart w:id="6490" w:name="paragraf-64.odsek-11.oznacenie"/>
      <w:r>
        <w:rPr>
          <w:rFonts w:ascii="Times New Roman" w:hAnsi="Times New Roman"/>
          <w:color w:val="000000"/>
        </w:rPr>
        <w:t xml:space="preserve">(11) </w:t>
      </w:r>
      <w:bookmarkStart w:id="6491" w:name="paragraf-64.odsek-11.text"/>
      <w:bookmarkEnd w:id="6490"/>
      <w:r>
        <w:rPr>
          <w:rFonts w:ascii="Times New Roman" w:hAnsi="Times New Roman"/>
          <w:color w:val="000000"/>
        </w:rPr>
        <w:t xml:space="preserve">Prevádzkovateľ distribučnej siete, ktorý je súčasťou vertikálne integrovaného podniku, je povinný predložiť úradu každú zmluvu medzi ním a inou osobou, ktorá je súčasťou toho istého vertikálne integrovaného podniku, do 30 dní po jej uzavretí. </w:t>
      </w:r>
      <w:bookmarkEnd w:id="6491"/>
    </w:p>
    <w:p w:rsidR="00D40B36" w:rsidRDefault="007E3AA5">
      <w:pPr>
        <w:spacing w:after="0" w:line="264" w:lineRule="auto"/>
        <w:ind w:left="570"/>
      </w:pPr>
      <w:bookmarkStart w:id="6492" w:name="paragraf-64.odsek-12"/>
      <w:bookmarkEnd w:id="6489"/>
      <w:r>
        <w:rPr>
          <w:rFonts w:ascii="Times New Roman" w:hAnsi="Times New Roman"/>
          <w:color w:val="000000"/>
        </w:rPr>
        <w:t xml:space="preserve"> </w:t>
      </w:r>
      <w:bookmarkStart w:id="6493" w:name="paragraf-64.odsek-12.oznacenie"/>
      <w:r>
        <w:rPr>
          <w:rFonts w:ascii="Times New Roman" w:hAnsi="Times New Roman"/>
          <w:color w:val="000000"/>
        </w:rPr>
        <w:t xml:space="preserve">(12) </w:t>
      </w:r>
      <w:bookmarkStart w:id="6494" w:name="paragraf-64.odsek-12.text"/>
      <w:bookmarkEnd w:id="6493"/>
      <w:r>
        <w:rPr>
          <w:rFonts w:ascii="Times New Roman" w:hAnsi="Times New Roman"/>
          <w:color w:val="000000"/>
        </w:rPr>
        <w:t xml:space="preserve">Prevádzkovateľ distribučnej siete je povinný zmeniť výšku dennej distribučnej kapacity na základe žiadosti užívateľa distribučnej siete do 15 dní odo dňa doručenia žiadosti, a to aj počas trvania zmluvy o prístupe do distribučnej sústavy a distribúcii o distribúcii plynu uzavretej na jeden rok. Prílohou k žiadosti sú doklady, ktoré preukazujú, že odberateľ plynu vlastnou činnosťou nezavinil prípady odôvodňujúce žiadosť o zmenu výšky dennej distribučnej kapacity. Žiadosť o zmenu výšky dennej distribučnej kapacity možno podať v týchto prípadoch: </w:t>
      </w:r>
      <w:bookmarkEnd w:id="6494"/>
    </w:p>
    <w:p w:rsidR="00D40B36" w:rsidRDefault="007E3AA5">
      <w:pPr>
        <w:spacing w:before="225" w:after="225" w:line="264" w:lineRule="auto"/>
        <w:ind w:left="645"/>
      </w:pPr>
      <w:bookmarkStart w:id="6495" w:name="paragraf-64.odsek-12.pismeno-a"/>
      <w:r>
        <w:rPr>
          <w:rFonts w:ascii="Times New Roman" w:hAnsi="Times New Roman"/>
          <w:color w:val="000000"/>
        </w:rPr>
        <w:t xml:space="preserve"> </w:t>
      </w:r>
      <w:bookmarkStart w:id="6496" w:name="paragraf-64.odsek-12.pismeno-a.oznacenie"/>
      <w:r>
        <w:rPr>
          <w:rFonts w:ascii="Times New Roman" w:hAnsi="Times New Roman"/>
          <w:color w:val="000000"/>
        </w:rPr>
        <w:t xml:space="preserve">a) </w:t>
      </w:r>
      <w:bookmarkEnd w:id="6496"/>
      <w:r>
        <w:rPr>
          <w:rFonts w:ascii="Times New Roman" w:hAnsi="Times New Roman"/>
          <w:color w:val="000000"/>
        </w:rPr>
        <w:t>závažná priemyselná havária,</w:t>
      </w:r>
      <w:hyperlink w:anchor="poznamky.poznamka-60">
        <w:r>
          <w:rPr>
            <w:rFonts w:ascii="Times New Roman" w:hAnsi="Times New Roman"/>
            <w:color w:val="000000"/>
            <w:sz w:val="18"/>
            <w:vertAlign w:val="superscript"/>
          </w:rPr>
          <w:t>60</w:t>
        </w:r>
        <w:r>
          <w:rPr>
            <w:rFonts w:ascii="Times New Roman" w:hAnsi="Times New Roman"/>
            <w:color w:val="0000FF"/>
            <w:u w:val="single"/>
          </w:rPr>
          <w:t>)</w:t>
        </w:r>
      </w:hyperlink>
      <w:bookmarkStart w:id="6497" w:name="paragraf-64.odsek-12.pismeno-a.text"/>
      <w:r>
        <w:rPr>
          <w:rFonts w:ascii="Times New Roman" w:hAnsi="Times New Roman"/>
          <w:color w:val="000000"/>
        </w:rPr>
        <w:t xml:space="preserve"> </w:t>
      </w:r>
      <w:bookmarkEnd w:id="6497"/>
    </w:p>
    <w:p w:rsidR="00D40B36" w:rsidRDefault="007E3AA5">
      <w:pPr>
        <w:spacing w:before="225" w:after="225" w:line="264" w:lineRule="auto"/>
        <w:ind w:left="645"/>
      </w:pPr>
      <w:bookmarkStart w:id="6498" w:name="paragraf-64.odsek-12.pismeno-b"/>
      <w:bookmarkEnd w:id="6495"/>
      <w:r>
        <w:rPr>
          <w:rFonts w:ascii="Times New Roman" w:hAnsi="Times New Roman"/>
          <w:color w:val="000000"/>
        </w:rPr>
        <w:t xml:space="preserve"> </w:t>
      </w:r>
      <w:bookmarkStart w:id="6499" w:name="paragraf-64.odsek-12.pismeno-b.oznacenie"/>
      <w:r>
        <w:rPr>
          <w:rFonts w:ascii="Times New Roman" w:hAnsi="Times New Roman"/>
          <w:color w:val="000000"/>
        </w:rPr>
        <w:t xml:space="preserve">b) </w:t>
      </w:r>
      <w:bookmarkStart w:id="6500" w:name="paragraf-64.odsek-12.pismeno-b.text"/>
      <w:bookmarkEnd w:id="6499"/>
      <w:r>
        <w:rPr>
          <w:rFonts w:ascii="Times New Roman" w:hAnsi="Times New Roman"/>
          <w:color w:val="000000"/>
        </w:rPr>
        <w:t xml:space="preserve">vážne ekonomické dôvody nezavinené odberateľom, ktoré majú za následok zastavenie výroby, zánik spoločnosti alebo vyhlásenie konkurzu. </w:t>
      </w:r>
      <w:bookmarkEnd w:id="6500"/>
    </w:p>
    <w:p w:rsidR="00D40B36" w:rsidRDefault="007E3AA5">
      <w:pPr>
        <w:spacing w:before="225" w:after="225" w:line="264" w:lineRule="auto"/>
        <w:ind w:left="570"/>
      </w:pPr>
      <w:bookmarkStart w:id="6501" w:name="paragraf-64.odsek-13"/>
      <w:bookmarkEnd w:id="6498"/>
      <w:bookmarkEnd w:id="6492"/>
      <w:r>
        <w:rPr>
          <w:rFonts w:ascii="Times New Roman" w:hAnsi="Times New Roman"/>
          <w:color w:val="000000"/>
        </w:rPr>
        <w:t xml:space="preserve"> </w:t>
      </w:r>
      <w:bookmarkStart w:id="6502" w:name="paragraf-64.odsek-13.oznacenie"/>
      <w:r>
        <w:rPr>
          <w:rFonts w:ascii="Times New Roman" w:hAnsi="Times New Roman"/>
          <w:color w:val="000000"/>
        </w:rPr>
        <w:t xml:space="preserve">(13) </w:t>
      </w:r>
      <w:bookmarkStart w:id="6503" w:name="paragraf-64.odsek-13.text"/>
      <w:bookmarkEnd w:id="6502"/>
      <w:r>
        <w:rPr>
          <w:rFonts w:ascii="Times New Roman" w:hAnsi="Times New Roman"/>
          <w:color w:val="000000"/>
        </w:rPr>
        <w:t xml:space="preserve">Prevádzkovateľ distribučnej siete, ku ktorej je pripojených viac ako 100 000 koncových odberateľov plynu, je povinný na základe žiadosti prevádzkovateľa distribučnej siete, ku ktorej je pripojených menej ako 100 000 koncových odberateľov plynu (ďalej len „predávajúci prevádzkovateľ distribučnej siete“) alebo na základe žiadosti vlastníka distribučnej siete, vykúpiť distribučnú sieť, na ktorú bolo vydané stavebné povolenie, ktoré nadobudlo právoplatnosť po 1. septembri 2012, za regulovanú cenu určenú úradom, ktorá zohľadní aj ekonomickú efektívnosť vykupovanej distribučnej siete. Ak predávajúci prevádzkovateľ distribučnej siete nie je vlastníkom pozemku, na ktorom sa distribučná sieť nachádza, k predaju distribučnej siete je potrebný predchádzajúci zápis vecného bremena do katastra nehnuteľností v prospech prevádzkovateľa distribučnej siete, ku ktorej je pripojených viac ako 100 000 koncových odberateľov plynu. Prevádzkovateľ distribučnej siete, ku ktorej je pripojených viac ako 100 000 koncových odberateľov plynu, môže na výkup distribučných sietí v jednom kalendárnom roku použiť prostriedky, ktorých maximálna výška nesmie presiahnuť 50 % z ročnej hodnoty súčtu úradom určenej výšky primeraného zisku a úradom povolených plánovaných investícií. </w:t>
      </w:r>
      <w:bookmarkEnd w:id="6503"/>
    </w:p>
    <w:p w:rsidR="00D40B36" w:rsidRDefault="007E3AA5">
      <w:pPr>
        <w:spacing w:after="0" w:line="264" w:lineRule="auto"/>
        <w:ind w:left="570"/>
      </w:pPr>
      <w:bookmarkStart w:id="6504" w:name="paragraf-64.odsek-14"/>
      <w:bookmarkEnd w:id="6501"/>
      <w:r>
        <w:rPr>
          <w:rFonts w:ascii="Times New Roman" w:hAnsi="Times New Roman"/>
          <w:color w:val="000000"/>
        </w:rPr>
        <w:t xml:space="preserve"> </w:t>
      </w:r>
      <w:bookmarkStart w:id="6505" w:name="paragraf-64.odsek-14.oznacenie"/>
      <w:r>
        <w:rPr>
          <w:rFonts w:ascii="Times New Roman" w:hAnsi="Times New Roman"/>
          <w:color w:val="000000"/>
        </w:rPr>
        <w:t xml:space="preserve">(14) </w:t>
      </w:r>
      <w:bookmarkStart w:id="6506" w:name="paragraf-64.odsek-14.text"/>
      <w:bookmarkEnd w:id="6505"/>
      <w:r>
        <w:rPr>
          <w:rFonts w:ascii="Times New Roman" w:hAnsi="Times New Roman"/>
          <w:color w:val="000000"/>
        </w:rPr>
        <w:t xml:space="preserve">Prevádzkovateľ distribučnej siete je povinný raz za desať rokov </w:t>
      </w:r>
      <w:bookmarkEnd w:id="6506"/>
    </w:p>
    <w:p w:rsidR="00D40B36" w:rsidRDefault="007E3AA5">
      <w:pPr>
        <w:spacing w:after="0" w:line="264" w:lineRule="auto"/>
        <w:ind w:left="645"/>
      </w:pPr>
      <w:bookmarkStart w:id="6507" w:name="paragraf-64.odsek-14.pismeno-a"/>
      <w:r>
        <w:rPr>
          <w:rFonts w:ascii="Times New Roman" w:hAnsi="Times New Roman"/>
          <w:color w:val="000000"/>
        </w:rPr>
        <w:t xml:space="preserve"> </w:t>
      </w:r>
      <w:bookmarkStart w:id="6508" w:name="paragraf-64.odsek-14.pismeno-a.oznacenie"/>
      <w:r>
        <w:rPr>
          <w:rFonts w:ascii="Times New Roman" w:hAnsi="Times New Roman"/>
          <w:color w:val="000000"/>
        </w:rPr>
        <w:t xml:space="preserve">a) </w:t>
      </w:r>
      <w:bookmarkStart w:id="6509" w:name="paragraf-64.odsek-14.pismeno-a.text"/>
      <w:bookmarkEnd w:id="6508"/>
      <w:r>
        <w:rPr>
          <w:rFonts w:ascii="Times New Roman" w:hAnsi="Times New Roman"/>
          <w:color w:val="000000"/>
        </w:rPr>
        <w:t xml:space="preserve">vykonať posúdenie potenciálu energetickej efektívnosti distribučnej siete, ktoré obsahuje </w:t>
      </w:r>
      <w:bookmarkEnd w:id="6509"/>
    </w:p>
    <w:p w:rsidR="00D40B36" w:rsidRDefault="007E3AA5">
      <w:pPr>
        <w:spacing w:before="225" w:after="225" w:line="264" w:lineRule="auto"/>
        <w:ind w:left="720"/>
      </w:pPr>
      <w:bookmarkStart w:id="6510" w:name="paragraf-64.odsek-14.pismeno-a.bod-1"/>
      <w:r>
        <w:rPr>
          <w:rFonts w:ascii="Times New Roman" w:hAnsi="Times New Roman"/>
          <w:color w:val="000000"/>
        </w:rPr>
        <w:t xml:space="preserve"> </w:t>
      </w:r>
      <w:bookmarkStart w:id="6511" w:name="paragraf-64.odsek-14.pismeno-a.bod-1.ozn"/>
      <w:r>
        <w:rPr>
          <w:rFonts w:ascii="Times New Roman" w:hAnsi="Times New Roman"/>
          <w:color w:val="000000"/>
        </w:rPr>
        <w:t xml:space="preserve">1. </w:t>
      </w:r>
      <w:bookmarkStart w:id="6512" w:name="paragraf-64.odsek-14.pismeno-a.bod-1.tex"/>
      <w:bookmarkEnd w:id="6511"/>
      <w:r>
        <w:rPr>
          <w:rFonts w:ascii="Times New Roman" w:hAnsi="Times New Roman"/>
          <w:color w:val="000000"/>
        </w:rPr>
        <w:t xml:space="preserve">posúdenie energetickej efektívnosti distribúcie, riadenia a prevádzkyschopnosti prepojenej siete, </w:t>
      </w:r>
      <w:bookmarkEnd w:id="6512"/>
    </w:p>
    <w:p w:rsidR="00D40B36" w:rsidRDefault="007E3AA5">
      <w:pPr>
        <w:spacing w:before="225" w:after="225" w:line="264" w:lineRule="auto"/>
        <w:ind w:left="720"/>
      </w:pPr>
      <w:bookmarkStart w:id="6513" w:name="paragraf-64.odsek-14.pismeno-a.bod-2"/>
      <w:bookmarkEnd w:id="6510"/>
      <w:r>
        <w:rPr>
          <w:rFonts w:ascii="Times New Roman" w:hAnsi="Times New Roman"/>
          <w:color w:val="000000"/>
        </w:rPr>
        <w:t xml:space="preserve"> </w:t>
      </w:r>
      <w:bookmarkStart w:id="6514" w:name="paragraf-64.odsek-14.pismeno-a.bod-2.ozn"/>
      <w:r>
        <w:rPr>
          <w:rFonts w:ascii="Times New Roman" w:hAnsi="Times New Roman"/>
          <w:color w:val="000000"/>
        </w:rPr>
        <w:t xml:space="preserve">2. </w:t>
      </w:r>
      <w:bookmarkStart w:id="6515" w:name="paragraf-64.odsek-14.pismeno-a.bod-2.tex"/>
      <w:bookmarkEnd w:id="6514"/>
      <w:r>
        <w:rPr>
          <w:rFonts w:ascii="Times New Roman" w:hAnsi="Times New Roman"/>
          <w:color w:val="000000"/>
        </w:rPr>
        <w:t xml:space="preserve">identifikáciu nákladovo efektívnych opatrení na zlepšenie energetickej efektívnosti a opatrení na dosiahnutie úspor energie vlastnej plynárenskej infraštruktúry, </w:t>
      </w:r>
      <w:bookmarkEnd w:id="6515"/>
    </w:p>
    <w:p w:rsidR="00D40B36" w:rsidRDefault="007E3AA5">
      <w:pPr>
        <w:spacing w:before="225" w:after="225" w:line="264" w:lineRule="auto"/>
        <w:ind w:left="720"/>
      </w:pPr>
      <w:bookmarkStart w:id="6516" w:name="paragraf-64.odsek-14.pismeno-a.bod-3"/>
      <w:bookmarkEnd w:id="6513"/>
      <w:r>
        <w:rPr>
          <w:rFonts w:ascii="Times New Roman" w:hAnsi="Times New Roman"/>
          <w:color w:val="000000"/>
        </w:rPr>
        <w:t xml:space="preserve"> </w:t>
      </w:r>
      <w:bookmarkStart w:id="6517" w:name="paragraf-64.odsek-14.pismeno-a.bod-3.ozn"/>
      <w:r>
        <w:rPr>
          <w:rFonts w:ascii="Times New Roman" w:hAnsi="Times New Roman"/>
          <w:color w:val="000000"/>
        </w:rPr>
        <w:t xml:space="preserve">3. </w:t>
      </w:r>
      <w:bookmarkStart w:id="6518" w:name="paragraf-64.odsek-14.pismeno-a.bod-3.tex"/>
      <w:bookmarkEnd w:id="6517"/>
      <w:r>
        <w:rPr>
          <w:rFonts w:ascii="Times New Roman" w:hAnsi="Times New Roman"/>
          <w:color w:val="000000"/>
        </w:rPr>
        <w:t xml:space="preserve">identifikáciu investícií potrebných na zavedenie nákladovo efektívnych opatrení na zlepšenie energetickej efektívnosti a harmonogram ich zavádzania, </w:t>
      </w:r>
      <w:bookmarkEnd w:id="6518"/>
    </w:p>
    <w:p w:rsidR="00D40B36" w:rsidRDefault="007E3AA5">
      <w:pPr>
        <w:spacing w:before="225" w:after="225" w:line="264" w:lineRule="auto"/>
        <w:ind w:left="645"/>
      </w:pPr>
      <w:bookmarkStart w:id="6519" w:name="paragraf-64.odsek-14.pismeno-b"/>
      <w:bookmarkEnd w:id="6516"/>
      <w:bookmarkEnd w:id="6507"/>
      <w:r>
        <w:rPr>
          <w:rFonts w:ascii="Times New Roman" w:hAnsi="Times New Roman"/>
          <w:color w:val="000000"/>
        </w:rPr>
        <w:t xml:space="preserve"> </w:t>
      </w:r>
      <w:bookmarkStart w:id="6520" w:name="paragraf-64.odsek-14.pismeno-b.oznacenie"/>
      <w:r>
        <w:rPr>
          <w:rFonts w:ascii="Times New Roman" w:hAnsi="Times New Roman"/>
          <w:color w:val="000000"/>
        </w:rPr>
        <w:t xml:space="preserve">b) </w:t>
      </w:r>
      <w:bookmarkStart w:id="6521" w:name="paragraf-64.odsek-14.pismeno-b.text"/>
      <w:bookmarkEnd w:id="6520"/>
      <w:r>
        <w:rPr>
          <w:rFonts w:ascii="Times New Roman" w:hAnsi="Times New Roman"/>
          <w:color w:val="000000"/>
        </w:rPr>
        <w:t xml:space="preserve">zaslať posúdenie podľa písmena a) ministerstvu do 30. júna príslušného kalendárneho roka. </w:t>
      </w:r>
      <w:bookmarkEnd w:id="6521"/>
    </w:p>
    <w:p w:rsidR="00D40B36" w:rsidRDefault="007E3AA5">
      <w:pPr>
        <w:spacing w:before="225" w:after="225" w:line="264" w:lineRule="auto"/>
        <w:ind w:left="570"/>
      </w:pPr>
      <w:bookmarkStart w:id="6522" w:name="paragraf-64.odsek-15"/>
      <w:bookmarkEnd w:id="6519"/>
      <w:bookmarkEnd w:id="6504"/>
      <w:r>
        <w:rPr>
          <w:rFonts w:ascii="Times New Roman" w:hAnsi="Times New Roman"/>
          <w:color w:val="000000"/>
        </w:rPr>
        <w:t xml:space="preserve"> </w:t>
      </w:r>
      <w:bookmarkStart w:id="6523" w:name="paragraf-64.odsek-15.oznacenie"/>
      <w:r>
        <w:rPr>
          <w:rFonts w:ascii="Times New Roman" w:hAnsi="Times New Roman"/>
          <w:color w:val="000000"/>
        </w:rPr>
        <w:t xml:space="preserve">(15) </w:t>
      </w:r>
      <w:bookmarkEnd w:id="6523"/>
      <w:r>
        <w:rPr>
          <w:rFonts w:ascii="Times New Roman" w:hAnsi="Times New Roman"/>
          <w:color w:val="000000"/>
        </w:rPr>
        <w:t>Posúdenie potenciálu energetickej efektívnosti distribučnej siete môže byť súčasťou písomnej správy z energetického auditu podľa osobitného predpisu.</w:t>
      </w:r>
      <w:hyperlink w:anchor="poznamky.poznamka-55a">
        <w:r>
          <w:rPr>
            <w:rFonts w:ascii="Times New Roman" w:hAnsi="Times New Roman"/>
            <w:color w:val="000000"/>
            <w:sz w:val="18"/>
            <w:vertAlign w:val="superscript"/>
          </w:rPr>
          <w:t>55a</w:t>
        </w:r>
        <w:r>
          <w:rPr>
            <w:rFonts w:ascii="Times New Roman" w:hAnsi="Times New Roman"/>
            <w:color w:val="0000FF"/>
            <w:u w:val="single"/>
          </w:rPr>
          <w:t>)</w:t>
        </w:r>
      </w:hyperlink>
      <w:bookmarkStart w:id="6524" w:name="paragraf-64.odsek-15.text"/>
      <w:r>
        <w:rPr>
          <w:rFonts w:ascii="Times New Roman" w:hAnsi="Times New Roman"/>
          <w:color w:val="000000"/>
        </w:rPr>
        <w:t xml:space="preserve"> </w:t>
      </w:r>
      <w:bookmarkEnd w:id="6524"/>
    </w:p>
    <w:p w:rsidR="00D40B36" w:rsidRDefault="007E3AA5">
      <w:pPr>
        <w:spacing w:before="225" w:after="225" w:line="264" w:lineRule="auto"/>
        <w:ind w:left="495"/>
        <w:jc w:val="center"/>
      </w:pPr>
      <w:bookmarkStart w:id="6525" w:name="paragraf-65.oznacenie"/>
      <w:bookmarkStart w:id="6526" w:name="paragraf-65"/>
      <w:bookmarkEnd w:id="6522"/>
      <w:bookmarkEnd w:id="6282"/>
      <w:r>
        <w:rPr>
          <w:rFonts w:ascii="Times New Roman" w:hAnsi="Times New Roman"/>
          <w:b/>
          <w:color w:val="000000"/>
        </w:rPr>
        <w:t xml:space="preserve"> § 65 </w:t>
      </w:r>
    </w:p>
    <w:p w:rsidR="00D40B36" w:rsidRDefault="007E3AA5">
      <w:pPr>
        <w:spacing w:before="225" w:after="225" w:line="264" w:lineRule="auto"/>
        <w:ind w:left="495"/>
        <w:jc w:val="center"/>
      </w:pPr>
      <w:bookmarkStart w:id="6527" w:name="paragraf-65.nadpis"/>
      <w:bookmarkEnd w:id="6525"/>
      <w:r>
        <w:rPr>
          <w:rFonts w:ascii="Times New Roman" w:hAnsi="Times New Roman"/>
          <w:b/>
          <w:color w:val="000000"/>
        </w:rPr>
        <w:t xml:space="preserve"> Oddelenie prevádzkovateľa distribučnej siete </w:t>
      </w:r>
    </w:p>
    <w:p w:rsidR="00D40B36" w:rsidRDefault="007E3AA5">
      <w:pPr>
        <w:spacing w:before="225" w:after="225" w:line="264" w:lineRule="auto"/>
        <w:ind w:left="570"/>
      </w:pPr>
      <w:bookmarkStart w:id="6528" w:name="paragraf-65.odsek-1"/>
      <w:bookmarkEnd w:id="6527"/>
      <w:r>
        <w:rPr>
          <w:rFonts w:ascii="Times New Roman" w:hAnsi="Times New Roman"/>
          <w:color w:val="000000"/>
        </w:rPr>
        <w:t xml:space="preserve"> </w:t>
      </w:r>
      <w:bookmarkStart w:id="6529" w:name="paragraf-65.odsek-1.oznacenie"/>
      <w:r>
        <w:rPr>
          <w:rFonts w:ascii="Times New Roman" w:hAnsi="Times New Roman"/>
          <w:color w:val="000000"/>
        </w:rPr>
        <w:t xml:space="preserve">(1) </w:t>
      </w:r>
      <w:bookmarkStart w:id="6530" w:name="paragraf-65.odsek-1.text"/>
      <w:bookmarkEnd w:id="6529"/>
      <w:r>
        <w:rPr>
          <w:rFonts w:ascii="Times New Roman" w:hAnsi="Times New Roman"/>
          <w:color w:val="000000"/>
        </w:rPr>
        <w:t xml:space="preserve">Prevádzkovateľ distribučnej siete, ktorý je súčasťou vertikálne integrovaného podniku, musí byť z hľadiska právnej subjektivity, organizácie a rozhodovania nezávislý od iných činností, ktoré sa nesúvisia s distribúciou plynu. </w:t>
      </w:r>
      <w:bookmarkEnd w:id="6530"/>
    </w:p>
    <w:p w:rsidR="00D40B36" w:rsidRDefault="007E3AA5">
      <w:pPr>
        <w:spacing w:before="225" w:after="225" w:line="264" w:lineRule="auto"/>
        <w:ind w:left="570"/>
      </w:pPr>
      <w:bookmarkStart w:id="6531" w:name="paragraf-65.odsek-2"/>
      <w:bookmarkEnd w:id="6528"/>
      <w:r>
        <w:rPr>
          <w:rFonts w:ascii="Times New Roman" w:hAnsi="Times New Roman"/>
          <w:color w:val="000000"/>
        </w:rPr>
        <w:t xml:space="preserve"> </w:t>
      </w:r>
      <w:bookmarkStart w:id="6532" w:name="paragraf-65.odsek-2.oznacenie"/>
      <w:r>
        <w:rPr>
          <w:rFonts w:ascii="Times New Roman" w:hAnsi="Times New Roman"/>
          <w:color w:val="000000"/>
        </w:rPr>
        <w:t xml:space="preserve">(2) </w:t>
      </w:r>
      <w:bookmarkStart w:id="6533" w:name="paragraf-65.odsek-2.text"/>
      <w:bookmarkEnd w:id="6532"/>
      <w:r>
        <w:rPr>
          <w:rFonts w:ascii="Times New Roman" w:hAnsi="Times New Roman"/>
          <w:color w:val="000000"/>
        </w:rPr>
        <w:t xml:space="preserve">Nezávislosť podľa odseku 1 neznamená povinnosť oddeliť vlastníctvo majetku prevádzkovateľa distribučnej siete od vlastníctva majetku vertikálne integrovaného podniku. </w:t>
      </w:r>
      <w:bookmarkEnd w:id="6533"/>
    </w:p>
    <w:p w:rsidR="00D40B36" w:rsidRDefault="007E3AA5">
      <w:pPr>
        <w:spacing w:after="0" w:line="264" w:lineRule="auto"/>
        <w:ind w:left="570"/>
      </w:pPr>
      <w:bookmarkStart w:id="6534" w:name="paragraf-65.odsek-3"/>
      <w:bookmarkEnd w:id="6531"/>
      <w:r>
        <w:rPr>
          <w:rFonts w:ascii="Times New Roman" w:hAnsi="Times New Roman"/>
          <w:color w:val="000000"/>
        </w:rPr>
        <w:t xml:space="preserve"> </w:t>
      </w:r>
      <w:bookmarkStart w:id="6535" w:name="paragraf-65.odsek-3.oznacenie"/>
      <w:r>
        <w:rPr>
          <w:rFonts w:ascii="Times New Roman" w:hAnsi="Times New Roman"/>
          <w:color w:val="000000"/>
        </w:rPr>
        <w:t xml:space="preserve">(3) </w:t>
      </w:r>
      <w:bookmarkStart w:id="6536" w:name="paragraf-65.odsek-3.text"/>
      <w:bookmarkEnd w:id="6535"/>
      <w:r>
        <w:rPr>
          <w:rFonts w:ascii="Times New Roman" w:hAnsi="Times New Roman"/>
          <w:color w:val="000000"/>
        </w:rPr>
        <w:t xml:space="preserve">Nezávislosť prevádzkovateľa distribučnej siete uvedeného v odseku 1 sa zabezpečí </w:t>
      </w:r>
      <w:bookmarkEnd w:id="6536"/>
    </w:p>
    <w:p w:rsidR="00D40B36" w:rsidRDefault="007E3AA5">
      <w:pPr>
        <w:spacing w:before="225" w:after="225" w:line="264" w:lineRule="auto"/>
        <w:ind w:left="645"/>
      </w:pPr>
      <w:bookmarkStart w:id="6537" w:name="paragraf-65.odsek-3.pismeno-a"/>
      <w:r>
        <w:rPr>
          <w:rFonts w:ascii="Times New Roman" w:hAnsi="Times New Roman"/>
          <w:color w:val="000000"/>
        </w:rPr>
        <w:t xml:space="preserve"> </w:t>
      </w:r>
      <w:bookmarkStart w:id="6538" w:name="paragraf-65.odsek-3.pismeno-a.oznacenie"/>
      <w:r>
        <w:rPr>
          <w:rFonts w:ascii="Times New Roman" w:hAnsi="Times New Roman"/>
          <w:color w:val="000000"/>
        </w:rPr>
        <w:t xml:space="preserve">a) </w:t>
      </w:r>
      <w:bookmarkStart w:id="6539" w:name="paragraf-65.odsek-3.pismeno-a.text"/>
      <w:bookmarkEnd w:id="6538"/>
      <w:r>
        <w:rPr>
          <w:rFonts w:ascii="Times New Roman" w:hAnsi="Times New Roman"/>
          <w:color w:val="000000"/>
        </w:rPr>
        <w:t xml:space="preserve">tým, že osoby zodpovedné za riadenie distribučnej siete sa priamo ani nepriamo nepodieľajú na riadení činností výroby, prepravy a dodávky plynu integrovaného podniku, </w:t>
      </w:r>
      <w:bookmarkEnd w:id="6539"/>
    </w:p>
    <w:p w:rsidR="00D40B36" w:rsidRDefault="007E3AA5">
      <w:pPr>
        <w:spacing w:before="225" w:after="225" w:line="264" w:lineRule="auto"/>
        <w:ind w:left="645"/>
      </w:pPr>
      <w:bookmarkStart w:id="6540" w:name="paragraf-65.odsek-3.pismeno-b"/>
      <w:bookmarkEnd w:id="6537"/>
      <w:r>
        <w:rPr>
          <w:rFonts w:ascii="Times New Roman" w:hAnsi="Times New Roman"/>
          <w:color w:val="000000"/>
        </w:rPr>
        <w:t xml:space="preserve"> </w:t>
      </w:r>
      <w:bookmarkStart w:id="6541" w:name="paragraf-65.odsek-3.pismeno-b.oznacenie"/>
      <w:r>
        <w:rPr>
          <w:rFonts w:ascii="Times New Roman" w:hAnsi="Times New Roman"/>
          <w:color w:val="000000"/>
        </w:rPr>
        <w:t xml:space="preserve">b) </w:t>
      </w:r>
      <w:bookmarkStart w:id="6542" w:name="paragraf-65.odsek-3.pismeno-b.text"/>
      <w:bookmarkEnd w:id="6541"/>
      <w:r>
        <w:rPr>
          <w:rFonts w:ascii="Times New Roman" w:hAnsi="Times New Roman"/>
          <w:color w:val="000000"/>
        </w:rPr>
        <w:t xml:space="preserve">prijatím opatrení, ktorými sa zabezpečí nezávislé konanie osôb zodpovedných za riadenie distribučnej siete; osoby zodpovedné za riadenie distribučnej siete nesmú mať priamo alebo sprostredkovane majetkovú účasť na podnikaní inej osoby, ktorá je súčasťou toho istého integrovaného podniku ako prevádzkovateľ distribučnej siete, ani od nej prijímať podiel na zisku alebo iné majetkové plnenie; odmeňovanie osôb zodpovedných za riadenie distribučnej siete nesmie žiadnym spôsobom závisieť od hospodárskych výsledkov iných osôb ako prevádzkovateľa distribučnej siete, </w:t>
      </w:r>
      <w:bookmarkEnd w:id="6542"/>
    </w:p>
    <w:p w:rsidR="00D40B36" w:rsidRDefault="007E3AA5">
      <w:pPr>
        <w:spacing w:before="225" w:after="225" w:line="264" w:lineRule="auto"/>
        <w:ind w:left="645"/>
      </w:pPr>
      <w:bookmarkStart w:id="6543" w:name="paragraf-65.odsek-3.pismeno-c"/>
      <w:bookmarkEnd w:id="6540"/>
      <w:r>
        <w:rPr>
          <w:rFonts w:ascii="Times New Roman" w:hAnsi="Times New Roman"/>
          <w:color w:val="000000"/>
        </w:rPr>
        <w:t xml:space="preserve"> </w:t>
      </w:r>
      <w:bookmarkStart w:id="6544" w:name="paragraf-65.odsek-3.pismeno-c.oznacenie"/>
      <w:r>
        <w:rPr>
          <w:rFonts w:ascii="Times New Roman" w:hAnsi="Times New Roman"/>
          <w:color w:val="000000"/>
        </w:rPr>
        <w:t xml:space="preserve">c) </w:t>
      </w:r>
      <w:bookmarkStart w:id="6545" w:name="paragraf-65.odsek-3.pismeno-c.text"/>
      <w:bookmarkEnd w:id="6544"/>
      <w:r>
        <w:rPr>
          <w:rFonts w:ascii="Times New Roman" w:hAnsi="Times New Roman"/>
          <w:color w:val="000000"/>
        </w:rPr>
        <w:t xml:space="preserve">tým, že rozhodovacie práva, ktoré sa viažu k majetku potrebnému na prevádzkovanie, údržbu alebo rozvoj distribučnej siete, sú nezávislé od rozhodovacích práv, ktoré sa viažu k inému majetku integrovaného podniku; prevádzkovateľ distribučnej siete musí disponovať zdrojmi vrátane ľudských, technických, materiálnych a finančných zdrojov, ktoré sú potrebné na účely prevádzkovania, údržby a rozvoja distribučnej siete; nevylučuje sa existencia vhodných mechanizmov, ktorými sa zabezpečí právo na ochranu majetku integrovaného podniku; integrovaný podnik môže schvaľovať ročný finančný plán prevádzkovateľa distribučnej siete a určiť mieru zadlženia prevádzkovateľa distribučnej siete; integrovaný podnik nemá právo vydávať pokyny týkajúce sa každodennej prevádzky prevádzkovateľa distribučnej siete, ani vydávať rozhodnutia týkajúce sa výstavby alebo modernizácie distribučnej siete vtedy, ak rozhodnutia prevádzkovateľa distribučnej siete sú v súlade so schválenými ukazovateľmi finančného plánu, </w:t>
      </w:r>
      <w:bookmarkEnd w:id="6545"/>
    </w:p>
    <w:p w:rsidR="00D40B36" w:rsidRDefault="007E3AA5">
      <w:pPr>
        <w:spacing w:before="225" w:after="225" w:line="264" w:lineRule="auto"/>
        <w:ind w:left="645"/>
      </w:pPr>
      <w:bookmarkStart w:id="6546" w:name="paragraf-65.odsek-3.pismeno-d"/>
      <w:bookmarkEnd w:id="6543"/>
      <w:r>
        <w:rPr>
          <w:rFonts w:ascii="Times New Roman" w:hAnsi="Times New Roman"/>
          <w:color w:val="000000"/>
        </w:rPr>
        <w:t xml:space="preserve"> </w:t>
      </w:r>
      <w:bookmarkStart w:id="6547" w:name="paragraf-65.odsek-3.pismeno-d.oznacenie"/>
      <w:r>
        <w:rPr>
          <w:rFonts w:ascii="Times New Roman" w:hAnsi="Times New Roman"/>
          <w:color w:val="000000"/>
        </w:rPr>
        <w:t xml:space="preserve">d) </w:t>
      </w:r>
      <w:bookmarkEnd w:id="6547"/>
      <w:r>
        <w:rPr>
          <w:rFonts w:ascii="Times New Roman" w:hAnsi="Times New Roman"/>
          <w:color w:val="000000"/>
        </w:rPr>
        <w:t xml:space="preserve">vypracovaním programu súladu podľa </w:t>
      </w:r>
      <w:hyperlink w:anchor="paragraf-64.odsek-8">
        <w:r>
          <w:rPr>
            <w:rFonts w:ascii="Times New Roman" w:hAnsi="Times New Roman"/>
            <w:color w:val="0000FF"/>
            <w:u w:val="single"/>
          </w:rPr>
          <w:t>§ 64 ods. 8</w:t>
        </w:r>
      </w:hyperlink>
      <w:bookmarkStart w:id="6548" w:name="paragraf-65.odsek-3.pismeno-d.text"/>
      <w:r>
        <w:rPr>
          <w:rFonts w:ascii="Times New Roman" w:hAnsi="Times New Roman"/>
          <w:color w:val="000000"/>
        </w:rPr>
        <w:t xml:space="preserve">, </w:t>
      </w:r>
      <w:bookmarkEnd w:id="6548"/>
    </w:p>
    <w:p w:rsidR="00D40B36" w:rsidRDefault="007E3AA5">
      <w:pPr>
        <w:spacing w:before="225" w:after="225" w:line="264" w:lineRule="auto"/>
        <w:ind w:left="645"/>
      </w:pPr>
      <w:bookmarkStart w:id="6549" w:name="paragraf-65.odsek-3.pismeno-e"/>
      <w:bookmarkEnd w:id="6546"/>
      <w:r>
        <w:rPr>
          <w:rFonts w:ascii="Times New Roman" w:hAnsi="Times New Roman"/>
          <w:color w:val="000000"/>
        </w:rPr>
        <w:t xml:space="preserve"> </w:t>
      </w:r>
      <w:bookmarkStart w:id="6550" w:name="paragraf-65.odsek-3.pismeno-e.oznacenie"/>
      <w:r>
        <w:rPr>
          <w:rFonts w:ascii="Times New Roman" w:hAnsi="Times New Roman"/>
          <w:color w:val="000000"/>
        </w:rPr>
        <w:t xml:space="preserve">e) </w:t>
      </w:r>
      <w:bookmarkStart w:id="6551" w:name="paragraf-65.odsek-3.pismeno-e.text"/>
      <w:bookmarkEnd w:id="6550"/>
      <w:r>
        <w:rPr>
          <w:rFonts w:ascii="Times New Roman" w:hAnsi="Times New Roman"/>
          <w:color w:val="000000"/>
        </w:rPr>
        <w:t xml:space="preserve">vymenovaním alebo iným ustanovením osoby povinnej zabezpečiť súlad podľa odsekov 4 až 8. </w:t>
      </w:r>
      <w:bookmarkEnd w:id="6551"/>
    </w:p>
    <w:p w:rsidR="00D40B36" w:rsidRDefault="007E3AA5">
      <w:pPr>
        <w:spacing w:after="0" w:line="264" w:lineRule="auto"/>
        <w:ind w:left="570"/>
      </w:pPr>
      <w:bookmarkStart w:id="6552" w:name="paragraf-65.odsek-4"/>
      <w:bookmarkEnd w:id="6549"/>
      <w:bookmarkEnd w:id="6534"/>
      <w:r>
        <w:rPr>
          <w:rFonts w:ascii="Times New Roman" w:hAnsi="Times New Roman"/>
          <w:color w:val="000000"/>
        </w:rPr>
        <w:t xml:space="preserve"> </w:t>
      </w:r>
      <w:bookmarkStart w:id="6553" w:name="paragraf-65.odsek-4.oznacenie"/>
      <w:r>
        <w:rPr>
          <w:rFonts w:ascii="Times New Roman" w:hAnsi="Times New Roman"/>
          <w:color w:val="000000"/>
        </w:rPr>
        <w:t xml:space="preserve">(4) </w:t>
      </w:r>
      <w:bookmarkStart w:id="6554" w:name="paragraf-65.odsek-4.text"/>
      <w:bookmarkEnd w:id="6553"/>
      <w:r>
        <w:rPr>
          <w:rFonts w:ascii="Times New Roman" w:hAnsi="Times New Roman"/>
          <w:color w:val="000000"/>
        </w:rPr>
        <w:t xml:space="preserve">Prevádzkovateľ distribučnej siete, ktorý je súčasťou vertikálne integrovaného podniku, vymenuje alebo inak ustanoví a odvoláva osobu povinnú zabezpečiť súlad po predchádzajúcom súhlase úradu. Prevádzkovateľ distribučnej siete, ktorý je súčasťou vertikálne integrovaného podniku, je povinný zabezpečiť, aby ním vymenovaná alebo inak ustanovená osoba povinná zabezpečiť súlad </w:t>
      </w:r>
      <w:bookmarkEnd w:id="6554"/>
    </w:p>
    <w:p w:rsidR="00D40B36" w:rsidRPr="000E0DA3" w:rsidRDefault="007E3AA5">
      <w:pPr>
        <w:spacing w:before="225" w:after="225" w:line="264" w:lineRule="auto"/>
        <w:ind w:left="645"/>
        <w:rPr>
          <w:lang w:val="es-ES"/>
        </w:rPr>
      </w:pPr>
      <w:bookmarkStart w:id="6555" w:name="paragraf-65.odsek-4.pismeno-a"/>
      <w:r>
        <w:rPr>
          <w:rFonts w:ascii="Times New Roman" w:hAnsi="Times New Roman"/>
          <w:color w:val="000000"/>
        </w:rPr>
        <w:t xml:space="preserve"> </w:t>
      </w:r>
      <w:bookmarkStart w:id="6556" w:name="paragraf-65.odsek-4.pismeno-a.oznacenie"/>
      <w:r w:rsidRPr="000E0DA3">
        <w:rPr>
          <w:rFonts w:ascii="Times New Roman" w:hAnsi="Times New Roman"/>
          <w:color w:val="000000"/>
          <w:lang w:val="es-ES"/>
        </w:rPr>
        <w:t xml:space="preserve">a) </w:t>
      </w:r>
      <w:bookmarkStart w:id="6557" w:name="paragraf-65.odsek-4.pismeno-a.text"/>
      <w:bookmarkEnd w:id="6556"/>
      <w:r w:rsidRPr="000E0DA3">
        <w:rPr>
          <w:rFonts w:ascii="Times New Roman" w:hAnsi="Times New Roman"/>
          <w:color w:val="000000"/>
          <w:lang w:val="es-ES"/>
        </w:rPr>
        <w:t xml:space="preserve">spĺňala podmienky nezávislosti podľa odseku 5, </w:t>
      </w:r>
      <w:bookmarkEnd w:id="6557"/>
    </w:p>
    <w:p w:rsidR="00D40B36" w:rsidRPr="000E0DA3" w:rsidRDefault="007E3AA5">
      <w:pPr>
        <w:spacing w:before="225" w:after="225" w:line="264" w:lineRule="auto"/>
        <w:ind w:left="645"/>
        <w:rPr>
          <w:lang w:val="es-ES"/>
        </w:rPr>
      </w:pPr>
      <w:bookmarkStart w:id="6558" w:name="paragraf-65.odsek-4.pismeno-b"/>
      <w:bookmarkEnd w:id="6555"/>
      <w:r w:rsidRPr="000E0DA3">
        <w:rPr>
          <w:rFonts w:ascii="Times New Roman" w:hAnsi="Times New Roman"/>
          <w:color w:val="000000"/>
          <w:lang w:val="es-ES"/>
        </w:rPr>
        <w:t xml:space="preserve"> </w:t>
      </w:r>
      <w:bookmarkStart w:id="6559" w:name="paragraf-65.odsek-4.pismeno-b.oznacenie"/>
      <w:r w:rsidRPr="000E0DA3">
        <w:rPr>
          <w:rFonts w:ascii="Times New Roman" w:hAnsi="Times New Roman"/>
          <w:color w:val="000000"/>
          <w:lang w:val="es-ES"/>
        </w:rPr>
        <w:t xml:space="preserve">b) </w:t>
      </w:r>
      <w:bookmarkStart w:id="6560" w:name="paragraf-65.odsek-4.pismeno-b.text"/>
      <w:bookmarkEnd w:id="6559"/>
      <w:r w:rsidRPr="000E0DA3">
        <w:rPr>
          <w:rFonts w:ascii="Times New Roman" w:hAnsi="Times New Roman"/>
          <w:color w:val="000000"/>
          <w:lang w:val="es-ES"/>
        </w:rPr>
        <w:t xml:space="preserve">mala odbornú prax v plynárenstve v dĺžke najmenej päť rokov; ak je osobou povinnou zabezpečiť súlad právnická osoba, požiadavku odbornej praxe v plynárenstve musí spĺňať jej zodpovedný zástupca, </w:t>
      </w:r>
      <w:bookmarkEnd w:id="6560"/>
    </w:p>
    <w:p w:rsidR="00D40B36" w:rsidRPr="000E0DA3" w:rsidRDefault="007E3AA5">
      <w:pPr>
        <w:spacing w:before="225" w:after="225" w:line="264" w:lineRule="auto"/>
        <w:ind w:left="645"/>
        <w:rPr>
          <w:lang w:val="es-ES"/>
        </w:rPr>
      </w:pPr>
      <w:bookmarkStart w:id="6561" w:name="paragraf-65.odsek-4.pismeno-c"/>
      <w:bookmarkEnd w:id="6558"/>
      <w:r w:rsidRPr="000E0DA3">
        <w:rPr>
          <w:rFonts w:ascii="Times New Roman" w:hAnsi="Times New Roman"/>
          <w:color w:val="000000"/>
          <w:lang w:val="es-ES"/>
        </w:rPr>
        <w:t xml:space="preserve"> </w:t>
      </w:r>
      <w:bookmarkStart w:id="6562" w:name="paragraf-65.odsek-4.pismeno-c.oznacenie"/>
      <w:r w:rsidRPr="000E0DA3">
        <w:rPr>
          <w:rFonts w:ascii="Times New Roman" w:hAnsi="Times New Roman"/>
          <w:color w:val="000000"/>
          <w:lang w:val="es-ES"/>
        </w:rPr>
        <w:t xml:space="preserve">c) </w:t>
      </w:r>
      <w:bookmarkStart w:id="6563" w:name="paragraf-65.odsek-4.pismeno-c.text"/>
      <w:bookmarkEnd w:id="6562"/>
      <w:r w:rsidRPr="000E0DA3">
        <w:rPr>
          <w:rFonts w:ascii="Times New Roman" w:hAnsi="Times New Roman"/>
          <w:color w:val="000000"/>
          <w:lang w:val="es-ES"/>
        </w:rPr>
        <w:t xml:space="preserve">mala vysokoškolské vzdelanie druhého stupňa technického, ekonomického alebo právnického zamerania; ak je osobou povinnou zabezpečiť súlad právnická osoba, požiadavku vysokoškolského vzdelania musí spĺňať jej zodpovedný zástupca, </w:t>
      </w:r>
      <w:bookmarkEnd w:id="6563"/>
    </w:p>
    <w:p w:rsidR="00D40B36" w:rsidRPr="000E0DA3" w:rsidRDefault="007E3AA5">
      <w:pPr>
        <w:spacing w:before="225" w:after="225" w:line="264" w:lineRule="auto"/>
        <w:ind w:left="645"/>
        <w:rPr>
          <w:lang w:val="es-ES"/>
        </w:rPr>
      </w:pPr>
      <w:bookmarkStart w:id="6564" w:name="paragraf-65.odsek-4.pismeno-d"/>
      <w:bookmarkEnd w:id="6561"/>
      <w:r w:rsidRPr="000E0DA3">
        <w:rPr>
          <w:rFonts w:ascii="Times New Roman" w:hAnsi="Times New Roman"/>
          <w:color w:val="000000"/>
          <w:lang w:val="es-ES"/>
        </w:rPr>
        <w:t xml:space="preserve"> </w:t>
      </w:r>
      <w:bookmarkStart w:id="6565" w:name="paragraf-65.odsek-4.pismeno-d.oznacenie"/>
      <w:r w:rsidRPr="000E0DA3">
        <w:rPr>
          <w:rFonts w:ascii="Times New Roman" w:hAnsi="Times New Roman"/>
          <w:color w:val="000000"/>
          <w:lang w:val="es-ES"/>
        </w:rPr>
        <w:t xml:space="preserve">d) </w:t>
      </w:r>
      <w:bookmarkStart w:id="6566" w:name="paragraf-65.odsek-4.pismeno-d.text"/>
      <w:bookmarkEnd w:id="6565"/>
      <w:r w:rsidRPr="000E0DA3">
        <w:rPr>
          <w:rFonts w:ascii="Times New Roman" w:hAnsi="Times New Roman"/>
          <w:color w:val="000000"/>
          <w:lang w:val="es-ES"/>
        </w:rPr>
        <w:t xml:space="preserve">mala vytvorené podmienky na nezávislý výkon jej úloh podľa odseku 8; podmienkami na nezávislý výkon úloh osoby povinnej zabezpečiť súlad sú aj zmluvné podmienky týkajúce sa dĺžky a skončenia jej zmluvného vzťahu s prevádzkovateľom distribučnej siete a jej odmeňovania, </w:t>
      </w:r>
      <w:bookmarkEnd w:id="6566"/>
    </w:p>
    <w:p w:rsidR="00D40B36" w:rsidRPr="000E0DA3" w:rsidRDefault="007E3AA5">
      <w:pPr>
        <w:spacing w:before="225" w:after="225" w:line="264" w:lineRule="auto"/>
        <w:ind w:left="645"/>
        <w:rPr>
          <w:lang w:val="es-ES"/>
        </w:rPr>
      </w:pPr>
      <w:bookmarkStart w:id="6567" w:name="paragraf-65.odsek-4.pismeno-e"/>
      <w:bookmarkEnd w:id="6564"/>
      <w:r w:rsidRPr="000E0DA3">
        <w:rPr>
          <w:rFonts w:ascii="Times New Roman" w:hAnsi="Times New Roman"/>
          <w:color w:val="000000"/>
          <w:lang w:val="es-ES"/>
        </w:rPr>
        <w:t xml:space="preserve"> </w:t>
      </w:r>
      <w:bookmarkStart w:id="6568" w:name="paragraf-65.odsek-4.pismeno-e.oznacenie"/>
      <w:r w:rsidRPr="000E0DA3">
        <w:rPr>
          <w:rFonts w:ascii="Times New Roman" w:hAnsi="Times New Roman"/>
          <w:color w:val="000000"/>
          <w:lang w:val="es-ES"/>
        </w:rPr>
        <w:t xml:space="preserve">e) </w:t>
      </w:r>
      <w:bookmarkStart w:id="6569" w:name="paragraf-65.odsek-4.pismeno-e.text"/>
      <w:bookmarkEnd w:id="6568"/>
      <w:r w:rsidRPr="000E0DA3">
        <w:rPr>
          <w:rFonts w:ascii="Times New Roman" w:hAnsi="Times New Roman"/>
          <w:color w:val="000000"/>
          <w:lang w:val="es-ES"/>
        </w:rPr>
        <w:t xml:space="preserve">ak vykonáva činnosť pre prevádzkovateľa distribučnej siete v pracovnom pomere alebo inom obdobnom vzťahu, bola vo veciach týkajúcich sa plnenia jej úloh podľa odseku 8 v priamej riadiacej pôsobnosti štatutárneho orgánu prevádzkovateľa distribučnej siete. </w:t>
      </w:r>
      <w:bookmarkEnd w:id="6569"/>
    </w:p>
    <w:p w:rsidR="00D40B36" w:rsidRPr="000E0DA3" w:rsidRDefault="007E3AA5">
      <w:pPr>
        <w:spacing w:after="0" w:line="264" w:lineRule="auto"/>
        <w:ind w:left="570"/>
        <w:rPr>
          <w:lang w:val="es-ES"/>
        </w:rPr>
      </w:pPr>
      <w:bookmarkStart w:id="6570" w:name="paragraf-65.odsek-5"/>
      <w:bookmarkEnd w:id="6567"/>
      <w:bookmarkEnd w:id="6552"/>
      <w:r w:rsidRPr="000E0DA3">
        <w:rPr>
          <w:rFonts w:ascii="Times New Roman" w:hAnsi="Times New Roman"/>
          <w:color w:val="000000"/>
          <w:lang w:val="es-ES"/>
        </w:rPr>
        <w:t xml:space="preserve"> </w:t>
      </w:r>
      <w:bookmarkStart w:id="6571" w:name="paragraf-65.odsek-5.oznacenie"/>
      <w:r w:rsidRPr="000E0DA3">
        <w:rPr>
          <w:rFonts w:ascii="Times New Roman" w:hAnsi="Times New Roman"/>
          <w:color w:val="000000"/>
          <w:lang w:val="es-ES"/>
        </w:rPr>
        <w:t xml:space="preserve">(5) </w:t>
      </w:r>
      <w:bookmarkStart w:id="6572" w:name="paragraf-65.odsek-5.text"/>
      <w:bookmarkEnd w:id="6571"/>
      <w:r w:rsidRPr="000E0DA3">
        <w:rPr>
          <w:rFonts w:ascii="Times New Roman" w:hAnsi="Times New Roman"/>
          <w:color w:val="000000"/>
          <w:lang w:val="es-ES"/>
        </w:rPr>
        <w:t xml:space="preserve">Osoba povinná zabezpečiť súlad nesmie </w:t>
      </w:r>
      <w:bookmarkEnd w:id="6572"/>
    </w:p>
    <w:p w:rsidR="00D40B36" w:rsidRPr="000E0DA3" w:rsidRDefault="007E3AA5">
      <w:pPr>
        <w:spacing w:before="225" w:after="225" w:line="264" w:lineRule="auto"/>
        <w:ind w:left="645"/>
        <w:rPr>
          <w:lang w:val="es-ES"/>
        </w:rPr>
      </w:pPr>
      <w:bookmarkStart w:id="6573" w:name="paragraf-65.odsek-5.pismeno-a"/>
      <w:r w:rsidRPr="000E0DA3">
        <w:rPr>
          <w:rFonts w:ascii="Times New Roman" w:hAnsi="Times New Roman"/>
          <w:color w:val="000000"/>
          <w:lang w:val="es-ES"/>
        </w:rPr>
        <w:t xml:space="preserve"> </w:t>
      </w:r>
      <w:bookmarkStart w:id="6574" w:name="paragraf-65.odsek-5.pismeno-a.oznacenie"/>
      <w:r w:rsidRPr="000E0DA3">
        <w:rPr>
          <w:rFonts w:ascii="Times New Roman" w:hAnsi="Times New Roman"/>
          <w:color w:val="000000"/>
          <w:lang w:val="es-ES"/>
        </w:rPr>
        <w:t xml:space="preserve">a) </w:t>
      </w:r>
      <w:bookmarkStart w:id="6575" w:name="paragraf-65.odsek-5.pismeno-a.text"/>
      <w:bookmarkEnd w:id="6574"/>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súčasťou toho istého vertikálne integrovaného plynárenského podniku ako prevádzkovateľ distribučnej siete, alebo osoby, ktorá vykonáva nad osobou, ktorá je súčasťou toho istého vertikálne integrovaného plynárenského podniku ako prevádzkovateľ distribučnej siete, priamo alebo nepriamo kontrolu, alebo pre takúto osobu alebo osoby vykonávať činnosť v pracovnom pomere alebo v inom obdobnom vzťahu alebo byť s takouto osobou alebo osobami priamo alebo sprostredkovane v inom zmluvnom vzťahu;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 </w:t>
      </w:r>
      <w:bookmarkEnd w:id="6575"/>
    </w:p>
    <w:p w:rsidR="00D40B36" w:rsidRPr="000E0DA3" w:rsidRDefault="007E3AA5">
      <w:pPr>
        <w:spacing w:before="225" w:after="225" w:line="264" w:lineRule="auto"/>
        <w:ind w:left="645"/>
        <w:rPr>
          <w:lang w:val="es-ES"/>
        </w:rPr>
      </w:pPr>
      <w:bookmarkStart w:id="6576" w:name="paragraf-65.odsek-5.pismeno-b"/>
      <w:bookmarkEnd w:id="6573"/>
      <w:r w:rsidRPr="000E0DA3">
        <w:rPr>
          <w:rFonts w:ascii="Times New Roman" w:hAnsi="Times New Roman"/>
          <w:color w:val="000000"/>
          <w:lang w:val="es-ES"/>
        </w:rPr>
        <w:t xml:space="preserve"> </w:t>
      </w:r>
      <w:bookmarkStart w:id="6577" w:name="paragraf-65.odsek-5.pismeno-b.oznacenie"/>
      <w:r w:rsidRPr="000E0DA3">
        <w:rPr>
          <w:rFonts w:ascii="Times New Roman" w:hAnsi="Times New Roman"/>
          <w:color w:val="000000"/>
          <w:lang w:val="es-ES"/>
        </w:rPr>
        <w:t xml:space="preserve">b) </w:t>
      </w:r>
      <w:bookmarkStart w:id="6578" w:name="paragraf-65.odsek-5.pismeno-b.text"/>
      <w:bookmarkEnd w:id="6577"/>
      <w:r w:rsidRPr="000E0DA3">
        <w:rPr>
          <w:rFonts w:ascii="Times New Roman" w:hAnsi="Times New Roman"/>
          <w:color w:val="000000"/>
          <w:lang w:val="es-ES"/>
        </w:rPr>
        <w:t xml:space="preserve">mať priamo alebo sprostredkovane majetkovú účasť na podnikaní alebo byť členom riadiacich, dozorných alebo kontrolných orgánov osoby, ktorá je priamo alebo sprostredkovane v inom zmluvnom vzťahu s osobou, ktorá je súčasťou toho istého vertikálne integrovaného plynárenského podniku ako prevádzkovateľ distribučnej siete, alebo osobou, ktorá nad osobou, ktorá je súčasťou toho istého vertikálne integrovaného plynárenského podniku ako prevádzkovateľ distribučnej siete, priamo alebo nepriamo vykonáva kontrolu; iným zmluvným vzťahom nie je zmluvný vzťah založený zmluvou o pripojení do prepravnej siete, zmluvou o pripojení do distribučnej siete, zmluvou o prístupe do prepravnej siete a preprave plynu, zmluvou o prístupe do distribučnej siete a distribúcii plynu, zmluvou o združenej dodávke plynu a zmluvou o dodávke plynu pre vlastnú spotrebu odberateľa. </w:t>
      </w:r>
      <w:bookmarkEnd w:id="6578"/>
    </w:p>
    <w:p w:rsidR="00D40B36" w:rsidRPr="000E0DA3" w:rsidRDefault="007E3AA5">
      <w:pPr>
        <w:spacing w:before="225" w:after="225" w:line="264" w:lineRule="auto"/>
        <w:ind w:left="570"/>
        <w:rPr>
          <w:lang w:val="es-ES"/>
        </w:rPr>
      </w:pPr>
      <w:bookmarkStart w:id="6579" w:name="paragraf-65.odsek-6"/>
      <w:bookmarkEnd w:id="6576"/>
      <w:bookmarkEnd w:id="6570"/>
      <w:r w:rsidRPr="000E0DA3">
        <w:rPr>
          <w:rFonts w:ascii="Times New Roman" w:hAnsi="Times New Roman"/>
          <w:color w:val="000000"/>
          <w:lang w:val="es-ES"/>
        </w:rPr>
        <w:t xml:space="preserve"> </w:t>
      </w:r>
      <w:bookmarkStart w:id="6580" w:name="paragraf-65.odsek-6.oznacenie"/>
      <w:r w:rsidRPr="000E0DA3">
        <w:rPr>
          <w:rFonts w:ascii="Times New Roman" w:hAnsi="Times New Roman"/>
          <w:color w:val="000000"/>
          <w:lang w:val="es-ES"/>
        </w:rPr>
        <w:t xml:space="preserve">(6) </w:t>
      </w:r>
      <w:bookmarkStart w:id="6581" w:name="paragraf-65.odsek-6.text"/>
      <w:bookmarkEnd w:id="6580"/>
      <w:r w:rsidRPr="000E0DA3">
        <w:rPr>
          <w:rFonts w:ascii="Times New Roman" w:hAnsi="Times New Roman"/>
          <w:color w:val="000000"/>
          <w:lang w:val="es-ES"/>
        </w:rPr>
        <w:t xml:space="preserve">Na vymenovanie alebo ustanovenie osoby povinnej zabezpečiť súlad sa vyžaduje predchádzajúci súhlas úradu, inak je vymenovanie alebo ustanovenie neplatné; úrad nevydá predchádzajúci súhlas s vymenovaním alebo ustanovením, ak nie sú splnené podmienky týkajúce sa osoby povinnej zabezpečiť súlad podľa odseku 4. Na odvolanie osoby povinnej zabezpečiť súlad sa vyžaduje predchádzajúci súhlas úradu, inak je odvolanie neplatné; úrad nevydá predchádzajúci súhlas s odvolaním, ak má odôvodnené pochybnosti o oprávnenosti dôvodov na odvolanie osoby povinnej zabezpečiť súlad. Ak úrad nevydá rozhodnutie o predchádzajúcom súhlase podľa tohto odseku do 21 dní odo dňa doručenia úplnej žiadosti prevádzkovateľa distribučnej siete, predpokladá sa, že úrad vydal rozhodnutie o vydaní predchádzajúceho súhlasu. Úrad oznámi prevádzkovateľovi distribučnej siete deň doručenia úplnej žiadosti o predchádzajúci súhlas. </w:t>
      </w:r>
      <w:bookmarkEnd w:id="6581"/>
    </w:p>
    <w:p w:rsidR="00D40B36" w:rsidRPr="000E0DA3" w:rsidRDefault="007E3AA5">
      <w:pPr>
        <w:spacing w:before="225" w:after="225" w:line="264" w:lineRule="auto"/>
        <w:ind w:left="570"/>
        <w:rPr>
          <w:lang w:val="es-ES"/>
        </w:rPr>
      </w:pPr>
      <w:bookmarkStart w:id="6582" w:name="paragraf-65.odsek-7"/>
      <w:bookmarkEnd w:id="6579"/>
      <w:r w:rsidRPr="000E0DA3">
        <w:rPr>
          <w:rFonts w:ascii="Times New Roman" w:hAnsi="Times New Roman"/>
          <w:color w:val="000000"/>
          <w:lang w:val="es-ES"/>
        </w:rPr>
        <w:t xml:space="preserve"> </w:t>
      </w:r>
      <w:bookmarkStart w:id="6583" w:name="paragraf-65.odsek-7.oznacenie"/>
      <w:r w:rsidRPr="000E0DA3">
        <w:rPr>
          <w:rFonts w:ascii="Times New Roman" w:hAnsi="Times New Roman"/>
          <w:color w:val="000000"/>
          <w:lang w:val="es-ES"/>
        </w:rPr>
        <w:t xml:space="preserve">(7) </w:t>
      </w:r>
      <w:bookmarkEnd w:id="6583"/>
      <w:r w:rsidRPr="000E0DA3">
        <w:rPr>
          <w:rFonts w:ascii="Times New Roman" w:hAnsi="Times New Roman"/>
          <w:color w:val="000000"/>
          <w:lang w:val="es-ES"/>
        </w:rPr>
        <w:t>Odvolanie osoby povinnej zabezpečiť súlad je podmienkou skončenia pracovného pomeru osoby povinnej zabezpečiť súlad, ktorá vykonáva činnosť v pracovnom pomere, výpoveďou</w:t>
      </w:r>
      <w:hyperlink w:anchor="poznamky.poznamka-62">
        <w:r w:rsidRPr="000E0DA3">
          <w:rPr>
            <w:rFonts w:ascii="Times New Roman" w:hAnsi="Times New Roman"/>
            <w:color w:val="000000"/>
            <w:sz w:val="18"/>
            <w:vertAlign w:val="superscript"/>
            <w:lang w:val="es-ES"/>
          </w:rPr>
          <w:t>62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alebo okamžitým skončením pracovného pomeru zo strany zamestnávateľa;</w:t>
      </w:r>
      <w:hyperlink w:anchor="poznamky.poznamka-63">
        <w:r w:rsidRPr="000E0DA3">
          <w:rPr>
            <w:rFonts w:ascii="Times New Roman" w:hAnsi="Times New Roman"/>
            <w:color w:val="000000"/>
            <w:sz w:val="18"/>
            <w:vertAlign w:val="superscript"/>
            <w:lang w:val="es-ES"/>
          </w:rPr>
          <w:t>63</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lehoty podľa Zákonníka práce na skončenie pracovného pomeru výpoveďou alebo okamžitým skončením pracovného pomeru</w:t>
      </w:r>
      <w:hyperlink w:anchor="poznamky.poznamka-64">
        <w:r w:rsidRPr="000E0DA3">
          <w:rPr>
            <w:rFonts w:ascii="Times New Roman" w:hAnsi="Times New Roman"/>
            <w:color w:val="000000"/>
            <w:sz w:val="18"/>
            <w:vertAlign w:val="superscript"/>
            <w:lang w:val="es-ES"/>
          </w:rPr>
          <w:t>64</w:t>
        </w:r>
        <w:r w:rsidRPr="000E0DA3">
          <w:rPr>
            <w:rFonts w:ascii="Times New Roman" w:hAnsi="Times New Roman"/>
            <w:color w:val="0000FF"/>
            <w:u w:val="single"/>
            <w:lang w:val="es-ES"/>
          </w:rPr>
          <w:t>)</w:t>
        </w:r>
      </w:hyperlink>
      <w:bookmarkStart w:id="6584" w:name="paragraf-65.odsek-7.text"/>
      <w:r w:rsidRPr="000E0DA3">
        <w:rPr>
          <w:rFonts w:ascii="Times New Roman" w:hAnsi="Times New Roman"/>
          <w:color w:val="000000"/>
          <w:lang w:val="es-ES"/>
        </w:rPr>
        <w:t xml:space="preserve"> počas konania o vydanie predchádzajúceho súhlasu úradu s odvolaním osoby povinnej zabezpečiť súlad neplynú. </w:t>
      </w:r>
      <w:bookmarkEnd w:id="6584"/>
    </w:p>
    <w:p w:rsidR="00D40B36" w:rsidRPr="000E0DA3" w:rsidRDefault="007E3AA5">
      <w:pPr>
        <w:spacing w:after="0" w:line="264" w:lineRule="auto"/>
        <w:ind w:left="570"/>
        <w:rPr>
          <w:lang w:val="es-ES"/>
        </w:rPr>
      </w:pPr>
      <w:bookmarkStart w:id="6585" w:name="paragraf-65.odsek-8"/>
      <w:bookmarkEnd w:id="6582"/>
      <w:r w:rsidRPr="000E0DA3">
        <w:rPr>
          <w:rFonts w:ascii="Times New Roman" w:hAnsi="Times New Roman"/>
          <w:color w:val="000000"/>
          <w:lang w:val="es-ES"/>
        </w:rPr>
        <w:t xml:space="preserve"> </w:t>
      </w:r>
      <w:bookmarkStart w:id="6586" w:name="paragraf-65.odsek-8.oznacenie"/>
      <w:r w:rsidRPr="000E0DA3">
        <w:rPr>
          <w:rFonts w:ascii="Times New Roman" w:hAnsi="Times New Roman"/>
          <w:color w:val="000000"/>
          <w:lang w:val="es-ES"/>
        </w:rPr>
        <w:t xml:space="preserve">(8) </w:t>
      </w:r>
      <w:bookmarkStart w:id="6587" w:name="paragraf-65.odsek-8.text"/>
      <w:bookmarkEnd w:id="6586"/>
      <w:r w:rsidRPr="000E0DA3">
        <w:rPr>
          <w:rFonts w:ascii="Times New Roman" w:hAnsi="Times New Roman"/>
          <w:color w:val="000000"/>
          <w:lang w:val="es-ES"/>
        </w:rPr>
        <w:t xml:space="preserve">Osoba povinná zabezpečiť súlad je povinná </w:t>
      </w:r>
      <w:bookmarkEnd w:id="6587"/>
    </w:p>
    <w:p w:rsidR="00D40B36" w:rsidRPr="000E0DA3" w:rsidRDefault="007E3AA5">
      <w:pPr>
        <w:spacing w:before="225" w:after="225" w:line="264" w:lineRule="auto"/>
        <w:ind w:left="645"/>
        <w:rPr>
          <w:lang w:val="es-ES"/>
        </w:rPr>
      </w:pPr>
      <w:bookmarkStart w:id="6588" w:name="paragraf-65.odsek-8.pismeno-a"/>
      <w:r w:rsidRPr="000E0DA3">
        <w:rPr>
          <w:rFonts w:ascii="Times New Roman" w:hAnsi="Times New Roman"/>
          <w:color w:val="000000"/>
          <w:lang w:val="es-ES"/>
        </w:rPr>
        <w:t xml:space="preserve"> </w:t>
      </w:r>
      <w:bookmarkStart w:id="6589" w:name="paragraf-65.odsek-8.pismeno-a.oznacenie"/>
      <w:r w:rsidRPr="000E0DA3">
        <w:rPr>
          <w:rFonts w:ascii="Times New Roman" w:hAnsi="Times New Roman"/>
          <w:color w:val="000000"/>
          <w:lang w:val="es-ES"/>
        </w:rPr>
        <w:t xml:space="preserve">a) </w:t>
      </w:r>
      <w:bookmarkStart w:id="6590" w:name="paragraf-65.odsek-8.pismeno-a.text"/>
      <w:bookmarkEnd w:id="6589"/>
      <w:r w:rsidRPr="000E0DA3">
        <w:rPr>
          <w:rFonts w:ascii="Times New Roman" w:hAnsi="Times New Roman"/>
          <w:color w:val="000000"/>
          <w:lang w:val="es-ES"/>
        </w:rPr>
        <w:t xml:space="preserve">sledovať plnenie programu súladu, </w:t>
      </w:r>
      <w:bookmarkEnd w:id="6590"/>
    </w:p>
    <w:p w:rsidR="00D40B36" w:rsidRPr="000E0DA3" w:rsidRDefault="007E3AA5">
      <w:pPr>
        <w:spacing w:before="225" w:after="225" w:line="264" w:lineRule="auto"/>
        <w:ind w:left="645"/>
        <w:rPr>
          <w:lang w:val="es-ES"/>
        </w:rPr>
      </w:pPr>
      <w:bookmarkStart w:id="6591" w:name="paragraf-65.odsek-8.pismeno-b"/>
      <w:bookmarkEnd w:id="6588"/>
      <w:r w:rsidRPr="000E0DA3">
        <w:rPr>
          <w:rFonts w:ascii="Times New Roman" w:hAnsi="Times New Roman"/>
          <w:color w:val="000000"/>
          <w:lang w:val="es-ES"/>
        </w:rPr>
        <w:t xml:space="preserve"> </w:t>
      </w:r>
      <w:bookmarkStart w:id="6592" w:name="paragraf-65.odsek-8.pismeno-b.oznacenie"/>
      <w:r w:rsidRPr="000E0DA3">
        <w:rPr>
          <w:rFonts w:ascii="Times New Roman" w:hAnsi="Times New Roman"/>
          <w:color w:val="000000"/>
          <w:lang w:val="es-ES"/>
        </w:rPr>
        <w:t xml:space="preserve">b) </w:t>
      </w:r>
      <w:bookmarkStart w:id="6593" w:name="paragraf-65.odsek-8.pismeno-b.text"/>
      <w:bookmarkEnd w:id="6592"/>
      <w:r w:rsidRPr="000E0DA3">
        <w:rPr>
          <w:rFonts w:ascii="Times New Roman" w:hAnsi="Times New Roman"/>
          <w:color w:val="000000"/>
          <w:lang w:val="es-ES"/>
        </w:rPr>
        <w:t xml:space="preserve">vypracovať a každoročne do 30. apríla predložiť úradu správu za predchádzajúci rok, v ktorej uvedie opatrenia prijaté na plnenie programu súladu, </w:t>
      </w:r>
      <w:bookmarkEnd w:id="6593"/>
    </w:p>
    <w:p w:rsidR="00D40B36" w:rsidRPr="000E0DA3" w:rsidRDefault="007E3AA5">
      <w:pPr>
        <w:spacing w:before="225" w:after="225" w:line="264" w:lineRule="auto"/>
        <w:ind w:left="645"/>
        <w:rPr>
          <w:lang w:val="es-ES"/>
        </w:rPr>
      </w:pPr>
      <w:bookmarkStart w:id="6594" w:name="paragraf-65.odsek-8.pismeno-c"/>
      <w:bookmarkEnd w:id="6591"/>
      <w:r w:rsidRPr="000E0DA3">
        <w:rPr>
          <w:rFonts w:ascii="Times New Roman" w:hAnsi="Times New Roman"/>
          <w:color w:val="000000"/>
          <w:lang w:val="es-ES"/>
        </w:rPr>
        <w:t xml:space="preserve"> </w:t>
      </w:r>
      <w:bookmarkStart w:id="6595" w:name="paragraf-65.odsek-8.pismeno-c.oznacenie"/>
      <w:r w:rsidRPr="000E0DA3">
        <w:rPr>
          <w:rFonts w:ascii="Times New Roman" w:hAnsi="Times New Roman"/>
          <w:color w:val="000000"/>
          <w:lang w:val="es-ES"/>
        </w:rPr>
        <w:t xml:space="preserve">c) </w:t>
      </w:r>
      <w:bookmarkStart w:id="6596" w:name="paragraf-65.odsek-8.pismeno-c.text"/>
      <w:bookmarkEnd w:id="6595"/>
      <w:r w:rsidRPr="000E0DA3">
        <w:rPr>
          <w:rFonts w:ascii="Times New Roman" w:hAnsi="Times New Roman"/>
          <w:color w:val="000000"/>
          <w:lang w:val="es-ES"/>
        </w:rPr>
        <w:t xml:space="preserve">vydávať prevádzkovateľovi distribučnej siete odporúčania týkajúce sa programu súladu a jeho plnenia, </w:t>
      </w:r>
      <w:bookmarkEnd w:id="6596"/>
    </w:p>
    <w:p w:rsidR="00D40B36" w:rsidRPr="000E0DA3" w:rsidRDefault="007E3AA5">
      <w:pPr>
        <w:spacing w:before="225" w:after="225" w:line="264" w:lineRule="auto"/>
        <w:ind w:left="645"/>
        <w:rPr>
          <w:lang w:val="es-ES"/>
        </w:rPr>
      </w:pPr>
      <w:bookmarkStart w:id="6597" w:name="paragraf-65.odsek-8.pismeno-d"/>
      <w:bookmarkEnd w:id="6594"/>
      <w:r w:rsidRPr="000E0DA3">
        <w:rPr>
          <w:rFonts w:ascii="Times New Roman" w:hAnsi="Times New Roman"/>
          <w:color w:val="000000"/>
          <w:lang w:val="es-ES"/>
        </w:rPr>
        <w:t xml:space="preserve"> </w:t>
      </w:r>
      <w:bookmarkStart w:id="6598" w:name="paragraf-65.odsek-8.pismeno-d.oznacenie"/>
      <w:r w:rsidRPr="000E0DA3">
        <w:rPr>
          <w:rFonts w:ascii="Times New Roman" w:hAnsi="Times New Roman"/>
          <w:color w:val="000000"/>
          <w:lang w:val="es-ES"/>
        </w:rPr>
        <w:t xml:space="preserve">d) </w:t>
      </w:r>
      <w:bookmarkStart w:id="6599" w:name="paragraf-65.odsek-8.pismeno-d.text"/>
      <w:bookmarkEnd w:id="6598"/>
      <w:r w:rsidRPr="000E0DA3">
        <w:rPr>
          <w:rFonts w:ascii="Times New Roman" w:hAnsi="Times New Roman"/>
          <w:color w:val="000000"/>
          <w:lang w:val="es-ES"/>
        </w:rPr>
        <w:t xml:space="preserve">bezodkladne informovať úrad o každom závažnom porušení programu súladu. </w:t>
      </w:r>
      <w:bookmarkEnd w:id="6599"/>
    </w:p>
    <w:p w:rsidR="00D40B36" w:rsidRPr="000E0DA3" w:rsidRDefault="007E3AA5">
      <w:pPr>
        <w:spacing w:before="225" w:after="225" w:line="264" w:lineRule="auto"/>
        <w:ind w:left="570"/>
        <w:rPr>
          <w:lang w:val="es-ES"/>
        </w:rPr>
      </w:pPr>
      <w:bookmarkStart w:id="6600" w:name="paragraf-65.odsek-9"/>
      <w:bookmarkEnd w:id="6597"/>
      <w:bookmarkEnd w:id="6585"/>
      <w:r w:rsidRPr="000E0DA3">
        <w:rPr>
          <w:rFonts w:ascii="Times New Roman" w:hAnsi="Times New Roman"/>
          <w:color w:val="000000"/>
          <w:lang w:val="es-ES"/>
        </w:rPr>
        <w:t xml:space="preserve"> </w:t>
      </w:r>
      <w:bookmarkStart w:id="6601" w:name="paragraf-65.odsek-9.oznacenie"/>
      <w:r w:rsidRPr="000E0DA3">
        <w:rPr>
          <w:rFonts w:ascii="Times New Roman" w:hAnsi="Times New Roman"/>
          <w:color w:val="000000"/>
          <w:lang w:val="es-ES"/>
        </w:rPr>
        <w:t xml:space="preserve">(9) </w:t>
      </w:r>
      <w:bookmarkStart w:id="6602" w:name="paragraf-65.odsek-9.text"/>
      <w:bookmarkEnd w:id="6601"/>
      <w:r w:rsidRPr="000E0DA3">
        <w:rPr>
          <w:rFonts w:ascii="Times New Roman" w:hAnsi="Times New Roman"/>
          <w:color w:val="000000"/>
          <w:lang w:val="es-ES"/>
        </w:rPr>
        <w:t xml:space="preserve">Každý, kto sa podieľa na činnosti prevádzkovateľa distribučnej siete, je povinný poskytnúť osobe povinnej zabezpečiť súlad informácie a doklady potrebné na plnenie úloh podľa odseku 8 a poskytnúť jej ďalšiu potrebnú súčinnosť. </w:t>
      </w:r>
      <w:bookmarkEnd w:id="6602"/>
    </w:p>
    <w:p w:rsidR="00D40B36" w:rsidRPr="000E0DA3" w:rsidRDefault="007E3AA5">
      <w:pPr>
        <w:spacing w:before="225" w:after="225" w:line="264" w:lineRule="auto"/>
        <w:ind w:left="570"/>
        <w:rPr>
          <w:lang w:val="es-ES"/>
        </w:rPr>
      </w:pPr>
      <w:bookmarkStart w:id="6603" w:name="paragraf-65.odsek-10"/>
      <w:bookmarkEnd w:id="6600"/>
      <w:r w:rsidRPr="000E0DA3">
        <w:rPr>
          <w:rFonts w:ascii="Times New Roman" w:hAnsi="Times New Roman"/>
          <w:color w:val="000000"/>
          <w:lang w:val="es-ES"/>
        </w:rPr>
        <w:t xml:space="preserve"> </w:t>
      </w:r>
      <w:bookmarkStart w:id="6604" w:name="paragraf-65.odsek-10.oznacenie"/>
      <w:r w:rsidRPr="000E0DA3">
        <w:rPr>
          <w:rFonts w:ascii="Times New Roman" w:hAnsi="Times New Roman"/>
          <w:color w:val="000000"/>
          <w:lang w:val="es-ES"/>
        </w:rPr>
        <w:t xml:space="preserve">(10) </w:t>
      </w:r>
      <w:bookmarkStart w:id="6605" w:name="paragraf-65.odsek-10.text"/>
      <w:bookmarkEnd w:id="6604"/>
      <w:r w:rsidRPr="000E0DA3">
        <w:rPr>
          <w:rFonts w:ascii="Times New Roman" w:hAnsi="Times New Roman"/>
          <w:color w:val="000000"/>
          <w:lang w:val="es-ES"/>
        </w:rPr>
        <w:t xml:space="preserve">Prevádzkovateľ distribučnej siete, ktorý je súčasťou vertikálne integrovaného podniku, je povinný konať tak, aby nedošlo k jeho zámene s dodávateľom plynu alebo výrobcom plynu, ktorý je súčasťou toho istého vertikálne integrovaného podniku. </w:t>
      </w:r>
      <w:bookmarkEnd w:id="6605"/>
    </w:p>
    <w:p w:rsidR="00D40B36" w:rsidRPr="000E0DA3" w:rsidRDefault="007E3AA5">
      <w:pPr>
        <w:spacing w:before="225" w:after="225" w:line="264" w:lineRule="auto"/>
        <w:ind w:left="570"/>
        <w:rPr>
          <w:lang w:val="es-ES"/>
        </w:rPr>
      </w:pPr>
      <w:bookmarkStart w:id="6606" w:name="paragraf-65.odsek-11"/>
      <w:bookmarkEnd w:id="6603"/>
      <w:r w:rsidRPr="000E0DA3">
        <w:rPr>
          <w:rFonts w:ascii="Times New Roman" w:hAnsi="Times New Roman"/>
          <w:color w:val="000000"/>
          <w:lang w:val="es-ES"/>
        </w:rPr>
        <w:t xml:space="preserve"> </w:t>
      </w:r>
      <w:bookmarkStart w:id="6607" w:name="paragraf-65.odsek-11.oznacenie"/>
      <w:r w:rsidRPr="000E0DA3">
        <w:rPr>
          <w:rFonts w:ascii="Times New Roman" w:hAnsi="Times New Roman"/>
          <w:color w:val="000000"/>
          <w:lang w:val="es-ES"/>
        </w:rPr>
        <w:t xml:space="preserve">(11) </w:t>
      </w:r>
      <w:bookmarkEnd w:id="6607"/>
      <w:r w:rsidRPr="000E0DA3">
        <w:rPr>
          <w:rFonts w:ascii="Times New Roman" w:hAnsi="Times New Roman"/>
          <w:color w:val="000000"/>
          <w:lang w:val="es-ES"/>
        </w:rPr>
        <w:t xml:space="preserve">Na vertikálne integrovaný podnik, ktorý poskytuje služby pre menej ako 100 000 pripojených odberateľov, sa nevzťahujú povinnosti podľa </w:t>
      </w:r>
      <w:hyperlink w:anchor="paragraf-64.odsek-8">
        <w:r w:rsidRPr="000E0DA3">
          <w:rPr>
            <w:rFonts w:ascii="Times New Roman" w:hAnsi="Times New Roman"/>
            <w:color w:val="0000FF"/>
            <w:u w:val="single"/>
            <w:lang w:val="es-ES"/>
          </w:rPr>
          <w:t>§ 64 ods. 8 až 11</w:t>
        </w:r>
      </w:hyperlink>
      <w:r w:rsidRPr="000E0DA3">
        <w:rPr>
          <w:rFonts w:ascii="Times New Roman" w:hAnsi="Times New Roman"/>
          <w:color w:val="000000"/>
          <w:lang w:val="es-ES"/>
        </w:rPr>
        <w:t xml:space="preserve">, povinnosti podľa odsekov 1 až 10 a povinnosti podľa </w:t>
      </w:r>
      <w:hyperlink w:anchor="paragraf-96.odsek-22">
        <w:r w:rsidRPr="000E0DA3">
          <w:rPr>
            <w:rFonts w:ascii="Times New Roman" w:hAnsi="Times New Roman"/>
            <w:color w:val="0000FF"/>
            <w:u w:val="single"/>
            <w:lang w:val="es-ES"/>
          </w:rPr>
          <w:t>§ 96 ods. 22</w:t>
        </w:r>
      </w:hyperlink>
      <w:bookmarkStart w:id="6608" w:name="paragraf-65.odsek-11.text"/>
      <w:r w:rsidRPr="000E0DA3">
        <w:rPr>
          <w:rFonts w:ascii="Times New Roman" w:hAnsi="Times New Roman"/>
          <w:color w:val="000000"/>
          <w:lang w:val="es-ES"/>
        </w:rPr>
        <w:t xml:space="preserve">. </w:t>
      </w:r>
      <w:bookmarkEnd w:id="6608"/>
    </w:p>
    <w:p w:rsidR="00D40B36" w:rsidRPr="000E0DA3" w:rsidRDefault="007E3AA5">
      <w:pPr>
        <w:spacing w:before="225" w:after="225" w:line="264" w:lineRule="auto"/>
        <w:ind w:left="570"/>
        <w:rPr>
          <w:lang w:val="es-ES"/>
        </w:rPr>
      </w:pPr>
      <w:bookmarkStart w:id="6609" w:name="paragraf-65.odsek-12"/>
      <w:bookmarkEnd w:id="6606"/>
      <w:r w:rsidRPr="000E0DA3">
        <w:rPr>
          <w:rFonts w:ascii="Times New Roman" w:hAnsi="Times New Roman"/>
          <w:color w:val="000000"/>
          <w:lang w:val="es-ES"/>
        </w:rPr>
        <w:t xml:space="preserve"> </w:t>
      </w:r>
      <w:bookmarkStart w:id="6610" w:name="paragraf-65.odsek-12.oznacenie"/>
      <w:r w:rsidRPr="000E0DA3">
        <w:rPr>
          <w:rFonts w:ascii="Times New Roman" w:hAnsi="Times New Roman"/>
          <w:color w:val="000000"/>
          <w:lang w:val="es-ES"/>
        </w:rPr>
        <w:t xml:space="preserve">(12) </w:t>
      </w:r>
      <w:bookmarkEnd w:id="6610"/>
      <w:r w:rsidRPr="000E0DA3">
        <w:rPr>
          <w:rFonts w:ascii="Times New Roman" w:hAnsi="Times New Roman"/>
          <w:color w:val="000000"/>
          <w:lang w:val="es-ES"/>
        </w:rPr>
        <w:t xml:space="preserve">Pri plnení povinností podľa odsekov 1 až 3 sa primerane použijú ustanovenia prvej a druhej časti </w:t>
      </w:r>
      <w:hyperlink r:id="rId17">
        <w:r w:rsidRPr="000E0DA3">
          <w:rPr>
            <w:rFonts w:ascii="Times New Roman" w:hAnsi="Times New Roman"/>
            <w:color w:val="0000FF"/>
            <w:u w:val="single"/>
            <w:lang w:val="es-ES"/>
          </w:rPr>
          <w:t>Obchodného zákonníka</w:t>
        </w:r>
      </w:hyperlink>
      <w:bookmarkStart w:id="6611" w:name="paragraf-65.odsek-12.text"/>
      <w:r w:rsidRPr="000E0DA3">
        <w:rPr>
          <w:rFonts w:ascii="Times New Roman" w:hAnsi="Times New Roman"/>
          <w:color w:val="000000"/>
          <w:lang w:val="es-ES"/>
        </w:rPr>
        <w:t xml:space="preserve">. </w:t>
      </w:r>
      <w:bookmarkEnd w:id="6611"/>
    </w:p>
    <w:p w:rsidR="00D40B36" w:rsidRPr="000E0DA3" w:rsidRDefault="007E3AA5">
      <w:pPr>
        <w:spacing w:before="225" w:after="225" w:line="264" w:lineRule="auto"/>
        <w:ind w:left="495"/>
        <w:jc w:val="center"/>
        <w:rPr>
          <w:lang w:val="es-ES"/>
        </w:rPr>
      </w:pPr>
      <w:bookmarkStart w:id="6612" w:name="paragraf-66.oznacenie"/>
      <w:bookmarkStart w:id="6613" w:name="paragraf-66"/>
      <w:bookmarkEnd w:id="6609"/>
      <w:bookmarkEnd w:id="6526"/>
      <w:r w:rsidRPr="000E0DA3">
        <w:rPr>
          <w:rFonts w:ascii="Times New Roman" w:hAnsi="Times New Roman"/>
          <w:b/>
          <w:color w:val="000000"/>
          <w:lang w:val="es-ES"/>
        </w:rPr>
        <w:t xml:space="preserve"> § 66 </w:t>
      </w:r>
    </w:p>
    <w:p w:rsidR="00D40B36" w:rsidRPr="000E0DA3" w:rsidRDefault="007E3AA5">
      <w:pPr>
        <w:spacing w:before="225" w:after="225" w:line="264" w:lineRule="auto"/>
        <w:ind w:left="495"/>
        <w:jc w:val="center"/>
        <w:rPr>
          <w:lang w:val="es-ES"/>
        </w:rPr>
      </w:pPr>
      <w:bookmarkStart w:id="6614" w:name="paragraf-66.nadpis"/>
      <w:bookmarkEnd w:id="6612"/>
      <w:r w:rsidRPr="000E0DA3">
        <w:rPr>
          <w:rFonts w:ascii="Times New Roman" w:hAnsi="Times New Roman"/>
          <w:b/>
          <w:color w:val="000000"/>
          <w:lang w:val="es-ES"/>
        </w:rPr>
        <w:t xml:space="preserve"> Riadenie siete </w:t>
      </w:r>
    </w:p>
    <w:p w:rsidR="00D40B36" w:rsidRPr="000E0DA3" w:rsidRDefault="007E3AA5">
      <w:pPr>
        <w:spacing w:before="225" w:after="225" w:line="264" w:lineRule="auto"/>
        <w:ind w:left="570"/>
        <w:rPr>
          <w:lang w:val="es-ES"/>
        </w:rPr>
      </w:pPr>
      <w:bookmarkStart w:id="6615" w:name="paragraf-66.odsek-1"/>
      <w:bookmarkEnd w:id="6614"/>
      <w:r w:rsidRPr="000E0DA3">
        <w:rPr>
          <w:rFonts w:ascii="Times New Roman" w:hAnsi="Times New Roman"/>
          <w:color w:val="000000"/>
          <w:lang w:val="es-ES"/>
        </w:rPr>
        <w:t xml:space="preserve"> </w:t>
      </w:r>
      <w:bookmarkStart w:id="6616" w:name="paragraf-66.odsek-1.oznacenie"/>
      <w:r w:rsidRPr="000E0DA3">
        <w:rPr>
          <w:rFonts w:ascii="Times New Roman" w:hAnsi="Times New Roman"/>
          <w:color w:val="000000"/>
          <w:lang w:val="es-ES"/>
        </w:rPr>
        <w:t xml:space="preserve">(1) </w:t>
      </w:r>
      <w:bookmarkStart w:id="6617" w:name="paragraf-66.odsek-1.text"/>
      <w:bookmarkEnd w:id="6616"/>
      <w:r w:rsidRPr="000E0DA3">
        <w:rPr>
          <w:rFonts w:ascii="Times New Roman" w:hAnsi="Times New Roman"/>
          <w:color w:val="000000"/>
          <w:lang w:val="es-ES"/>
        </w:rPr>
        <w:t xml:space="preserve">Distribučnú sieť na vymedzenom území riadi plynárenský dispečing, ktorý je zodpovedný za operatívne riadenie distribučnej siete. </w:t>
      </w:r>
      <w:bookmarkEnd w:id="6617"/>
    </w:p>
    <w:p w:rsidR="00D40B36" w:rsidRPr="000E0DA3" w:rsidRDefault="007E3AA5">
      <w:pPr>
        <w:spacing w:before="225" w:after="225" w:line="264" w:lineRule="auto"/>
        <w:ind w:left="570"/>
        <w:rPr>
          <w:lang w:val="es-ES"/>
        </w:rPr>
      </w:pPr>
      <w:bookmarkStart w:id="6618" w:name="paragraf-66.odsek-2"/>
      <w:bookmarkEnd w:id="6615"/>
      <w:r w:rsidRPr="000E0DA3">
        <w:rPr>
          <w:rFonts w:ascii="Times New Roman" w:hAnsi="Times New Roman"/>
          <w:color w:val="000000"/>
          <w:lang w:val="es-ES"/>
        </w:rPr>
        <w:t xml:space="preserve"> </w:t>
      </w:r>
      <w:bookmarkStart w:id="6619" w:name="paragraf-66.odsek-2.oznacenie"/>
      <w:r w:rsidRPr="000E0DA3">
        <w:rPr>
          <w:rFonts w:ascii="Times New Roman" w:hAnsi="Times New Roman"/>
          <w:color w:val="000000"/>
          <w:lang w:val="es-ES"/>
        </w:rPr>
        <w:t xml:space="preserve">(2) </w:t>
      </w:r>
      <w:bookmarkStart w:id="6620" w:name="paragraf-66.odsek-2.text"/>
      <w:bookmarkEnd w:id="6619"/>
      <w:r w:rsidRPr="000E0DA3">
        <w:rPr>
          <w:rFonts w:ascii="Times New Roman" w:hAnsi="Times New Roman"/>
          <w:color w:val="000000"/>
          <w:lang w:val="es-ES"/>
        </w:rPr>
        <w:t xml:space="preserve">Ak je na vymedzenom území viac prevádzkovateľov distribučnej siete, ministerstvo rozhodnutím určí, ktorý z prevádzkovateľov distribučnej siete bude povinný plniť úlohy plynárenského dispečingu na vymedzenom území. </w:t>
      </w:r>
      <w:bookmarkEnd w:id="6620"/>
    </w:p>
    <w:p w:rsidR="00D40B36" w:rsidRPr="000E0DA3" w:rsidRDefault="007E3AA5">
      <w:pPr>
        <w:spacing w:after="0" w:line="264" w:lineRule="auto"/>
        <w:ind w:left="570"/>
        <w:rPr>
          <w:lang w:val="es-ES"/>
        </w:rPr>
      </w:pPr>
      <w:bookmarkStart w:id="6621" w:name="paragraf-66.odsek-3"/>
      <w:bookmarkEnd w:id="6618"/>
      <w:r w:rsidRPr="000E0DA3">
        <w:rPr>
          <w:rFonts w:ascii="Times New Roman" w:hAnsi="Times New Roman"/>
          <w:color w:val="000000"/>
          <w:lang w:val="es-ES"/>
        </w:rPr>
        <w:t xml:space="preserve"> </w:t>
      </w:r>
      <w:bookmarkStart w:id="6622" w:name="paragraf-66.odsek-3.oznacenie"/>
      <w:r w:rsidRPr="000E0DA3">
        <w:rPr>
          <w:rFonts w:ascii="Times New Roman" w:hAnsi="Times New Roman"/>
          <w:color w:val="000000"/>
          <w:lang w:val="es-ES"/>
        </w:rPr>
        <w:t xml:space="preserve">(3) </w:t>
      </w:r>
      <w:bookmarkStart w:id="6623" w:name="paragraf-66.odsek-3.text"/>
      <w:bookmarkEnd w:id="6622"/>
      <w:r w:rsidRPr="000E0DA3">
        <w:rPr>
          <w:rFonts w:ascii="Times New Roman" w:hAnsi="Times New Roman"/>
          <w:color w:val="000000"/>
          <w:lang w:val="es-ES"/>
        </w:rPr>
        <w:t xml:space="preserve">Plynárenský dispečing na vymedzenom území </w:t>
      </w:r>
      <w:bookmarkEnd w:id="6623"/>
    </w:p>
    <w:p w:rsidR="00D40B36" w:rsidRPr="000E0DA3" w:rsidRDefault="007E3AA5">
      <w:pPr>
        <w:spacing w:before="225" w:after="225" w:line="264" w:lineRule="auto"/>
        <w:ind w:left="645"/>
        <w:rPr>
          <w:lang w:val="es-ES"/>
        </w:rPr>
      </w:pPr>
      <w:bookmarkStart w:id="6624" w:name="paragraf-66.odsek-3.pismeno-a"/>
      <w:r w:rsidRPr="000E0DA3">
        <w:rPr>
          <w:rFonts w:ascii="Times New Roman" w:hAnsi="Times New Roman"/>
          <w:color w:val="000000"/>
          <w:lang w:val="es-ES"/>
        </w:rPr>
        <w:t xml:space="preserve"> </w:t>
      </w:r>
      <w:bookmarkStart w:id="6625" w:name="paragraf-66.odsek-3.pismeno-a.oznacenie"/>
      <w:r w:rsidRPr="000E0DA3">
        <w:rPr>
          <w:rFonts w:ascii="Times New Roman" w:hAnsi="Times New Roman"/>
          <w:color w:val="000000"/>
          <w:lang w:val="es-ES"/>
        </w:rPr>
        <w:t xml:space="preserve">a) </w:t>
      </w:r>
      <w:bookmarkStart w:id="6626" w:name="paragraf-66.odsek-3.pismeno-a.text"/>
      <w:bookmarkEnd w:id="6625"/>
      <w:r w:rsidRPr="000E0DA3">
        <w:rPr>
          <w:rFonts w:ascii="Times New Roman" w:hAnsi="Times New Roman"/>
          <w:color w:val="000000"/>
          <w:lang w:val="es-ES"/>
        </w:rPr>
        <w:t xml:space="preserve">operatívne riadi vlastnú distribučnú sieť a distribúciu plynu do prepojovacích bodov nadväzujúcich distribučných sietí, </w:t>
      </w:r>
      <w:bookmarkEnd w:id="6626"/>
    </w:p>
    <w:p w:rsidR="00D40B36" w:rsidRPr="000E0DA3" w:rsidRDefault="007E3AA5">
      <w:pPr>
        <w:spacing w:before="225" w:after="225" w:line="264" w:lineRule="auto"/>
        <w:ind w:left="645"/>
        <w:rPr>
          <w:lang w:val="es-ES"/>
        </w:rPr>
      </w:pPr>
      <w:bookmarkStart w:id="6627" w:name="paragraf-66.odsek-3.pismeno-b"/>
      <w:bookmarkEnd w:id="6624"/>
      <w:r w:rsidRPr="000E0DA3">
        <w:rPr>
          <w:rFonts w:ascii="Times New Roman" w:hAnsi="Times New Roman"/>
          <w:color w:val="000000"/>
          <w:lang w:val="es-ES"/>
        </w:rPr>
        <w:t xml:space="preserve"> </w:t>
      </w:r>
      <w:bookmarkStart w:id="6628" w:name="paragraf-66.odsek-3.pismeno-b.oznacenie"/>
      <w:r w:rsidRPr="000E0DA3">
        <w:rPr>
          <w:rFonts w:ascii="Times New Roman" w:hAnsi="Times New Roman"/>
          <w:color w:val="000000"/>
          <w:lang w:val="es-ES"/>
        </w:rPr>
        <w:t xml:space="preserve">b) </w:t>
      </w:r>
      <w:bookmarkStart w:id="6629" w:name="paragraf-66.odsek-3.pismeno-b.text"/>
      <w:bookmarkEnd w:id="6628"/>
      <w:r w:rsidRPr="000E0DA3">
        <w:rPr>
          <w:rFonts w:ascii="Times New Roman" w:hAnsi="Times New Roman"/>
          <w:color w:val="000000"/>
          <w:lang w:val="es-ES"/>
        </w:rPr>
        <w:t xml:space="preserve">riadi prepojené prepravné siete a distribučné siete na vymedzenom území pri krízovej situácii v plynárenstve a pri činnostiach, ktoré bezprostredne zamedzujú jej vzniku, </w:t>
      </w:r>
      <w:bookmarkEnd w:id="6629"/>
    </w:p>
    <w:p w:rsidR="00D40B36" w:rsidRPr="000E0DA3" w:rsidRDefault="007E3AA5">
      <w:pPr>
        <w:spacing w:before="225" w:after="225" w:line="264" w:lineRule="auto"/>
        <w:ind w:left="645"/>
        <w:rPr>
          <w:lang w:val="es-ES"/>
        </w:rPr>
      </w:pPr>
      <w:bookmarkStart w:id="6630" w:name="paragraf-66.odsek-3.pismeno-c"/>
      <w:bookmarkEnd w:id="6627"/>
      <w:r w:rsidRPr="000E0DA3">
        <w:rPr>
          <w:rFonts w:ascii="Times New Roman" w:hAnsi="Times New Roman"/>
          <w:color w:val="000000"/>
          <w:lang w:val="es-ES"/>
        </w:rPr>
        <w:t xml:space="preserve"> </w:t>
      </w:r>
      <w:bookmarkStart w:id="6631" w:name="paragraf-66.odsek-3.pismeno-c.oznacenie"/>
      <w:r w:rsidRPr="000E0DA3">
        <w:rPr>
          <w:rFonts w:ascii="Times New Roman" w:hAnsi="Times New Roman"/>
          <w:color w:val="000000"/>
          <w:lang w:val="es-ES"/>
        </w:rPr>
        <w:t xml:space="preserve">c) </w:t>
      </w:r>
      <w:bookmarkStart w:id="6632" w:name="paragraf-66.odsek-3.pismeno-c.text"/>
      <w:bookmarkEnd w:id="6631"/>
      <w:r w:rsidRPr="000E0DA3">
        <w:rPr>
          <w:rFonts w:ascii="Times New Roman" w:hAnsi="Times New Roman"/>
          <w:color w:val="000000"/>
          <w:lang w:val="es-ES"/>
        </w:rPr>
        <w:t xml:space="preserve">technicky riadi rozdeľovanie zdrojov plynu vo vstupných bodoch do prepojených distribučných sietí, </w:t>
      </w:r>
      <w:bookmarkEnd w:id="6632"/>
    </w:p>
    <w:p w:rsidR="00D40B36" w:rsidRPr="000E0DA3" w:rsidRDefault="007E3AA5">
      <w:pPr>
        <w:spacing w:before="225" w:after="225" w:line="264" w:lineRule="auto"/>
        <w:ind w:left="645"/>
        <w:rPr>
          <w:lang w:val="es-ES"/>
        </w:rPr>
      </w:pPr>
      <w:bookmarkStart w:id="6633" w:name="paragraf-66.odsek-3.pismeno-d"/>
      <w:bookmarkEnd w:id="6630"/>
      <w:r w:rsidRPr="000E0DA3">
        <w:rPr>
          <w:rFonts w:ascii="Times New Roman" w:hAnsi="Times New Roman"/>
          <w:color w:val="000000"/>
          <w:lang w:val="es-ES"/>
        </w:rPr>
        <w:t xml:space="preserve"> </w:t>
      </w:r>
      <w:bookmarkStart w:id="6634" w:name="paragraf-66.odsek-3.pismeno-d.oznacenie"/>
      <w:r w:rsidRPr="000E0DA3">
        <w:rPr>
          <w:rFonts w:ascii="Times New Roman" w:hAnsi="Times New Roman"/>
          <w:color w:val="000000"/>
          <w:lang w:val="es-ES"/>
        </w:rPr>
        <w:t xml:space="preserve">d) </w:t>
      </w:r>
      <w:bookmarkEnd w:id="6634"/>
      <w:r w:rsidRPr="000E0DA3">
        <w:rPr>
          <w:rFonts w:ascii="Times New Roman" w:hAnsi="Times New Roman"/>
          <w:color w:val="000000"/>
          <w:lang w:val="es-ES"/>
        </w:rPr>
        <w:t>vyhlasuje a odvoláva krízovú situáciu v plynárenstve a jej úroveň podľa osobitného predpisu,</w:t>
      </w:r>
      <w:hyperlink w:anchor="poznamky.poznamka-44">
        <w:r w:rsidRPr="000E0DA3">
          <w:rPr>
            <w:rFonts w:ascii="Times New Roman" w:hAnsi="Times New Roman"/>
            <w:color w:val="000000"/>
            <w:sz w:val="18"/>
            <w:vertAlign w:val="superscript"/>
            <w:lang w:val="es-ES"/>
          </w:rPr>
          <w:t>44</w:t>
        </w:r>
        <w:r w:rsidRPr="000E0DA3">
          <w:rPr>
            <w:rFonts w:ascii="Times New Roman" w:hAnsi="Times New Roman"/>
            <w:color w:val="0000FF"/>
            <w:u w:val="single"/>
            <w:lang w:val="es-ES"/>
          </w:rPr>
          <w:t>)</w:t>
        </w:r>
      </w:hyperlink>
      <w:bookmarkStart w:id="6635" w:name="paragraf-66.odsek-3.pismeno-d.text"/>
      <w:r w:rsidRPr="000E0DA3">
        <w:rPr>
          <w:rFonts w:ascii="Times New Roman" w:hAnsi="Times New Roman"/>
          <w:color w:val="000000"/>
          <w:lang w:val="es-ES"/>
        </w:rPr>
        <w:t xml:space="preserve"> </w:t>
      </w:r>
      <w:bookmarkEnd w:id="6635"/>
    </w:p>
    <w:p w:rsidR="00D40B36" w:rsidRPr="000E0DA3" w:rsidRDefault="007E3AA5">
      <w:pPr>
        <w:spacing w:before="225" w:after="225" w:line="264" w:lineRule="auto"/>
        <w:ind w:left="645"/>
        <w:rPr>
          <w:lang w:val="es-ES"/>
        </w:rPr>
      </w:pPr>
      <w:bookmarkStart w:id="6636" w:name="paragraf-66.odsek-3.pismeno-e"/>
      <w:bookmarkEnd w:id="6633"/>
      <w:r w:rsidRPr="000E0DA3">
        <w:rPr>
          <w:rFonts w:ascii="Times New Roman" w:hAnsi="Times New Roman"/>
          <w:color w:val="000000"/>
          <w:lang w:val="es-ES"/>
        </w:rPr>
        <w:t xml:space="preserve"> </w:t>
      </w:r>
      <w:bookmarkStart w:id="6637" w:name="paragraf-66.odsek-3.pismeno-e.oznacenie"/>
      <w:r w:rsidRPr="000E0DA3">
        <w:rPr>
          <w:rFonts w:ascii="Times New Roman" w:hAnsi="Times New Roman"/>
          <w:color w:val="000000"/>
          <w:lang w:val="es-ES"/>
        </w:rPr>
        <w:t xml:space="preserve">e) </w:t>
      </w:r>
      <w:bookmarkEnd w:id="6637"/>
      <w:r w:rsidRPr="000E0DA3">
        <w:rPr>
          <w:rFonts w:ascii="Times New Roman" w:hAnsi="Times New Roman"/>
          <w:color w:val="000000"/>
          <w:lang w:val="es-ES"/>
        </w:rPr>
        <w:t xml:space="preserve">vyhlasuje a odvoláva obmedzujúce opatrenia v plynárenstve podľa </w:t>
      </w:r>
      <w:hyperlink w:anchor="paragraf-21">
        <w:r w:rsidRPr="000E0DA3">
          <w:rPr>
            <w:rFonts w:ascii="Times New Roman" w:hAnsi="Times New Roman"/>
            <w:color w:val="0000FF"/>
            <w:u w:val="single"/>
            <w:lang w:val="es-ES"/>
          </w:rPr>
          <w:t>§ 21</w:t>
        </w:r>
      </w:hyperlink>
      <w:bookmarkStart w:id="6638" w:name="paragraf-66.odsek-3.pismeno-e.text"/>
      <w:r w:rsidRPr="000E0DA3">
        <w:rPr>
          <w:rFonts w:ascii="Times New Roman" w:hAnsi="Times New Roman"/>
          <w:color w:val="000000"/>
          <w:lang w:val="es-ES"/>
        </w:rPr>
        <w:t xml:space="preserve">, </w:t>
      </w:r>
      <w:bookmarkEnd w:id="6638"/>
    </w:p>
    <w:p w:rsidR="00D40B36" w:rsidRPr="000E0DA3" w:rsidRDefault="007E3AA5">
      <w:pPr>
        <w:spacing w:before="225" w:after="225" w:line="264" w:lineRule="auto"/>
        <w:ind w:left="645"/>
        <w:rPr>
          <w:lang w:val="es-ES"/>
        </w:rPr>
      </w:pPr>
      <w:bookmarkStart w:id="6639" w:name="paragraf-66.odsek-3.pismeno-f"/>
      <w:bookmarkEnd w:id="6636"/>
      <w:r w:rsidRPr="000E0DA3">
        <w:rPr>
          <w:rFonts w:ascii="Times New Roman" w:hAnsi="Times New Roman"/>
          <w:color w:val="000000"/>
          <w:lang w:val="es-ES"/>
        </w:rPr>
        <w:t xml:space="preserve"> </w:t>
      </w:r>
      <w:bookmarkStart w:id="6640" w:name="paragraf-66.odsek-3.pismeno-f.oznacenie"/>
      <w:r w:rsidRPr="000E0DA3">
        <w:rPr>
          <w:rFonts w:ascii="Times New Roman" w:hAnsi="Times New Roman"/>
          <w:color w:val="000000"/>
          <w:lang w:val="es-ES"/>
        </w:rPr>
        <w:t xml:space="preserve">f) </w:t>
      </w:r>
      <w:bookmarkStart w:id="6641" w:name="paragraf-66.odsek-3.pismeno-f.text"/>
      <w:bookmarkEnd w:id="6640"/>
      <w:r w:rsidRPr="000E0DA3">
        <w:rPr>
          <w:rFonts w:ascii="Times New Roman" w:hAnsi="Times New Roman"/>
          <w:color w:val="000000"/>
          <w:lang w:val="es-ES"/>
        </w:rPr>
        <w:t xml:space="preserve">určuje opatrenia zamerané na odstránenie krízovej situácie v plynárenstve, </w:t>
      </w:r>
      <w:bookmarkEnd w:id="6641"/>
    </w:p>
    <w:p w:rsidR="00D40B36" w:rsidRPr="000E0DA3" w:rsidRDefault="007E3AA5">
      <w:pPr>
        <w:spacing w:before="225" w:after="225" w:line="264" w:lineRule="auto"/>
        <w:ind w:left="645"/>
        <w:rPr>
          <w:lang w:val="es-ES"/>
        </w:rPr>
      </w:pPr>
      <w:bookmarkStart w:id="6642" w:name="paragraf-66.odsek-3.pismeno-g"/>
      <w:bookmarkEnd w:id="6639"/>
      <w:r w:rsidRPr="000E0DA3">
        <w:rPr>
          <w:rFonts w:ascii="Times New Roman" w:hAnsi="Times New Roman"/>
          <w:color w:val="000000"/>
          <w:lang w:val="es-ES"/>
        </w:rPr>
        <w:t xml:space="preserve"> </w:t>
      </w:r>
      <w:bookmarkStart w:id="6643" w:name="paragraf-66.odsek-3.pismeno-g.oznacenie"/>
      <w:r w:rsidRPr="000E0DA3">
        <w:rPr>
          <w:rFonts w:ascii="Times New Roman" w:hAnsi="Times New Roman"/>
          <w:color w:val="000000"/>
          <w:lang w:val="es-ES"/>
        </w:rPr>
        <w:t xml:space="preserve">g) </w:t>
      </w:r>
      <w:bookmarkEnd w:id="6643"/>
      <w:r w:rsidRPr="000E0DA3">
        <w:rPr>
          <w:rFonts w:ascii="Times New Roman" w:hAnsi="Times New Roman"/>
          <w:color w:val="000000"/>
          <w:lang w:val="es-ES"/>
        </w:rPr>
        <w:t>predkladá raz týždenne v období od 1. novembra do 31. marca a v prípade krízovej situácie denne ministerstvu za každý deň výpočet kapacity ostatnej infraštruktúry pre prípad prerušenia samostatnej najväčšej plynárenskej infraštruktúry vrátane výpočtu pri zohľadnení vhodných trhových opatrení na strane spotreby v súlade s osobitným predpisom,</w:t>
      </w:r>
      <w:hyperlink w:anchor="poznamky.poznamka-80">
        <w:r w:rsidRPr="000E0DA3">
          <w:rPr>
            <w:rFonts w:ascii="Times New Roman" w:hAnsi="Times New Roman"/>
            <w:color w:val="000000"/>
            <w:sz w:val="18"/>
            <w:vertAlign w:val="superscript"/>
            <w:lang w:val="es-ES"/>
          </w:rPr>
          <w:t>80</w:t>
        </w:r>
        <w:r w:rsidRPr="000E0DA3">
          <w:rPr>
            <w:rFonts w:ascii="Times New Roman" w:hAnsi="Times New Roman"/>
            <w:color w:val="0000FF"/>
            <w:u w:val="single"/>
            <w:lang w:val="es-ES"/>
          </w:rPr>
          <w:t>)</w:t>
        </w:r>
      </w:hyperlink>
      <w:bookmarkStart w:id="6644" w:name="paragraf-66.odsek-3.pismeno-g.text"/>
      <w:r w:rsidRPr="000E0DA3">
        <w:rPr>
          <w:rFonts w:ascii="Times New Roman" w:hAnsi="Times New Roman"/>
          <w:color w:val="000000"/>
          <w:lang w:val="es-ES"/>
        </w:rPr>
        <w:t xml:space="preserve"> </w:t>
      </w:r>
      <w:bookmarkEnd w:id="6644"/>
    </w:p>
    <w:p w:rsidR="00D40B36" w:rsidRPr="000E0DA3" w:rsidRDefault="007E3AA5">
      <w:pPr>
        <w:spacing w:before="225" w:after="225" w:line="264" w:lineRule="auto"/>
        <w:ind w:left="645"/>
        <w:rPr>
          <w:lang w:val="es-ES"/>
        </w:rPr>
      </w:pPr>
      <w:bookmarkStart w:id="6645" w:name="paragraf-66.odsek-3.pismeno-h"/>
      <w:bookmarkEnd w:id="6642"/>
      <w:r w:rsidRPr="000E0DA3">
        <w:rPr>
          <w:rFonts w:ascii="Times New Roman" w:hAnsi="Times New Roman"/>
          <w:color w:val="000000"/>
          <w:lang w:val="es-ES"/>
        </w:rPr>
        <w:t xml:space="preserve"> </w:t>
      </w:r>
      <w:bookmarkStart w:id="6646" w:name="paragraf-66.odsek-3.pismeno-h.oznacenie"/>
      <w:r w:rsidRPr="000E0DA3">
        <w:rPr>
          <w:rFonts w:ascii="Times New Roman" w:hAnsi="Times New Roman"/>
          <w:color w:val="000000"/>
          <w:lang w:val="es-ES"/>
        </w:rPr>
        <w:t xml:space="preserve">h) </w:t>
      </w:r>
      <w:bookmarkEnd w:id="6646"/>
      <w:r w:rsidRPr="000E0DA3">
        <w:rPr>
          <w:rFonts w:ascii="Times New Roman" w:hAnsi="Times New Roman"/>
          <w:color w:val="000000"/>
          <w:lang w:val="es-ES"/>
        </w:rPr>
        <w:t>informuje ministerstvo o hroziacom nedostatku plynu pre chránených odberateľov pri vzniku takejto situácie pre odberateľov chránených solidaritou a súvisiacej potrebe požiadať členské štáty o solidaritu v dodávke plynu, a to denne až do odstránenia krízovej situácie v plynárenstve; súčasťou informácie je aj odhad objemu plynu potrebného na pokrytie potrieb chránených odberateľov alebo odberateľov chránených solidaritou na nasledujúci plynárenský deň,</w:t>
      </w:r>
      <w:hyperlink w:anchor="poznamky.poznamka-80aa">
        <w:r w:rsidRPr="000E0DA3">
          <w:rPr>
            <w:rFonts w:ascii="Times New Roman" w:hAnsi="Times New Roman"/>
            <w:color w:val="000000"/>
            <w:sz w:val="18"/>
            <w:vertAlign w:val="superscript"/>
            <w:lang w:val="es-ES"/>
          </w:rPr>
          <w:t>80aa</w:t>
        </w:r>
        <w:r w:rsidRPr="000E0DA3">
          <w:rPr>
            <w:rFonts w:ascii="Times New Roman" w:hAnsi="Times New Roman"/>
            <w:color w:val="0000FF"/>
            <w:u w:val="single"/>
            <w:lang w:val="es-ES"/>
          </w:rPr>
          <w:t>)</w:t>
        </w:r>
      </w:hyperlink>
      <w:bookmarkStart w:id="6647" w:name="paragraf-66.odsek-3.pismeno-h.text"/>
      <w:r w:rsidRPr="000E0DA3">
        <w:rPr>
          <w:rFonts w:ascii="Times New Roman" w:hAnsi="Times New Roman"/>
          <w:color w:val="000000"/>
          <w:lang w:val="es-ES"/>
        </w:rPr>
        <w:t xml:space="preserve"> </w:t>
      </w:r>
      <w:bookmarkEnd w:id="6647"/>
    </w:p>
    <w:p w:rsidR="00D40B36" w:rsidRPr="000E0DA3" w:rsidRDefault="007E3AA5">
      <w:pPr>
        <w:spacing w:before="225" w:after="225" w:line="264" w:lineRule="auto"/>
        <w:ind w:left="645"/>
        <w:rPr>
          <w:lang w:val="es-ES"/>
        </w:rPr>
      </w:pPr>
      <w:bookmarkStart w:id="6648" w:name="paragraf-66.odsek-3.pismeno-i"/>
      <w:bookmarkEnd w:id="6645"/>
      <w:r w:rsidRPr="000E0DA3">
        <w:rPr>
          <w:rFonts w:ascii="Times New Roman" w:hAnsi="Times New Roman"/>
          <w:color w:val="000000"/>
          <w:lang w:val="es-ES"/>
        </w:rPr>
        <w:t xml:space="preserve"> </w:t>
      </w:r>
      <w:bookmarkStart w:id="6649" w:name="paragraf-66.odsek-3.pismeno-i.oznacenie"/>
      <w:r w:rsidRPr="000E0DA3">
        <w:rPr>
          <w:rFonts w:ascii="Times New Roman" w:hAnsi="Times New Roman"/>
          <w:color w:val="000000"/>
          <w:lang w:val="es-ES"/>
        </w:rPr>
        <w:t xml:space="preserve">i) </w:t>
      </w:r>
      <w:bookmarkStart w:id="6650" w:name="paragraf-66.odsek-3.pismeno-i.text"/>
      <w:bookmarkEnd w:id="6649"/>
      <w:r w:rsidRPr="000E0DA3">
        <w:rPr>
          <w:rFonts w:ascii="Times New Roman" w:hAnsi="Times New Roman"/>
          <w:color w:val="000000"/>
          <w:lang w:val="es-ES"/>
        </w:rPr>
        <w:t xml:space="preserve">bezodkladne informuje ministerstvo na žiadosť o dostupnom objeme plynu na účely solidarity v dodávke plynu pri dobrovoľnom uvoľňovaní plynu účastníkmi trhu s plynom a pri vyhlásení stavu núdze a uplatnení obmedzujúcich opatrení v plynárenstve na základe informácií od ostatných účastníkov trhu s plynom, </w:t>
      </w:r>
      <w:bookmarkEnd w:id="6650"/>
    </w:p>
    <w:p w:rsidR="00D40B36" w:rsidRPr="000E0DA3" w:rsidRDefault="007E3AA5">
      <w:pPr>
        <w:spacing w:before="225" w:after="225" w:line="264" w:lineRule="auto"/>
        <w:ind w:left="645"/>
        <w:rPr>
          <w:lang w:val="es-ES"/>
        </w:rPr>
      </w:pPr>
      <w:bookmarkStart w:id="6651" w:name="paragraf-66.odsek-3.pismeno-j"/>
      <w:bookmarkEnd w:id="6648"/>
      <w:r w:rsidRPr="000E0DA3">
        <w:rPr>
          <w:rFonts w:ascii="Times New Roman" w:hAnsi="Times New Roman"/>
          <w:color w:val="000000"/>
          <w:lang w:val="es-ES"/>
        </w:rPr>
        <w:t xml:space="preserve"> </w:t>
      </w:r>
      <w:bookmarkStart w:id="6652" w:name="paragraf-66.odsek-3.pismeno-j.oznacenie"/>
      <w:r w:rsidRPr="000E0DA3">
        <w:rPr>
          <w:rFonts w:ascii="Times New Roman" w:hAnsi="Times New Roman"/>
          <w:color w:val="000000"/>
          <w:lang w:val="es-ES"/>
        </w:rPr>
        <w:t xml:space="preserve">j) </w:t>
      </w:r>
      <w:bookmarkStart w:id="6653" w:name="paragraf-66.odsek-3.pismeno-j.text"/>
      <w:bookmarkEnd w:id="6652"/>
      <w:r w:rsidRPr="000E0DA3">
        <w:rPr>
          <w:rFonts w:ascii="Times New Roman" w:hAnsi="Times New Roman"/>
          <w:color w:val="000000"/>
          <w:lang w:val="es-ES"/>
        </w:rPr>
        <w:t xml:space="preserve">bezodkladne informuje prevádzkovateľa prepravnej siete v čase poskytovania alebo prijímania solidarity v dodávke plynu o objeme plynu na účely solidarity v dodávke plynu, </w:t>
      </w:r>
      <w:bookmarkEnd w:id="6653"/>
    </w:p>
    <w:p w:rsidR="00D40B36" w:rsidRPr="000E0DA3" w:rsidRDefault="007E3AA5">
      <w:pPr>
        <w:spacing w:before="225" w:after="225" w:line="264" w:lineRule="auto"/>
        <w:ind w:left="645"/>
        <w:rPr>
          <w:lang w:val="es-ES"/>
        </w:rPr>
      </w:pPr>
      <w:bookmarkStart w:id="6654" w:name="paragraf-66.odsek-3.pismeno-k"/>
      <w:bookmarkEnd w:id="6651"/>
      <w:r w:rsidRPr="000E0DA3">
        <w:rPr>
          <w:rFonts w:ascii="Times New Roman" w:hAnsi="Times New Roman"/>
          <w:color w:val="000000"/>
          <w:lang w:val="es-ES"/>
        </w:rPr>
        <w:t xml:space="preserve"> </w:t>
      </w:r>
      <w:bookmarkStart w:id="6655" w:name="paragraf-66.odsek-3.pismeno-k.oznacenie"/>
      <w:r w:rsidRPr="000E0DA3">
        <w:rPr>
          <w:rFonts w:ascii="Times New Roman" w:hAnsi="Times New Roman"/>
          <w:color w:val="000000"/>
          <w:lang w:val="es-ES"/>
        </w:rPr>
        <w:t xml:space="preserve">k) </w:t>
      </w:r>
      <w:bookmarkStart w:id="6656" w:name="paragraf-66.odsek-3.pismeno-k.text"/>
      <w:bookmarkEnd w:id="6655"/>
      <w:r w:rsidRPr="000E0DA3">
        <w:rPr>
          <w:rFonts w:ascii="Times New Roman" w:hAnsi="Times New Roman"/>
          <w:color w:val="000000"/>
          <w:lang w:val="es-ES"/>
        </w:rPr>
        <w:t xml:space="preserve">informuje dodávateľa plynu, ktorý má uzavretú zmluvu o dodávke plynu alebo zmluvu o združenej dodávke plynu s odberateľom chráneným solidaritou na vymedzenom území alebo poskytuje plyn na účely solidarity v dodávke plynu mimo vymedzeného územia, o potrebnom objeme a mieste prepojenia prepravnej siete s prepravnými sieťami členských štátov, v ktorom je takýto dodávateľ povinný objednať prepravnú kapacitu na účely solidarity v dodávke plynu, a to na základe informácií o disponibilite prepravných kapacít poskytnutých prevádzkovateľom prepravnej siete a informácií o dohodnutom objeme plynu na účely solidarity v dodávke plynu poskytnutých ministerstvom. </w:t>
      </w:r>
      <w:bookmarkEnd w:id="6656"/>
    </w:p>
    <w:p w:rsidR="00D40B36" w:rsidRPr="000E0DA3" w:rsidRDefault="007E3AA5">
      <w:pPr>
        <w:spacing w:before="225" w:after="225" w:line="264" w:lineRule="auto"/>
        <w:ind w:left="570"/>
        <w:rPr>
          <w:lang w:val="es-ES"/>
        </w:rPr>
      </w:pPr>
      <w:bookmarkStart w:id="6657" w:name="paragraf-66.odsek-4"/>
      <w:bookmarkEnd w:id="6654"/>
      <w:bookmarkEnd w:id="6621"/>
      <w:r w:rsidRPr="000E0DA3">
        <w:rPr>
          <w:rFonts w:ascii="Times New Roman" w:hAnsi="Times New Roman"/>
          <w:color w:val="000000"/>
          <w:lang w:val="es-ES"/>
        </w:rPr>
        <w:t xml:space="preserve"> </w:t>
      </w:r>
      <w:bookmarkStart w:id="6658" w:name="paragraf-66.odsek-4.oznacenie"/>
      <w:r w:rsidRPr="000E0DA3">
        <w:rPr>
          <w:rFonts w:ascii="Times New Roman" w:hAnsi="Times New Roman"/>
          <w:color w:val="000000"/>
          <w:lang w:val="es-ES"/>
        </w:rPr>
        <w:t xml:space="preserve">(4) </w:t>
      </w:r>
      <w:bookmarkStart w:id="6659" w:name="paragraf-66.odsek-4.text"/>
      <w:bookmarkEnd w:id="6658"/>
      <w:r w:rsidRPr="000E0DA3">
        <w:rPr>
          <w:rFonts w:ascii="Times New Roman" w:hAnsi="Times New Roman"/>
          <w:color w:val="000000"/>
          <w:lang w:val="es-ES"/>
        </w:rPr>
        <w:t xml:space="preserve">Plynárenský dispečing má právo vyžadovať od účastníkov trhu s plynom pripojených na distribučnú sieť informácie potrebné na zabezpečenie plnenia úloh podľa odseku 3. Účastník trhu s plynom je povinný bezodkladne poskytnúť vyžadované informácie. </w:t>
      </w:r>
      <w:bookmarkEnd w:id="6659"/>
    </w:p>
    <w:p w:rsidR="00D40B36" w:rsidRPr="000E0DA3" w:rsidRDefault="007E3AA5">
      <w:pPr>
        <w:spacing w:before="225" w:after="225" w:line="264" w:lineRule="auto"/>
        <w:ind w:left="570"/>
        <w:rPr>
          <w:lang w:val="es-ES"/>
        </w:rPr>
      </w:pPr>
      <w:bookmarkStart w:id="6660" w:name="paragraf-66.odsek-5"/>
      <w:bookmarkEnd w:id="6657"/>
      <w:r w:rsidRPr="000E0DA3">
        <w:rPr>
          <w:rFonts w:ascii="Times New Roman" w:hAnsi="Times New Roman"/>
          <w:color w:val="000000"/>
          <w:lang w:val="es-ES"/>
        </w:rPr>
        <w:t xml:space="preserve"> </w:t>
      </w:r>
      <w:bookmarkStart w:id="6661" w:name="paragraf-66.odsek-5.oznacenie"/>
      <w:r w:rsidRPr="000E0DA3">
        <w:rPr>
          <w:rFonts w:ascii="Times New Roman" w:hAnsi="Times New Roman"/>
          <w:color w:val="000000"/>
          <w:lang w:val="es-ES"/>
        </w:rPr>
        <w:t xml:space="preserve">(5) </w:t>
      </w:r>
      <w:bookmarkStart w:id="6662" w:name="paragraf-66.odsek-5.text"/>
      <w:bookmarkEnd w:id="6661"/>
      <w:r w:rsidRPr="000E0DA3">
        <w:rPr>
          <w:rFonts w:ascii="Times New Roman" w:hAnsi="Times New Roman"/>
          <w:color w:val="000000"/>
          <w:lang w:val="es-ES"/>
        </w:rPr>
        <w:t xml:space="preserve">Plynárenský dispečing je pri plnení úloh podľa odseku 3 písm. d) až f) povinný riadiť sa pokynmi ministerstva. </w:t>
      </w:r>
      <w:bookmarkEnd w:id="6662"/>
    </w:p>
    <w:p w:rsidR="00D40B36" w:rsidRPr="000E0DA3" w:rsidRDefault="007E3AA5">
      <w:pPr>
        <w:spacing w:before="225" w:after="225" w:line="264" w:lineRule="auto"/>
        <w:ind w:left="570"/>
        <w:rPr>
          <w:lang w:val="es-ES"/>
        </w:rPr>
      </w:pPr>
      <w:bookmarkStart w:id="6663" w:name="paragraf-66.odsek-6"/>
      <w:bookmarkEnd w:id="6660"/>
      <w:r w:rsidRPr="000E0DA3">
        <w:rPr>
          <w:rFonts w:ascii="Times New Roman" w:hAnsi="Times New Roman"/>
          <w:color w:val="000000"/>
          <w:lang w:val="es-ES"/>
        </w:rPr>
        <w:t xml:space="preserve"> </w:t>
      </w:r>
      <w:bookmarkStart w:id="6664" w:name="paragraf-66.odsek-6.oznacenie"/>
      <w:r w:rsidRPr="000E0DA3">
        <w:rPr>
          <w:rFonts w:ascii="Times New Roman" w:hAnsi="Times New Roman"/>
          <w:color w:val="000000"/>
          <w:lang w:val="es-ES"/>
        </w:rPr>
        <w:t xml:space="preserve">(6) </w:t>
      </w:r>
      <w:bookmarkEnd w:id="6664"/>
      <w:r w:rsidRPr="000E0DA3">
        <w:rPr>
          <w:rFonts w:ascii="Times New Roman" w:hAnsi="Times New Roman"/>
          <w:color w:val="000000"/>
          <w:lang w:val="es-ES"/>
        </w:rPr>
        <w:t xml:space="preserve">Plynárenský dispečing na vymedzenom území zabezpečuje od 1. novembra do 31. marca na základe údajov od dodávateľov plynu podľa </w:t>
      </w:r>
      <w:hyperlink w:anchor="paragraf-69.odsek-7">
        <w:r w:rsidRPr="000E0DA3">
          <w:rPr>
            <w:rFonts w:ascii="Times New Roman" w:hAnsi="Times New Roman"/>
            <w:color w:val="0000FF"/>
            <w:u w:val="single"/>
            <w:lang w:val="es-ES"/>
          </w:rPr>
          <w:t>§ 69 ods. 7</w:t>
        </w:r>
      </w:hyperlink>
      <w:r w:rsidRPr="000E0DA3">
        <w:rPr>
          <w:rFonts w:ascii="Times New Roman" w:hAnsi="Times New Roman"/>
          <w:color w:val="000000"/>
          <w:lang w:val="es-ES"/>
        </w:rPr>
        <w:t xml:space="preserve">, </w:t>
      </w:r>
      <w:hyperlink w:anchor="paragraf-69.odsek-8">
        <w:r w:rsidRPr="000E0DA3">
          <w:rPr>
            <w:rFonts w:ascii="Times New Roman" w:hAnsi="Times New Roman"/>
            <w:color w:val="0000FF"/>
            <w:u w:val="single"/>
            <w:lang w:val="es-ES"/>
          </w:rPr>
          <w:t>8</w:t>
        </w:r>
      </w:hyperlink>
      <w:r w:rsidRPr="000E0DA3">
        <w:rPr>
          <w:rFonts w:ascii="Times New Roman" w:hAnsi="Times New Roman"/>
          <w:color w:val="000000"/>
          <w:lang w:val="es-ES"/>
        </w:rPr>
        <w:t xml:space="preserve"> a </w:t>
      </w:r>
      <w:hyperlink w:anchor="paragraf-69.odsek-9">
        <w:r w:rsidRPr="000E0DA3">
          <w:rPr>
            <w:rFonts w:ascii="Times New Roman" w:hAnsi="Times New Roman"/>
            <w:color w:val="0000FF"/>
            <w:u w:val="single"/>
            <w:lang w:val="es-ES"/>
          </w:rPr>
          <w:t>9</w:t>
        </w:r>
      </w:hyperlink>
      <w:bookmarkStart w:id="6665" w:name="paragraf-66.odsek-6.text"/>
      <w:r w:rsidRPr="000E0DA3">
        <w:rPr>
          <w:rFonts w:ascii="Times New Roman" w:hAnsi="Times New Roman"/>
          <w:color w:val="000000"/>
          <w:lang w:val="es-ES"/>
        </w:rPr>
        <w:t xml:space="preserve">, monitorovanie dodávok plynu pre vymedzené územie na účel posúdenia možnosti vzniku a vyhlásenia krízovej situácie v plynárenstve. </w:t>
      </w:r>
      <w:bookmarkEnd w:id="6665"/>
    </w:p>
    <w:p w:rsidR="00D40B36" w:rsidRPr="000E0DA3" w:rsidRDefault="007E3AA5">
      <w:pPr>
        <w:spacing w:before="225" w:after="225" w:line="264" w:lineRule="auto"/>
        <w:ind w:left="570"/>
        <w:rPr>
          <w:lang w:val="es-ES"/>
        </w:rPr>
      </w:pPr>
      <w:bookmarkStart w:id="6666" w:name="paragraf-66.odsek-7"/>
      <w:bookmarkEnd w:id="6663"/>
      <w:r w:rsidRPr="000E0DA3">
        <w:rPr>
          <w:rFonts w:ascii="Times New Roman" w:hAnsi="Times New Roman"/>
          <w:color w:val="000000"/>
          <w:lang w:val="es-ES"/>
        </w:rPr>
        <w:t xml:space="preserve"> </w:t>
      </w:r>
      <w:bookmarkStart w:id="6667" w:name="paragraf-66.odsek-7.oznacenie"/>
      <w:r w:rsidRPr="000E0DA3">
        <w:rPr>
          <w:rFonts w:ascii="Times New Roman" w:hAnsi="Times New Roman"/>
          <w:color w:val="000000"/>
          <w:lang w:val="es-ES"/>
        </w:rPr>
        <w:t xml:space="preserve">(7) </w:t>
      </w:r>
      <w:bookmarkStart w:id="6668" w:name="paragraf-66.odsek-7.text"/>
      <w:bookmarkEnd w:id="6667"/>
      <w:r w:rsidRPr="000E0DA3">
        <w:rPr>
          <w:rFonts w:ascii="Times New Roman" w:hAnsi="Times New Roman"/>
          <w:color w:val="000000"/>
          <w:lang w:val="es-ES"/>
        </w:rPr>
        <w:t xml:space="preserve">Na účely plnenia úloh podľa tohto zákona má plynárenský dispečing právo vyžadovať od účastníkov trhu s plynom informácie potrebné na monitorovanie a predikciu dodávok plynu na vymedzenom území. Účastník trhu s plynom je povinný poskytnúť informácie podľa prvej vety bezodkladne. </w:t>
      </w:r>
      <w:bookmarkEnd w:id="6668"/>
    </w:p>
    <w:p w:rsidR="00D40B36" w:rsidRPr="000E0DA3" w:rsidRDefault="007E3AA5">
      <w:pPr>
        <w:spacing w:before="225" w:after="225" w:line="264" w:lineRule="auto"/>
        <w:ind w:left="570"/>
        <w:rPr>
          <w:lang w:val="es-ES"/>
        </w:rPr>
      </w:pPr>
      <w:bookmarkStart w:id="6669" w:name="paragraf-66.odsek-8"/>
      <w:bookmarkEnd w:id="6666"/>
      <w:r w:rsidRPr="000E0DA3">
        <w:rPr>
          <w:rFonts w:ascii="Times New Roman" w:hAnsi="Times New Roman"/>
          <w:color w:val="000000"/>
          <w:lang w:val="es-ES"/>
        </w:rPr>
        <w:t xml:space="preserve"> </w:t>
      </w:r>
      <w:bookmarkStart w:id="6670" w:name="paragraf-66.odsek-8.oznacenie"/>
      <w:r w:rsidRPr="000E0DA3">
        <w:rPr>
          <w:rFonts w:ascii="Times New Roman" w:hAnsi="Times New Roman"/>
          <w:color w:val="000000"/>
          <w:lang w:val="es-ES"/>
        </w:rPr>
        <w:t xml:space="preserve">(8) </w:t>
      </w:r>
      <w:bookmarkStart w:id="6671" w:name="paragraf-66.odsek-8.text"/>
      <w:bookmarkEnd w:id="6670"/>
      <w:r w:rsidRPr="000E0DA3">
        <w:rPr>
          <w:rFonts w:ascii="Times New Roman" w:hAnsi="Times New Roman"/>
          <w:color w:val="000000"/>
          <w:lang w:val="es-ES"/>
        </w:rPr>
        <w:t xml:space="preserve">Prevádzkovateľ distribučnej siete, ktorý neplní úlohy plynárenského dispečingu, môže zabezpečiť plnenie úloh dispečerského riadenia prostredníctvom už zriadeného plynárenského dispečingu prevádzkovateľa distribučnej siete, ktorý plní úlohy plynárenského dispečingu. Ak technické podmienky prevádzkovateľa distribučnej siete toto neumožňujú, prevádzkovateľ distribučnej siete, ktorý neplní úlohy plynárenského dispečingu, je povinný zriadiť vlastný dispečing. Takto zriadený dispečing plní na časti vymedzeného územia prevádzkovateľa distribučnej siete rovnaké úlohy ako plynárenský dispečing. </w:t>
      </w:r>
      <w:bookmarkEnd w:id="6671"/>
    </w:p>
    <w:p w:rsidR="00D40B36" w:rsidRPr="000E0DA3" w:rsidRDefault="007E3AA5">
      <w:pPr>
        <w:spacing w:before="225" w:after="225" w:line="264" w:lineRule="auto"/>
        <w:ind w:left="495"/>
        <w:jc w:val="center"/>
        <w:rPr>
          <w:lang w:val="es-ES"/>
        </w:rPr>
      </w:pPr>
      <w:bookmarkStart w:id="6672" w:name="paragraf-67.oznacenie"/>
      <w:bookmarkStart w:id="6673" w:name="paragraf-67"/>
      <w:bookmarkEnd w:id="6669"/>
      <w:bookmarkEnd w:id="6613"/>
      <w:r w:rsidRPr="000E0DA3">
        <w:rPr>
          <w:rFonts w:ascii="Times New Roman" w:hAnsi="Times New Roman"/>
          <w:b/>
          <w:color w:val="000000"/>
          <w:lang w:val="es-ES"/>
        </w:rPr>
        <w:t xml:space="preserve"> § 67 </w:t>
      </w:r>
    </w:p>
    <w:p w:rsidR="00D40B36" w:rsidRPr="000E0DA3" w:rsidRDefault="007E3AA5">
      <w:pPr>
        <w:spacing w:before="225" w:after="225" w:line="264" w:lineRule="auto"/>
        <w:ind w:left="495"/>
        <w:jc w:val="center"/>
        <w:rPr>
          <w:lang w:val="es-ES"/>
        </w:rPr>
      </w:pPr>
      <w:bookmarkStart w:id="6674" w:name="paragraf-67.nadpis"/>
      <w:bookmarkEnd w:id="6672"/>
      <w:r w:rsidRPr="000E0DA3">
        <w:rPr>
          <w:rFonts w:ascii="Times New Roman" w:hAnsi="Times New Roman"/>
          <w:b/>
          <w:color w:val="000000"/>
          <w:lang w:val="es-ES"/>
        </w:rPr>
        <w:t xml:space="preserve"> Práva a povinnosti prevádzkovateľa zásobníka </w:t>
      </w:r>
    </w:p>
    <w:p w:rsidR="00D40B36" w:rsidRPr="000E0DA3" w:rsidRDefault="007E3AA5">
      <w:pPr>
        <w:spacing w:after="0" w:line="264" w:lineRule="auto"/>
        <w:ind w:left="570"/>
        <w:rPr>
          <w:lang w:val="es-ES"/>
        </w:rPr>
      </w:pPr>
      <w:bookmarkStart w:id="6675" w:name="paragraf-67.odsek-1"/>
      <w:bookmarkEnd w:id="6674"/>
      <w:r w:rsidRPr="000E0DA3">
        <w:rPr>
          <w:rFonts w:ascii="Times New Roman" w:hAnsi="Times New Roman"/>
          <w:color w:val="000000"/>
          <w:lang w:val="es-ES"/>
        </w:rPr>
        <w:t xml:space="preserve"> </w:t>
      </w:r>
      <w:bookmarkStart w:id="6676" w:name="paragraf-67.odsek-1.oznacenie"/>
      <w:r w:rsidRPr="000E0DA3">
        <w:rPr>
          <w:rFonts w:ascii="Times New Roman" w:hAnsi="Times New Roman"/>
          <w:color w:val="000000"/>
          <w:lang w:val="es-ES"/>
        </w:rPr>
        <w:t xml:space="preserve">(1) </w:t>
      </w:r>
      <w:bookmarkStart w:id="6677" w:name="paragraf-67.odsek-1.text"/>
      <w:bookmarkEnd w:id="6676"/>
      <w:r w:rsidRPr="000E0DA3">
        <w:rPr>
          <w:rFonts w:ascii="Times New Roman" w:hAnsi="Times New Roman"/>
          <w:color w:val="000000"/>
          <w:lang w:val="es-ES"/>
        </w:rPr>
        <w:t xml:space="preserve">Prevádzkovateľ zásobníka má právo </w:t>
      </w:r>
      <w:bookmarkEnd w:id="6677"/>
    </w:p>
    <w:p w:rsidR="00D40B36" w:rsidRPr="000E0DA3" w:rsidRDefault="007E3AA5">
      <w:pPr>
        <w:spacing w:before="225" w:after="225" w:line="264" w:lineRule="auto"/>
        <w:ind w:left="645"/>
        <w:rPr>
          <w:lang w:val="es-ES"/>
        </w:rPr>
      </w:pPr>
      <w:bookmarkStart w:id="6678" w:name="paragraf-67.odsek-1.pismeno-a"/>
      <w:r w:rsidRPr="000E0DA3">
        <w:rPr>
          <w:rFonts w:ascii="Times New Roman" w:hAnsi="Times New Roman"/>
          <w:color w:val="000000"/>
          <w:lang w:val="es-ES"/>
        </w:rPr>
        <w:t xml:space="preserve"> </w:t>
      </w:r>
      <w:bookmarkStart w:id="6679" w:name="paragraf-67.odsek-1.pismeno-a.oznacenie"/>
      <w:r w:rsidRPr="000E0DA3">
        <w:rPr>
          <w:rFonts w:ascii="Times New Roman" w:hAnsi="Times New Roman"/>
          <w:color w:val="000000"/>
          <w:lang w:val="es-ES"/>
        </w:rPr>
        <w:t xml:space="preserve">a) </w:t>
      </w:r>
      <w:bookmarkEnd w:id="6679"/>
      <w:r w:rsidRPr="000E0DA3">
        <w:rPr>
          <w:rFonts w:ascii="Times New Roman" w:hAnsi="Times New Roman"/>
          <w:color w:val="000000"/>
          <w:lang w:val="es-ES"/>
        </w:rPr>
        <w:t>zriaďovať a prevádzkovať elektronickú komunikačnú sieť potrebnú na riadenie prevádzky zásobníka a na zabezpečenie prenosu informácií potrebných na riadenie v súlade s osobitným predpisom,</w:t>
      </w:r>
      <w:hyperlink w:anchor="poznamky.poznamka-52">
        <w:r w:rsidRPr="000E0DA3">
          <w:rPr>
            <w:rFonts w:ascii="Times New Roman" w:hAnsi="Times New Roman"/>
            <w:color w:val="000000"/>
            <w:sz w:val="18"/>
            <w:vertAlign w:val="superscript"/>
            <w:lang w:val="es-ES"/>
          </w:rPr>
          <w:t>52</w:t>
        </w:r>
        <w:r w:rsidRPr="000E0DA3">
          <w:rPr>
            <w:rFonts w:ascii="Times New Roman" w:hAnsi="Times New Roman"/>
            <w:color w:val="0000FF"/>
            <w:u w:val="single"/>
            <w:lang w:val="es-ES"/>
          </w:rPr>
          <w:t>)</w:t>
        </w:r>
      </w:hyperlink>
      <w:bookmarkStart w:id="6680" w:name="paragraf-67.odsek-1.pismeno-a.text"/>
      <w:r w:rsidRPr="000E0DA3">
        <w:rPr>
          <w:rFonts w:ascii="Times New Roman" w:hAnsi="Times New Roman"/>
          <w:color w:val="000000"/>
          <w:lang w:val="es-ES"/>
        </w:rPr>
        <w:t xml:space="preserve"> </w:t>
      </w:r>
      <w:bookmarkEnd w:id="6680"/>
    </w:p>
    <w:p w:rsidR="00D40B36" w:rsidRPr="000E0DA3" w:rsidRDefault="007E3AA5">
      <w:pPr>
        <w:spacing w:before="225" w:after="225" w:line="264" w:lineRule="auto"/>
        <w:ind w:left="645"/>
        <w:rPr>
          <w:lang w:val="es-ES"/>
        </w:rPr>
      </w:pPr>
      <w:bookmarkStart w:id="6681" w:name="paragraf-67.odsek-1.pismeno-b"/>
      <w:bookmarkEnd w:id="6678"/>
      <w:r w:rsidRPr="000E0DA3">
        <w:rPr>
          <w:rFonts w:ascii="Times New Roman" w:hAnsi="Times New Roman"/>
          <w:color w:val="000000"/>
          <w:lang w:val="es-ES"/>
        </w:rPr>
        <w:t xml:space="preserve"> </w:t>
      </w:r>
      <w:bookmarkStart w:id="6682" w:name="paragraf-67.odsek-1.pismeno-b.oznacenie"/>
      <w:r w:rsidRPr="000E0DA3">
        <w:rPr>
          <w:rFonts w:ascii="Times New Roman" w:hAnsi="Times New Roman"/>
          <w:color w:val="000000"/>
          <w:lang w:val="es-ES"/>
        </w:rPr>
        <w:t xml:space="preserve">b) </w:t>
      </w:r>
      <w:bookmarkStart w:id="6683" w:name="paragraf-67.odsek-1.pismeno-b.text"/>
      <w:bookmarkEnd w:id="6682"/>
      <w:r w:rsidRPr="000E0DA3">
        <w:rPr>
          <w:rFonts w:ascii="Times New Roman" w:hAnsi="Times New Roman"/>
          <w:color w:val="000000"/>
          <w:lang w:val="es-ES"/>
        </w:rPr>
        <w:t xml:space="preserve">pripojiť zásobník k prepravnej sieti alebo k distribučnej sieti, </w:t>
      </w:r>
      <w:bookmarkEnd w:id="6683"/>
    </w:p>
    <w:p w:rsidR="00D40B36" w:rsidRPr="000E0DA3" w:rsidRDefault="007E3AA5">
      <w:pPr>
        <w:spacing w:before="225" w:after="225" w:line="264" w:lineRule="auto"/>
        <w:ind w:left="645"/>
        <w:rPr>
          <w:lang w:val="es-ES"/>
        </w:rPr>
      </w:pPr>
      <w:bookmarkStart w:id="6684" w:name="paragraf-67.odsek-1.pismeno-c"/>
      <w:bookmarkEnd w:id="6681"/>
      <w:r w:rsidRPr="000E0DA3">
        <w:rPr>
          <w:rFonts w:ascii="Times New Roman" w:hAnsi="Times New Roman"/>
          <w:color w:val="000000"/>
          <w:lang w:val="es-ES"/>
        </w:rPr>
        <w:t xml:space="preserve"> </w:t>
      </w:r>
      <w:bookmarkStart w:id="6685" w:name="paragraf-67.odsek-1.pismeno-c.oznacenie"/>
      <w:r w:rsidRPr="000E0DA3">
        <w:rPr>
          <w:rFonts w:ascii="Times New Roman" w:hAnsi="Times New Roman"/>
          <w:color w:val="000000"/>
          <w:lang w:val="es-ES"/>
        </w:rPr>
        <w:t xml:space="preserve">c) </w:t>
      </w:r>
      <w:bookmarkEnd w:id="6685"/>
      <w:r w:rsidRPr="000E0DA3">
        <w:rPr>
          <w:rFonts w:ascii="Times New Roman" w:hAnsi="Times New Roman"/>
          <w:color w:val="000000"/>
          <w:lang w:val="es-ES"/>
        </w:rPr>
        <w:t xml:space="preserve">odmietnuť prístup do zásobníka z dôvodov uvedených v </w:t>
      </w:r>
      <w:hyperlink w:anchor="paragraf-74">
        <w:r w:rsidRPr="000E0DA3">
          <w:rPr>
            <w:rFonts w:ascii="Times New Roman" w:hAnsi="Times New Roman"/>
            <w:color w:val="0000FF"/>
            <w:u w:val="single"/>
            <w:lang w:val="es-ES"/>
          </w:rPr>
          <w:t>§ 74</w:t>
        </w:r>
      </w:hyperlink>
      <w:bookmarkStart w:id="6686" w:name="paragraf-67.odsek-1.pismeno-c.text"/>
      <w:r w:rsidRPr="000E0DA3">
        <w:rPr>
          <w:rFonts w:ascii="Times New Roman" w:hAnsi="Times New Roman"/>
          <w:color w:val="000000"/>
          <w:lang w:val="es-ES"/>
        </w:rPr>
        <w:t xml:space="preserve"> alebo z dôvodu nedostatku kapacity zásobníka, </w:t>
      </w:r>
      <w:bookmarkEnd w:id="6686"/>
    </w:p>
    <w:p w:rsidR="00D40B36" w:rsidRPr="000E0DA3" w:rsidRDefault="007E3AA5">
      <w:pPr>
        <w:spacing w:before="225" w:after="225" w:line="264" w:lineRule="auto"/>
        <w:ind w:left="645"/>
        <w:rPr>
          <w:lang w:val="es-ES"/>
        </w:rPr>
      </w:pPr>
      <w:bookmarkStart w:id="6687" w:name="paragraf-67.odsek-1.pismeno-d"/>
      <w:bookmarkEnd w:id="6684"/>
      <w:r w:rsidRPr="000E0DA3">
        <w:rPr>
          <w:rFonts w:ascii="Times New Roman" w:hAnsi="Times New Roman"/>
          <w:color w:val="000000"/>
          <w:lang w:val="es-ES"/>
        </w:rPr>
        <w:t xml:space="preserve"> </w:t>
      </w:r>
      <w:bookmarkStart w:id="6688" w:name="paragraf-67.odsek-1.pismeno-d.oznacenie"/>
      <w:r w:rsidRPr="000E0DA3">
        <w:rPr>
          <w:rFonts w:ascii="Times New Roman" w:hAnsi="Times New Roman"/>
          <w:color w:val="000000"/>
          <w:lang w:val="es-ES"/>
        </w:rPr>
        <w:t xml:space="preserve">d) </w:t>
      </w:r>
      <w:bookmarkStart w:id="6689" w:name="paragraf-67.odsek-1.pismeno-d.text"/>
      <w:bookmarkEnd w:id="6688"/>
      <w:r w:rsidRPr="000E0DA3">
        <w:rPr>
          <w:rFonts w:ascii="Times New Roman" w:hAnsi="Times New Roman"/>
          <w:color w:val="000000"/>
          <w:lang w:val="es-ES"/>
        </w:rPr>
        <w:t xml:space="preserve">odmietnuť prístup do zásobníka, ak prístup zabraňuje plneniu povinností vo všeobecnom hospodárskom záujme, </w:t>
      </w:r>
      <w:bookmarkEnd w:id="6689"/>
    </w:p>
    <w:p w:rsidR="00D40B36" w:rsidRPr="000E0DA3" w:rsidRDefault="007E3AA5">
      <w:pPr>
        <w:spacing w:before="225" w:after="225" w:line="264" w:lineRule="auto"/>
        <w:ind w:left="645"/>
        <w:rPr>
          <w:lang w:val="es-ES"/>
        </w:rPr>
      </w:pPr>
      <w:bookmarkStart w:id="6690" w:name="paragraf-67.odsek-1.pismeno-e"/>
      <w:bookmarkEnd w:id="6687"/>
      <w:r w:rsidRPr="000E0DA3">
        <w:rPr>
          <w:rFonts w:ascii="Times New Roman" w:hAnsi="Times New Roman"/>
          <w:color w:val="000000"/>
          <w:lang w:val="es-ES"/>
        </w:rPr>
        <w:t xml:space="preserve"> </w:t>
      </w:r>
      <w:bookmarkStart w:id="6691" w:name="paragraf-67.odsek-1.pismeno-e.oznacenie"/>
      <w:r w:rsidRPr="000E0DA3">
        <w:rPr>
          <w:rFonts w:ascii="Times New Roman" w:hAnsi="Times New Roman"/>
          <w:color w:val="000000"/>
          <w:lang w:val="es-ES"/>
        </w:rPr>
        <w:t xml:space="preserve">e) </w:t>
      </w:r>
      <w:bookmarkStart w:id="6692" w:name="paragraf-67.odsek-1.pismeno-e.text"/>
      <w:bookmarkEnd w:id="6691"/>
      <w:r w:rsidRPr="000E0DA3">
        <w:rPr>
          <w:rFonts w:ascii="Times New Roman" w:hAnsi="Times New Roman"/>
          <w:color w:val="000000"/>
          <w:lang w:val="es-ES"/>
        </w:rPr>
        <w:t xml:space="preserve">nakupovať plyn potrebný na krytie vlastných strát v zásobníku alebo pre vlastnú spotrebu, alebo na technologické účely, </w:t>
      </w:r>
      <w:bookmarkEnd w:id="6692"/>
    </w:p>
    <w:p w:rsidR="00D40B36" w:rsidRPr="000E0DA3" w:rsidRDefault="007E3AA5">
      <w:pPr>
        <w:spacing w:before="225" w:after="225" w:line="264" w:lineRule="auto"/>
        <w:ind w:left="645"/>
        <w:rPr>
          <w:lang w:val="es-ES"/>
        </w:rPr>
      </w:pPr>
      <w:bookmarkStart w:id="6693" w:name="paragraf-67.odsek-1.pismeno-f"/>
      <w:bookmarkEnd w:id="6690"/>
      <w:r w:rsidRPr="000E0DA3">
        <w:rPr>
          <w:rFonts w:ascii="Times New Roman" w:hAnsi="Times New Roman"/>
          <w:color w:val="000000"/>
          <w:lang w:val="es-ES"/>
        </w:rPr>
        <w:t xml:space="preserve"> </w:t>
      </w:r>
      <w:bookmarkStart w:id="6694" w:name="paragraf-67.odsek-1.pismeno-f.oznacenie"/>
      <w:r w:rsidRPr="000E0DA3">
        <w:rPr>
          <w:rFonts w:ascii="Times New Roman" w:hAnsi="Times New Roman"/>
          <w:color w:val="000000"/>
          <w:lang w:val="es-ES"/>
        </w:rPr>
        <w:t xml:space="preserve">f) </w:t>
      </w:r>
      <w:bookmarkEnd w:id="6694"/>
      <w:r w:rsidRPr="000E0DA3">
        <w:rPr>
          <w:rFonts w:ascii="Times New Roman" w:hAnsi="Times New Roman"/>
          <w:color w:val="000000"/>
          <w:lang w:val="es-ES"/>
        </w:rPr>
        <w:t xml:space="preserve">na primeranú náhradu z dôvodu poskytovania solidarity v dodávke plynu alebo opatrení súvisiacich s jej poskytovaním v súlade so všeobecne záväzným právnym predpisom vydaným podľa </w:t>
      </w:r>
      <w:hyperlink w:anchor="paragraf-95.odsek-2.pismeno-m">
        <w:r w:rsidRPr="000E0DA3">
          <w:rPr>
            <w:rFonts w:ascii="Times New Roman" w:hAnsi="Times New Roman"/>
            <w:color w:val="0000FF"/>
            <w:u w:val="single"/>
            <w:lang w:val="es-ES"/>
          </w:rPr>
          <w:t>§ 95 ods. 2 písm. m)</w:t>
        </w:r>
      </w:hyperlink>
      <w:bookmarkStart w:id="6695" w:name="paragraf-67.odsek-1.pismeno-f.text"/>
      <w:r w:rsidRPr="000E0DA3">
        <w:rPr>
          <w:rFonts w:ascii="Times New Roman" w:hAnsi="Times New Roman"/>
          <w:color w:val="000000"/>
          <w:lang w:val="es-ES"/>
        </w:rPr>
        <w:t xml:space="preserve">. </w:t>
      </w:r>
      <w:bookmarkEnd w:id="6695"/>
    </w:p>
    <w:p w:rsidR="00D40B36" w:rsidRPr="000E0DA3" w:rsidRDefault="007E3AA5">
      <w:pPr>
        <w:spacing w:after="0" w:line="264" w:lineRule="auto"/>
        <w:ind w:left="570"/>
        <w:rPr>
          <w:lang w:val="es-ES"/>
        </w:rPr>
      </w:pPr>
      <w:bookmarkStart w:id="6696" w:name="paragraf-67.odsek-2"/>
      <w:bookmarkEnd w:id="6693"/>
      <w:bookmarkEnd w:id="6675"/>
      <w:r w:rsidRPr="000E0DA3">
        <w:rPr>
          <w:rFonts w:ascii="Times New Roman" w:hAnsi="Times New Roman"/>
          <w:color w:val="000000"/>
          <w:lang w:val="es-ES"/>
        </w:rPr>
        <w:t xml:space="preserve"> </w:t>
      </w:r>
      <w:bookmarkStart w:id="6697" w:name="paragraf-67.odsek-2.oznacenie"/>
      <w:r w:rsidRPr="000E0DA3">
        <w:rPr>
          <w:rFonts w:ascii="Times New Roman" w:hAnsi="Times New Roman"/>
          <w:color w:val="000000"/>
          <w:lang w:val="es-ES"/>
        </w:rPr>
        <w:t xml:space="preserve">(2) </w:t>
      </w:r>
      <w:bookmarkStart w:id="6698" w:name="paragraf-67.odsek-2.text"/>
      <w:bookmarkEnd w:id="6697"/>
      <w:r w:rsidRPr="000E0DA3">
        <w:rPr>
          <w:rFonts w:ascii="Times New Roman" w:hAnsi="Times New Roman"/>
          <w:color w:val="000000"/>
          <w:lang w:val="es-ES"/>
        </w:rPr>
        <w:t xml:space="preserve">Prevádzkovateľ zásobníka môže bez nároku na náhradu škody okrem prípadov, ak škoda vznikla zavinením prevádzkovateľa zásobníka, obmedziť alebo prerušiť uskladňovanie plynu v nevyhnutnom rozsahu a na nevyhnutný čas len v prípade </w:t>
      </w:r>
      <w:bookmarkEnd w:id="6698"/>
    </w:p>
    <w:p w:rsidR="00D40B36" w:rsidRPr="000E0DA3" w:rsidRDefault="007E3AA5">
      <w:pPr>
        <w:spacing w:before="225" w:after="225" w:line="264" w:lineRule="auto"/>
        <w:ind w:left="645"/>
        <w:rPr>
          <w:lang w:val="es-ES"/>
        </w:rPr>
      </w:pPr>
      <w:bookmarkStart w:id="6699" w:name="paragraf-67.odsek-2.pismeno-a"/>
      <w:r w:rsidRPr="000E0DA3">
        <w:rPr>
          <w:rFonts w:ascii="Times New Roman" w:hAnsi="Times New Roman"/>
          <w:color w:val="000000"/>
          <w:lang w:val="es-ES"/>
        </w:rPr>
        <w:t xml:space="preserve"> </w:t>
      </w:r>
      <w:bookmarkStart w:id="6700" w:name="paragraf-67.odsek-2.pismeno-a.oznacenie"/>
      <w:r w:rsidRPr="000E0DA3">
        <w:rPr>
          <w:rFonts w:ascii="Times New Roman" w:hAnsi="Times New Roman"/>
          <w:color w:val="000000"/>
          <w:lang w:val="es-ES"/>
        </w:rPr>
        <w:t xml:space="preserve">a) </w:t>
      </w:r>
      <w:bookmarkStart w:id="6701" w:name="paragraf-67.odsek-2.pismeno-a.text"/>
      <w:bookmarkEnd w:id="6700"/>
      <w:r w:rsidRPr="000E0DA3">
        <w:rPr>
          <w:rFonts w:ascii="Times New Roman" w:hAnsi="Times New Roman"/>
          <w:color w:val="000000"/>
          <w:lang w:val="es-ES"/>
        </w:rPr>
        <w:t xml:space="preserve">vykonávania plánovaných rekonštrukcií, modernizácií, opráv, údržby a revízií plynárenských zariadení, </w:t>
      </w:r>
      <w:bookmarkEnd w:id="6701"/>
    </w:p>
    <w:p w:rsidR="00D40B36" w:rsidRPr="000E0DA3" w:rsidRDefault="007E3AA5">
      <w:pPr>
        <w:spacing w:before="225" w:after="225" w:line="264" w:lineRule="auto"/>
        <w:ind w:left="645"/>
        <w:rPr>
          <w:lang w:val="es-ES"/>
        </w:rPr>
      </w:pPr>
      <w:bookmarkStart w:id="6702" w:name="paragraf-67.odsek-2.pismeno-b"/>
      <w:bookmarkEnd w:id="6699"/>
      <w:r w:rsidRPr="000E0DA3">
        <w:rPr>
          <w:rFonts w:ascii="Times New Roman" w:hAnsi="Times New Roman"/>
          <w:color w:val="000000"/>
          <w:lang w:val="es-ES"/>
        </w:rPr>
        <w:t xml:space="preserve"> </w:t>
      </w:r>
      <w:bookmarkStart w:id="6703" w:name="paragraf-67.odsek-2.pismeno-b.oznacenie"/>
      <w:r w:rsidRPr="000E0DA3">
        <w:rPr>
          <w:rFonts w:ascii="Times New Roman" w:hAnsi="Times New Roman"/>
          <w:color w:val="000000"/>
          <w:lang w:val="es-ES"/>
        </w:rPr>
        <w:t xml:space="preserve">b) </w:t>
      </w:r>
      <w:bookmarkStart w:id="6704" w:name="paragraf-67.odsek-2.pismeno-b.text"/>
      <w:bookmarkEnd w:id="6703"/>
      <w:r w:rsidRPr="000E0DA3">
        <w:rPr>
          <w:rFonts w:ascii="Times New Roman" w:hAnsi="Times New Roman"/>
          <w:color w:val="000000"/>
          <w:lang w:val="es-ES"/>
        </w:rPr>
        <w:t xml:space="preserve">bezprostredného ohrozenia života, zdravia alebo majetku osôb a pri likvidácii týchto stavov, </w:t>
      </w:r>
      <w:bookmarkEnd w:id="6704"/>
    </w:p>
    <w:p w:rsidR="00D40B36" w:rsidRPr="000E0DA3" w:rsidRDefault="007E3AA5">
      <w:pPr>
        <w:spacing w:before="225" w:after="225" w:line="264" w:lineRule="auto"/>
        <w:ind w:left="645"/>
        <w:rPr>
          <w:lang w:val="es-ES"/>
        </w:rPr>
      </w:pPr>
      <w:bookmarkStart w:id="6705" w:name="paragraf-67.odsek-2.pismeno-c"/>
      <w:bookmarkEnd w:id="6702"/>
      <w:r w:rsidRPr="000E0DA3">
        <w:rPr>
          <w:rFonts w:ascii="Times New Roman" w:hAnsi="Times New Roman"/>
          <w:color w:val="000000"/>
          <w:lang w:val="es-ES"/>
        </w:rPr>
        <w:t xml:space="preserve"> </w:t>
      </w:r>
      <w:bookmarkStart w:id="6706" w:name="paragraf-67.odsek-2.pismeno-c.oznacenie"/>
      <w:r w:rsidRPr="000E0DA3">
        <w:rPr>
          <w:rFonts w:ascii="Times New Roman" w:hAnsi="Times New Roman"/>
          <w:color w:val="000000"/>
          <w:lang w:val="es-ES"/>
        </w:rPr>
        <w:t xml:space="preserve">c) </w:t>
      </w:r>
      <w:bookmarkStart w:id="6707" w:name="paragraf-67.odsek-2.pismeno-c.text"/>
      <w:bookmarkEnd w:id="6706"/>
      <w:r w:rsidRPr="000E0DA3">
        <w:rPr>
          <w:rFonts w:ascii="Times New Roman" w:hAnsi="Times New Roman"/>
          <w:color w:val="000000"/>
          <w:lang w:val="es-ES"/>
        </w:rPr>
        <w:t xml:space="preserve">stavu núdze a predchádzania stavu núdze v plynárenstve, </w:t>
      </w:r>
      <w:bookmarkEnd w:id="6707"/>
    </w:p>
    <w:p w:rsidR="00D40B36" w:rsidRPr="000E0DA3" w:rsidRDefault="007E3AA5">
      <w:pPr>
        <w:spacing w:before="225" w:after="225" w:line="264" w:lineRule="auto"/>
        <w:ind w:left="645"/>
        <w:rPr>
          <w:lang w:val="es-ES"/>
        </w:rPr>
      </w:pPr>
      <w:bookmarkStart w:id="6708" w:name="paragraf-67.odsek-2.pismeno-d"/>
      <w:bookmarkEnd w:id="6705"/>
      <w:r w:rsidRPr="000E0DA3">
        <w:rPr>
          <w:rFonts w:ascii="Times New Roman" w:hAnsi="Times New Roman"/>
          <w:color w:val="000000"/>
          <w:lang w:val="es-ES"/>
        </w:rPr>
        <w:t xml:space="preserve"> </w:t>
      </w:r>
      <w:bookmarkStart w:id="6709" w:name="paragraf-67.odsek-2.pismeno-d.oznacenie"/>
      <w:r w:rsidRPr="000E0DA3">
        <w:rPr>
          <w:rFonts w:ascii="Times New Roman" w:hAnsi="Times New Roman"/>
          <w:color w:val="000000"/>
          <w:lang w:val="es-ES"/>
        </w:rPr>
        <w:t xml:space="preserve">d) </w:t>
      </w:r>
      <w:bookmarkStart w:id="6710" w:name="paragraf-67.odsek-2.pismeno-d.text"/>
      <w:bookmarkEnd w:id="6709"/>
      <w:r w:rsidRPr="000E0DA3">
        <w:rPr>
          <w:rFonts w:ascii="Times New Roman" w:hAnsi="Times New Roman"/>
          <w:color w:val="000000"/>
          <w:lang w:val="es-ES"/>
        </w:rPr>
        <w:t xml:space="preserve">havárií alebo porúch na plynárenských zariadeniach a pri odstraňovaní ich následkov, </w:t>
      </w:r>
      <w:bookmarkEnd w:id="6710"/>
    </w:p>
    <w:p w:rsidR="00D40B36" w:rsidRPr="000E0DA3" w:rsidRDefault="007E3AA5">
      <w:pPr>
        <w:spacing w:before="225" w:after="225" w:line="264" w:lineRule="auto"/>
        <w:ind w:left="645"/>
        <w:rPr>
          <w:lang w:val="es-ES"/>
        </w:rPr>
      </w:pPr>
      <w:bookmarkStart w:id="6711" w:name="paragraf-67.odsek-2.pismeno-e"/>
      <w:bookmarkEnd w:id="6708"/>
      <w:r w:rsidRPr="000E0DA3">
        <w:rPr>
          <w:rFonts w:ascii="Times New Roman" w:hAnsi="Times New Roman"/>
          <w:color w:val="000000"/>
          <w:lang w:val="es-ES"/>
        </w:rPr>
        <w:t xml:space="preserve"> </w:t>
      </w:r>
      <w:bookmarkStart w:id="6712" w:name="paragraf-67.odsek-2.pismeno-e.oznacenie"/>
      <w:r w:rsidRPr="000E0DA3">
        <w:rPr>
          <w:rFonts w:ascii="Times New Roman" w:hAnsi="Times New Roman"/>
          <w:color w:val="000000"/>
          <w:lang w:val="es-ES"/>
        </w:rPr>
        <w:t xml:space="preserve">e) </w:t>
      </w:r>
      <w:bookmarkStart w:id="6713" w:name="paragraf-67.odsek-2.pismeno-e.text"/>
      <w:bookmarkEnd w:id="6712"/>
      <w:r w:rsidRPr="000E0DA3">
        <w:rPr>
          <w:rFonts w:ascii="Times New Roman" w:hAnsi="Times New Roman"/>
          <w:color w:val="000000"/>
          <w:lang w:val="es-ES"/>
        </w:rPr>
        <w:t xml:space="preserve">nedodržania zmluvných podmienok zo strany účastníkov trhu s plynom, </w:t>
      </w:r>
      <w:bookmarkEnd w:id="6713"/>
    </w:p>
    <w:p w:rsidR="00D40B36" w:rsidRPr="000E0DA3" w:rsidRDefault="007E3AA5">
      <w:pPr>
        <w:spacing w:before="225" w:after="225" w:line="264" w:lineRule="auto"/>
        <w:ind w:left="645"/>
        <w:rPr>
          <w:lang w:val="es-ES"/>
        </w:rPr>
      </w:pPr>
      <w:bookmarkStart w:id="6714" w:name="paragraf-67.odsek-2.pismeno-f"/>
      <w:bookmarkEnd w:id="6711"/>
      <w:r w:rsidRPr="000E0DA3">
        <w:rPr>
          <w:rFonts w:ascii="Times New Roman" w:hAnsi="Times New Roman"/>
          <w:color w:val="000000"/>
          <w:lang w:val="es-ES"/>
        </w:rPr>
        <w:t xml:space="preserve"> </w:t>
      </w:r>
      <w:bookmarkStart w:id="6715" w:name="paragraf-67.odsek-2.pismeno-f.oznacenie"/>
      <w:r w:rsidRPr="000E0DA3">
        <w:rPr>
          <w:rFonts w:ascii="Times New Roman" w:hAnsi="Times New Roman"/>
          <w:color w:val="000000"/>
          <w:lang w:val="es-ES"/>
        </w:rPr>
        <w:t xml:space="preserve">f) </w:t>
      </w:r>
      <w:bookmarkStart w:id="6716" w:name="paragraf-67.odsek-2.pismeno-f.text"/>
      <w:bookmarkEnd w:id="6715"/>
      <w:r w:rsidRPr="000E0DA3">
        <w:rPr>
          <w:rFonts w:ascii="Times New Roman" w:hAnsi="Times New Roman"/>
          <w:color w:val="000000"/>
          <w:lang w:val="es-ES"/>
        </w:rPr>
        <w:t xml:space="preserve">ak je uzatvorená zmluva o prístupe do zásobníka a uskladňovaní plynu s právom prerušenia. </w:t>
      </w:r>
      <w:bookmarkEnd w:id="6716"/>
    </w:p>
    <w:p w:rsidR="00D40B36" w:rsidRPr="000E0DA3" w:rsidRDefault="007E3AA5">
      <w:pPr>
        <w:spacing w:before="225" w:after="225" w:line="264" w:lineRule="auto"/>
        <w:ind w:left="570"/>
        <w:rPr>
          <w:lang w:val="es-ES"/>
        </w:rPr>
      </w:pPr>
      <w:bookmarkStart w:id="6717" w:name="paragraf-67.odsek-3"/>
      <w:bookmarkEnd w:id="6714"/>
      <w:bookmarkEnd w:id="6696"/>
      <w:r w:rsidRPr="000E0DA3">
        <w:rPr>
          <w:rFonts w:ascii="Times New Roman" w:hAnsi="Times New Roman"/>
          <w:color w:val="000000"/>
          <w:lang w:val="es-ES"/>
        </w:rPr>
        <w:t xml:space="preserve"> </w:t>
      </w:r>
      <w:bookmarkStart w:id="6718" w:name="paragraf-67.odsek-3.oznacenie"/>
      <w:r w:rsidRPr="000E0DA3">
        <w:rPr>
          <w:rFonts w:ascii="Times New Roman" w:hAnsi="Times New Roman"/>
          <w:color w:val="000000"/>
          <w:lang w:val="es-ES"/>
        </w:rPr>
        <w:t xml:space="preserve">(3) </w:t>
      </w:r>
      <w:bookmarkStart w:id="6719" w:name="paragraf-67.odsek-3.text"/>
      <w:bookmarkEnd w:id="6718"/>
      <w:r w:rsidRPr="000E0DA3">
        <w:rPr>
          <w:rFonts w:ascii="Times New Roman" w:hAnsi="Times New Roman"/>
          <w:color w:val="000000"/>
          <w:lang w:val="es-ES"/>
        </w:rPr>
        <w:t xml:space="preserve">V prípade obmedzenia alebo prerušenia uskladňovania plynu z dôvodov uvedených v odseku 2 písm. a) je prevádzkovateľ zásobníka povinný písomne oznámiť dotknutým účastníkom trhu s plynom, pre ktorých uskladňuje plyn, začiatok, ukončenie obmedzenia alebo prerušenia uskladňovania plynu 15 dní vopred; táto lehota môže byť kratšia, ak sa na tom dohodne prevádzkovateľ zásobníka s dotknutým účastníkom trhu s plynom. </w:t>
      </w:r>
      <w:bookmarkEnd w:id="6719"/>
    </w:p>
    <w:p w:rsidR="00D40B36" w:rsidRPr="000E0DA3" w:rsidRDefault="007E3AA5">
      <w:pPr>
        <w:spacing w:before="225" w:after="225" w:line="264" w:lineRule="auto"/>
        <w:ind w:left="570"/>
        <w:rPr>
          <w:lang w:val="es-ES"/>
        </w:rPr>
      </w:pPr>
      <w:bookmarkStart w:id="6720" w:name="paragraf-67.odsek-4"/>
      <w:bookmarkEnd w:id="6717"/>
      <w:r w:rsidRPr="000E0DA3">
        <w:rPr>
          <w:rFonts w:ascii="Times New Roman" w:hAnsi="Times New Roman"/>
          <w:color w:val="000000"/>
          <w:lang w:val="es-ES"/>
        </w:rPr>
        <w:t xml:space="preserve"> </w:t>
      </w:r>
      <w:bookmarkStart w:id="6721" w:name="paragraf-67.odsek-4.oznacenie"/>
      <w:r w:rsidRPr="000E0DA3">
        <w:rPr>
          <w:rFonts w:ascii="Times New Roman" w:hAnsi="Times New Roman"/>
          <w:color w:val="000000"/>
          <w:lang w:val="es-ES"/>
        </w:rPr>
        <w:t xml:space="preserve">(4) </w:t>
      </w:r>
      <w:bookmarkStart w:id="6722" w:name="paragraf-67.odsek-4.text"/>
      <w:bookmarkEnd w:id="6721"/>
      <w:r w:rsidRPr="000E0DA3">
        <w:rPr>
          <w:rFonts w:ascii="Times New Roman" w:hAnsi="Times New Roman"/>
          <w:color w:val="000000"/>
          <w:lang w:val="es-ES"/>
        </w:rPr>
        <w:t xml:space="preserve">Po odstránení dôvodov, pre ktoré bolo obmedzené alebo prerušené uskladňovanie plynu, je prevádzkovateľ zásobníka povinný bezodkladne obnoviť uskladňovanie plynu. </w:t>
      </w:r>
      <w:bookmarkEnd w:id="6722"/>
    </w:p>
    <w:p w:rsidR="00D40B36" w:rsidRPr="000E0DA3" w:rsidRDefault="007E3AA5">
      <w:pPr>
        <w:spacing w:before="225" w:after="225" w:line="264" w:lineRule="auto"/>
        <w:ind w:left="570"/>
        <w:rPr>
          <w:lang w:val="es-ES"/>
        </w:rPr>
      </w:pPr>
      <w:bookmarkStart w:id="6723" w:name="paragraf-67.odsek-5"/>
      <w:bookmarkEnd w:id="6720"/>
      <w:r w:rsidRPr="000E0DA3">
        <w:rPr>
          <w:rFonts w:ascii="Times New Roman" w:hAnsi="Times New Roman"/>
          <w:color w:val="000000"/>
          <w:lang w:val="es-ES"/>
        </w:rPr>
        <w:t xml:space="preserve"> </w:t>
      </w:r>
      <w:bookmarkStart w:id="6724" w:name="paragraf-67.odsek-5.oznacenie"/>
      <w:r w:rsidRPr="000E0DA3">
        <w:rPr>
          <w:rFonts w:ascii="Times New Roman" w:hAnsi="Times New Roman"/>
          <w:color w:val="000000"/>
          <w:lang w:val="es-ES"/>
        </w:rPr>
        <w:t xml:space="preserve">(5) </w:t>
      </w:r>
      <w:bookmarkStart w:id="6725" w:name="paragraf-67.odsek-5.text"/>
      <w:bookmarkEnd w:id="6724"/>
      <w:r w:rsidRPr="000E0DA3">
        <w:rPr>
          <w:rFonts w:ascii="Times New Roman" w:hAnsi="Times New Roman"/>
          <w:color w:val="000000"/>
          <w:lang w:val="es-ES"/>
        </w:rPr>
        <w:t xml:space="preserve">Ak v dôsledku obmedzenia alebo prerušenia uskladňovania plynu uvedeného v odseku 2 vznikla škoda, má dotknutý účastník trhu s plynom právo uplatniť nárok na náhradu škody a ušlého zisku len vtedy, ak prevádzkovateľ zásobníka nesplnil oznamovaciu povinnosť podľa odseku 3. </w:t>
      </w:r>
      <w:bookmarkEnd w:id="6725"/>
    </w:p>
    <w:p w:rsidR="00D40B36" w:rsidRPr="000E0DA3" w:rsidRDefault="007E3AA5">
      <w:pPr>
        <w:spacing w:after="0" w:line="264" w:lineRule="auto"/>
        <w:ind w:left="570"/>
        <w:rPr>
          <w:lang w:val="es-ES"/>
        </w:rPr>
      </w:pPr>
      <w:bookmarkStart w:id="6726" w:name="paragraf-67.odsek-6"/>
      <w:bookmarkEnd w:id="6723"/>
      <w:r w:rsidRPr="000E0DA3">
        <w:rPr>
          <w:rFonts w:ascii="Times New Roman" w:hAnsi="Times New Roman"/>
          <w:color w:val="000000"/>
          <w:lang w:val="es-ES"/>
        </w:rPr>
        <w:t xml:space="preserve"> </w:t>
      </w:r>
      <w:bookmarkStart w:id="6727" w:name="paragraf-67.odsek-6.oznacenie"/>
      <w:r w:rsidRPr="000E0DA3">
        <w:rPr>
          <w:rFonts w:ascii="Times New Roman" w:hAnsi="Times New Roman"/>
          <w:color w:val="000000"/>
          <w:lang w:val="es-ES"/>
        </w:rPr>
        <w:t xml:space="preserve">(6) </w:t>
      </w:r>
      <w:bookmarkStart w:id="6728" w:name="paragraf-67.odsek-6.text"/>
      <w:bookmarkEnd w:id="6727"/>
      <w:r w:rsidRPr="000E0DA3">
        <w:rPr>
          <w:rFonts w:ascii="Times New Roman" w:hAnsi="Times New Roman"/>
          <w:color w:val="000000"/>
          <w:lang w:val="es-ES"/>
        </w:rPr>
        <w:t xml:space="preserve">Prevádzkovateľ zásobníka je povinný </w:t>
      </w:r>
      <w:bookmarkEnd w:id="6728"/>
    </w:p>
    <w:p w:rsidR="00D40B36" w:rsidRPr="000E0DA3" w:rsidRDefault="007E3AA5">
      <w:pPr>
        <w:spacing w:before="225" w:after="225" w:line="264" w:lineRule="auto"/>
        <w:ind w:left="645"/>
        <w:rPr>
          <w:lang w:val="es-ES"/>
        </w:rPr>
      </w:pPr>
      <w:bookmarkStart w:id="6729" w:name="paragraf-67.odsek-6.pismeno-a"/>
      <w:r w:rsidRPr="000E0DA3">
        <w:rPr>
          <w:rFonts w:ascii="Times New Roman" w:hAnsi="Times New Roman"/>
          <w:color w:val="000000"/>
          <w:lang w:val="es-ES"/>
        </w:rPr>
        <w:t xml:space="preserve"> </w:t>
      </w:r>
      <w:bookmarkStart w:id="6730" w:name="paragraf-67.odsek-6.pismeno-a.oznacenie"/>
      <w:r w:rsidRPr="000E0DA3">
        <w:rPr>
          <w:rFonts w:ascii="Times New Roman" w:hAnsi="Times New Roman"/>
          <w:color w:val="000000"/>
          <w:lang w:val="es-ES"/>
        </w:rPr>
        <w:t xml:space="preserve">a) </w:t>
      </w:r>
      <w:bookmarkStart w:id="6731" w:name="paragraf-67.odsek-6.pismeno-a.text"/>
      <w:bookmarkEnd w:id="6730"/>
      <w:r w:rsidRPr="000E0DA3">
        <w:rPr>
          <w:rFonts w:ascii="Times New Roman" w:hAnsi="Times New Roman"/>
          <w:color w:val="000000"/>
          <w:lang w:val="es-ES"/>
        </w:rPr>
        <w:t xml:space="preserve">zabezpečovať spoľahlivé, bezpečné a efektívne prevádzkovanie zásobníka v záujme vytvorenia otvoreného trhu s plynom, </w:t>
      </w:r>
      <w:bookmarkEnd w:id="6731"/>
    </w:p>
    <w:p w:rsidR="00D40B36" w:rsidRPr="000E0DA3" w:rsidRDefault="007E3AA5">
      <w:pPr>
        <w:spacing w:before="225" w:after="225" w:line="264" w:lineRule="auto"/>
        <w:ind w:left="645"/>
        <w:rPr>
          <w:lang w:val="es-ES"/>
        </w:rPr>
      </w:pPr>
      <w:bookmarkStart w:id="6732" w:name="paragraf-67.odsek-6.pismeno-b"/>
      <w:bookmarkEnd w:id="6729"/>
      <w:r w:rsidRPr="000E0DA3">
        <w:rPr>
          <w:rFonts w:ascii="Times New Roman" w:hAnsi="Times New Roman"/>
          <w:color w:val="000000"/>
          <w:lang w:val="es-ES"/>
        </w:rPr>
        <w:t xml:space="preserve"> </w:t>
      </w:r>
      <w:bookmarkStart w:id="6733" w:name="paragraf-67.odsek-6.pismeno-b.oznacenie"/>
      <w:r w:rsidRPr="000E0DA3">
        <w:rPr>
          <w:rFonts w:ascii="Times New Roman" w:hAnsi="Times New Roman"/>
          <w:color w:val="000000"/>
          <w:lang w:val="es-ES"/>
        </w:rPr>
        <w:t xml:space="preserve">b) </w:t>
      </w:r>
      <w:bookmarkStart w:id="6734" w:name="paragraf-67.odsek-6.pismeno-b.text"/>
      <w:bookmarkEnd w:id="6733"/>
      <w:r w:rsidRPr="000E0DA3">
        <w:rPr>
          <w:rFonts w:ascii="Times New Roman" w:hAnsi="Times New Roman"/>
          <w:color w:val="000000"/>
          <w:lang w:val="es-ES"/>
        </w:rPr>
        <w:t xml:space="preserve">zabezpečovať údržbu a rozvoj zásobníka pri dodržaní podmienok ochrany životného prostredia, </w:t>
      </w:r>
      <w:bookmarkEnd w:id="6734"/>
    </w:p>
    <w:p w:rsidR="00D40B36" w:rsidRPr="000E0DA3" w:rsidRDefault="007E3AA5">
      <w:pPr>
        <w:spacing w:before="225" w:after="225" w:line="264" w:lineRule="auto"/>
        <w:ind w:left="645"/>
        <w:rPr>
          <w:lang w:val="es-ES"/>
        </w:rPr>
      </w:pPr>
      <w:bookmarkStart w:id="6735" w:name="paragraf-67.odsek-6.pismeno-c"/>
      <w:bookmarkEnd w:id="6732"/>
      <w:r w:rsidRPr="000E0DA3">
        <w:rPr>
          <w:rFonts w:ascii="Times New Roman" w:hAnsi="Times New Roman"/>
          <w:color w:val="000000"/>
          <w:lang w:val="es-ES"/>
        </w:rPr>
        <w:t xml:space="preserve"> </w:t>
      </w:r>
      <w:bookmarkStart w:id="6736" w:name="paragraf-67.odsek-6.pismeno-c.oznacenie"/>
      <w:r w:rsidRPr="000E0DA3">
        <w:rPr>
          <w:rFonts w:ascii="Times New Roman" w:hAnsi="Times New Roman"/>
          <w:color w:val="000000"/>
          <w:lang w:val="es-ES"/>
        </w:rPr>
        <w:t xml:space="preserve">c) </w:t>
      </w:r>
      <w:bookmarkStart w:id="6737" w:name="paragraf-67.odsek-6.pismeno-c.text"/>
      <w:bookmarkEnd w:id="6736"/>
      <w:r w:rsidRPr="000E0DA3">
        <w:rPr>
          <w:rFonts w:ascii="Times New Roman" w:hAnsi="Times New Roman"/>
          <w:color w:val="000000"/>
          <w:lang w:val="es-ES"/>
        </w:rPr>
        <w:t xml:space="preserve">zabezpečovať uskladňovanie plynu a s tým súvisiace podporné služby, </w:t>
      </w:r>
      <w:bookmarkEnd w:id="6737"/>
    </w:p>
    <w:p w:rsidR="00D40B36" w:rsidRPr="000E0DA3" w:rsidRDefault="007E3AA5">
      <w:pPr>
        <w:spacing w:before="225" w:after="225" w:line="264" w:lineRule="auto"/>
        <w:ind w:left="645"/>
        <w:rPr>
          <w:lang w:val="es-ES"/>
        </w:rPr>
      </w:pPr>
      <w:bookmarkStart w:id="6738" w:name="paragraf-67.odsek-6.pismeno-d"/>
      <w:bookmarkEnd w:id="6735"/>
      <w:r w:rsidRPr="000E0DA3">
        <w:rPr>
          <w:rFonts w:ascii="Times New Roman" w:hAnsi="Times New Roman"/>
          <w:color w:val="000000"/>
          <w:lang w:val="es-ES"/>
        </w:rPr>
        <w:t xml:space="preserve"> </w:t>
      </w:r>
      <w:bookmarkStart w:id="6739" w:name="paragraf-67.odsek-6.pismeno-d.oznacenie"/>
      <w:r w:rsidRPr="000E0DA3">
        <w:rPr>
          <w:rFonts w:ascii="Times New Roman" w:hAnsi="Times New Roman"/>
          <w:color w:val="000000"/>
          <w:lang w:val="es-ES"/>
        </w:rPr>
        <w:t xml:space="preserve">d) </w:t>
      </w:r>
      <w:bookmarkStart w:id="6740" w:name="paragraf-67.odsek-6.pismeno-d.text"/>
      <w:bookmarkEnd w:id="6739"/>
      <w:r w:rsidRPr="000E0DA3">
        <w:rPr>
          <w:rFonts w:ascii="Times New Roman" w:hAnsi="Times New Roman"/>
          <w:color w:val="000000"/>
          <w:lang w:val="es-ES"/>
        </w:rPr>
        <w:t xml:space="preserve">uzatvoriť zmluvu o prístupe do zásobníka a uskladňovaní plynu s každým, kto o to požiada, ak sú splnené technické podmienky a obchodné podmienky prístupu do zásobníka a uskladňovania plynu, </w:t>
      </w:r>
      <w:bookmarkEnd w:id="6740"/>
    </w:p>
    <w:p w:rsidR="00D40B36" w:rsidRPr="000E0DA3" w:rsidRDefault="007E3AA5">
      <w:pPr>
        <w:spacing w:before="225" w:after="225" w:line="264" w:lineRule="auto"/>
        <w:ind w:left="645"/>
        <w:rPr>
          <w:lang w:val="es-ES"/>
        </w:rPr>
      </w:pPr>
      <w:bookmarkStart w:id="6741" w:name="paragraf-67.odsek-6.pismeno-e"/>
      <w:bookmarkEnd w:id="6738"/>
      <w:r w:rsidRPr="000E0DA3">
        <w:rPr>
          <w:rFonts w:ascii="Times New Roman" w:hAnsi="Times New Roman"/>
          <w:color w:val="000000"/>
          <w:lang w:val="es-ES"/>
        </w:rPr>
        <w:t xml:space="preserve"> </w:t>
      </w:r>
      <w:bookmarkStart w:id="6742" w:name="paragraf-67.odsek-6.pismeno-e.oznacenie"/>
      <w:r w:rsidRPr="000E0DA3">
        <w:rPr>
          <w:rFonts w:ascii="Times New Roman" w:hAnsi="Times New Roman"/>
          <w:color w:val="000000"/>
          <w:lang w:val="es-ES"/>
        </w:rPr>
        <w:t xml:space="preserve">e) </w:t>
      </w:r>
      <w:bookmarkStart w:id="6743" w:name="paragraf-67.odsek-6.pismeno-e.text"/>
      <w:bookmarkEnd w:id="6742"/>
      <w:r w:rsidRPr="000E0DA3">
        <w:rPr>
          <w:rFonts w:ascii="Times New Roman" w:hAnsi="Times New Roman"/>
          <w:color w:val="000000"/>
          <w:lang w:val="es-ES"/>
        </w:rPr>
        <w:t xml:space="preserve">zabezpečiť na transparentnom a nediskriminačnom princípe prístup do zásobníka a k podporným službám, </w:t>
      </w:r>
      <w:bookmarkEnd w:id="6743"/>
    </w:p>
    <w:p w:rsidR="00D40B36" w:rsidRPr="000E0DA3" w:rsidRDefault="007E3AA5">
      <w:pPr>
        <w:spacing w:before="225" w:after="225" w:line="264" w:lineRule="auto"/>
        <w:ind w:left="645"/>
        <w:rPr>
          <w:lang w:val="es-ES"/>
        </w:rPr>
      </w:pPr>
      <w:bookmarkStart w:id="6744" w:name="paragraf-67.odsek-6.pismeno-f"/>
      <w:bookmarkEnd w:id="6741"/>
      <w:r w:rsidRPr="000E0DA3">
        <w:rPr>
          <w:rFonts w:ascii="Times New Roman" w:hAnsi="Times New Roman"/>
          <w:color w:val="000000"/>
          <w:lang w:val="es-ES"/>
        </w:rPr>
        <w:t xml:space="preserve"> </w:t>
      </w:r>
      <w:bookmarkStart w:id="6745" w:name="paragraf-67.odsek-6.pismeno-f.oznacenie"/>
      <w:r w:rsidRPr="000E0DA3">
        <w:rPr>
          <w:rFonts w:ascii="Times New Roman" w:hAnsi="Times New Roman"/>
          <w:color w:val="000000"/>
          <w:lang w:val="es-ES"/>
        </w:rPr>
        <w:t xml:space="preserve">f) </w:t>
      </w:r>
      <w:bookmarkStart w:id="6746" w:name="paragraf-67.odsek-6.pismeno-f.text"/>
      <w:bookmarkEnd w:id="6745"/>
      <w:r w:rsidRPr="000E0DA3">
        <w:rPr>
          <w:rFonts w:ascii="Times New Roman" w:hAnsi="Times New Roman"/>
          <w:color w:val="000000"/>
          <w:lang w:val="es-ES"/>
        </w:rPr>
        <w:t xml:space="preserve">zabezpečiť nediskriminačné zaobchádzanie so všetkými účastníkmi trhu s plynom, </w:t>
      </w:r>
      <w:bookmarkEnd w:id="6746"/>
    </w:p>
    <w:p w:rsidR="00D40B36" w:rsidRPr="000E0DA3" w:rsidRDefault="007E3AA5">
      <w:pPr>
        <w:spacing w:before="225" w:after="225" w:line="264" w:lineRule="auto"/>
        <w:ind w:left="645"/>
        <w:rPr>
          <w:lang w:val="es-ES"/>
        </w:rPr>
      </w:pPr>
      <w:bookmarkStart w:id="6747" w:name="paragraf-67.odsek-6.pismeno-g"/>
      <w:bookmarkEnd w:id="6744"/>
      <w:r w:rsidRPr="000E0DA3">
        <w:rPr>
          <w:rFonts w:ascii="Times New Roman" w:hAnsi="Times New Roman"/>
          <w:color w:val="000000"/>
          <w:lang w:val="es-ES"/>
        </w:rPr>
        <w:t xml:space="preserve"> </w:t>
      </w:r>
      <w:bookmarkStart w:id="6748" w:name="paragraf-67.odsek-6.pismeno-g.oznacenie"/>
      <w:r w:rsidRPr="000E0DA3">
        <w:rPr>
          <w:rFonts w:ascii="Times New Roman" w:hAnsi="Times New Roman"/>
          <w:color w:val="000000"/>
          <w:lang w:val="es-ES"/>
        </w:rPr>
        <w:t xml:space="preserve">g) </w:t>
      </w:r>
      <w:bookmarkStart w:id="6749" w:name="paragraf-67.odsek-6.pismeno-g.text"/>
      <w:bookmarkEnd w:id="6748"/>
      <w:r w:rsidRPr="000E0DA3">
        <w:rPr>
          <w:rFonts w:ascii="Times New Roman" w:hAnsi="Times New Roman"/>
          <w:color w:val="000000"/>
          <w:lang w:val="es-ES"/>
        </w:rPr>
        <w:t xml:space="preserve">zabezpečiť meranie uskladňovaného plynu vrátane jeho vyhodnocovania a predkladanie nameraných údajov plynárenskému dispečingu a na požiadanie účastníkom trhu s plynom, </w:t>
      </w:r>
      <w:bookmarkEnd w:id="6749"/>
    </w:p>
    <w:p w:rsidR="00D40B36" w:rsidRPr="000E0DA3" w:rsidRDefault="007E3AA5">
      <w:pPr>
        <w:spacing w:before="225" w:after="225" w:line="264" w:lineRule="auto"/>
        <w:ind w:left="645"/>
        <w:rPr>
          <w:lang w:val="es-ES"/>
        </w:rPr>
      </w:pPr>
      <w:bookmarkStart w:id="6750" w:name="paragraf-67.odsek-6.pismeno-h"/>
      <w:bookmarkEnd w:id="6747"/>
      <w:r w:rsidRPr="000E0DA3">
        <w:rPr>
          <w:rFonts w:ascii="Times New Roman" w:hAnsi="Times New Roman"/>
          <w:color w:val="000000"/>
          <w:lang w:val="es-ES"/>
        </w:rPr>
        <w:t xml:space="preserve"> </w:t>
      </w:r>
      <w:bookmarkStart w:id="6751" w:name="paragraf-67.odsek-6.pismeno-h.oznacenie"/>
      <w:r w:rsidRPr="000E0DA3">
        <w:rPr>
          <w:rFonts w:ascii="Times New Roman" w:hAnsi="Times New Roman"/>
          <w:color w:val="000000"/>
          <w:lang w:val="es-ES"/>
        </w:rPr>
        <w:t xml:space="preserve">h) </w:t>
      </w:r>
      <w:bookmarkStart w:id="6752" w:name="paragraf-67.odsek-6.pismeno-h.text"/>
      <w:bookmarkEnd w:id="6751"/>
      <w:r w:rsidRPr="000E0DA3">
        <w:rPr>
          <w:rFonts w:ascii="Times New Roman" w:hAnsi="Times New Roman"/>
          <w:color w:val="000000"/>
          <w:lang w:val="es-ES"/>
        </w:rPr>
        <w:t xml:space="preserve">zverejňovať obchodné podmienky prístupu do zásobníka a uskladňovania plynu do desiatich dní od nadobudnutia ich účinnosti, </w:t>
      </w:r>
      <w:bookmarkEnd w:id="6752"/>
    </w:p>
    <w:p w:rsidR="00D40B36" w:rsidRPr="000E0DA3" w:rsidRDefault="007E3AA5">
      <w:pPr>
        <w:spacing w:before="225" w:after="225" w:line="264" w:lineRule="auto"/>
        <w:ind w:left="645"/>
        <w:rPr>
          <w:lang w:val="es-ES"/>
        </w:rPr>
      </w:pPr>
      <w:bookmarkStart w:id="6753" w:name="paragraf-67.odsek-6.pismeno-i"/>
      <w:bookmarkEnd w:id="6750"/>
      <w:r w:rsidRPr="000E0DA3">
        <w:rPr>
          <w:rFonts w:ascii="Times New Roman" w:hAnsi="Times New Roman"/>
          <w:color w:val="000000"/>
          <w:lang w:val="es-ES"/>
        </w:rPr>
        <w:t xml:space="preserve"> </w:t>
      </w:r>
      <w:bookmarkStart w:id="6754" w:name="paragraf-67.odsek-6.pismeno-i.oznacenie"/>
      <w:r w:rsidRPr="000E0DA3">
        <w:rPr>
          <w:rFonts w:ascii="Times New Roman" w:hAnsi="Times New Roman"/>
          <w:color w:val="000000"/>
          <w:lang w:val="es-ES"/>
        </w:rPr>
        <w:t xml:space="preserve">i) </w:t>
      </w:r>
      <w:bookmarkStart w:id="6755" w:name="paragraf-67.odsek-6.pismeno-i.text"/>
      <w:bookmarkEnd w:id="6754"/>
      <w:r w:rsidRPr="000E0DA3">
        <w:rPr>
          <w:rFonts w:ascii="Times New Roman" w:hAnsi="Times New Roman"/>
          <w:color w:val="000000"/>
          <w:lang w:val="es-ES"/>
        </w:rPr>
        <w:t xml:space="preserve">poskytovať uskladňovacie kapacity prevádzkovateľovi siete, </w:t>
      </w:r>
      <w:bookmarkEnd w:id="6755"/>
    </w:p>
    <w:p w:rsidR="00D40B36" w:rsidRPr="000E0DA3" w:rsidRDefault="007E3AA5">
      <w:pPr>
        <w:spacing w:before="225" w:after="225" w:line="264" w:lineRule="auto"/>
        <w:ind w:left="645"/>
        <w:rPr>
          <w:lang w:val="es-ES"/>
        </w:rPr>
      </w:pPr>
      <w:bookmarkStart w:id="6756" w:name="paragraf-67.odsek-6.pismeno-j"/>
      <w:bookmarkEnd w:id="6753"/>
      <w:r w:rsidRPr="000E0DA3">
        <w:rPr>
          <w:rFonts w:ascii="Times New Roman" w:hAnsi="Times New Roman"/>
          <w:color w:val="000000"/>
          <w:lang w:val="es-ES"/>
        </w:rPr>
        <w:t xml:space="preserve"> </w:t>
      </w:r>
      <w:bookmarkStart w:id="6757" w:name="paragraf-67.odsek-6.pismeno-j.oznacenie"/>
      <w:r w:rsidRPr="000E0DA3">
        <w:rPr>
          <w:rFonts w:ascii="Times New Roman" w:hAnsi="Times New Roman"/>
          <w:color w:val="000000"/>
          <w:lang w:val="es-ES"/>
        </w:rPr>
        <w:t xml:space="preserve">j) </w:t>
      </w:r>
      <w:bookmarkEnd w:id="6757"/>
      <w:r w:rsidRPr="000E0DA3">
        <w:rPr>
          <w:rFonts w:ascii="Times New Roman" w:hAnsi="Times New Roman"/>
          <w:color w:val="000000"/>
          <w:lang w:val="es-ES"/>
        </w:rPr>
        <w:t xml:space="preserve">obmedziť ťažbu plynu pre dotknutých účastníkov trhu s plynom, ktorí uskladňujú plyn pre odberateľov mimo vymedzeného územia, na základe rozhodnutia ministerstva podľa </w:t>
      </w:r>
      <w:hyperlink w:anchor="paragraf-88">
        <w:r w:rsidRPr="000E0DA3">
          <w:rPr>
            <w:rFonts w:ascii="Times New Roman" w:hAnsi="Times New Roman"/>
            <w:color w:val="0000FF"/>
            <w:u w:val="single"/>
            <w:lang w:val="es-ES"/>
          </w:rPr>
          <w:t>§ 88</w:t>
        </w:r>
      </w:hyperlink>
      <w:bookmarkStart w:id="6758" w:name="paragraf-67.odsek-6.pismeno-j.text"/>
      <w:r w:rsidRPr="000E0DA3">
        <w:rPr>
          <w:rFonts w:ascii="Times New Roman" w:hAnsi="Times New Roman"/>
          <w:color w:val="000000"/>
          <w:lang w:val="es-ES"/>
        </w:rPr>
        <w:t xml:space="preserve">, </w:t>
      </w:r>
      <w:bookmarkEnd w:id="6758"/>
    </w:p>
    <w:p w:rsidR="00D40B36" w:rsidRPr="000E0DA3" w:rsidRDefault="007E3AA5">
      <w:pPr>
        <w:spacing w:before="225" w:after="225" w:line="264" w:lineRule="auto"/>
        <w:ind w:left="645"/>
        <w:rPr>
          <w:lang w:val="es-ES"/>
        </w:rPr>
      </w:pPr>
      <w:bookmarkStart w:id="6759" w:name="paragraf-67.odsek-6.pismeno-k"/>
      <w:bookmarkEnd w:id="6756"/>
      <w:r w:rsidRPr="000E0DA3">
        <w:rPr>
          <w:rFonts w:ascii="Times New Roman" w:hAnsi="Times New Roman"/>
          <w:color w:val="000000"/>
          <w:lang w:val="es-ES"/>
        </w:rPr>
        <w:t xml:space="preserve"> </w:t>
      </w:r>
      <w:bookmarkStart w:id="6760" w:name="paragraf-67.odsek-6.pismeno-k.oznacenie"/>
      <w:r w:rsidRPr="000E0DA3">
        <w:rPr>
          <w:rFonts w:ascii="Times New Roman" w:hAnsi="Times New Roman"/>
          <w:color w:val="000000"/>
          <w:lang w:val="es-ES"/>
        </w:rPr>
        <w:t xml:space="preserve">k) </w:t>
      </w:r>
      <w:bookmarkStart w:id="6761" w:name="paragraf-67.odsek-6.pismeno-k.text"/>
      <w:bookmarkEnd w:id="6760"/>
      <w:r w:rsidRPr="000E0DA3">
        <w:rPr>
          <w:rFonts w:ascii="Times New Roman" w:hAnsi="Times New Roman"/>
          <w:color w:val="000000"/>
          <w:lang w:val="es-ES"/>
        </w:rPr>
        <w:t xml:space="preserve">poskytovať prevádzkovateľovi prepravnej siete a prevádzkovateľovi distribučnej siete informácie nevyhnutné na zabezpečenie prevádzkyschopnosti prepojenej siete, </w:t>
      </w:r>
      <w:bookmarkEnd w:id="6761"/>
    </w:p>
    <w:p w:rsidR="00D40B36" w:rsidRPr="000E0DA3" w:rsidRDefault="007E3AA5">
      <w:pPr>
        <w:spacing w:before="225" w:after="225" w:line="264" w:lineRule="auto"/>
        <w:ind w:left="645"/>
        <w:rPr>
          <w:lang w:val="es-ES"/>
        </w:rPr>
      </w:pPr>
      <w:bookmarkStart w:id="6762" w:name="paragraf-67.odsek-6.pismeno-l"/>
      <w:bookmarkEnd w:id="6759"/>
      <w:r w:rsidRPr="000E0DA3">
        <w:rPr>
          <w:rFonts w:ascii="Times New Roman" w:hAnsi="Times New Roman"/>
          <w:color w:val="000000"/>
          <w:lang w:val="es-ES"/>
        </w:rPr>
        <w:t xml:space="preserve"> </w:t>
      </w:r>
      <w:bookmarkStart w:id="6763" w:name="paragraf-67.odsek-6.pismeno-l.oznacenie"/>
      <w:r w:rsidRPr="000E0DA3">
        <w:rPr>
          <w:rFonts w:ascii="Times New Roman" w:hAnsi="Times New Roman"/>
          <w:color w:val="000000"/>
          <w:lang w:val="es-ES"/>
        </w:rPr>
        <w:t xml:space="preserve">l) </w:t>
      </w:r>
      <w:bookmarkStart w:id="6764" w:name="paragraf-67.odsek-6.pismeno-l.text"/>
      <w:bookmarkEnd w:id="6763"/>
      <w:r w:rsidRPr="000E0DA3">
        <w:rPr>
          <w:rFonts w:ascii="Times New Roman" w:hAnsi="Times New Roman"/>
          <w:color w:val="000000"/>
          <w:lang w:val="es-ES"/>
        </w:rPr>
        <w:t xml:space="preserve">poskytovať účastníkom trhu s plynom informácie potrebné na prístup do zásobníka, </w:t>
      </w:r>
      <w:bookmarkEnd w:id="6764"/>
    </w:p>
    <w:p w:rsidR="00D40B36" w:rsidRPr="000E0DA3" w:rsidRDefault="007E3AA5">
      <w:pPr>
        <w:spacing w:before="225" w:after="225" w:line="264" w:lineRule="auto"/>
        <w:ind w:left="645"/>
        <w:rPr>
          <w:lang w:val="es-ES"/>
        </w:rPr>
      </w:pPr>
      <w:bookmarkStart w:id="6765" w:name="paragraf-67.odsek-6.pismeno-m"/>
      <w:bookmarkEnd w:id="6762"/>
      <w:r w:rsidRPr="000E0DA3">
        <w:rPr>
          <w:rFonts w:ascii="Times New Roman" w:hAnsi="Times New Roman"/>
          <w:color w:val="000000"/>
          <w:lang w:val="es-ES"/>
        </w:rPr>
        <w:t xml:space="preserve"> </w:t>
      </w:r>
      <w:bookmarkStart w:id="6766" w:name="paragraf-67.odsek-6.pismeno-m.oznacenie"/>
      <w:r w:rsidRPr="000E0DA3">
        <w:rPr>
          <w:rFonts w:ascii="Times New Roman" w:hAnsi="Times New Roman"/>
          <w:color w:val="000000"/>
          <w:lang w:val="es-ES"/>
        </w:rPr>
        <w:t xml:space="preserve">m) </w:t>
      </w:r>
      <w:bookmarkStart w:id="6767" w:name="paragraf-67.odsek-6.pismeno-m.text"/>
      <w:bookmarkEnd w:id="6766"/>
      <w:r w:rsidRPr="000E0DA3">
        <w:rPr>
          <w:rFonts w:ascii="Times New Roman" w:hAnsi="Times New Roman"/>
          <w:color w:val="000000"/>
          <w:lang w:val="es-ES"/>
        </w:rPr>
        <w:t xml:space="preserve">vypracovať každoročne havarijné plány, </w:t>
      </w:r>
      <w:bookmarkEnd w:id="6767"/>
    </w:p>
    <w:p w:rsidR="00D40B36" w:rsidRPr="000E0DA3" w:rsidRDefault="007E3AA5">
      <w:pPr>
        <w:spacing w:before="225" w:after="225" w:line="264" w:lineRule="auto"/>
        <w:ind w:left="645"/>
        <w:rPr>
          <w:lang w:val="es-ES"/>
        </w:rPr>
      </w:pPr>
      <w:bookmarkStart w:id="6768" w:name="paragraf-67.odsek-6.pismeno-n"/>
      <w:bookmarkEnd w:id="6765"/>
      <w:r w:rsidRPr="000E0DA3">
        <w:rPr>
          <w:rFonts w:ascii="Times New Roman" w:hAnsi="Times New Roman"/>
          <w:color w:val="000000"/>
          <w:lang w:val="es-ES"/>
        </w:rPr>
        <w:t xml:space="preserve"> </w:t>
      </w:r>
      <w:bookmarkStart w:id="6769" w:name="paragraf-67.odsek-6.pismeno-n.oznacenie"/>
      <w:r w:rsidRPr="000E0DA3">
        <w:rPr>
          <w:rFonts w:ascii="Times New Roman" w:hAnsi="Times New Roman"/>
          <w:color w:val="000000"/>
          <w:lang w:val="es-ES"/>
        </w:rPr>
        <w:t xml:space="preserve">n) </w:t>
      </w:r>
      <w:bookmarkStart w:id="6770" w:name="paragraf-67.odsek-6.pismeno-n.text"/>
      <w:bookmarkEnd w:id="6769"/>
      <w:r w:rsidRPr="000E0DA3">
        <w:rPr>
          <w:rFonts w:ascii="Times New Roman" w:hAnsi="Times New Roman"/>
          <w:color w:val="000000"/>
          <w:lang w:val="es-ES"/>
        </w:rPr>
        <w:t xml:space="preserve">oznamovať ministerstvu a plynárenskému dispečingu skutočnosti potrebné na vyhlásenie krízovej situácie v plynárenstve, </w:t>
      </w:r>
      <w:bookmarkEnd w:id="6770"/>
    </w:p>
    <w:p w:rsidR="00D40B36" w:rsidRPr="000E0DA3" w:rsidRDefault="007E3AA5">
      <w:pPr>
        <w:spacing w:before="225" w:after="225" w:line="264" w:lineRule="auto"/>
        <w:ind w:left="645"/>
        <w:rPr>
          <w:lang w:val="es-ES"/>
        </w:rPr>
      </w:pPr>
      <w:bookmarkStart w:id="6771" w:name="paragraf-67.odsek-6.pismeno-o"/>
      <w:bookmarkEnd w:id="6768"/>
      <w:r w:rsidRPr="000E0DA3">
        <w:rPr>
          <w:rFonts w:ascii="Times New Roman" w:hAnsi="Times New Roman"/>
          <w:color w:val="000000"/>
          <w:lang w:val="es-ES"/>
        </w:rPr>
        <w:t xml:space="preserve"> </w:t>
      </w:r>
      <w:bookmarkStart w:id="6772" w:name="paragraf-67.odsek-6.pismeno-o.oznacenie"/>
      <w:r w:rsidRPr="000E0DA3">
        <w:rPr>
          <w:rFonts w:ascii="Times New Roman" w:hAnsi="Times New Roman"/>
          <w:color w:val="000000"/>
          <w:lang w:val="es-ES"/>
        </w:rPr>
        <w:t xml:space="preserve">o) </w:t>
      </w:r>
      <w:bookmarkStart w:id="6773" w:name="paragraf-67.odsek-6.pismeno-o.text"/>
      <w:bookmarkEnd w:id="6772"/>
      <w:r w:rsidRPr="000E0DA3">
        <w:rPr>
          <w:rFonts w:ascii="Times New Roman" w:hAnsi="Times New Roman"/>
          <w:color w:val="000000"/>
          <w:lang w:val="es-ES"/>
        </w:rPr>
        <w:t xml:space="preserve">poskytovať ministerstvu štvrťročne informácie zo zmlúv o prístupe do zásobníka a uskladňovaní plynu zahŕňajúce informácie o účastníkovi trhu s plynom, s ktorým bola zmluva o prístupe do zásobníka a uskladňovaní plynu uzavretá, o uskladňovacích objemoch a o ťažobných výkonoch pre jednotlivých účastníkov trhu s plynom; pri zmene zmluvy o prístupe do zásobníka a uskladňovaní plynu týkajúcej sa účastníka trhu s plynom, s ktorým bola zmluva o prístupe do zásobníka a uskladňovaní plynu uzavretá, uskladňovacích objemov alebo ťažobných výkonov poskytne prevádzkovateľ zásobníka ministerstvu informácie o takejto zmene bezodkladne, </w:t>
      </w:r>
      <w:bookmarkEnd w:id="6773"/>
    </w:p>
    <w:p w:rsidR="00D40B36" w:rsidRPr="000E0DA3" w:rsidRDefault="007E3AA5">
      <w:pPr>
        <w:spacing w:before="225" w:after="225" w:line="264" w:lineRule="auto"/>
        <w:ind w:left="645"/>
        <w:rPr>
          <w:lang w:val="es-ES"/>
        </w:rPr>
      </w:pPr>
      <w:bookmarkStart w:id="6774" w:name="paragraf-67.odsek-6.pismeno-p"/>
      <w:bookmarkEnd w:id="6771"/>
      <w:r w:rsidRPr="000E0DA3">
        <w:rPr>
          <w:rFonts w:ascii="Times New Roman" w:hAnsi="Times New Roman"/>
          <w:color w:val="000000"/>
          <w:lang w:val="es-ES"/>
        </w:rPr>
        <w:t xml:space="preserve"> </w:t>
      </w:r>
      <w:bookmarkStart w:id="6775" w:name="paragraf-67.odsek-6.pismeno-p.oznacenie"/>
      <w:r w:rsidRPr="000E0DA3">
        <w:rPr>
          <w:rFonts w:ascii="Times New Roman" w:hAnsi="Times New Roman"/>
          <w:color w:val="000000"/>
          <w:lang w:val="es-ES"/>
        </w:rPr>
        <w:t xml:space="preserve">p) </w:t>
      </w:r>
      <w:bookmarkStart w:id="6776" w:name="paragraf-67.odsek-6.pismeno-p.text"/>
      <w:bookmarkEnd w:id="6775"/>
      <w:r w:rsidRPr="000E0DA3">
        <w:rPr>
          <w:rFonts w:ascii="Times New Roman" w:hAnsi="Times New Roman"/>
          <w:color w:val="000000"/>
          <w:lang w:val="es-ES"/>
        </w:rPr>
        <w:t xml:space="preserve">zverejňovať informáciu o uplatňovaní regulovaného prístupu alebo dohodnutého prístupu k zásobníku, </w:t>
      </w:r>
      <w:bookmarkEnd w:id="6776"/>
    </w:p>
    <w:p w:rsidR="00D40B36" w:rsidRPr="000E0DA3" w:rsidRDefault="007E3AA5">
      <w:pPr>
        <w:spacing w:before="225" w:after="225" w:line="264" w:lineRule="auto"/>
        <w:ind w:left="645"/>
        <w:rPr>
          <w:lang w:val="es-ES"/>
        </w:rPr>
      </w:pPr>
      <w:bookmarkStart w:id="6777" w:name="paragraf-67.odsek-6.pismeno-q"/>
      <w:bookmarkEnd w:id="6774"/>
      <w:r w:rsidRPr="000E0DA3">
        <w:rPr>
          <w:rFonts w:ascii="Times New Roman" w:hAnsi="Times New Roman"/>
          <w:color w:val="000000"/>
          <w:lang w:val="es-ES"/>
        </w:rPr>
        <w:t xml:space="preserve"> </w:t>
      </w:r>
      <w:bookmarkStart w:id="6778" w:name="paragraf-67.odsek-6.pismeno-q.oznacenie"/>
      <w:r w:rsidRPr="000E0DA3">
        <w:rPr>
          <w:rFonts w:ascii="Times New Roman" w:hAnsi="Times New Roman"/>
          <w:color w:val="000000"/>
          <w:lang w:val="es-ES"/>
        </w:rPr>
        <w:t xml:space="preserve">q) </w:t>
      </w:r>
      <w:bookmarkEnd w:id="6778"/>
      <w:r w:rsidRPr="000E0DA3">
        <w:rPr>
          <w:rFonts w:ascii="Times New Roman" w:hAnsi="Times New Roman"/>
          <w:color w:val="000000"/>
          <w:lang w:val="es-ES"/>
        </w:rPr>
        <w:t>zabezpečiť zdroje potrebné na plnenie povinností prevádzkovateľa zásobníka podľa tohto zákona 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6779" w:name="paragraf-67.odsek-6.pismeno-q.text"/>
      <w:r w:rsidRPr="000E0DA3">
        <w:rPr>
          <w:rFonts w:ascii="Times New Roman" w:hAnsi="Times New Roman"/>
          <w:color w:val="000000"/>
          <w:lang w:val="es-ES"/>
        </w:rPr>
        <w:t xml:space="preserve"> </w:t>
      </w:r>
      <w:bookmarkEnd w:id="6779"/>
    </w:p>
    <w:p w:rsidR="00D40B36" w:rsidRPr="000E0DA3" w:rsidRDefault="007E3AA5">
      <w:pPr>
        <w:spacing w:after="0" w:line="264" w:lineRule="auto"/>
        <w:ind w:left="645"/>
        <w:rPr>
          <w:lang w:val="es-ES"/>
        </w:rPr>
      </w:pPr>
      <w:bookmarkStart w:id="6780" w:name="paragraf-67.odsek-6.pismeno-r"/>
      <w:bookmarkEnd w:id="6777"/>
      <w:r w:rsidRPr="000E0DA3">
        <w:rPr>
          <w:rFonts w:ascii="Times New Roman" w:hAnsi="Times New Roman"/>
          <w:color w:val="000000"/>
          <w:lang w:val="es-ES"/>
        </w:rPr>
        <w:t xml:space="preserve"> </w:t>
      </w:r>
      <w:bookmarkStart w:id="6781" w:name="paragraf-67.odsek-6.pismeno-r.oznacenie"/>
      <w:r w:rsidRPr="000E0DA3">
        <w:rPr>
          <w:rFonts w:ascii="Times New Roman" w:hAnsi="Times New Roman"/>
          <w:color w:val="000000"/>
          <w:lang w:val="es-ES"/>
        </w:rPr>
        <w:t xml:space="preserve">r) </w:t>
      </w:r>
      <w:bookmarkStart w:id="6782" w:name="paragraf-67.odsek-6.pismeno-r.text"/>
      <w:bookmarkEnd w:id="6781"/>
      <w:r w:rsidRPr="000E0DA3">
        <w:rPr>
          <w:rFonts w:ascii="Times New Roman" w:hAnsi="Times New Roman"/>
          <w:color w:val="000000"/>
          <w:lang w:val="es-ES"/>
        </w:rPr>
        <w:t xml:space="preserve">zverejniť na svojom webovom sídle </w:t>
      </w:r>
      <w:bookmarkEnd w:id="6782"/>
    </w:p>
    <w:p w:rsidR="00D40B36" w:rsidRPr="000E0DA3" w:rsidRDefault="007E3AA5">
      <w:pPr>
        <w:spacing w:before="225" w:after="225" w:line="264" w:lineRule="auto"/>
        <w:ind w:left="720"/>
        <w:rPr>
          <w:lang w:val="es-ES"/>
        </w:rPr>
      </w:pPr>
      <w:bookmarkStart w:id="6783" w:name="paragraf-67.odsek-6.pismeno-r.bod-1"/>
      <w:r w:rsidRPr="000E0DA3">
        <w:rPr>
          <w:rFonts w:ascii="Times New Roman" w:hAnsi="Times New Roman"/>
          <w:color w:val="000000"/>
          <w:lang w:val="es-ES"/>
        </w:rPr>
        <w:t xml:space="preserve"> </w:t>
      </w:r>
      <w:bookmarkStart w:id="6784" w:name="paragraf-67.odsek-6.pismeno-r.bod-1.ozna"/>
      <w:r w:rsidRPr="000E0DA3">
        <w:rPr>
          <w:rFonts w:ascii="Times New Roman" w:hAnsi="Times New Roman"/>
          <w:color w:val="000000"/>
          <w:lang w:val="es-ES"/>
        </w:rPr>
        <w:t xml:space="preserve">1. </w:t>
      </w:r>
      <w:bookmarkStart w:id="6785" w:name="paragraf-67.odsek-6.pismeno-r.bod-1.text"/>
      <w:bookmarkEnd w:id="6784"/>
      <w:r w:rsidRPr="000E0DA3">
        <w:rPr>
          <w:rFonts w:ascii="Times New Roman" w:hAnsi="Times New Roman"/>
          <w:color w:val="000000"/>
          <w:lang w:val="es-ES"/>
        </w:rPr>
        <w:t xml:space="preserve">vzor žiadosti o prístup do zásobníka pre účastníka trhu s plynom, </w:t>
      </w:r>
      <w:bookmarkEnd w:id="6785"/>
    </w:p>
    <w:p w:rsidR="00D40B36" w:rsidRPr="000E0DA3" w:rsidRDefault="007E3AA5">
      <w:pPr>
        <w:spacing w:after="0" w:line="264" w:lineRule="auto"/>
        <w:ind w:left="720"/>
        <w:rPr>
          <w:lang w:val="es-ES"/>
        </w:rPr>
      </w:pPr>
      <w:bookmarkStart w:id="6786" w:name="paragraf-67.odsek-6.pismeno-r.bod-2"/>
      <w:bookmarkEnd w:id="6783"/>
      <w:r w:rsidRPr="000E0DA3">
        <w:rPr>
          <w:rFonts w:ascii="Times New Roman" w:hAnsi="Times New Roman"/>
          <w:color w:val="000000"/>
          <w:lang w:val="es-ES"/>
        </w:rPr>
        <w:t xml:space="preserve"> </w:t>
      </w:r>
      <w:bookmarkStart w:id="6787" w:name="paragraf-67.odsek-6.pismeno-r.bod-2.ozna"/>
      <w:r w:rsidRPr="000E0DA3">
        <w:rPr>
          <w:rFonts w:ascii="Times New Roman" w:hAnsi="Times New Roman"/>
          <w:color w:val="000000"/>
          <w:lang w:val="es-ES"/>
        </w:rPr>
        <w:t xml:space="preserve">2. </w:t>
      </w:r>
      <w:bookmarkStart w:id="6788" w:name="paragraf-67.odsek-6.pismeno-r.bod-2.text"/>
      <w:bookmarkEnd w:id="6787"/>
      <w:r w:rsidRPr="000E0DA3">
        <w:rPr>
          <w:rFonts w:ascii="Times New Roman" w:hAnsi="Times New Roman"/>
          <w:color w:val="000000"/>
          <w:lang w:val="es-ES"/>
        </w:rPr>
        <w:t xml:space="preserve">informácie o </w:t>
      </w:r>
      <w:bookmarkEnd w:id="6788"/>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2.1. aktuálnej voľnej uskladňovacej kapacite zásobníka, </w:t>
      </w:r>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2.2. ročnom pláne odstávok zásobníkov a pláne údržby zásobníkov, ktorý môže mať vplyv na výšku uskladňovacích kapacít a na kvalitu poskytovaných služieb, </w:t>
      </w:r>
    </w:p>
    <w:p w:rsidR="00D40B36" w:rsidRPr="000E0DA3" w:rsidRDefault="007E3AA5">
      <w:pPr>
        <w:spacing w:before="225" w:after="225" w:line="264" w:lineRule="auto"/>
        <w:ind w:left="795"/>
        <w:rPr>
          <w:lang w:val="es-ES"/>
        </w:rPr>
      </w:pPr>
      <w:bookmarkStart w:id="6789" w:name="paragraf-67.odsek-6.pismeno-r.bod-2.bod-"/>
      <w:r w:rsidRPr="000E0DA3">
        <w:rPr>
          <w:rFonts w:ascii="Times New Roman" w:hAnsi="Times New Roman"/>
          <w:color w:val="000000"/>
          <w:lang w:val="es-ES"/>
        </w:rPr>
        <w:t xml:space="preserve"> 2.3. pláne úpravy výšky uskladňovacích kapacít, </w:t>
      </w:r>
    </w:p>
    <w:p w:rsidR="00D40B36" w:rsidRPr="000E0DA3" w:rsidRDefault="007E3AA5">
      <w:pPr>
        <w:spacing w:after="0" w:line="264" w:lineRule="auto"/>
        <w:ind w:left="720"/>
        <w:rPr>
          <w:lang w:val="es-ES"/>
        </w:rPr>
      </w:pPr>
      <w:bookmarkStart w:id="6790" w:name="paragraf-67.odsek-6.pismeno-r.bod-3"/>
      <w:bookmarkEnd w:id="6789"/>
      <w:bookmarkEnd w:id="6786"/>
      <w:r w:rsidRPr="000E0DA3">
        <w:rPr>
          <w:rFonts w:ascii="Times New Roman" w:hAnsi="Times New Roman"/>
          <w:color w:val="000000"/>
          <w:lang w:val="es-ES"/>
        </w:rPr>
        <w:t xml:space="preserve"> </w:t>
      </w:r>
      <w:bookmarkStart w:id="6791" w:name="paragraf-67.odsek-6.pismeno-r.bod-3.ozna"/>
      <w:r w:rsidRPr="000E0DA3">
        <w:rPr>
          <w:rFonts w:ascii="Times New Roman" w:hAnsi="Times New Roman"/>
          <w:color w:val="000000"/>
          <w:lang w:val="es-ES"/>
        </w:rPr>
        <w:t xml:space="preserve">3. </w:t>
      </w:r>
      <w:bookmarkStart w:id="6792" w:name="paragraf-67.odsek-6.pismeno-r.bod-3.text"/>
      <w:bookmarkEnd w:id="6791"/>
      <w:r w:rsidRPr="000E0DA3">
        <w:rPr>
          <w:rFonts w:ascii="Times New Roman" w:hAnsi="Times New Roman"/>
          <w:color w:val="000000"/>
          <w:lang w:val="es-ES"/>
        </w:rPr>
        <w:t xml:space="preserve">údaje o voľnej uskladňovacej kapacite zásobníka v členení na </w:t>
      </w:r>
      <w:bookmarkEnd w:id="6792"/>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3.1. maximálny vtlačný výkon na deň v závislosti od vtlačnej krivky, </w:t>
      </w:r>
    </w:p>
    <w:p w:rsidR="00D40B36" w:rsidRPr="000E0DA3" w:rsidRDefault="007E3AA5">
      <w:pPr>
        <w:spacing w:before="225" w:after="225" w:line="264" w:lineRule="auto"/>
        <w:ind w:left="795"/>
        <w:rPr>
          <w:lang w:val="es-ES"/>
        </w:rPr>
      </w:pPr>
      <w:r w:rsidRPr="000E0DA3">
        <w:rPr>
          <w:rFonts w:ascii="Times New Roman" w:hAnsi="Times New Roman"/>
          <w:color w:val="000000"/>
          <w:lang w:val="es-ES"/>
        </w:rPr>
        <w:t xml:space="preserve"> 3.2. maximálny ťažobný výkon na deň v závislosti od ťažobnej krivky, </w:t>
      </w:r>
    </w:p>
    <w:p w:rsidR="00D40B36" w:rsidRPr="000E0DA3" w:rsidRDefault="007E3AA5">
      <w:pPr>
        <w:spacing w:before="225" w:after="225" w:line="264" w:lineRule="auto"/>
        <w:ind w:left="795"/>
        <w:rPr>
          <w:lang w:val="es-ES"/>
        </w:rPr>
      </w:pPr>
      <w:bookmarkStart w:id="6793" w:name="paragraf-67.odsek-6.pismeno-r.bod-3.bod-"/>
      <w:r w:rsidRPr="000E0DA3">
        <w:rPr>
          <w:rFonts w:ascii="Times New Roman" w:hAnsi="Times New Roman"/>
          <w:color w:val="000000"/>
          <w:lang w:val="es-ES"/>
        </w:rPr>
        <w:t xml:space="preserve"> 3.3. pracovný objem zásobníka, </w:t>
      </w:r>
    </w:p>
    <w:p w:rsidR="00D40B36" w:rsidRPr="000E0DA3" w:rsidRDefault="007E3AA5">
      <w:pPr>
        <w:spacing w:before="225" w:after="225" w:line="264" w:lineRule="auto"/>
        <w:ind w:left="645"/>
        <w:rPr>
          <w:lang w:val="es-ES"/>
        </w:rPr>
      </w:pPr>
      <w:bookmarkStart w:id="6794" w:name="paragraf-67.odsek-6.pismeno-s"/>
      <w:bookmarkEnd w:id="6793"/>
      <w:bookmarkEnd w:id="6790"/>
      <w:bookmarkEnd w:id="6780"/>
      <w:r w:rsidRPr="000E0DA3">
        <w:rPr>
          <w:rFonts w:ascii="Times New Roman" w:hAnsi="Times New Roman"/>
          <w:color w:val="000000"/>
          <w:lang w:val="es-ES"/>
        </w:rPr>
        <w:t xml:space="preserve"> </w:t>
      </w:r>
      <w:bookmarkStart w:id="6795" w:name="paragraf-67.odsek-6.pismeno-s.oznacenie"/>
      <w:r w:rsidRPr="000E0DA3">
        <w:rPr>
          <w:rFonts w:ascii="Times New Roman" w:hAnsi="Times New Roman"/>
          <w:color w:val="000000"/>
          <w:lang w:val="es-ES"/>
        </w:rPr>
        <w:t xml:space="preserve">s) </w:t>
      </w:r>
      <w:bookmarkStart w:id="6796" w:name="paragraf-67.odsek-6.pismeno-s.text"/>
      <w:bookmarkEnd w:id="6795"/>
      <w:r w:rsidRPr="000E0DA3">
        <w:rPr>
          <w:rFonts w:ascii="Times New Roman" w:hAnsi="Times New Roman"/>
          <w:color w:val="000000"/>
          <w:lang w:val="es-ES"/>
        </w:rPr>
        <w:t xml:space="preserve">vypracúvať návrh prevádzkového poriadku prevádzkovateľa zásobníka a návrh verejne konzultovať. </w:t>
      </w:r>
      <w:bookmarkEnd w:id="6796"/>
    </w:p>
    <w:p w:rsidR="00D40B36" w:rsidRPr="000E0DA3" w:rsidRDefault="007E3AA5">
      <w:pPr>
        <w:spacing w:before="225" w:after="225" w:line="264" w:lineRule="auto"/>
        <w:ind w:left="570"/>
        <w:rPr>
          <w:lang w:val="es-ES"/>
        </w:rPr>
      </w:pPr>
      <w:bookmarkStart w:id="6797" w:name="paragraf-67.odsek-7"/>
      <w:bookmarkEnd w:id="6794"/>
      <w:bookmarkEnd w:id="6726"/>
      <w:r w:rsidRPr="000E0DA3">
        <w:rPr>
          <w:rFonts w:ascii="Times New Roman" w:hAnsi="Times New Roman"/>
          <w:color w:val="000000"/>
          <w:lang w:val="es-ES"/>
        </w:rPr>
        <w:t xml:space="preserve"> </w:t>
      </w:r>
      <w:bookmarkStart w:id="6798" w:name="paragraf-67.odsek-7.oznacenie"/>
      <w:r w:rsidRPr="000E0DA3">
        <w:rPr>
          <w:rFonts w:ascii="Times New Roman" w:hAnsi="Times New Roman"/>
          <w:color w:val="000000"/>
          <w:lang w:val="es-ES"/>
        </w:rPr>
        <w:t xml:space="preserve">(7) </w:t>
      </w:r>
      <w:bookmarkStart w:id="6799" w:name="paragraf-67.odsek-7.text"/>
      <w:bookmarkEnd w:id="6798"/>
      <w:r w:rsidRPr="000E0DA3">
        <w:rPr>
          <w:rFonts w:ascii="Times New Roman" w:hAnsi="Times New Roman"/>
          <w:color w:val="000000"/>
          <w:lang w:val="es-ES"/>
        </w:rPr>
        <w:t xml:space="preserve">Povinnosti podľa odseku 6 písm. c) sa nevzťahujú na podporné služby a dočasné uskladňovanie plynu, ktoré súvisia so zariadeniami na skvapalňovanie zemného plynu a sú nevyhnutné pre proces spätného splyňovania. </w:t>
      </w:r>
      <w:bookmarkEnd w:id="6799"/>
    </w:p>
    <w:p w:rsidR="00D40B36" w:rsidRPr="000E0DA3" w:rsidRDefault="007E3AA5">
      <w:pPr>
        <w:spacing w:before="225" w:after="225" w:line="264" w:lineRule="auto"/>
        <w:ind w:left="570"/>
        <w:rPr>
          <w:lang w:val="es-ES"/>
        </w:rPr>
      </w:pPr>
      <w:bookmarkStart w:id="6800" w:name="paragraf-67.odsek-8"/>
      <w:bookmarkEnd w:id="6797"/>
      <w:r w:rsidRPr="000E0DA3">
        <w:rPr>
          <w:rFonts w:ascii="Times New Roman" w:hAnsi="Times New Roman"/>
          <w:color w:val="000000"/>
          <w:lang w:val="es-ES"/>
        </w:rPr>
        <w:t xml:space="preserve"> </w:t>
      </w:r>
      <w:bookmarkStart w:id="6801" w:name="paragraf-67.odsek-8.oznacenie"/>
      <w:r w:rsidRPr="000E0DA3">
        <w:rPr>
          <w:rFonts w:ascii="Times New Roman" w:hAnsi="Times New Roman"/>
          <w:color w:val="000000"/>
          <w:lang w:val="es-ES"/>
        </w:rPr>
        <w:t xml:space="preserve">(8) </w:t>
      </w:r>
      <w:bookmarkEnd w:id="6801"/>
      <w:r w:rsidRPr="000E0DA3">
        <w:rPr>
          <w:rFonts w:ascii="Times New Roman" w:hAnsi="Times New Roman"/>
          <w:color w:val="000000"/>
          <w:lang w:val="es-ES"/>
        </w:rPr>
        <w:t xml:space="preserve">Prevádzkovateľ zásobníka je v prípade stavu núdze v plynárenstve na základe rozhodnutia ministerstva povinný v rozsahu určenom rozhodnutím ministerstva prerušiť ťažbu plynu zo zásobníka pre dotknutých účastníkov trhu s plynom, ktorí uskladňujú plyn pre odberateľov mimo vymedzeného územia, na zaistenie technickej bezpečnosti siete na vymedzenom území; proti rozhodnutiu ministerstva nie je prípustný opravný prostriedok. Ministerstvo rozhodne na návrh prevádzkovateľa distribučnej siete, ktorý na základe rozhodnutia ministerstva plní úlohy plynárenského dispečingu na vymedzenom území a ktorý v tomto návrhu uvedie, u ktorých prevádzkovateľov zásobníka a v akom rozsahu má byť ťažba plynu zo zásobníka prerušená. Prevádzkovateľ zásobníka je povinný prerušenie ťažby plynu zo zásobníka bezodkladne písomne oznámiť dotknutým účastníkom trhu s plynom. Po odvolaní stavu núdze v plynárenstve je prevádzkovateľ zásobníka povinný bezodkladne obnoviť ťažbu plynu zo zásobníka. Ak v dôsledku prerušenia ťažby plynu zo zásobníka vznikla škoda, má dotknutý účastník trhu s plynom právo uplatniť nárok na náhradu škody a ušlého zisku len vtedy, ak prevádzkovateľ zásobníka neplnil oznamovaciu povinnosť. Ak bol vyhlásený stav núdze v plynárenstve z dôvodov podľa </w:t>
      </w:r>
      <w:hyperlink w:anchor="paragraf-21.odsek-11">
        <w:r w:rsidRPr="000E0DA3">
          <w:rPr>
            <w:rFonts w:ascii="Times New Roman" w:hAnsi="Times New Roman"/>
            <w:color w:val="0000FF"/>
            <w:u w:val="single"/>
            <w:lang w:val="es-ES"/>
          </w:rPr>
          <w:t>§ 21 ods. 11</w:t>
        </w:r>
      </w:hyperlink>
      <w:r w:rsidRPr="000E0DA3">
        <w:rPr>
          <w:rFonts w:ascii="Times New Roman" w:hAnsi="Times New Roman"/>
          <w:color w:val="000000"/>
          <w:lang w:val="es-ES"/>
        </w:rPr>
        <w:t xml:space="preserve">, povinnosti prevádzkovateľovi zásobníka podľa tohto odseku ukladá ministerstvo opatrením podľa </w:t>
      </w:r>
      <w:hyperlink w:anchor="paragraf-21.odsek-13">
        <w:r w:rsidRPr="000E0DA3">
          <w:rPr>
            <w:rFonts w:ascii="Times New Roman" w:hAnsi="Times New Roman"/>
            <w:color w:val="0000FF"/>
            <w:u w:val="single"/>
            <w:lang w:val="es-ES"/>
          </w:rPr>
          <w:t>§ 21 ods. 13</w:t>
        </w:r>
      </w:hyperlink>
      <w:bookmarkStart w:id="6802" w:name="paragraf-67.odsek-8.text"/>
      <w:r w:rsidRPr="000E0DA3">
        <w:rPr>
          <w:rFonts w:ascii="Times New Roman" w:hAnsi="Times New Roman"/>
          <w:color w:val="000000"/>
          <w:lang w:val="es-ES"/>
        </w:rPr>
        <w:t xml:space="preserve"> aj bez predchádzajúceho návrhu prevádzkovateľa distribučnej siete, ktorý na základe rozhodnutia ministerstva plní úlohy plynárenského dispečingu na vymedzenom území. </w:t>
      </w:r>
      <w:bookmarkEnd w:id="6802"/>
    </w:p>
    <w:p w:rsidR="00D40B36" w:rsidRPr="000E0DA3" w:rsidRDefault="007E3AA5">
      <w:pPr>
        <w:spacing w:before="225" w:after="225" w:line="264" w:lineRule="auto"/>
        <w:ind w:left="570"/>
        <w:rPr>
          <w:lang w:val="es-ES"/>
        </w:rPr>
      </w:pPr>
      <w:bookmarkStart w:id="6803" w:name="paragraf-67.odsek-9"/>
      <w:bookmarkEnd w:id="6800"/>
      <w:r w:rsidRPr="000E0DA3">
        <w:rPr>
          <w:rFonts w:ascii="Times New Roman" w:hAnsi="Times New Roman"/>
          <w:color w:val="000000"/>
          <w:lang w:val="es-ES"/>
        </w:rPr>
        <w:t xml:space="preserve"> </w:t>
      </w:r>
      <w:bookmarkStart w:id="6804" w:name="paragraf-67.odsek-9.oznacenie"/>
      <w:r w:rsidRPr="000E0DA3">
        <w:rPr>
          <w:rFonts w:ascii="Times New Roman" w:hAnsi="Times New Roman"/>
          <w:color w:val="000000"/>
          <w:lang w:val="es-ES"/>
        </w:rPr>
        <w:t xml:space="preserve">(9) </w:t>
      </w:r>
      <w:bookmarkStart w:id="6805" w:name="paragraf-67.odsek-9.text"/>
      <w:bookmarkEnd w:id="6804"/>
      <w:r w:rsidRPr="000E0DA3">
        <w:rPr>
          <w:rFonts w:ascii="Times New Roman" w:hAnsi="Times New Roman"/>
          <w:color w:val="000000"/>
          <w:lang w:val="es-ES"/>
        </w:rPr>
        <w:t xml:space="preserve">Prevádzkovateľ zásobníka je povinný prijať opatrenia, aby umožnil voľné obchodovanie s právami na kapacitu a uľahčil takéto obchodovanie transparentným a nediskriminačným spôsobom, najmä je povinný určiť podmienky obchodovania s právami na kapacitu v prevádzkovom poriadku prevádzkovateľa zásobníka. Ponuky a dopyt na obchodovanie s právami na kapacitu prevádzkovateľ zásobníka zverejní na svojom webovom sídle. </w:t>
      </w:r>
      <w:bookmarkEnd w:id="6805"/>
    </w:p>
    <w:p w:rsidR="00D40B36" w:rsidRPr="000E0DA3" w:rsidRDefault="007E3AA5">
      <w:pPr>
        <w:spacing w:before="225" w:after="225" w:line="264" w:lineRule="auto"/>
        <w:ind w:left="570"/>
        <w:rPr>
          <w:lang w:val="es-ES"/>
        </w:rPr>
      </w:pPr>
      <w:bookmarkStart w:id="6806" w:name="paragraf-67.odsek-10"/>
      <w:bookmarkEnd w:id="6803"/>
      <w:r w:rsidRPr="000E0DA3">
        <w:rPr>
          <w:rFonts w:ascii="Times New Roman" w:hAnsi="Times New Roman"/>
          <w:color w:val="000000"/>
          <w:lang w:val="es-ES"/>
        </w:rPr>
        <w:t xml:space="preserve"> </w:t>
      </w:r>
      <w:bookmarkStart w:id="6807" w:name="paragraf-67.odsek-10.oznacenie"/>
      <w:r w:rsidRPr="000E0DA3">
        <w:rPr>
          <w:rFonts w:ascii="Times New Roman" w:hAnsi="Times New Roman"/>
          <w:color w:val="000000"/>
          <w:lang w:val="es-ES"/>
        </w:rPr>
        <w:t xml:space="preserve">(10) </w:t>
      </w:r>
      <w:bookmarkStart w:id="6808" w:name="paragraf-67.odsek-10.text"/>
      <w:bookmarkEnd w:id="6807"/>
      <w:r w:rsidRPr="000E0DA3">
        <w:rPr>
          <w:rFonts w:ascii="Times New Roman" w:hAnsi="Times New Roman"/>
          <w:color w:val="000000"/>
          <w:lang w:val="es-ES"/>
        </w:rPr>
        <w:t xml:space="preserve">Prevádzkovateľ zásobníka je povinný v prípade zmluvného preťaženia ponúknuť nevyužitú uskladňovaciu kapacitu účastníkom trhu s plynom alebo uskladňovaciu kapacitu, ktorú účastník trhu s plynom ponúkol celú na využitie inému účastníkovi trhu s plynom odo dňa jej pridelenia, ako prerušiteľnú uskladňovaciu kapacitu v súlade s prevádzkovým poriadkom prevádzkovateľa zásobníka. </w:t>
      </w:r>
      <w:bookmarkEnd w:id="6808"/>
    </w:p>
    <w:p w:rsidR="00D40B36" w:rsidRPr="000E0DA3" w:rsidRDefault="007E3AA5">
      <w:pPr>
        <w:spacing w:after="0" w:line="264" w:lineRule="auto"/>
        <w:ind w:left="570"/>
        <w:rPr>
          <w:lang w:val="es-ES"/>
        </w:rPr>
      </w:pPr>
      <w:bookmarkStart w:id="6809" w:name="paragraf-67.odsek-11"/>
      <w:bookmarkEnd w:id="6806"/>
      <w:r w:rsidRPr="000E0DA3">
        <w:rPr>
          <w:rFonts w:ascii="Times New Roman" w:hAnsi="Times New Roman"/>
          <w:color w:val="000000"/>
          <w:lang w:val="es-ES"/>
        </w:rPr>
        <w:t xml:space="preserve"> </w:t>
      </w:r>
      <w:bookmarkStart w:id="6810" w:name="paragraf-67.odsek-11.oznacenie"/>
      <w:r w:rsidRPr="000E0DA3">
        <w:rPr>
          <w:rFonts w:ascii="Times New Roman" w:hAnsi="Times New Roman"/>
          <w:color w:val="000000"/>
          <w:lang w:val="es-ES"/>
        </w:rPr>
        <w:t xml:space="preserve">(11) </w:t>
      </w:r>
      <w:bookmarkStart w:id="6811" w:name="paragraf-67.odsek-11.text"/>
      <w:bookmarkEnd w:id="6810"/>
      <w:r w:rsidRPr="000E0DA3">
        <w:rPr>
          <w:rFonts w:ascii="Times New Roman" w:hAnsi="Times New Roman"/>
          <w:color w:val="000000"/>
          <w:lang w:val="es-ES"/>
        </w:rPr>
        <w:t xml:space="preserve">Prevádzkovateľ zásobníka je povinný raz za desať rokov </w:t>
      </w:r>
      <w:bookmarkEnd w:id="6811"/>
    </w:p>
    <w:p w:rsidR="00D40B36" w:rsidRPr="000E0DA3" w:rsidRDefault="007E3AA5">
      <w:pPr>
        <w:spacing w:after="0" w:line="264" w:lineRule="auto"/>
        <w:ind w:left="645"/>
        <w:rPr>
          <w:lang w:val="es-ES"/>
        </w:rPr>
      </w:pPr>
      <w:bookmarkStart w:id="6812" w:name="paragraf-67.odsek-11.pismeno-a"/>
      <w:r w:rsidRPr="000E0DA3">
        <w:rPr>
          <w:rFonts w:ascii="Times New Roman" w:hAnsi="Times New Roman"/>
          <w:color w:val="000000"/>
          <w:lang w:val="es-ES"/>
        </w:rPr>
        <w:t xml:space="preserve"> </w:t>
      </w:r>
      <w:bookmarkStart w:id="6813" w:name="paragraf-67.odsek-11.pismeno-a.oznacenie"/>
      <w:r w:rsidRPr="000E0DA3">
        <w:rPr>
          <w:rFonts w:ascii="Times New Roman" w:hAnsi="Times New Roman"/>
          <w:color w:val="000000"/>
          <w:lang w:val="es-ES"/>
        </w:rPr>
        <w:t xml:space="preserve">a) </w:t>
      </w:r>
      <w:bookmarkStart w:id="6814" w:name="paragraf-67.odsek-11.pismeno-a.text"/>
      <w:bookmarkEnd w:id="6813"/>
      <w:r w:rsidRPr="000E0DA3">
        <w:rPr>
          <w:rFonts w:ascii="Times New Roman" w:hAnsi="Times New Roman"/>
          <w:color w:val="000000"/>
          <w:lang w:val="es-ES"/>
        </w:rPr>
        <w:t xml:space="preserve">vykonať posúdenie potenciálu energetickej efektívnosti zásobníka, ktoré obsahuje </w:t>
      </w:r>
      <w:bookmarkEnd w:id="6814"/>
    </w:p>
    <w:p w:rsidR="00D40B36" w:rsidRPr="000E0DA3" w:rsidRDefault="007E3AA5">
      <w:pPr>
        <w:spacing w:before="225" w:after="225" w:line="264" w:lineRule="auto"/>
        <w:ind w:left="720"/>
        <w:rPr>
          <w:lang w:val="es-ES"/>
        </w:rPr>
      </w:pPr>
      <w:bookmarkStart w:id="6815" w:name="paragraf-67.odsek-11.pismeno-a.bod-1"/>
      <w:r w:rsidRPr="000E0DA3">
        <w:rPr>
          <w:rFonts w:ascii="Times New Roman" w:hAnsi="Times New Roman"/>
          <w:color w:val="000000"/>
          <w:lang w:val="es-ES"/>
        </w:rPr>
        <w:t xml:space="preserve"> </w:t>
      </w:r>
      <w:bookmarkStart w:id="6816" w:name="paragraf-67.odsek-11.pismeno-a.bod-1.ozn"/>
      <w:r w:rsidRPr="000E0DA3">
        <w:rPr>
          <w:rFonts w:ascii="Times New Roman" w:hAnsi="Times New Roman"/>
          <w:color w:val="000000"/>
          <w:lang w:val="es-ES"/>
        </w:rPr>
        <w:t xml:space="preserve">1. </w:t>
      </w:r>
      <w:bookmarkStart w:id="6817" w:name="paragraf-67.odsek-11.pismeno-a.bod-1.tex"/>
      <w:bookmarkEnd w:id="6816"/>
      <w:r w:rsidRPr="000E0DA3">
        <w:rPr>
          <w:rFonts w:ascii="Times New Roman" w:hAnsi="Times New Roman"/>
          <w:color w:val="000000"/>
          <w:lang w:val="es-ES"/>
        </w:rPr>
        <w:t xml:space="preserve">posúdenie energetickej efektívnosti distribúcie, riadenia a prevádzkyschopnosti zásobníka, </w:t>
      </w:r>
      <w:bookmarkEnd w:id="6817"/>
    </w:p>
    <w:p w:rsidR="00D40B36" w:rsidRPr="000E0DA3" w:rsidRDefault="007E3AA5">
      <w:pPr>
        <w:spacing w:before="225" w:after="225" w:line="264" w:lineRule="auto"/>
        <w:ind w:left="720"/>
        <w:rPr>
          <w:lang w:val="es-ES"/>
        </w:rPr>
      </w:pPr>
      <w:bookmarkStart w:id="6818" w:name="paragraf-67.odsek-11.pismeno-a.bod-2"/>
      <w:bookmarkEnd w:id="6815"/>
      <w:r w:rsidRPr="000E0DA3">
        <w:rPr>
          <w:rFonts w:ascii="Times New Roman" w:hAnsi="Times New Roman"/>
          <w:color w:val="000000"/>
          <w:lang w:val="es-ES"/>
        </w:rPr>
        <w:t xml:space="preserve"> </w:t>
      </w:r>
      <w:bookmarkStart w:id="6819" w:name="paragraf-67.odsek-11.pismeno-a.bod-2.ozn"/>
      <w:r w:rsidRPr="000E0DA3">
        <w:rPr>
          <w:rFonts w:ascii="Times New Roman" w:hAnsi="Times New Roman"/>
          <w:color w:val="000000"/>
          <w:lang w:val="es-ES"/>
        </w:rPr>
        <w:t xml:space="preserve">2. </w:t>
      </w:r>
      <w:bookmarkStart w:id="6820" w:name="paragraf-67.odsek-11.pismeno-a.bod-2.tex"/>
      <w:bookmarkEnd w:id="6819"/>
      <w:r w:rsidRPr="000E0DA3">
        <w:rPr>
          <w:rFonts w:ascii="Times New Roman" w:hAnsi="Times New Roman"/>
          <w:color w:val="000000"/>
          <w:lang w:val="es-ES"/>
        </w:rPr>
        <w:t xml:space="preserve">identifikáciu nákladovo efektívnych opatrení na zlepšenie energetickej efektívnosti a opatrení na dosiahnutie úspor energie zásobníka, </w:t>
      </w:r>
      <w:bookmarkEnd w:id="6820"/>
    </w:p>
    <w:p w:rsidR="00D40B36" w:rsidRPr="000E0DA3" w:rsidRDefault="007E3AA5">
      <w:pPr>
        <w:spacing w:before="225" w:after="225" w:line="264" w:lineRule="auto"/>
        <w:ind w:left="720"/>
        <w:rPr>
          <w:lang w:val="es-ES"/>
        </w:rPr>
      </w:pPr>
      <w:bookmarkStart w:id="6821" w:name="paragraf-67.odsek-11.pismeno-a.bod-3"/>
      <w:bookmarkEnd w:id="6818"/>
      <w:r w:rsidRPr="000E0DA3">
        <w:rPr>
          <w:rFonts w:ascii="Times New Roman" w:hAnsi="Times New Roman"/>
          <w:color w:val="000000"/>
          <w:lang w:val="es-ES"/>
        </w:rPr>
        <w:t xml:space="preserve"> </w:t>
      </w:r>
      <w:bookmarkStart w:id="6822" w:name="paragraf-67.odsek-11.pismeno-a.bod-3.ozn"/>
      <w:r w:rsidRPr="000E0DA3">
        <w:rPr>
          <w:rFonts w:ascii="Times New Roman" w:hAnsi="Times New Roman"/>
          <w:color w:val="000000"/>
          <w:lang w:val="es-ES"/>
        </w:rPr>
        <w:t xml:space="preserve">3. </w:t>
      </w:r>
      <w:bookmarkStart w:id="6823" w:name="paragraf-67.odsek-11.pismeno-a.bod-3.tex"/>
      <w:bookmarkEnd w:id="6822"/>
      <w:r w:rsidRPr="000E0DA3">
        <w:rPr>
          <w:rFonts w:ascii="Times New Roman" w:hAnsi="Times New Roman"/>
          <w:color w:val="000000"/>
          <w:lang w:val="es-ES"/>
        </w:rPr>
        <w:t xml:space="preserve">identifikáciu investícií potrebných na zavedenie nákladovo efektívnych opatrení na zlepšenie energetickej efektívnosti a harmonogram ich zavádzania, </w:t>
      </w:r>
      <w:bookmarkEnd w:id="6823"/>
    </w:p>
    <w:p w:rsidR="00D40B36" w:rsidRPr="000E0DA3" w:rsidRDefault="007E3AA5">
      <w:pPr>
        <w:spacing w:before="225" w:after="225" w:line="264" w:lineRule="auto"/>
        <w:ind w:left="645"/>
        <w:rPr>
          <w:lang w:val="es-ES"/>
        </w:rPr>
      </w:pPr>
      <w:bookmarkStart w:id="6824" w:name="paragraf-67.odsek-11.pismeno-b"/>
      <w:bookmarkEnd w:id="6821"/>
      <w:bookmarkEnd w:id="6812"/>
      <w:r w:rsidRPr="000E0DA3">
        <w:rPr>
          <w:rFonts w:ascii="Times New Roman" w:hAnsi="Times New Roman"/>
          <w:color w:val="000000"/>
          <w:lang w:val="es-ES"/>
        </w:rPr>
        <w:t xml:space="preserve"> </w:t>
      </w:r>
      <w:bookmarkStart w:id="6825" w:name="paragraf-67.odsek-11.pismeno-b.oznacenie"/>
      <w:r w:rsidRPr="000E0DA3">
        <w:rPr>
          <w:rFonts w:ascii="Times New Roman" w:hAnsi="Times New Roman"/>
          <w:color w:val="000000"/>
          <w:lang w:val="es-ES"/>
        </w:rPr>
        <w:t xml:space="preserve">b) </w:t>
      </w:r>
      <w:bookmarkStart w:id="6826" w:name="paragraf-67.odsek-11.pismeno-b.text"/>
      <w:bookmarkEnd w:id="6825"/>
      <w:r w:rsidRPr="000E0DA3">
        <w:rPr>
          <w:rFonts w:ascii="Times New Roman" w:hAnsi="Times New Roman"/>
          <w:color w:val="000000"/>
          <w:lang w:val="es-ES"/>
        </w:rPr>
        <w:t xml:space="preserve">zaslať posúdenie podľa písmena a) ministerstvu do 30. mája príslušného kalendárneho roka. </w:t>
      </w:r>
      <w:bookmarkEnd w:id="6826"/>
    </w:p>
    <w:p w:rsidR="00D40B36" w:rsidRDefault="007E3AA5">
      <w:pPr>
        <w:spacing w:before="225" w:after="225" w:line="264" w:lineRule="auto"/>
        <w:ind w:left="570"/>
      </w:pPr>
      <w:bookmarkStart w:id="6827" w:name="paragraf-67.odsek-12"/>
      <w:bookmarkEnd w:id="6824"/>
      <w:bookmarkEnd w:id="6809"/>
      <w:r w:rsidRPr="000E0DA3">
        <w:rPr>
          <w:rFonts w:ascii="Times New Roman" w:hAnsi="Times New Roman"/>
          <w:color w:val="000000"/>
          <w:lang w:val="es-ES"/>
        </w:rPr>
        <w:t xml:space="preserve"> </w:t>
      </w:r>
      <w:bookmarkStart w:id="6828" w:name="paragraf-67.odsek-12.oznacenie"/>
      <w:r w:rsidRPr="000E0DA3">
        <w:rPr>
          <w:rFonts w:ascii="Times New Roman" w:hAnsi="Times New Roman"/>
          <w:color w:val="000000"/>
          <w:lang w:val="es-ES"/>
        </w:rPr>
        <w:t xml:space="preserve">(12) </w:t>
      </w:r>
      <w:bookmarkEnd w:id="6828"/>
      <w:r w:rsidRPr="000E0DA3">
        <w:rPr>
          <w:rFonts w:ascii="Times New Roman" w:hAnsi="Times New Roman"/>
          <w:color w:val="000000"/>
          <w:lang w:val="es-ES"/>
        </w:rPr>
        <w:t>Posúdenie potenciálu energetickej efektívnosti zásobníka môže byť súčasťou písomnej správy z energetického auditu podľa osobitného predpisu.</w:t>
      </w:r>
      <w:hyperlink w:anchor="poznamky.poznamka-55a">
        <w:r>
          <w:rPr>
            <w:rFonts w:ascii="Times New Roman" w:hAnsi="Times New Roman"/>
            <w:color w:val="000000"/>
            <w:sz w:val="18"/>
            <w:vertAlign w:val="superscript"/>
          </w:rPr>
          <w:t>55a</w:t>
        </w:r>
        <w:r>
          <w:rPr>
            <w:rFonts w:ascii="Times New Roman" w:hAnsi="Times New Roman"/>
            <w:color w:val="0000FF"/>
            <w:u w:val="single"/>
          </w:rPr>
          <w:t>)</w:t>
        </w:r>
      </w:hyperlink>
      <w:bookmarkStart w:id="6829" w:name="paragraf-67.odsek-12.text"/>
      <w:r>
        <w:rPr>
          <w:rFonts w:ascii="Times New Roman" w:hAnsi="Times New Roman"/>
          <w:color w:val="000000"/>
        </w:rPr>
        <w:t xml:space="preserve"> </w:t>
      </w:r>
      <w:bookmarkEnd w:id="6829"/>
    </w:p>
    <w:p w:rsidR="00D40B36" w:rsidRDefault="007E3AA5">
      <w:pPr>
        <w:spacing w:before="225" w:after="225" w:line="264" w:lineRule="auto"/>
        <w:ind w:left="495"/>
        <w:jc w:val="center"/>
      </w:pPr>
      <w:bookmarkStart w:id="6830" w:name="paragraf-67a.oznacenie"/>
      <w:bookmarkStart w:id="6831" w:name="paragraf-67a"/>
      <w:bookmarkEnd w:id="6827"/>
      <w:bookmarkEnd w:id="6673"/>
      <w:r>
        <w:rPr>
          <w:rFonts w:ascii="Times New Roman" w:hAnsi="Times New Roman"/>
          <w:b/>
          <w:color w:val="000000"/>
        </w:rPr>
        <w:t xml:space="preserve"> § 67a </w:t>
      </w:r>
    </w:p>
    <w:p w:rsidR="00D40B36" w:rsidRDefault="007E3AA5">
      <w:pPr>
        <w:spacing w:before="225" w:after="225" w:line="264" w:lineRule="auto"/>
        <w:ind w:left="495"/>
        <w:jc w:val="center"/>
      </w:pPr>
      <w:bookmarkStart w:id="6832" w:name="paragraf-67a.nadpis"/>
      <w:bookmarkEnd w:id="6830"/>
      <w:r>
        <w:rPr>
          <w:rFonts w:ascii="Times New Roman" w:hAnsi="Times New Roman"/>
          <w:b/>
          <w:color w:val="000000"/>
        </w:rPr>
        <w:t xml:space="preserve"> Oddelenie prevádzkovateľa zásobníka </w:t>
      </w:r>
    </w:p>
    <w:p w:rsidR="00D40B36" w:rsidRDefault="007E3AA5">
      <w:pPr>
        <w:spacing w:before="225" w:after="225" w:line="264" w:lineRule="auto"/>
        <w:ind w:left="570"/>
      </w:pPr>
      <w:bookmarkStart w:id="6833" w:name="paragraf-67a.odsek-1"/>
      <w:bookmarkEnd w:id="6832"/>
      <w:r>
        <w:rPr>
          <w:rFonts w:ascii="Times New Roman" w:hAnsi="Times New Roman"/>
          <w:color w:val="000000"/>
        </w:rPr>
        <w:t xml:space="preserve"> </w:t>
      </w:r>
      <w:bookmarkStart w:id="6834" w:name="paragraf-67a.odsek-1.oznacenie"/>
      <w:r>
        <w:rPr>
          <w:rFonts w:ascii="Times New Roman" w:hAnsi="Times New Roman"/>
          <w:color w:val="000000"/>
        </w:rPr>
        <w:t xml:space="preserve">(1) </w:t>
      </w:r>
      <w:bookmarkStart w:id="6835" w:name="paragraf-67a.odsek-1.text"/>
      <w:bookmarkEnd w:id="6834"/>
      <w:r>
        <w:rPr>
          <w:rFonts w:ascii="Times New Roman" w:hAnsi="Times New Roman"/>
          <w:color w:val="000000"/>
        </w:rPr>
        <w:t xml:space="preserve">Prevádzkovateľ zásobníka, ktorý je súčasťou vertikálne integrovaného podniku, musí byť z hľadiska právnej subjektivity, organizácie a rozhodovania nezávislý od iných činností, ktoré nesúvisia s prepravou, distribúciou alebo uskladňovaním plynu. </w:t>
      </w:r>
      <w:bookmarkEnd w:id="6835"/>
    </w:p>
    <w:p w:rsidR="00D40B36" w:rsidRDefault="007E3AA5">
      <w:pPr>
        <w:spacing w:before="225" w:after="225" w:line="264" w:lineRule="auto"/>
        <w:ind w:left="570"/>
      </w:pPr>
      <w:bookmarkStart w:id="6836" w:name="paragraf-67a.odsek-2"/>
      <w:bookmarkEnd w:id="6833"/>
      <w:r>
        <w:rPr>
          <w:rFonts w:ascii="Times New Roman" w:hAnsi="Times New Roman"/>
          <w:color w:val="000000"/>
        </w:rPr>
        <w:t xml:space="preserve"> </w:t>
      </w:r>
      <w:bookmarkStart w:id="6837" w:name="paragraf-67a.odsek-2.oznacenie"/>
      <w:r>
        <w:rPr>
          <w:rFonts w:ascii="Times New Roman" w:hAnsi="Times New Roman"/>
          <w:color w:val="000000"/>
        </w:rPr>
        <w:t xml:space="preserve">(2) </w:t>
      </w:r>
      <w:bookmarkStart w:id="6838" w:name="paragraf-67a.odsek-2.text"/>
      <w:bookmarkEnd w:id="6837"/>
      <w:r>
        <w:rPr>
          <w:rFonts w:ascii="Times New Roman" w:hAnsi="Times New Roman"/>
          <w:color w:val="000000"/>
        </w:rPr>
        <w:t xml:space="preserve">Nezávislosť podľa odseku 1 neznamená povinnosť oddeliť vlastníctvo majetku prevádzkovateľa zásobníka od vlastníctva majetku vertikálne integrovaného podniku. </w:t>
      </w:r>
      <w:bookmarkEnd w:id="6838"/>
    </w:p>
    <w:p w:rsidR="00D40B36" w:rsidRDefault="007E3AA5">
      <w:pPr>
        <w:spacing w:after="0" w:line="264" w:lineRule="auto"/>
        <w:ind w:left="570"/>
      </w:pPr>
      <w:bookmarkStart w:id="6839" w:name="paragraf-67a.odsek-3"/>
      <w:bookmarkEnd w:id="6836"/>
      <w:r>
        <w:rPr>
          <w:rFonts w:ascii="Times New Roman" w:hAnsi="Times New Roman"/>
          <w:color w:val="000000"/>
        </w:rPr>
        <w:t xml:space="preserve"> </w:t>
      </w:r>
      <w:bookmarkStart w:id="6840" w:name="paragraf-67a.odsek-3.oznacenie"/>
      <w:r>
        <w:rPr>
          <w:rFonts w:ascii="Times New Roman" w:hAnsi="Times New Roman"/>
          <w:color w:val="000000"/>
        </w:rPr>
        <w:t xml:space="preserve">(3) </w:t>
      </w:r>
      <w:bookmarkStart w:id="6841" w:name="paragraf-67a.odsek-3.text"/>
      <w:bookmarkEnd w:id="6840"/>
      <w:r>
        <w:rPr>
          <w:rFonts w:ascii="Times New Roman" w:hAnsi="Times New Roman"/>
          <w:color w:val="000000"/>
        </w:rPr>
        <w:t xml:space="preserve">Nezávislosť prevádzkovateľa zásobníka, ktorý je súčasťou vertikálne integrovaného podniku, sa zabezpečí </w:t>
      </w:r>
      <w:bookmarkEnd w:id="6841"/>
    </w:p>
    <w:p w:rsidR="00D40B36" w:rsidRDefault="007E3AA5">
      <w:pPr>
        <w:spacing w:before="225" w:after="225" w:line="264" w:lineRule="auto"/>
        <w:ind w:left="645"/>
      </w:pPr>
      <w:bookmarkStart w:id="6842" w:name="paragraf-67a.odsek-3.pismeno-a"/>
      <w:r>
        <w:rPr>
          <w:rFonts w:ascii="Times New Roman" w:hAnsi="Times New Roman"/>
          <w:color w:val="000000"/>
        </w:rPr>
        <w:t xml:space="preserve"> </w:t>
      </w:r>
      <w:bookmarkStart w:id="6843" w:name="paragraf-67a.odsek-3.pismeno-a.oznacenie"/>
      <w:r>
        <w:rPr>
          <w:rFonts w:ascii="Times New Roman" w:hAnsi="Times New Roman"/>
          <w:color w:val="000000"/>
        </w:rPr>
        <w:t xml:space="preserve">a) </w:t>
      </w:r>
      <w:bookmarkStart w:id="6844" w:name="paragraf-67a.odsek-3.pismeno-a.text"/>
      <w:bookmarkEnd w:id="6843"/>
      <w:r>
        <w:rPr>
          <w:rFonts w:ascii="Times New Roman" w:hAnsi="Times New Roman"/>
          <w:color w:val="000000"/>
        </w:rPr>
        <w:t xml:space="preserve">tým, že osoby zodpovedné za riadenie zásobníka sa priamo ani nepriamo nepodieľajú na riadení činností výroby a dodávky plynu integrovaného podniku, </w:t>
      </w:r>
      <w:bookmarkEnd w:id="6844"/>
    </w:p>
    <w:p w:rsidR="00D40B36" w:rsidRDefault="007E3AA5">
      <w:pPr>
        <w:spacing w:before="225" w:after="225" w:line="264" w:lineRule="auto"/>
        <w:ind w:left="645"/>
      </w:pPr>
      <w:bookmarkStart w:id="6845" w:name="paragraf-67a.odsek-3.pismeno-b"/>
      <w:bookmarkEnd w:id="6842"/>
      <w:r>
        <w:rPr>
          <w:rFonts w:ascii="Times New Roman" w:hAnsi="Times New Roman"/>
          <w:color w:val="000000"/>
        </w:rPr>
        <w:t xml:space="preserve"> </w:t>
      </w:r>
      <w:bookmarkStart w:id="6846" w:name="paragraf-67a.odsek-3.pismeno-b.oznacenie"/>
      <w:r>
        <w:rPr>
          <w:rFonts w:ascii="Times New Roman" w:hAnsi="Times New Roman"/>
          <w:color w:val="000000"/>
        </w:rPr>
        <w:t xml:space="preserve">b) </w:t>
      </w:r>
      <w:bookmarkStart w:id="6847" w:name="paragraf-67a.odsek-3.pismeno-b.text"/>
      <w:bookmarkEnd w:id="6846"/>
      <w:r>
        <w:rPr>
          <w:rFonts w:ascii="Times New Roman" w:hAnsi="Times New Roman"/>
          <w:color w:val="000000"/>
        </w:rPr>
        <w:t xml:space="preserve">prijatím opatrení, ktorými sa zabezpečí nezávislé konanie osôb zodpovedných za riadenie zásobníka, </w:t>
      </w:r>
      <w:bookmarkEnd w:id="6847"/>
    </w:p>
    <w:p w:rsidR="00D40B36" w:rsidRDefault="007E3AA5">
      <w:pPr>
        <w:spacing w:before="225" w:after="225" w:line="264" w:lineRule="auto"/>
        <w:ind w:left="645"/>
      </w:pPr>
      <w:bookmarkStart w:id="6848" w:name="paragraf-67a.odsek-3.pismeno-c"/>
      <w:bookmarkEnd w:id="6845"/>
      <w:r>
        <w:rPr>
          <w:rFonts w:ascii="Times New Roman" w:hAnsi="Times New Roman"/>
          <w:color w:val="000000"/>
        </w:rPr>
        <w:t xml:space="preserve"> </w:t>
      </w:r>
      <w:bookmarkStart w:id="6849" w:name="paragraf-67a.odsek-3.pismeno-c.oznacenie"/>
      <w:r>
        <w:rPr>
          <w:rFonts w:ascii="Times New Roman" w:hAnsi="Times New Roman"/>
          <w:color w:val="000000"/>
        </w:rPr>
        <w:t xml:space="preserve">c) </w:t>
      </w:r>
      <w:bookmarkStart w:id="6850" w:name="paragraf-67a.odsek-3.pismeno-c.text"/>
      <w:bookmarkEnd w:id="6849"/>
      <w:r>
        <w:rPr>
          <w:rFonts w:ascii="Times New Roman" w:hAnsi="Times New Roman"/>
          <w:color w:val="000000"/>
        </w:rPr>
        <w:t xml:space="preserve">tým, že rozhodovacie práva, ktoré sa viažu k majetku potrebnému na prevádzkovanie, údržbu alebo rozvoj zásobníka, sú nezávislé od rozhodovacích práv, ktoré sa viažu k inému majetku integrovaného podniku; nevylučuje sa existencia vhodných mechanizmov, ktorými sa zabezpečí právo na ochranu majetku integrovaného podniku; integrovaný podnik môže schvaľovať ročný finančný plán prevádzkovateľa zásobníka a určiť mieru zadlženia prevádzkovateľa zásobníka; integrovaný podnik nemá právo vydávať pokyny týkajúce sa každodennej prevádzky prevádzkovateľa zásobníka ani vydávať rozhodnutia týkajúce sa výstavby alebo modernizácie zásobníka vtedy, ak rozhodnutia prevádzkovateľa zásobníka sú v súlade so schválenými ukazovateľmi finančného plánu, </w:t>
      </w:r>
      <w:bookmarkEnd w:id="6850"/>
    </w:p>
    <w:p w:rsidR="00D40B36" w:rsidRDefault="007E3AA5">
      <w:pPr>
        <w:spacing w:before="225" w:after="225" w:line="264" w:lineRule="auto"/>
        <w:ind w:left="645"/>
      </w:pPr>
      <w:bookmarkStart w:id="6851" w:name="paragraf-67a.odsek-3.pismeno-d"/>
      <w:bookmarkEnd w:id="6848"/>
      <w:r>
        <w:rPr>
          <w:rFonts w:ascii="Times New Roman" w:hAnsi="Times New Roman"/>
          <w:color w:val="000000"/>
        </w:rPr>
        <w:t xml:space="preserve"> </w:t>
      </w:r>
      <w:bookmarkStart w:id="6852" w:name="paragraf-67a.odsek-3.pismeno-d.oznacenie"/>
      <w:r>
        <w:rPr>
          <w:rFonts w:ascii="Times New Roman" w:hAnsi="Times New Roman"/>
          <w:color w:val="000000"/>
        </w:rPr>
        <w:t xml:space="preserve">d) </w:t>
      </w:r>
      <w:bookmarkStart w:id="6853" w:name="paragraf-67a.odsek-3.pismeno-d.text"/>
      <w:bookmarkEnd w:id="6852"/>
      <w:r>
        <w:rPr>
          <w:rFonts w:ascii="Times New Roman" w:hAnsi="Times New Roman"/>
          <w:color w:val="000000"/>
        </w:rPr>
        <w:t xml:space="preserve">vytvorením programu súladu podľa odseku 4. </w:t>
      </w:r>
      <w:bookmarkEnd w:id="6853"/>
    </w:p>
    <w:p w:rsidR="00D40B36" w:rsidRDefault="007E3AA5">
      <w:pPr>
        <w:spacing w:before="225" w:after="225" w:line="264" w:lineRule="auto"/>
        <w:ind w:left="570"/>
      </w:pPr>
      <w:bookmarkStart w:id="6854" w:name="paragraf-67a.odsek-4"/>
      <w:bookmarkEnd w:id="6851"/>
      <w:bookmarkEnd w:id="6839"/>
      <w:r>
        <w:rPr>
          <w:rFonts w:ascii="Times New Roman" w:hAnsi="Times New Roman"/>
          <w:color w:val="000000"/>
        </w:rPr>
        <w:t xml:space="preserve"> </w:t>
      </w:r>
      <w:bookmarkStart w:id="6855" w:name="paragraf-67a.odsek-4.oznacenie"/>
      <w:r>
        <w:rPr>
          <w:rFonts w:ascii="Times New Roman" w:hAnsi="Times New Roman"/>
          <w:color w:val="000000"/>
        </w:rPr>
        <w:t xml:space="preserve">(4) </w:t>
      </w:r>
      <w:bookmarkStart w:id="6856" w:name="paragraf-67a.odsek-4.text"/>
      <w:bookmarkEnd w:id="6855"/>
      <w:r>
        <w:rPr>
          <w:rFonts w:ascii="Times New Roman" w:hAnsi="Times New Roman"/>
          <w:color w:val="000000"/>
        </w:rPr>
        <w:t xml:space="preserve">Prevádzkovateľ zásobníka, ktorý je súčasťou vertikálne integrovaného podniku, je povinný vypracovať program súladu, v ktorom určí opatrenia na zabezpečenie nediskriminačného správania prevádzkovateľa zásobníka. Program súladu určí konkrétne povinnosti zamestnancom zamerané na vylúčenie možného diskriminačného správania prevádzkovateľa zásobníka. </w:t>
      </w:r>
      <w:bookmarkEnd w:id="6856"/>
    </w:p>
    <w:p w:rsidR="00D40B36" w:rsidRDefault="007E3AA5">
      <w:pPr>
        <w:spacing w:before="225" w:after="225" w:line="264" w:lineRule="auto"/>
        <w:ind w:left="570"/>
      </w:pPr>
      <w:bookmarkStart w:id="6857" w:name="paragraf-67a.odsek-5"/>
      <w:bookmarkEnd w:id="6854"/>
      <w:r>
        <w:rPr>
          <w:rFonts w:ascii="Times New Roman" w:hAnsi="Times New Roman"/>
          <w:color w:val="000000"/>
        </w:rPr>
        <w:t xml:space="preserve"> </w:t>
      </w:r>
      <w:bookmarkStart w:id="6858" w:name="paragraf-67a.odsek-5.oznacenie"/>
      <w:r>
        <w:rPr>
          <w:rFonts w:ascii="Times New Roman" w:hAnsi="Times New Roman"/>
          <w:color w:val="000000"/>
        </w:rPr>
        <w:t xml:space="preserve">(5) </w:t>
      </w:r>
      <w:bookmarkEnd w:id="6858"/>
      <w:r>
        <w:rPr>
          <w:rFonts w:ascii="Times New Roman" w:hAnsi="Times New Roman"/>
          <w:color w:val="000000"/>
        </w:rPr>
        <w:t>Prevádzkovateľ zásobníka, ktorý je súčasťou vertikálne integrovaného podniku, je povinný každoročne do 30. júna na svojom webovom sídle spolu s výročnou správou</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r>
        <w:rPr>
          <w:rFonts w:ascii="Times New Roman" w:hAnsi="Times New Roman"/>
          <w:color w:val="000000"/>
        </w:rPr>
        <w:t xml:space="preserve"> prevádzkovateľa zásobníka zverejňovať správu o plnení opatrení prijatých v programe súladu za predchádzajúci rok vypracovanú osobou povinnou zabezpečiť súlad podľa odseku 4. Prevádzkovateľ zásobníka uloží výročnú správu</w:t>
      </w:r>
      <w:hyperlink w:anchor="poznamky.poznamka-61">
        <w:r>
          <w:rPr>
            <w:rFonts w:ascii="Times New Roman" w:hAnsi="Times New Roman"/>
            <w:color w:val="000000"/>
            <w:sz w:val="18"/>
            <w:vertAlign w:val="superscript"/>
          </w:rPr>
          <w:t>61</w:t>
        </w:r>
        <w:r>
          <w:rPr>
            <w:rFonts w:ascii="Times New Roman" w:hAnsi="Times New Roman"/>
            <w:color w:val="0000FF"/>
            <w:u w:val="single"/>
          </w:rPr>
          <w:t>)</w:t>
        </w:r>
      </w:hyperlink>
      <w:r>
        <w:rPr>
          <w:rFonts w:ascii="Times New Roman" w:hAnsi="Times New Roman"/>
          <w:color w:val="000000"/>
        </w:rPr>
        <w:t xml:space="preserve"> do verejnej časti registra účtovných závierok.</w:t>
      </w:r>
      <w:hyperlink w:anchor="poznamky.poznamka-61a">
        <w:r>
          <w:rPr>
            <w:rFonts w:ascii="Times New Roman" w:hAnsi="Times New Roman"/>
            <w:color w:val="000000"/>
            <w:sz w:val="18"/>
            <w:vertAlign w:val="superscript"/>
          </w:rPr>
          <w:t>61a</w:t>
        </w:r>
        <w:r>
          <w:rPr>
            <w:rFonts w:ascii="Times New Roman" w:hAnsi="Times New Roman"/>
            <w:color w:val="0000FF"/>
            <w:u w:val="single"/>
          </w:rPr>
          <w:t>)</w:t>
        </w:r>
      </w:hyperlink>
      <w:bookmarkStart w:id="6859" w:name="paragraf-67a.odsek-5.text"/>
      <w:r>
        <w:rPr>
          <w:rFonts w:ascii="Times New Roman" w:hAnsi="Times New Roman"/>
          <w:color w:val="000000"/>
        </w:rPr>
        <w:t xml:space="preserve"> </w:t>
      </w:r>
      <w:bookmarkEnd w:id="6859"/>
    </w:p>
    <w:p w:rsidR="00D40B36" w:rsidRDefault="007E3AA5">
      <w:pPr>
        <w:spacing w:before="225" w:after="225" w:line="264" w:lineRule="auto"/>
        <w:ind w:left="570"/>
      </w:pPr>
      <w:bookmarkStart w:id="6860" w:name="paragraf-67a.odsek-6"/>
      <w:bookmarkEnd w:id="6857"/>
      <w:r>
        <w:rPr>
          <w:rFonts w:ascii="Times New Roman" w:hAnsi="Times New Roman"/>
          <w:color w:val="000000"/>
        </w:rPr>
        <w:t xml:space="preserve"> </w:t>
      </w:r>
      <w:bookmarkStart w:id="6861" w:name="paragraf-67a.odsek-6.oznacenie"/>
      <w:r>
        <w:rPr>
          <w:rFonts w:ascii="Times New Roman" w:hAnsi="Times New Roman"/>
          <w:color w:val="000000"/>
        </w:rPr>
        <w:t xml:space="preserve">(6) </w:t>
      </w:r>
      <w:bookmarkEnd w:id="6861"/>
      <w:r>
        <w:rPr>
          <w:rFonts w:ascii="Times New Roman" w:hAnsi="Times New Roman"/>
          <w:color w:val="000000"/>
        </w:rPr>
        <w:t xml:space="preserve">Pri plnení povinností podľa odsekov 1 až 3 sa primerane použijú ustanovenia </w:t>
      </w:r>
      <w:hyperlink r:id="rId18" w:anchor="predpis.cast-prva">
        <w:r>
          <w:rPr>
            <w:rFonts w:ascii="Times New Roman" w:hAnsi="Times New Roman"/>
            <w:color w:val="0000FF"/>
            <w:u w:val="single"/>
          </w:rPr>
          <w:t>prvej</w:t>
        </w:r>
      </w:hyperlink>
      <w:r>
        <w:rPr>
          <w:rFonts w:ascii="Times New Roman" w:hAnsi="Times New Roman"/>
          <w:color w:val="000000"/>
        </w:rPr>
        <w:t xml:space="preserve"> a </w:t>
      </w:r>
      <w:hyperlink r:id="rId19" w:anchor="predpis.cast-druha">
        <w:r>
          <w:rPr>
            <w:rFonts w:ascii="Times New Roman" w:hAnsi="Times New Roman"/>
            <w:color w:val="0000FF"/>
            <w:u w:val="single"/>
          </w:rPr>
          <w:t>druhej</w:t>
        </w:r>
      </w:hyperlink>
      <w:r>
        <w:rPr>
          <w:rFonts w:ascii="Times New Roman" w:hAnsi="Times New Roman"/>
          <w:color w:val="000000"/>
        </w:rPr>
        <w:t xml:space="preserve"> časti </w:t>
      </w:r>
      <w:hyperlink r:id="rId20">
        <w:r>
          <w:rPr>
            <w:rFonts w:ascii="Times New Roman" w:hAnsi="Times New Roman"/>
            <w:color w:val="0000FF"/>
            <w:u w:val="single"/>
          </w:rPr>
          <w:t>Obchodného zákonníka</w:t>
        </w:r>
      </w:hyperlink>
      <w:bookmarkStart w:id="6862" w:name="paragraf-67a.odsek-6.text"/>
      <w:r>
        <w:rPr>
          <w:rFonts w:ascii="Times New Roman" w:hAnsi="Times New Roman"/>
          <w:color w:val="000000"/>
        </w:rPr>
        <w:t xml:space="preserve">. </w:t>
      </w:r>
      <w:bookmarkEnd w:id="6862"/>
    </w:p>
    <w:p w:rsidR="00D40B36" w:rsidRDefault="007E3AA5">
      <w:pPr>
        <w:spacing w:before="225" w:after="225" w:line="264" w:lineRule="auto"/>
        <w:ind w:left="570"/>
      </w:pPr>
      <w:bookmarkStart w:id="6863" w:name="paragraf-67a.odsek-7"/>
      <w:bookmarkEnd w:id="6860"/>
      <w:r>
        <w:rPr>
          <w:rFonts w:ascii="Times New Roman" w:hAnsi="Times New Roman"/>
          <w:color w:val="000000"/>
        </w:rPr>
        <w:t xml:space="preserve"> </w:t>
      </w:r>
      <w:bookmarkStart w:id="6864" w:name="paragraf-67a.odsek-7.oznacenie"/>
      <w:r>
        <w:rPr>
          <w:rFonts w:ascii="Times New Roman" w:hAnsi="Times New Roman"/>
          <w:color w:val="000000"/>
        </w:rPr>
        <w:t xml:space="preserve">(7) </w:t>
      </w:r>
      <w:bookmarkStart w:id="6865" w:name="paragraf-67a.odsek-7.text"/>
      <w:bookmarkEnd w:id="6864"/>
      <w:r>
        <w:rPr>
          <w:rFonts w:ascii="Times New Roman" w:hAnsi="Times New Roman"/>
          <w:color w:val="000000"/>
        </w:rPr>
        <w:t xml:space="preserve">Povinnosti podľa odsekov 1 až 5 sa nevzťahujú na prevádzkovateľa zásobníka, ktorý vyrába plyn len pre vlastnú spotrebu, svoje technologické potreby alebo geologické potreby a na prevádzkovateľa zásobníka, u ktorého ročná výroba plynu nepresiahne 5 % technickej kapacity zásobníka uvedenej v povolení na uskladňovanie plynu vydaného úradom. Ak prevádzkovateľ zásobníka prestal spĺňať podmienky podľa prvej vety, je povinný zabezpečiť súlad s odsekmi 1 až 5 do 31. augusta nasledujúceho kalendárneho roka. Prevádzkovateľ zásobníka je povinný predkladať úradu každoročne do 31. januára informácie o ročnej výrobe plynu a o účele výroby plynu v predchádzajúcom kalendárnom roku. </w:t>
      </w:r>
      <w:bookmarkEnd w:id="6865"/>
    </w:p>
    <w:p w:rsidR="00D40B36" w:rsidRDefault="007E3AA5">
      <w:pPr>
        <w:spacing w:before="225" w:after="225" w:line="264" w:lineRule="auto"/>
        <w:ind w:left="570"/>
      </w:pPr>
      <w:bookmarkStart w:id="6866" w:name="paragraf-67a.odsek-8"/>
      <w:bookmarkEnd w:id="6863"/>
      <w:r>
        <w:rPr>
          <w:rFonts w:ascii="Times New Roman" w:hAnsi="Times New Roman"/>
          <w:color w:val="000000"/>
        </w:rPr>
        <w:t xml:space="preserve"> </w:t>
      </w:r>
      <w:bookmarkStart w:id="6867" w:name="paragraf-67a.odsek-8.oznacenie"/>
      <w:r>
        <w:rPr>
          <w:rFonts w:ascii="Times New Roman" w:hAnsi="Times New Roman"/>
          <w:color w:val="000000"/>
        </w:rPr>
        <w:t xml:space="preserve">(8) </w:t>
      </w:r>
      <w:bookmarkStart w:id="6868" w:name="paragraf-67a.odsek-8.text"/>
      <w:bookmarkEnd w:id="6867"/>
      <w:r>
        <w:rPr>
          <w:rFonts w:ascii="Times New Roman" w:hAnsi="Times New Roman"/>
          <w:color w:val="000000"/>
        </w:rPr>
        <w:t xml:space="preserve">Výnimka z povinností prevádzkovateľa zásobníka ustanovená v odseku 7 sa uplatňuje do 31. decembra 2024. </w:t>
      </w:r>
      <w:bookmarkEnd w:id="6868"/>
    </w:p>
    <w:p w:rsidR="00D40B36" w:rsidRDefault="007E3AA5">
      <w:pPr>
        <w:spacing w:before="225" w:after="225" w:line="264" w:lineRule="auto"/>
        <w:ind w:left="495"/>
        <w:jc w:val="center"/>
      </w:pPr>
      <w:bookmarkStart w:id="6869" w:name="paragraf-68.oznacenie"/>
      <w:bookmarkStart w:id="6870" w:name="paragraf-68"/>
      <w:bookmarkEnd w:id="6866"/>
      <w:bookmarkEnd w:id="6831"/>
      <w:r>
        <w:rPr>
          <w:rFonts w:ascii="Times New Roman" w:hAnsi="Times New Roman"/>
          <w:b/>
          <w:color w:val="000000"/>
        </w:rPr>
        <w:t xml:space="preserve"> § 68 </w:t>
      </w:r>
    </w:p>
    <w:p w:rsidR="00D40B36" w:rsidRDefault="007E3AA5">
      <w:pPr>
        <w:spacing w:before="225" w:after="225" w:line="264" w:lineRule="auto"/>
        <w:ind w:left="495"/>
        <w:jc w:val="center"/>
      </w:pPr>
      <w:bookmarkStart w:id="6871" w:name="paragraf-68.nadpis"/>
      <w:bookmarkEnd w:id="6869"/>
      <w:r>
        <w:rPr>
          <w:rFonts w:ascii="Times New Roman" w:hAnsi="Times New Roman"/>
          <w:b/>
          <w:color w:val="000000"/>
        </w:rPr>
        <w:t xml:space="preserve"> Prevádzkovateľ kombinovanej siete </w:t>
      </w:r>
    </w:p>
    <w:p w:rsidR="00D40B36" w:rsidRPr="000E0DA3" w:rsidRDefault="007E3AA5">
      <w:pPr>
        <w:spacing w:before="225" w:after="225" w:line="264" w:lineRule="auto"/>
        <w:ind w:left="570"/>
        <w:rPr>
          <w:lang w:val="es-ES"/>
        </w:rPr>
      </w:pPr>
      <w:bookmarkStart w:id="6872" w:name="paragraf-68.odsek-1"/>
      <w:bookmarkEnd w:id="6871"/>
      <w:r>
        <w:rPr>
          <w:rFonts w:ascii="Times New Roman" w:hAnsi="Times New Roman"/>
          <w:color w:val="000000"/>
        </w:rPr>
        <w:t xml:space="preserve"> </w:t>
      </w:r>
      <w:bookmarkStart w:id="6873" w:name="paragraf-68.odsek-1.oznacenie"/>
      <w:bookmarkEnd w:id="6873"/>
      <w:r>
        <w:rPr>
          <w:rFonts w:ascii="Times New Roman" w:hAnsi="Times New Roman"/>
          <w:color w:val="000000"/>
        </w:rPr>
        <w:t xml:space="preserve">Prevádzkovateľ kombinovanej siete má rovnaké práva a rovnaké povinnosti ako prevádzkovateľ prepravnej siete, prevádzkovateľ distribučnej siete a prevádzkovateľ zásobníka podľa tohto zákona v závislosti od spôsobu kombinácie siete. </w:t>
      </w:r>
      <w:r w:rsidRPr="000E0DA3">
        <w:rPr>
          <w:rFonts w:ascii="Times New Roman" w:hAnsi="Times New Roman"/>
          <w:color w:val="000000"/>
          <w:lang w:val="es-ES"/>
        </w:rPr>
        <w:t xml:space="preserve">Na práva a povinnosti prevádzkovateľa kombinovanej siete sa primerane vzťahujú ustanovenia </w:t>
      </w:r>
      <w:hyperlink w:anchor="paragraf-50">
        <w:r w:rsidRPr="000E0DA3">
          <w:rPr>
            <w:rFonts w:ascii="Times New Roman" w:hAnsi="Times New Roman"/>
            <w:color w:val="0000FF"/>
            <w:u w:val="single"/>
            <w:lang w:val="es-ES"/>
          </w:rPr>
          <w:t>§ 50 až 64</w:t>
        </w:r>
      </w:hyperlink>
      <w:bookmarkStart w:id="6874" w:name="paragraf-68.odsek-1.text"/>
      <w:r w:rsidRPr="000E0DA3">
        <w:rPr>
          <w:rFonts w:ascii="Times New Roman" w:hAnsi="Times New Roman"/>
          <w:color w:val="000000"/>
          <w:lang w:val="es-ES"/>
        </w:rPr>
        <w:t xml:space="preserve">. </w:t>
      </w:r>
      <w:bookmarkEnd w:id="6874"/>
    </w:p>
    <w:p w:rsidR="00D40B36" w:rsidRPr="000E0DA3" w:rsidRDefault="007E3AA5">
      <w:pPr>
        <w:spacing w:before="225" w:after="225" w:line="264" w:lineRule="auto"/>
        <w:ind w:left="495"/>
        <w:jc w:val="center"/>
        <w:rPr>
          <w:lang w:val="es-ES"/>
        </w:rPr>
      </w:pPr>
      <w:bookmarkStart w:id="6875" w:name="paragraf-69.oznacenie"/>
      <w:bookmarkStart w:id="6876" w:name="paragraf-69"/>
      <w:bookmarkEnd w:id="6872"/>
      <w:bookmarkEnd w:id="6870"/>
      <w:r w:rsidRPr="000E0DA3">
        <w:rPr>
          <w:rFonts w:ascii="Times New Roman" w:hAnsi="Times New Roman"/>
          <w:b/>
          <w:color w:val="000000"/>
          <w:lang w:val="es-ES"/>
        </w:rPr>
        <w:t xml:space="preserve"> § 69 </w:t>
      </w:r>
    </w:p>
    <w:p w:rsidR="00D40B36" w:rsidRPr="000E0DA3" w:rsidRDefault="007E3AA5">
      <w:pPr>
        <w:spacing w:before="225" w:after="225" w:line="264" w:lineRule="auto"/>
        <w:ind w:left="495"/>
        <w:jc w:val="center"/>
        <w:rPr>
          <w:lang w:val="es-ES"/>
        </w:rPr>
      </w:pPr>
      <w:bookmarkStart w:id="6877" w:name="paragraf-69.nadpis"/>
      <w:bookmarkEnd w:id="6875"/>
      <w:r w:rsidRPr="000E0DA3">
        <w:rPr>
          <w:rFonts w:ascii="Times New Roman" w:hAnsi="Times New Roman"/>
          <w:b/>
          <w:color w:val="000000"/>
          <w:lang w:val="es-ES"/>
        </w:rPr>
        <w:t xml:space="preserve"> Práva a povinnosti dodávateľa plynu </w:t>
      </w:r>
    </w:p>
    <w:p w:rsidR="00D40B36" w:rsidRPr="000E0DA3" w:rsidRDefault="007E3AA5">
      <w:pPr>
        <w:spacing w:after="0" w:line="264" w:lineRule="auto"/>
        <w:ind w:left="570"/>
        <w:rPr>
          <w:lang w:val="es-ES"/>
        </w:rPr>
      </w:pPr>
      <w:bookmarkStart w:id="6878" w:name="paragraf-69.odsek-1"/>
      <w:bookmarkEnd w:id="6877"/>
      <w:r w:rsidRPr="000E0DA3">
        <w:rPr>
          <w:rFonts w:ascii="Times New Roman" w:hAnsi="Times New Roman"/>
          <w:color w:val="000000"/>
          <w:lang w:val="es-ES"/>
        </w:rPr>
        <w:t xml:space="preserve"> </w:t>
      </w:r>
      <w:bookmarkStart w:id="6879" w:name="paragraf-69.odsek-1.oznacenie"/>
      <w:r w:rsidRPr="000E0DA3">
        <w:rPr>
          <w:rFonts w:ascii="Times New Roman" w:hAnsi="Times New Roman"/>
          <w:color w:val="000000"/>
          <w:lang w:val="es-ES"/>
        </w:rPr>
        <w:t xml:space="preserve">(1) </w:t>
      </w:r>
      <w:bookmarkStart w:id="6880" w:name="paragraf-69.odsek-1.text"/>
      <w:bookmarkEnd w:id="6879"/>
      <w:r w:rsidRPr="000E0DA3">
        <w:rPr>
          <w:rFonts w:ascii="Times New Roman" w:hAnsi="Times New Roman"/>
          <w:color w:val="000000"/>
          <w:lang w:val="es-ES"/>
        </w:rPr>
        <w:t xml:space="preserve">Dodávateľ plynu má právo </w:t>
      </w:r>
      <w:bookmarkEnd w:id="6880"/>
    </w:p>
    <w:p w:rsidR="00D40B36" w:rsidRPr="000E0DA3" w:rsidRDefault="007E3AA5">
      <w:pPr>
        <w:spacing w:before="225" w:after="225" w:line="264" w:lineRule="auto"/>
        <w:ind w:left="645"/>
        <w:rPr>
          <w:lang w:val="es-ES"/>
        </w:rPr>
      </w:pPr>
      <w:bookmarkStart w:id="6881" w:name="paragraf-69.odsek-1.pismeno-a"/>
      <w:r w:rsidRPr="000E0DA3">
        <w:rPr>
          <w:rFonts w:ascii="Times New Roman" w:hAnsi="Times New Roman"/>
          <w:color w:val="000000"/>
          <w:lang w:val="es-ES"/>
        </w:rPr>
        <w:t xml:space="preserve"> </w:t>
      </w:r>
      <w:bookmarkStart w:id="6882" w:name="paragraf-69.odsek-1.pismeno-a.oznacenie"/>
      <w:r w:rsidRPr="000E0DA3">
        <w:rPr>
          <w:rFonts w:ascii="Times New Roman" w:hAnsi="Times New Roman"/>
          <w:color w:val="000000"/>
          <w:lang w:val="es-ES"/>
        </w:rPr>
        <w:t xml:space="preserve">a) </w:t>
      </w:r>
      <w:bookmarkStart w:id="6883" w:name="paragraf-69.odsek-1.pismeno-a.text"/>
      <w:bookmarkEnd w:id="6882"/>
      <w:r w:rsidRPr="000E0DA3">
        <w:rPr>
          <w:rFonts w:ascii="Times New Roman" w:hAnsi="Times New Roman"/>
          <w:color w:val="000000"/>
          <w:lang w:val="es-ES"/>
        </w:rPr>
        <w:t xml:space="preserve">predávať plyn odberateľom plynu v rozsahu a za podmienok vymedzených v povolení na dodávku plynu, </w:t>
      </w:r>
      <w:bookmarkEnd w:id="6883"/>
    </w:p>
    <w:p w:rsidR="00D40B36" w:rsidRPr="000E0DA3" w:rsidRDefault="007E3AA5">
      <w:pPr>
        <w:spacing w:before="225" w:after="225" w:line="264" w:lineRule="auto"/>
        <w:ind w:left="645"/>
        <w:rPr>
          <w:lang w:val="es-ES"/>
        </w:rPr>
      </w:pPr>
      <w:bookmarkStart w:id="6884" w:name="paragraf-69.odsek-1.pismeno-b"/>
      <w:bookmarkEnd w:id="6881"/>
      <w:r w:rsidRPr="000E0DA3">
        <w:rPr>
          <w:rFonts w:ascii="Times New Roman" w:hAnsi="Times New Roman"/>
          <w:color w:val="000000"/>
          <w:lang w:val="es-ES"/>
        </w:rPr>
        <w:t xml:space="preserve"> </w:t>
      </w:r>
      <w:bookmarkStart w:id="6885" w:name="paragraf-69.odsek-1.pismeno-b.oznacenie"/>
      <w:r w:rsidRPr="000E0DA3">
        <w:rPr>
          <w:rFonts w:ascii="Times New Roman" w:hAnsi="Times New Roman"/>
          <w:color w:val="000000"/>
          <w:lang w:val="es-ES"/>
        </w:rPr>
        <w:t xml:space="preserve">b) </w:t>
      </w:r>
      <w:bookmarkEnd w:id="6885"/>
      <w:r w:rsidRPr="000E0DA3">
        <w:rPr>
          <w:rFonts w:ascii="Times New Roman" w:hAnsi="Times New Roman"/>
          <w:color w:val="000000"/>
          <w:lang w:val="es-ES"/>
        </w:rPr>
        <w:t>na prepravu a distribúciu plynu, ak spĺňa technické podmienky a obchodné podmienky prístupu do siete podľa tohto zákona 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6886" w:name="paragraf-69.odsek-1.pismeno-b.text"/>
      <w:r w:rsidRPr="000E0DA3">
        <w:rPr>
          <w:rFonts w:ascii="Times New Roman" w:hAnsi="Times New Roman"/>
          <w:color w:val="000000"/>
          <w:lang w:val="es-ES"/>
        </w:rPr>
        <w:t xml:space="preserve"> </w:t>
      </w:r>
      <w:bookmarkEnd w:id="6886"/>
    </w:p>
    <w:p w:rsidR="00D40B36" w:rsidRPr="000E0DA3" w:rsidRDefault="007E3AA5">
      <w:pPr>
        <w:spacing w:before="225" w:after="225" w:line="264" w:lineRule="auto"/>
        <w:ind w:left="645"/>
        <w:rPr>
          <w:lang w:val="es-ES"/>
        </w:rPr>
      </w:pPr>
      <w:bookmarkStart w:id="6887" w:name="paragraf-69.odsek-1.pismeno-c"/>
      <w:bookmarkEnd w:id="6884"/>
      <w:r w:rsidRPr="000E0DA3">
        <w:rPr>
          <w:rFonts w:ascii="Times New Roman" w:hAnsi="Times New Roman"/>
          <w:color w:val="000000"/>
          <w:lang w:val="es-ES"/>
        </w:rPr>
        <w:t xml:space="preserve"> </w:t>
      </w:r>
      <w:bookmarkStart w:id="6888" w:name="paragraf-69.odsek-1.pismeno-c.oznacenie"/>
      <w:r w:rsidRPr="000E0DA3">
        <w:rPr>
          <w:rFonts w:ascii="Times New Roman" w:hAnsi="Times New Roman"/>
          <w:color w:val="000000"/>
          <w:lang w:val="es-ES"/>
        </w:rPr>
        <w:t xml:space="preserve">c) </w:t>
      </w:r>
      <w:bookmarkEnd w:id="6888"/>
      <w:r w:rsidRPr="000E0DA3">
        <w:rPr>
          <w:rFonts w:ascii="Times New Roman" w:hAnsi="Times New Roman"/>
          <w:color w:val="000000"/>
          <w:lang w:val="es-ES"/>
        </w:rPr>
        <w:t>na uskladnenie plynu, ak spĺňa technické podmienky a obchodné podmienky prístupu do zásobníka a uskladňovania plynu podľa tohto zákona 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6889" w:name="paragraf-69.odsek-1.pismeno-c.text"/>
      <w:r w:rsidRPr="000E0DA3">
        <w:rPr>
          <w:rFonts w:ascii="Times New Roman" w:hAnsi="Times New Roman"/>
          <w:color w:val="000000"/>
          <w:lang w:val="es-ES"/>
        </w:rPr>
        <w:t xml:space="preserve"> </w:t>
      </w:r>
      <w:bookmarkEnd w:id="6889"/>
    </w:p>
    <w:p w:rsidR="00D40B36" w:rsidRPr="000E0DA3" w:rsidRDefault="007E3AA5">
      <w:pPr>
        <w:spacing w:before="225" w:after="225" w:line="264" w:lineRule="auto"/>
        <w:ind w:left="645"/>
        <w:rPr>
          <w:lang w:val="es-ES"/>
        </w:rPr>
      </w:pPr>
      <w:bookmarkStart w:id="6890" w:name="paragraf-69.odsek-1.pismeno-d"/>
      <w:bookmarkEnd w:id="6887"/>
      <w:r w:rsidRPr="000E0DA3">
        <w:rPr>
          <w:rFonts w:ascii="Times New Roman" w:hAnsi="Times New Roman"/>
          <w:color w:val="000000"/>
          <w:lang w:val="es-ES"/>
        </w:rPr>
        <w:t xml:space="preserve"> </w:t>
      </w:r>
      <w:bookmarkStart w:id="6891" w:name="paragraf-69.odsek-1.pismeno-d.oznacenie"/>
      <w:r w:rsidRPr="000E0DA3">
        <w:rPr>
          <w:rFonts w:ascii="Times New Roman" w:hAnsi="Times New Roman"/>
          <w:color w:val="000000"/>
          <w:lang w:val="es-ES"/>
        </w:rPr>
        <w:t xml:space="preserve">d) </w:t>
      </w:r>
      <w:bookmarkStart w:id="6892" w:name="paragraf-69.odsek-1.pismeno-d.text"/>
      <w:bookmarkEnd w:id="6891"/>
      <w:r w:rsidRPr="000E0DA3">
        <w:rPr>
          <w:rFonts w:ascii="Times New Roman" w:hAnsi="Times New Roman"/>
          <w:color w:val="000000"/>
          <w:lang w:val="es-ES"/>
        </w:rPr>
        <w:t xml:space="preserve">požiadať prevádzkovateľa prepravnej siete a prevádzkovateľa distribučnej siete o prerušenie alebo obmedzenie prepravy alebo distribúcie plynu koncovému odberateľovi plynu, pre ktorého dodávateľ plynu uzatvoril zmluvu o prístupe do prepravnej siete a preprave plynu alebo zmluvu o prístupe do distribučnej siete a distribúcii plynu s prevádzkovateľom siete, </w:t>
      </w:r>
      <w:bookmarkEnd w:id="6892"/>
    </w:p>
    <w:p w:rsidR="00D40B36" w:rsidRPr="000E0DA3" w:rsidRDefault="007E3AA5">
      <w:pPr>
        <w:spacing w:before="225" w:after="225" w:line="264" w:lineRule="auto"/>
        <w:ind w:left="645"/>
        <w:rPr>
          <w:lang w:val="es-ES"/>
        </w:rPr>
      </w:pPr>
      <w:bookmarkStart w:id="6893" w:name="paragraf-69.odsek-1.pismeno-e"/>
      <w:bookmarkEnd w:id="6890"/>
      <w:r w:rsidRPr="000E0DA3">
        <w:rPr>
          <w:rFonts w:ascii="Times New Roman" w:hAnsi="Times New Roman"/>
          <w:color w:val="000000"/>
          <w:lang w:val="es-ES"/>
        </w:rPr>
        <w:t xml:space="preserve"> </w:t>
      </w:r>
      <w:bookmarkStart w:id="6894" w:name="paragraf-69.odsek-1.pismeno-e.oznacenie"/>
      <w:r w:rsidRPr="000E0DA3">
        <w:rPr>
          <w:rFonts w:ascii="Times New Roman" w:hAnsi="Times New Roman"/>
          <w:color w:val="000000"/>
          <w:lang w:val="es-ES"/>
        </w:rPr>
        <w:t xml:space="preserve">e) </w:t>
      </w:r>
      <w:bookmarkStart w:id="6895" w:name="paragraf-69.odsek-1.pismeno-e.text"/>
      <w:bookmarkEnd w:id="6894"/>
      <w:r w:rsidRPr="000E0DA3">
        <w:rPr>
          <w:rFonts w:ascii="Times New Roman" w:hAnsi="Times New Roman"/>
          <w:color w:val="000000"/>
          <w:lang w:val="es-ES"/>
        </w:rPr>
        <w:t xml:space="preserve">na odkúpenie plynu určeného pre žiadajúci členský štát, na náhradu zodpovedajúcu cene za dodávku plynu podľa uzavretej zmluvy o dodávke plynu s odberateľom plynu, ktorému je takýto plyn určený, a na náhradu ostatných nákladov súvisiacich s poskytnutím plynu na účely solidarity v dodávke plynu, v čase, kedy je poskytovaná solidarita v dodávke plynu, </w:t>
      </w:r>
      <w:bookmarkEnd w:id="6895"/>
    </w:p>
    <w:p w:rsidR="00D40B36" w:rsidRPr="000E0DA3" w:rsidRDefault="007E3AA5">
      <w:pPr>
        <w:spacing w:before="225" w:after="225" w:line="264" w:lineRule="auto"/>
        <w:ind w:left="645"/>
        <w:rPr>
          <w:lang w:val="es-ES"/>
        </w:rPr>
      </w:pPr>
      <w:bookmarkStart w:id="6896" w:name="paragraf-69.odsek-1.pismeno-f"/>
      <w:bookmarkEnd w:id="6893"/>
      <w:r w:rsidRPr="000E0DA3">
        <w:rPr>
          <w:rFonts w:ascii="Times New Roman" w:hAnsi="Times New Roman"/>
          <w:color w:val="000000"/>
          <w:lang w:val="es-ES"/>
        </w:rPr>
        <w:t xml:space="preserve"> </w:t>
      </w:r>
      <w:bookmarkStart w:id="6897" w:name="paragraf-69.odsek-1.pismeno-f.oznacenie"/>
      <w:r w:rsidRPr="000E0DA3">
        <w:rPr>
          <w:rFonts w:ascii="Times New Roman" w:hAnsi="Times New Roman"/>
          <w:color w:val="000000"/>
          <w:lang w:val="es-ES"/>
        </w:rPr>
        <w:t xml:space="preserve">f) </w:t>
      </w:r>
      <w:bookmarkStart w:id="6898" w:name="paragraf-69.odsek-1.pismeno-f.text"/>
      <w:bookmarkEnd w:id="6897"/>
      <w:r w:rsidRPr="000E0DA3">
        <w:rPr>
          <w:rFonts w:ascii="Times New Roman" w:hAnsi="Times New Roman"/>
          <w:color w:val="000000"/>
          <w:lang w:val="es-ES"/>
        </w:rPr>
        <w:t xml:space="preserve">na odkúpenie plynu pre potreby odberateľov plynu na vymedzenom území za cenu zodpovedajúcu cene za dodávku plynu podľa uzavretej zmluvy o dodávke plynu s odberateľom plynu, ktorému je takýto plyn určený, v čase, kedy je prijímaná solidarita v dodávke plynu, </w:t>
      </w:r>
      <w:bookmarkEnd w:id="6898"/>
    </w:p>
    <w:p w:rsidR="00D40B36" w:rsidRPr="000E0DA3" w:rsidRDefault="007E3AA5">
      <w:pPr>
        <w:spacing w:before="225" w:after="225" w:line="264" w:lineRule="auto"/>
        <w:ind w:left="645"/>
        <w:rPr>
          <w:lang w:val="es-ES"/>
        </w:rPr>
      </w:pPr>
      <w:bookmarkStart w:id="6899" w:name="paragraf-69.odsek-1.pismeno-g"/>
      <w:bookmarkEnd w:id="6896"/>
      <w:r w:rsidRPr="000E0DA3">
        <w:rPr>
          <w:rFonts w:ascii="Times New Roman" w:hAnsi="Times New Roman"/>
          <w:color w:val="000000"/>
          <w:lang w:val="es-ES"/>
        </w:rPr>
        <w:t xml:space="preserve"> </w:t>
      </w:r>
      <w:bookmarkStart w:id="6900" w:name="paragraf-69.odsek-1.pismeno-g.oznacenie"/>
      <w:r w:rsidRPr="000E0DA3">
        <w:rPr>
          <w:rFonts w:ascii="Times New Roman" w:hAnsi="Times New Roman"/>
          <w:color w:val="000000"/>
          <w:lang w:val="es-ES"/>
        </w:rPr>
        <w:t xml:space="preserve">g) </w:t>
      </w:r>
      <w:bookmarkStart w:id="6901" w:name="paragraf-69.odsek-1.pismeno-g.text"/>
      <w:bookmarkEnd w:id="6900"/>
      <w:r w:rsidRPr="000E0DA3">
        <w:rPr>
          <w:rFonts w:ascii="Times New Roman" w:hAnsi="Times New Roman"/>
          <w:color w:val="000000"/>
          <w:lang w:val="es-ES"/>
        </w:rPr>
        <w:t xml:space="preserve">predložiť po dohode s odberateľom plynu ponuku na poskytnutie dobrovoľnej solidarity v dodávke plynu a ak dôjde k jej prijatiu, na náhradu vo výške podľa predloženej ponuky, v čase, kedy je poskytovaná solidarita v dodávke plynu, </w:t>
      </w:r>
      <w:bookmarkEnd w:id="6901"/>
    </w:p>
    <w:p w:rsidR="00D40B36" w:rsidRPr="000E0DA3" w:rsidRDefault="007E3AA5">
      <w:pPr>
        <w:spacing w:before="225" w:after="225" w:line="264" w:lineRule="auto"/>
        <w:ind w:left="645"/>
        <w:rPr>
          <w:lang w:val="es-ES"/>
        </w:rPr>
      </w:pPr>
      <w:bookmarkStart w:id="6902" w:name="paragraf-69.odsek-1.pismeno-h"/>
      <w:bookmarkEnd w:id="6899"/>
      <w:r w:rsidRPr="000E0DA3">
        <w:rPr>
          <w:rFonts w:ascii="Times New Roman" w:hAnsi="Times New Roman"/>
          <w:color w:val="000000"/>
          <w:lang w:val="es-ES"/>
        </w:rPr>
        <w:t xml:space="preserve"> </w:t>
      </w:r>
      <w:bookmarkStart w:id="6903" w:name="paragraf-69.odsek-1.pismeno-h.oznacenie"/>
      <w:r w:rsidRPr="000E0DA3">
        <w:rPr>
          <w:rFonts w:ascii="Times New Roman" w:hAnsi="Times New Roman"/>
          <w:color w:val="000000"/>
          <w:lang w:val="es-ES"/>
        </w:rPr>
        <w:t xml:space="preserve">h) </w:t>
      </w:r>
      <w:bookmarkStart w:id="6904" w:name="paragraf-69.odsek-1.pismeno-h.text"/>
      <w:bookmarkEnd w:id="6903"/>
      <w:r w:rsidRPr="000E0DA3">
        <w:rPr>
          <w:rFonts w:ascii="Times New Roman" w:hAnsi="Times New Roman"/>
          <w:color w:val="000000"/>
          <w:lang w:val="es-ES"/>
        </w:rPr>
        <w:t xml:space="preserve">na pridelenie prepravnej kapacity podľa informácie prevádzkovateľa plynárenského dispečingu na vymedzenom území na základe žiadosti dodávateľa plynu, v čase prijímania alebo poskytovania solidarity v dodávke plynu, </w:t>
      </w:r>
      <w:bookmarkEnd w:id="6904"/>
    </w:p>
    <w:p w:rsidR="00D40B36" w:rsidRPr="000E0DA3" w:rsidRDefault="007E3AA5">
      <w:pPr>
        <w:spacing w:before="225" w:after="225" w:line="264" w:lineRule="auto"/>
        <w:ind w:left="645"/>
        <w:rPr>
          <w:lang w:val="es-ES"/>
        </w:rPr>
      </w:pPr>
      <w:bookmarkStart w:id="6905" w:name="paragraf-69.odsek-1.pismeno-i"/>
      <w:bookmarkEnd w:id="6902"/>
      <w:r w:rsidRPr="000E0DA3">
        <w:rPr>
          <w:rFonts w:ascii="Times New Roman" w:hAnsi="Times New Roman"/>
          <w:color w:val="000000"/>
          <w:lang w:val="es-ES"/>
        </w:rPr>
        <w:t xml:space="preserve"> </w:t>
      </w:r>
      <w:bookmarkStart w:id="6906" w:name="paragraf-69.odsek-1.pismeno-i.oznacenie"/>
      <w:r w:rsidRPr="000E0DA3">
        <w:rPr>
          <w:rFonts w:ascii="Times New Roman" w:hAnsi="Times New Roman"/>
          <w:color w:val="000000"/>
          <w:lang w:val="es-ES"/>
        </w:rPr>
        <w:t xml:space="preserve">i) </w:t>
      </w:r>
      <w:bookmarkEnd w:id="6906"/>
      <w:r w:rsidRPr="000E0DA3">
        <w:rPr>
          <w:rFonts w:ascii="Times New Roman" w:hAnsi="Times New Roman"/>
          <w:color w:val="000000"/>
          <w:lang w:val="es-ES"/>
        </w:rPr>
        <w:t xml:space="preserve">započítať preplatok odberateľa plynu so svojou splatnou pohľadávkou, ktorá vznikla na základe zmluvy podľa </w:t>
      </w:r>
      <w:hyperlink w:anchor="paragraf-47.odsek-1">
        <w:r w:rsidRPr="000E0DA3">
          <w:rPr>
            <w:rFonts w:ascii="Times New Roman" w:hAnsi="Times New Roman"/>
            <w:color w:val="0000FF"/>
            <w:u w:val="single"/>
            <w:lang w:val="es-ES"/>
          </w:rPr>
          <w:t>§ 47 ods. 1</w:t>
        </w:r>
      </w:hyperlink>
      <w:r w:rsidRPr="000E0DA3">
        <w:rPr>
          <w:rFonts w:ascii="Times New Roman" w:hAnsi="Times New Roman"/>
          <w:color w:val="000000"/>
          <w:lang w:val="es-ES"/>
        </w:rPr>
        <w:t xml:space="preserve"> alebo </w:t>
      </w:r>
      <w:hyperlink w:anchor="paragraf-47.odsek-8">
        <w:r w:rsidRPr="000E0DA3">
          <w:rPr>
            <w:rFonts w:ascii="Times New Roman" w:hAnsi="Times New Roman"/>
            <w:color w:val="0000FF"/>
            <w:u w:val="single"/>
            <w:lang w:val="es-ES"/>
          </w:rPr>
          <w:t>§ 47 ods. 8</w:t>
        </w:r>
      </w:hyperlink>
      <w:bookmarkStart w:id="6907" w:name="paragraf-69.odsek-1.pismeno-i.text"/>
      <w:r w:rsidRPr="000E0DA3">
        <w:rPr>
          <w:rFonts w:ascii="Times New Roman" w:hAnsi="Times New Roman"/>
          <w:color w:val="000000"/>
          <w:lang w:val="es-ES"/>
        </w:rPr>
        <w:t xml:space="preserve">, ak sa s odberateľom plynu nedohodnú inak. </w:t>
      </w:r>
      <w:bookmarkEnd w:id="6907"/>
    </w:p>
    <w:p w:rsidR="00D40B36" w:rsidRPr="000E0DA3" w:rsidRDefault="007E3AA5">
      <w:pPr>
        <w:spacing w:after="0" w:line="264" w:lineRule="auto"/>
        <w:ind w:left="570"/>
        <w:rPr>
          <w:lang w:val="es-ES"/>
        </w:rPr>
      </w:pPr>
      <w:bookmarkStart w:id="6908" w:name="paragraf-69.odsek-2"/>
      <w:bookmarkEnd w:id="6905"/>
      <w:bookmarkEnd w:id="6878"/>
      <w:r w:rsidRPr="000E0DA3">
        <w:rPr>
          <w:rFonts w:ascii="Times New Roman" w:hAnsi="Times New Roman"/>
          <w:color w:val="000000"/>
          <w:lang w:val="es-ES"/>
        </w:rPr>
        <w:t xml:space="preserve"> </w:t>
      </w:r>
      <w:bookmarkStart w:id="6909" w:name="paragraf-69.odsek-2.oznacenie"/>
      <w:r w:rsidRPr="000E0DA3">
        <w:rPr>
          <w:rFonts w:ascii="Times New Roman" w:hAnsi="Times New Roman"/>
          <w:color w:val="000000"/>
          <w:lang w:val="es-ES"/>
        </w:rPr>
        <w:t xml:space="preserve">(2) </w:t>
      </w:r>
      <w:bookmarkStart w:id="6910" w:name="paragraf-69.odsek-2.text"/>
      <w:bookmarkEnd w:id="6909"/>
      <w:r w:rsidRPr="000E0DA3">
        <w:rPr>
          <w:rFonts w:ascii="Times New Roman" w:hAnsi="Times New Roman"/>
          <w:color w:val="000000"/>
          <w:lang w:val="es-ES"/>
        </w:rPr>
        <w:t xml:space="preserve">Dodávateľ plynu je povinný </w:t>
      </w:r>
      <w:bookmarkEnd w:id="6910"/>
    </w:p>
    <w:p w:rsidR="00D40B36" w:rsidRPr="000E0DA3" w:rsidRDefault="007E3AA5">
      <w:pPr>
        <w:spacing w:after="0" w:line="264" w:lineRule="auto"/>
        <w:ind w:left="645"/>
        <w:rPr>
          <w:lang w:val="es-ES"/>
        </w:rPr>
      </w:pPr>
      <w:bookmarkStart w:id="6911" w:name="paragraf-69.odsek-2.pismeno-a"/>
      <w:r w:rsidRPr="000E0DA3">
        <w:rPr>
          <w:rFonts w:ascii="Times New Roman" w:hAnsi="Times New Roman"/>
          <w:color w:val="000000"/>
          <w:lang w:val="es-ES"/>
        </w:rPr>
        <w:t xml:space="preserve"> </w:t>
      </w:r>
      <w:bookmarkStart w:id="6912" w:name="paragraf-69.odsek-2.pismeno-a.oznacenie"/>
      <w:r w:rsidRPr="000E0DA3">
        <w:rPr>
          <w:rFonts w:ascii="Times New Roman" w:hAnsi="Times New Roman"/>
          <w:color w:val="000000"/>
          <w:lang w:val="es-ES"/>
        </w:rPr>
        <w:t xml:space="preserve">a) </w:t>
      </w:r>
      <w:bookmarkStart w:id="6913" w:name="paragraf-69.odsek-2.pismeno-a.text"/>
      <w:bookmarkEnd w:id="6912"/>
      <w:r w:rsidRPr="000E0DA3">
        <w:rPr>
          <w:rFonts w:ascii="Times New Roman" w:hAnsi="Times New Roman"/>
          <w:color w:val="000000"/>
          <w:lang w:val="es-ES"/>
        </w:rPr>
        <w:t xml:space="preserve">ak je dodávateľom plynu poskytujúcim univerzálnu službu </w:t>
      </w:r>
      <w:bookmarkEnd w:id="6913"/>
    </w:p>
    <w:p w:rsidR="00D40B36" w:rsidRPr="000E0DA3" w:rsidRDefault="007E3AA5">
      <w:pPr>
        <w:spacing w:before="225" w:after="225" w:line="264" w:lineRule="auto"/>
        <w:ind w:left="720"/>
        <w:rPr>
          <w:lang w:val="es-ES"/>
        </w:rPr>
      </w:pPr>
      <w:bookmarkStart w:id="6914" w:name="paragraf-69.odsek-2.pismeno-a.bod-1"/>
      <w:r w:rsidRPr="000E0DA3">
        <w:rPr>
          <w:rFonts w:ascii="Times New Roman" w:hAnsi="Times New Roman"/>
          <w:color w:val="000000"/>
          <w:lang w:val="es-ES"/>
        </w:rPr>
        <w:t xml:space="preserve"> </w:t>
      </w:r>
      <w:bookmarkStart w:id="6915" w:name="paragraf-69.odsek-2.pismeno-a.bod-1.ozna"/>
      <w:r w:rsidRPr="000E0DA3">
        <w:rPr>
          <w:rFonts w:ascii="Times New Roman" w:hAnsi="Times New Roman"/>
          <w:color w:val="000000"/>
          <w:lang w:val="es-ES"/>
        </w:rPr>
        <w:t xml:space="preserve">1. </w:t>
      </w:r>
      <w:bookmarkEnd w:id="6915"/>
      <w:r w:rsidRPr="000E0DA3">
        <w:rPr>
          <w:rFonts w:ascii="Times New Roman" w:hAnsi="Times New Roman"/>
          <w:color w:val="000000"/>
          <w:lang w:val="es-ES"/>
        </w:rPr>
        <w:t xml:space="preserve">uzatvoriť zmluvu o združenej dodávke plynu na vymedzenom území podľa </w:t>
      </w:r>
      <w:hyperlink w:anchor="paragraf-17.odsek-1">
        <w:r w:rsidRPr="000E0DA3">
          <w:rPr>
            <w:rFonts w:ascii="Times New Roman" w:hAnsi="Times New Roman"/>
            <w:color w:val="0000FF"/>
            <w:u w:val="single"/>
            <w:lang w:val="es-ES"/>
          </w:rPr>
          <w:t>§ 17 ods. 1</w:t>
        </w:r>
      </w:hyperlink>
      <w:bookmarkStart w:id="6916" w:name="paragraf-69.odsek-2.pismeno-a.bod-1.text"/>
      <w:r w:rsidRPr="000E0DA3">
        <w:rPr>
          <w:rFonts w:ascii="Times New Roman" w:hAnsi="Times New Roman"/>
          <w:color w:val="000000"/>
          <w:lang w:val="es-ES"/>
        </w:rPr>
        <w:t xml:space="preserve"> s každým odberateľom plynu v domácnosti, ktorý o to požiada a splní obchodné podmienky dodávateľa plynu, pričom odmietnutie uzatvoriť zmluvu o združenej dodávke plynu musí dodávateľ plynu odôvodniť; povinnosť dodávateľa plynu uzatvoriť zmluvu o dodávke plynu sa nevzťahuje na odberateľa plynu v domácnosti, ktorý za posledných 12 mesiacov závažne porušil zmluvu o dodávke plynu alebo zmluvu o združenej dodávke plynu alebo neoprávnene odoberal plyn, </w:t>
      </w:r>
      <w:bookmarkEnd w:id="6916"/>
    </w:p>
    <w:p w:rsidR="00D40B36" w:rsidRPr="000E0DA3" w:rsidRDefault="007E3AA5">
      <w:pPr>
        <w:spacing w:before="225" w:after="225" w:line="264" w:lineRule="auto"/>
        <w:ind w:left="720"/>
        <w:rPr>
          <w:lang w:val="es-ES"/>
        </w:rPr>
      </w:pPr>
      <w:bookmarkStart w:id="6917" w:name="paragraf-69.odsek-2.pismeno-a.bod-2"/>
      <w:bookmarkEnd w:id="6914"/>
      <w:r w:rsidRPr="000E0DA3">
        <w:rPr>
          <w:rFonts w:ascii="Times New Roman" w:hAnsi="Times New Roman"/>
          <w:color w:val="000000"/>
          <w:lang w:val="es-ES"/>
        </w:rPr>
        <w:t xml:space="preserve"> </w:t>
      </w:r>
      <w:bookmarkStart w:id="6918" w:name="paragraf-69.odsek-2.pismeno-a.bod-2.ozna"/>
      <w:r w:rsidRPr="000E0DA3">
        <w:rPr>
          <w:rFonts w:ascii="Times New Roman" w:hAnsi="Times New Roman"/>
          <w:color w:val="000000"/>
          <w:lang w:val="es-ES"/>
        </w:rPr>
        <w:t xml:space="preserve">2. </w:t>
      </w:r>
      <w:bookmarkStart w:id="6919" w:name="paragraf-69.odsek-2.pismeno-a.bod-2.text"/>
      <w:bookmarkEnd w:id="6918"/>
      <w:r w:rsidRPr="000E0DA3">
        <w:rPr>
          <w:rFonts w:ascii="Times New Roman" w:hAnsi="Times New Roman"/>
          <w:color w:val="000000"/>
          <w:lang w:val="es-ES"/>
        </w:rPr>
        <w:t xml:space="preserve">informovať na svojom webovom sídle a na svojich obchodných miestach odberateľa plynu v domácnosti o možnosti uzatvoriť zmluvu o združenej dodávke plynu, ktorou sa poskytuje univerzálna služba, </w:t>
      </w:r>
      <w:bookmarkEnd w:id="6919"/>
    </w:p>
    <w:p w:rsidR="00D40B36" w:rsidRPr="000E0DA3" w:rsidRDefault="007E3AA5">
      <w:pPr>
        <w:spacing w:before="225" w:after="225" w:line="264" w:lineRule="auto"/>
        <w:ind w:left="720"/>
        <w:rPr>
          <w:lang w:val="es-ES"/>
        </w:rPr>
      </w:pPr>
      <w:bookmarkStart w:id="6920" w:name="paragraf-69.odsek-2.pismeno-a.bod-3"/>
      <w:bookmarkEnd w:id="6917"/>
      <w:r w:rsidRPr="000E0DA3">
        <w:rPr>
          <w:rFonts w:ascii="Times New Roman" w:hAnsi="Times New Roman"/>
          <w:color w:val="000000"/>
          <w:lang w:val="es-ES"/>
        </w:rPr>
        <w:t xml:space="preserve"> </w:t>
      </w:r>
      <w:bookmarkStart w:id="6921" w:name="paragraf-69.odsek-2.pismeno-a.bod-3.ozna"/>
      <w:r w:rsidRPr="000E0DA3">
        <w:rPr>
          <w:rFonts w:ascii="Times New Roman" w:hAnsi="Times New Roman"/>
          <w:color w:val="000000"/>
          <w:lang w:val="es-ES"/>
        </w:rPr>
        <w:t xml:space="preserve">3. </w:t>
      </w:r>
      <w:bookmarkStart w:id="6922" w:name="paragraf-69.odsek-2.pismeno-a.bod-3.text"/>
      <w:bookmarkEnd w:id="6921"/>
      <w:r w:rsidRPr="000E0DA3">
        <w:rPr>
          <w:rFonts w:ascii="Times New Roman" w:hAnsi="Times New Roman"/>
          <w:color w:val="000000"/>
          <w:lang w:val="es-ES"/>
        </w:rPr>
        <w:t xml:space="preserve">uplatňovať v zmluve o dodávke plynu alebo zmluve o združenej dodávke plynu uzatvorenej s odberateľom plynu v domácnosti obchodné podmienky poskytovania univerzálnej služby; obchodné podmienky poskytovania univerzálnej služby musia spĺňať požiadavky ustanovení Občianskeho zákonníka o spotrebiteľských zmluvách, musia byť obsahovo súladné so vzorovými obchodnými podmienkami poskytovania univerzálnej služby, musia obsahovať spôsob predaja plynu a reklamačný poriadok, musia byť formulované jasne a zrozumiteľne a nesmú obsahovať ustanovenia, ktoré neprimeraným spôsobom sťažujú alebo znemožňujú výkon práv odberateľa plynu v domácnosti, </w:t>
      </w:r>
      <w:bookmarkEnd w:id="6922"/>
    </w:p>
    <w:p w:rsidR="00D40B36" w:rsidRPr="000E0DA3" w:rsidRDefault="007E3AA5">
      <w:pPr>
        <w:spacing w:before="225" w:after="225" w:line="264" w:lineRule="auto"/>
        <w:ind w:left="720"/>
        <w:rPr>
          <w:lang w:val="es-ES"/>
        </w:rPr>
      </w:pPr>
      <w:bookmarkStart w:id="6923" w:name="paragraf-69.odsek-2.pismeno-a.bod-4"/>
      <w:bookmarkEnd w:id="6920"/>
      <w:r w:rsidRPr="000E0DA3">
        <w:rPr>
          <w:rFonts w:ascii="Times New Roman" w:hAnsi="Times New Roman"/>
          <w:color w:val="000000"/>
          <w:lang w:val="es-ES"/>
        </w:rPr>
        <w:t xml:space="preserve"> </w:t>
      </w:r>
      <w:bookmarkStart w:id="6924" w:name="paragraf-69.odsek-2.pismeno-a.bod-4.ozna"/>
      <w:r w:rsidRPr="000E0DA3">
        <w:rPr>
          <w:rFonts w:ascii="Times New Roman" w:hAnsi="Times New Roman"/>
          <w:color w:val="000000"/>
          <w:lang w:val="es-ES"/>
        </w:rPr>
        <w:t xml:space="preserve">4. </w:t>
      </w:r>
      <w:bookmarkStart w:id="6925" w:name="paragraf-69.odsek-2.pismeno-a.bod-4.text"/>
      <w:bookmarkEnd w:id="6924"/>
      <w:r w:rsidRPr="000E0DA3">
        <w:rPr>
          <w:rFonts w:ascii="Times New Roman" w:hAnsi="Times New Roman"/>
          <w:color w:val="000000"/>
          <w:lang w:val="es-ES"/>
        </w:rPr>
        <w:t xml:space="preserve">zverejniť obchodné podmienky poskytovania univerzálnej služby a každú ich zmenu na svojom webovom sídle; každú zmenu obchodných podmienok poskytovania univerzálnej služby je dodávateľ plynu povinný zverejniť na svojom webovom sídle najmenej 30 dní pred účinnosťou tejto zmeny, </w:t>
      </w:r>
      <w:bookmarkEnd w:id="6925"/>
    </w:p>
    <w:p w:rsidR="00D40B36" w:rsidRPr="000E0DA3" w:rsidRDefault="007E3AA5">
      <w:pPr>
        <w:spacing w:before="225" w:after="225" w:line="264" w:lineRule="auto"/>
        <w:ind w:left="645"/>
        <w:rPr>
          <w:lang w:val="es-ES"/>
        </w:rPr>
      </w:pPr>
      <w:bookmarkStart w:id="6926" w:name="paragraf-69.odsek-2.pismeno-b"/>
      <w:bookmarkEnd w:id="6923"/>
      <w:bookmarkEnd w:id="6911"/>
      <w:r w:rsidRPr="000E0DA3">
        <w:rPr>
          <w:rFonts w:ascii="Times New Roman" w:hAnsi="Times New Roman"/>
          <w:color w:val="000000"/>
          <w:lang w:val="es-ES"/>
        </w:rPr>
        <w:t xml:space="preserve"> </w:t>
      </w:r>
      <w:bookmarkStart w:id="6927" w:name="paragraf-69.odsek-2.pismeno-b.oznacenie"/>
      <w:r w:rsidRPr="000E0DA3">
        <w:rPr>
          <w:rFonts w:ascii="Times New Roman" w:hAnsi="Times New Roman"/>
          <w:color w:val="000000"/>
          <w:lang w:val="es-ES"/>
        </w:rPr>
        <w:t xml:space="preserve">b) </w:t>
      </w:r>
      <w:bookmarkStart w:id="6928" w:name="paragraf-69.odsek-2.pismeno-b.text"/>
      <w:bookmarkEnd w:id="6927"/>
      <w:r w:rsidRPr="000E0DA3">
        <w:rPr>
          <w:rFonts w:ascii="Times New Roman" w:hAnsi="Times New Roman"/>
          <w:color w:val="000000"/>
          <w:lang w:val="es-ES"/>
        </w:rPr>
        <w:t xml:space="preserve">informovať odberateľa plynu v domácnosti o alternatívnych opatreniach k predchádzaniu odpojenia z dôvodu neplnenia zmluvných povinností odberateľa plynu v domácnosti, </w:t>
      </w:r>
      <w:bookmarkEnd w:id="6928"/>
    </w:p>
    <w:p w:rsidR="00D40B36" w:rsidRPr="000E0DA3" w:rsidRDefault="007E3AA5">
      <w:pPr>
        <w:spacing w:before="225" w:after="225" w:line="264" w:lineRule="auto"/>
        <w:ind w:left="645"/>
        <w:rPr>
          <w:lang w:val="es-ES"/>
        </w:rPr>
      </w:pPr>
      <w:bookmarkStart w:id="6929" w:name="paragraf-69.odsek-2.pismeno-c"/>
      <w:bookmarkEnd w:id="6926"/>
      <w:r w:rsidRPr="000E0DA3">
        <w:rPr>
          <w:rFonts w:ascii="Times New Roman" w:hAnsi="Times New Roman"/>
          <w:color w:val="000000"/>
          <w:lang w:val="es-ES"/>
        </w:rPr>
        <w:t xml:space="preserve"> </w:t>
      </w:r>
      <w:bookmarkStart w:id="6930" w:name="paragraf-69.odsek-2.pismeno-c.oznacenie"/>
      <w:r w:rsidRPr="000E0DA3">
        <w:rPr>
          <w:rFonts w:ascii="Times New Roman" w:hAnsi="Times New Roman"/>
          <w:color w:val="000000"/>
          <w:lang w:val="es-ES"/>
        </w:rPr>
        <w:t xml:space="preserve">c) </w:t>
      </w:r>
      <w:bookmarkStart w:id="6931" w:name="paragraf-69.odsek-2.pismeno-c.text"/>
      <w:bookmarkEnd w:id="6930"/>
      <w:r w:rsidRPr="000E0DA3">
        <w:rPr>
          <w:rFonts w:ascii="Times New Roman" w:hAnsi="Times New Roman"/>
          <w:color w:val="000000"/>
          <w:lang w:val="es-ES"/>
        </w:rPr>
        <w:t xml:space="preserve">zabezpečiť bezpečné a spoľahlivé dodávky plynu svojim odberateľom plynu za podmienok dohodnutých v zmluve, </w:t>
      </w:r>
      <w:bookmarkEnd w:id="6931"/>
    </w:p>
    <w:p w:rsidR="00D40B36" w:rsidRPr="000E0DA3" w:rsidRDefault="007E3AA5">
      <w:pPr>
        <w:spacing w:before="225" w:after="225" w:line="264" w:lineRule="auto"/>
        <w:ind w:left="645"/>
        <w:rPr>
          <w:lang w:val="es-ES"/>
        </w:rPr>
      </w:pPr>
      <w:bookmarkStart w:id="6932" w:name="paragraf-69.odsek-2.pismeno-d"/>
      <w:bookmarkEnd w:id="6929"/>
      <w:r w:rsidRPr="000E0DA3">
        <w:rPr>
          <w:rFonts w:ascii="Times New Roman" w:hAnsi="Times New Roman"/>
          <w:color w:val="000000"/>
          <w:lang w:val="es-ES"/>
        </w:rPr>
        <w:t xml:space="preserve"> </w:t>
      </w:r>
      <w:bookmarkStart w:id="6933" w:name="paragraf-69.odsek-2.pismeno-d.oznacenie"/>
      <w:r w:rsidRPr="000E0DA3">
        <w:rPr>
          <w:rFonts w:ascii="Times New Roman" w:hAnsi="Times New Roman"/>
          <w:color w:val="000000"/>
          <w:lang w:val="es-ES"/>
        </w:rPr>
        <w:t xml:space="preserve">d) </w:t>
      </w:r>
      <w:bookmarkEnd w:id="6933"/>
      <w:r w:rsidRPr="000E0DA3">
        <w:rPr>
          <w:rFonts w:ascii="Times New Roman" w:hAnsi="Times New Roman"/>
          <w:color w:val="000000"/>
          <w:lang w:val="es-ES"/>
        </w:rPr>
        <w:t xml:space="preserve">poskytovať koncovému odberateľovi plynu informácie v súlade s </w:t>
      </w:r>
      <w:hyperlink w:anchor="paragraf-17.odsek-1.pismeno-b">
        <w:r w:rsidRPr="000E0DA3">
          <w:rPr>
            <w:rFonts w:ascii="Times New Roman" w:hAnsi="Times New Roman"/>
            <w:color w:val="0000FF"/>
            <w:u w:val="single"/>
            <w:lang w:val="es-ES"/>
          </w:rPr>
          <w:t>§ 17 ods. 1 písm. b)</w:t>
        </w:r>
      </w:hyperlink>
      <w:r w:rsidRPr="000E0DA3">
        <w:rPr>
          <w:rFonts w:ascii="Times New Roman" w:hAnsi="Times New Roman"/>
          <w:color w:val="000000"/>
          <w:lang w:val="es-ES"/>
        </w:rPr>
        <w:t xml:space="preserve">, </w:t>
      </w:r>
      <w:hyperlink w:anchor="paragraf-17.odsek-1.pismeno-d">
        <w:r w:rsidRPr="000E0DA3">
          <w:rPr>
            <w:rFonts w:ascii="Times New Roman" w:hAnsi="Times New Roman"/>
            <w:color w:val="0000FF"/>
            <w:u w:val="single"/>
            <w:lang w:val="es-ES"/>
          </w:rPr>
          <w:t>d)</w:t>
        </w:r>
      </w:hyperlink>
      <w:r w:rsidRPr="000E0DA3">
        <w:rPr>
          <w:rFonts w:ascii="Times New Roman" w:hAnsi="Times New Roman"/>
          <w:color w:val="000000"/>
          <w:lang w:val="es-ES"/>
        </w:rPr>
        <w:t xml:space="preserve"> a </w:t>
      </w:r>
      <w:hyperlink w:anchor="paragraf-17.odsek-1.pismeno-e">
        <w:r w:rsidRPr="000E0DA3">
          <w:rPr>
            <w:rFonts w:ascii="Times New Roman" w:hAnsi="Times New Roman"/>
            <w:color w:val="0000FF"/>
            <w:u w:val="single"/>
            <w:lang w:val="es-ES"/>
          </w:rPr>
          <w:t>e)</w:t>
        </w:r>
      </w:hyperlink>
      <w:bookmarkStart w:id="6934" w:name="paragraf-69.odsek-2.pismeno-d.text"/>
      <w:r w:rsidRPr="000E0DA3">
        <w:rPr>
          <w:rFonts w:ascii="Times New Roman" w:hAnsi="Times New Roman"/>
          <w:color w:val="000000"/>
          <w:lang w:val="es-ES"/>
        </w:rPr>
        <w:t xml:space="preserve">, </w:t>
      </w:r>
      <w:bookmarkEnd w:id="6934"/>
    </w:p>
    <w:p w:rsidR="00D40B36" w:rsidRPr="000E0DA3" w:rsidRDefault="007E3AA5">
      <w:pPr>
        <w:spacing w:before="225" w:after="225" w:line="264" w:lineRule="auto"/>
        <w:ind w:left="645"/>
        <w:rPr>
          <w:lang w:val="es-ES"/>
        </w:rPr>
      </w:pPr>
      <w:bookmarkStart w:id="6935" w:name="paragraf-69.odsek-2.pismeno-e"/>
      <w:bookmarkEnd w:id="6932"/>
      <w:r w:rsidRPr="000E0DA3">
        <w:rPr>
          <w:rFonts w:ascii="Times New Roman" w:hAnsi="Times New Roman"/>
          <w:color w:val="000000"/>
          <w:lang w:val="es-ES"/>
        </w:rPr>
        <w:t xml:space="preserve"> </w:t>
      </w:r>
      <w:bookmarkStart w:id="6936" w:name="paragraf-69.odsek-2.pismeno-e.oznacenie"/>
      <w:r w:rsidRPr="000E0DA3">
        <w:rPr>
          <w:rFonts w:ascii="Times New Roman" w:hAnsi="Times New Roman"/>
          <w:color w:val="000000"/>
          <w:lang w:val="es-ES"/>
        </w:rPr>
        <w:t xml:space="preserve">e) </w:t>
      </w:r>
      <w:bookmarkStart w:id="6937" w:name="paragraf-69.odsek-2.pismeno-e.text"/>
      <w:bookmarkEnd w:id="6936"/>
      <w:r w:rsidRPr="000E0DA3">
        <w:rPr>
          <w:rFonts w:ascii="Times New Roman" w:hAnsi="Times New Roman"/>
          <w:color w:val="000000"/>
          <w:lang w:val="es-ES"/>
        </w:rPr>
        <w:t xml:space="preserve">poskytovať koncovému odberateľovi plynu informácie týkajúce sa cien a technických podmienok dodávky plynu, </w:t>
      </w:r>
      <w:bookmarkEnd w:id="6937"/>
    </w:p>
    <w:p w:rsidR="00D40B36" w:rsidRPr="000E0DA3" w:rsidRDefault="007E3AA5">
      <w:pPr>
        <w:spacing w:before="225" w:after="225" w:line="264" w:lineRule="auto"/>
        <w:ind w:left="645"/>
        <w:rPr>
          <w:lang w:val="es-ES"/>
        </w:rPr>
      </w:pPr>
      <w:bookmarkStart w:id="6938" w:name="paragraf-69.odsek-2.pismeno-f"/>
      <w:bookmarkEnd w:id="6935"/>
      <w:r w:rsidRPr="000E0DA3">
        <w:rPr>
          <w:rFonts w:ascii="Times New Roman" w:hAnsi="Times New Roman"/>
          <w:color w:val="000000"/>
          <w:lang w:val="es-ES"/>
        </w:rPr>
        <w:t xml:space="preserve"> </w:t>
      </w:r>
      <w:bookmarkStart w:id="6939" w:name="paragraf-69.odsek-2.pismeno-f.oznacenie"/>
      <w:r w:rsidRPr="000E0DA3">
        <w:rPr>
          <w:rFonts w:ascii="Times New Roman" w:hAnsi="Times New Roman"/>
          <w:color w:val="000000"/>
          <w:lang w:val="es-ES"/>
        </w:rPr>
        <w:t xml:space="preserve">f) </w:t>
      </w:r>
      <w:bookmarkEnd w:id="6939"/>
      <w:r w:rsidRPr="000E0DA3">
        <w:rPr>
          <w:rFonts w:ascii="Times New Roman" w:hAnsi="Times New Roman"/>
          <w:color w:val="000000"/>
          <w:lang w:val="es-ES"/>
        </w:rPr>
        <w:t xml:space="preserve">poskytnúť informácie o právach odberateľov vypracované Komisiou a uverejnené ministerstvom podľa </w:t>
      </w:r>
      <w:hyperlink w:anchor="paragraf-88.odsek-2.pismeno-q">
        <w:r w:rsidRPr="000E0DA3">
          <w:rPr>
            <w:rFonts w:ascii="Times New Roman" w:hAnsi="Times New Roman"/>
            <w:color w:val="0000FF"/>
            <w:u w:val="single"/>
            <w:lang w:val="es-ES"/>
          </w:rPr>
          <w:t>§ 88 ods. 2 písm. q)</w:t>
        </w:r>
      </w:hyperlink>
      <w:bookmarkStart w:id="6940" w:name="paragraf-69.odsek-2.pismeno-f.text"/>
      <w:r w:rsidRPr="000E0DA3">
        <w:rPr>
          <w:rFonts w:ascii="Times New Roman" w:hAnsi="Times New Roman"/>
          <w:color w:val="000000"/>
          <w:lang w:val="es-ES"/>
        </w:rPr>
        <w:t xml:space="preserve"> koncovému odberateľovi plynu, s ktorým má uzatvorenú zmluvu o združenej dodávke plynu, na svojom webovom sídle a vo svojich prevádzkových priestoroch alebo na požiadanie ich zaslaním koncovému odberateľovi plynu, </w:t>
      </w:r>
      <w:bookmarkEnd w:id="6940"/>
    </w:p>
    <w:p w:rsidR="00D40B36" w:rsidRPr="000E0DA3" w:rsidRDefault="007E3AA5">
      <w:pPr>
        <w:spacing w:before="225" w:after="225" w:line="264" w:lineRule="auto"/>
        <w:ind w:left="645"/>
        <w:rPr>
          <w:lang w:val="es-ES"/>
        </w:rPr>
      </w:pPr>
      <w:bookmarkStart w:id="6941" w:name="paragraf-69.odsek-2.pismeno-g"/>
      <w:bookmarkEnd w:id="6938"/>
      <w:r w:rsidRPr="000E0DA3">
        <w:rPr>
          <w:rFonts w:ascii="Times New Roman" w:hAnsi="Times New Roman"/>
          <w:color w:val="000000"/>
          <w:lang w:val="es-ES"/>
        </w:rPr>
        <w:t xml:space="preserve"> </w:t>
      </w:r>
      <w:bookmarkStart w:id="6942" w:name="paragraf-69.odsek-2.pismeno-g.oznacenie"/>
      <w:r w:rsidRPr="000E0DA3">
        <w:rPr>
          <w:rFonts w:ascii="Times New Roman" w:hAnsi="Times New Roman"/>
          <w:color w:val="000000"/>
          <w:lang w:val="es-ES"/>
        </w:rPr>
        <w:t xml:space="preserve">g) </w:t>
      </w:r>
      <w:bookmarkEnd w:id="6942"/>
      <w:r w:rsidRPr="000E0DA3">
        <w:rPr>
          <w:rFonts w:ascii="Times New Roman" w:hAnsi="Times New Roman"/>
          <w:color w:val="000000"/>
          <w:lang w:val="es-ES"/>
        </w:rPr>
        <w:t>poskytovať úradu alebo organizácii poverenej podľa osobitného predpisu</w:t>
      </w:r>
      <w:r w:rsidRPr="000E0DA3">
        <w:rPr>
          <w:rFonts w:ascii="Times New Roman" w:hAnsi="Times New Roman"/>
          <w:color w:val="000000"/>
          <w:sz w:val="18"/>
          <w:vertAlign w:val="superscript"/>
          <w:lang w:val="es-ES"/>
        </w:rPr>
        <w:t>65</w:t>
      </w:r>
      <w:r w:rsidRPr="000E0DA3">
        <w:rPr>
          <w:rFonts w:ascii="Times New Roman" w:hAnsi="Times New Roman"/>
          <w:color w:val="000000"/>
          <w:lang w:val="es-ES"/>
        </w:rPr>
        <w:t>) informácie o ponukách dodávok plynu, ich podmienkach a ich zmenách aspoň päť pracovných dní pred ich účinnosťou na účel zverejnenia na porovnávacom portáli v rozsahu štruktúre a spôsobom, ktoré zverejní úrad na svojom webovom sídle; to neplatí pre ponuky dodávok plynu za cenu regulovanú úradom podľa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6943" w:name="paragraf-69.odsek-2.pismeno-g.text"/>
      <w:r w:rsidRPr="000E0DA3">
        <w:rPr>
          <w:rFonts w:ascii="Times New Roman" w:hAnsi="Times New Roman"/>
          <w:color w:val="000000"/>
          <w:lang w:val="es-ES"/>
        </w:rPr>
        <w:t xml:space="preserve"> </w:t>
      </w:r>
      <w:bookmarkEnd w:id="6943"/>
    </w:p>
    <w:p w:rsidR="00D40B36" w:rsidRPr="000E0DA3" w:rsidRDefault="007E3AA5">
      <w:pPr>
        <w:spacing w:before="225" w:after="225" w:line="264" w:lineRule="auto"/>
        <w:ind w:left="645"/>
        <w:rPr>
          <w:lang w:val="es-ES"/>
        </w:rPr>
      </w:pPr>
      <w:bookmarkStart w:id="6944" w:name="paragraf-69.odsek-2.pismeno-h"/>
      <w:bookmarkEnd w:id="6941"/>
      <w:r w:rsidRPr="000E0DA3">
        <w:rPr>
          <w:rFonts w:ascii="Times New Roman" w:hAnsi="Times New Roman"/>
          <w:color w:val="000000"/>
          <w:lang w:val="es-ES"/>
        </w:rPr>
        <w:t xml:space="preserve"> </w:t>
      </w:r>
      <w:bookmarkStart w:id="6945" w:name="paragraf-69.odsek-2.pismeno-h.oznacenie"/>
      <w:r w:rsidRPr="000E0DA3">
        <w:rPr>
          <w:rFonts w:ascii="Times New Roman" w:hAnsi="Times New Roman"/>
          <w:color w:val="000000"/>
          <w:lang w:val="es-ES"/>
        </w:rPr>
        <w:t xml:space="preserve">h) </w:t>
      </w:r>
      <w:bookmarkStart w:id="6946" w:name="paragraf-69.odsek-2.pismeno-h.text"/>
      <w:bookmarkEnd w:id="6945"/>
      <w:r w:rsidRPr="000E0DA3">
        <w:rPr>
          <w:rFonts w:ascii="Times New Roman" w:hAnsi="Times New Roman"/>
          <w:color w:val="000000"/>
          <w:lang w:val="es-ES"/>
        </w:rPr>
        <w:t xml:space="preserve">bezodplatne umožniť koncovému odberateľovi plynu zmenu dodávateľa plynu, </w:t>
      </w:r>
      <w:bookmarkEnd w:id="6946"/>
    </w:p>
    <w:p w:rsidR="00D40B36" w:rsidRPr="000E0DA3" w:rsidRDefault="007E3AA5">
      <w:pPr>
        <w:spacing w:before="225" w:after="225" w:line="264" w:lineRule="auto"/>
        <w:ind w:left="645"/>
        <w:rPr>
          <w:lang w:val="es-ES"/>
        </w:rPr>
      </w:pPr>
      <w:bookmarkStart w:id="6947" w:name="paragraf-69.odsek-2.pismeno-i"/>
      <w:bookmarkEnd w:id="6944"/>
      <w:r w:rsidRPr="000E0DA3">
        <w:rPr>
          <w:rFonts w:ascii="Times New Roman" w:hAnsi="Times New Roman"/>
          <w:color w:val="000000"/>
          <w:lang w:val="es-ES"/>
        </w:rPr>
        <w:t xml:space="preserve"> </w:t>
      </w:r>
      <w:bookmarkStart w:id="6948" w:name="paragraf-69.odsek-2.pismeno-i.oznacenie"/>
      <w:r w:rsidRPr="000E0DA3">
        <w:rPr>
          <w:rFonts w:ascii="Times New Roman" w:hAnsi="Times New Roman"/>
          <w:color w:val="000000"/>
          <w:lang w:val="es-ES"/>
        </w:rPr>
        <w:t xml:space="preserve">i) </w:t>
      </w:r>
      <w:bookmarkEnd w:id="6948"/>
      <w:r w:rsidRPr="000E0DA3">
        <w:rPr>
          <w:rFonts w:ascii="Times New Roman" w:hAnsi="Times New Roman"/>
          <w:color w:val="000000"/>
          <w:lang w:val="es-ES"/>
        </w:rPr>
        <w:t>uchovávať údaje o obchodoch medzi dodávateľom plynu a osobami, ktoré nakupujú plyn na účel jeho ďalšieho predaja, prevádzkovateľmi prepravnej siete alebo prevádzkovateľmi zásobníkov týkajúcich sa zmlúv o dodávke plynu počas piatich rokov nasledujúcich po roku, ktorého sa týkajú, a tieto údaje poskytovať na požiadanie ministerstvu, úradu, Protimonopolnému úradu Slovenskej republiky, iným štátnym orgánom v rozsahu ich pôsobnosti a Komisii; na účely tohto ustanovenia sa zmluvou o dodávke plynu rozumie zmluva o dodávke plynu okrem zmluvy ohľadom derivátu týkajúceho sa plynu, pričom derivátom týkajúcim sa plynu je finančný nástroj podľa osobitného predpisu,</w:t>
      </w:r>
      <w:hyperlink w:anchor="poznamky.poznamka-67">
        <w:r w:rsidRPr="000E0DA3">
          <w:rPr>
            <w:rFonts w:ascii="Times New Roman" w:hAnsi="Times New Roman"/>
            <w:color w:val="000000"/>
            <w:sz w:val="18"/>
            <w:vertAlign w:val="superscript"/>
            <w:lang w:val="es-ES"/>
          </w:rPr>
          <w:t>67</w:t>
        </w:r>
        <w:r w:rsidRPr="000E0DA3">
          <w:rPr>
            <w:rFonts w:ascii="Times New Roman" w:hAnsi="Times New Roman"/>
            <w:color w:val="0000FF"/>
            <w:u w:val="single"/>
            <w:lang w:val="es-ES"/>
          </w:rPr>
          <w:t>)</w:t>
        </w:r>
      </w:hyperlink>
      <w:bookmarkStart w:id="6949" w:name="paragraf-69.odsek-2.pismeno-i.text"/>
      <w:r w:rsidRPr="000E0DA3">
        <w:rPr>
          <w:rFonts w:ascii="Times New Roman" w:hAnsi="Times New Roman"/>
          <w:color w:val="000000"/>
          <w:lang w:val="es-ES"/>
        </w:rPr>
        <w:t xml:space="preserve"> ktorý sa týka plynu, </w:t>
      </w:r>
      <w:bookmarkEnd w:id="6949"/>
    </w:p>
    <w:p w:rsidR="00D40B36" w:rsidRPr="000E0DA3" w:rsidRDefault="007E3AA5">
      <w:pPr>
        <w:spacing w:before="225" w:after="225" w:line="264" w:lineRule="auto"/>
        <w:ind w:left="645"/>
        <w:rPr>
          <w:lang w:val="es-ES"/>
        </w:rPr>
      </w:pPr>
      <w:bookmarkStart w:id="6950" w:name="paragraf-69.odsek-2.pismeno-j"/>
      <w:bookmarkEnd w:id="6947"/>
      <w:r w:rsidRPr="000E0DA3">
        <w:rPr>
          <w:rFonts w:ascii="Times New Roman" w:hAnsi="Times New Roman"/>
          <w:color w:val="000000"/>
          <w:lang w:val="es-ES"/>
        </w:rPr>
        <w:t xml:space="preserve"> </w:t>
      </w:r>
      <w:bookmarkStart w:id="6951" w:name="paragraf-69.odsek-2.pismeno-j.oznacenie"/>
      <w:r w:rsidRPr="000E0DA3">
        <w:rPr>
          <w:rFonts w:ascii="Times New Roman" w:hAnsi="Times New Roman"/>
          <w:color w:val="000000"/>
          <w:lang w:val="es-ES"/>
        </w:rPr>
        <w:t xml:space="preserve">j) </w:t>
      </w:r>
      <w:bookmarkStart w:id="6952" w:name="paragraf-69.odsek-2.pismeno-j.text"/>
      <w:bookmarkEnd w:id="6951"/>
      <w:r w:rsidRPr="000E0DA3">
        <w:rPr>
          <w:rFonts w:ascii="Times New Roman" w:hAnsi="Times New Roman"/>
          <w:color w:val="000000"/>
          <w:lang w:val="es-ES"/>
        </w:rPr>
        <w:t xml:space="preserve">uchovávať údaje o obchodoch medzi dodávateľom plynu a osobami, ktoré nakupujú plyn na účel jeho ďalšieho predaja, alebo prevádzkovateľmi prepravnej siete týkajúcich sa derivátov týkajúcich sa plynu počas piatich rokov nasledujúcich po roku, ktorého sa týkajú, v súlade s osobitným predpisom, ktorý vydá Komisia, a tieto údaje poskytovať na požiadanie ministerstvu, úradu, Protimonopolnému úradu Slovenskej republiky, iným štátnym orgánom v rozsahu ich pôsobnosti a Komisii, </w:t>
      </w:r>
      <w:bookmarkEnd w:id="6952"/>
    </w:p>
    <w:p w:rsidR="00D40B36" w:rsidRPr="000E0DA3" w:rsidRDefault="007E3AA5">
      <w:pPr>
        <w:spacing w:after="0" w:line="264" w:lineRule="auto"/>
        <w:ind w:left="645"/>
        <w:rPr>
          <w:lang w:val="es-ES"/>
        </w:rPr>
      </w:pPr>
      <w:bookmarkStart w:id="6953" w:name="paragraf-69.odsek-2.pismeno-k"/>
      <w:bookmarkEnd w:id="6950"/>
      <w:r w:rsidRPr="000E0DA3">
        <w:rPr>
          <w:rFonts w:ascii="Times New Roman" w:hAnsi="Times New Roman"/>
          <w:color w:val="000000"/>
          <w:lang w:val="es-ES"/>
        </w:rPr>
        <w:t xml:space="preserve"> </w:t>
      </w:r>
      <w:bookmarkStart w:id="6954" w:name="paragraf-69.odsek-2.pismeno-k.oznacenie"/>
      <w:r w:rsidRPr="000E0DA3">
        <w:rPr>
          <w:rFonts w:ascii="Times New Roman" w:hAnsi="Times New Roman"/>
          <w:color w:val="000000"/>
          <w:lang w:val="es-ES"/>
        </w:rPr>
        <w:t xml:space="preserve">k) </w:t>
      </w:r>
      <w:bookmarkStart w:id="6955" w:name="paragraf-69.odsek-2.pismeno-k.text"/>
      <w:bookmarkEnd w:id="6954"/>
      <w:r w:rsidRPr="000E0DA3">
        <w:rPr>
          <w:rFonts w:ascii="Times New Roman" w:hAnsi="Times New Roman"/>
          <w:color w:val="000000"/>
          <w:lang w:val="es-ES"/>
        </w:rPr>
        <w:t xml:space="preserve">poskytovať prevádzkovateľovi siete, ktorej je užívateľom, technické údaje zo zmlúv o dodávke plynu a osobné údaje o odberateľoch vyplývajúce zo zmlúv o dodávke plynu, pričom osobné údaje poskytuje v rozsahu </w:t>
      </w:r>
      <w:bookmarkEnd w:id="6955"/>
    </w:p>
    <w:p w:rsidR="00D40B36" w:rsidRPr="000E0DA3" w:rsidRDefault="007E3AA5">
      <w:pPr>
        <w:spacing w:before="225" w:after="225" w:line="264" w:lineRule="auto"/>
        <w:ind w:left="720"/>
        <w:rPr>
          <w:lang w:val="es-ES"/>
        </w:rPr>
      </w:pPr>
      <w:bookmarkStart w:id="6956" w:name="paragraf-69.odsek-2.pismeno-k.bod-1"/>
      <w:r w:rsidRPr="000E0DA3">
        <w:rPr>
          <w:rFonts w:ascii="Times New Roman" w:hAnsi="Times New Roman"/>
          <w:color w:val="000000"/>
          <w:lang w:val="es-ES"/>
        </w:rPr>
        <w:t xml:space="preserve"> </w:t>
      </w:r>
      <w:bookmarkStart w:id="6957" w:name="paragraf-69.odsek-2.pismeno-k.bod-1.ozna"/>
      <w:r w:rsidRPr="000E0DA3">
        <w:rPr>
          <w:rFonts w:ascii="Times New Roman" w:hAnsi="Times New Roman"/>
          <w:color w:val="000000"/>
          <w:lang w:val="es-ES"/>
        </w:rPr>
        <w:t xml:space="preserve">1. </w:t>
      </w:r>
      <w:bookmarkStart w:id="6958" w:name="paragraf-69.odsek-2.pismeno-k.bod-1.text"/>
      <w:bookmarkEnd w:id="6957"/>
      <w:r w:rsidRPr="000E0DA3">
        <w:rPr>
          <w:rFonts w:ascii="Times New Roman" w:hAnsi="Times New Roman"/>
          <w:color w:val="000000"/>
          <w:lang w:val="es-ES"/>
        </w:rPr>
        <w:t xml:space="preserve">identifikačné údaje, </w:t>
      </w:r>
      <w:bookmarkEnd w:id="6958"/>
    </w:p>
    <w:p w:rsidR="00D40B36" w:rsidRPr="000E0DA3" w:rsidRDefault="007E3AA5">
      <w:pPr>
        <w:spacing w:before="225" w:after="225" w:line="264" w:lineRule="auto"/>
        <w:ind w:left="720"/>
        <w:rPr>
          <w:lang w:val="es-ES"/>
        </w:rPr>
      </w:pPr>
      <w:bookmarkStart w:id="6959" w:name="paragraf-69.odsek-2.pismeno-k.bod-2"/>
      <w:bookmarkEnd w:id="6956"/>
      <w:r w:rsidRPr="000E0DA3">
        <w:rPr>
          <w:rFonts w:ascii="Times New Roman" w:hAnsi="Times New Roman"/>
          <w:color w:val="000000"/>
          <w:lang w:val="es-ES"/>
        </w:rPr>
        <w:t xml:space="preserve"> </w:t>
      </w:r>
      <w:bookmarkStart w:id="6960" w:name="paragraf-69.odsek-2.pismeno-k.bod-2.ozna"/>
      <w:r w:rsidRPr="000E0DA3">
        <w:rPr>
          <w:rFonts w:ascii="Times New Roman" w:hAnsi="Times New Roman"/>
          <w:color w:val="000000"/>
          <w:lang w:val="es-ES"/>
        </w:rPr>
        <w:t xml:space="preserve">2. </w:t>
      </w:r>
      <w:bookmarkStart w:id="6961" w:name="paragraf-69.odsek-2.pismeno-k.bod-2.text"/>
      <w:bookmarkEnd w:id="6960"/>
      <w:r w:rsidRPr="000E0DA3">
        <w:rPr>
          <w:rFonts w:ascii="Times New Roman" w:hAnsi="Times New Roman"/>
          <w:color w:val="000000"/>
          <w:lang w:val="es-ES"/>
        </w:rPr>
        <w:t xml:space="preserve">adresu trvalého pobytu, </w:t>
      </w:r>
      <w:bookmarkEnd w:id="6961"/>
    </w:p>
    <w:p w:rsidR="00D40B36" w:rsidRPr="000E0DA3" w:rsidRDefault="007E3AA5">
      <w:pPr>
        <w:spacing w:before="225" w:after="225" w:line="264" w:lineRule="auto"/>
        <w:ind w:left="720"/>
        <w:rPr>
          <w:lang w:val="es-ES"/>
        </w:rPr>
      </w:pPr>
      <w:bookmarkStart w:id="6962" w:name="paragraf-69.odsek-2.pismeno-k.bod-3"/>
      <w:bookmarkEnd w:id="6959"/>
      <w:r w:rsidRPr="000E0DA3">
        <w:rPr>
          <w:rFonts w:ascii="Times New Roman" w:hAnsi="Times New Roman"/>
          <w:color w:val="000000"/>
          <w:lang w:val="es-ES"/>
        </w:rPr>
        <w:t xml:space="preserve"> </w:t>
      </w:r>
      <w:bookmarkStart w:id="6963" w:name="paragraf-69.odsek-2.pismeno-k.bod-3.ozna"/>
      <w:r w:rsidRPr="000E0DA3">
        <w:rPr>
          <w:rFonts w:ascii="Times New Roman" w:hAnsi="Times New Roman"/>
          <w:color w:val="000000"/>
          <w:lang w:val="es-ES"/>
        </w:rPr>
        <w:t xml:space="preserve">3. </w:t>
      </w:r>
      <w:bookmarkStart w:id="6964" w:name="paragraf-69.odsek-2.pismeno-k.bod-3.text"/>
      <w:bookmarkEnd w:id="6963"/>
      <w:r w:rsidRPr="000E0DA3">
        <w:rPr>
          <w:rFonts w:ascii="Times New Roman" w:hAnsi="Times New Roman"/>
          <w:color w:val="000000"/>
          <w:lang w:val="es-ES"/>
        </w:rPr>
        <w:t xml:space="preserve">kontaktné telefónne číslo, faxové číslo, adresu elektronickej pošty, ak ich má, </w:t>
      </w:r>
      <w:bookmarkEnd w:id="6964"/>
    </w:p>
    <w:p w:rsidR="00D40B36" w:rsidRPr="000E0DA3" w:rsidRDefault="007E3AA5">
      <w:pPr>
        <w:spacing w:before="225" w:after="225" w:line="264" w:lineRule="auto"/>
        <w:ind w:left="720"/>
        <w:rPr>
          <w:lang w:val="es-ES"/>
        </w:rPr>
      </w:pPr>
      <w:bookmarkStart w:id="6965" w:name="paragraf-69.odsek-2.pismeno-k.bod-4"/>
      <w:bookmarkEnd w:id="6962"/>
      <w:r w:rsidRPr="000E0DA3">
        <w:rPr>
          <w:rFonts w:ascii="Times New Roman" w:hAnsi="Times New Roman"/>
          <w:color w:val="000000"/>
          <w:lang w:val="es-ES"/>
        </w:rPr>
        <w:t xml:space="preserve"> </w:t>
      </w:r>
      <w:bookmarkStart w:id="6966" w:name="paragraf-69.odsek-2.pismeno-k.bod-4.ozna"/>
      <w:r w:rsidRPr="000E0DA3">
        <w:rPr>
          <w:rFonts w:ascii="Times New Roman" w:hAnsi="Times New Roman"/>
          <w:color w:val="000000"/>
          <w:lang w:val="es-ES"/>
        </w:rPr>
        <w:t xml:space="preserve">4. </w:t>
      </w:r>
      <w:bookmarkStart w:id="6967" w:name="paragraf-69.odsek-2.pismeno-k.bod-4.text"/>
      <w:bookmarkEnd w:id="6966"/>
      <w:r w:rsidRPr="000E0DA3">
        <w:rPr>
          <w:rFonts w:ascii="Times New Roman" w:hAnsi="Times New Roman"/>
          <w:color w:val="000000"/>
          <w:lang w:val="es-ES"/>
        </w:rPr>
        <w:t xml:space="preserve">dátum narodenia, </w:t>
      </w:r>
      <w:bookmarkEnd w:id="6967"/>
    </w:p>
    <w:p w:rsidR="00D40B36" w:rsidRPr="000E0DA3" w:rsidRDefault="007E3AA5">
      <w:pPr>
        <w:spacing w:before="225" w:after="225" w:line="264" w:lineRule="auto"/>
        <w:ind w:left="720"/>
        <w:rPr>
          <w:lang w:val="es-ES"/>
        </w:rPr>
      </w:pPr>
      <w:bookmarkStart w:id="6968" w:name="paragraf-69.odsek-2.pismeno-k.bod-5"/>
      <w:bookmarkEnd w:id="6965"/>
      <w:r w:rsidRPr="000E0DA3">
        <w:rPr>
          <w:rFonts w:ascii="Times New Roman" w:hAnsi="Times New Roman"/>
          <w:color w:val="000000"/>
          <w:lang w:val="es-ES"/>
        </w:rPr>
        <w:t xml:space="preserve"> </w:t>
      </w:r>
      <w:bookmarkStart w:id="6969" w:name="paragraf-69.odsek-2.pismeno-k.bod-5.ozna"/>
      <w:r w:rsidRPr="000E0DA3">
        <w:rPr>
          <w:rFonts w:ascii="Times New Roman" w:hAnsi="Times New Roman"/>
          <w:color w:val="000000"/>
          <w:lang w:val="es-ES"/>
        </w:rPr>
        <w:t xml:space="preserve">5. </w:t>
      </w:r>
      <w:bookmarkStart w:id="6970" w:name="paragraf-69.odsek-2.pismeno-k.bod-5.text"/>
      <w:bookmarkEnd w:id="6969"/>
      <w:r w:rsidRPr="000E0DA3">
        <w:rPr>
          <w:rFonts w:ascii="Times New Roman" w:hAnsi="Times New Roman"/>
          <w:color w:val="000000"/>
          <w:lang w:val="es-ES"/>
        </w:rPr>
        <w:t xml:space="preserve">adresu odberného miesta, </w:t>
      </w:r>
      <w:bookmarkEnd w:id="6970"/>
    </w:p>
    <w:p w:rsidR="00D40B36" w:rsidRPr="000E0DA3" w:rsidRDefault="007E3AA5">
      <w:pPr>
        <w:spacing w:before="225" w:after="225" w:line="264" w:lineRule="auto"/>
        <w:ind w:left="720"/>
        <w:rPr>
          <w:lang w:val="es-ES"/>
        </w:rPr>
      </w:pPr>
      <w:bookmarkStart w:id="6971" w:name="paragraf-69.odsek-2.pismeno-k.bod-6"/>
      <w:bookmarkEnd w:id="6968"/>
      <w:r w:rsidRPr="000E0DA3">
        <w:rPr>
          <w:rFonts w:ascii="Times New Roman" w:hAnsi="Times New Roman"/>
          <w:color w:val="000000"/>
          <w:lang w:val="es-ES"/>
        </w:rPr>
        <w:t xml:space="preserve"> </w:t>
      </w:r>
      <w:bookmarkStart w:id="6972" w:name="paragraf-69.odsek-2.pismeno-k.bod-6.ozna"/>
      <w:r w:rsidRPr="000E0DA3">
        <w:rPr>
          <w:rFonts w:ascii="Times New Roman" w:hAnsi="Times New Roman"/>
          <w:color w:val="000000"/>
          <w:lang w:val="es-ES"/>
        </w:rPr>
        <w:t xml:space="preserve">6. </w:t>
      </w:r>
      <w:bookmarkStart w:id="6973" w:name="paragraf-69.odsek-2.pismeno-k.bod-6.text"/>
      <w:bookmarkEnd w:id="6972"/>
      <w:r w:rsidRPr="000E0DA3">
        <w:rPr>
          <w:rFonts w:ascii="Times New Roman" w:hAnsi="Times New Roman"/>
          <w:color w:val="000000"/>
          <w:lang w:val="es-ES"/>
        </w:rPr>
        <w:t xml:space="preserve">číslo odberného miesta odberateľa plynu, </w:t>
      </w:r>
      <w:bookmarkEnd w:id="6973"/>
    </w:p>
    <w:p w:rsidR="00D40B36" w:rsidRPr="000E0DA3" w:rsidRDefault="007E3AA5">
      <w:pPr>
        <w:spacing w:before="225" w:after="225" w:line="264" w:lineRule="auto"/>
        <w:ind w:left="645"/>
        <w:rPr>
          <w:lang w:val="es-ES"/>
        </w:rPr>
      </w:pPr>
      <w:bookmarkStart w:id="6974" w:name="paragraf-69.odsek-2.pismeno-l"/>
      <w:bookmarkEnd w:id="6971"/>
      <w:bookmarkEnd w:id="6953"/>
      <w:r w:rsidRPr="000E0DA3">
        <w:rPr>
          <w:rFonts w:ascii="Times New Roman" w:hAnsi="Times New Roman"/>
          <w:color w:val="000000"/>
          <w:lang w:val="es-ES"/>
        </w:rPr>
        <w:t xml:space="preserve"> </w:t>
      </w:r>
      <w:bookmarkStart w:id="6975" w:name="paragraf-69.odsek-2.pismeno-l.oznacenie"/>
      <w:r w:rsidRPr="000E0DA3">
        <w:rPr>
          <w:rFonts w:ascii="Times New Roman" w:hAnsi="Times New Roman"/>
          <w:color w:val="000000"/>
          <w:lang w:val="es-ES"/>
        </w:rPr>
        <w:t xml:space="preserve">l) </w:t>
      </w:r>
      <w:bookmarkStart w:id="6976" w:name="paragraf-69.odsek-2.pismeno-l.text"/>
      <w:bookmarkEnd w:id="6975"/>
      <w:r w:rsidRPr="000E0DA3">
        <w:rPr>
          <w:rFonts w:ascii="Times New Roman" w:hAnsi="Times New Roman"/>
          <w:color w:val="000000"/>
          <w:lang w:val="es-ES"/>
        </w:rPr>
        <w:t xml:space="preserve">poskytovať prevádzkovateľovi siete technické údaje zo zmlúv o prístupe do zásobníka a uskladňovaní plynu, ak sú príslušné zásobníky pripojené k príslušnej sieti, </w:t>
      </w:r>
      <w:bookmarkEnd w:id="6976"/>
    </w:p>
    <w:p w:rsidR="00D40B36" w:rsidRPr="000E0DA3" w:rsidRDefault="007E3AA5">
      <w:pPr>
        <w:spacing w:before="225" w:after="225" w:line="264" w:lineRule="auto"/>
        <w:ind w:left="645"/>
        <w:rPr>
          <w:lang w:val="es-ES"/>
        </w:rPr>
      </w:pPr>
      <w:bookmarkStart w:id="6977" w:name="paragraf-69.odsek-2.pismeno-m"/>
      <w:bookmarkEnd w:id="6974"/>
      <w:r w:rsidRPr="000E0DA3">
        <w:rPr>
          <w:rFonts w:ascii="Times New Roman" w:hAnsi="Times New Roman"/>
          <w:color w:val="000000"/>
          <w:lang w:val="es-ES"/>
        </w:rPr>
        <w:t xml:space="preserve"> </w:t>
      </w:r>
      <w:bookmarkStart w:id="6978" w:name="paragraf-69.odsek-2.pismeno-m.oznacenie"/>
      <w:r w:rsidRPr="000E0DA3">
        <w:rPr>
          <w:rFonts w:ascii="Times New Roman" w:hAnsi="Times New Roman"/>
          <w:color w:val="000000"/>
          <w:lang w:val="es-ES"/>
        </w:rPr>
        <w:t xml:space="preserve">m) </w:t>
      </w:r>
      <w:bookmarkEnd w:id="6978"/>
      <w:r w:rsidRPr="000E0DA3">
        <w:rPr>
          <w:rFonts w:ascii="Times New Roman" w:hAnsi="Times New Roman"/>
          <w:color w:val="000000"/>
          <w:lang w:val="es-ES"/>
        </w:rPr>
        <w:t>riadiť sa pri krízovej situácii v plynárenstve podľa osobitného predpisu</w:t>
      </w:r>
      <w:hyperlink w:anchor="poznamky.poznamka-44">
        <w:r w:rsidRPr="000E0DA3">
          <w:rPr>
            <w:rFonts w:ascii="Times New Roman" w:hAnsi="Times New Roman"/>
            <w:color w:val="000000"/>
            <w:sz w:val="18"/>
            <w:vertAlign w:val="superscript"/>
            <w:lang w:val="es-ES"/>
          </w:rPr>
          <w:t>44</w:t>
        </w:r>
        <w:r w:rsidRPr="000E0DA3">
          <w:rPr>
            <w:rFonts w:ascii="Times New Roman" w:hAnsi="Times New Roman"/>
            <w:color w:val="0000FF"/>
            <w:u w:val="single"/>
            <w:lang w:val="es-ES"/>
          </w:rPr>
          <w:t>)</w:t>
        </w:r>
      </w:hyperlink>
      <w:bookmarkStart w:id="6979" w:name="paragraf-69.odsek-2.pismeno-m.text"/>
      <w:r w:rsidRPr="000E0DA3">
        <w:rPr>
          <w:rFonts w:ascii="Times New Roman" w:hAnsi="Times New Roman"/>
          <w:color w:val="000000"/>
          <w:lang w:val="es-ES"/>
        </w:rPr>
        <w:t xml:space="preserve"> opatreniami plynárenského dispečingu alebo príslušného dispečingu, </w:t>
      </w:r>
      <w:bookmarkEnd w:id="6979"/>
    </w:p>
    <w:p w:rsidR="00D40B36" w:rsidRPr="000E0DA3" w:rsidRDefault="007E3AA5">
      <w:pPr>
        <w:spacing w:before="225" w:after="225" w:line="264" w:lineRule="auto"/>
        <w:ind w:left="645"/>
        <w:rPr>
          <w:lang w:val="es-ES"/>
        </w:rPr>
      </w:pPr>
      <w:bookmarkStart w:id="6980" w:name="paragraf-69.odsek-2.pismeno-n"/>
      <w:bookmarkEnd w:id="6977"/>
      <w:r w:rsidRPr="000E0DA3">
        <w:rPr>
          <w:rFonts w:ascii="Times New Roman" w:hAnsi="Times New Roman"/>
          <w:color w:val="000000"/>
          <w:lang w:val="es-ES"/>
        </w:rPr>
        <w:t xml:space="preserve"> </w:t>
      </w:r>
      <w:bookmarkStart w:id="6981" w:name="paragraf-69.odsek-2.pismeno-n.oznacenie"/>
      <w:r w:rsidRPr="000E0DA3">
        <w:rPr>
          <w:rFonts w:ascii="Times New Roman" w:hAnsi="Times New Roman"/>
          <w:color w:val="000000"/>
          <w:lang w:val="es-ES"/>
        </w:rPr>
        <w:t xml:space="preserve">n) </w:t>
      </w:r>
      <w:bookmarkStart w:id="6982" w:name="paragraf-69.odsek-2.pismeno-n.text"/>
      <w:bookmarkEnd w:id="6981"/>
      <w:r w:rsidRPr="000E0DA3">
        <w:rPr>
          <w:rFonts w:ascii="Times New Roman" w:hAnsi="Times New Roman"/>
          <w:color w:val="000000"/>
          <w:lang w:val="es-ES"/>
        </w:rPr>
        <w:t xml:space="preserve">dodržiavať rovnováhu medzi množstvom plynu vstupujúcim do siete a množstvom plynu súčasne vystupujúcim zo siete, ktorej je užívateľom, a to tak, aby za jeden plynárenský deň množstvo plynu vstupujúce do siete predstavovalo najmenej 75 %, najviac však 125 % množstva plynu vystupujúceho zo siete, inak sa takéto konanie dodávateľa plynu považuje za konanie ohrozujúce bezpečnosť siete, </w:t>
      </w:r>
      <w:bookmarkEnd w:id="6982"/>
    </w:p>
    <w:p w:rsidR="00D40B36" w:rsidRPr="000E0DA3" w:rsidRDefault="007E3AA5">
      <w:pPr>
        <w:spacing w:before="225" w:after="225" w:line="264" w:lineRule="auto"/>
        <w:ind w:left="645"/>
        <w:rPr>
          <w:lang w:val="es-ES"/>
        </w:rPr>
      </w:pPr>
      <w:bookmarkStart w:id="6983" w:name="paragraf-69.odsek-2.pismeno-o"/>
      <w:bookmarkEnd w:id="6980"/>
      <w:r w:rsidRPr="000E0DA3">
        <w:rPr>
          <w:rFonts w:ascii="Times New Roman" w:hAnsi="Times New Roman"/>
          <w:color w:val="000000"/>
          <w:lang w:val="es-ES"/>
        </w:rPr>
        <w:t xml:space="preserve"> </w:t>
      </w:r>
      <w:bookmarkStart w:id="6984" w:name="paragraf-69.odsek-2.pismeno-o.oznacenie"/>
      <w:r w:rsidRPr="000E0DA3">
        <w:rPr>
          <w:rFonts w:ascii="Times New Roman" w:hAnsi="Times New Roman"/>
          <w:color w:val="000000"/>
          <w:lang w:val="es-ES"/>
        </w:rPr>
        <w:t xml:space="preserve">o) </w:t>
      </w:r>
      <w:bookmarkEnd w:id="6984"/>
      <w:r w:rsidRPr="000E0DA3">
        <w:rPr>
          <w:rFonts w:ascii="Times New Roman" w:hAnsi="Times New Roman"/>
          <w:color w:val="000000"/>
          <w:lang w:val="es-ES"/>
        </w:rPr>
        <w:t xml:space="preserve">dodržiavať štandard bezpečnosti dodávok plynu podľa </w:t>
      </w:r>
      <w:hyperlink w:anchor="paragraf-22">
        <w:r w:rsidRPr="000E0DA3">
          <w:rPr>
            <w:rFonts w:ascii="Times New Roman" w:hAnsi="Times New Roman"/>
            <w:color w:val="0000FF"/>
            <w:u w:val="single"/>
            <w:lang w:val="es-ES"/>
          </w:rPr>
          <w:t>§ 22</w:t>
        </w:r>
      </w:hyperlink>
      <w:bookmarkStart w:id="6985" w:name="paragraf-69.odsek-2.pismeno-o.text"/>
      <w:r w:rsidRPr="000E0DA3">
        <w:rPr>
          <w:rFonts w:ascii="Times New Roman" w:hAnsi="Times New Roman"/>
          <w:color w:val="000000"/>
          <w:lang w:val="es-ES"/>
        </w:rPr>
        <w:t xml:space="preserve">, </w:t>
      </w:r>
      <w:bookmarkEnd w:id="6985"/>
    </w:p>
    <w:p w:rsidR="00D40B36" w:rsidRPr="000E0DA3" w:rsidRDefault="007E3AA5">
      <w:pPr>
        <w:spacing w:before="225" w:after="225" w:line="264" w:lineRule="auto"/>
        <w:ind w:left="645"/>
        <w:rPr>
          <w:lang w:val="es-ES"/>
        </w:rPr>
      </w:pPr>
      <w:bookmarkStart w:id="6986" w:name="paragraf-69.odsek-2.pismeno-p"/>
      <w:bookmarkEnd w:id="6983"/>
      <w:r w:rsidRPr="000E0DA3">
        <w:rPr>
          <w:rFonts w:ascii="Times New Roman" w:hAnsi="Times New Roman"/>
          <w:color w:val="000000"/>
          <w:lang w:val="es-ES"/>
        </w:rPr>
        <w:t xml:space="preserve"> </w:t>
      </w:r>
      <w:bookmarkStart w:id="6987" w:name="paragraf-69.odsek-2.pismeno-p.oznacenie"/>
      <w:r w:rsidRPr="000E0DA3">
        <w:rPr>
          <w:rFonts w:ascii="Times New Roman" w:hAnsi="Times New Roman"/>
          <w:color w:val="000000"/>
          <w:lang w:val="es-ES"/>
        </w:rPr>
        <w:t xml:space="preserve">p) </w:t>
      </w:r>
      <w:bookmarkStart w:id="6988" w:name="paragraf-69.odsek-2.pismeno-p.text"/>
      <w:bookmarkEnd w:id="6987"/>
      <w:r w:rsidRPr="000E0DA3">
        <w:rPr>
          <w:rFonts w:ascii="Times New Roman" w:hAnsi="Times New Roman"/>
          <w:color w:val="000000"/>
          <w:lang w:val="es-ES"/>
        </w:rPr>
        <w:t xml:space="preserve">určiť odberateľovi obmedzujúce opatrenia v plynárenstve v zmluve o dodávke plynu, </w:t>
      </w:r>
      <w:bookmarkEnd w:id="6988"/>
    </w:p>
    <w:p w:rsidR="00D40B36" w:rsidRPr="000E0DA3" w:rsidRDefault="007E3AA5">
      <w:pPr>
        <w:spacing w:before="225" w:after="225" w:line="264" w:lineRule="auto"/>
        <w:ind w:left="645"/>
        <w:rPr>
          <w:lang w:val="es-ES"/>
        </w:rPr>
      </w:pPr>
      <w:bookmarkStart w:id="6989" w:name="paragraf-69.odsek-2.pismeno-q"/>
      <w:bookmarkEnd w:id="6986"/>
      <w:r w:rsidRPr="000E0DA3">
        <w:rPr>
          <w:rFonts w:ascii="Times New Roman" w:hAnsi="Times New Roman"/>
          <w:color w:val="000000"/>
          <w:lang w:val="es-ES"/>
        </w:rPr>
        <w:t xml:space="preserve"> </w:t>
      </w:r>
      <w:bookmarkStart w:id="6990" w:name="paragraf-69.odsek-2.pismeno-q.oznacenie"/>
      <w:r w:rsidRPr="000E0DA3">
        <w:rPr>
          <w:rFonts w:ascii="Times New Roman" w:hAnsi="Times New Roman"/>
          <w:color w:val="000000"/>
          <w:lang w:val="es-ES"/>
        </w:rPr>
        <w:t xml:space="preserve">q) </w:t>
      </w:r>
      <w:bookmarkStart w:id="6991" w:name="paragraf-69.odsek-2.pismeno-q.text"/>
      <w:bookmarkEnd w:id="6990"/>
      <w:r w:rsidRPr="000E0DA3">
        <w:rPr>
          <w:rFonts w:ascii="Times New Roman" w:hAnsi="Times New Roman"/>
          <w:color w:val="000000"/>
          <w:lang w:val="es-ES"/>
        </w:rPr>
        <w:t xml:space="preserve">poskytovať údaje o obmedzujúcich opatreniach v plynárenstve prevádzkovateľovi distribučnej siete, </w:t>
      </w:r>
      <w:bookmarkEnd w:id="6991"/>
    </w:p>
    <w:p w:rsidR="00D40B36" w:rsidRPr="000E0DA3" w:rsidRDefault="007E3AA5">
      <w:pPr>
        <w:spacing w:before="225" w:after="225" w:line="264" w:lineRule="auto"/>
        <w:ind w:left="645"/>
        <w:rPr>
          <w:lang w:val="es-ES"/>
        </w:rPr>
      </w:pPr>
      <w:bookmarkStart w:id="6992" w:name="paragraf-69.odsek-2.pismeno-r"/>
      <w:bookmarkEnd w:id="6989"/>
      <w:r w:rsidRPr="000E0DA3">
        <w:rPr>
          <w:rFonts w:ascii="Times New Roman" w:hAnsi="Times New Roman"/>
          <w:color w:val="000000"/>
          <w:lang w:val="es-ES"/>
        </w:rPr>
        <w:t xml:space="preserve"> </w:t>
      </w:r>
      <w:bookmarkStart w:id="6993" w:name="paragraf-69.odsek-2.pismeno-r.oznacenie"/>
      <w:r w:rsidRPr="000E0DA3">
        <w:rPr>
          <w:rFonts w:ascii="Times New Roman" w:hAnsi="Times New Roman"/>
          <w:color w:val="000000"/>
          <w:lang w:val="es-ES"/>
        </w:rPr>
        <w:t xml:space="preserve">r) </w:t>
      </w:r>
      <w:bookmarkEnd w:id="6993"/>
      <w:r w:rsidRPr="000E0DA3">
        <w:rPr>
          <w:rFonts w:ascii="Times New Roman" w:hAnsi="Times New Roman"/>
          <w:color w:val="000000"/>
          <w:lang w:val="es-ES"/>
        </w:rPr>
        <w:t xml:space="preserve">zabezpečiť bezodkladne na žiadosť odberateľa plynu poskytnutie údajov v rozsahu podľa </w:t>
      </w:r>
      <w:hyperlink w:anchor="paragraf-64.odsek-7.pismeno-i">
        <w:r w:rsidRPr="000E0DA3">
          <w:rPr>
            <w:rFonts w:ascii="Times New Roman" w:hAnsi="Times New Roman"/>
            <w:color w:val="0000FF"/>
            <w:u w:val="single"/>
            <w:lang w:val="es-ES"/>
          </w:rPr>
          <w:t>§ 64 ods. 7 písm. i)</w:t>
        </w:r>
      </w:hyperlink>
      <w:bookmarkStart w:id="6994" w:name="paragraf-69.odsek-2.pismeno-r.text"/>
      <w:r w:rsidRPr="000E0DA3">
        <w:rPr>
          <w:rFonts w:ascii="Times New Roman" w:hAnsi="Times New Roman"/>
          <w:color w:val="000000"/>
          <w:lang w:val="es-ES"/>
        </w:rPr>
        <w:t xml:space="preserve"> odberateľovi plynu, </w:t>
      </w:r>
      <w:bookmarkEnd w:id="6994"/>
    </w:p>
    <w:p w:rsidR="00D40B36" w:rsidRPr="000E0DA3" w:rsidRDefault="007E3AA5">
      <w:pPr>
        <w:spacing w:after="0" w:line="264" w:lineRule="auto"/>
        <w:ind w:left="645"/>
        <w:rPr>
          <w:lang w:val="es-ES"/>
        </w:rPr>
      </w:pPr>
      <w:bookmarkStart w:id="6995" w:name="paragraf-69.odsek-2.pismeno-s"/>
      <w:bookmarkEnd w:id="6992"/>
      <w:r w:rsidRPr="000E0DA3">
        <w:rPr>
          <w:rFonts w:ascii="Times New Roman" w:hAnsi="Times New Roman"/>
          <w:color w:val="000000"/>
          <w:lang w:val="es-ES"/>
        </w:rPr>
        <w:t xml:space="preserve"> </w:t>
      </w:r>
      <w:bookmarkStart w:id="6996" w:name="paragraf-69.odsek-2.pismeno-s.oznacenie"/>
      <w:r w:rsidRPr="000E0DA3">
        <w:rPr>
          <w:rFonts w:ascii="Times New Roman" w:hAnsi="Times New Roman"/>
          <w:color w:val="000000"/>
          <w:lang w:val="es-ES"/>
        </w:rPr>
        <w:t xml:space="preserve">s) </w:t>
      </w:r>
      <w:bookmarkStart w:id="6997" w:name="paragraf-69.odsek-2.pismeno-s.text"/>
      <w:bookmarkEnd w:id="6996"/>
      <w:r w:rsidRPr="000E0DA3">
        <w:rPr>
          <w:rFonts w:ascii="Times New Roman" w:hAnsi="Times New Roman"/>
          <w:color w:val="000000"/>
          <w:lang w:val="es-ES"/>
        </w:rPr>
        <w:t xml:space="preserve">oznámiť prevádzkovateľovi distribučnej siete údaje o závislých odberateľoch plynu vyplývajúce zo zmlúv o dodávke plynu, a to </w:t>
      </w:r>
      <w:bookmarkEnd w:id="6997"/>
    </w:p>
    <w:p w:rsidR="00D40B36" w:rsidRPr="000E0DA3" w:rsidRDefault="007E3AA5">
      <w:pPr>
        <w:spacing w:before="225" w:after="225" w:line="264" w:lineRule="auto"/>
        <w:ind w:left="720"/>
        <w:rPr>
          <w:lang w:val="es-ES"/>
        </w:rPr>
      </w:pPr>
      <w:bookmarkStart w:id="6998" w:name="paragraf-69.odsek-2.pismeno-s.bod-1"/>
      <w:r w:rsidRPr="000E0DA3">
        <w:rPr>
          <w:rFonts w:ascii="Times New Roman" w:hAnsi="Times New Roman"/>
          <w:color w:val="000000"/>
          <w:lang w:val="es-ES"/>
        </w:rPr>
        <w:t xml:space="preserve"> </w:t>
      </w:r>
      <w:bookmarkStart w:id="6999" w:name="paragraf-69.odsek-2.pismeno-s.bod-1.ozna"/>
      <w:r w:rsidRPr="000E0DA3">
        <w:rPr>
          <w:rFonts w:ascii="Times New Roman" w:hAnsi="Times New Roman"/>
          <w:color w:val="000000"/>
          <w:lang w:val="es-ES"/>
        </w:rPr>
        <w:t xml:space="preserve">1. </w:t>
      </w:r>
      <w:bookmarkStart w:id="7000" w:name="paragraf-69.odsek-2.pismeno-s.bod-1.text"/>
      <w:bookmarkEnd w:id="6999"/>
      <w:r w:rsidRPr="000E0DA3">
        <w:rPr>
          <w:rFonts w:ascii="Times New Roman" w:hAnsi="Times New Roman"/>
          <w:color w:val="000000"/>
          <w:lang w:val="es-ES"/>
        </w:rPr>
        <w:t xml:space="preserve">identifikačné údaje, </w:t>
      </w:r>
      <w:bookmarkEnd w:id="7000"/>
    </w:p>
    <w:p w:rsidR="00D40B36" w:rsidRPr="000E0DA3" w:rsidRDefault="007E3AA5">
      <w:pPr>
        <w:spacing w:before="225" w:after="225" w:line="264" w:lineRule="auto"/>
        <w:ind w:left="720"/>
        <w:rPr>
          <w:lang w:val="es-ES"/>
        </w:rPr>
      </w:pPr>
      <w:bookmarkStart w:id="7001" w:name="paragraf-69.odsek-2.pismeno-s.bod-2"/>
      <w:bookmarkEnd w:id="6998"/>
      <w:r w:rsidRPr="000E0DA3">
        <w:rPr>
          <w:rFonts w:ascii="Times New Roman" w:hAnsi="Times New Roman"/>
          <w:color w:val="000000"/>
          <w:lang w:val="es-ES"/>
        </w:rPr>
        <w:t xml:space="preserve"> </w:t>
      </w:r>
      <w:bookmarkStart w:id="7002" w:name="paragraf-69.odsek-2.pismeno-s.bod-2.ozna"/>
      <w:r w:rsidRPr="000E0DA3">
        <w:rPr>
          <w:rFonts w:ascii="Times New Roman" w:hAnsi="Times New Roman"/>
          <w:color w:val="000000"/>
          <w:lang w:val="es-ES"/>
        </w:rPr>
        <w:t xml:space="preserve">2. </w:t>
      </w:r>
      <w:bookmarkStart w:id="7003" w:name="paragraf-69.odsek-2.pismeno-s.bod-2.text"/>
      <w:bookmarkEnd w:id="7002"/>
      <w:r w:rsidRPr="000E0DA3">
        <w:rPr>
          <w:rFonts w:ascii="Times New Roman" w:hAnsi="Times New Roman"/>
          <w:color w:val="000000"/>
          <w:lang w:val="es-ES"/>
        </w:rPr>
        <w:t xml:space="preserve">adresu trvalého pobytu, </w:t>
      </w:r>
      <w:bookmarkEnd w:id="7003"/>
    </w:p>
    <w:p w:rsidR="00D40B36" w:rsidRPr="000E0DA3" w:rsidRDefault="007E3AA5">
      <w:pPr>
        <w:spacing w:before="225" w:after="225" w:line="264" w:lineRule="auto"/>
        <w:ind w:left="720"/>
        <w:rPr>
          <w:lang w:val="es-ES"/>
        </w:rPr>
      </w:pPr>
      <w:bookmarkStart w:id="7004" w:name="paragraf-69.odsek-2.pismeno-s.bod-3"/>
      <w:bookmarkEnd w:id="7001"/>
      <w:r w:rsidRPr="000E0DA3">
        <w:rPr>
          <w:rFonts w:ascii="Times New Roman" w:hAnsi="Times New Roman"/>
          <w:color w:val="000000"/>
          <w:lang w:val="es-ES"/>
        </w:rPr>
        <w:t xml:space="preserve"> </w:t>
      </w:r>
      <w:bookmarkStart w:id="7005" w:name="paragraf-69.odsek-2.pismeno-s.bod-3.ozna"/>
      <w:r w:rsidRPr="000E0DA3">
        <w:rPr>
          <w:rFonts w:ascii="Times New Roman" w:hAnsi="Times New Roman"/>
          <w:color w:val="000000"/>
          <w:lang w:val="es-ES"/>
        </w:rPr>
        <w:t xml:space="preserve">3. </w:t>
      </w:r>
      <w:bookmarkStart w:id="7006" w:name="paragraf-69.odsek-2.pismeno-s.bod-3.text"/>
      <w:bookmarkEnd w:id="7005"/>
      <w:r w:rsidRPr="000E0DA3">
        <w:rPr>
          <w:rFonts w:ascii="Times New Roman" w:hAnsi="Times New Roman"/>
          <w:color w:val="000000"/>
          <w:lang w:val="es-ES"/>
        </w:rPr>
        <w:t xml:space="preserve">kontaktné telefónne číslo, faxové číslo, adresu elektronickej pošty, ak ich má, </w:t>
      </w:r>
      <w:bookmarkEnd w:id="7006"/>
    </w:p>
    <w:p w:rsidR="00D40B36" w:rsidRPr="000E0DA3" w:rsidRDefault="007E3AA5">
      <w:pPr>
        <w:spacing w:before="225" w:after="225" w:line="264" w:lineRule="auto"/>
        <w:ind w:left="720"/>
        <w:rPr>
          <w:lang w:val="es-ES"/>
        </w:rPr>
      </w:pPr>
      <w:bookmarkStart w:id="7007" w:name="paragraf-69.odsek-2.pismeno-s.bod-4"/>
      <w:bookmarkEnd w:id="7004"/>
      <w:r w:rsidRPr="000E0DA3">
        <w:rPr>
          <w:rFonts w:ascii="Times New Roman" w:hAnsi="Times New Roman"/>
          <w:color w:val="000000"/>
          <w:lang w:val="es-ES"/>
        </w:rPr>
        <w:t xml:space="preserve"> </w:t>
      </w:r>
      <w:bookmarkStart w:id="7008" w:name="paragraf-69.odsek-2.pismeno-s.bod-4.ozna"/>
      <w:r w:rsidRPr="000E0DA3">
        <w:rPr>
          <w:rFonts w:ascii="Times New Roman" w:hAnsi="Times New Roman"/>
          <w:color w:val="000000"/>
          <w:lang w:val="es-ES"/>
        </w:rPr>
        <w:t xml:space="preserve">4. </w:t>
      </w:r>
      <w:bookmarkStart w:id="7009" w:name="paragraf-69.odsek-2.pismeno-s.bod-4.text"/>
      <w:bookmarkEnd w:id="7008"/>
      <w:r w:rsidRPr="000E0DA3">
        <w:rPr>
          <w:rFonts w:ascii="Times New Roman" w:hAnsi="Times New Roman"/>
          <w:color w:val="000000"/>
          <w:lang w:val="es-ES"/>
        </w:rPr>
        <w:t xml:space="preserve">dátum narodenia, </w:t>
      </w:r>
      <w:bookmarkEnd w:id="7009"/>
    </w:p>
    <w:p w:rsidR="00D40B36" w:rsidRPr="000E0DA3" w:rsidRDefault="007E3AA5">
      <w:pPr>
        <w:spacing w:before="225" w:after="225" w:line="264" w:lineRule="auto"/>
        <w:ind w:left="720"/>
        <w:rPr>
          <w:lang w:val="es-ES"/>
        </w:rPr>
      </w:pPr>
      <w:bookmarkStart w:id="7010" w:name="paragraf-69.odsek-2.pismeno-s.bod-5"/>
      <w:bookmarkEnd w:id="7007"/>
      <w:r w:rsidRPr="000E0DA3">
        <w:rPr>
          <w:rFonts w:ascii="Times New Roman" w:hAnsi="Times New Roman"/>
          <w:color w:val="000000"/>
          <w:lang w:val="es-ES"/>
        </w:rPr>
        <w:t xml:space="preserve"> </w:t>
      </w:r>
      <w:bookmarkStart w:id="7011" w:name="paragraf-69.odsek-2.pismeno-s.bod-5.ozna"/>
      <w:r w:rsidRPr="000E0DA3">
        <w:rPr>
          <w:rFonts w:ascii="Times New Roman" w:hAnsi="Times New Roman"/>
          <w:color w:val="000000"/>
          <w:lang w:val="es-ES"/>
        </w:rPr>
        <w:t xml:space="preserve">5. </w:t>
      </w:r>
      <w:bookmarkStart w:id="7012" w:name="paragraf-69.odsek-2.pismeno-s.bod-5.text"/>
      <w:bookmarkEnd w:id="7011"/>
      <w:r w:rsidRPr="000E0DA3">
        <w:rPr>
          <w:rFonts w:ascii="Times New Roman" w:hAnsi="Times New Roman"/>
          <w:color w:val="000000"/>
          <w:lang w:val="es-ES"/>
        </w:rPr>
        <w:t xml:space="preserve">adresu odberného miesta, </w:t>
      </w:r>
      <w:bookmarkEnd w:id="7012"/>
    </w:p>
    <w:p w:rsidR="00D40B36" w:rsidRPr="000E0DA3" w:rsidRDefault="007E3AA5">
      <w:pPr>
        <w:spacing w:before="225" w:after="225" w:line="264" w:lineRule="auto"/>
        <w:ind w:left="720"/>
        <w:rPr>
          <w:lang w:val="es-ES"/>
        </w:rPr>
      </w:pPr>
      <w:bookmarkStart w:id="7013" w:name="paragraf-69.odsek-2.pismeno-s.bod-6"/>
      <w:bookmarkEnd w:id="7010"/>
      <w:r w:rsidRPr="000E0DA3">
        <w:rPr>
          <w:rFonts w:ascii="Times New Roman" w:hAnsi="Times New Roman"/>
          <w:color w:val="000000"/>
          <w:lang w:val="es-ES"/>
        </w:rPr>
        <w:t xml:space="preserve"> </w:t>
      </w:r>
      <w:bookmarkStart w:id="7014" w:name="paragraf-69.odsek-2.pismeno-s.bod-6.ozna"/>
      <w:r w:rsidRPr="000E0DA3">
        <w:rPr>
          <w:rFonts w:ascii="Times New Roman" w:hAnsi="Times New Roman"/>
          <w:color w:val="000000"/>
          <w:lang w:val="es-ES"/>
        </w:rPr>
        <w:t xml:space="preserve">6. </w:t>
      </w:r>
      <w:bookmarkStart w:id="7015" w:name="paragraf-69.odsek-2.pismeno-s.bod-6.text"/>
      <w:bookmarkEnd w:id="7014"/>
      <w:r w:rsidRPr="000E0DA3">
        <w:rPr>
          <w:rFonts w:ascii="Times New Roman" w:hAnsi="Times New Roman"/>
          <w:color w:val="000000"/>
          <w:lang w:val="es-ES"/>
        </w:rPr>
        <w:t xml:space="preserve">číslo odberného miesta závislého odberateľa plynu, </w:t>
      </w:r>
      <w:bookmarkEnd w:id="7015"/>
    </w:p>
    <w:p w:rsidR="00D40B36" w:rsidRPr="000E0DA3" w:rsidRDefault="007E3AA5">
      <w:pPr>
        <w:spacing w:after="0" w:line="264" w:lineRule="auto"/>
        <w:ind w:left="645"/>
        <w:rPr>
          <w:lang w:val="es-ES"/>
        </w:rPr>
      </w:pPr>
      <w:bookmarkStart w:id="7016" w:name="paragraf-69.odsek-2.pismeno-t"/>
      <w:bookmarkEnd w:id="7013"/>
      <w:bookmarkEnd w:id="6995"/>
      <w:r w:rsidRPr="000E0DA3">
        <w:rPr>
          <w:rFonts w:ascii="Times New Roman" w:hAnsi="Times New Roman"/>
          <w:color w:val="000000"/>
          <w:lang w:val="es-ES"/>
        </w:rPr>
        <w:t xml:space="preserve"> </w:t>
      </w:r>
      <w:bookmarkStart w:id="7017" w:name="paragraf-69.odsek-2.pismeno-t.oznacenie"/>
      <w:r w:rsidRPr="000E0DA3">
        <w:rPr>
          <w:rFonts w:ascii="Times New Roman" w:hAnsi="Times New Roman"/>
          <w:color w:val="000000"/>
          <w:lang w:val="es-ES"/>
        </w:rPr>
        <w:t xml:space="preserve">t) </w:t>
      </w:r>
      <w:bookmarkEnd w:id="7017"/>
      <w:r w:rsidRPr="000E0DA3">
        <w:rPr>
          <w:rFonts w:ascii="Times New Roman" w:hAnsi="Times New Roman"/>
          <w:color w:val="000000"/>
          <w:lang w:val="es-ES"/>
        </w:rPr>
        <w:t>ak ho na to koncový odberateľ plynu splnomocní písomným plnomocenstvom, sprístupniť poskytovateľovi energetickej služby</w:t>
      </w:r>
      <w:hyperlink w:anchor="poznamky.poznamka-67a">
        <w:r w:rsidRPr="000E0DA3">
          <w:rPr>
            <w:rFonts w:ascii="Times New Roman" w:hAnsi="Times New Roman"/>
            <w:color w:val="000000"/>
            <w:sz w:val="18"/>
            <w:vertAlign w:val="superscript"/>
            <w:lang w:val="es-ES"/>
          </w:rPr>
          <w:t>67a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určenému podľa </w:t>
      </w:r>
      <w:hyperlink w:anchor="paragraf-70.odsek-1.pismeno-j">
        <w:r w:rsidRPr="000E0DA3">
          <w:rPr>
            <w:rFonts w:ascii="Times New Roman" w:hAnsi="Times New Roman"/>
            <w:color w:val="0000FF"/>
            <w:u w:val="single"/>
            <w:lang w:val="es-ES"/>
          </w:rPr>
          <w:t>§ 70 ods. 1 písm. j)</w:t>
        </w:r>
      </w:hyperlink>
      <w:bookmarkStart w:id="7018" w:name="paragraf-69.odsek-2.pismeno-t.text"/>
      <w:r w:rsidRPr="000E0DA3">
        <w:rPr>
          <w:rFonts w:ascii="Times New Roman" w:hAnsi="Times New Roman"/>
          <w:color w:val="000000"/>
          <w:lang w:val="es-ES"/>
        </w:rPr>
        <w:t xml:space="preserve"> spôsobom zrozumiteľným pre koncového odberateľa plynu </w:t>
      </w:r>
      <w:bookmarkEnd w:id="7018"/>
    </w:p>
    <w:p w:rsidR="00D40B36" w:rsidRPr="000E0DA3" w:rsidRDefault="007E3AA5">
      <w:pPr>
        <w:spacing w:before="225" w:after="225" w:line="264" w:lineRule="auto"/>
        <w:ind w:left="720"/>
        <w:rPr>
          <w:lang w:val="es-ES"/>
        </w:rPr>
      </w:pPr>
      <w:bookmarkStart w:id="7019" w:name="paragraf-69.odsek-2.pismeno-t.bod-1"/>
      <w:r w:rsidRPr="000E0DA3">
        <w:rPr>
          <w:rFonts w:ascii="Times New Roman" w:hAnsi="Times New Roman"/>
          <w:color w:val="000000"/>
          <w:lang w:val="es-ES"/>
        </w:rPr>
        <w:t xml:space="preserve"> </w:t>
      </w:r>
      <w:bookmarkStart w:id="7020" w:name="paragraf-69.odsek-2.pismeno-t.bod-1.ozna"/>
      <w:r w:rsidRPr="000E0DA3">
        <w:rPr>
          <w:rFonts w:ascii="Times New Roman" w:hAnsi="Times New Roman"/>
          <w:color w:val="000000"/>
          <w:lang w:val="es-ES"/>
        </w:rPr>
        <w:t xml:space="preserve">1. </w:t>
      </w:r>
      <w:bookmarkStart w:id="7021" w:name="paragraf-69.odsek-2.pismeno-t.bod-1.text"/>
      <w:bookmarkEnd w:id="7020"/>
      <w:r w:rsidRPr="000E0DA3">
        <w:rPr>
          <w:rFonts w:ascii="Times New Roman" w:hAnsi="Times New Roman"/>
          <w:color w:val="000000"/>
          <w:lang w:val="es-ES"/>
        </w:rPr>
        <w:t xml:space="preserve">vyúčtovanie za dodávku plynu, </w:t>
      </w:r>
      <w:bookmarkEnd w:id="7021"/>
    </w:p>
    <w:p w:rsidR="00D40B36" w:rsidRPr="000E0DA3" w:rsidRDefault="007E3AA5">
      <w:pPr>
        <w:spacing w:before="225" w:after="225" w:line="264" w:lineRule="auto"/>
        <w:ind w:left="720"/>
        <w:rPr>
          <w:lang w:val="es-ES"/>
        </w:rPr>
      </w:pPr>
      <w:bookmarkStart w:id="7022" w:name="paragraf-69.odsek-2.pismeno-t.bod-2"/>
      <w:bookmarkEnd w:id="7019"/>
      <w:r w:rsidRPr="000E0DA3">
        <w:rPr>
          <w:rFonts w:ascii="Times New Roman" w:hAnsi="Times New Roman"/>
          <w:color w:val="000000"/>
          <w:lang w:val="es-ES"/>
        </w:rPr>
        <w:t xml:space="preserve"> </w:t>
      </w:r>
      <w:bookmarkStart w:id="7023" w:name="paragraf-69.odsek-2.pismeno-t.bod-2.ozna"/>
      <w:r w:rsidRPr="000E0DA3">
        <w:rPr>
          <w:rFonts w:ascii="Times New Roman" w:hAnsi="Times New Roman"/>
          <w:color w:val="000000"/>
          <w:lang w:val="es-ES"/>
        </w:rPr>
        <w:t xml:space="preserve">2. </w:t>
      </w:r>
      <w:bookmarkStart w:id="7024" w:name="paragraf-69.odsek-2.pismeno-t.bod-2.text"/>
      <w:bookmarkEnd w:id="7023"/>
      <w:r w:rsidRPr="000E0DA3">
        <w:rPr>
          <w:rFonts w:ascii="Times New Roman" w:hAnsi="Times New Roman"/>
          <w:color w:val="000000"/>
          <w:lang w:val="es-ES"/>
        </w:rPr>
        <w:t xml:space="preserve">informácie o vyúčtovaní za dodávku plynu, </w:t>
      </w:r>
      <w:bookmarkEnd w:id="7024"/>
    </w:p>
    <w:p w:rsidR="00D40B36" w:rsidRPr="000E0DA3" w:rsidRDefault="007E3AA5">
      <w:pPr>
        <w:spacing w:before="225" w:after="225" w:line="264" w:lineRule="auto"/>
        <w:ind w:left="720"/>
        <w:rPr>
          <w:lang w:val="es-ES"/>
        </w:rPr>
      </w:pPr>
      <w:bookmarkStart w:id="7025" w:name="paragraf-69.odsek-2.pismeno-t.bod-3"/>
      <w:bookmarkEnd w:id="7022"/>
      <w:r w:rsidRPr="000E0DA3">
        <w:rPr>
          <w:rFonts w:ascii="Times New Roman" w:hAnsi="Times New Roman"/>
          <w:color w:val="000000"/>
          <w:lang w:val="es-ES"/>
        </w:rPr>
        <w:t xml:space="preserve"> </w:t>
      </w:r>
      <w:bookmarkStart w:id="7026" w:name="paragraf-69.odsek-2.pismeno-t.bod-3.ozna"/>
      <w:r w:rsidRPr="000E0DA3">
        <w:rPr>
          <w:rFonts w:ascii="Times New Roman" w:hAnsi="Times New Roman"/>
          <w:color w:val="000000"/>
          <w:lang w:val="es-ES"/>
        </w:rPr>
        <w:t xml:space="preserve">3. </w:t>
      </w:r>
      <w:bookmarkEnd w:id="7026"/>
      <w:r w:rsidRPr="000E0DA3">
        <w:rPr>
          <w:rFonts w:ascii="Times New Roman" w:hAnsi="Times New Roman"/>
          <w:color w:val="000000"/>
          <w:lang w:val="es-ES"/>
        </w:rPr>
        <w:t>informácie o histórii spotreby plynu,</w:t>
      </w:r>
      <w:hyperlink w:anchor="poznamky.poznamka-80a">
        <w:r w:rsidRPr="000E0DA3">
          <w:rPr>
            <w:rFonts w:ascii="Times New Roman" w:hAnsi="Times New Roman"/>
            <w:color w:val="000000"/>
            <w:sz w:val="18"/>
            <w:vertAlign w:val="superscript"/>
            <w:lang w:val="es-ES"/>
          </w:rPr>
          <w:t>80a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ak má koncový odberateľ plynu nainštalované určené meradlo podľa </w:t>
      </w:r>
      <w:hyperlink w:anchor="paragraf-73.odsek-2">
        <w:r w:rsidRPr="000E0DA3">
          <w:rPr>
            <w:rFonts w:ascii="Times New Roman" w:hAnsi="Times New Roman"/>
            <w:color w:val="0000FF"/>
            <w:u w:val="single"/>
            <w:lang w:val="es-ES"/>
          </w:rPr>
          <w:t>§ 73 ods. 2</w:t>
        </w:r>
      </w:hyperlink>
      <w:bookmarkStart w:id="7027" w:name="paragraf-69.odsek-2.pismeno-t.bod-3.text"/>
      <w:r w:rsidRPr="000E0DA3">
        <w:rPr>
          <w:rFonts w:ascii="Times New Roman" w:hAnsi="Times New Roman"/>
          <w:color w:val="000000"/>
          <w:lang w:val="es-ES"/>
        </w:rPr>
        <w:t xml:space="preserve">, </w:t>
      </w:r>
      <w:bookmarkEnd w:id="7027"/>
    </w:p>
    <w:p w:rsidR="00D40B36" w:rsidRPr="000E0DA3" w:rsidRDefault="007E3AA5">
      <w:pPr>
        <w:spacing w:before="225" w:after="225" w:line="264" w:lineRule="auto"/>
        <w:ind w:left="645"/>
        <w:rPr>
          <w:lang w:val="es-ES"/>
        </w:rPr>
      </w:pPr>
      <w:bookmarkStart w:id="7028" w:name="paragraf-69.odsek-2.pismeno-u"/>
      <w:bookmarkEnd w:id="7025"/>
      <w:bookmarkEnd w:id="7016"/>
      <w:r w:rsidRPr="000E0DA3">
        <w:rPr>
          <w:rFonts w:ascii="Times New Roman" w:hAnsi="Times New Roman"/>
          <w:color w:val="000000"/>
          <w:lang w:val="es-ES"/>
        </w:rPr>
        <w:t xml:space="preserve"> </w:t>
      </w:r>
      <w:bookmarkStart w:id="7029" w:name="paragraf-69.odsek-2.pismeno-u.oznacenie"/>
      <w:r w:rsidRPr="000E0DA3">
        <w:rPr>
          <w:rFonts w:ascii="Times New Roman" w:hAnsi="Times New Roman"/>
          <w:color w:val="000000"/>
          <w:lang w:val="es-ES"/>
        </w:rPr>
        <w:t xml:space="preserve">u) </w:t>
      </w:r>
      <w:bookmarkEnd w:id="7029"/>
      <w:r w:rsidRPr="000E0DA3">
        <w:rPr>
          <w:rFonts w:ascii="Times New Roman" w:hAnsi="Times New Roman"/>
          <w:color w:val="000000"/>
          <w:lang w:val="es-ES"/>
        </w:rPr>
        <w:t xml:space="preserve">sprístupniť koncovému odberateľovi plynu informácie o histórii spotreby plynu, ak má koncový odberateľ plynu nainštalované určené meradlo podľa </w:t>
      </w:r>
      <w:hyperlink w:anchor="paragraf-73.odsek-2">
        <w:r w:rsidRPr="000E0DA3">
          <w:rPr>
            <w:rFonts w:ascii="Times New Roman" w:hAnsi="Times New Roman"/>
            <w:color w:val="0000FF"/>
            <w:u w:val="single"/>
            <w:lang w:val="es-ES"/>
          </w:rPr>
          <w:t>§ 73 ods. 2</w:t>
        </w:r>
      </w:hyperlink>
      <w:bookmarkStart w:id="7030" w:name="paragraf-69.odsek-2.pismeno-u.text"/>
      <w:r w:rsidRPr="000E0DA3">
        <w:rPr>
          <w:rFonts w:ascii="Times New Roman" w:hAnsi="Times New Roman"/>
          <w:color w:val="000000"/>
          <w:lang w:val="es-ES"/>
        </w:rPr>
        <w:t xml:space="preserve">, </w:t>
      </w:r>
      <w:bookmarkEnd w:id="7030"/>
    </w:p>
    <w:p w:rsidR="00D40B36" w:rsidRPr="000E0DA3" w:rsidRDefault="007E3AA5">
      <w:pPr>
        <w:spacing w:before="225" w:after="225" w:line="264" w:lineRule="auto"/>
        <w:ind w:left="645"/>
        <w:rPr>
          <w:lang w:val="es-ES"/>
        </w:rPr>
      </w:pPr>
      <w:bookmarkStart w:id="7031" w:name="paragraf-69.odsek-2.pismeno-v"/>
      <w:bookmarkEnd w:id="7028"/>
      <w:r w:rsidRPr="000E0DA3">
        <w:rPr>
          <w:rFonts w:ascii="Times New Roman" w:hAnsi="Times New Roman"/>
          <w:color w:val="000000"/>
          <w:lang w:val="es-ES"/>
        </w:rPr>
        <w:t xml:space="preserve"> </w:t>
      </w:r>
      <w:bookmarkStart w:id="7032" w:name="paragraf-69.odsek-2.pismeno-v.oznacenie"/>
      <w:r w:rsidRPr="000E0DA3">
        <w:rPr>
          <w:rFonts w:ascii="Times New Roman" w:hAnsi="Times New Roman"/>
          <w:color w:val="000000"/>
          <w:lang w:val="es-ES"/>
        </w:rPr>
        <w:t xml:space="preserve">v) </w:t>
      </w:r>
      <w:bookmarkEnd w:id="7032"/>
      <w:r w:rsidRPr="000E0DA3">
        <w:rPr>
          <w:rFonts w:ascii="Times New Roman" w:hAnsi="Times New Roman"/>
          <w:color w:val="000000"/>
          <w:lang w:val="es-ES"/>
        </w:rPr>
        <w:t xml:space="preserve">predložiť prevádzkovateľovi distribučnej siete, ktorý plní úlohy plynárenského dispečingu na vymedzenom území, každoročne do 31. augusta informácie o svojich chránených odberateľoch a svojich odberateľoch chránených solidaritou, ktorí mu poskytli údaje podľa </w:t>
      </w:r>
      <w:hyperlink w:anchor="paragraf-70.odsek-3.pismeno-f">
        <w:r w:rsidRPr="000E0DA3">
          <w:rPr>
            <w:rFonts w:ascii="Times New Roman" w:hAnsi="Times New Roman"/>
            <w:color w:val="0000FF"/>
            <w:u w:val="single"/>
            <w:lang w:val="es-ES"/>
          </w:rPr>
          <w:t>§ 70 ods. 3 písm. f)</w:t>
        </w:r>
      </w:hyperlink>
      <w:r w:rsidRPr="000E0DA3">
        <w:rPr>
          <w:rFonts w:ascii="Times New Roman" w:hAnsi="Times New Roman"/>
          <w:color w:val="000000"/>
          <w:lang w:val="es-ES"/>
        </w:rPr>
        <w:t>, okrem odberateľov plynu v domácnosti, v rozsahu čísla odberného miesta a priradenia odberateľa ku kategórii podľa osobitného predpisu,</w:t>
      </w:r>
      <w:hyperlink w:anchor="poznamky.poznamka-80b">
        <w:r w:rsidRPr="000E0DA3">
          <w:rPr>
            <w:rFonts w:ascii="Times New Roman" w:hAnsi="Times New Roman"/>
            <w:color w:val="000000"/>
            <w:sz w:val="18"/>
            <w:vertAlign w:val="superscript"/>
            <w:lang w:val="es-ES"/>
          </w:rPr>
          <w:t>80b</w:t>
        </w:r>
        <w:r w:rsidRPr="000E0DA3">
          <w:rPr>
            <w:rFonts w:ascii="Times New Roman" w:hAnsi="Times New Roman"/>
            <w:color w:val="0000FF"/>
            <w:u w:val="single"/>
            <w:lang w:val="es-ES"/>
          </w:rPr>
          <w:t>)</w:t>
        </w:r>
      </w:hyperlink>
      <w:bookmarkStart w:id="7033" w:name="paragraf-69.odsek-2.pismeno-v.text"/>
      <w:r w:rsidRPr="000E0DA3">
        <w:rPr>
          <w:rFonts w:ascii="Times New Roman" w:hAnsi="Times New Roman"/>
          <w:color w:val="000000"/>
          <w:lang w:val="es-ES"/>
        </w:rPr>
        <w:t xml:space="preserve"> </w:t>
      </w:r>
      <w:bookmarkEnd w:id="7033"/>
    </w:p>
    <w:p w:rsidR="00D40B36" w:rsidRPr="000E0DA3" w:rsidRDefault="007E3AA5">
      <w:pPr>
        <w:spacing w:before="225" w:after="225" w:line="264" w:lineRule="auto"/>
        <w:ind w:left="645"/>
        <w:rPr>
          <w:lang w:val="es-ES"/>
        </w:rPr>
      </w:pPr>
      <w:bookmarkStart w:id="7034" w:name="paragraf-69.odsek-2.pismeno-w"/>
      <w:bookmarkEnd w:id="7031"/>
      <w:r w:rsidRPr="000E0DA3">
        <w:rPr>
          <w:rFonts w:ascii="Times New Roman" w:hAnsi="Times New Roman"/>
          <w:color w:val="000000"/>
          <w:lang w:val="es-ES"/>
        </w:rPr>
        <w:t xml:space="preserve"> </w:t>
      </w:r>
      <w:bookmarkStart w:id="7035" w:name="paragraf-69.odsek-2.pismeno-w.oznacenie"/>
      <w:r w:rsidRPr="000E0DA3">
        <w:rPr>
          <w:rFonts w:ascii="Times New Roman" w:hAnsi="Times New Roman"/>
          <w:color w:val="000000"/>
          <w:lang w:val="es-ES"/>
        </w:rPr>
        <w:t xml:space="preserve">w) </w:t>
      </w:r>
      <w:bookmarkStart w:id="7036" w:name="paragraf-69.odsek-2.pismeno-w.text"/>
      <w:bookmarkEnd w:id="7035"/>
      <w:r w:rsidRPr="000E0DA3">
        <w:rPr>
          <w:rFonts w:ascii="Times New Roman" w:hAnsi="Times New Roman"/>
          <w:color w:val="000000"/>
          <w:lang w:val="es-ES"/>
        </w:rPr>
        <w:t xml:space="preserve">poskytnúť na žiadosť ministerstva v čase prijímania alebo poskytovania solidarity v dodávke plynu prepravnú kapacitu, ktorú má k dispozícii na základe zmluvy o prístupe do prepravnej siete a preprave plynu, </w:t>
      </w:r>
      <w:bookmarkEnd w:id="7036"/>
    </w:p>
    <w:p w:rsidR="00D40B36" w:rsidRPr="000E0DA3" w:rsidRDefault="007E3AA5">
      <w:pPr>
        <w:spacing w:before="225" w:after="225" w:line="264" w:lineRule="auto"/>
        <w:ind w:left="645"/>
        <w:rPr>
          <w:lang w:val="es-ES"/>
        </w:rPr>
      </w:pPr>
      <w:bookmarkStart w:id="7037" w:name="paragraf-69.odsek-2.pismeno-x"/>
      <w:bookmarkEnd w:id="7034"/>
      <w:r w:rsidRPr="000E0DA3">
        <w:rPr>
          <w:rFonts w:ascii="Times New Roman" w:hAnsi="Times New Roman"/>
          <w:color w:val="000000"/>
          <w:lang w:val="es-ES"/>
        </w:rPr>
        <w:t xml:space="preserve"> </w:t>
      </w:r>
      <w:bookmarkStart w:id="7038" w:name="paragraf-69.odsek-2.pismeno-x.oznacenie"/>
      <w:r w:rsidRPr="000E0DA3">
        <w:rPr>
          <w:rFonts w:ascii="Times New Roman" w:hAnsi="Times New Roman"/>
          <w:color w:val="000000"/>
          <w:lang w:val="es-ES"/>
        </w:rPr>
        <w:t xml:space="preserve">x) </w:t>
      </w:r>
      <w:bookmarkStart w:id="7039" w:name="paragraf-69.odsek-2.pismeno-x.text"/>
      <w:bookmarkEnd w:id="7038"/>
      <w:r w:rsidRPr="000E0DA3">
        <w:rPr>
          <w:rFonts w:ascii="Times New Roman" w:hAnsi="Times New Roman"/>
          <w:color w:val="000000"/>
          <w:lang w:val="es-ES"/>
        </w:rPr>
        <w:t xml:space="preserve">poskytnúť prevádzkovateľovi distribučnej siete, ktorý plní úlohy plynárenského dispečingu na vymedzenom území, informácie o požadovanom objeme plynu, ak predpokladá vznik nedostatku plynu pre svojich odberateľov chránených solidaritou, </w:t>
      </w:r>
      <w:bookmarkEnd w:id="7039"/>
    </w:p>
    <w:p w:rsidR="00D40B36" w:rsidRPr="000E0DA3" w:rsidRDefault="007E3AA5">
      <w:pPr>
        <w:spacing w:before="225" w:after="225" w:line="264" w:lineRule="auto"/>
        <w:ind w:left="645"/>
        <w:rPr>
          <w:lang w:val="es-ES"/>
        </w:rPr>
      </w:pPr>
      <w:bookmarkStart w:id="7040" w:name="paragraf-69.odsek-2.pismeno-y"/>
      <w:bookmarkEnd w:id="7037"/>
      <w:r w:rsidRPr="000E0DA3">
        <w:rPr>
          <w:rFonts w:ascii="Times New Roman" w:hAnsi="Times New Roman"/>
          <w:color w:val="000000"/>
          <w:lang w:val="es-ES"/>
        </w:rPr>
        <w:t xml:space="preserve"> </w:t>
      </w:r>
      <w:bookmarkStart w:id="7041" w:name="paragraf-69.odsek-2.pismeno-y.oznacenie"/>
      <w:r w:rsidRPr="000E0DA3">
        <w:rPr>
          <w:rFonts w:ascii="Times New Roman" w:hAnsi="Times New Roman"/>
          <w:color w:val="000000"/>
          <w:lang w:val="es-ES"/>
        </w:rPr>
        <w:t xml:space="preserve">y) </w:t>
      </w:r>
      <w:bookmarkStart w:id="7042" w:name="paragraf-69.odsek-2.pismeno-y.text"/>
      <w:bookmarkEnd w:id="7041"/>
      <w:r w:rsidRPr="000E0DA3">
        <w:rPr>
          <w:rFonts w:ascii="Times New Roman" w:hAnsi="Times New Roman"/>
          <w:color w:val="000000"/>
          <w:lang w:val="es-ES"/>
        </w:rPr>
        <w:t xml:space="preserve">objednať prepravnú kapacitu na účely poskytovania alebo prijímania solidarity v dodávke plynu v objeme a mieste prepojenia prepravnej siete s prepravnými sieťami členských štátov podľa informácie od prevádzkovateľa plynárenského dispečingu na vymedzenom území. </w:t>
      </w:r>
      <w:bookmarkEnd w:id="7042"/>
    </w:p>
    <w:p w:rsidR="00D40B36" w:rsidRPr="000E0DA3" w:rsidRDefault="007E3AA5">
      <w:pPr>
        <w:spacing w:before="225" w:after="225" w:line="264" w:lineRule="auto"/>
        <w:ind w:left="570"/>
        <w:rPr>
          <w:lang w:val="es-ES"/>
        </w:rPr>
      </w:pPr>
      <w:bookmarkStart w:id="7043" w:name="paragraf-69.odsek-3"/>
      <w:bookmarkEnd w:id="7040"/>
      <w:bookmarkEnd w:id="6908"/>
      <w:r w:rsidRPr="000E0DA3">
        <w:rPr>
          <w:rFonts w:ascii="Times New Roman" w:hAnsi="Times New Roman"/>
          <w:color w:val="000000"/>
          <w:lang w:val="es-ES"/>
        </w:rPr>
        <w:t xml:space="preserve"> </w:t>
      </w:r>
      <w:bookmarkStart w:id="7044" w:name="paragraf-69.odsek-3.oznacenie"/>
      <w:r w:rsidRPr="000E0DA3">
        <w:rPr>
          <w:rFonts w:ascii="Times New Roman" w:hAnsi="Times New Roman"/>
          <w:color w:val="000000"/>
          <w:lang w:val="es-ES"/>
        </w:rPr>
        <w:t xml:space="preserve">(3) </w:t>
      </w:r>
      <w:bookmarkStart w:id="7045" w:name="paragraf-69.odsek-3.text"/>
      <w:bookmarkEnd w:id="7044"/>
      <w:r w:rsidRPr="000E0DA3">
        <w:rPr>
          <w:rFonts w:ascii="Times New Roman" w:hAnsi="Times New Roman"/>
          <w:color w:val="000000"/>
          <w:lang w:val="es-ES"/>
        </w:rPr>
        <w:t xml:space="preserve">Úrad vyzve dodávateľa plynu poskytujúceho univerzálnu službu na vykonanie zmeny obchodných podmienok poskytovania univerzálnej služby, ak obchodné podmienky poskytovania univerzálnej služby nespĺňajú požiadavky podľa odseku 2 písm. a) tretieho bodu alebo ak sa úrad dôvodne domnieva, že dodávateľ plynu uplatňuje obchodné podmienky poskytovania univerzálnej služby neprimeraným alebo diskriminačným spôsobom. </w:t>
      </w:r>
      <w:bookmarkEnd w:id="7045"/>
    </w:p>
    <w:p w:rsidR="00D40B36" w:rsidRPr="000E0DA3" w:rsidRDefault="007E3AA5">
      <w:pPr>
        <w:spacing w:before="225" w:after="225" w:line="264" w:lineRule="auto"/>
        <w:ind w:left="570"/>
        <w:rPr>
          <w:lang w:val="es-ES"/>
        </w:rPr>
      </w:pPr>
      <w:bookmarkStart w:id="7046" w:name="paragraf-69.odsek-4"/>
      <w:bookmarkEnd w:id="7043"/>
      <w:r w:rsidRPr="000E0DA3">
        <w:rPr>
          <w:rFonts w:ascii="Times New Roman" w:hAnsi="Times New Roman"/>
          <w:color w:val="000000"/>
          <w:lang w:val="es-ES"/>
        </w:rPr>
        <w:t xml:space="preserve"> </w:t>
      </w:r>
      <w:bookmarkStart w:id="7047" w:name="paragraf-69.odsek-4.oznacenie"/>
      <w:r w:rsidRPr="000E0DA3">
        <w:rPr>
          <w:rFonts w:ascii="Times New Roman" w:hAnsi="Times New Roman"/>
          <w:color w:val="000000"/>
          <w:lang w:val="es-ES"/>
        </w:rPr>
        <w:t xml:space="preserve">(4) </w:t>
      </w:r>
      <w:bookmarkStart w:id="7048" w:name="paragraf-69.odsek-4.text"/>
      <w:bookmarkEnd w:id="7047"/>
      <w:r w:rsidRPr="000E0DA3">
        <w:rPr>
          <w:rFonts w:ascii="Times New Roman" w:hAnsi="Times New Roman"/>
          <w:color w:val="000000"/>
          <w:lang w:val="es-ES"/>
        </w:rPr>
        <w:t xml:space="preserve">Dodávateľ plynu poskytujúci univerzálnu službu je povinný do 30 dní odo dňa doručenia výzvy úradu podľa odseku 3 písomne oznámiť úradu, či zmenil obchodné podmienky poskytovania univerzálnej služby a v akom rozsahu, a doručiť úradu zmenené obchodné podmienky poskytovania univerzálnej služby. Ak dodávateľ plynu poskytujúci univerzálnu službu obchodné podmienky poskytovania univerzálnej služby nezmenil, je povinný oznámiť úradu v lehote podľa prvej vety dôvody nevykonania zmeny obchodných podmienok poskytovania univerzálnej služby. </w:t>
      </w:r>
      <w:bookmarkEnd w:id="7048"/>
    </w:p>
    <w:p w:rsidR="00D40B36" w:rsidRPr="000E0DA3" w:rsidRDefault="007E3AA5">
      <w:pPr>
        <w:spacing w:before="225" w:after="225" w:line="264" w:lineRule="auto"/>
        <w:ind w:left="570"/>
        <w:rPr>
          <w:lang w:val="es-ES"/>
        </w:rPr>
      </w:pPr>
      <w:bookmarkStart w:id="7049" w:name="paragraf-69.odsek-5"/>
      <w:bookmarkEnd w:id="7046"/>
      <w:r w:rsidRPr="000E0DA3">
        <w:rPr>
          <w:rFonts w:ascii="Times New Roman" w:hAnsi="Times New Roman"/>
          <w:color w:val="000000"/>
          <w:lang w:val="es-ES"/>
        </w:rPr>
        <w:t xml:space="preserve"> </w:t>
      </w:r>
      <w:bookmarkStart w:id="7050" w:name="paragraf-69.odsek-5.oznacenie"/>
      <w:r w:rsidRPr="000E0DA3">
        <w:rPr>
          <w:rFonts w:ascii="Times New Roman" w:hAnsi="Times New Roman"/>
          <w:color w:val="000000"/>
          <w:lang w:val="es-ES"/>
        </w:rPr>
        <w:t xml:space="preserve">(5) </w:t>
      </w:r>
      <w:bookmarkStart w:id="7051" w:name="paragraf-69.odsek-5.text"/>
      <w:bookmarkEnd w:id="7050"/>
      <w:r w:rsidRPr="000E0DA3">
        <w:rPr>
          <w:rFonts w:ascii="Times New Roman" w:hAnsi="Times New Roman"/>
          <w:color w:val="000000"/>
          <w:lang w:val="es-ES"/>
        </w:rPr>
        <w:t xml:space="preserve">O vyzvaní dodávateľa plynu poskytujúceho univerzálnu službu úradom podľa odseku 3 a o spôsobe vysporiadania sa s výzvou dodávateľom plynu poskytujúcim univerzálnu službu podľa odseku 4 informuje úrad na svojom webovom sídle. </w:t>
      </w:r>
      <w:bookmarkEnd w:id="7051"/>
    </w:p>
    <w:p w:rsidR="00D40B36" w:rsidRPr="000E0DA3" w:rsidRDefault="007E3AA5">
      <w:pPr>
        <w:spacing w:before="225" w:after="225" w:line="264" w:lineRule="auto"/>
        <w:ind w:left="570"/>
        <w:rPr>
          <w:lang w:val="es-ES"/>
        </w:rPr>
      </w:pPr>
      <w:bookmarkStart w:id="7052" w:name="paragraf-69.odsek-6"/>
      <w:bookmarkEnd w:id="7049"/>
      <w:r w:rsidRPr="000E0DA3">
        <w:rPr>
          <w:rFonts w:ascii="Times New Roman" w:hAnsi="Times New Roman"/>
          <w:color w:val="000000"/>
          <w:lang w:val="es-ES"/>
        </w:rPr>
        <w:t xml:space="preserve"> </w:t>
      </w:r>
      <w:bookmarkStart w:id="7053" w:name="paragraf-69.odsek-6.oznacenie"/>
      <w:r w:rsidRPr="000E0DA3">
        <w:rPr>
          <w:rFonts w:ascii="Times New Roman" w:hAnsi="Times New Roman"/>
          <w:color w:val="000000"/>
          <w:lang w:val="es-ES"/>
        </w:rPr>
        <w:t xml:space="preserve">(6) </w:t>
      </w:r>
      <w:bookmarkStart w:id="7054" w:name="paragraf-69.odsek-6.text"/>
      <w:bookmarkEnd w:id="7053"/>
      <w:r w:rsidRPr="000E0DA3">
        <w:rPr>
          <w:rFonts w:ascii="Times New Roman" w:hAnsi="Times New Roman"/>
          <w:color w:val="000000"/>
          <w:lang w:val="es-ES"/>
        </w:rPr>
        <w:t xml:space="preserve">Dodávateľ plynu pre odberateľov plynu v domácnosti, ktorý dodáva plyn výlučne pre odberateľov plynu v domácnosti a ktorý je zároveň prevádzkovateľom distribučnej siete, ku ktorej je pripojených menej ako 100 000 koncových odberateľov plynu a ku ktorej sú odberatelia plynu v domácnosti pripojení, má právo priamo alebo prostredníctvom svojho dodávateľa plynu uzatvoriť zmluvu o prístupe do distribučnej siete a distribúcii plynu s prevádzkovateľom distribučnej siete, ktorý vykonáva distribúciu plynu pre zabezpečenie jeho dodávky plynu s dĺžkou trvania zmluvy jeden rok, v ktorej je možné hodnotu dennej distribučnej kapacity rozdeliť na dve šesťmesačné obdobia. </w:t>
      </w:r>
      <w:bookmarkEnd w:id="7054"/>
    </w:p>
    <w:p w:rsidR="00D40B36" w:rsidRPr="000E0DA3" w:rsidRDefault="007E3AA5">
      <w:pPr>
        <w:spacing w:before="225" w:after="225" w:line="264" w:lineRule="auto"/>
        <w:ind w:left="570"/>
        <w:rPr>
          <w:lang w:val="es-ES"/>
        </w:rPr>
      </w:pPr>
      <w:bookmarkStart w:id="7055" w:name="paragraf-69.odsek-7"/>
      <w:bookmarkEnd w:id="7052"/>
      <w:r w:rsidRPr="000E0DA3">
        <w:rPr>
          <w:rFonts w:ascii="Times New Roman" w:hAnsi="Times New Roman"/>
          <w:color w:val="000000"/>
          <w:lang w:val="es-ES"/>
        </w:rPr>
        <w:t xml:space="preserve"> </w:t>
      </w:r>
      <w:bookmarkStart w:id="7056" w:name="paragraf-69.odsek-7.oznacenie"/>
      <w:r w:rsidRPr="000E0DA3">
        <w:rPr>
          <w:rFonts w:ascii="Times New Roman" w:hAnsi="Times New Roman"/>
          <w:color w:val="000000"/>
          <w:lang w:val="es-ES"/>
        </w:rPr>
        <w:t xml:space="preserve">(7) </w:t>
      </w:r>
      <w:bookmarkStart w:id="7057" w:name="paragraf-69.odsek-7.text"/>
      <w:bookmarkEnd w:id="7056"/>
      <w:r w:rsidRPr="000E0DA3">
        <w:rPr>
          <w:rFonts w:ascii="Times New Roman" w:hAnsi="Times New Roman"/>
          <w:color w:val="000000"/>
          <w:lang w:val="es-ES"/>
        </w:rPr>
        <w:t xml:space="preserve">Dodávateľ plynu je povinný zabezpečiť množstvo plynu pre dodávku plynu koncovým odberateľom plynu, s ktorými uzatvoril zmluvy o dodávke plynu alebo zmluvy o združenej dodávke plynu, a predkladať úradu údaje o zabezpečenom množstve plynu. </w:t>
      </w:r>
      <w:bookmarkEnd w:id="7057"/>
    </w:p>
    <w:p w:rsidR="00D40B36" w:rsidRPr="000E0DA3" w:rsidRDefault="007E3AA5">
      <w:pPr>
        <w:spacing w:before="225" w:after="225" w:line="264" w:lineRule="auto"/>
        <w:ind w:left="570"/>
        <w:rPr>
          <w:lang w:val="es-ES"/>
        </w:rPr>
      </w:pPr>
      <w:bookmarkStart w:id="7058" w:name="paragraf-69.odsek-8"/>
      <w:bookmarkEnd w:id="7055"/>
      <w:r w:rsidRPr="000E0DA3">
        <w:rPr>
          <w:rFonts w:ascii="Times New Roman" w:hAnsi="Times New Roman"/>
          <w:color w:val="000000"/>
          <w:lang w:val="es-ES"/>
        </w:rPr>
        <w:t xml:space="preserve"> </w:t>
      </w:r>
      <w:bookmarkStart w:id="7059" w:name="paragraf-69.odsek-8.oznacenie"/>
      <w:r w:rsidRPr="000E0DA3">
        <w:rPr>
          <w:rFonts w:ascii="Times New Roman" w:hAnsi="Times New Roman"/>
          <w:color w:val="000000"/>
          <w:lang w:val="es-ES"/>
        </w:rPr>
        <w:t xml:space="preserve">(8) </w:t>
      </w:r>
      <w:bookmarkStart w:id="7060" w:name="paragraf-69.odsek-8.text"/>
      <w:bookmarkEnd w:id="7059"/>
      <w:r w:rsidRPr="000E0DA3">
        <w:rPr>
          <w:rFonts w:ascii="Times New Roman" w:hAnsi="Times New Roman"/>
          <w:color w:val="000000"/>
          <w:lang w:val="es-ES"/>
        </w:rPr>
        <w:t xml:space="preserve">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maximálnom množstve plynu, ktoré je schopný pristaviť vo vstupnom bode do distribučnej siete z prepravnej siete a ktoré je určené pre trh s plynom na vymedzenom území, na jednotlivé dni prebiehajúceho kalendárneho týždňa; toto množstvo plynu sa znižuje o množstvo plynu, ktoré dodávateľ plynu odovzdáva inému dodávateľovi plynu vo vstupnom bode do distribučnej siete z prepravnej siete. </w:t>
      </w:r>
      <w:bookmarkEnd w:id="7060"/>
    </w:p>
    <w:p w:rsidR="00D40B36" w:rsidRPr="000E0DA3" w:rsidRDefault="007E3AA5">
      <w:pPr>
        <w:spacing w:before="225" w:after="225" w:line="264" w:lineRule="auto"/>
        <w:ind w:left="570"/>
        <w:rPr>
          <w:lang w:val="es-ES"/>
        </w:rPr>
      </w:pPr>
      <w:bookmarkStart w:id="7061" w:name="paragraf-69.odsek-9"/>
      <w:bookmarkEnd w:id="7058"/>
      <w:r w:rsidRPr="000E0DA3">
        <w:rPr>
          <w:rFonts w:ascii="Times New Roman" w:hAnsi="Times New Roman"/>
          <w:color w:val="000000"/>
          <w:lang w:val="es-ES"/>
        </w:rPr>
        <w:t xml:space="preserve"> </w:t>
      </w:r>
      <w:bookmarkStart w:id="7062" w:name="paragraf-69.odsek-9.oznacenie"/>
      <w:r w:rsidRPr="000E0DA3">
        <w:rPr>
          <w:rFonts w:ascii="Times New Roman" w:hAnsi="Times New Roman"/>
          <w:color w:val="000000"/>
          <w:lang w:val="es-ES"/>
        </w:rPr>
        <w:t xml:space="preserve">(9) </w:t>
      </w:r>
      <w:bookmarkStart w:id="7063" w:name="paragraf-69.odsek-9.text"/>
      <w:bookmarkEnd w:id="7062"/>
      <w:r w:rsidRPr="000E0DA3">
        <w:rPr>
          <w:rFonts w:ascii="Times New Roman" w:hAnsi="Times New Roman"/>
          <w:color w:val="000000"/>
          <w:lang w:val="es-ES"/>
        </w:rPr>
        <w:t xml:space="preserve">Dodávateľ plynu, ktorý je užívateľom distribučnej siete, poskytuje prevádzkovateľovi distribučnej siete, ktorý na základe rozhodnutia ministerstva plní úlohy plynárenského dispečingu na vymedzenom území, od 1. novembra do 31. marca vždy v prvý pracovný deň kalendárneho týždňa údaje o svojich maximálnych disponibilných ťažobných výkonoch zo zásobníkov do distribučnej siete a ktoré sú určené pre trh s plynom na vymedzenom území na jednotlivé dni prebiehajúceho kalendárneho týždňa; toto množstvo plynu bude znížené o množstvo plynu, ktoré dodávateľ plynu odovzdá inému dodávateľovi plynu zo zásobníkov do distribučnej siete. </w:t>
      </w:r>
      <w:bookmarkEnd w:id="7063"/>
    </w:p>
    <w:p w:rsidR="00D40B36" w:rsidRPr="000E0DA3" w:rsidRDefault="007E3AA5">
      <w:pPr>
        <w:spacing w:before="225" w:after="225" w:line="264" w:lineRule="auto"/>
        <w:ind w:left="570"/>
        <w:rPr>
          <w:lang w:val="es-ES"/>
        </w:rPr>
      </w:pPr>
      <w:bookmarkStart w:id="7064" w:name="paragraf-69.odsek-10"/>
      <w:bookmarkEnd w:id="7061"/>
      <w:r w:rsidRPr="000E0DA3">
        <w:rPr>
          <w:rFonts w:ascii="Times New Roman" w:hAnsi="Times New Roman"/>
          <w:color w:val="000000"/>
          <w:lang w:val="es-ES"/>
        </w:rPr>
        <w:t xml:space="preserve"> </w:t>
      </w:r>
      <w:bookmarkStart w:id="7065" w:name="paragraf-69.odsek-10.oznacenie"/>
      <w:r w:rsidRPr="000E0DA3">
        <w:rPr>
          <w:rFonts w:ascii="Times New Roman" w:hAnsi="Times New Roman"/>
          <w:color w:val="000000"/>
          <w:lang w:val="es-ES"/>
        </w:rPr>
        <w:t xml:space="preserve">(10) </w:t>
      </w:r>
      <w:bookmarkStart w:id="7066" w:name="paragraf-69.odsek-10.text"/>
      <w:bookmarkEnd w:id="7065"/>
      <w:r w:rsidRPr="000E0DA3">
        <w:rPr>
          <w:rFonts w:ascii="Times New Roman" w:hAnsi="Times New Roman"/>
          <w:color w:val="000000"/>
          <w:lang w:val="es-ES"/>
        </w:rPr>
        <w:t xml:space="preserve">Ak je vyhlásená krízová situácia v plynárenstve na úrovni pohotovosti alebo stavu núdze, dodávateľ plynu poskytuje údaje podľa odsekov 8 a 9 denne do 12. hodiny prebiehajúceho dňa na nasledujúci kalendárny deň. </w:t>
      </w:r>
      <w:bookmarkEnd w:id="7066"/>
    </w:p>
    <w:p w:rsidR="00D40B36" w:rsidRPr="000E0DA3" w:rsidRDefault="007E3AA5">
      <w:pPr>
        <w:spacing w:before="225" w:after="225" w:line="264" w:lineRule="auto"/>
        <w:ind w:left="495"/>
        <w:jc w:val="center"/>
        <w:rPr>
          <w:lang w:val="es-ES"/>
        </w:rPr>
      </w:pPr>
      <w:bookmarkStart w:id="7067" w:name="paragraf-70.oznacenie"/>
      <w:bookmarkStart w:id="7068" w:name="paragraf-70"/>
      <w:bookmarkEnd w:id="7064"/>
      <w:bookmarkEnd w:id="6876"/>
      <w:r w:rsidRPr="000E0DA3">
        <w:rPr>
          <w:rFonts w:ascii="Times New Roman" w:hAnsi="Times New Roman"/>
          <w:b/>
          <w:color w:val="000000"/>
          <w:lang w:val="es-ES"/>
        </w:rPr>
        <w:t xml:space="preserve"> § 70 </w:t>
      </w:r>
    </w:p>
    <w:p w:rsidR="00D40B36" w:rsidRPr="000E0DA3" w:rsidRDefault="007E3AA5">
      <w:pPr>
        <w:spacing w:before="225" w:after="225" w:line="264" w:lineRule="auto"/>
        <w:ind w:left="495"/>
        <w:jc w:val="center"/>
        <w:rPr>
          <w:lang w:val="es-ES"/>
        </w:rPr>
      </w:pPr>
      <w:bookmarkStart w:id="7069" w:name="paragraf-70.nadpis"/>
      <w:bookmarkEnd w:id="7067"/>
      <w:r w:rsidRPr="000E0DA3">
        <w:rPr>
          <w:rFonts w:ascii="Times New Roman" w:hAnsi="Times New Roman"/>
          <w:b/>
          <w:color w:val="000000"/>
          <w:lang w:val="es-ES"/>
        </w:rPr>
        <w:t xml:space="preserve"> Práva a povinnosti koncového odberateľa plynu </w:t>
      </w:r>
    </w:p>
    <w:p w:rsidR="00D40B36" w:rsidRPr="000E0DA3" w:rsidRDefault="007E3AA5">
      <w:pPr>
        <w:spacing w:after="0" w:line="264" w:lineRule="auto"/>
        <w:ind w:left="570"/>
        <w:rPr>
          <w:lang w:val="es-ES"/>
        </w:rPr>
      </w:pPr>
      <w:bookmarkStart w:id="7070" w:name="paragraf-70.odsek-1"/>
      <w:bookmarkEnd w:id="7069"/>
      <w:r w:rsidRPr="000E0DA3">
        <w:rPr>
          <w:rFonts w:ascii="Times New Roman" w:hAnsi="Times New Roman"/>
          <w:color w:val="000000"/>
          <w:lang w:val="es-ES"/>
        </w:rPr>
        <w:t xml:space="preserve"> </w:t>
      </w:r>
      <w:bookmarkStart w:id="7071" w:name="paragraf-70.odsek-1.oznacenie"/>
      <w:r w:rsidRPr="000E0DA3">
        <w:rPr>
          <w:rFonts w:ascii="Times New Roman" w:hAnsi="Times New Roman"/>
          <w:color w:val="000000"/>
          <w:lang w:val="es-ES"/>
        </w:rPr>
        <w:t xml:space="preserve">(1) </w:t>
      </w:r>
      <w:bookmarkStart w:id="7072" w:name="paragraf-70.odsek-1.text"/>
      <w:bookmarkEnd w:id="7071"/>
      <w:r w:rsidRPr="000E0DA3">
        <w:rPr>
          <w:rFonts w:ascii="Times New Roman" w:hAnsi="Times New Roman"/>
          <w:color w:val="000000"/>
          <w:lang w:val="es-ES"/>
        </w:rPr>
        <w:t xml:space="preserve">Koncový odberateľ plynu má právo </w:t>
      </w:r>
      <w:bookmarkEnd w:id="7072"/>
    </w:p>
    <w:p w:rsidR="00D40B36" w:rsidRPr="000E0DA3" w:rsidRDefault="007E3AA5">
      <w:pPr>
        <w:spacing w:before="225" w:after="225" w:line="264" w:lineRule="auto"/>
        <w:ind w:left="645"/>
        <w:rPr>
          <w:lang w:val="es-ES"/>
        </w:rPr>
      </w:pPr>
      <w:bookmarkStart w:id="7073" w:name="paragraf-70.odsek-1.pismeno-a"/>
      <w:r w:rsidRPr="000E0DA3">
        <w:rPr>
          <w:rFonts w:ascii="Times New Roman" w:hAnsi="Times New Roman"/>
          <w:color w:val="000000"/>
          <w:lang w:val="es-ES"/>
        </w:rPr>
        <w:t xml:space="preserve"> </w:t>
      </w:r>
      <w:bookmarkStart w:id="7074" w:name="paragraf-70.odsek-1.pismeno-a.oznacenie"/>
      <w:r w:rsidRPr="000E0DA3">
        <w:rPr>
          <w:rFonts w:ascii="Times New Roman" w:hAnsi="Times New Roman"/>
          <w:color w:val="000000"/>
          <w:lang w:val="es-ES"/>
        </w:rPr>
        <w:t xml:space="preserve">a) </w:t>
      </w:r>
      <w:bookmarkStart w:id="7075" w:name="paragraf-70.odsek-1.pismeno-a.text"/>
      <w:bookmarkEnd w:id="7074"/>
      <w:r w:rsidRPr="000E0DA3">
        <w:rPr>
          <w:rFonts w:ascii="Times New Roman" w:hAnsi="Times New Roman"/>
          <w:color w:val="000000"/>
          <w:lang w:val="es-ES"/>
        </w:rPr>
        <w:t xml:space="preserve">uzatvoriť zmluvu o dodávke plynu s dodávateľom plynu; odmietnutie uzatvoriť zmluvu o dodávke plynu musí dodávateľ plynu odôvodniť, </w:t>
      </w:r>
      <w:bookmarkEnd w:id="7075"/>
    </w:p>
    <w:p w:rsidR="00D40B36" w:rsidRPr="000E0DA3" w:rsidRDefault="007E3AA5">
      <w:pPr>
        <w:spacing w:before="225" w:after="225" w:line="264" w:lineRule="auto"/>
        <w:ind w:left="645"/>
        <w:rPr>
          <w:lang w:val="es-ES"/>
        </w:rPr>
      </w:pPr>
      <w:bookmarkStart w:id="7076" w:name="paragraf-70.odsek-1.pismeno-b"/>
      <w:bookmarkEnd w:id="7073"/>
      <w:r w:rsidRPr="000E0DA3">
        <w:rPr>
          <w:rFonts w:ascii="Times New Roman" w:hAnsi="Times New Roman"/>
          <w:color w:val="000000"/>
          <w:lang w:val="es-ES"/>
        </w:rPr>
        <w:t xml:space="preserve"> </w:t>
      </w:r>
      <w:bookmarkStart w:id="7077" w:name="paragraf-70.odsek-1.pismeno-b.oznacenie"/>
      <w:r w:rsidRPr="000E0DA3">
        <w:rPr>
          <w:rFonts w:ascii="Times New Roman" w:hAnsi="Times New Roman"/>
          <w:color w:val="000000"/>
          <w:lang w:val="es-ES"/>
        </w:rPr>
        <w:t xml:space="preserve">b) </w:t>
      </w:r>
      <w:bookmarkStart w:id="7078" w:name="paragraf-70.odsek-1.pismeno-b.text"/>
      <w:bookmarkEnd w:id="7077"/>
      <w:r w:rsidRPr="000E0DA3">
        <w:rPr>
          <w:rFonts w:ascii="Times New Roman" w:hAnsi="Times New Roman"/>
          <w:color w:val="000000"/>
          <w:lang w:val="es-ES"/>
        </w:rPr>
        <w:t xml:space="preserve">požadovať pred uzatvorením zmluvy o dodávke plynu sprístupnenie informácií súvisiacich so základnými náležitosťami zmluvy; dodávateľ plynu je povinný tieto informácie koncovému odberateľovi plynu poskytnúť pred uzatvorením zmluvy, </w:t>
      </w:r>
      <w:bookmarkEnd w:id="7078"/>
    </w:p>
    <w:p w:rsidR="00D40B36" w:rsidRPr="000E0DA3" w:rsidRDefault="007E3AA5">
      <w:pPr>
        <w:spacing w:before="225" w:after="225" w:line="264" w:lineRule="auto"/>
        <w:ind w:left="645"/>
        <w:rPr>
          <w:lang w:val="es-ES"/>
        </w:rPr>
      </w:pPr>
      <w:bookmarkStart w:id="7079" w:name="paragraf-70.odsek-1.pismeno-c"/>
      <w:bookmarkEnd w:id="7076"/>
      <w:r w:rsidRPr="000E0DA3">
        <w:rPr>
          <w:rFonts w:ascii="Times New Roman" w:hAnsi="Times New Roman"/>
          <w:color w:val="000000"/>
          <w:lang w:val="es-ES"/>
        </w:rPr>
        <w:t xml:space="preserve"> </w:t>
      </w:r>
      <w:bookmarkStart w:id="7080" w:name="paragraf-70.odsek-1.pismeno-c.oznacenie"/>
      <w:r w:rsidRPr="000E0DA3">
        <w:rPr>
          <w:rFonts w:ascii="Times New Roman" w:hAnsi="Times New Roman"/>
          <w:color w:val="000000"/>
          <w:lang w:val="es-ES"/>
        </w:rPr>
        <w:t xml:space="preserve">c) </w:t>
      </w:r>
      <w:bookmarkStart w:id="7081" w:name="paragraf-70.odsek-1.pismeno-c.text"/>
      <w:bookmarkEnd w:id="7080"/>
      <w:r w:rsidRPr="000E0DA3">
        <w:rPr>
          <w:rFonts w:ascii="Times New Roman" w:hAnsi="Times New Roman"/>
          <w:color w:val="000000"/>
          <w:lang w:val="es-ES"/>
        </w:rPr>
        <w:t xml:space="preserve">požiadať o predchádzajúci súhlas a uskutočniť výstavbu priameho plynovodu a ten aj prevádzkovať za podmienok podľa tohto zákona, </w:t>
      </w:r>
      <w:bookmarkEnd w:id="7081"/>
    </w:p>
    <w:p w:rsidR="00D40B36" w:rsidRPr="000E0DA3" w:rsidRDefault="007E3AA5">
      <w:pPr>
        <w:spacing w:before="225" w:after="225" w:line="264" w:lineRule="auto"/>
        <w:ind w:left="645"/>
        <w:rPr>
          <w:lang w:val="es-ES"/>
        </w:rPr>
      </w:pPr>
      <w:bookmarkStart w:id="7082" w:name="paragraf-70.odsek-1.pismeno-d"/>
      <w:bookmarkEnd w:id="7079"/>
      <w:r w:rsidRPr="000E0DA3">
        <w:rPr>
          <w:rFonts w:ascii="Times New Roman" w:hAnsi="Times New Roman"/>
          <w:color w:val="000000"/>
          <w:lang w:val="es-ES"/>
        </w:rPr>
        <w:t xml:space="preserve"> </w:t>
      </w:r>
      <w:bookmarkStart w:id="7083" w:name="paragraf-70.odsek-1.pismeno-d.oznacenie"/>
      <w:r w:rsidRPr="000E0DA3">
        <w:rPr>
          <w:rFonts w:ascii="Times New Roman" w:hAnsi="Times New Roman"/>
          <w:color w:val="000000"/>
          <w:lang w:val="es-ES"/>
        </w:rPr>
        <w:t xml:space="preserve">d) </w:t>
      </w:r>
      <w:bookmarkEnd w:id="7083"/>
      <w:r w:rsidRPr="000E0DA3">
        <w:rPr>
          <w:rFonts w:ascii="Times New Roman" w:hAnsi="Times New Roman"/>
          <w:color w:val="000000"/>
          <w:lang w:val="es-ES"/>
        </w:rPr>
        <w:t>na prepravu a distribúciu plynu, ak spĺňa technické podmienky a obchodné podmienky prístupu do siete podľa tohto zákona 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7084" w:name="paragraf-70.odsek-1.pismeno-d.text"/>
      <w:r w:rsidRPr="000E0DA3">
        <w:rPr>
          <w:rFonts w:ascii="Times New Roman" w:hAnsi="Times New Roman"/>
          <w:color w:val="000000"/>
          <w:lang w:val="es-ES"/>
        </w:rPr>
        <w:t xml:space="preserve"> </w:t>
      </w:r>
      <w:bookmarkEnd w:id="7084"/>
    </w:p>
    <w:p w:rsidR="00D40B36" w:rsidRPr="000E0DA3" w:rsidRDefault="007E3AA5">
      <w:pPr>
        <w:spacing w:before="225" w:after="225" w:line="264" w:lineRule="auto"/>
        <w:ind w:left="645"/>
        <w:rPr>
          <w:lang w:val="es-ES"/>
        </w:rPr>
      </w:pPr>
      <w:bookmarkStart w:id="7085" w:name="paragraf-70.odsek-1.pismeno-e"/>
      <w:bookmarkEnd w:id="7082"/>
      <w:r w:rsidRPr="000E0DA3">
        <w:rPr>
          <w:rFonts w:ascii="Times New Roman" w:hAnsi="Times New Roman"/>
          <w:color w:val="000000"/>
          <w:lang w:val="es-ES"/>
        </w:rPr>
        <w:t xml:space="preserve"> </w:t>
      </w:r>
      <w:bookmarkStart w:id="7086" w:name="paragraf-70.odsek-1.pismeno-e.oznacenie"/>
      <w:r w:rsidRPr="000E0DA3">
        <w:rPr>
          <w:rFonts w:ascii="Times New Roman" w:hAnsi="Times New Roman"/>
          <w:color w:val="000000"/>
          <w:lang w:val="es-ES"/>
        </w:rPr>
        <w:t xml:space="preserve">e) </w:t>
      </w:r>
      <w:bookmarkEnd w:id="7086"/>
      <w:r w:rsidRPr="000E0DA3">
        <w:rPr>
          <w:rFonts w:ascii="Times New Roman" w:hAnsi="Times New Roman"/>
          <w:color w:val="000000"/>
          <w:lang w:val="es-ES"/>
        </w:rPr>
        <w:t>na uskladnenie plynu, ak spĺňa technické podmienky a obchodné podmienky prístupu do zásobníka a uskladňovania plynu podľa tohto zákona 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bookmarkStart w:id="7087" w:name="paragraf-70.odsek-1.pismeno-e.text"/>
      <w:r w:rsidRPr="000E0DA3">
        <w:rPr>
          <w:rFonts w:ascii="Times New Roman" w:hAnsi="Times New Roman"/>
          <w:color w:val="000000"/>
          <w:lang w:val="es-ES"/>
        </w:rPr>
        <w:t xml:space="preserve"> </w:t>
      </w:r>
      <w:bookmarkEnd w:id="7087"/>
    </w:p>
    <w:p w:rsidR="00D40B36" w:rsidRPr="000E0DA3" w:rsidRDefault="007E3AA5">
      <w:pPr>
        <w:spacing w:before="225" w:after="225" w:line="264" w:lineRule="auto"/>
        <w:ind w:left="645"/>
        <w:rPr>
          <w:lang w:val="es-ES"/>
        </w:rPr>
      </w:pPr>
      <w:bookmarkStart w:id="7088" w:name="paragraf-70.odsek-1.pismeno-f"/>
      <w:bookmarkEnd w:id="7085"/>
      <w:r w:rsidRPr="000E0DA3">
        <w:rPr>
          <w:rFonts w:ascii="Times New Roman" w:hAnsi="Times New Roman"/>
          <w:color w:val="000000"/>
          <w:lang w:val="es-ES"/>
        </w:rPr>
        <w:t xml:space="preserve"> </w:t>
      </w:r>
      <w:bookmarkStart w:id="7089" w:name="paragraf-70.odsek-1.pismeno-f.oznacenie"/>
      <w:r w:rsidRPr="000E0DA3">
        <w:rPr>
          <w:rFonts w:ascii="Times New Roman" w:hAnsi="Times New Roman"/>
          <w:color w:val="000000"/>
          <w:lang w:val="es-ES"/>
        </w:rPr>
        <w:t xml:space="preserve">f) </w:t>
      </w:r>
      <w:bookmarkEnd w:id="7089"/>
      <w:r w:rsidRPr="000E0DA3">
        <w:rPr>
          <w:rFonts w:ascii="Times New Roman" w:hAnsi="Times New Roman"/>
          <w:color w:val="000000"/>
          <w:lang w:val="es-ES"/>
        </w:rPr>
        <w:t xml:space="preserve">na pripojenie odberného plynového zariadenia do prepravnej siete alebo do distribučnej siete, ak sú splnené technické podmienky a obchodné podmienky pripojenia do prepravnej siete alebo do distribučnej siete, a ak pripojenie odberného plynového zariadenia do prepravnej siete nie je v rozpore s </w:t>
      </w:r>
      <w:hyperlink w:anchor="paragraf-49.odsek-12">
        <w:r w:rsidRPr="000E0DA3">
          <w:rPr>
            <w:rFonts w:ascii="Times New Roman" w:hAnsi="Times New Roman"/>
            <w:color w:val="0000FF"/>
            <w:u w:val="single"/>
            <w:lang w:val="es-ES"/>
          </w:rPr>
          <w:t>§ 49 ods. 12</w:t>
        </w:r>
      </w:hyperlink>
      <w:bookmarkStart w:id="7090" w:name="paragraf-70.odsek-1.pismeno-f.text"/>
      <w:r w:rsidRPr="000E0DA3">
        <w:rPr>
          <w:rFonts w:ascii="Times New Roman" w:hAnsi="Times New Roman"/>
          <w:color w:val="000000"/>
          <w:lang w:val="es-ES"/>
        </w:rPr>
        <w:t xml:space="preserve">, </w:t>
      </w:r>
      <w:bookmarkEnd w:id="7090"/>
    </w:p>
    <w:p w:rsidR="00D40B36" w:rsidRPr="000E0DA3" w:rsidRDefault="007E3AA5">
      <w:pPr>
        <w:spacing w:before="225" w:after="225" w:line="264" w:lineRule="auto"/>
        <w:ind w:left="645"/>
        <w:rPr>
          <w:lang w:val="es-ES"/>
        </w:rPr>
      </w:pPr>
      <w:bookmarkStart w:id="7091" w:name="paragraf-70.odsek-1.pismeno-g"/>
      <w:bookmarkEnd w:id="7088"/>
      <w:r w:rsidRPr="000E0DA3">
        <w:rPr>
          <w:rFonts w:ascii="Times New Roman" w:hAnsi="Times New Roman"/>
          <w:color w:val="000000"/>
          <w:lang w:val="es-ES"/>
        </w:rPr>
        <w:t xml:space="preserve"> </w:t>
      </w:r>
      <w:bookmarkStart w:id="7092" w:name="paragraf-70.odsek-1.pismeno-g.oznacenie"/>
      <w:r w:rsidRPr="000E0DA3">
        <w:rPr>
          <w:rFonts w:ascii="Times New Roman" w:hAnsi="Times New Roman"/>
          <w:color w:val="000000"/>
          <w:lang w:val="es-ES"/>
        </w:rPr>
        <w:t xml:space="preserve">g) </w:t>
      </w:r>
      <w:bookmarkStart w:id="7093" w:name="paragraf-70.odsek-1.pismeno-g.text"/>
      <w:bookmarkEnd w:id="7092"/>
      <w:r w:rsidRPr="000E0DA3">
        <w:rPr>
          <w:rFonts w:ascii="Times New Roman" w:hAnsi="Times New Roman"/>
          <w:color w:val="000000"/>
          <w:lang w:val="es-ES"/>
        </w:rPr>
        <w:t xml:space="preserve">na bezplatné priradenie svojho odberného miesta k novému dodávateľovi plynu v lehote do troch týždňov od doručenia žiadosti; toto ustanovenie nemá vplyv na prípadné zmluvné záväzky voči predchádzajúcemu dodávateľovi plynu alebo iným účastníkom trhu s plynom, </w:t>
      </w:r>
      <w:bookmarkEnd w:id="7093"/>
    </w:p>
    <w:p w:rsidR="00D40B36" w:rsidRPr="000E0DA3" w:rsidRDefault="007E3AA5">
      <w:pPr>
        <w:spacing w:before="225" w:after="225" w:line="264" w:lineRule="auto"/>
        <w:ind w:left="645"/>
        <w:rPr>
          <w:lang w:val="es-ES"/>
        </w:rPr>
      </w:pPr>
      <w:bookmarkStart w:id="7094" w:name="paragraf-70.odsek-1.pismeno-h"/>
      <w:bookmarkEnd w:id="7091"/>
      <w:r w:rsidRPr="000E0DA3">
        <w:rPr>
          <w:rFonts w:ascii="Times New Roman" w:hAnsi="Times New Roman"/>
          <w:color w:val="000000"/>
          <w:lang w:val="es-ES"/>
        </w:rPr>
        <w:t xml:space="preserve"> </w:t>
      </w:r>
      <w:bookmarkStart w:id="7095" w:name="paragraf-70.odsek-1.pismeno-h.oznacenie"/>
      <w:r w:rsidRPr="000E0DA3">
        <w:rPr>
          <w:rFonts w:ascii="Times New Roman" w:hAnsi="Times New Roman"/>
          <w:color w:val="000000"/>
          <w:lang w:val="es-ES"/>
        </w:rPr>
        <w:t xml:space="preserve">h) </w:t>
      </w:r>
      <w:bookmarkEnd w:id="7095"/>
      <w:r w:rsidRPr="000E0DA3">
        <w:rPr>
          <w:rFonts w:ascii="Times New Roman" w:hAnsi="Times New Roman"/>
          <w:color w:val="000000"/>
          <w:lang w:val="es-ES"/>
        </w:rPr>
        <w:t xml:space="preserve">bezodplatne získať prostredníctvom dodávateľa plynu merané údaje o spotrebe na svojom odbernom mieste v súlade so všeobecne záväzným právnym predpisom vydaným podľa </w:t>
      </w:r>
      <w:hyperlink w:anchor="paragraf-95.odsek-2.pismeno-e">
        <w:r w:rsidRPr="000E0DA3">
          <w:rPr>
            <w:rFonts w:ascii="Times New Roman" w:hAnsi="Times New Roman"/>
            <w:color w:val="0000FF"/>
            <w:u w:val="single"/>
            <w:lang w:val="es-ES"/>
          </w:rPr>
          <w:t>§ 95 ods. 2 písm. e)</w:t>
        </w:r>
      </w:hyperlink>
      <w:bookmarkStart w:id="7096" w:name="paragraf-70.odsek-1.pismeno-h.text"/>
      <w:r w:rsidRPr="000E0DA3">
        <w:rPr>
          <w:rFonts w:ascii="Times New Roman" w:hAnsi="Times New Roman"/>
          <w:color w:val="000000"/>
          <w:lang w:val="es-ES"/>
        </w:rPr>
        <w:t xml:space="preserve">, </w:t>
      </w:r>
      <w:bookmarkEnd w:id="7096"/>
    </w:p>
    <w:p w:rsidR="00D40B36" w:rsidRPr="000E0DA3" w:rsidRDefault="007E3AA5">
      <w:pPr>
        <w:spacing w:before="225" w:after="225" w:line="264" w:lineRule="auto"/>
        <w:ind w:left="645"/>
        <w:rPr>
          <w:lang w:val="es-ES"/>
        </w:rPr>
      </w:pPr>
      <w:bookmarkStart w:id="7097" w:name="paragraf-70.odsek-1.pismeno-i"/>
      <w:bookmarkEnd w:id="7094"/>
      <w:r w:rsidRPr="000E0DA3">
        <w:rPr>
          <w:rFonts w:ascii="Times New Roman" w:hAnsi="Times New Roman"/>
          <w:color w:val="000000"/>
          <w:lang w:val="es-ES"/>
        </w:rPr>
        <w:t xml:space="preserve"> </w:t>
      </w:r>
      <w:bookmarkStart w:id="7098" w:name="paragraf-70.odsek-1.pismeno-i.oznacenie"/>
      <w:r w:rsidRPr="000E0DA3">
        <w:rPr>
          <w:rFonts w:ascii="Times New Roman" w:hAnsi="Times New Roman"/>
          <w:color w:val="000000"/>
          <w:lang w:val="es-ES"/>
        </w:rPr>
        <w:t xml:space="preserve">i) </w:t>
      </w:r>
      <w:bookmarkEnd w:id="7098"/>
      <w:r w:rsidRPr="000E0DA3">
        <w:rPr>
          <w:rFonts w:ascii="Times New Roman" w:hAnsi="Times New Roman"/>
          <w:color w:val="000000"/>
          <w:lang w:val="es-ES"/>
        </w:rPr>
        <w:t>na sprístupnenie údajov poskytovateľovi energetickej služby</w:t>
      </w:r>
      <w:r w:rsidRPr="000E0DA3">
        <w:rPr>
          <w:rFonts w:ascii="Times New Roman" w:hAnsi="Times New Roman"/>
          <w:color w:val="000000"/>
          <w:sz w:val="18"/>
          <w:vertAlign w:val="superscript"/>
          <w:lang w:val="es-ES"/>
        </w:rPr>
        <w:t>67a</w:t>
      </w:r>
      <w:r w:rsidRPr="000E0DA3">
        <w:rPr>
          <w:rFonts w:ascii="Times New Roman" w:hAnsi="Times New Roman"/>
          <w:color w:val="000000"/>
          <w:lang w:val="es-ES"/>
        </w:rPr>
        <w:t xml:space="preserve">) podľa </w:t>
      </w:r>
      <w:hyperlink w:anchor="paragraf-69.odsek-2.pismeno-t">
        <w:r w:rsidRPr="000E0DA3">
          <w:rPr>
            <w:rFonts w:ascii="Times New Roman" w:hAnsi="Times New Roman"/>
            <w:color w:val="0000FF"/>
            <w:u w:val="single"/>
            <w:lang w:val="es-ES"/>
          </w:rPr>
          <w:t>§ 69 ods. 2 písm. t)</w:t>
        </w:r>
      </w:hyperlink>
      <w:bookmarkStart w:id="7099" w:name="paragraf-70.odsek-1.pismeno-i.text"/>
      <w:r w:rsidRPr="000E0DA3">
        <w:rPr>
          <w:rFonts w:ascii="Times New Roman" w:hAnsi="Times New Roman"/>
          <w:color w:val="000000"/>
          <w:lang w:val="es-ES"/>
        </w:rPr>
        <w:t xml:space="preserve">, </w:t>
      </w:r>
      <w:bookmarkEnd w:id="7099"/>
    </w:p>
    <w:p w:rsidR="00D40B36" w:rsidRPr="000E0DA3" w:rsidRDefault="007E3AA5">
      <w:pPr>
        <w:spacing w:before="225" w:after="225" w:line="264" w:lineRule="auto"/>
        <w:ind w:left="645"/>
        <w:rPr>
          <w:lang w:val="es-ES"/>
        </w:rPr>
      </w:pPr>
      <w:bookmarkStart w:id="7100" w:name="paragraf-70.odsek-1.pismeno-j"/>
      <w:bookmarkEnd w:id="7097"/>
      <w:r w:rsidRPr="000E0DA3">
        <w:rPr>
          <w:rFonts w:ascii="Times New Roman" w:hAnsi="Times New Roman"/>
          <w:color w:val="000000"/>
          <w:lang w:val="es-ES"/>
        </w:rPr>
        <w:t xml:space="preserve"> </w:t>
      </w:r>
      <w:bookmarkStart w:id="7101" w:name="paragraf-70.odsek-1.pismeno-j.oznacenie"/>
      <w:r w:rsidRPr="000E0DA3">
        <w:rPr>
          <w:rFonts w:ascii="Times New Roman" w:hAnsi="Times New Roman"/>
          <w:color w:val="000000"/>
          <w:lang w:val="es-ES"/>
        </w:rPr>
        <w:t xml:space="preserve">j) </w:t>
      </w:r>
      <w:bookmarkEnd w:id="7101"/>
      <w:r w:rsidRPr="000E0DA3">
        <w:rPr>
          <w:rFonts w:ascii="Times New Roman" w:hAnsi="Times New Roman"/>
          <w:color w:val="000000"/>
          <w:lang w:val="es-ES"/>
        </w:rPr>
        <w:t>určovať poskytovateľa energetickej služby,</w:t>
      </w:r>
      <w:r w:rsidRPr="000E0DA3">
        <w:rPr>
          <w:rFonts w:ascii="Times New Roman" w:hAnsi="Times New Roman"/>
          <w:color w:val="000000"/>
          <w:sz w:val="18"/>
          <w:vertAlign w:val="superscript"/>
          <w:lang w:val="es-ES"/>
        </w:rPr>
        <w:t>67a</w:t>
      </w:r>
      <w:r w:rsidRPr="000E0DA3">
        <w:rPr>
          <w:rFonts w:ascii="Times New Roman" w:hAnsi="Times New Roman"/>
          <w:color w:val="000000"/>
          <w:lang w:val="es-ES"/>
        </w:rPr>
        <w:t xml:space="preserve">) ktorému možno sprístupniť údaje podľa </w:t>
      </w:r>
      <w:hyperlink w:anchor="paragraf-69.odsek-2.pismeno-t">
        <w:r w:rsidRPr="000E0DA3">
          <w:rPr>
            <w:rFonts w:ascii="Times New Roman" w:hAnsi="Times New Roman"/>
            <w:color w:val="0000FF"/>
            <w:u w:val="single"/>
            <w:lang w:val="es-ES"/>
          </w:rPr>
          <w:t>§ 69 ods. 2 písm. t)</w:t>
        </w:r>
      </w:hyperlink>
      <w:bookmarkStart w:id="7102" w:name="paragraf-70.odsek-1.pismeno-j.text"/>
      <w:r w:rsidRPr="000E0DA3">
        <w:rPr>
          <w:rFonts w:ascii="Times New Roman" w:hAnsi="Times New Roman"/>
          <w:color w:val="000000"/>
          <w:lang w:val="es-ES"/>
        </w:rPr>
        <w:t xml:space="preserve">, </w:t>
      </w:r>
      <w:bookmarkEnd w:id="7102"/>
    </w:p>
    <w:p w:rsidR="00D40B36" w:rsidRPr="000E0DA3" w:rsidRDefault="007E3AA5">
      <w:pPr>
        <w:spacing w:before="225" w:after="225" w:line="264" w:lineRule="auto"/>
        <w:ind w:left="645"/>
        <w:rPr>
          <w:lang w:val="es-ES"/>
        </w:rPr>
      </w:pPr>
      <w:bookmarkStart w:id="7103" w:name="paragraf-70.odsek-1.pismeno-k"/>
      <w:bookmarkEnd w:id="7100"/>
      <w:r w:rsidRPr="000E0DA3">
        <w:rPr>
          <w:rFonts w:ascii="Times New Roman" w:hAnsi="Times New Roman"/>
          <w:color w:val="000000"/>
          <w:lang w:val="es-ES"/>
        </w:rPr>
        <w:t xml:space="preserve"> </w:t>
      </w:r>
      <w:bookmarkStart w:id="7104" w:name="paragraf-70.odsek-1.pismeno-k.oznacenie"/>
      <w:r w:rsidRPr="000E0DA3">
        <w:rPr>
          <w:rFonts w:ascii="Times New Roman" w:hAnsi="Times New Roman"/>
          <w:color w:val="000000"/>
          <w:lang w:val="es-ES"/>
        </w:rPr>
        <w:t xml:space="preserve">k) </w:t>
      </w:r>
      <w:bookmarkEnd w:id="7104"/>
      <w:r w:rsidRPr="000E0DA3">
        <w:rPr>
          <w:rFonts w:ascii="Times New Roman" w:hAnsi="Times New Roman"/>
          <w:color w:val="000000"/>
          <w:lang w:val="es-ES"/>
        </w:rPr>
        <w:t>na prístup k informáciám o histórii spotreby plynu</w:t>
      </w:r>
      <w:hyperlink w:anchor="poznamky.poznamka-80a">
        <w:r w:rsidRPr="000E0DA3">
          <w:rPr>
            <w:rFonts w:ascii="Times New Roman" w:hAnsi="Times New Roman"/>
            <w:color w:val="000000"/>
            <w:sz w:val="18"/>
            <w:vertAlign w:val="superscript"/>
            <w:lang w:val="es-ES"/>
          </w:rPr>
          <w:t>80a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umožňujúcim kontrolu vlastnej spotreby plynu, ak má nainštalované určené meradlo podľa </w:t>
      </w:r>
      <w:hyperlink w:anchor="paragraf-73.odsek-2">
        <w:r w:rsidRPr="000E0DA3">
          <w:rPr>
            <w:rFonts w:ascii="Times New Roman" w:hAnsi="Times New Roman"/>
            <w:color w:val="0000FF"/>
            <w:u w:val="single"/>
            <w:lang w:val="es-ES"/>
          </w:rPr>
          <w:t>§ 73 ods. 2</w:t>
        </w:r>
      </w:hyperlink>
      <w:bookmarkStart w:id="7105" w:name="paragraf-70.odsek-1.pismeno-k.text"/>
      <w:r w:rsidRPr="000E0DA3">
        <w:rPr>
          <w:rFonts w:ascii="Times New Roman" w:hAnsi="Times New Roman"/>
          <w:color w:val="000000"/>
          <w:lang w:val="es-ES"/>
        </w:rPr>
        <w:t xml:space="preserve">, </w:t>
      </w:r>
      <w:bookmarkEnd w:id="7105"/>
    </w:p>
    <w:p w:rsidR="00D40B36" w:rsidRPr="000E0DA3" w:rsidRDefault="007E3AA5">
      <w:pPr>
        <w:spacing w:before="225" w:after="225" w:line="264" w:lineRule="auto"/>
        <w:ind w:left="645"/>
        <w:rPr>
          <w:lang w:val="es-ES"/>
        </w:rPr>
      </w:pPr>
      <w:bookmarkStart w:id="7106" w:name="paragraf-70.odsek-1.pismeno-l"/>
      <w:bookmarkEnd w:id="7103"/>
      <w:r w:rsidRPr="000E0DA3">
        <w:rPr>
          <w:rFonts w:ascii="Times New Roman" w:hAnsi="Times New Roman"/>
          <w:color w:val="000000"/>
          <w:lang w:val="es-ES"/>
        </w:rPr>
        <w:t xml:space="preserve"> </w:t>
      </w:r>
      <w:bookmarkStart w:id="7107" w:name="paragraf-70.odsek-1.pismeno-l.oznacenie"/>
      <w:r w:rsidRPr="000E0DA3">
        <w:rPr>
          <w:rFonts w:ascii="Times New Roman" w:hAnsi="Times New Roman"/>
          <w:color w:val="000000"/>
          <w:lang w:val="es-ES"/>
        </w:rPr>
        <w:t xml:space="preserve">l) </w:t>
      </w:r>
      <w:bookmarkStart w:id="7108" w:name="paragraf-70.odsek-1.pismeno-l.text"/>
      <w:bookmarkEnd w:id="7107"/>
      <w:r w:rsidRPr="000E0DA3">
        <w:rPr>
          <w:rFonts w:ascii="Times New Roman" w:hAnsi="Times New Roman"/>
          <w:color w:val="000000"/>
          <w:lang w:val="es-ES"/>
        </w:rPr>
        <w:t xml:space="preserve">na výber písomného alebo elektronického spôsobu informovania o vyúčtovacej faktúre a spôsobu doručovania vyúčtovacej faktúry, </w:t>
      </w:r>
      <w:bookmarkEnd w:id="7108"/>
    </w:p>
    <w:p w:rsidR="00D40B36" w:rsidRPr="000E0DA3" w:rsidRDefault="007E3AA5">
      <w:pPr>
        <w:spacing w:before="225" w:after="225" w:line="264" w:lineRule="auto"/>
        <w:ind w:left="645"/>
        <w:rPr>
          <w:lang w:val="es-ES"/>
        </w:rPr>
      </w:pPr>
      <w:bookmarkStart w:id="7109" w:name="paragraf-70.odsek-1.pismeno-m"/>
      <w:bookmarkEnd w:id="7106"/>
      <w:r w:rsidRPr="000E0DA3">
        <w:rPr>
          <w:rFonts w:ascii="Times New Roman" w:hAnsi="Times New Roman"/>
          <w:color w:val="000000"/>
          <w:lang w:val="es-ES"/>
        </w:rPr>
        <w:t xml:space="preserve"> </w:t>
      </w:r>
      <w:bookmarkStart w:id="7110" w:name="paragraf-70.odsek-1.pismeno-m.oznacenie"/>
      <w:r w:rsidRPr="000E0DA3">
        <w:rPr>
          <w:rFonts w:ascii="Times New Roman" w:hAnsi="Times New Roman"/>
          <w:color w:val="000000"/>
          <w:lang w:val="es-ES"/>
        </w:rPr>
        <w:t xml:space="preserve">m) </w:t>
      </w:r>
      <w:bookmarkEnd w:id="7110"/>
      <w:r w:rsidRPr="000E0DA3">
        <w:rPr>
          <w:rFonts w:ascii="Times New Roman" w:hAnsi="Times New Roman"/>
          <w:color w:val="000000"/>
          <w:lang w:val="es-ES"/>
        </w:rPr>
        <w:t xml:space="preserve">pri inštalácii určeného meradla podľa </w:t>
      </w:r>
      <w:hyperlink w:anchor="paragraf-73.odsek-2">
        <w:r w:rsidRPr="000E0DA3">
          <w:rPr>
            <w:rFonts w:ascii="Times New Roman" w:hAnsi="Times New Roman"/>
            <w:color w:val="0000FF"/>
            <w:u w:val="single"/>
            <w:lang w:val="es-ES"/>
          </w:rPr>
          <w:t>§ 73 ods. 2</w:t>
        </w:r>
      </w:hyperlink>
      <w:bookmarkStart w:id="7111" w:name="paragraf-70.odsek-1.pismeno-m.text"/>
      <w:r w:rsidRPr="000E0DA3">
        <w:rPr>
          <w:rFonts w:ascii="Times New Roman" w:hAnsi="Times New Roman"/>
          <w:color w:val="000000"/>
          <w:lang w:val="es-ES"/>
        </w:rPr>
        <w:t xml:space="preserve"> na poskytnutie informácií o jednotlivých funkciách inštalovaného meradla a o spôsoboch odčítania meraných hodnôt umožňujúcich kontrolu vlastnej spotreby plynu, </w:t>
      </w:r>
      <w:bookmarkEnd w:id="7111"/>
    </w:p>
    <w:p w:rsidR="00D40B36" w:rsidRPr="000E0DA3" w:rsidRDefault="007E3AA5">
      <w:pPr>
        <w:spacing w:before="225" w:after="225" w:line="264" w:lineRule="auto"/>
        <w:ind w:left="645"/>
        <w:rPr>
          <w:lang w:val="es-ES"/>
        </w:rPr>
      </w:pPr>
      <w:bookmarkStart w:id="7112" w:name="paragraf-70.odsek-1.pismeno-n"/>
      <w:bookmarkEnd w:id="7109"/>
      <w:r w:rsidRPr="000E0DA3">
        <w:rPr>
          <w:rFonts w:ascii="Times New Roman" w:hAnsi="Times New Roman"/>
          <w:color w:val="000000"/>
          <w:lang w:val="es-ES"/>
        </w:rPr>
        <w:t xml:space="preserve"> </w:t>
      </w:r>
      <w:bookmarkStart w:id="7113" w:name="paragraf-70.odsek-1.pismeno-n.oznacenie"/>
      <w:r w:rsidRPr="000E0DA3">
        <w:rPr>
          <w:rFonts w:ascii="Times New Roman" w:hAnsi="Times New Roman"/>
          <w:color w:val="000000"/>
          <w:lang w:val="es-ES"/>
        </w:rPr>
        <w:t xml:space="preserve">n) </w:t>
      </w:r>
      <w:bookmarkStart w:id="7114" w:name="paragraf-70.odsek-1.pismeno-n.text"/>
      <w:bookmarkEnd w:id="7113"/>
      <w:r w:rsidRPr="000E0DA3">
        <w:rPr>
          <w:rFonts w:ascii="Times New Roman" w:hAnsi="Times New Roman"/>
          <w:color w:val="000000"/>
          <w:lang w:val="es-ES"/>
        </w:rPr>
        <w:t xml:space="preserve">na primeranú náhradu za obmedzenie dodávky plynu v rozsahu obmedzenia z dôvodu poskytnutia solidarity v dodávke plynu, v čase, kedy je poskytovaná solidarita v dodávke plynu určeného pre žiadajúci členský štát, </w:t>
      </w:r>
      <w:bookmarkEnd w:id="7114"/>
    </w:p>
    <w:p w:rsidR="00D40B36" w:rsidRPr="000E0DA3" w:rsidRDefault="007E3AA5">
      <w:pPr>
        <w:spacing w:before="225" w:after="225" w:line="264" w:lineRule="auto"/>
        <w:ind w:left="645"/>
        <w:rPr>
          <w:lang w:val="es-ES"/>
        </w:rPr>
      </w:pPr>
      <w:bookmarkStart w:id="7115" w:name="paragraf-70.odsek-1.pismeno-o"/>
      <w:bookmarkEnd w:id="7112"/>
      <w:r w:rsidRPr="000E0DA3">
        <w:rPr>
          <w:rFonts w:ascii="Times New Roman" w:hAnsi="Times New Roman"/>
          <w:color w:val="000000"/>
          <w:lang w:val="es-ES"/>
        </w:rPr>
        <w:t xml:space="preserve"> </w:t>
      </w:r>
      <w:bookmarkStart w:id="7116" w:name="paragraf-70.odsek-1.pismeno-o.oznacenie"/>
      <w:r w:rsidRPr="000E0DA3">
        <w:rPr>
          <w:rFonts w:ascii="Times New Roman" w:hAnsi="Times New Roman"/>
          <w:color w:val="000000"/>
          <w:lang w:val="es-ES"/>
        </w:rPr>
        <w:t xml:space="preserve">o) </w:t>
      </w:r>
      <w:bookmarkStart w:id="7117" w:name="paragraf-70.odsek-1.pismeno-o.text"/>
      <w:bookmarkEnd w:id="7116"/>
      <w:r w:rsidRPr="000E0DA3">
        <w:rPr>
          <w:rFonts w:ascii="Times New Roman" w:hAnsi="Times New Roman"/>
          <w:color w:val="000000"/>
          <w:lang w:val="es-ES"/>
        </w:rPr>
        <w:t xml:space="preserve">predložiť po dohode s dodávateľom plynu ponuku na poskytnutie dobrovoľnej solidarity v dodávke plynu a ak dôjde k jej prijatiu, na náhradu vo výške podľa predloženej ponuky, v čase, kedy je poskytovaná solidarita v dodávke plynu. </w:t>
      </w:r>
      <w:bookmarkEnd w:id="7117"/>
    </w:p>
    <w:p w:rsidR="00D40B36" w:rsidRPr="000E0DA3" w:rsidRDefault="007E3AA5">
      <w:pPr>
        <w:spacing w:before="225" w:after="225" w:line="264" w:lineRule="auto"/>
        <w:ind w:left="570"/>
        <w:rPr>
          <w:lang w:val="es-ES"/>
        </w:rPr>
      </w:pPr>
      <w:bookmarkStart w:id="7118" w:name="paragraf-70.odsek-2"/>
      <w:bookmarkEnd w:id="7115"/>
      <w:bookmarkEnd w:id="7070"/>
      <w:r w:rsidRPr="000E0DA3">
        <w:rPr>
          <w:rFonts w:ascii="Times New Roman" w:hAnsi="Times New Roman"/>
          <w:color w:val="000000"/>
          <w:lang w:val="es-ES"/>
        </w:rPr>
        <w:t xml:space="preserve"> </w:t>
      </w:r>
      <w:bookmarkStart w:id="7119" w:name="paragraf-70.odsek-2.oznacenie"/>
      <w:r w:rsidRPr="000E0DA3">
        <w:rPr>
          <w:rFonts w:ascii="Times New Roman" w:hAnsi="Times New Roman"/>
          <w:color w:val="000000"/>
          <w:lang w:val="es-ES"/>
        </w:rPr>
        <w:t xml:space="preserve">(2) </w:t>
      </w:r>
      <w:bookmarkStart w:id="7120" w:name="paragraf-70.odsek-2.text"/>
      <w:bookmarkEnd w:id="7119"/>
      <w:r w:rsidRPr="000E0DA3">
        <w:rPr>
          <w:rFonts w:ascii="Times New Roman" w:hAnsi="Times New Roman"/>
          <w:color w:val="000000"/>
          <w:lang w:val="es-ES"/>
        </w:rPr>
        <w:t xml:space="preserve">Odberateľ plynu v domácnosti má okrem práv uvedených v odseku 1 právo na univerzálnu službu. </w:t>
      </w:r>
      <w:bookmarkEnd w:id="7120"/>
    </w:p>
    <w:p w:rsidR="00D40B36" w:rsidRPr="000E0DA3" w:rsidRDefault="007E3AA5">
      <w:pPr>
        <w:spacing w:after="0" w:line="264" w:lineRule="auto"/>
        <w:ind w:left="570"/>
        <w:rPr>
          <w:lang w:val="es-ES"/>
        </w:rPr>
      </w:pPr>
      <w:bookmarkStart w:id="7121" w:name="paragraf-70.odsek-3"/>
      <w:bookmarkEnd w:id="7118"/>
      <w:r w:rsidRPr="000E0DA3">
        <w:rPr>
          <w:rFonts w:ascii="Times New Roman" w:hAnsi="Times New Roman"/>
          <w:color w:val="000000"/>
          <w:lang w:val="es-ES"/>
        </w:rPr>
        <w:t xml:space="preserve"> </w:t>
      </w:r>
      <w:bookmarkStart w:id="7122" w:name="paragraf-70.odsek-3.oznacenie"/>
      <w:r w:rsidRPr="000E0DA3">
        <w:rPr>
          <w:rFonts w:ascii="Times New Roman" w:hAnsi="Times New Roman"/>
          <w:color w:val="000000"/>
          <w:lang w:val="es-ES"/>
        </w:rPr>
        <w:t xml:space="preserve">(3) </w:t>
      </w:r>
      <w:bookmarkStart w:id="7123" w:name="paragraf-70.odsek-3.text"/>
      <w:bookmarkEnd w:id="7122"/>
      <w:r w:rsidRPr="000E0DA3">
        <w:rPr>
          <w:rFonts w:ascii="Times New Roman" w:hAnsi="Times New Roman"/>
          <w:color w:val="000000"/>
          <w:lang w:val="es-ES"/>
        </w:rPr>
        <w:t xml:space="preserve">Koncový odberateľ plynu je povinný </w:t>
      </w:r>
      <w:bookmarkEnd w:id="7123"/>
    </w:p>
    <w:p w:rsidR="00D40B36" w:rsidRPr="000E0DA3" w:rsidRDefault="007E3AA5">
      <w:pPr>
        <w:spacing w:before="225" w:after="225" w:line="264" w:lineRule="auto"/>
        <w:ind w:left="645"/>
        <w:rPr>
          <w:lang w:val="es-ES"/>
        </w:rPr>
      </w:pPr>
      <w:bookmarkStart w:id="7124" w:name="paragraf-70.odsek-3.pismeno-a"/>
      <w:r w:rsidRPr="000E0DA3">
        <w:rPr>
          <w:rFonts w:ascii="Times New Roman" w:hAnsi="Times New Roman"/>
          <w:color w:val="000000"/>
          <w:lang w:val="es-ES"/>
        </w:rPr>
        <w:t xml:space="preserve"> </w:t>
      </w:r>
      <w:bookmarkStart w:id="7125" w:name="paragraf-70.odsek-3.pismeno-a.oznacenie"/>
      <w:r w:rsidRPr="000E0DA3">
        <w:rPr>
          <w:rFonts w:ascii="Times New Roman" w:hAnsi="Times New Roman"/>
          <w:color w:val="000000"/>
          <w:lang w:val="es-ES"/>
        </w:rPr>
        <w:t xml:space="preserve">a) </w:t>
      </w:r>
      <w:bookmarkStart w:id="7126" w:name="paragraf-70.odsek-3.pismeno-a.text"/>
      <w:bookmarkEnd w:id="7125"/>
      <w:r w:rsidRPr="000E0DA3">
        <w:rPr>
          <w:rFonts w:ascii="Times New Roman" w:hAnsi="Times New Roman"/>
          <w:color w:val="000000"/>
          <w:lang w:val="es-ES"/>
        </w:rPr>
        <w:t xml:space="preserve">podieľať sa na úhrade oprávnených nákladov prevádzkovateľa prepravnej siete alebo prevádzkovateľa distribučnej siete, ktoré sú spojené s pripojením odberného plynového zariadenia do siete, </w:t>
      </w:r>
      <w:bookmarkEnd w:id="7126"/>
    </w:p>
    <w:p w:rsidR="00D40B36" w:rsidRPr="000E0DA3" w:rsidRDefault="007E3AA5">
      <w:pPr>
        <w:spacing w:before="225" w:after="225" w:line="264" w:lineRule="auto"/>
        <w:ind w:left="645"/>
        <w:rPr>
          <w:lang w:val="es-ES"/>
        </w:rPr>
      </w:pPr>
      <w:bookmarkStart w:id="7127" w:name="paragraf-70.odsek-3.pismeno-b"/>
      <w:bookmarkEnd w:id="7124"/>
      <w:r w:rsidRPr="000E0DA3">
        <w:rPr>
          <w:rFonts w:ascii="Times New Roman" w:hAnsi="Times New Roman"/>
          <w:color w:val="000000"/>
          <w:lang w:val="es-ES"/>
        </w:rPr>
        <w:t xml:space="preserve"> </w:t>
      </w:r>
      <w:bookmarkStart w:id="7128" w:name="paragraf-70.odsek-3.pismeno-b.oznacenie"/>
      <w:r w:rsidRPr="000E0DA3">
        <w:rPr>
          <w:rFonts w:ascii="Times New Roman" w:hAnsi="Times New Roman"/>
          <w:color w:val="000000"/>
          <w:lang w:val="es-ES"/>
        </w:rPr>
        <w:t xml:space="preserve">b) </w:t>
      </w:r>
      <w:bookmarkStart w:id="7129" w:name="paragraf-70.odsek-3.pismeno-b.text"/>
      <w:bookmarkEnd w:id="7128"/>
      <w:r w:rsidRPr="000E0DA3">
        <w:rPr>
          <w:rFonts w:ascii="Times New Roman" w:hAnsi="Times New Roman"/>
          <w:color w:val="000000"/>
          <w:lang w:val="es-ES"/>
        </w:rPr>
        <w:t xml:space="preserve">umožniť prevádzkovateľovi prepravnej siete alebo prevádzkovateľovi distribučnej siete montáž určeného meradla vrátane telemetrického zariadenia na prenos údajov a umožniť prevádzkovateľovi prepravnej siete a prevádzkovateľovi distribučnej siete prístup k určenému meradlu a k telemetrickému zariadeniu, </w:t>
      </w:r>
      <w:bookmarkEnd w:id="7129"/>
    </w:p>
    <w:p w:rsidR="00D40B36" w:rsidRPr="000E0DA3" w:rsidRDefault="007E3AA5">
      <w:pPr>
        <w:spacing w:before="225" w:after="225" w:line="264" w:lineRule="auto"/>
        <w:ind w:left="645"/>
        <w:rPr>
          <w:lang w:val="es-ES"/>
        </w:rPr>
      </w:pPr>
      <w:bookmarkStart w:id="7130" w:name="paragraf-70.odsek-3.pismeno-c"/>
      <w:bookmarkEnd w:id="7127"/>
      <w:r w:rsidRPr="000E0DA3">
        <w:rPr>
          <w:rFonts w:ascii="Times New Roman" w:hAnsi="Times New Roman"/>
          <w:color w:val="000000"/>
          <w:lang w:val="es-ES"/>
        </w:rPr>
        <w:t xml:space="preserve"> </w:t>
      </w:r>
      <w:bookmarkStart w:id="7131" w:name="paragraf-70.odsek-3.pismeno-c.oznacenie"/>
      <w:r w:rsidRPr="000E0DA3">
        <w:rPr>
          <w:rFonts w:ascii="Times New Roman" w:hAnsi="Times New Roman"/>
          <w:color w:val="000000"/>
          <w:lang w:val="es-ES"/>
        </w:rPr>
        <w:t xml:space="preserve">c) </w:t>
      </w:r>
      <w:bookmarkStart w:id="7132" w:name="paragraf-70.odsek-3.pismeno-c.text"/>
      <w:bookmarkEnd w:id="7131"/>
      <w:r w:rsidRPr="000E0DA3">
        <w:rPr>
          <w:rFonts w:ascii="Times New Roman" w:hAnsi="Times New Roman"/>
          <w:color w:val="000000"/>
          <w:lang w:val="es-ES"/>
        </w:rPr>
        <w:t xml:space="preserve">poskytnúť potrebné údaje dodávateľovi plynu na prípravu alebo uzatvorenie zmluvy o dodávke plynu, </w:t>
      </w:r>
      <w:bookmarkEnd w:id="7132"/>
    </w:p>
    <w:p w:rsidR="00D40B36" w:rsidRPr="000E0DA3" w:rsidRDefault="007E3AA5">
      <w:pPr>
        <w:spacing w:before="225" w:after="225" w:line="264" w:lineRule="auto"/>
        <w:ind w:left="645"/>
        <w:rPr>
          <w:lang w:val="es-ES"/>
        </w:rPr>
      </w:pPr>
      <w:bookmarkStart w:id="7133" w:name="paragraf-70.odsek-3.pismeno-d"/>
      <w:bookmarkEnd w:id="7130"/>
      <w:r w:rsidRPr="000E0DA3">
        <w:rPr>
          <w:rFonts w:ascii="Times New Roman" w:hAnsi="Times New Roman"/>
          <w:color w:val="000000"/>
          <w:lang w:val="es-ES"/>
        </w:rPr>
        <w:t xml:space="preserve"> </w:t>
      </w:r>
      <w:bookmarkStart w:id="7134" w:name="paragraf-70.odsek-3.pismeno-d.oznacenie"/>
      <w:r w:rsidRPr="000E0DA3">
        <w:rPr>
          <w:rFonts w:ascii="Times New Roman" w:hAnsi="Times New Roman"/>
          <w:color w:val="000000"/>
          <w:lang w:val="es-ES"/>
        </w:rPr>
        <w:t xml:space="preserve">d) </w:t>
      </w:r>
      <w:bookmarkStart w:id="7135" w:name="paragraf-70.odsek-3.pismeno-d.text"/>
      <w:bookmarkEnd w:id="7134"/>
      <w:r w:rsidRPr="000E0DA3">
        <w:rPr>
          <w:rFonts w:ascii="Times New Roman" w:hAnsi="Times New Roman"/>
          <w:color w:val="000000"/>
          <w:lang w:val="es-ES"/>
        </w:rPr>
        <w:t xml:space="preserve">udržovať odberné plynové zariadenie v zodpovedajúcom technickom stave, </w:t>
      </w:r>
      <w:bookmarkEnd w:id="7135"/>
    </w:p>
    <w:p w:rsidR="00D40B36" w:rsidRPr="000E0DA3" w:rsidRDefault="007E3AA5">
      <w:pPr>
        <w:spacing w:before="225" w:after="225" w:line="264" w:lineRule="auto"/>
        <w:ind w:left="645"/>
        <w:rPr>
          <w:lang w:val="es-ES"/>
        </w:rPr>
      </w:pPr>
      <w:bookmarkStart w:id="7136" w:name="paragraf-70.odsek-3.pismeno-e"/>
      <w:bookmarkEnd w:id="7133"/>
      <w:r w:rsidRPr="000E0DA3">
        <w:rPr>
          <w:rFonts w:ascii="Times New Roman" w:hAnsi="Times New Roman"/>
          <w:color w:val="000000"/>
          <w:lang w:val="es-ES"/>
        </w:rPr>
        <w:t xml:space="preserve"> </w:t>
      </w:r>
      <w:bookmarkStart w:id="7137" w:name="paragraf-70.odsek-3.pismeno-e.oznacenie"/>
      <w:r w:rsidRPr="000E0DA3">
        <w:rPr>
          <w:rFonts w:ascii="Times New Roman" w:hAnsi="Times New Roman"/>
          <w:color w:val="000000"/>
          <w:lang w:val="es-ES"/>
        </w:rPr>
        <w:t xml:space="preserve">e) </w:t>
      </w:r>
      <w:bookmarkStart w:id="7138" w:name="paragraf-70.odsek-3.pismeno-e.text"/>
      <w:bookmarkEnd w:id="7137"/>
      <w:r w:rsidRPr="000E0DA3">
        <w:rPr>
          <w:rFonts w:ascii="Times New Roman" w:hAnsi="Times New Roman"/>
          <w:color w:val="000000"/>
          <w:lang w:val="es-ES"/>
        </w:rPr>
        <w:t xml:space="preserve">dodržiavať rovnováhu medzi množstvom plynu vstupujúcim do siete a množstvom plynu súčasne vystupujúcim zo siete, ktorej je užívateľom, </w:t>
      </w:r>
      <w:bookmarkEnd w:id="7138"/>
    </w:p>
    <w:p w:rsidR="00D40B36" w:rsidRPr="000E0DA3" w:rsidRDefault="007E3AA5">
      <w:pPr>
        <w:spacing w:before="225" w:after="225" w:line="264" w:lineRule="auto"/>
        <w:ind w:left="645"/>
        <w:rPr>
          <w:lang w:val="es-ES"/>
        </w:rPr>
      </w:pPr>
      <w:bookmarkStart w:id="7139" w:name="paragraf-70.odsek-3.pismeno-f"/>
      <w:bookmarkEnd w:id="7136"/>
      <w:r w:rsidRPr="000E0DA3">
        <w:rPr>
          <w:rFonts w:ascii="Times New Roman" w:hAnsi="Times New Roman"/>
          <w:color w:val="000000"/>
          <w:lang w:val="es-ES"/>
        </w:rPr>
        <w:t xml:space="preserve"> </w:t>
      </w:r>
      <w:bookmarkStart w:id="7140" w:name="paragraf-70.odsek-3.pismeno-f.oznacenie"/>
      <w:r w:rsidRPr="000E0DA3">
        <w:rPr>
          <w:rFonts w:ascii="Times New Roman" w:hAnsi="Times New Roman"/>
          <w:color w:val="000000"/>
          <w:lang w:val="es-ES"/>
        </w:rPr>
        <w:t xml:space="preserve">f) </w:t>
      </w:r>
      <w:bookmarkStart w:id="7141" w:name="paragraf-70.odsek-3.pismeno-f.text"/>
      <w:bookmarkEnd w:id="7140"/>
      <w:r w:rsidRPr="000E0DA3">
        <w:rPr>
          <w:rFonts w:ascii="Times New Roman" w:hAnsi="Times New Roman"/>
          <w:color w:val="000000"/>
          <w:lang w:val="es-ES"/>
        </w:rPr>
        <w:t xml:space="preserve">poskytnúť dodávateľovi plynu údaje o tom, či je chráneným odberateľom alebo odberateľom chráneným solidaritou, spolu s identifikáciou odberných miest. </w:t>
      </w:r>
      <w:bookmarkEnd w:id="7141"/>
    </w:p>
    <w:p w:rsidR="00D40B36" w:rsidRDefault="007E3AA5">
      <w:pPr>
        <w:spacing w:before="225" w:after="225" w:line="264" w:lineRule="auto"/>
        <w:ind w:left="570"/>
      </w:pPr>
      <w:bookmarkStart w:id="7142" w:name="paragraf-70.odsek-4"/>
      <w:bookmarkEnd w:id="7139"/>
      <w:bookmarkEnd w:id="7121"/>
      <w:r w:rsidRPr="000E0DA3">
        <w:rPr>
          <w:rFonts w:ascii="Times New Roman" w:hAnsi="Times New Roman"/>
          <w:color w:val="000000"/>
          <w:lang w:val="es-ES"/>
        </w:rPr>
        <w:t xml:space="preserve"> </w:t>
      </w:r>
      <w:bookmarkStart w:id="7143" w:name="paragraf-70.odsek-4.oznacenie"/>
      <w:r w:rsidRPr="000E0DA3">
        <w:rPr>
          <w:rFonts w:ascii="Times New Roman" w:hAnsi="Times New Roman"/>
          <w:color w:val="000000"/>
          <w:lang w:val="es-ES"/>
        </w:rPr>
        <w:t xml:space="preserve">(4) </w:t>
      </w:r>
      <w:bookmarkEnd w:id="7143"/>
      <w:r w:rsidRPr="000E0DA3">
        <w:rPr>
          <w:rFonts w:ascii="Times New Roman" w:hAnsi="Times New Roman"/>
          <w:color w:val="000000"/>
          <w:lang w:val="es-ES"/>
        </w:rPr>
        <w:t>Koncový odberateľ plynu, ktorý uzavrel zmluvu o dodávke plynu alebo zmluvu o združenej dodávke plynu s dodávateľom plynu, ktorý je právnickou osobou, ktorá je úplne alebo z väčšej časti financovaná štátom, obcou, vyšším územným celkom alebo právnickou osobou zriadenou zákonom, ktorá je kontrolovaná štátom, obcou, vyšším územným celkom alebo právnickou osobou zriadenou zákonom alebo v ktorej štát, obec, vyšší územný celok alebo právnická osoba zriadená zákonom vymenúva alebo volí viac ako polovicu členov jej riadiaceho orgánu alebo kontrolného orgánu, nie je partnerom verejného sektora z dôvodu prijímania plnenia zo zmluvy o dodávke plynu alebo zmluvy o združenej dodávke plynu; tým nie je dotknutá jeho povinnosť zápisu do registra partnerov verejného sektora z iných dôvodov.</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7144" w:name="paragraf-70.odsek-4.text"/>
      <w:r>
        <w:rPr>
          <w:rFonts w:ascii="Times New Roman" w:hAnsi="Times New Roman"/>
          <w:color w:val="000000"/>
        </w:rPr>
        <w:t xml:space="preserve"> </w:t>
      </w:r>
      <w:bookmarkEnd w:id="7144"/>
    </w:p>
    <w:p w:rsidR="00D40B36" w:rsidRDefault="007E3AA5">
      <w:pPr>
        <w:spacing w:before="225" w:after="225" w:line="264" w:lineRule="auto"/>
        <w:ind w:left="495"/>
        <w:jc w:val="center"/>
      </w:pPr>
      <w:bookmarkStart w:id="7145" w:name="paragraf-70a.oznacenie"/>
      <w:bookmarkStart w:id="7146" w:name="paragraf-70a"/>
      <w:bookmarkEnd w:id="7142"/>
      <w:bookmarkEnd w:id="7068"/>
      <w:r>
        <w:rPr>
          <w:rFonts w:ascii="Times New Roman" w:hAnsi="Times New Roman"/>
          <w:b/>
          <w:color w:val="000000"/>
        </w:rPr>
        <w:t xml:space="preserve"> § 70a </w:t>
      </w:r>
    </w:p>
    <w:p w:rsidR="00D40B36" w:rsidRDefault="007E3AA5">
      <w:pPr>
        <w:spacing w:before="225" w:after="225" w:line="264" w:lineRule="auto"/>
        <w:ind w:left="495"/>
        <w:jc w:val="center"/>
      </w:pPr>
      <w:bookmarkStart w:id="7147" w:name="paragraf-70a.nadpis"/>
      <w:bookmarkEnd w:id="7145"/>
      <w:r>
        <w:rPr>
          <w:rFonts w:ascii="Times New Roman" w:hAnsi="Times New Roman"/>
          <w:b/>
          <w:color w:val="000000"/>
        </w:rPr>
        <w:t xml:space="preserve"> Práva a povinnosti komunity vyrábajúcej energiu z obnoviteľných zdrojov </w:t>
      </w:r>
    </w:p>
    <w:p w:rsidR="00D40B36" w:rsidRDefault="007E3AA5">
      <w:pPr>
        <w:spacing w:after="0" w:line="264" w:lineRule="auto"/>
        <w:ind w:left="570"/>
      </w:pPr>
      <w:bookmarkStart w:id="7148" w:name="paragraf-70a.odsek-1"/>
      <w:bookmarkEnd w:id="7147"/>
      <w:r>
        <w:rPr>
          <w:rFonts w:ascii="Times New Roman" w:hAnsi="Times New Roman"/>
          <w:color w:val="000000"/>
        </w:rPr>
        <w:t xml:space="preserve"> </w:t>
      </w:r>
      <w:bookmarkStart w:id="7149" w:name="paragraf-70a.odsek-1.oznacenie"/>
      <w:r>
        <w:rPr>
          <w:rFonts w:ascii="Times New Roman" w:hAnsi="Times New Roman"/>
          <w:color w:val="000000"/>
        </w:rPr>
        <w:t xml:space="preserve">(1) </w:t>
      </w:r>
      <w:bookmarkStart w:id="7150" w:name="paragraf-70a.odsek-1.text"/>
      <w:bookmarkEnd w:id="7149"/>
      <w:r>
        <w:rPr>
          <w:rFonts w:ascii="Times New Roman" w:hAnsi="Times New Roman"/>
          <w:color w:val="000000"/>
        </w:rPr>
        <w:t xml:space="preserve">Komunita vyrábajúca energiu z obnoviteľných zdrojov má právo </w:t>
      </w:r>
      <w:bookmarkEnd w:id="7150"/>
    </w:p>
    <w:p w:rsidR="00D40B36" w:rsidRDefault="007E3AA5">
      <w:pPr>
        <w:spacing w:before="225" w:after="225" w:line="264" w:lineRule="auto"/>
        <w:ind w:left="645"/>
      </w:pPr>
      <w:bookmarkStart w:id="7151" w:name="paragraf-70a.odsek-1.pismeno-a"/>
      <w:r>
        <w:rPr>
          <w:rFonts w:ascii="Times New Roman" w:hAnsi="Times New Roman"/>
          <w:color w:val="000000"/>
        </w:rPr>
        <w:t xml:space="preserve"> </w:t>
      </w:r>
      <w:bookmarkStart w:id="7152" w:name="paragraf-70a.odsek-1.pismeno-a.oznacenie"/>
      <w:r>
        <w:rPr>
          <w:rFonts w:ascii="Times New Roman" w:hAnsi="Times New Roman"/>
          <w:color w:val="000000"/>
        </w:rPr>
        <w:t xml:space="preserve">a) </w:t>
      </w:r>
      <w:bookmarkStart w:id="7153" w:name="paragraf-70a.odsek-1.pismeno-a.text"/>
      <w:bookmarkEnd w:id="7152"/>
      <w:r>
        <w:rPr>
          <w:rFonts w:ascii="Times New Roman" w:hAnsi="Times New Roman"/>
          <w:color w:val="000000"/>
        </w:rPr>
        <w:t xml:space="preserve">odoberať plyn vo svojom odbernom mieste podľa zmluvy o dodávke plynu alebo zmluvy o združenej dodávke plynu, </w:t>
      </w:r>
      <w:bookmarkEnd w:id="7153"/>
    </w:p>
    <w:p w:rsidR="00D40B36" w:rsidRDefault="007E3AA5">
      <w:pPr>
        <w:spacing w:before="225" w:after="225" w:line="264" w:lineRule="auto"/>
        <w:ind w:left="645"/>
      </w:pPr>
      <w:bookmarkStart w:id="7154" w:name="paragraf-70a.odsek-1.pismeno-b"/>
      <w:bookmarkEnd w:id="7151"/>
      <w:r>
        <w:rPr>
          <w:rFonts w:ascii="Times New Roman" w:hAnsi="Times New Roman"/>
          <w:color w:val="000000"/>
        </w:rPr>
        <w:t xml:space="preserve"> </w:t>
      </w:r>
      <w:bookmarkStart w:id="7155" w:name="paragraf-70a.odsek-1.pismeno-b.oznacenie"/>
      <w:r>
        <w:rPr>
          <w:rFonts w:ascii="Times New Roman" w:hAnsi="Times New Roman"/>
          <w:color w:val="000000"/>
        </w:rPr>
        <w:t xml:space="preserve">b) </w:t>
      </w:r>
      <w:bookmarkStart w:id="7156" w:name="paragraf-70a.odsek-1.pismeno-b.text"/>
      <w:bookmarkEnd w:id="7155"/>
      <w:r>
        <w:rPr>
          <w:rFonts w:ascii="Times New Roman" w:hAnsi="Times New Roman"/>
          <w:color w:val="000000"/>
        </w:rPr>
        <w:t xml:space="preserve">vyrábať biometán, </w:t>
      </w:r>
      <w:bookmarkEnd w:id="7156"/>
    </w:p>
    <w:p w:rsidR="00D40B36" w:rsidRDefault="007E3AA5">
      <w:pPr>
        <w:spacing w:after="0" w:line="264" w:lineRule="auto"/>
        <w:ind w:left="645"/>
      </w:pPr>
      <w:bookmarkStart w:id="7157" w:name="paragraf-70a.odsek-1.pismeno-c"/>
      <w:bookmarkEnd w:id="7154"/>
      <w:r>
        <w:rPr>
          <w:rFonts w:ascii="Times New Roman" w:hAnsi="Times New Roman"/>
          <w:color w:val="000000"/>
        </w:rPr>
        <w:t xml:space="preserve"> </w:t>
      </w:r>
      <w:bookmarkStart w:id="7158" w:name="paragraf-70a.odsek-1.pismeno-c.oznacenie"/>
      <w:r>
        <w:rPr>
          <w:rFonts w:ascii="Times New Roman" w:hAnsi="Times New Roman"/>
          <w:color w:val="000000"/>
        </w:rPr>
        <w:t xml:space="preserve">c) </w:t>
      </w:r>
      <w:bookmarkStart w:id="7159" w:name="paragraf-70a.odsek-1.pismeno-c.text"/>
      <w:bookmarkEnd w:id="7158"/>
      <w:r>
        <w:rPr>
          <w:rFonts w:ascii="Times New Roman" w:hAnsi="Times New Roman"/>
          <w:color w:val="000000"/>
        </w:rPr>
        <w:t xml:space="preserve">dodávať svojim členom </w:t>
      </w:r>
      <w:bookmarkEnd w:id="7159"/>
    </w:p>
    <w:p w:rsidR="00D40B36" w:rsidRDefault="007E3AA5">
      <w:pPr>
        <w:spacing w:before="225" w:after="225" w:line="264" w:lineRule="auto"/>
        <w:ind w:left="720"/>
      </w:pPr>
      <w:bookmarkStart w:id="7160" w:name="paragraf-70a.odsek-1.pismeno-c.bod-1"/>
      <w:r>
        <w:rPr>
          <w:rFonts w:ascii="Times New Roman" w:hAnsi="Times New Roman"/>
          <w:color w:val="000000"/>
        </w:rPr>
        <w:t xml:space="preserve"> </w:t>
      </w:r>
      <w:bookmarkStart w:id="7161" w:name="paragraf-70a.odsek-1.pismeno-c.bod-1.ozn"/>
      <w:r>
        <w:rPr>
          <w:rFonts w:ascii="Times New Roman" w:hAnsi="Times New Roman"/>
          <w:color w:val="000000"/>
        </w:rPr>
        <w:t xml:space="preserve">1. </w:t>
      </w:r>
      <w:bookmarkStart w:id="7162" w:name="paragraf-70a.odsek-1.pismeno-c.bod-1.tex"/>
      <w:bookmarkEnd w:id="7161"/>
      <w:r>
        <w:rPr>
          <w:rFonts w:ascii="Times New Roman" w:hAnsi="Times New Roman"/>
          <w:color w:val="000000"/>
        </w:rPr>
        <w:t xml:space="preserve">biometán vyrobený v jej zariadení na výrobu biometánu, </w:t>
      </w:r>
      <w:bookmarkEnd w:id="7162"/>
    </w:p>
    <w:p w:rsidR="00D40B36" w:rsidRDefault="007E3AA5">
      <w:pPr>
        <w:spacing w:before="225" w:after="225" w:line="264" w:lineRule="auto"/>
        <w:ind w:left="720"/>
      </w:pPr>
      <w:bookmarkStart w:id="7163" w:name="paragraf-70a.odsek-1.pismeno-c.bod-2"/>
      <w:bookmarkEnd w:id="7160"/>
      <w:r>
        <w:rPr>
          <w:rFonts w:ascii="Times New Roman" w:hAnsi="Times New Roman"/>
          <w:color w:val="000000"/>
        </w:rPr>
        <w:t xml:space="preserve"> </w:t>
      </w:r>
      <w:bookmarkStart w:id="7164" w:name="paragraf-70a.odsek-1.pismeno-c.bod-2.ozn"/>
      <w:r>
        <w:rPr>
          <w:rFonts w:ascii="Times New Roman" w:hAnsi="Times New Roman"/>
          <w:color w:val="000000"/>
        </w:rPr>
        <w:t xml:space="preserve">2. </w:t>
      </w:r>
      <w:bookmarkStart w:id="7165" w:name="paragraf-70a.odsek-1.pismeno-c.bod-2.tex"/>
      <w:bookmarkEnd w:id="7164"/>
      <w:r>
        <w:rPr>
          <w:rFonts w:ascii="Times New Roman" w:hAnsi="Times New Roman"/>
          <w:color w:val="000000"/>
        </w:rPr>
        <w:t xml:space="preserve">plyn nakúpený na trhu s plynom, </w:t>
      </w:r>
      <w:bookmarkEnd w:id="7165"/>
    </w:p>
    <w:p w:rsidR="00D40B36" w:rsidRDefault="007E3AA5">
      <w:pPr>
        <w:spacing w:before="225" w:after="225" w:line="264" w:lineRule="auto"/>
        <w:ind w:left="645"/>
      </w:pPr>
      <w:bookmarkStart w:id="7166" w:name="paragraf-70a.odsek-1.pismeno-d"/>
      <w:bookmarkEnd w:id="7163"/>
      <w:bookmarkEnd w:id="7157"/>
      <w:r>
        <w:rPr>
          <w:rFonts w:ascii="Times New Roman" w:hAnsi="Times New Roman"/>
          <w:color w:val="000000"/>
        </w:rPr>
        <w:t xml:space="preserve"> </w:t>
      </w:r>
      <w:bookmarkStart w:id="7167" w:name="paragraf-70a.odsek-1.pismeno-d.oznacenie"/>
      <w:r>
        <w:rPr>
          <w:rFonts w:ascii="Times New Roman" w:hAnsi="Times New Roman"/>
          <w:color w:val="000000"/>
        </w:rPr>
        <w:t xml:space="preserve">d) </w:t>
      </w:r>
      <w:bookmarkStart w:id="7168" w:name="paragraf-70a.odsek-1.pismeno-d.text"/>
      <w:bookmarkEnd w:id="7167"/>
      <w:r>
        <w:rPr>
          <w:rFonts w:ascii="Times New Roman" w:hAnsi="Times New Roman"/>
          <w:color w:val="000000"/>
        </w:rPr>
        <w:t xml:space="preserve">zdieľať biometán vyrobený v jej zariadení na výrobu biometánu svojim členom do ich odberných miest, pre ktoré je uzavretá zmluva o prístupe do prepravnej siete a preprave plynu s prevádzkovateľom prepravnej siete alebo zmluva o prístupe do distribučnej siete a distribúcii plynu s prevádzkovateľom distribučnej siete. </w:t>
      </w:r>
      <w:bookmarkEnd w:id="7168"/>
    </w:p>
    <w:p w:rsidR="00D40B36" w:rsidRDefault="007E3AA5">
      <w:pPr>
        <w:spacing w:before="225" w:after="225" w:line="264" w:lineRule="auto"/>
        <w:ind w:left="570"/>
      </w:pPr>
      <w:bookmarkStart w:id="7169" w:name="paragraf-70a.odsek-2"/>
      <w:bookmarkEnd w:id="7166"/>
      <w:bookmarkEnd w:id="7148"/>
      <w:r>
        <w:rPr>
          <w:rFonts w:ascii="Times New Roman" w:hAnsi="Times New Roman"/>
          <w:color w:val="000000"/>
        </w:rPr>
        <w:t xml:space="preserve"> </w:t>
      </w:r>
      <w:bookmarkStart w:id="7170" w:name="paragraf-70a.odsek-2.oznacenie"/>
      <w:r>
        <w:rPr>
          <w:rFonts w:ascii="Times New Roman" w:hAnsi="Times New Roman"/>
          <w:color w:val="000000"/>
        </w:rPr>
        <w:t xml:space="preserve">(2) </w:t>
      </w:r>
      <w:bookmarkStart w:id="7171" w:name="paragraf-70a.odsek-2.text"/>
      <w:bookmarkEnd w:id="7170"/>
      <w:r>
        <w:rPr>
          <w:rFonts w:ascii="Times New Roman" w:hAnsi="Times New Roman"/>
          <w:color w:val="000000"/>
        </w:rPr>
        <w:t xml:space="preserve">Pri výkone práva podľa odseku 1 písm. a) sa na komunitu vyrábajúcu energiu z obnoviteľných zdrojov vzťahujú aj práva a povinnosti koncového odberateľa plynu podľa tohto zákona okrem práv odberateľa plynu v domácnosti. </w:t>
      </w:r>
      <w:bookmarkEnd w:id="7171"/>
    </w:p>
    <w:p w:rsidR="00D40B36" w:rsidRDefault="007E3AA5">
      <w:pPr>
        <w:spacing w:before="225" w:after="225" w:line="264" w:lineRule="auto"/>
        <w:ind w:left="570"/>
      </w:pPr>
      <w:bookmarkStart w:id="7172" w:name="paragraf-70a.odsek-3"/>
      <w:bookmarkEnd w:id="7169"/>
      <w:r>
        <w:rPr>
          <w:rFonts w:ascii="Times New Roman" w:hAnsi="Times New Roman"/>
          <w:color w:val="000000"/>
        </w:rPr>
        <w:t xml:space="preserve"> </w:t>
      </w:r>
      <w:bookmarkStart w:id="7173" w:name="paragraf-70a.odsek-3.oznacenie"/>
      <w:r>
        <w:rPr>
          <w:rFonts w:ascii="Times New Roman" w:hAnsi="Times New Roman"/>
          <w:color w:val="000000"/>
        </w:rPr>
        <w:t xml:space="preserve">(3) </w:t>
      </w:r>
      <w:bookmarkEnd w:id="7173"/>
      <w:r>
        <w:rPr>
          <w:rFonts w:ascii="Times New Roman" w:hAnsi="Times New Roman"/>
          <w:color w:val="000000"/>
        </w:rPr>
        <w:t>Pri výkone práva podľa odseku 1 písm. b) sa na komunitu vyrábajúcu energiu z obnoviteľných zdrojov vzťahujú aj práva a povinnosti výrobcu biometánu podľa osobitného predpisu</w:t>
      </w:r>
      <w:hyperlink w:anchor="poznamky.poznamka-80c">
        <w:r>
          <w:rPr>
            <w:rFonts w:ascii="Times New Roman" w:hAnsi="Times New Roman"/>
            <w:color w:val="000000"/>
            <w:sz w:val="18"/>
            <w:vertAlign w:val="superscript"/>
          </w:rPr>
          <w:t>80c</w:t>
        </w:r>
        <w:r>
          <w:rPr>
            <w:rFonts w:ascii="Times New Roman" w:hAnsi="Times New Roman"/>
            <w:color w:val="0000FF"/>
            <w:u w:val="single"/>
          </w:rPr>
          <w:t>)</w:t>
        </w:r>
      </w:hyperlink>
      <w:bookmarkStart w:id="7174" w:name="paragraf-70a.odsek-3.text"/>
      <w:r>
        <w:rPr>
          <w:rFonts w:ascii="Times New Roman" w:hAnsi="Times New Roman"/>
          <w:color w:val="000000"/>
        </w:rPr>
        <w:t xml:space="preserve"> okrem povinnosti uzatvoriť zmluvu o dodávke plynu s odberateľom plynu. </w:t>
      </w:r>
      <w:bookmarkEnd w:id="7174"/>
    </w:p>
    <w:p w:rsidR="00D40B36" w:rsidRDefault="007E3AA5">
      <w:pPr>
        <w:spacing w:before="225" w:after="225" w:line="264" w:lineRule="auto"/>
        <w:ind w:left="570"/>
      </w:pPr>
      <w:bookmarkStart w:id="7175" w:name="paragraf-70a.odsek-4"/>
      <w:bookmarkEnd w:id="7172"/>
      <w:r>
        <w:rPr>
          <w:rFonts w:ascii="Times New Roman" w:hAnsi="Times New Roman"/>
          <w:color w:val="000000"/>
        </w:rPr>
        <w:t xml:space="preserve"> </w:t>
      </w:r>
      <w:bookmarkStart w:id="7176" w:name="paragraf-70a.odsek-4.oznacenie"/>
      <w:r>
        <w:rPr>
          <w:rFonts w:ascii="Times New Roman" w:hAnsi="Times New Roman"/>
          <w:color w:val="000000"/>
        </w:rPr>
        <w:t xml:space="preserve">(4) </w:t>
      </w:r>
      <w:bookmarkEnd w:id="7176"/>
      <w:r>
        <w:rPr>
          <w:rFonts w:ascii="Times New Roman" w:hAnsi="Times New Roman"/>
          <w:color w:val="000000"/>
        </w:rPr>
        <w:t xml:space="preserve">Pri výkone práva podľa odseku 1 písm. c) prvého bodu sa na komunitu vyrábajúcu energiu z obnoviteľných zdrojov vzťahujú aj práva dodávateľa plynu podľa </w:t>
      </w:r>
      <w:hyperlink w:anchor="paragraf-69.odsek-1">
        <w:r>
          <w:rPr>
            <w:rFonts w:ascii="Times New Roman" w:hAnsi="Times New Roman"/>
            <w:color w:val="0000FF"/>
            <w:u w:val="single"/>
          </w:rPr>
          <w:t>§ 69 ods. 1</w:t>
        </w:r>
      </w:hyperlink>
      <w:r>
        <w:rPr>
          <w:rFonts w:ascii="Times New Roman" w:hAnsi="Times New Roman"/>
          <w:color w:val="000000"/>
        </w:rPr>
        <w:t xml:space="preserve"> a povinnosti dodávateľa plynu podľa </w:t>
      </w:r>
      <w:hyperlink w:anchor="paragraf-69.odsek-2.pismeno-b">
        <w:r>
          <w:rPr>
            <w:rFonts w:ascii="Times New Roman" w:hAnsi="Times New Roman"/>
            <w:color w:val="0000FF"/>
            <w:u w:val="single"/>
          </w:rPr>
          <w:t>§ 69 ods. 2 písm. b) až e)</w:t>
        </w:r>
      </w:hyperlink>
      <w:r>
        <w:rPr>
          <w:rFonts w:ascii="Times New Roman" w:hAnsi="Times New Roman"/>
          <w:color w:val="000000"/>
        </w:rPr>
        <w:t xml:space="preserve">, </w:t>
      </w:r>
      <w:hyperlink w:anchor="paragraf-69.odsek-2.pismeno-h">
        <w:r>
          <w:rPr>
            <w:rFonts w:ascii="Times New Roman" w:hAnsi="Times New Roman"/>
            <w:color w:val="0000FF"/>
            <w:u w:val="single"/>
          </w:rPr>
          <w:t>h)</w:t>
        </w:r>
      </w:hyperlink>
      <w:r>
        <w:rPr>
          <w:rFonts w:ascii="Times New Roman" w:hAnsi="Times New Roman"/>
          <w:color w:val="000000"/>
        </w:rPr>
        <w:t xml:space="preserve">, </w:t>
      </w:r>
      <w:hyperlink w:anchor="paragraf-69.odsek-2.pismeno-k">
        <w:r>
          <w:rPr>
            <w:rFonts w:ascii="Times New Roman" w:hAnsi="Times New Roman"/>
            <w:color w:val="0000FF"/>
            <w:u w:val="single"/>
          </w:rPr>
          <w:t>k) až s)</w:t>
        </w:r>
      </w:hyperlink>
      <w:r>
        <w:rPr>
          <w:rFonts w:ascii="Times New Roman" w:hAnsi="Times New Roman"/>
          <w:color w:val="000000"/>
        </w:rPr>
        <w:t xml:space="preserve"> a </w:t>
      </w:r>
      <w:hyperlink w:anchor="paragraf-69.odsek-2.pismeno-u">
        <w:r>
          <w:rPr>
            <w:rFonts w:ascii="Times New Roman" w:hAnsi="Times New Roman"/>
            <w:color w:val="0000FF"/>
            <w:u w:val="single"/>
          </w:rPr>
          <w:t>u)</w:t>
        </w:r>
      </w:hyperlink>
      <w:r>
        <w:rPr>
          <w:rFonts w:ascii="Times New Roman" w:hAnsi="Times New Roman"/>
          <w:color w:val="000000"/>
        </w:rPr>
        <w:t xml:space="preserve">. Pri výkone práva podľa odseku 1 písm. c) druhého bodu sa na komunitu vyrábajúcu energiu z obnoviteľných zdrojov vzťahujú aj práva a povinnosti dodávateľa plynu podľa </w:t>
      </w:r>
      <w:hyperlink w:anchor="paragraf-69">
        <w:r>
          <w:rPr>
            <w:rFonts w:ascii="Times New Roman" w:hAnsi="Times New Roman"/>
            <w:color w:val="0000FF"/>
            <w:u w:val="single"/>
          </w:rPr>
          <w:t>§ 69</w:t>
        </w:r>
      </w:hyperlink>
      <w:bookmarkStart w:id="7177" w:name="paragraf-70a.odsek-4.text"/>
      <w:r>
        <w:rPr>
          <w:rFonts w:ascii="Times New Roman" w:hAnsi="Times New Roman"/>
          <w:color w:val="000000"/>
        </w:rPr>
        <w:t xml:space="preserve">. </w:t>
      </w:r>
      <w:bookmarkEnd w:id="7177"/>
    </w:p>
    <w:p w:rsidR="00D40B36" w:rsidRPr="000E0DA3" w:rsidRDefault="007E3AA5">
      <w:pPr>
        <w:spacing w:before="300" w:after="0" w:line="264" w:lineRule="auto"/>
        <w:ind w:left="345"/>
        <w:rPr>
          <w:lang w:val="es-ES"/>
        </w:rPr>
      </w:pPr>
      <w:bookmarkStart w:id="7178" w:name="predpis.clanok-1.cast-stvrta.hlava-druha"/>
      <w:bookmarkEnd w:id="7175"/>
      <w:bookmarkEnd w:id="7146"/>
      <w:bookmarkEnd w:id="6115"/>
      <w:bookmarkEnd w:id="5228"/>
      <w:r>
        <w:rPr>
          <w:rFonts w:ascii="Times New Roman" w:hAnsi="Times New Roman"/>
          <w:color w:val="000000"/>
        </w:rPr>
        <w:t xml:space="preserve"> </w:t>
      </w:r>
      <w:r w:rsidRPr="000E0DA3">
        <w:rPr>
          <w:rFonts w:ascii="Times New Roman" w:hAnsi="Times New Roman"/>
          <w:color w:val="000000"/>
          <w:lang w:val="es-ES"/>
        </w:rPr>
        <w:t xml:space="preserve">DRUHÁ HLAVA </w:t>
      </w:r>
    </w:p>
    <w:p w:rsidR="00D40B36" w:rsidRPr="000E0DA3" w:rsidRDefault="007E3AA5">
      <w:pPr>
        <w:spacing w:after="0" w:line="264" w:lineRule="auto"/>
        <w:ind w:left="345"/>
        <w:rPr>
          <w:lang w:val="es-ES"/>
        </w:rPr>
      </w:pPr>
      <w:r w:rsidRPr="000E0DA3">
        <w:rPr>
          <w:rFonts w:ascii="Times New Roman" w:hAnsi="Times New Roman"/>
          <w:b/>
          <w:color w:val="000000"/>
          <w:lang w:val="es-ES"/>
        </w:rPr>
        <w:t xml:space="preserve"> TECHNICKÉ ZARIADENIA </w:t>
      </w:r>
    </w:p>
    <w:p w:rsidR="00D40B36" w:rsidRPr="000E0DA3" w:rsidRDefault="007E3AA5">
      <w:pPr>
        <w:spacing w:before="225" w:after="225" w:line="264" w:lineRule="auto"/>
        <w:ind w:left="420"/>
        <w:jc w:val="center"/>
        <w:rPr>
          <w:lang w:val="es-ES"/>
        </w:rPr>
      </w:pPr>
      <w:bookmarkStart w:id="7179" w:name="paragraf-72.oznacenie"/>
      <w:bookmarkStart w:id="7180" w:name="paragraf-72"/>
      <w:r w:rsidRPr="000E0DA3">
        <w:rPr>
          <w:rFonts w:ascii="Times New Roman" w:hAnsi="Times New Roman"/>
          <w:b/>
          <w:color w:val="000000"/>
          <w:lang w:val="es-ES"/>
        </w:rPr>
        <w:t xml:space="preserve"> § 72 </w:t>
      </w:r>
    </w:p>
    <w:p w:rsidR="00D40B36" w:rsidRPr="000E0DA3" w:rsidRDefault="007E3AA5">
      <w:pPr>
        <w:spacing w:before="225" w:after="225" w:line="264" w:lineRule="auto"/>
        <w:ind w:left="420"/>
        <w:jc w:val="center"/>
        <w:rPr>
          <w:lang w:val="es-ES"/>
        </w:rPr>
      </w:pPr>
      <w:bookmarkStart w:id="7181" w:name="paragraf-72.nadpis"/>
      <w:bookmarkEnd w:id="7179"/>
      <w:r w:rsidRPr="000E0DA3">
        <w:rPr>
          <w:rFonts w:ascii="Times New Roman" w:hAnsi="Times New Roman"/>
          <w:b/>
          <w:color w:val="000000"/>
          <w:lang w:val="es-ES"/>
        </w:rPr>
        <w:t xml:space="preserve"> Odberné zariadenia </w:t>
      </w:r>
    </w:p>
    <w:p w:rsidR="00D40B36" w:rsidRPr="000E0DA3" w:rsidRDefault="007E3AA5">
      <w:pPr>
        <w:spacing w:before="225" w:after="225" w:line="264" w:lineRule="auto"/>
        <w:ind w:left="495"/>
        <w:rPr>
          <w:lang w:val="es-ES"/>
        </w:rPr>
      </w:pPr>
      <w:bookmarkStart w:id="7182" w:name="paragraf-72.odsek-1"/>
      <w:bookmarkEnd w:id="7181"/>
      <w:r w:rsidRPr="000E0DA3">
        <w:rPr>
          <w:rFonts w:ascii="Times New Roman" w:hAnsi="Times New Roman"/>
          <w:color w:val="000000"/>
          <w:lang w:val="es-ES"/>
        </w:rPr>
        <w:t xml:space="preserve"> </w:t>
      </w:r>
      <w:bookmarkStart w:id="7183" w:name="paragraf-72.odsek-1.oznacenie"/>
      <w:r w:rsidRPr="000E0DA3">
        <w:rPr>
          <w:rFonts w:ascii="Times New Roman" w:hAnsi="Times New Roman"/>
          <w:color w:val="000000"/>
          <w:lang w:val="es-ES"/>
        </w:rPr>
        <w:t xml:space="preserve">(1) </w:t>
      </w:r>
      <w:bookmarkStart w:id="7184" w:name="paragraf-72.odsek-1.text"/>
      <w:bookmarkEnd w:id="7183"/>
      <w:r w:rsidRPr="000E0DA3">
        <w:rPr>
          <w:rFonts w:ascii="Times New Roman" w:hAnsi="Times New Roman"/>
          <w:color w:val="000000"/>
          <w:lang w:val="es-ES"/>
        </w:rPr>
        <w:t xml:space="preserve">Prevádzkovateľ distribučnej siete vybuduje plynárenské zariadenie vrátane hlavného uzáveru plynu, na ktoré sa odberné plynové zariadenie pripojí, na hranicu pozemku odberateľa plynu alebo na hranicu objektu odberateľa plynu, do ktorého je dodávaný plyn. Odberné plynové zariadenie je povinný zriadiť odberateľ plynu na vlastné náklady. </w:t>
      </w:r>
      <w:bookmarkEnd w:id="7184"/>
    </w:p>
    <w:p w:rsidR="00D40B36" w:rsidRPr="000E0DA3" w:rsidRDefault="007E3AA5">
      <w:pPr>
        <w:spacing w:before="225" w:after="225" w:line="264" w:lineRule="auto"/>
        <w:ind w:left="495"/>
        <w:rPr>
          <w:lang w:val="es-ES"/>
        </w:rPr>
      </w:pPr>
      <w:bookmarkStart w:id="7185" w:name="paragraf-72.odsek-2"/>
      <w:bookmarkEnd w:id="7182"/>
      <w:r w:rsidRPr="000E0DA3">
        <w:rPr>
          <w:rFonts w:ascii="Times New Roman" w:hAnsi="Times New Roman"/>
          <w:color w:val="000000"/>
          <w:lang w:val="es-ES"/>
        </w:rPr>
        <w:t xml:space="preserve"> </w:t>
      </w:r>
      <w:bookmarkStart w:id="7186" w:name="paragraf-72.odsek-2.oznacenie"/>
      <w:r w:rsidRPr="000E0DA3">
        <w:rPr>
          <w:rFonts w:ascii="Times New Roman" w:hAnsi="Times New Roman"/>
          <w:color w:val="000000"/>
          <w:lang w:val="es-ES"/>
        </w:rPr>
        <w:t xml:space="preserve">(2) </w:t>
      </w:r>
      <w:bookmarkStart w:id="7187" w:name="paragraf-72.odsek-2.text"/>
      <w:bookmarkEnd w:id="7186"/>
      <w:r w:rsidRPr="000E0DA3">
        <w:rPr>
          <w:rFonts w:ascii="Times New Roman" w:hAnsi="Times New Roman"/>
          <w:color w:val="000000"/>
          <w:lang w:val="es-ES"/>
        </w:rPr>
        <w:t xml:space="preserve">Odberné plynové zariadenie sa začína za hlavným uzáverom plynu a končí sa plynovými spotrebičmi odberateľa. Ak je odberné plynové zariadenie pripojené k spoločnému odbernému plynovému zariadeniu, každé odberné plynové zariadenie sa začína za uzatváracou armatúrou, ktorá ho oddeľuje od spoločného odberného plynového zariadenia. Súčasťou odberného plynového zariadenia nie je domový regulátor tlaku plynu a meracie zariadenie odberu plynu. </w:t>
      </w:r>
      <w:bookmarkEnd w:id="7187"/>
    </w:p>
    <w:p w:rsidR="00D40B36" w:rsidRPr="000E0DA3" w:rsidRDefault="007E3AA5">
      <w:pPr>
        <w:spacing w:before="225" w:after="225" w:line="264" w:lineRule="auto"/>
        <w:ind w:left="495"/>
        <w:rPr>
          <w:lang w:val="es-ES"/>
        </w:rPr>
      </w:pPr>
      <w:bookmarkStart w:id="7188" w:name="paragraf-72.odsek-3"/>
      <w:bookmarkEnd w:id="7185"/>
      <w:r w:rsidRPr="000E0DA3">
        <w:rPr>
          <w:rFonts w:ascii="Times New Roman" w:hAnsi="Times New Roman"/>
          <w:color w:val="000000"/>
          <w:lang w:val="es-ES"/>
        </w:rPr>
        <w:t xml:space="preserve"> </w:t>
      </w:r>
      <w:bookmarkStart w:id="7189" w:name="paragraf-72.odsek-3.oznacenie"/>
      <w:r w:rsidRPr="000E0DA3">
        <w:rPr>
          <w:rFonts w:ascii="Times New Roman" w:hAnsi="Times New Roman"/>
          <w:color w:val="000000"/>
          <w:lang w:val="es-ES"/>
        </w:rPr>
        <w:t xml:space="preserve">(3) </w:t>
      </w:r>
      <w:bookmarkStart w:id="7190" w:name="paragraf-72.odsek-3.text"/>
      <w:bookmarkEnd w:id="7189"/>
      <w:r w:rsidRPr="000E0DA3">
        <w:rPr>
          <w:rFonts w:ascii="Times New Roman" w:hAnsi="Times New Roman"/>
          <w:color w:val="000000"/>
          <w:lang w:val="es-ES"/>
        </w:rPr>
        <w:t xml:space="preserve">Spoločné odberné plynové zariadenie je odberné plynové zariadenie určené na odber plynu pre viacerých odberateľov. Spoločné odberné plynové zariadenie sa začína za hlavným uzáverom plynu a končí sa uzatváracou armatúrou, ktorá ho oddeľuje od odberného plynového zariadenia odberateľa plynu. Spoločné odberné plynové zariadenie na dodávku plynu nachádzajúce sa v jednej nehnuteľnosti je súčasťou tejto nehnuteľnosti. </w:t>
      </w:r>
      <w:bookmarkEnd w:id="7190"/>
    </w:p>
    <w:p w:rsidR="00D40B36" w:rsidRPr="000E0DA3" w:rsidRDefault="007E3AA5">
      <w:pPr>
        <w:spacing w:before="225" w:after="225" w:line="264" w:lineRule="auto"/>
        <w:ind w:left="495"/>
        <w:rPr>
          <w:lang w:val="es-ES"/>
        </w:rPr>
      </w:pPr>
      <w:bookmarkStart w:id="7191" w:name="paragraf-72.odsek-4"/>
      <w:bookmarkEnd w:id="7188"/>
      <w:r w:rsidRPr="000E0DA3">
        <w:rPr>
          <w:rFonts w:ascii="Times New Roman" w:hAnsi="Times New Roman"/>
          <w:color w:val="000000"/>
          <w:lang w:val="es-ES"/>
        </w:rPr>
        <w:t xml:space="preserve"> </w:t>
      </w:r>
      <w:bookmarkStart w:id="7192" w:name="paragraf-72.odsek-4.oznacenie"/>
      <w:r w:rsidRPr="000E0DA3">
        <w:rPr>
          <w:rFonts w:ascii="Times New Roman" w:hAnsi="Times New Roman"/>
          <w:color w:val="000000"/>
          <w:lang w:val="es-ES"/>
        </w:rPr>
        <w:t xml:space="preserve">(4) </w:t>
      </w:r>
      <w:bookmarkStart w:id="7193" w:name="paragraf-72.odsek-4.text"/>
      <w:bookmarkEnd w:id="7192"/>
      <w:r w:rsidRPr="000E0DA3">
        <w:rPr>
          <w:rFonts w:ascii="Times New Roman" w:hAnsi="Times New Roman"/>
          <w:color w:val="000000"/>
          <w:lang w:val="es-ES"/>
        </w:rPr>
        <w:t xml:space="preserve">Zriaďovať nové odberné plynové zariadenie, rozširovať alebo rekonštruovať existujúce odberné plynové zariadenie, ktorého prevádzkou sa zmenia technické podmienky a obchodné podmienky odberu plynu, možno iba po predchádzajúcom súhlase prevádzkovateľa siete, na ktorú je pripojené, a pri dodržaní podmienok ním určených. </w:t>
      </w:r>
      <w:bookmarkEnd w:id="7193"/>
    </w:p>
    <w:p w:rsidR="00D40B36" w:rsidRPr="000E0DA3" w:rsidRDefault="007E3AA5">
      <w:pPr>
        <w:spacing w:before="225" w:after="225" w:line="264" w:lineRule="auto"/>
        <w:ind w:left="495"/>
        <w:rPr>
          <w:lang w:val="es-ES"/>
        </w:rPr>
      </w:pPr>
      <w:bookmarkStart w:id="7194" w:name="paragraf-72.odsek-5"/>
      <w:bookmarkEnd w:id="7191"/>
      <w:r w:rsidRPr="000E0DA3">
        <w:rPr>
          <w:rFonts w:ascii="Times New Roman" w:hAnsi="Times New Roman"/>
          <w:color w:val="000000"/>
          <w:lang w:val="es-ES"/>
        </w:rPr>
        <w:t xml:space="preserve"> </w:t>
      </w:r>
      <w:bookmarkStart w:id="7195" w:name="paragraf-72.odsek-5.oznacenie"/>
      <w:r w:rsidRPr="000E0DA3">
        <w:rPr>
          <w:rFonts w:ascii="Times New Roman" w:hAnsi="Times New Roman"/>
          <w:color w:val="000000"/>
          <w:lang w:val="es-ES"/>
        </w:rPr>
        <w:t xml:space="preserve">(5) </w:t>
      </w:r>
      <w:bookmarkStart w:id="7196" w:name="paragraf-72.odsek-5.text"/>
      <w:bookmarkEnd w:id="7195"/>
      <w:r w:rsidRPr="000E0DA3">
        <w:rPr>
          <w:rFonts w:ascii="Times New Roman" w:hAnsi="Times New Roman"/>
          <w:color w:val="000000"/>
          <w:lang w:val="es-ES"/>
        </w:rPr>
        <w:t xml:space="preserve">Zasahovať do odberného plynového zariadenia, ktorým sa distribuuje nemeraný plyn od hlavného uzáveru plynu k určenému meradlu, bez súhlasu prevádzkovateľa distribučnej siete je zakázané. </w:t>
      </w:r>
      <w:bookmarkEnd w:id="7196"/>
    </w:p>
    <w:p w:rsidR="00D40B36" w:rsidRPr="000E0DA3" w:rsidRDefault="007E3AA5">
      <w:pPr>
        <w:spacing w:before="225" w:after="225" w:line="264" w:lineRule="auto"/>
        <w:ind w:left="495"/>
        <w:rPr>
          <w:lang w:val="es-ES"/>
        </w:rPr>
      </w:pPr>
      <w:bookmarkStart w:id="7197" w:name="paragraf-72.odsek-6"/>
      <w:bookmarkEnd w:id="7194"/>
      <w:r w:rsidRPr="000E0DA3">
        <w:rPr>
          <w:rFonts w:ascii="Times New Roman" w:hAnsi="Times New Roman"/>
          <w:color w:val="000000"/>
          <w:lang w:val="es-ES"/>
        </w:rPr>
        <w:t xml:space="preserve"> </w:t>
      </w:r>
      <w:bookmarkStart w:id="7198" w:name="paragraf-72.odsek-6.oznacenie"/>
      <w:r w:rsidRPr="000E0DA3">
        <w:rPr>
          <w:rFonts w:ascii="Times New Roman" w:hAnsi="Times New Roman"/>
          <w:color w:val="000000"/>
          <w:lang w:val="es-ES"/>
        </w:rPr>
        <w:t xml:space="preserve">(6) </w:t>
      </w:r>
      <w:bookmarkStart w:id="7199" w:name="paragraf-72.odsek-6.text"/>
      <w:bookmarkEnd w:id="7198"/>
      <w:r w:rsidRPr="000E0DA3">
        <w:rPr>
          <w:rFonts w:ascii="Times New Roman" w:hAnsi="Times New Roman"/>
          <w:color w:val="000000"/>
          <w:lang w:val="es-ES"/>
        </w:rPr>
        <w:t xml:space="preserve">Uzatvoriť prívod plynu hlavným uzáverom plynu pri oprave odberného plynového zariadenia môže odberateľ plynu, ktorý je povinný o tom bezodkladne informovať prevádzkovateľa distribučnej siete. </w:t>
      </w:r>
      <w:bookmarkEnd w:id="7199"/>
    </w:p>
    <w:p w:rsidR="00D40B36" w:rsidRPr="000E0DA3" w:rsidRDefault="007E3AA5">
      <w:pPr>
        <w:spacing w:before="225" w:after="225" w:line="264" w:lineRule="auto"/>
        <w:ind w:left="495"/>
        <w:rPr>
          <w:lang w:val="es-ES"/>
        </w:rPr>
      </w:pPr>
      <w:bookmarkStart w:id="7200" w:name="paragraf-72.odsek-7"/>
      <w:bookmarkEnd w:id="7197"/>
      <w:r w:rsidRPr="000E0DA3">
        <w:rPr>
          <w:rFonts w:ascii="Times New Roman" w:hAnsi="Times New Roman"/>
          <w:color w:val="000000"/>
          <w:lang w:val="es-ES"/>
        </w:rPr>
        <w:t xml:space="preserve"> </w:t>
      </w:r>
      <w:bookmarkStart w:id="7201" w:name="paragraf-72.odsek-7.oznacenie"/>
      <w:r w:rsidRPr="000E0DA3">
        <w:rPr>
          <w:rFonts w:ascii="Times New Roman" w:hAnsi="Times New Roman"/>
          <w:color w:val="000000"/>
          <w:lang w:val="es-ES"/>
        </w:rPr>
        <w:t xml:space="preserve">(7) </w:t>
      </w:r>
      <w:bookmarkStart w:id="7202" w:name="paragraf-72.odsek-7.text"/>
      <w:bookmarkEnd w:id="7201"/>
      <w:r w:rsidRPr="000E0DA3">
        <w:rPr>
          <w:rFonts w:ascii="Times New Roman" w:hAnsi="Times New Roman"/>
          <w:color w:val="000000"/>
          <w:lang w:val="es-ES"/>
        </w:rPr>
        <w:t xml:space="preserve">V prípade zabránenia mimoriadnej udalosti hlavný uzáver plynu môže uzatvoriť ktokoľvek. Uzatvorenie hlavného uzáveru plynu je povinný bezodkladne oznámiť prevádzkovateľovi distribučnej siete. Opätovné otvorenie hlavného uzáveru plynu môže vykonať len osoba odborne spôsobilá, ktorá je povinná o tom bezodkladne informovať prevádzkovateľa distribučnej siete. </w:t>
      </w:r>
      <w:bookmarkEnd w:id="7202"/>
    </w:p>
    <w:p w:rsidR="00D40B36" w:rsidRPr="000E0DA3" w:rsidRDefault="007E3AA5">
      <w:pPr>
        <w:spacing w:before="225" w:after="225" w:line="264" w:lineRule="auto"/>
        <w:ind w:left="495"/>
        <w:rPr>
          <w:lang w:val="es-ES"/>
        </w:rPr>
      </w:pPr>
      <w:bookmarkStart w:id="7203" w:name="paragraf-72.odsek-8"/>
      <w:bookmarkEnd w:id="7200"/>
      <w:r w:rsidRPr="000E0DA3">
        <w:rPr>
          <w:rFonts w:ascii="Times New Roman" w:hAnsi="Times New Roman"/>
          <w:color w:val="000000"/>
          <w:lang w:val="es-ES"/>
        </w:rPr>
        <w:t xml:space="preserve"> </w:t>
      </w:r>
      <w:bookmarkStart w:id="7204" w:name="paragraf-72.odsek-8.oznacenie"/>
      <w:r w:rsidRPr="000E0DA3">
        <w:rPr>
          <w:rFonts w:ascii="Times New Roman" w:hAnsi="Times New Roman"/>
          <w:color w:val="000000"/>
          <w:lang w:val="es-ES"/>
        </w:rPr>
        <w:t xml:space="preserve">(8) </w:t>
      </w:r>
      <w:bookmarkEnd w:id="7204"/>
      <w:r w:rsidRPr="000E0DA3">
        <w:rPr>
          <w:rFonts w:ascii="Times New Roman" w:hAnsi="Times New Roman"/>
          <w:color w:val="000000"/>
          <w:lang w:val="es-ES"/>
        </w:rPr>
        <w:t xml:space="preserve">Prevádzkovateľ distribučnej siete má právo kontrolovať dodržiavanie technických podmienok podľa </w:t>
      </w:r>
      <w:hyperlink w:anchor="paragraf-19">
        <w:r w:rsidRPr="000E0DA3">
          <w:rPr>
            <w:rFonts w:ascii="Times New Roman" w:hAnsi="Times New Roman"/>
            <w:color w:val="0000FF"/>
            <w:u w:val="single"/>
            <w:lang w:val="es-ES"/>
          </w:rPr>
          <w:t>§ 19</w:t>
        </w:r>
      </w:hyperlink>
      <w:bookmarkStart w:id="7205" w:name="paragraf-72.odsek-8.text"/>
      <w:r w:rsidRPr="000E0DA3">
        <w:rPr>
          <w:rFonts w:ascii="Times New Roman" w:hAnsi="Times New Roman"/>
          <w:color w:val="000000"/>
          <w:lang w:val="es-ES"/>
        </w:rPr>
        <w:t xml:space="preserve"> a dodržiavanie pravidiel trhu s plynom pri pripojení a prevádzke odberných plynových zariadení, právnych predpisov a ostatných predpisov na zaistenie bezpečnosti a ochrany zdravia pri práci, bezpečnosti technických zariadení, ako aj dodržiavanie podmienok zmluvy o prístupe do distribučnej siete a distribúcii plynu. </w:t>
      </w:r>
      <w:bookmarkEnd w:id="7205"/>
    </w:p>
    <w:p w:rsidR="00D40B36" w:rsidRPr="000E0DA3" w:rsidRDefault="007E3AA5">
      <w:pPr>
        <w:spacing w:after="0" w:line="264" w:lineRule="auto"/>
        <w:ind w:left="495"/>
        <w:rPr>
          <w:lang w:val="es-ES"/>
        </w:rPr>
      </w:pPr>
      <w:bookmarkStart w:id="7206" w:name="paragraf-72.odsek-9"/>
      <w:bookmarkEnd w:id="7203"/>
      <w:r w:rsidRPr="000E0DA3">
        <w:rPr>
          <w:rFonts w:ascii="Times New Roman" w:hAnsi="Times New Roman"/>
          <w:color w:val="000000"/>
          <w:lang w:val="es-ES"/>
        </w:rPr>
        <w:t xml:space="preserve"> </w:t>
      </w:r>
      <w:bookmarkStart w:id="7207" w:name="paragraf-72.odsek-9.oznacenie"/>
      <w:r w:rsidRPr="000E0DA3">
        <w:rPr>
          <w:rFonts w:ascii="Times New Roman" w:hAnsi="Times New Roman"/>
          <w:color w:val="000000"/>
          <w:lang w:val="es-ES"/>
        </w:rPr>
        <w:t xml:space="preserve">(9) </w:t>
      </w:r>
      <w:bookmarkStart w:id="7208" w:name="paragraf-72.odsek-9.text"/>
      <w:bookmarkEnd w:id="7207"/>
      <w:r w:rsidRPr="000E0DA3">
        <w:rPr>
          <w:rFonts w:ascii="Times New Roman" w:hAnsi="Times New Roman"/>
          <w:color w:val="000000"/>
          <w:lang w:val="es-ES"/>
        </w:rPr>
        <w:t xml:space="preserve">Vlastník alebo osoba oprávnená užívať alebo spravovať plynové zariadenie, ktorého prostredníctvom sú pripojení koncoví odberatelia plynu do distribučnej siete prevádzkovateľa distribučnej siete, a vlastník alebo správca dotknutej nehnuteľnosti, do ktorej je dodávaný plyn, je povinný </w:t>
      </w:r>
      <w:bookmarkEnd w:id="7208"/>
    </w:p>
    <w:p w:rsidR="00D40B36" w:rsidRPr="000E0DA3" w:rsidRDefault="007E3AA5">
      <w:pPr>
        <w:spacing w:before="225" w:after="225" w:line="264" w:lineRule="auto"/>
        <w:ind w:left="570"/>
        <w:rPr>
          <w:lang w:val="es-ES"/>
        </w:rPr>
      </w:pPr>
      <w:bookmarkStart w:id="7209" w:name="paragraf-72.odsek-9.pismeno-a"/>
      <w:r w:rsidRPr="000E0DA3">
        <w:rPr>
          <w:rFonts w:ascii="Times New Roman" w:hAnsi="Times New Roman"/>
          <w:color w:val="000000"/>
          <w:lang w:val="es-ES"/>
        </w:rPr>
        <w:t xml:space="preserve"> </w:t>
      </w:r>
      <w:bookmarkStart w:id="7210" w:name="paragraf-72.odsek-9.pismeno-a.oznacenie"/>
      <w:r w:rsidRPr="000E0DA3">
        <w:rPr>
          <w:rFonts w:ascii="Times New Roman" w:hAnsi="Times New Roman"/>
          <w:color w:val="000000"/>
          <w:lang w:val="es-ES"/>
        </w:rPr>
        <w:t xml:space="preserve">a) </w:t>
      </w:r>
      <w:bookmarkStart w:id="7211" w:name="paragraf-72.odsek-9.pismeno-a.text"/>
      <w:bookmarkEnd w:id="7210"/>
      <w:r w:rsidRPr="000E0DA3">
        <w:rPr>
          <w:rFonts w:ascii="Times New Roman" w:hAnsi="Times New Roman"/>
          <w:color w:val="000000"/>
          <w:lang w:val="es-ES"/>
        </w:rPr>
        <w:t xml:space="preserve">umožniť dodávku plynu pre koncových odberateľov plynu, </w:t>
      </w:r>
      <w:bookmarkEnd w:id="7211"/>
    </w:p>
    <w:p w:rsidR="00D40B36" w:rsidRPr="000E0DA3" w:rsidRDefault="007E3AA5">
      <w:pPr>
        <w:spacing w:before="225" w:after="225" w:line="264" w:lineRule="auto"/>
        <w:ind w:left="570"/>
        <w:rPr>
          <w:lang w:val="es-ES"/>
        </w:rPr>
      </w:pPr>
      <w:bookmarkStart w:id="7212" w:name="paragraf-72.odsek-9.pismeno-b"/>
      <w:bookmarkEnd w:id="7209"/>
      <w:r w:rsidRPr="000E0DA3">
        <w:rPr>
          <w:rFonts w:ascii="Times New Roman" w:hAnsi="Times New Roman"/>
          <w:color w:val="000000"/>
          <w:lang w:val="es-ES"/>
        </w:rPr>
        <w:t xml:space="preserve"> </w:t>
      </w:r>
      <w:bookmarkStart w:id="7213" w:name="paragraf-72.odsek-9.pismeno-b.oznacenie"/>
      <w:r w:rsidRPr="000E0DA3">
        <w:rPr>
          <w:rFonts w:ascii="Times New Roman" w:hAnsi="Times New Roman"/>
          <w:color w:val="000000"/>
          <w:lang w:val="es-ES"/>
        </w:rPr>
        <w:t xml:space="preserve">b) </w:t>
      </w:r>
      <w:bookmarkStart w:id="7214" w:name="paragraf-72.odsek-9.pismeno-b.text"/>
      <w:bookmarkEnd w:id="7213"/>
      <w:r w:rsidRPr="000E0DA3">
        <w:rPr>
          <w:rFonts w:ascii="Times New Roman" w:hAnsi="Times New Roman"/>
          <w:color w:val="000000"/>
          <w:lang w:val="es-ES"/>
        </w:rPr>
        <w:t xml:space="preserve">umožniť prevádzkovateľovi distribučnej siete nevyhnutný prístup k tomuto plynovému zariadeniu, </w:t>
      </w:r>
      <w:bookmarkEnd w:id="7214"/>
    </w:p>
    <w:p w:rsidR="00D40B36" w:rsidRPr="000E0DA3" w:rsidRDefault="007E3AA5">
      <w:pPr>
        <w:spacing w:before="225" w:after="225" w:line="264" w:lineRule="auto"/>
        <w:ind w:left="570"/>
        <w:rPr>
          <w:lang w:val="es-ES"/>
        </w:rPr>
      </w:pPr>
      <w:bookmarkStart w:id="7215" w:name="paragraf-72.odsek-9.pismeno-c"/>
      <w:bookmarkEnd w:id="7212"/>
      <w:r w:rsidRPr="000E0DA3">
        <w:rPr>
          <w:rFonts w:ascii="Times New Roman" w:hAnsi="Times New Roman"/>
          <w:color w:val="000000"/>
          <w:lang w:val="es-ES"/>
        </w:rPr>
        <w:t xml:space="preserve"> </w:t>
      </w:r>
      <w:bookmarkStart w:id="7216" w:name="paragraf-72.odsek-9.pismeno-c.oznacenie"/>
      <w:r w:rsidRPr="000E0DA3">
        <w:rPr>
          <w:rFonts w:ascii="Times New Roman" w:hAnsi="Times New Roman"/>
          <w:color w:val="000000"/>
          <w:lang w:val="es-ES"/>
        </w:rPr>
        <w:t xml:space="preserve">c) </w:t>
      </w:r>
      <w:bookmarkStart w:id="7217" w:name="paragraf-72.odsek-9.pismeno-c.text"/>
      <w:bookmarkEnd w:id="7216"/>
      <w:r w:rsidRPr="000E0DA3">
        <w:rPr>
          <w:rFonts w:ascii="Times New Roman" w:hAnsi="Times New Roman"/>
          <w:color w:val="000000"/>
          <w:lang w:val="es-ES"/>
        </w:rPr>
        <w:t xml:space="preserve">udržiavať toto plynové zariadenie slúžiace na dodávku plynu v zodpovedajúcom technickom stave, </w:t>
      </w:r>
      <w:bookmarkEnd w:id="7217"/>
    </w:p>
    <w:p w:rsidR="00D40B36" w:rsidRPr="000E0DA3" w:rsidRDefault="007E3AA5">
      <w:pPr>
        <w:spacing w:before="225" w:after="225" w:line="264" w:lineRule="auto"/>
        <w:ind w:left="570"/>
        <w:rPr>
          <w:lang w:val="es-ES"/>
        </w:rPr>
      </w:pPr>
      <w:bookmarkStart w:id="7218" w:name="paragraf-72.odsek-9.pismeno-d"/>
      <w:bookmarkEnd w:id="7215"/>
      <w:r w:rsidRPr="000E0DA3">
        <w:rPr>
          <w:rFonts w:ascii="Times New Roman" w:hAnsi="Times New Roman"/>
          <w:color w:val="000000"/>
          <w:lang w:val="es-ES"/>
        </w:rPr>
        <w:t xml:space="preserve"> </w:t>
      </w:r>
      <w:bookmarkStart w:id="7219" w:name="paragraf-72.odsek-9.pismeno-d.oznacenie"/>
      <w:r w:rsidRPr="000E0DA3">
        <w:rPr>
          <w:rFonts w:ascii="Times New Roman" w:hAnsi="Times New Roman"/>
          <w:color w:val="000000"/>
          <w:lang w:val="es-ES"/>
        </w:rPr>
        <w:t xml:space="preserve">d) </w:t>
      </w:r>
      <w:bookmarkStart w:id="7220" w:name="paragraf-72.odsek-9.pismeno-d.text"/>
      <w:bookmarkEnd w:id="7219"/>
      <w:r w:rsidRPr="000E0DA3">
        <w:rPr>
          <w:rFonts w:ascii="Times New Roman" w:hAnsi="Times New Roman"/>
          <w:color w:val="000000"/>
          <w:lang w:val="es-ES"/>
        </w:rPr>
        <w:t xml:space="preserve">poskytovať technické údaje a revízne správy o tomto plynovom zariadení v jeho vlastníctve alebo správe prevádzkovateľovi distribučnej siete. </w:t>
      </w:r>
      <w:bookmarkEnd w:id="7220"/>
    </w:p>
    <w:p w:rsidR="00D40B36" w:rsidRPr="000E0DA3" w:rsidRDefault="007E3AA5">
      <w:pPr>
        <w:spacing w:before="225" w:after="225" w:line="264" w:lineRule="auto"/>
        <w:ind w:left="420"/>
        <w:jc w:val="center"/>
        <w:rPr>
          <w:lang w:val="es-ES"/>
        </w:rPr>
      </w:pPr>
      <w:bookmarkStart w:id="7221" w:name="paragraf-73.oznacenie"/>
      <w:bookmarkStart w:id="7222" w:name="paragraf-73"/>
      <w:bookmarkEnd w:id="7218"/>
      <w:bookmarkEnd w:id="7206"/>
      <w:bookmarkEnd w:id="7180"/>
      <w:r w:rsidRPr="000E0DA3">
        <w:rPr>
          <w:rFonts w:ascii="Times New Roman" w:hAnsi="Times New Roman"/>
          <w:b/>
          <w:color w:val="000000"/>
          <w:lang w:val="es-ES"/>
        </w:rPr>
        <w:t xml:space="preserve"> § 73 </w:t>
      </w:r>
    </w:p>
    <w:p w:rsidR="00D40B36" w:rsidRPr="000E0DA3" w:rsidRDefault="007E3AA5">
      <w:pPr>
        <w:spacing w:before="225" w:after="225" w:line="264" w:lineRule="auto"/>
        <w:ind w:left="420"/>
        <w:jc w:val="center"/>
        <w:rPr>
          <w:lang w:val="es-ES"/>
        </w:rPr>
      </w:pPr>
      <w:bookmarkStart w:id="7223" w:name="paragraf-73.nadpis"/>
      <w:bookmarkEnd w:id="7221"/>
      <w:r w:rsidRPr="000E0DA3">
        <w:rPr>
          <w:rFonts w:ascii="Times New Roman" w:hAnsi="Times New Roman"/>
          <w:b/>
          <w:color w:val="000000"/>
          <w:lang w:val="es-ES"/>
        </w:rPr>
        <w:t xml:space="preserve"> Podmienky pripojenia </w:t>
      </w:r>
    </w:p>
    <w:p w:rsidR="00D40B36" w:rsidRPr="000E0DA3" w:rsidRDefault="007E3AA5">
      <w:pPr>
        <w:spacing w:before="225" w:after="225" w:line="264" w:lineRule="auto"/>
        <w:ind w:left="495"/>
        <w:rPr>
          <w:lang w:val="es-ES"/>
        </w:rPr>
      </w:pPr>
      <w:bookmarkStart w:id="7224" w:name="paragraf-73.odsek-1"/>
      <w:bookmarkEnd w:id="7223"/>
      <w:r w:rsidRPr="000E0DA3">
        <w:rPr>
          <w:rFonts w:ascii="Times New Roman" w:hAnsi="Times New Roman"/>
          <w:color w:val="000000"/>
          <w:lang w:val="es-ES"/>
        </w:rPr>
        <w:t xml:space="preserve"> </w:t>
      </w:r>
      <w:bookmarkStart w:id="7225" w:name="paragraf-73.odsek-1.oznacenie"/>
      <w:r w:rsidRPr="000E0DA3">
        <w:rPr>
          <w:rFonts w:ascii="Times New Roman" w:hAnsi="Times New Roman"/>
          <w:color w:val="000000"/>
          <w:lang w:val="es-ES"/>
        </w:rPr>
        <w:t xml:space="preserve">(1) </w:t>
      </w:r>
      <w:bookmarkStart w:id="7226" w:name="paragraf-73.odsek-1.text"/>
      <w:bookmarkEnd w:id="7225"/>
      <w:r w:rsidRPr="000E0DA3">
        <w:rPr>
          <w:rFonts w:ascii="Times New Roman" w:hAnsi="Times New Roman"/>
          <w:color w:val="000000"/>
          <w:lang w:val="es-ES"/>
        </w:rPr>
        <w:t xml:space="preserve">Žiadať o vybudovanie a pripojenie odberného plynového zariadenia môže iba vlastník nehnuteľnosti alebo správca nehnuteľnosti. Ak žiada o pripojenie osoba, ktorá nie je vlastníkom nehnuteľnosti, je povinná požiadať vlastníka nehnuteľnosti alebo správcu nehnuteľnosti o predchádzajúci súhlas s vybudovaním a pripojením odberného plynového zariadenia; odmietnutie poskytnutia predchádzajúceho súhlasu treba odôvodniť. </w:t>
      </w:r>
      <w:bookmarkEnd w:id="7226"/>
    </w:p>
    <w:p w:rsidR="00D40B36" w:rsidRPr="000E0DA3" w:rsidRDefault="007E3AA5">
      <w:pPr>
        <w:spacing w:before="225" w:after="225" w:line="264" w:lineRule="auto"/>
        <w:ind w:left="495"/>
        <w:rPr>
          <w:lang w:val="es-ES"/>
        </w:rPr>
      </w:pPr>
      <w:bookmarkStart w:id="7227" w:name="paragraf-73.odsek-2"/>
      <w:bookmarkEnd w:id="7224"/>
      <w:r w:rsidRPr="000E0DA3">
        <w:rPr>
          <w:rFonts w:ascii="Times New Roman" w:hAnsi="Times New Roman"/>
          <w:color w:val="000000"/>
          <w:lang w:val="es-ES"/>
        </w:rPr>
        <w:t xml:space="preserve"> </w:t>
      </w:r>
      <w:bookmarkStart w:id="7228" w:name="paragraf-73.odsek-2.oznacenie"/>
      <w:r w:rsidRPr="000E0DA3">
        <w:rPr>
          <w:rFonts w:ascii="Times New Roman" w:hAnsi="Times New Roman"/>
          <w:color w:val="000000"/>
          <w:lang w:val="es-ES"/>
        </w:rPr>
        <w:t xml:space="preserve">(2) </w:t>
      </w:r>
      <w:bookmarkStart w:id="7229" w:name="paragraf-73.odsek-2.text"/>
      <w:bookmarkEnd w:id="7228"/>
      <w:r w:rsidRPr="000E0DA3">
        <w:rPr>
          <w:rFonts w:ascii="Times New Roman" w:hAnsi="Times New Roman"/>
          <w:color w:val="000000"/>
          <w:lang w:val="es-ES"/>
        </w:rPr>
        <w:t xml:space="preserve">Prevádzkovateľ distribučnej siete je povinný zabezpečiť zapojenie a udržiavanie určeného meradla plynu a prijať nevyhnutné opatrenia potrebné na zabránenie neoprávnenej manipulácii s určeným meradlom. </w:t>
      </w:r>
      <w:bookmarkEnd w:id="7229"/>
    </w:p>
    <w:p w:rsidR="00D40B36" w:rsidRPr="000E0DA3" w:rsidRDefault="007E3AA5">
      <w:pPr>
        <w:spacing w:before="225" w:after="225" w:line="264" w:lineRule="auto"/>
        <w:ind w:left="495"/>
        <w:rPr>
          <w:lang w:val="es-ES"/>
        </w:rPr>
      </w:pPr>
      <w:bookmarkStart w:id="7230" w:name="paragraf-73.odsek-3"/>
      <w:bookmarkEnd w:id="7227"/>
      <w:r w:rsidRPr="000E0DA3">
        <w:rPr>
          <w:rFonts w:ascii="Times New Roman" w:hAnsi="Times New Roman"/>
          <w:color w:val="000000"/>
          <w:lang w:val="es-ES"/>
        </w:rPr>
        <w:t xml:space="preserve"> </w:t>
      </w:r>
      <w:bookmarkStart w:id="7231" w:name="paragraf-73.odsek-3.oznacenie"/>
      <w:r w:rsidRPr="000E0DA3">
        <w:rPr>
          <w:rFonts w:ascii="Times New Roman" w:hAnsi="Times New Roman"/>
          <w:color w:val="000000"/>
          <w:lang w:val="es-ES"/>
        </w:rPr>
        <w:t xml:space="preserve">(3) </w:t>
      </w:r>
      <w:bookmarkStart w:id="7232" w:name="paragraf-73.odsek-3.text"/>
      <w:bookmarkEnd w:id="7231"/>
      <w:r w:rsidRPr="000E0DA3">
        <w:rPr>
          <w:rFonts w:ascii="Times New Roman" w:hAnsi="Times New Roman"/>
          <w:color w:val="000000"/>
          <w:lang w:val="es-ES"/>
        </w:rPr>
        <w:t xml:space="preserve">Na žiadosť prevádzkovateľa distribučnej siete je odberateľ plynu povinný vykonať nevyhnutné úpravy na odbernom plynovom zariadení pri zriaďovaní, montáži, rekonštrukcii plynárenského zariadenia alebo pri montáži určeného meradla prevádzkovateľom distribučnej siete. </w:t>
      </w:r>
      <w:bookmarkEnd w:id="7232"/>
    </w:p>
    <w:p w:rsidR="00D40B36" w:rsidRPr="000E0DA3" w:rsidRDefault="007E3AA5">
      <w:pPr>
        <w:spacing w:before="225" w:after="225" w:line="264" w:lineRule="auto"/>
        <w:ind w:left="495"/>
        <w:rPr>
          <w:lang w:val="es-ES"/>
        </w:rPr>
      </w:pPr>
      <w:bookmarkStart w:id="7233" w:name="paragraf-73.odsek-4"/>
      <w:bookmarkEnd w:id="7230"/>
      <w:r w:rsidRPr="000E0DA3">
        <w:rPr>
          <w:rFonts w:ascii="Times New Roman" w:hAnsi="Times New Roman"/>
          <w:color w:val="000000"/>
          <w:lang w:val="es-ES"/>
        </w:rPr>
        <w:t xml:space="preserve"> </w:t>
      </w:r>
      <w:bookmarkStart w:id="7234" w:name="paragraf-73.odsek-4.oznacenie"/>
      <w:r w:rsidRPr="000E0DA3">
        <w:rPr>
          <w:rFonts w:ascii="Times New Roman" w:hAnsi="Times New Roman"/>
          <w:color w:val="000000"/>
          <w:lang w:val="es-ES"/>
        </w:rPr>
        <w:t xml:space="preserve">(4) </w:t>
      </w:r>
      <w:bookmarkStart w:id="7235" w:name="paragraf-73.odsek-4.text"/>
      <w:bookmarkEnd w:id="7234"/>
      <w:r w:rsidRPr="000E0DA3">
        <w:rPr>
          <w:rFonts w:ascii="Times New Roman" w:hAnsi="Times New Roman"/>
          <w:strike/>
          <w:color w:val="FF0000"/>
          <w:lang w:val="es-ES"/>
        </w:rPr>
        <w:t>Odberateľ plynu je povinný umožniť prevádzkovateľovi distribučnej siete kontrolu odberného plynového zariadenia a určeného meradla v termíne dohodnutom s prevádzkovateľom distribučnej siete.</w:t>
      </w:r>
      <w:r w:rsidRPr="000E0DA3">
        <w:rPr>
          <w:rFonts w:ascii="Times New Roman" w:hAnsi="Times New Roman"/>
          <w:color w:val="FF0000"/>
          <w:lang w:val="es-ES"/>
        </w:rPr>
        <w:t xml:space="preserve"> </w:t>
      </w:r>
      <w:bookmarkEnd w:id="7235"/>
      <w:r w:rsidR="003777FA" w:rsidRPr="000E0DA3">
        <w:rPr>
          <w:rFonts w:ascii="Times New Roman" w:hAnsi="Times New Roman"/>
          <w:color w:val="FF0000"/>
          <w:lang w:val="es-ES"/>
        </w:rPr>
        <w:t>Odberateľ plynu alebo vlastník nehnuteľnosti, do ktorej je dodávaný plyn, je povinný umožniť prevádzkovateľovi distribučnej siete kontrolu odberného plynového zariadenia alebo určeného meradla.</w:t>
      </w:r>
    </w:p>
    <w:p w:rsidR="00D40B36" w:rsidRPr="000E0DA3" w:rsidRDefault="007E3AA5">
      <w:pPr>
        <w:spacing w:before="225" w:after="225" w:line="264" w:lineRule="auto"/>
        <w:ind w:left="495"/>
        <w:rPr>
          <w:lang w:val="es-ES"/>
        </w:rPr>
      </w:pPr>
      <w:bookmarkStart w:id="7236" w:name="paragraf-73.odsek-5"/>
      <w:bookmarkEnd w:id="7233"/>
      <w:r w:rsidRPr="000E0DA3">
        <w:rPr>
          <w:rFonts w:ascii="Times New Roman" w:hAnsi="Times New Roman"/>
          <w:color w:val="000000"/>
          <w:lang w:val="es-ES"/>
        </w:rPr>
        <w:t xml:space="preserve"> </w:t>
      </w:r>
      <w:bookmarkStart w:id="7237" w:name="paragraf-73.odsek-5.oznacenie"/>
      <w:r w:rsidRPr="000E0DA3">
        <w:rPr>
          <w:rFonts w:ascii="Times New Roman" w:hAnsi="Times New Roman"/>
          <w:color w:val="000000"/>
          <w:lang w:val="es-ES"/>
        </w:rPr>
        <w:t xml:space="preserve">(5) </w:t>
      </w:r>
      <w:bookmarkStart w:id="7238" w:name="paragraf-73.odsek-5.text"/>
      <w:bookmarkEnd w:id="7237"/>
      <w:r w:rsidRPr="000E0DA3">
        <w:rPr>
          <w:rFonts w:ascii="Times New Roman" w:hAnsi="Times New Roman"/>
          <w:color w:val="000000"/>
          <w:lang w:val="es-ES"/>
        </w:rPr>
        <w:t xml:space="preserve">Odberateľ plynu je povinný udržiavať pripojené odberné plynové zariadenie v zodpovedajúcom technickom stave a poskytovať na požiadanie prevádzkovateľovi distribučnej siete v lehote do 90 dní odo dňa vyžiadania technické údaje a revízne správy odberného plynového zariadenia; ak nepredloží požadované údaje a správy v lehote 90 dní, považuje sa jeho odberné plynové zariadenie za technicky nevyhovujúce. </w:t>
      </w:r>
      <w:bookmarkEnd w:id="7238"/>
    </w:p>
    <w:p w:rsidR="00D40B36" w:rsidRPr="000E0DA3" w:rsidRDefault="007E3AA5">
      <w:pPr>
        <w:spacing w:before="225" w:after="225" w:line="264" w:lineRule="auto"/>
        <w:ind w:left="420"/>
        <w:jc w:val="center"/>
        <w:rPr>
          <w:lang w:val="es-ES"/>
        </w:rPr>
      </w:pPr>
      <w:bookmarkStart w:id="7239" w:name="paragraf-74.oznacenie"/>
      <w:bookmarkStart w:id="7240" w:name="paragraf-74"/>
      <w:bookmarkEnd w:id="7236"/>
      <w:bookmarkEnd w:id="7222"/>
      <w:r w:rsidRPr="000E0DA3">
        <w:rPr>
          <w:rFonts w:ascii="Times New Roman" w:hAnsi="Times New Roman"/>
          <w:b/>
          <w:color w:val="000000"/>
          <w:lang w:val="es-ES"/>
        </w:rPr>
        <w:t xml:space="preserve"> § 74 </w:t>
      </w:r>
    </w:p>
    <w:p w:rsidR="00D40B36" w:rsidRPr="000E0DA3" w:rsidRDefault="007E3AA5">
      <w:pPr>
        <w:spacing w:before="225" w:after="225" w:line="264" w:lineRule="auto"/>
        <w:ind w:left="420"/>
        <w:jc w:val="center"/>
        <w:rPr>
          <w:lang w:val="es-ES"/>
        </w:rPr>
      </w:pPr>
      <w:bookmarkStart w:id="7241" w:name="paragraf-74.nadpis"/>
      <w:bookmarkEnd w:id="7239"/>
      <w:r w:rsidRPr="000E0DA3">
        <w:rPr>
          <w:rFonts w:ascii="Times New Roman" w:hAnsi="Times New Roman"/>
          <w:b/>
          <w:color w:val="000000"/>
          <w:lang w:val="es-ES"/>
        </w:rPr>
        <w:t xml:space="preserve"> Dočasné výnimky z prístupu do prepravnej siete a do zásobníka </w:t>
      </w:r>
    </w:p>
    <w:p w:rsidR="00D40B36" w:rsidRPr="000E0DA3" w:rsidRDefault="007E3AA5">
      <w:pPr>
        <w:spacing w:before="225" w:after="225" w:line="264" w:lineRule="auto"/>
        <w:ind w:left="495"/>
        <w:rPr>
          <w:lang w:val="es-ES"/>
        </w:rPr>
      </w:pPr>
      <w:bookmarkStart w:id="7242" w:name="paragraf-74.odsek-1"/>
      <w:bookmarkEnd w:id="7241"/>
      <w:r w:rsidRPr="000E0DA3">
        <w:rPr>
          <w:rFonts w:ascii="Times New Roman" w:hAnsi="Times New Roman"/>
          <w:color w:val="000000"/>
          <w:lang w:val="es-ES"/>
        </w:rPr>
        <w:t xml:space="preserve"> </w:t>
      </w:r>
      <w:bookmarkStart w:id="7243" w:name="paragraf-74.odsek-1.oznacenie"/>
      <w:r w:rsidRPr="000E0DA3">
        <w:rPr>
          <w:rFonts w:ascii="Times New Roman" w:hAnsi="Times New Roman"/>
          <w:color w:val="000000"/>
          <w:lang w:val="es-ES"/>
        </w:rPr>
        <w:t xml:space="preserve">(1) </w:t>
      </w:r>
      <w:bookmarkStart w:id="7244" w:name="paragraf-74.odsek-1.text"/>
      <w:bookmarkEnd w:id="7243"/>
      <w:r w:rsidRPr="000E0DA3">
        <w:rPr>
          <w:rFonts w:ascii="Times New Roman" w:hAnsi="Times New Roman"/>
          <w:color w:val="000000"/>
          <w:lang w:val="es-ES"/>
        </w:rPr>
        <w:t xml:space="preserve">Dodávateľ plynu, ktorý má uzavretú zmluvu o dodávke plynu s pevne dohodnutým objemom dodávky a s povinnosťou zaplatiť bez ohľadu na odobraté množstvo plynu, môže požiadať úrad o udelenie dočasnej výnimky z povinnosti prevádzkovateľa prepravnej siete zabezpečiť prístup iného účastníka trhu s plynom do prepravnej siete vtedy, ak tomuto dodávateľovi plynu hrozí vážna ekonomická ujma alebo hrozia vážne finančné ťažkosti pri plnení záväzkov vyplývajúcich z takejto zmluvy; žiadosť sa môže týkať aj prevádzkovateľa distribučnej siete a prevádzkovateľa zásobníka. </w:t>
      </w:r>
      <w:bookmarkEnd w:id="7244"/>
    </w:p>
    <w:p w:rsidR="00D40B36" w:rsidRPr="000E0DA3" w:rsidRDefault="007E3AA5">
      <w:pPr>
        <w:spacing w:before="225" w:after="225" w:line="264" w:lineRule="auto"/>
        <w:ind w:left="495"/>
        <w:rPr>
          <w:lang w:val="es-ES"/>
        </w:rPr>
      </w:pPr>
      <w:bookmarkStart w:id="7245" w:name="paragraf-74.odsek-2"/>
      <w:bookmarkEnd w:id="7242"/>
      <w:r w:rsidRPr="000E0DA3">
        <w:rPr>
          <w:rFonts w:ascii="Times New Roman" w:hAnsi="Times New Roman"/>
          <w:color w:val="000000"/>
          <w:lang w:val="es-ES"/>
        </w:rPr>
        <w:t xml:space="preserve"> </w:t>
      </w:r>
      <w:bookmarkStart w:id="7246" w:name="paragraf-74.odsek-2.oznacenie"/>
      <w:r w:rsidRPr="000E0DA3">
        <w:rPr>
          <w:rFonts w:ascii="Times New Roman" w:hAnsi="Times New Roman"/>
          <w:color w:val="000000"/>
          <w:lang w:val="es-ES"/>
        </w:rPr>
        <w:t xml:space="preserve">(2) </w:t>
      </w:r>
      <w:bookmarkStart w:id="7247" w:name="paragraf-74.odsek-2.text"/>
      <w:bookmarkEnd w:id="7246"/>
      <w:r w:rsidRPr="000E0DA3">
        <w:rPr>
          <w:rFonts w:ascii="Times New Roman" w:hAnsi="Times New Roman"/>
          <w:color w:val="000000"/>
          <w:lang w:val="es-ES"/>
        </w:rPr>
        <w:t xml:space="preserve">Hrozbou vážnej ekonomickej ujmy a vznikom vážnych finančných ťažkostí nie je stav alebo situácia, ak dodávka plynu neklesne pod úroveň pevného objemu dodávky plynu dohodnutej v zmluve o dodávke plynu alebo, ak možno v zmluve o dodávke plynu zmeniť dohodnutý pevný objem dodávky plynu alebo ak dodávateľ plynu môže nájsť iné východiská na riešenie vzniknutej situácie. </w:t>
      </w:r>
      <w:bookmarkEnd w:id="7247"/>
    </w:p>
    <w:p w:rsidR="00D40B36" w:rsidRPr="000E0DA3" w:rsidRDefault="007E3AA5">
      <w:pPr>
        <w:spacing w:after="0" w:line="264" w:lineRule="auto"/>
        <w:ind w:left="495"/>
        <w:rPr>
          <w:lang w:val="es-ES"/>
        </w:rPr>
      </w:pPr>
      <w:bookmarkStart w:id="7248" w:name="paragraf-74.odsek-3"/>
      <w:bookmarkEnd w:id="7245"/>
      <w:r w:rsidRPr="000E0DA3">
        <w:rPr>
          <w:rFonts w:ascii="Times New Roman" w:hAnsi="Times New Roman"/>
          <w:color w:val="000000"/>
          <w:lang w:val="es-ES"/>
        </w:rPr>
        <w:t xml:space="preserve"> </w:t>
      </w:r>
      <w:bookmarkStart w:id="7249" w:name="paragraf-74.odsek-3.oznacenie"/>
      <w:r w:rsidRPr="000E0DA3">
        <w:rPr>
          <w:rFonts w:ascii="Times New Roman" w:hAnsi="Times New Roman"/>
          <w:color w:val="000000"/>
          <w:lang w:val="es-ES"/>
        </w:rPr>
        <w:t xml:space="preserve">(3) </w:t>
      </w:r>
      <w:bookmarkStart w:id="7250" w:name="paragraf-74.odsek-3.text"/>
      <w:bookmarkEnd w:id="7249"/>
      <w:r w:rsidRPr="000E0DA3">
        <w:rPr>
          <w:rFonts w:ascii="Times New Roman" w:hAnsi="Times New Roman"/>
          <w:color w:val="000000"/>
          <w:lang w:val="es-ES"/>
        </w:rPr>
        <w:t xml:space="preserve">Žiadosť dodávateľa plynu podľa odseku 1 obsahuje </w:t>
      </w:r>
      <w:bookmarkEnd w:id="7250"/>
    </w:p>
    <w:p w:rsidR="00D40B36" w:rsidRPr="000E0DA3" w:rsidRDefault="007E3AA5">
      <w:pPr>
        <w:spacing w:before="225" w:after="225" w:line="264" w:lineRule="auto"/>
        <w:ind w:left="570"/>
        <w:rPr>
          <w:lang w:val="es-ES"/>
        </w:rPr>
      </w:pPr>
      <w:bookmarkStart w:id="7251" w:name="paragraf-74.odsek-3.pismeno-a"/>
      <w:r w:rsidRPr="000E0DA3">
        <w:rPr>
          <w:rFonts w:ascii="Times New Roman" w:hAnsi="Times New Roman"/>
          <w:color w:val="000000"/>
          <w:lang w:val="es-ES"/>
        </w:rPr>
        <w:t xml:space="preserve"> </w:t>
      </w:r>
      <w:bookmarkStart w:id="7252" w:name="paragraf-74.odsek-3.pismeno-a.oznacenie"/>
      <w:r w:rsidRPr="000E0DA3">
        <w:rPr>
          <w:rFonts w:ascii="Times New Roman" w:hAnsi="Times New Roman"/>
          <w:color w:val="000000"/>
          <w:lang w:val="es-ES"/>
        </w:rPr>
        <w:t xml:space="preserve">a) </w:t>
      </w:r>
      <w:bookmarkStart w:id="7253" w:name="paragraf-74.odsek-3.pismeno-a.text"/>
      <w:bookmarkEnd w:id="7252"/>
      <w:r w:rsidRPr="000E0DA3">
        <w:rPr>
          <w:rFonts w:ascii="Times New Roman" w:hAnsi="Times New Roman"/>
          <w:color w:val="000000"/>
          <w:lang w:val="es-ES"/>
        </w:rPr>
        <w:t xml:space="preserve">obchodné meno, právnu formu a sídlo právnickej osoby, </w:t>
      </w:r>
      <w:bookmarkEnd w:id="7253"/>
    </w:p>
    <w:p w:rsidR="00D40B36" w:rsidRPr="000E0DA3" w:rsidRDefault="007E3AA5">
      <w:pPr>
        <w:spacing w:before="225" w:after="225" w:line="264" w:lineRule="auto"/>
        <w:ind w:left="570"/>
        <w:rPr>
          <w:lang w:val="es-ES"/>
        </w:rPr>
      </w:pPr>
      <w:bookmarkStart w:id="7254" w:name="paragraf-74.odsek-3.pismeno-b"/>
      <w:bookmarkEnd w:id="7251"/>
      <w:r w:rsidRPr="000E0DA3">
        <w:rPr>
          <w:rFonts w:ascii="Times New Roman" w:hAnsi="Times New Roman"/>
          <w:color w:val="000000"/>
          <w:lang w:val="es-ES"/>
        </w:rPr>
        <w:t xml:space="preserve"> </w:t>
      </w:r>
      <w:bookmarkStart w:id="7255" w:name="paragraf-74.odsek-3.pismeno-b.oznacenie"/>
      <w:r w:rsidRPr="000E0DA3">
        <w:rPr>
          <w:rFonts w:ascii="Times New Roman" w:hAnsi="Times New Roman"/>
          <w:color w:val="000000"/>
          <w:lang w:val="es-ES"/>
        </w:rPr>
        <w:t xml:space="preserve">b) </w:t>
      </w:r>
      <w:bookmarkStart w:id="7256" w:name="paragraf-74.odsek-3.pismeno-b.text"/>
      <w:bookmarkEnd w:id="7255"/>
      <w:r w:rsidRPr="000E0DA3">
        <w:rPr>
          <w:rFonts w:ascii="Times New Roman" w:hAnsi="Times New Roman"/>
          <w:color w:val="000000"/>
          <w:lang w:val="es-ES"/>
        </w:rPr>
        <w:t xml:space="preserve">identifikačné číslo právnickej osoby, </w:t>
      </w:r>
      <w:bookmarkEnd w:id="7256"/>
    </w:p>
    <w:p w:rsidR="00D40B36" w:rsidRPr="000E0DA3" w:rsidRDefault="007E3AA5">
      <w:pPr>
        <w:spacing w:before="225" w:after="225" w:line="264" w:lineRule="auto"/>
        <w:ind w:left="570"/>
        <w:rPr>
          <w:lang w:val="es-ES"/>
        </w:rPr>
      </w:pPr>
      <w:bookmarkStart w:id="7257" w:name="paragraf-74.odsek-3.pismeno-c"/>
      <w:bookmarkEnd w:id="7254"/>
      <w:r w:rsidRPr="000E0DA3">
        <w:rPr>
          <w:rFonts w:ascii="Times New Roman" w:hAnsi="Times New Roman"/>
          <w:color w:val="000000"/>
          <w:lang w:val="es-ES"/>
        </w:rPr>
        <w:t xml:space="preserve"> </w:t>
      </w:r>
      <w:bookmarkStart w:id="7258" w:name="paragraf-74.odsek-3.pismeno-c.oznacenie"/>
      <w:r w:rsidRPr="000E0DA3">
        <w:rPr>
          <w:rFonts w:ascii="Times New Roman" w:hAnsi="Times New Roman"/>
          <w:color w:val="000000"/>
          <w:lang w:val="es-ES"/>
        </w:rPr>
        <w:t xml:space="preserve">c) </w:t>
      </w:r>
      <w:bookmarkStart w:id="7259" w:name="paragraf-74.odsek-3.pismeno-c.text"/>
      <w:bookmarkEnd w:id="7258"/>
      <w:r w:rsidRPr="000E0DA3">
        <w:rPr>
          <w:rFonts w:ascii="Times New Roman" w:hAnsi="Times New Roman"/>
          <w:color w:val="000000"/>
          <w:lang w:val="es-ES"/>
        </w:rPr>
        <w:t xml:space="preserve">meno, priezvisko, dátum narodenia a trvalý pobyt členov štatutárneho orgánu právnickej osoby, </w:t>
      </w:r>
      <w:bookmarkEnd w:id="7259"/>
    </w:p>
    <w:p w:rsidR="00D40B36" w:rsidRPr="000E0DA3" w:rsidRDefault="007E3AA5">
      <w:pPr>
        <w:spacing w:before="225" w:after="225" w:line="264" w:lineRule="auto"/>
        <w:ind w:left="570"/>
        <w:rPr>
          <w:lang w:val="es-ES"/>
        </w:rPr>
      </w:pPr>
      <w:bookmarkStart w:id="7260" w:name="paragraf-74.odsek-3.pismeno-d"/>
      <w:bookmarkEnd w:id="7257"/>
      <w:r w:rsidRPr="000E0DA3">
        <w:rPr>
          <w:rFonts w:ascii="Times New Roman" w:hAnsi="Times New Roman"/>
          <w:color w:val="000000"/>
          <w:lang w:val="es-ES"/>
        </w:rPr>
        <w:t xml:space="preserve"> </w:t>
      </w:r>
      <w:bookmarkStart w:id="7261" w:name="paragraf-74.odsek-3.pismeno-d.oznacenie"/>
      <w:r w:rsidRPr="000E0DA3">
        <w:rPr>
          <w:rFonts w:ascii="Times New Roman" w:hAnsi="Times New Roman"/>
          <w:color w:val="000000"/>
          <w:lang w:val="es-ES"/>
        </w:rPr>
        <w:t xml:space="preserve">d) </w:t>
      </w:r>
      <w:bookmarkStart w:id="7262" w:name="paragraf-74.odsek-3.pismeno-d.text"/>
      <w:bookmarkEnd w:id="7261"/>
      <w:r w:rsidRPr="000E0DA3">
        <w:rPr>
          <w:rFonts w:ascii="Times New Roman" w:hAnsi="Times New Roman"/>
          <w:color w:val="000000"/>
          <w:lang w:val="es-ES"/>
        </w:rPr>
        <w:t xml:space="preserve">dobu, na ktorú žiada udelenie dočasnej výnimky, </w:t>
      </w:r>
      <w:bookmarkEnd w:id="7262"/>
    </w:p>
    <w:p w:rsidR="00D40B36" w:rsidRPr="000E0DA3" w:rsidRDefault="007E3AA5">
      <w:pPr>
        <w:spacing w:before="225" w:after="225" w:line="264" w:lineRule="auto"/>
        <w:ind w:left="570"/>
        <w:rPr>
          <w:lang w:val="es-ES"/>
        </w:rPr>
      </w:pPr>
      <w:bookmarkStart w:id="7263" w:name="paragraf-74.odsek-3.pismeno-e"/>
      <w:bookmarkEnd w:id="7260"/>
      <w:r w:rsidRPr="000E0DA3">
        <w:rPr>
          <w:rFonts w:ascii="Times New Roman" w:hAnsi="Times New Roman"/>
          <w:color w:val="000000"/>
          <w:lang w:val="es-ES"/>
        </w:rPr>
        <w:t xml:space="preserve"> </w:t>
      </w:r>
      <w:bookmarkStart w:id="7264" w:name="paragraf-74.odsek-3.pismeno-e.oznacenie"/>
      <w:r w:rsidRPr="000E0DA3">
        <w:rPr>
          <w:rFonts w:ascii="Times New Roman" w:hAnsi="Times New Roman"/>
          <w:color w:val="000000"/>
          <w:lang w:val="es-ES"/>
        </w:rPr>
        <w:t xml:space="preserve">e) </w:t>
      </w:r>
      <w:bookmarkStart w:id="7265" w:name="paragraf-74.odsek-3.pismeno-e.text"/>
      <w:bookmarkEnd w:id="7264"/>
      <w:r w:rsidRPr="000E0DA3">
        <w:rPr>
          <w:rFonts w:ascii="Times New Roman" w:hAnsi="Times New Roman"/>
          <w:color w:val="000000"/>
          <w:lang w:val="es-ES"/>
        </w:rPr>
        <w:t xml:space="preserve">dôvody, pre ktoré žiada udelenie dočasnej výnimky, </w:t>
      </w:r>
      <w:bookmarkEnd w:id="7265"/>
    </w:p>
    <w:p w:rsidR="00D40B36" w:rsidRPr="000E0DA3" w:rsidRDefault="007E3AA5">
      <w:pPr>
        <w:spacing w:before="225" w:after="225" w:line="264" w:lineRule="auto"/>
        <w:ind w:left="570"/>
        <w:rPr>
          <w:lang w:val="es-ES"/>
        </w:rPr>
      </w:pPr>
      <w:bookmarkStart w:id="7266" w:name="paragraf-74.odsek-3.pismeno-f"/>
      <w:bookmarkEnd w:id="7263"/>
      <w:r w:rsidRPr="000E0DA3">
        <w:rPr>
          <w:rFonts w:ascii="Times New Roman" w:hAnsi="Times New Roman"/>
          <w:color w:val="000000"/>
          <w:lang w:val="es-ES"/>
        </w:rPr>
        <w:t xml:space="preserve"> </w:t>
      </w:r>
      <w:bookmarkStart w:id="7267" w:name="paragraf-74.odsek-3.pismeno-f.oznacenie"/>
      <w:r w:rsidRPr="000E0DA3">
        <w:rPr>
          <w:rFonts w:ascii="Times New Roman" w:hAnsi="Times New Roman"/>
          <w:color w:val="000000"/>
          <w:lang w:val="es-ES"/>
        </w:rPr>
        <w:t xml:space="preserve">f) </w:t>
      </w:r>
      <w:bookmarkStart w:id="7268" w:name="paragraf-74.odsek-3.pismeno-f.text"/>
      <w:bookmarkEnd w:id="7267"/>
      <w:r w:rsidRPr="000E0DA3">
        <w:rPr>
          <w:rFonts w:ascii="Times New Roman" w:hAnsi="Times New Roman"/>
          <w:color w:val="000000"/>
          <w:lang w:val="es-ES"/>
        </w:rPr>
        <w:t xml:space="preserve">notársky osvedčenú fotokópiu zmluvy o dodávke plynu, ktorá je predmetom žiadosti o dočasnú výnimku, </w:t>
      </w:r>
      <w:bookmarkEnd w:id="7268"/>
    </w:p>
    <w:p w:rsidR="00D40B36" w:rsidRPr="000E0DA3" w:rsidRDefault="007E3AA5">
      <w:pPr>
        <w:spacing w:before="225" w:after="225" w:line="264" w:lineRule="auto"/>
        <w:ind w:left="570"/>
        <w:rPr>
          <w:lang w:val="es-ES"/>
        </w:rPr>
      </w:pPr>
      <w:bookmarkStart w:id="7269" w:name="paragraf-74.odsek-3.pismeno-g"/>
      <w:bookmarkEnd w:id="7266"/>
      <w:r w:rsidRPr="000E0DA3">
        <w:rPr>
          <w:rFonts w:ascii="Times New Roman" w:hAnsi="Times New Roman"/>
          <w:color w:val="000000"/>
          <w:lang w:val="es-ES"/>
        </w:rPr>
        <w:t xml:space="preserve"> </w:t>
      </w:r>
      <w:bookmarkStart w:id="7270" w:name="paragraf-74.odsek-3.pismeno-g.oznacenie"/>
      <w:r w:rsidRPr="000E0DA3">
        <w:rPr>
          <w:rFonts w:ascii="Times New Roman" w:hAnsi="Times New Roman"/>
          <w:color w:val="000000"/>
          <w:lang w:val="es-ES"/>
        </w:rPr>
        <w:t xml:space="preserve">g) </w:t>
      </w:r>
      <w:bookmarkStart w:id="7271" w:name="paragraf-74.odsek-3.pismeno-g.text"/>
      <w:bookmarkEnd w:id="7270"/>
      <w:r w:rsidRPr="000E0DA3">
        <w:rPr>
          <w:rFonts w:ascii="Times New Roman" w:hAnsi="Times New Roman"/>
          <w:color w:val="000000"/>
          <w:lang w:val="es-ES"/>
        </w:rPr>
        <w:t xml:space="preserve">odôvodnenie potreby plniť zmluvné záväzky voči odberateľom plynu, kvantifikáciu rozsahu ekonomickej ujmy a rozsahu finančných ťažkostí, ktoré môžu vzniknúť v prípade neudelenia dočasnej výnimky, </w:t>
      </w:r>
      <w:bookmarkEnd w:id="7271"/>
    </w:p>
    <w:p w:rsidR="00D40B36" w:rsidRPr="000E0DA3" w:rsidRDefault="007E3AA5">
      <w:pPr>
        <w:spacing w:before="225" w:after="225" w:line="264" w:lineRule="auto"/>
        <w:ind w:left="570"/>
        <w:rPr>
          <w:lang w:val="es-ES"/>
        </w:rPr>
      </w:pPr>
      <w:bookmarkStart w:id="7272" w:name="paragraf-74.odsek-3.pismeno-h"/>
      <w:bookmarkEnd w:id="7269"/>
      <w:r w:rsidRPr="000E0DA3">
        <w:rPr>
          <w:rFonts w:ascii="Times New Roman" w:hAnsi="Times New Roman"/>
          <w:color w:val="000000"/>
          <w:lang w:val="es-ES"/>
        </w:rPr>
        <w:t xml:space="preserve"> </w:t>
      </w:r>
      <w:bookmarkStart w:id="7273" w:name="paragraf-74.odsek-3.pismeno-h.oznacenie"/>
      <w:r w:rsidRPr="000E0DA3">
        <w:rPr>
          <w:rFonts w:ascii="Times New Roman" w:hAnsi="Times New Roman"/>
          <w:color w:val="000000"/>
          <w:lang w:val="es-ES"/>
        </w:rPr>
        <w:t xml:space="preserve">h) </w:t>
      </w:r>
      <w:bookmarkStart w:id="7274" w:name="paragraf-74.odsek-3.pismeno-h.text"/>
      <w:bookmarkEnd w:id="7273"/>
      <w:r w:rsidRPr="000E0DA3">
        <w:rPr>
          <w:rFonts w:ascii="Times New Roman" w:hAnsi="Times New Roman"/>
          <w:color w:val="000000"/>
          <w:lang w:val="es-ES"/>
        </w:rPr>
        <w:t xml:space="preserve">prijaté opatrenia na zabránenie hrozby vážnej ekonomickej ujmy alebo vážnych finančných ťažkostí, </w:t>
      </w:r>
      <w:bookmarkEnd w:id="7274"/>
    </w:p>
    <w:p w:rsidR="00D40B36" w:rsidRPr="000E0DA3" w:rsidRDefault="007E3AA5">
      <w:pPr>
        <w:spacing w:before="225" w:after="225" w:line="264" w:lineRule="auto"/>
        <w:ind w:left="570"/>
        <w:rPr>
          <w:lang w:val="es-ES"/>
        </w:rPr>
      </w:pPr>
      <w:bookmarkStart w:id="7275" w:name="paragraf-74.odsek-3.pismeno-i"/>
      <w:bookmarkEnd w:id="7272"/>
      <w:r w:rsidRPr="000E0DA3">
        <w:rPr>
          <w:rFonts w:ascii="Times New Roman" w:hAnsi="Times New Roman"/>
          <w:color w:val="000000"/>
          <w:lang w:val="es-ES"/>
        </w:rPr>
        <w:t xml:space="preserve"> </w:t>
      </w:r>
      <w:bookmarkStart w:id="7276" w:name="paragraf-74.odsek-3.pismeno-i.oznacenie"/>
      <w:r w:rsidRPr="000E0DA3">
        <w:rPr>
          <w:rFonts w:ascii="Times New Roman" w:hAnsi="Times New Roman"/>
          <w:color w:val="000000"/>
          <w:lang w:val="es-ES"/>
        </w:rPr>
        <w:t xml:space="preserve">i) </w:t>
      </w:r>
      <w:bookmarkStart w:id="7277" w:name="paragraf-74.odsek-3.pismeno-i.text"/>
      <w:bookmarkEnd w:id="7276"/>
      <w:r w:rsidRPr="000E0DA3">
        <w:rPr>
          <w:rFonts w:ascii="Times New Roman" w:hAnsi="Times New Roman"/>
          <w:color w:val="000000"/>
          <w:lang w:val="es-ES"/>
        </w:rPr>
        <w:t xml:space="preserve">úroveň prepojenia siete so sieťou členských štátov a tretích štátov a dosiahnutý stupeň ich vzájomnej prevádzkyschopnosti. </w:t>
      </w:r>
      <w:bookmarkEnd w:id="7277"/>
    </w:p>
    <w:p w:rsidR="00D40B36" w:rsidRPr="000E0DA3" w:rsidRDefault="007E3AA5">
      <w:pPr>
        <w:spacing w:after="0" w:line="264" w:lineRule="auto"/>
        <w:ind w:left="495"/>
        <w:rPr>
          <w:lang w:val="es-ES"/>
        </w:rPr>
      </w:pPr>
      <w:bookmarkStart w:id="7278" w:name="paragraf-74.odsek-4"/>
      <w:bookmarkEnd w:id="7275"/>
      <w:bookmarkEnd w:id="7248"/>
      <w:r w:rsidRPr="000E0DA3">
        <w:rPr>
          <w:rFonts w:ascii="Times New Roman" w:hAnsi="Times New Roman"/>
          <w:color w:val="000000"/>
          <w:lang w:val="es-ES"/>
        </w:rPr>
        <w:t xml:space="preserve"> </w:t>
      </w:r>
      <w:bookmarkStart w:id="7279" w:name="paragraf-74.odsek-4.oznacenie"/>
      <w:r w:rsidRPr="000E0DA3">
        <w:rPr>
          <w:rFonts w:ascii="Times New Roman" w:hAnsi="Times New Roman"/>
          <w:color w:val="000000"/>
          <w:lang w:val="es-ES"/>
        </w:rPr>
        <w:t xml:space="preserve">(4) </w:t>
      </w:r>
      <w:bookmarkStart w:id="7280" w:name="paragraf-74.odsek-4.text"/>
      <w:bookmarkEnd w:id="7279"/>
      <w:r w:rsidRPr="000E0DA3">
        <w:rPr>
          <w:rFonts w:ascii="Times New Roman" w:hAnsi="Times New Roman"/>
          <w:color w:val="000000"/>
          <w:lang w:val="es-ES"/>
        </w:rPr>
        <w:t xml:space="preserve">Úrad pri rozhodovaní o udelení dočasnej výnimky z povinnosti zabezpečiť prístup do siete prihliada na </w:t>
      </w:r>
      <w:bookmarkEnd w:id="7280"/>
    </w:p>
    <w:p w:rsidR="00D40B36" w:rsidRPr="000E0DA3" w:rsidRDefault="007E3AA5">
      <w:pPr>
        <w:spacing w:before="225" w:after="225" w:line="264" w:lineRule="auto"/>
        <w:ind w:left="570"/>
        <w:rPr>
          <w:lang w:val="es-ES"/>
        </w:rPr>
      </w:pPr>
      <w:bookmarkStart w:id="7281" w:name="paragraf-74.odsek-4.pismeno-a"/>
      <w:r w:rsidRPr="000E0DA3">
        <w:rPr>
          <w:rFonts w:ascii="Times New Roman" w:hAnsi="Times New Roman"/>
          <w:color w:val="000000"/>
          <w:lang w:val="es-ES"/>
        </w:rPr>
        <w:t xml:space="preserve"> </w:t>
      </w:r>
      <w:bookmarkStart w:id="7282" w:name="paragraf-74.odsek-4.pismeno-a.oznacenie"/>
      <w:r w:rsidRPr="000E0DA3">
        <w:rPr>
          <w:rFonts w:ascii="Times New Roman" w:hAnsi="Times New Roman"/>
          <w:color w:val="000000"/>
          <w:lang w:val="es-ES"/>
        </w:rPr>
        <w:t xml:space="preserve">a) </w:t>
      </w:r>
      <w:bookmarkStart w:id="7283" w:name="paragraf-74.odsek-4.pismeno-a.text"/>
      <w:bookmarkEnd w:id="7282"/>
      <w:r w:rsidRPr="000E0DA3">
        <w:rPr>
          <w:rFonts w:ascii="Times New Roman" w:hAnsi="Times New Roman"/>
          <w:color w:val="000000"/>
          <w:lang w:val="es-ES"/>
        </w:rPr>
        <w:t xml:space="preserve">vážnosť hrozby ekonomickej ujmy a na vážnosť finančných ťažkostí, ktoré hrozia alebo môžu hroziť dodávateľovi plynu a ktoré majú súvislosť so zmluvou o dodávke plynu, ktorá je predmetom žiadosti, </w:t>
      </w:r>
      <w:bookmarkEnd w:id="7283"/>
    </w:p>
    <w:p w:rsidR="00D40B36" w:rsidRPr="000E0DA3" w:rsidRDefault="007E3AA5">
      <w:pPr>
        <w:spacing w:before="225" w:after="225" w:line="264" w:lineRule="auto"/>
        <w:ind w:left="570"/>
        <w:rPr>
          <w:lang w:val="es-ES"/>
        </w:rPr>
      </w:pPr>
      <w:bookmarkStart w:id="7284" w:name="paragraf-74.odsek-4.pismeno-b"/>
      <w:bookmarkEnd w:id="7281"/>
      <w:r w:rsidRPr="000E0DA3">
        <w:rPr>
          <w:rFonts w:ascii="Times New Roman" w:hAnsi="Times New Roman"/>
          <w:color w:val="000000"/>
          <w:lang w:val="es-ES"/>
        </w:rPr>
        <w:t xml:space="preserve"> </w:t>
      </w:r>
      <w:bookmarkStart w:id="7285" w:name="paragraf-74.odsek-4.pismeno-b.oznacenie"/>
      <w:r w:rsidRPr="000E0DA3">
        <w:rPr>
          <w:rFonts w:ascii="Times New Roman" w:hAnsi="Times New Roman"/>
          <w:color w:val="000000"/>
          <w:lang w:val="es-ES"/>
        </w:rPr>
        <w:t xml:space="preserve">b) </w:t>
      </w:r>
      <w:bookmarkStart w:id="7286" w:name="paragraf-74.odsek-4.pismeno-b.text"/>
      <w:bookmarkEnd w:id="7285"/>
      <w:r w:rsidRPr="000E0DA3">
        <w:rPr>
          <w:rFonts w:ascii="Times New Roman" w:hAnsi="Times New Roman"/>
          <w:color w:val="000000"/>
          <w:lang w:val="es-ES"/>
        </w:rPr>
        <w:t xml:space="preserve">vplyv na skutočne dosiahnutú konkurenciu na trhu s plynom, </w:t>
      </w:r>
      <w:bookmarkEnd w:id="7286"/>
    </w:p>
    <w:p w:rsidR="00D40B36" w:rsidRDefault="007E3AA5">
      <w:pPr>
        <w:spacing w:before="225" w:after="225" w:line="264" w:lineRule="auto"/>
        <w:ind w:left="570"/>
      </w:pPr>
      <w:bookmarkStart w:id="7287" w:name="paragraf-74.odsek-4.pismeno-c"/>
      <w:bookmarkEnd w:id="7284"/>
      <w:r w:rsidRPr="000E0DA3">
        <w:rPr>
          <w:rFonts w:ascii="Times New Roman" w:hAnsi="Times New Roman"/>
          <w:color w:val="000000"/>
          <w:lang w:val="es-ES"/>
        </w:rPr>
        <w:t xml:space="preserve"> </w:t>
      </w:r>
      <w:bookmarkStart w:id="7288" w:name="paragraf-74.odsek-4.pismeno-c.oznacenie"/>
      <w:r>
        <w:rPr>
          <w:rFonts w:ascii="Times New Roman" w:hAnsi="Times New Roman"/>
          <w:color w:val="000000"/>
        </w:rPr>
        <w:t xml:space="preserve">c) </w:t>
      </w:r>
      <w:bookmarkStart w:id="7289" w:name="paragraf-74.odsek-4.pismeno-c.text"/>
      <w:bookmarkEnd w:id="7288"/>
      <w:r>
        <w:rPr>
          <w:rFonts w:ascii="Times New Roman" w:hAnsi="Times New Roman"/>
          <w:color w:val="000000"/>
        </w:rPr>
        <w:t xml:space="preserve">postavenie dodávateľa plynu na trhu s plynom, </w:t>
      </w:r>
      <w:bookmarkEnd w:id="7289"/>
    </w:p>
    <w:p w:rsidR="00D40B36" w:rsidRDefault="007E3AA5">
      <w:pPr>
        <w:spacing w:before="225" w:after="225" w:line="264" w:lineRule="auto"/>
        <w:ind w:left="570"/>
      </w:pPr>
      <w:bookmarkStart w:id="7290" w:name="paragraf-74.odsek-4.pismeno-d"/>
      <w:bookmarkEnd w:id="7287"/>
      <w:r>
        <w:rPr>
          <w:rFonts w:ascii="Times New Roman" w:hAnsi="Times New Roman"/>
          <w:color w:val="000000"/>
        </w:rPr>
        <w:t xml:space="preserve"> </w:t>
      </w:r>
      <w:bookmarkStart w:id="7291" w:name="paragraf-74.odsek-4.pismeno-d.oznacenie"/>
      <w:r>
        <w:rPr>
          <w:rFonts w:ascii="Times New Roman" w:hAnsi="Times New Roman"/>
          <w:color w:val="000000"/>
        </w:rPr>
        <w:t xml:space="preserve">d) </w:t>
      </w:r>
      <w:bookmarkStart w:id="7292" w:name="paragraf-74.odsek-4.pismeno-d.text"/>
      <w:bookmarkEnd w:id="7291"/>
      <w:r>
        <w:rPr>
          <w:rFonts w:ascii="Times New Roman" w:hAnsi="Times New Roman"/>
          <w:color w:val="000000"/>
        </w:rPr>
        <w:t xml:space="preserve">dohodnuté podmienky zmluvy o dodávke plynu, ktorá je predmetom žiadosti vrátane rozsahu, v akom možno vykonať zmeny tejto zmluvy s prihliadnutím na trh s plynom, </w:t>
      </w:r>
      <w:bookmarkEnd w:id="7292"/>
    </w:p>
    <w:p w:rsidR="00D40B36" w:rsidRDefault="007E3AA5">
      <w:pPr>
        <w:spacing w:before="225" w:after="225" w:line="264" w:lineRule="auto"/>
        <w:ind w:left="570"/>
      </w:pPr>
      <w:bookmarkStart w:id="7293" w:name="paragraf-74.odsek-4.pismeno-e"/>
      <w:bookmarkEnd w:id="7290"/>
      <w:r>
        <w:rPr>
          <w:rFonts w:ascii="Times New Roman" w:hAnsi="Times New Roman"/>
          <w:color w:val="000000"/>
        </w:rPr>
        <w:t xml:space="preserve"> </w:t>
      </w:r>
      <w:bookmarkStart w:id="7294" w:name="paragraf-74.odsek-4.pismeno-e.oznacenie"/>
      <w:r>
        <w:rPr>
          <w:rFonts w:ascii="Times New Roman" w:hAnsi="Times New Roman"/>
          <w:color w:val="000000"/>
        </w:rPr>
        <w:t xml:space="preserve">e) </w:t>
      </w:r>
      <w:bookmarkStart w:id="7295" w:name="paragraf-74.odsek-4.pismeno-e.text"/>
      <w:bookmarkEnd w:id="7294"/>
      <w:r>
        <w:rPr>
          <w:rFonts w:ascii="Times New Roman" w:hAnsi="Times New Roman"/>
          <w:color w:val="000000"/>
        </w:rPr>
        <w:t xml:space="preserve">vynaložené úsilie dodávateľa plynu na to, aby zabránil hrozbe vážnej ekonomickej ujmy a vzniku vážnych finančných ťažkostí, ktoré môžu vzniknúť zo zmluvy o dodávke plynu, ktorá je predmetom žiadosti, </w:t>
      </w:r>
      <w:bookmarkEnd w:id="7295"/>
    </w:p>
    <w:p w:rsidR="00D40B36" w:rsidRDefault="007E3AA5">
      <w:pPr>
        <w:spacing w:before="225" w:after="225" w:line="264" w:lineRule="auto"/>
        <w:ind w:left="570"/>
      </w:pPr>
      <w:bookmarkStart w:id="7296" w:name="paragraf-74.odsek-4.pismeno-f"/>
      <w:bookmarkEnd w:id="7293"/>
      <w:r>
        <w:rPr>
          <w:rFonts w:ascii="Times New Roman" w:hAnsi="Times New Roman"/>
          <w:color w:val="000000"/>
        </w:rPr>
        <w:t xml:space="preserve"> </w:t>
      </w:r>
      <w:bookmarkStart w:id="7297" w:name="paragraf-74.odsek-4.pismeno-f.oznacenie"/>
      <w:r>
        <w:rPr>
          <w:rFonts w:ascii="Times New Roman" w:hAnsi="Times New Roman"/>
          <w:color w:val="000000"/>
        </w:rPr>
        <w:t xml:space="preserve">f) </w:t>
      </w:r>
      <w:bookmarkStart w:id="7298" w:name="paragraf-74.odsek-4.pismeno-f.text"/>
      <w:bookmarkEnd w:id="7297"/>
      <w:r>
        <w:rPr>
          <w:rFonts w:ascii="Times New Roman" w:hAnsi="Times New Roman"/>
          <w:color w:val="000000"/>
        </w:rPr>
        <w:t xml:space="preserve">rozsah, v akom mohol dodávateľ plynu v čase podpísania zmluvy o dodávke plynu predvídať, že v súvislosti s ustanoveniami tohto zákona môže vzniknúť vážna ekonomická ujma alebo vážne finančné ťažkosti, </w:t>
      </w:r>
      <w:bookmarkEnd w:id="7298"/>
    </w:p>
    <w:p w:rsidR="00D40B36" w:rsidRDefault="007E3AA5">
      <w:pPr>
        <w:spacing w:before="225" w:after="225" w:line="264" w:lineRule="auto"/>
        <w:ind w:left="570"/>
      </w:pPr>
      <w:bookmarkStart w:id="7299" w:name="paragraf-74.odsek-4.pismeno-g"/>
      <w:bookmarkEnd w:id="7296"/>
      <w:r>
        <w:rPr>
          <w:rFonts w:ascii="Times New Roman" w:hAnsi="Times New Roman"/>
          <w:color w:val="000000"/>
        </w:rPr>
        <w:t xml:space="preserve"> </w:t>
      </w:r>
      <w:bookmarkStart w:id="7300" w:name="paragraf-74.odsek-4.pismeno-g.oznacenie"/>
      <w:r>
        <w:rPr>
          <w:rFonts w:ascii="Times New Roman" w:hAnsi="Times New Roman"/>
          <w:color w:val="000000"/>
        </w:rPr>
        <w:t xml:space="preserve">g) </w:t>
      </w:r>
      <w:bookmarkStart w:id="7301" w:name="paragraf-74.odsek-4.pismeno-g.text"/>
      <w:bookmarkEnd w:id="7300"/>
      <w:r>
        <w:rPr>
          <w:rFonts w:ascii="Times New Roman" w:hAnsi="Times New Roman"/>
          <w:color w:val="000000"/>
        </w:rPr>
        <w:t xml:space="preserve">úroveň prepojenia siete so sieťou iných členských štátov a tretích štátov a na stupeň vzájomnej prevádzkyschopnosti týchto sietí. </w:t>
      </w:r>
      <w:bookmarkEnd w:id="7301"/>
    </w:p>
    <w:p w:rsidR="00D40B36" w:rsidRDefault="007E3AA5">
      <w:pPr>
        <w:spacing w:after="0" w:line="264" w:lineRule="auto"/>
        <w:ind w:left="495"/>
      </w:pPr>
      <w:bookmarkStart w:id="7302" w:name="paragraf-74.odsek-5"/>
      <w:bookmarkEnd w:id="7299"/>
      <w:bookmarkEnd w:id="7278"/>
      <w:r>
        <w:rPr>
          <w:rFonts w:ascii="Times New Roman" w:hAnsi="Times New Roman"/>
          <w:color w:val="000000"/>
        </w:rPr>
        <w:t xml:space="preserve"> </w:t>
      </w:r>
      <w:bookmarkStart w:id="7303" w:name="paragraf-74.odsek-5.oznacenie"/>
      <w:r>
        <w:rPr>
          <w:rFonts w:ascii="Times New Roman" w:hAnsi="Times New Roman"/>
          <w:color w:val="000000"/>
        </w:rPr>
        <w:t xml:space="preserve">(5) </w:t>
      </w:r>
      <w:bookmarkStart w:id="7304" w:name="paragraf-74.odsek-5.text"/>
      <w:bookmarkEnd w:id="7303"/>
      <w:r>
        <w:rPr>
          <w:rFonts w:ascii="Times New Roman" w:hAnsi="Times New Roman"/>
          <w:color w:val="000000"/>
        </w:rPr>
        <w:t xml:space="preserve">Rozhodnutie o udelení dočasnej výnimky z povinnosti zabezpečiť prístup do siete obsahuje </w:t>
      </w:r>
      <w:bookmarkEnd w:id="7304"/>
    </w:p>
    <w:p w:rsidR="00D40B36" w:rsidRPr="000E0DA3" w:rsidRDefault="007E3AA5">
      <w:pPr>
        <w:spacing w:before="225" w:after="225" w:line="264" w:lineRule="auto"/>
        <w:ind w:left="570"/>
        <w:rPr>
          <w:lang w:val="es-ES"/>
        </w:rPr>
      </w:pPr>
      <w:bookmarkStart w:id="7305" w:name="paragraf-74.odsek-5.pismeno-a"/>
      <w:r>
        <w:rPr>
          <w:rFonts w:ascii="Times New Roman" w:hAnsi="Times New Roman"/>
          <w:color w:val="000000"/>
        </w:rPr>
        <w:t xml:space="preserve"> </w:t>
      </w:r>
      <w:bookmarkStart w:id="7306" w:name="paragraf-74.odsek-5.pismeno-a.oznacenie"/>
      <w:r w:rsidRPr="000E0DA3">
        <w:rPr>
          <w:rFonts w:ascii="Times New Roman" w:hAnsi="Times New Roman"/>
          <w:color w:val="000000"/>
          <w:lang w:val="es-ES"/>
        </w:rPr>
        <w:t xml:space="preserve">a) </w:t>
      </w:r>
      <w:bookmarkStart w:id="7307" w:name="paragraf-74.odsek-5.pismeno-a.text"/>
      <w:bookmarkEnd w:id="7306"/>
      <w:r w:rsidRPr="000E0DA3">
        <w:rPr>
          <w:rFonts w:ascii="Times New Roman" w:hAnsi="Times New Roman"/>
          <w:color w:val="000000"/>
          <w:lang w:val="es-ES"/>
        </w:rPr>
        <w:t xml:space="preserve">obchodné meno, právnu formu a sídlo právnickej osoby, </w:t>
      </w:r>
      <w:bookmarkEnd w:id="7307"/>
    </w:p>
    <w:p w:rsidR="00D40B36" w:rsidRPr="000E0DA3" w:rsidRDefault="007E3AA5">
      <w:pPr>
        <w:spacing w:before="225" w:after="225" w:line="264" w:lineRule="auto"/>
        <w:ind w:left="570"/>
        <w:rPr>
          <w:lang w:val="es-ES"/>
        </w:rPr>
      </w:pPr>
      <w:bookmarkStart w:id="7308" w:name="paragraf-74.odsek-5.pismeno-b"/>
      <w:bookmarkEnd w:id="7305"/>
      <w:r w:rsidRPr="000E0DA3">
        <w:rPr>
          <w:rFonts w:ascii="Times New Roman" w:hAnsi="Times New Roman"/>
          <w:color w:val="000000"/>
          <w:lang w:val="es-ES"/>
        </w:rPr>
        <w:t xml:space="preserve"> </w:t>
      </w:r>
      <w:bookmarkStart w:id="7309" w:name="paragraf-74.odsek-5.pismeno-b.oznacenie"/>
      <w:r w:rsidRPr="000E0DA3">
        <w:rPr>
          <w:rFonts w:ascii="Times New Roman" w:hAnsi="Times New Roman"/>
          <w:color w:val="000000"/>
          <w:lang w:val="es-ES"/>
        </w:rPr>
        <w:t xml:space="preserve">b) </w:t>
      </w:r>
      <w:bookmarkStart w:id="7310" w:name="paragraf-74.odsek-5.pismeno-b.text"/>
      <w:bookmarkEnd w:id="7309"/>
      <w:r w:rsidRPr="000E0DA3">
        <w:rPr>
          <w:rFonts w:ascii="Times New Roman" w:hAnsi="Times New Roman"/>
          <w:color w:val="000000"/>
          <w:lang w:val="es-ES"/>
        </w:rPr>
        <w:t xml:space="preserve">identifikačné číslo právnickej osoby, </w:t>
      </w:r>
      <w:bookmarkEnd w:id="7310"/>
    </w:p>
    <w:p w:rsidR="00D40B36" w:rsidRPr="000E0DA3" w:rsidRDefault="007E3AA5">
      <w:pPr>
        <w:spacing w:before="225" w:after="225" w:line="264" w:lineRule="auto"/>
        <w:ind w:left="570"/>
        <w:rPr>
          <w:lang w:val="es-ES"/>
        </w:rPr>
      </w:pPr>
      <w:bookmarkStart w:id="7311" w:name="paragraf-74.odsek-5.pismeno-c"/>
      <w:bookmarkEnd w:id="7308"/>
      <w:r w:rsidRPr="000E0DA3">
        <w:rPr>
          <w:rFonts w:ascii="Times New Roman" w:hAnsi="Times New Roman"/>
          <w:color w:val="000000"/>
          <w:lang w:val="es-ES"/>
        </w:rPr>
        <w:t xml:space="preserve"> </w:t>
      </w:r>
      <w:bookmarkStart w:id="7312" w:name="paragraf-74.odsek-5.pismeno-c.oznacenie"/>
      <w:r w:rsidRPr="000E0DA3">
        <w:rPr>
          <w:rFonts w:ascii="Times New Roman" w:hAnsi="Times New Roman"/>
          <w:color w:val="000000"/>
          <w:lang w:val="es-ES"/>
        </w:rPr>
        <w:t xml:space="preserve">c) </w:t>
      </w:r>
      <w:bookmarkStart w:id="7313" w:name="paragraf-74.odsek-5.pismeno-c.text"/>
      <w:bookmarkEnd w:id="7312"/>
      <w:r w:rsidRPr="000E0DA3">
        <w:rPr>
          <w:rFonts w:ascii="Times New Roman" w:hAnsi="Times New Roman"/>
          <w:color w:val="000000"/>
          <w:lang w:val="es-ES"/>
        </w:rPr>
        <w:t xml:space="preserve">meno a priezvisko, dátum narodenia a trvalý pobyt členov štatutárneho orgánu právnickej osoby, </w:t>
      </w:r>
      <w:bookmarkEnd w:id="7313"/>
    </w:p>
    <w:p w:rsidR="00D40B36" w:rsidRPr="000E0DA3" w:rsidRDefault="007E3AA5">
      <w:pPr>
        <w:spacing w:before="225" w:after="225" w:line="264" w:lineRule="auto"/>
        <w:ind w:left="570"/>
        <w:rPr>
          <w:lang w:val="es-ES"/>
        </w:rPr>
      </w:pPr>
      <w:bookmarkStart w:id="7314" w:name="paragraf-74.odsek-5.pismeno-d"/>
      <w:bookmarkEnd w:id="7311"/>
      <w:r w:rsidRPr="000E0DA3">
        <w:rPr>
          <w:rFonts w:ascii="Times New Roman" w:hAnsi="Times New Roman"/>
          <w:color w:val="000000"/>
          <w:lang w:val="es-ES"/>
        </w:rPr>
        <w:t xml:space="preserve"> </w:t>
      </w:r>
      <w:bookmarkStart w:id="7315" w:name="paragraf-74.odsek-5.pismeno-d.oznacenie"/>
      <w:r w:rsidRPr="000E0DA3">
        <w:rPr>
          <w:rFonts w:ascii="Times New Roman" w:hAnsi="Times New Roman"/>
          <w:color w:val="000000"/>
          <w:lang w:val="es-ES"/>
        </w:rPr>
        <w:t xml:space="preserve">d) </w:t>
      </w:r>
      <w:bookmarkStart w:id="7316" w:name="paragraf-74.odsek-5.pismeno-d.text"/>
      <w:bookmarkEnd w:id="7315"/>
      <w:r w:rsidRPr="000E0DA3">
        <w:rPr>
          <w:rFonts w:ascii="Times New Roman" w:hAnsi="Times New Roman"/>
          <w:color w:val="000000"/>
          <w:lang w:val="es-ES"/>
        </w:rPr>
        <w:t xml:space="preserve">požadovaný rozsah plynárenských zariadení, ktorých sa udelenie dočasnej výnimky z povinnosti zabezpečiť prístup do siete bude týkať, </w:t>
      </w:r>
      <w:bookmarkEnd w:id="7316"/>
    </w:p>
    <w:p w:rsidR="00D40B36" w:rsidRPr="000E0DA3" w:rsidRDefault="007E3AA5">
      <w:pPr>
        <w:spacing w:before="225" w:after="225" w:line="264" w:lineRule="auto"/>
        <w:ind w:left="570"/>
        <w:rPr>
          <w:lang w:val="es-ES"/>
        </w:rPr>
      </w:pPr>
      <w:bookmarkStart w:id="7317" w:name="paragraf-74.odsek-5.pismeno-e"/>
      <w:bookmarkEnd w:id="7314"/>
      <w:r w:rsidRPr="000E0DA3">
        <w:rPr>
          <w:rFonts w:ascii="Times New Roman" w:hAnsi="Times New Roman"/>
          <w:color w:val="000000"/>
          <w:lang w:val="es-ES"/>
        </w:rPr>
        <w:t xml:space="preserve"> </w:t>
      </w:r>
      <w:bookmarkStart w:id="7318" w:name="paragraf-74.odsek-5.pismeno-e.oznacenie"/>
      <w:r w:rsidRPr="000E0DA3">
        <w:rPr>
          <w:rFonts w:ascii="Times New Roman" w:hAnsi="Times New Roman"/>
          <w:color w:val="000000"/>
          <w:lang w:val="es-ES"/>
        </w:rPr>
        <w:t xml:space="preserve">e) </w:t>
      </w:r>
      <w:bookmarkStart w:id="7319" w:name="paragraf-74.odsek-5.pismeno-e.text"/>
      <w:bookmarkEnd w:id="7318"/>
      <w:r w:rsidRPr="000E0DA3">
        <w:rPr>
          <w:rFonts w:ascii="Times New Roman" w:hAnsi="Times New Roman"/>
          <w:color w:val="000000"/>
          <w:lang w:val="es-ES"/>
        </w:rPr>
        <w:t xml:space="preserve">dobu, na ktorú sa vydáva rozhodnutie o udelení dočasnej výnimky z povinnosti zabezpečiť prístup do siete. </w:t>
      </w:r>
      <w:bookmarkEnd w:id="7319"/>
    </w:p>
    <w:p w:rsidR="00D40B36" w:rsidRPr="000E0DA3" w:rsidRDefault="007E3AA5">
      <w:pPr>
        <w:spacing w:before="225" w:after="225" w:line="264" w:lineRule="auto"/>
        <w:ind w:left="495"/>
        <w:rPr>
          <w:lang w:val="es-ES"/>
        </w:rPr>
      </w:pPr>
      <w:bookmarkStart w:id="7320" w:name="paragraf-74.odsek-6"/>
      <w:bookmarkEnd w:id="7317"/>
      <w:bookmarkEnd w:id="7302"/>
      <w:r w:rsidRPr="000E0DA3">
        <w:rPr>
          <w:rFonts w:ascii="Times New Roman" w:hAnsi="Times New Roman"/>
          <w:color w:val="000000"/>
          <w:lang w:val="es-ES"/>
        </w:rPr>
        <w:t xml:space="preserve"> </w:t>
      </w:r>
      <w:bookmarkStart w:id="7321" w:name="paragraf-74.odsek-6.oznacenie"/>
      <w:r w:rsidRPr="000E0DA3">
        <w:rPr>
          <w:rFonts w:ascii="Times New Roman" w:hAnsi="Times New Roman"/>
          <w:color w:val="000000"/>
          <w:lang w:val="es-ES"/>
        </w:rPr>
        <w:t xml:space="preserve">(6) </w:t>
      </w:r>
      <w:bookmarkStart w:id="7322" w:name="paragraf-74.odsek-6.text"/>
      <w:bookmarkEnd w:id="7321"/>
      <w:r w:rsidRPr="000E0DA3">
        <w:rPr>
          <w:rFonts w:ascii="Times New Roman" w:hAnsi="Times New Roman"/>
          <w:color w:val="000000"/>
          <w:lang w:val="es-ES"/>
        </w:rPr>
        <w:t xml:space="preserve">Rozhodnutie o udelení dočasnej výnimky z prístupu do siete úrad zašle účastníkovi konania. Ministerstvu a Komisii zašle úrad rozhodnutie spolu s informáciou týkajúcou sa udelenej dočasnej výnimky. Komisia má právo do ôsmich týždňov od doručenia rozhodnutia požiadať úrad o jeho zmenu alebo zrušenie. </w:t>
      </w:r>
      <w:bookmarkEnd w:id="7322"/>
    </w:p>
    <w:p w:rsidR="00D40B36" w:rsidRPr="000E0DA3" w:rsidRDefault="007E3AA5">
      <w:pPr>
        <w:spacing w:before="225" w:after="225" w:line="264" w:lineRule="auto"/>
        <w:ind w:left="420"/>
        <w:jc w:val="center"/>
        <w:rPr>
          <w:lang w:val="es-ES"/>
        </w:rPr>
      </w:pPr>
      <w:bookmarkStart w:id="7323" w:name="paragraf-75.oznacenie"/>
      <w:bookmarkStart w:id="7324" w:name="paragraf-75"/>
      <w:bookmarkEnd w:id="7320"/>
      <w:bookmarkEnd w:id="7240"/>
      <w:r w:rsidRPr="000E0DA3">
        <w:rPr>
          <w:rFonts w:ascii="Times New Roman" w:hAnsi="Times New Roman"/>
          <w:b/>
          <w:color w:val="000000"/>
          <w:lang w:val="es-ES"/>
        </w:rPr>
        <w:t xml:space="preserve"> § 75 </w:t>
      </w:r>
    </w:p>
    <w:p w:rsidR="00D40B36" w:rsidRPr="000E0DA3" w:rsidRDefault="007E3AA5">
      <w:pPr>
        <w:spacing w:before="225" w:after="225" w:line="264" w:lineRule="auto"/>
        <w:ind w:left="420"/>
        <w:jc w:val="center"/>
        <w:rPr>
          <w:lang w:val="es-ES"/>
        </w:rPr>
      </w:pPr>
      <w:bookmarkStart w:id="7325" w:name="paragraf-75.nadpis"/>
      <w:bookmarkEnd w:id="7323"/>
      <w:r w:rsidRPr="000E0DA3">
        <w:rPr>
          <w:rFonts w:ascii="Times New Roman" w:hAnsi="Times New Roman"/>
          <w:b/>
          <w:color w:val="000000"/>
          <w:lang w:val="es-ES"/>
        </w:rPr>
        <w:t xml:space="preserve"> Nové významné plynárenské zariadenia </w:t>
      </w:r>
    </w:p>
    <w:p w:rsidR="00D40B36" w:rsidRPr="000E0DA3" w:rsidRDefault="007E3AA5">
      <w:pPr>
        <w:spacing w:before="225" w:after="225" w:line="264" w:lineRule="auto"/>
        <w:ind w:left="495"/>
        <w:rPr>
          <w:lang w:val="es-ES"/>
        </w:rPr>
      </w:pPr>
      <w:bookmarkStart w:id="7326" w:name="paragraf-75.odsek-1"/>
      <w:bookmarkEnd w:id="7325"/>
      <w:r w:rsidRPr="000E0DA3">
        <w:rPr>
          <w:rFonts w:ascii="Times New Roman" w:hAnsi="Times New Roman"/>
          <w:color w:val="000000"/>
          <w:lang w:val="es-ES"/>
        </w:rPr>
        <w:t xml:space="preserve"> </w:t>
      </w:r>
      <w:bookmarkStart w:id="7327" w:name="paragraf-75.odsek-1.oznacenie"/>
      <w:r w:rsidRPr="000E0DA3">
        <w:rPr>
          <w:rFonts w:ascii="Times New Roman" w:hAnsi="Times New Roman"/>
          <w:color w:val="000000"/>
          <w:lang w:val="es-ES"/>
        </w:rPr>
        <w:t xml:space="preserve">(1) </w:t>
      </w:r>
      <w:bookmarkStart w:id="7328" w:name="paragraf-75.odsek-1.text"/>
      <w:bookmarkEnd w:id="7327"/>
      <w:r w:rsidRPr="000E0DA3">
        <w:rPr>
          <w:rFonts w:ascii="Times New Roman" w:hAnsi="Times New Roman"/>
          <w:color w:val="000000"/>
          <w:lang w:val="es-ES"/>
        </w:rPr>
        <w:t xml:space="preserve">Novým významným plynárenským zariadením na účely tohto zákona je plynárenské zariadenie, ktoré nebolo dokončené alebo nebolo zrekonštruované do účinnosti tohto zákona a ktoré zabezpečuje prepojenie medzi sieťami členských štátov alebo plynárenské zariadenie na skvapalňovanie zemného plynu, alebo zásobník. </w:t>
      </w:r>
      <w:bookmarkEnd w:id="7328"/>
    </w:p>
    <w:p w:rsidR="00D40B36" w:rsidRPr="000E0DA3" w:rsidRDefault="007E3AA5">
      <w:pPr>
        <w:spacing w:after="0" w:line="264" w:lineRule="auto"/>
        <w:ind w:left="495"/>
        <w:rPr>
          <w:lang w:val="es-ES"/>
        </w:rPr>
      </w:pPr>
      <w:bookmarkStart w:id="7329" w:name="paragraf-75.odsek-2"/>
      <w:bookmarkEnd w:id="7326"/>
      <w:r w:rsidRPr="000E0DA3">
        <w:rPr>
          <w:rFonts w:ascii="Times New Roman" w:hAnsi="Times New Roman"/>
          <w:color w:val="000000"/>
          <w:lang w:val="es-ES"/>
        </w:rPr>
        <w:t xml:space="preserve"> </w:t>
      </w:r>
      <w:bookmarkStart w:id="7330" w:name="paragraf-75.odsek-2.oznacenie"/>
      <w:r w:rsidRPr="000E0DA3">
        <w:rPr>
          <w:rFonts w:ascii="Times New Roman" w:hAnsi="Times New Roman"/>
          <w:color w:val="000000"/>
          <w:lang w:val="es-ES"/>
        </w:rPr>
        <w:t xml:space="preserve">(2) </w:t>
      </w:r>
      <w:bookmarkEnd w:id="7330"/>
      <w:r w:rsidRPr="000E0DA3">
        <w:rPr>
          <w:rFonts w:ascii="Times New Roman" w:hAnsi="Times New Roman"/>
          <w:color w:val="000000"/>
          <w:lang w:val="es-ES"/>
        </w:rPr>
        <w:t xml:space="preserve">Úrad môže udeliť výnimku pre nové významné plynárenské zariadenie z povinnosti zabezpečiť oddelenie prevádzkovateľa prepravnej siete podľa </w:t>
      </w:r>
      <w:hyperlink w:anchor="paragraf-50">
        <w:r w:rsidRPr="000E0DA3">
          <w:rPr>
            <w:rFonts w:ascii="Times New Roman" w:hAnsi="Times New Roman"/>
            <w:color w:val="0000FF"/>
            <w:u w:val="single"/>
            <w:lang w:val="es-ES"/>
          </w:rPr>
          <w:t>§ 50</w:t>
        </w:r>
      </w:hyperlink>
      <w:r w:rsidRPr="000E0DA3">
        <w:rPr>
          <w:rFonts w:ascii="Times New Roman" w:hAnsi="Times New Roman"/>
          <w:color w:val="000000"/>
          <w:lang w:val="es-ES"/>
        </w:rPr>
        <w:t>, povinnosti zabezpečiť prístup tretích strán do siete a zásobníka a výnimku z regulácie podľa osobitného predpisu</w:t>
      </w:r>
      <w:hyperlink w:anchor="poznamky.poznamka-81">
        <w:r w:rsidRPr="000E0DA3">
          <w:rPr>
            <w:rFonts w:ascii="Times New Roman" w:hAnsi="Times New Roman"/>
            <w:color w:val="000000"/>
            <w:sz w:val="18"/>
            <w:vertAlign w:val="superscript"/>
            <w:lang w:val="es-ES"/>
          </w:rPr>
          <w:t>81</w:t>
        </w:r>
        <w:r w:rsidRPr="000E0DA3">
          <w:rPr>
            <w:rFonts w:ascii="Times New Roman" w:hAnsi="Times New Roman"/>
            <w:color w:val="0000FF"/>
            <w:u w:val="single"/>
            <w:lang w:val="es-ES"/>
          </w:rPr>
          <w:t>)</w:t>
        </w:r>
      </w:hyperlink>
      <w:bookmarkStart w:id="7331" w:name="paragraf-75.odsek-2.text"/>
      <w:r w:rsidRPr="000E0DA3">
        <w:rPr>
          <w:rFonts w:ascii="Times New Roman" w:hAnsi="Times New Roman"/>
          <w:color w:val="000000"/>
          <w:lang w:val="es-ES"/>
        </w:rPr>
        <w:t xml:space="preserve"> za týchto podmienok: </w:t>
      </w:r>
      <w:bookmarkEnd w:id="7331"/>
    </w:p>
    <w:p w:rsidR="00D40B36" w:rsidRPr="000E0DA3" w:rsidRDefault="007E3AA5">
      <w:pPr>
        <w:spacing w:before="225" w:after="225" w:line="264" w:lineRule="auto"/>
        <w:ind w:left="570"/>
        <w:rPr>
          <w:lang w:val="es-ES"/>
        </w:rPr>
      </w:pPr>
      <w:bookmarkStart w:id="7332" w:name="paragraf-75.odsek-2.pismeno-a"/>
      <w:r w:rsidRPr="000E0DA3">
        <w:rPr>
          <w:rFonts w:ascii="Times New Roman" w:hAnsi="Times New Roman"/>
          <w:color w:val="000000"/>
          <w:lang w:val="es-ES"/>
        </w:rPr>
        <w:t xml:space="preserve"> </w:t>
      </w:r>
      <w:bookmarkStart w:id="7333" w:name="paragraf-75.odsek-2.pismeno-a.oznacenie"/>
      <w:r w:rsidRPr="000E0DA3">
        <w:rPr>
          <w:rFonts w:ascii="Times New Roman" w:hAnsi="Times New Roman"/>
          <w:color w:val="000000"/>
          <w:lang w:val="es-ES"/>
        </w:rPr>
        <w:t xml:space="preserve">a) </w:t>
      </w:r>
      <w:bookmarkStart w:id="7334" w:name="paragraf-75.odsek-2.pismeno-a.text"/>
      <w:bookmarkEnd w:id="7333"/>
      <w:r w:rsidRPr="000E0DA3">
        <w:rPr>
          <w:rFonts w:ascii="Times New Roman" w:hAnsi="Times New Roman"/>
          <w:color w:val="000000"/>
          <w:lang w:val="es-ES"/>
        </w:rPr>
        <w:t xml:space="preserve">nové významné plynárenské zariadenie zvýši hospodársku súťaž a bezpečnosť dodávky plynu, </w:t>
      </w:r>
      <w:bookmarkEnd w:id="7334"/>
    </w:p>
    <w:p w:rsidR="00D40B36" w:rsidRPr="000E0DA3" w:rsidRDefault="007E3AA5">
      <w:pPr>
        <w:spacing w:before="225" w:after="225" w:line="264" w:lineRule="auto"/>
        <w:ind w:left="570"/>
        <w:rPr>
          <w:lang w:val="es-ES"/>
        </w:rPr>
      </w:pPr>
      <w:bookmarkStart w:id="7335" w:name="paragraf-75.odsek-2.pismeno-b"/>
      <w:bookmarkEnd w:id="7332"/>
      <w:r w:rsidRPr="000E0DA3">
        <w:rPr>
          <w:rFonts w:ascii="Times New Roman" w:hAnsi="Times New Roman"/>
          <w:color w:val="000000"/>
          <w:lang w:val="es-ES"/>
        </w:rPr>
        <w:t xml:space="preserve"> </w:t>
      </w:r>
      <w:bookmarkStart w:id="7336" w:name="paragraf-75.odsek-2.pismeno-b.oznacenie"/>
      <w:r w:rsidRPr="000E0DA3">
        <w:rPr>
          <w:rFonts w:ascii="Times New Roman" w:hAnsi="Times New Roman"/>
          <w:color w:val="000000"/>
          <w:lang w:val="es-ES"/>
        </w:rPr>
        <w:t xml:space="preserve">b) </w:t>
      </w:r>
      <w:bookmarkStart w:id="7337" w:name="paragraf-75.odsek-2.pismeno-b.text"/>
      <w:bookmarkEnd w:id="7336"/>
      <w:r w:rsidRPr="000E0DA3">
        <w:rPr>
          <w:rFonts w:ascii="Times New Roman" w:hAnsi="Times New Roman"/>
          <w:color w:val="000000"/>
          <w:lang w:val="es-ES"/>
        </w:rPr>
        <w:t xml:space="preserve">riziko spojené s výstavbou nového plynárenského zariadenia je také, že bez udelenia výnimky nie je možná jeho výstavba, </w:t>
      </w:r>
      <w:bookmarkEnd w:id="7337"/>
    </w:p>
    <w:p w:rsidR="00D40B36" w:rsidRPr="000E0DA3" w:rsidRDefault="007E3AA5">
      <w:pPr>
        <w:spacing w:before="225" w:after="225" w:line="264" w:lineRule="auto"/>
        <w:ind w:left="570"/>
        <w:rPr>
          <w:lang w:val="es-ES"/>
        </w:rPr>
      </w:pPr>
      <w:bookmarkStart w:id="7338" w:name="paragraf-75.odsek-2.pismeno-c"/>
      <w:bookmarkEnd w:id="7335"/>
      <w:r w:rsidRPr="000E0DA3">
        <w:rPr>
          <w:rFonts w:ascii="Times New Roman" w:hAnsi="Times New Roman"/>
          <w:color w:val="000000"/>
          <w:lang w:val="es-ES"/>
        </w:rPr>
        <w:t xml:space="preserve"> </w:t>
      </w:r>
      <w:bookmarkStart w:id="7339" w:name="paragraf-75.odsek-2.pismeno-c.oznacenie"/>
      <w:r w:rsidRPr="000E0DA3">
        <w:rPr>
          <w:rFonts w:ascii="Times New Roman" w:hAnsi="Times New Roman"/>
          <w:color w:val="000000"/>
          <w:lang w:val="es-ES"/>
        </w:rPr>
        <w:t xml:space="preserve">c) </w:t>
      </w:r>
      <w:bookmarkStart w:id="7340" w:name="paragraf-75.odsek-2.pismeno-c.text"/>
      <w:bookmarkEnd w:id="7339"/>
      <w:r w:rsidRPr="000E0DA3">
        <w:rPr>
          <w:rFonts w:ascii="Times New Roman" w:hAnsi="Times New Roman"/>
          <w:color w:val="000000"/>
          <w:lang w:val="es-ES"/>
        </w:rPr>
        <w:t xml:space="preserve">nové významné plynárenské zariadenie musí vlastniť osoba, ktorá je nezávislá od prevádzkovateľa siete, v ktorého sieti bude plynárenské zariadenie vybudované, </w:t>
      </w:r>
      <w:bookmarkEnd w:id="7340"/>
    </w:p>
    <w:p w:rsidR="00D40B36" w:rsidRPr="000E0DA3" w:rsidRDefault="007E3AA5">
      <w:pPr>
        <w:spacing w:before="225" w:after="225" w:line="264" w:lineRule="auto"/>
        <w:ind w:left="570"/>
        <w:rPr>
          <w:lang w:val="es-ES"/>
        </w:rPr>
      </w:pPr>
      <w:bookmarkStart w:id="7341" w:name="paragraf-75.odsek-2.pismeno-d"/>
      <w:bookmarkEnd w:id="7338"/>
      <w:r w:rsidRPr="000E0DA3">
        <w:rPr>
          <w:rFonts w:ascii="Times New Roman" w:hAnsi="Times New Roman"/>
          <w:color w:val="000000"/>
          <w:lang w:val="es-ES"/>
        </w:rPr>
        <w:t xml:space="preserve"> </w:t>
      </w:r>
      <w:bookmarkStart w:id="7342" w:name="paragraf-75.odsek-2.pismeno-d.oznacenie"/>
      <w:r w:rsidRPr="000E0DA3">
        <w:rPr>
          <w:rFonts w:ascii="Times New Roman" w:hAnsi="Times New Roman"/>
          <w:color w:val="000000"/>
          <w:lang w:val="es-ES"/>
        </w:rPr>
        <w:t xml:space="preserve">d) </w:t>
      </w:r>
      <w:bookmarkStart w:id="7343" w:name="paragraf-75.odsek-2.pismeno-d.text"/>
      <w:bookmarkEnd w:id="7342"/>
      <w:r w:rsidRPr="000E0DA3">
        <w:rPr>
          <w:rFonts w:ascii="Times New Roman" w:hAnsi="Times New Roman"/>
          <w:color w:val="000000"/>
          <w:lang w:val="es-ES"/>
        </w:rPr>
        <w:t xml:space="preserve">prevádzkovanie nového významného plynárenského zariadenia bude spoplatňované, </w:t>
      </w:r>
      <w:bookmarkEnd w:id="7343"/>
    </w:p>
    <w:p w:rsidR="00D40B36" w:rsidRPr="000E0DA3" w:rsidRDefault="007E3AA5">
      <w:pPr>
        <w:spacing w:before="225" w:after="225" w:line="264" w:lineRule="auto"/>
        <w:ind w:left="570"/>
        <w:rPr>
          <w:lang w:val="es-ES"/>
        </w:rPr>
      </w:pPr>
      <w:bookmarkStart w:id="7344" w:name="paragraf-75.odsek-2.pismeno-e"/>
      <w:bookmarkEnd w:id="7341"/>
      <w:r w:rsidRPr="000E0DA3">
        <w:rPr>
          <w:rFonts w:ascii="Times New Roman" w:hAnsi="Times New Roman"/>
          <w:color w:val="000000"/>
          <w:lang w:val="es-ES"/>
        </w:rPr>
        <w:t xml:space="preserve"> </w:t>
      </w:r>
      <w:bookmarkStart w:id="7345" w:name="paragraf-75.odsek-2.pismeno-e.oznacenie"/>
      <w:r w:rsidRPr="000E0DA3">
        <w:rPr>
          <w:rFonts w:ascii="Times New Roman" w:hAnsi="Times New Roman"/>
          <w:color w:val="000000"/>
          <w:lang w:val="es-ES"/>
        </w:rPr>
        <w:t xml:space="preserve">e) </w:t>
      </w:r>
      <w:bookmarkStart w:id="7346" w:name="paragraf-75.odsek-2.pismeno-e.text"/>
      <w:bookmarkEnd w:id="7345"/>
      <w:r w:rsidRPr="000E0DA3">
        <w:rPr>
          <w:rFonts w:ascii="Times New Roman" w:hAnsi="Times New Roman"/>
          <w:color w:val="000000"/>
          <w:lang w:val="es-ES"/>
        </w:rPr>
        <w:t xml:space="preserve">prevádzkovanie nového významného plynárenského zariadenia nenaruší fungovanie trhu s plynom. </w:t>
      </w:r>
      <w:bookmarkEnd w:id="7346"/>
    </w:p>
    <w:p w:rsidR="00D40B36" w:rsidRPr="000E0DA3" w:rsidRDefault="007E3AA5">
      <w:pPr>
        <w:spacing w:before="225" w:after="225" w:line="264" w:lineRule="auto"/>
        <w:ind w:left="495"/>
        <w:rPr>
          <w:lang w:val="es-ES"/>
        </w:rPr>
      </w:pPr>
      <w:bookmarkStart w:id="7347" w:name="paragraf-75.odsek-3"/>
      <w:bookmarkEnd w:id="7344"/>
      <w:bookmarkEnd w:id="7329"/>
      <w:r w:rsidRPr="000E0DA3">
        <w:rPr>
          <w:rFonts w:ascii="Times New Roman" w:hAnsi="Times New Roman"/>
          <w:color w:val="000000"/>
          <w:lang w:val="es-ES"/>
        </w:rPr>
        <w:t xml:space="preserve"> </w:t>
      </w:r>
      <w:bookmarkStart w:id="7348" w:name="paragraf-75.odsek-3.oznacenie"/>
      <w:r w:rsidRPr="000E0DA3">
        <w:rPr>
          <w:rFonts w:ascii="Times New Roman" w:hAnsi="Times New Roman"/>
          <w:color w:val="000000"/>
          <w:lang w:val="es-ES"/>
        </w:rPr>
        <w:t xml:space="preserve">(3) </w:t>
      </w:r>
      <w:bookmarkStart w:id="7349" w:name="paragraf-75.odsek-3.text"/>
      <w:bookmarkEnd w:id="7348"/>
      <w:r w:rsidRPr="000E0DA3">
        <w:rPr>
          <w:rFonts w:ascii="Times New Roman" w:hAnsi="Times New Roman"/>
          <w:color w:val="000000"/>
          <w:lang w:val="es-ES"/>
        </w:rPr>
        <w:t xml:space="preserve">Výnimka sa môže vzťahovať na celé nové významné plynárenské zariadenie alebo na jeho časť a je časovo ohraničená. </w:t>
      </w:r>
      <w:bookmarkEnd w:id="7349"/>
    </w:p>
    <w:p w:rsidR="00D40B36" w:rsidRPr="000E0DA3" w:rsidRDefault="007E3AA5">
      <w:pPr>
        <w:spacing w:before="225" w:after="225" w:line="264" w:lineRule="auto"/>
        <w:ind w:left="495"/>
        <w:rPr>
          <w:lang w:val="es-ES"/>
        </w:rPr>
      </w:pPr>
      <w:bookmarkStart w:id="7350" w:name="paragraf-75.odsek-4"/>
      <w:bookmarkEnd w:id="7347"/>
      <w:r w:rsidRPr="000E0DA3">
        <w:rPr>
          <w:rFonts w:ascii="Times New Roman" w:hAnsi="Times New Roman"/>
          <w:color w:val="000000"/>
          <w:lang w:val="es-ES"/>
        </w:rPr>
        <w:t xml:space="preserve"> </w:t>
      </w:r>
      <w:bookmarkStart w:id="7351" w:name="paragraf-75.odsek-4.oznacenie"/>
      <w:r w:rsidRPr="000E0DA3">
        <w:rPr>
          <w:rFonts w:ascii="Times New Roman" w:hAnsi="Times New Roman"/>
          <w:color w:val="000000"/>
          <w:lang w:val="es-ES"/>
        </w:rPr>
        <w:t xml:space="preserve">(4) </w:t>
      </w:r>
      <w:bookmarkStart w:id="7352" w:name="paragraf-75.odsek-4.text"/>
      <w:bookmarkEnd w:id="7351"/>
      <w:r w:rsidRPr="000E0DA3">
        <w:rPr>
          <w:rFonts w:ascii="Times New Roman" w:hAnsi="Times New Roman"/>
          <w:color w:val="000000"/>
          <w:lang w:val="es-ES"/>
        </w:rPr>
        <w:t xml:space="preserve">O výnimke rozhoduje úrad na základe žiadosti. Úrad je povinný pred vydaním rozhodnutia vyžiadať stanovisko ministerstva, ktoré zverejňuje spolu s rozhodnutím. </w:t>
      </w:r>
      <w:bookmarkEnd w:id="7352"/>
    </w:p>
    <w:p w:rsidR="00D40B36" w:rsidRPr="000E0DA3" w:rsidRDefault="007E3AA5">
      <w:pPr>
        <w:spacing w:before="225" w:after="225" w:line="264" w:lineRule="auto"/>
        <w:ind w:left="495"/>
        <w:rPr>
          <w:lang w:val="es-ES"/>
        </w:rPr>
      </w:pPr>
      <w:bookmarkStart w:id="7353" w:name="paragraf-75.odsek-5"/>
      <w:bookmarkEnd w:id="7350"/>
      <w:r w:rsidRPr="000E0DA3">
        <w:rPr>
          <w:rFonts w:ascii="Times New Roman" w:hAnsi="Times New Roman"/>
          <w:color w:val="000000"/>
          <w:lang w:val="es-ES"/>
        </w:rPr>
        <w:t xml:space="preserve"> </w:t>
      </w:r>
      <w:bookmarkStart w:id="7354" w:name="paragraf-75.odsek-5.oznacenie"/>
      <w:r w:rsidRPr="000E0DA3">
        <w:rPr>
          <w:rFonts w:ascii="Times New Roman" w:hAnsi="Times New Roman"/>
          <w:color w:val="000000"/>
          <w:lang w:val="es-ES"/>
        </w:rPr>
        <w:t xml:space="preserve">(5) </w:t>
      </w:r>
      <w:bookmarkStart w:id="7355" w:name="paragraf-75.odsek-5.text"/>
      <w:bookmarkEnd w:id="7354"/>
      <w:r w:rsidRPr="000E0DA3">
        <w:rPr>
          <w:rFonts w:ascii="Times New Roman" w:hAnsi="Times New Roman"/>
          <w:color w:val="000000"/>
          <w:lang w:val="es-ES"/>
        </w:rPr>
        <w:t xml:space="preserve">Žiadosť o udelenie výnimky obsahuje dôvody na jej vydanie, požadovanú dobu trvania a rozsah. Žiadateľ je k žiadosti povinný priložiť zhrnutie výsledkov postupu prideľovania kapacity v novom významnom plynárenskom zariadení podľa pravidiel určených úradom v súlade s odsekom 10. Úrad zasiela kópiu žiadosti o udelenie výnimky bezodkladne po jej prijatí Komisii. </w:t>
      </w:r>
      <w:bookmarkEnd w:id="7355"/>
    </w:p>
    <w:p w:rsidR="00D40B36" w:rsidRPr="000E0DA3" w:rsidRDefault="007E3AA5">
      <w:pPr>
        <w:spacing w:before="225" w:after="225" w:line="264" w:lineRule="auto"/>
        <w:ind w:left="495"/>
        <w:rPr>
          <w:lang w:val="es-ES"/>
        </w:rPr>
      </w:pPr>
      <w:bookmarkStart w:id="7356" w:name="paragraf-75.odsek-6"/>
      <w:bookmarkEnd w:id="7353"/>
      <w:r w:rsidRPr="000E0DA3">
        <w:rPr>
          <w:rFonts w:ascii="Times New Roman" w:hAnsi="Times New Roman"/>
          <w:color w:val="000000"/>
          <w:lang w:val="es-ES"/>
        </w:rPr>
        <w:t xml:space="preserve"> </w:t>
      </w:r>
      <w:bookmarkStart w:id="7357" w:name="paragraf-75.odsek-6.oznacenie"/>
      <w:r w:rsidRPr="000E0DA3">
        <w:rPr>
          <w:rFonts w:ascii="Times New Roman" w:hAnsi="Times New Roman"/>
          <w:color w:val="000000"/>
          <w:lang w:val="es-ES"/>
        </w:rPr>
        <w:t xml:space="preserve">(6) </w:t>
      </w:r>
      <w:bookmarkStart w:id="7358" w:name="paragraf-75.odsek-6.text"/>
      <w:bookmarkEnd w:id="7357"/>
      <w:r w:rsidRPr="000E0DA3">
        <w:rPr>
          <w:rFonts w:ascii="Times New Roman" w:hAnsi="Times New Roman"/>
          <w:color w:val="000000"/>
          <w:lang w:val="es-ES"/>
        </w:rPr>
        <w:t xml:space="preserve">Udelenie výnimky pre nové významné plynárenské zariadenie, ktoré sa nachádza na vymedzenom území a na území ďalšieho členského štátu, treba pred vydaním rozhodnutia prerokovať s príslušnými orgánmi dotknutých členských štátov. Stanovisko príslušného orgánu dotknutého členského štátu je pre úrad záväzné. Úrad vydáva obdobné záväzné stanoviská pre príslušný orgán dotknutého členského štátu. </w:t>
      </w:r>
      <w:bookmarkEnd w:id="7358"/>
    </w:p>
    <w:p w:rsidR="00D40B36" w:rsidRPr="000E0DA3" w:rsidRDefault="007E3AA5">
      <w:pPr>
        <w:spacing w:before="225" w:after="225" w:line="264" w:lineRule="auto"/>
        <w:ind w:left="495"/>
        <w:rPr>
          <w:lang w:val="es-ES"/>
        </w:rPr>
      </w:pPr>
      <w:bookmarkStart w:id="7359" w:name="paragraf-75.odsek-7"/>
      <w:bookmarkEnd w:id="7356"/>
      <w:r w:rsidRPr="000E0DA3">
        <w:rPr>
          <w:rFonts w:ascii="Times New Roman" w:hAnsi="Times New Roman"/>
          <w:color w:val="000000"/>
          <w:lang w:val="es-ES"/>
        </w:rPr>
        <w:t xml:space="preserve"> </w:t>
      </w:r>
      <w:bookmarkStart w:id="7360" w:name="paragraf-75.odsek-7.oznacenie"/>
      <w:r w:rsidRPr="000E0DA3">
        <w:rPr>
          <w:rFonts w:ascii="Times New Roman" w:hAnsi="Times New Roman"/>
          <w:color w:val="000000"/>
          <w:lang w:val="es-ES"/>
        </w:rPr>
        <w:t xml:space="preserve">(7) </w:t>
      </w:r>
      <w:bookmarkEnd w:id="7360"/>
      <w:r w:rsidRPr="000E0DA3">
        <w:rPr>
          <w:rFonts w:ascii="Times New Roman" w:hAnsi="Times New Roman"/>
          <w:color w:val="000000"/>
          <w:lang w:val="es-ES"/>
        </w:rPr>
        <w:t>Úrad spolu s príslušnými orgánmi dotknutých členských štátov informujú o udelení výnimky agentúru. O udelení výnimky rozhodne agentúra v súlade s osobitným predpisom,</w:t>
      </w:r>
      <w:hyperlink w:anchor="poznamky.poznamka-82">
        <w:r w:rsidRPr="000E0DA3">
          <w:rPr>
            <w:rFonts w:ascii="Times New Roman" w:hAnsi="Times New Roman"/>
            <w:color w:val="000000"/>
            <w:sz w:val="18"/>
            <w:vertAlign w:val="superscript"/>
            <w:lang w:val="es-ES"/>
          </w:rPr>
          <w:t>82</w:t>
        </w:r>
        <w:r w:rsidRPr="000E0DA3">
          <w:rPr>
            <w:rFonts w:ascii="Times New Roman" w:hAnsi="Times New Roman"/>
            <w:color w:val="0000FF"/>
            <w:u w:val="single"/>
            <w:lang w:val="es-ES"/>
          </w:rPr>
          <w:t>)</w:t>
        </w:r>
      </w:hyperlink>
      <w:bookmarkStart w:id="7361" w:name="paragraf-75.odsek-7.text"/>
      <w:r w:rsidRPr="000E0DA3">
        <w:rPr>
          <w:rFonts w:ascii="Times New Roman" w:hAnsi="Times New Roman"/>
          <w:color w:val="000000"/>
          <w:lang w:val="es-ES"/>
        </w:rPr>
        <w:t xml:space="preserve"> ak o to požiada úrad spoločne s príslušnými orgánmi všetkých dotknutých členských štátov alebo ak príslušný orgán dotknutého členského štátu nevydá kladné stanovisko k udeleniu výnimky úradom do šiestich mesiacov odo dňa, keď žiadateľ požiadal o udelenie výnimky úrad alebo neskoršieho dňa, keď žiadateľ požiadal o udelenie obdobnej výnimky posledný príslušný orgán dotknutého členského štátu; úrad v takom prípade žiadosť podľa odseku 5 postúpi agentúre a odsek 4 sa použije primerane. Úrad môže spoločne s príslušnými orgánmi všetkých dotknutých členských štátov požiadať agentúru o predĺženie lehoty šiestich mesiacov podľa predchádzajúcej vety o najviac tri mesiace. </w:t>
      </w:r>
      <w:bookmarkEnd w:id="7361"/>
    </w:p>
    <w:p w:rsidR="00D40B36" w:rsidRPr="000E0DA3" w:rsidRDefault="007E3AA5">
      <w:pPr>
        <w:spacing w:after="0" w:line="264" w:lineRule="auto"/>
        <w:ind w:left="495"/>
        <w:rPr>
          <w:lang w:val="es-ES"/>
        </w:rPr>
      </w:pPr>
      <w:bookmarkStart w:id="7362" w:name="paragraf-75.odsek-8"/>
      <w:bookmarkEnd w:id="7359"/>
      <w:r w:rsidRPr="000E0DA3">
        <w:rPr>
          <w:rFonts w:ascii="Times New Roman" w:hAnsi="Times New Roman"/>
          <w:color w:val="000000"/>
          <w:lang w:val="es-ES"/>
        </w:rPr>
        <w:t xml:space="preserve"> </w:t>
      </w:r>
      <w:bookmarkStart w:id="7363" w:name="paragraf-75.odsek-8.oznacenie"/>
      <w:r w:rsidRPr="000E0DA3">
        <w:rPr>
          <w:rFonts w:ascii="Times New Roman" w:hAnsi="Times New Roman"/>
          <w:color w:val="000000"/>
          <w:lang w:val="es-ES"/>
        </w:rPr>
        <w:t xml:space="preserve">(8) </w:t>
      </w:r>
      <w:bookmarkStart w:id="7364" w:name="paragraf-75.odsek-8.text"/>
      <w:bookmarkEnd w:id="7363"/>
      <w:r w:rsidRPr="000E0DA3">
        <w:rPr>
          <w:rFonts w:ascii="Times New Roman" w:hAnsi="Times New Roman"/>
          <w:color w:val="000000"/>
          <w:lang w:val="es-ES"/>
        </w:rPr>
        <w:t xml:space="preserve">Rozhodnutie o udelenej výnimke sa zasiela žiadateľovi a Komisii spolu s informáciami, ktoré obsahujú najmä </w:t>
      </w:r>
      <w:bookmarkEnd w:id="7364"/>
    </w:p>
    <w:p w:rsidR="00D40B36" w:rsidRPr="000E0DA3" w:rsidRDefault="007E3AA5">
      <w:pPr>
        <w:spacing w:before="225" w:after="225" w:line="264" w:lineRule="auto"/>
        <w:ind w:left="570"/>
        <w:rPr>
          <w:lang w:val="es-ES"/>
        </w:rPr>
      </w:pPr>
      <w:bookmarkStart w:id="7365" w:name="paragraf-75.odsek-8.pismeno-a"/>
      <w:r w:rsidRPr="000E0DA3">
        <w:rPr>
          <w:rFonts w:ascii="Times New Roman" w:hAnsi="Times New Roman"/>
          <w:color w:val="000000"/>
          <w:lang w:val="es-ES"/>
        </w:rPr>
        <w:t xml:space="preserve"> </w:t>
      </w:r>
      <w:bookmarkStart w:id="7366" w:name="paragraf-75.odsek-8.pismeno-a.oznacenie"/>
      <w:r w:rsidRPr="000E0DA3">
        <w:rPr>
          <w:rFonts w:ascii="Times New Roman" w:hAnsi="Times New Roman"/>
          <w:color w:val="000000"/>
          <w:lang w:val="es-ES"/>
        </w:rPr>
        <w:t xml:space="preserve">a) </w:t>
      </w:r>
      <w:bookmarkStart w:id="7367" w:name="paragraf-75.odsek-8.pismeno-a.text"/>
      <w:bookmarkEnd w:id="7366"/>
      <w:r w:rsidRPr="000E0DA3">
        <w:rPr>
          <w:rFonts w:ascii="Times New Roman" w:hAnsi="Times New Roman"/>
          <w:color w:val="000000"/>
          <w:lang w:val="es-ES"/>
        </w:rPr>
        <w:t xml:space="preserve">podrobný opis dôvodov, na ktorých základe bolo rozhodnuté o udelení výnimky alebo odmietnutí udeliť výnimku, spolu s odkazom na konkrétne podmienky podľa odseku 2, na ktorých základe sa rozhodnutie prijalo, vrátane finančných informácií odôvodňujúcich potrebu udelenia výnimky, </w:t>
      </w:r>
      <w:bookmarkEnd w:id="7367"/>
    </w:p>
    <w:p w:rsidR="00D40B36" w:rsidRPr="000E0DA3" w:rsidRDefault="007E3AA5">
      <w:pPr>
        <w:spacing w:before="225" w:after="225" w:line="264" w:lineRule="auto"/>
        <w:ind w:left="570"/>
        <w:rPr>
          <w:lang w:val="es-ES"/>
        </w:rPr>
      </w:pPr>
      <w:bookmarkStart w:id="7368" w:name="paragraf-75.odsek-8.pismeno-b"/>
      <w:bookmarkEnd w:id="7365"/>
      <w:r w:rsidRPr="000E0DA3">
        <w:rPr>
          <w:rFonts w:ascii="Times New Roman" w:hAnsi="Times New Roman"/>
          <w:color w:val="000000"/>
          <w:lang w:val="es-ES"/>
        </w:rPr>
        <w:t xml:space="preserve"> </w:t>
      </w:r>
      <w:bookmarkStart w:id="7369" w:name="paragraf-75.odsek-8.pismeno-b.oznacenie"/>
      <w:r w:rsidRPr="000E0DA3">
        <w:rPr>
          <w:rFonts w:ascii="Times New Roman" w:hAnsi="Times New Roman"/>
          <w:color w:val="000000"/>
          <w:lang w:val="es-ES"/>
        </w:rPr>
        <w:t xml:space="preserve">b) </w:t>
      </w:r>
      <w:bookmarkStart w:id="7370" w:name="paragraf-75.odsek-8.pismeno-b.text"/>
      <w:bookmarkEnd w:id="7369"/>
      <w:r w:rsidRPr="000E0DA3">
        <w:rPr>
          <w:rFonts w:ascii="Times New Roman" w:hAnsi="Times New Roman"/>
          <w:color w:val="000000"/>
          <w:lang w:val="es-ES"/>
        </w:rPr>
        <w:t xml:space="preserve">vykonané analýzy týkajúce sa účinku výnimky na hospodársku súťaž a na efektívne fungovanie trhu s plynom, </w:t>
      </w:r>
      <w:bookmarkEnd w:id="7370"/>
    </w:p>
    <w:p w:rsidR="00D40B36" w:rsidRPr="000E0DA3" w:rsidRDefault="007E3AA5">
      <w:pPr>
        <w:spacing w:before="225" w:after="225" w:line="264" w:lineRule="auto"/>
        <w:ind w:left="570"/>
        <w:rPr>
          <w:lang w:val="es-ES"/>
        </w:rPr>
      </w:pPr>
      <w:bookmarkStart w:id="7371" w:name="paragraf-75.odsek-8.pismeno-c"/>
      <w:bookmarkEnd w:id="7368"/>
      <w:r w:rsidRPr="000E0DA3">
        <w:rPr>
          <w:rFonts w:ascii="Times New Roman" w:hAnsi="Times New Roman"/>
          <w:color w:val="000000"/>
          <w:lang w:val="es-ES"/>
        </w:rPr>
        <w:t xml:space="preserve"> </w:t>
      </w:r>
      <w:bookmarkStart w:id="7372" w:name="paragraf-75.odsek-8.pismeno-c.oznacenie"/>
      <w:r w:rsidRPr="000E0DA3">
        <w:rPr>
          <w:rFonts w:ascii="Times New Roman" w:hAnsi="Times New Roman"/>
          <w:color w:val="000000"/>
          <w:lang w:val="es-ES"/>
        </w:rPr>
        <w:t xml:space="preserve">c) </w:t>
      </w:r>
      <w:bookmarkStart w:id="7373" w:name="paragraf-75.odsek-8.pismeno-c.text"/>
      <w:bookmarkEnd w:id="7372"/>
      <w:r w:rsidRPr="000E0DA3">
        <w:rPr>
          <w:rFonts w:ascii="Times New Roman" w:hAnsi="Times New Roman"/>
          <w:color w:val="000000"/>
          <w:lang w:val="es-ES"/>
        </w:rPr>
        <w:t xml:space="preserve">odôvodnenie časového obdobia udelenia výnimky a podiel dotknutých plynárenských zariadení na celkovej kapacite plynárenských zariadení, </w:t>
      </w:r>
      <w:bookmarkEnd w:id="7373"/>
    </w:p>
    <w:p w:rsidR="00D40B36" w:rsidRPr="000E0DA3" w:rsidRDefault="007E3AA5">
      <w:pPr>
        <w:spacing w:before="225" w:after="225" w:line="264" w:lineRule="auto"/>
        <w:ind w:left="570"/>
        <w:rPr>
          <w:lang w:val="es-ES"/>
        </w:rPr>
      </w:pPr>
      <w:bookmarkStart w:id="7374" w:name="paragraf-75.odsek-8.pismeno-d"/>
      <w:bookmarkEnd w:id="7371"/>
      <w:r w:rsidRPr="000E0DA3">
        <w:rPr>
          <w:rFonts w:ascii="Times New Roman" w:hAnsi="Times New Roman"/>
          <w:color w:val="000000"/>
          <w:lang w:val="es-ES"/>
        </w:rPr>
        <w:t xml:space="preserve"> </w:t>
      </w:r>
      <w:bookmarkStart w:id="7375" w:name="paragraf-75.odsek-8.pismeno-d.oznacenie"/>
      <w:r w:rsidRPr="000E0DA3">
        <w:rPr>
          <w:rFonts w:ascii="Times New Roman" w:hAnsi="Times New Roman"/>
          <w:color w:val="000000"/>
          <w:lang w:val="es-ES"/>
        </w:rPr>
        <w:t xml:space="preserve">d) </w:t>
      </w:r>
      <w:bookmarkStart w:id="7376" w:name="paragraf-75.odsek-8.pismeno-d.text"/>
      <w:bookmarkEnd w:id="7375"/>
      <w:r w:rsidRPr="000E0DA3">
        <w:rPr>
          <w:rFonts w:ascii="Times New Roman" w:hAnsi="Times New Roman"/>
          <w:color w:val="000000"/>
          <w:lang w:val="es-ES"/>
        </w:rPr>
        <w:t xml:space="preserve">výsledok konzultácie s príslušnými orgánmi dotknutého členského štátu, ak sa výnimka udeľuje na plynárenské zariadenie zabezpečujúce prepojenie medzi sieťami členských štátov, </w:t>
      </w:r>
      <w:bookmarkEnd w:id="7376"/>
    </w:p>
    <w:p w:rsidR="00D40B36" w:rsidRPr="000E0DA3" w:rsidRDefault="007E3AA5">
      <w:pPr>
        <w:spacing w:before="225" w:after="225" w:line="264" w:lineRule="auto"/>
        <w:ind w:left="570"/>
        <w:rPr>
          <w:lang w:val="es-ES"/>
        </w:rPr>
      </w:pPr>
      <w:bookmarkStart w:id="7377" w:name="paragraf-75.odsek-8.pismeno-e"/>
      <w:bookmarkEnd w:id="7374"/>
      <w:r w:rsidRPr="000E0DA3">
        <w:rPr>
          <w:rFonts w:ascii="Times New Roman" w:hAnsi="Times New Roman"/>
          <w:color w:val="000000"/>
          <w:lang w:val="es-ES"/>
        </w:rPr>
        <w:t xml:space="preserve"> </w:t>
      </w:r>
      <w:bookmarkStart w:id="7378" w:name="paragraf-75.odsek-8.pismeno-e.oznacenie"/>
      <w:r w:rsidRPr="000E0DA3">
        <w:rPr>
          <w:rFonts w:ascii="Times New Roman" w:hAnsi="Times New Roman"/>
          <w:color w:val="000000"/>
          <w:lang w:val="es-ES"/>
        </w:rPr>
        <w:t xml:space="preserve">e) </w:t>
      </w:r>
      <w:bookmarkStart w:id="7379" w:name="paragraf-75.odsek-8.pismeno-e.text"/>
      <w:bookmarkEnd w:id="7378"/>
      <w:r w:rsidRPr="000E0DA3">
        <w:rPr>
          <w:rFonts w:ascii="Times New Roman" w:hAnsi="Times New Roman"/>
          <w:color w:val="000000"/>
          <w:lang w:val="es-ES"/>
        </w:rPr>
        <w:t xml:space="preserve">podiel plynárenských zariadení na diverzifikácii zásobovania s plynom. </w:t>
      </w:r>
      <w:bookmarkEnd w:id="7379"/>
    </w:p>
    <w:p w:rsidR="00D40B36" w:rsidRPr="000E0DA3" w:rsidRDefault="007E3AA5">
      <w:pPr>
        <w:spacing w:before="225" w:after="225" w:line="264" w:lineRule="auto"/>
        <w:ind w:left="495"/>
        <w:rPr>
          <w:lang w:val="es-ES"/>
        </w:rPr>
      </w:pPr>
      <w:bookmarkStart w:id="7380" w:name="paragraf-75.odsek-9"/>
      <w:bookmarkEnd w:id="7377"/>
      <w:bookmarkEnd w:id="7362"/>
      <w:r w:rsidRPr="000E0DA3">
        <w:rPr>
          <w:rFonts w:ascii="Times New Roman" w:hAnsi="Times New Roman"/>
          <w:color w:val="000000"/>
          <w:lang w:val="es-ES"/>
        </w:rPr>
        <w:t xml:space="preserve"> </w:t>
      </w:r>
      <w:bookmarkStart w:id="7381" w:name="paragraf-75.odsek-9.oznacenie"/>
      <w:r w:rsidRPr="000E0DA3">
        <w:rPr>
          <w:rFonts w:ascii="Times New Roman" w:hAnsi="Times New Roman"/>
          <w:color w:val="000000"/>
          <w:lang w:val="es-ES"/>
        </w:rPr>
        <w:t xml:space="preserve">(9) </w:t>
      </w:r>
      <w:bookmarkStart w:id="7382" w:name="paragraf-75.odsek-9.text"/>
      <w:bookmarkEnd w:id="7381"/>
      <w:r w:rsidRPr="000E0DA3">
        <w:rPr>
          <w:rFonts w:ascii="Times New Roman" w:hAnsi="Times New Roman"/>
          <w:color w:val="000000"/>
          <w:lang w:val="es-ES"/>
        </w:rPr>
        <w:t xml:space="preserve">Ak Komisia vydá rozhodnutie, ktorým úrad požiada o zrušenie alebo zmenu rozhodnutia o výnimke, úrad rozhodnutie o výnimke zruší alebo zmení do jedného mesiaca od vydania rozhodnutia Komisie a informuje o tom Komisiu. Rozhodnutie o výnimke stratí platnosť po uplynutí dvoch rokov od jeho prijatia, ak sa výstavba nového významného plynárenského zariadenia dovtedy nezačne, a po uplynutí piatich rokov od jeho prijatia, ak sa nové významné plynárenské zariadenie dovtedy neuvedie do prevádzky; nestratí však platnosť, ak Komisia rozhodne, že omeškanie je spôsobené závažnými prekážkami mimo kontroly osoby, ktorej bola výnimka udelená. </w:t>
      </w:r>
      <w:bookmarkEnd w:id="7382"/>
    </w:p>
    <w:p w:rsidR="00D40B36" w:rsidRPr="000E0DA3" w:rsidRDefault="007E3AA5">
      <w:pPr>
        <w:spacing w:after="0" w:line="264" w:lineRule="auto"/>
        <w:ind w:left="495"/>
        <w:rPr>
          <w:lang w:val="es-ES"/>
        </w:rPr>
      </w:pPr>
      <w:bookmarkStart w:id="7383" w:name="paragraf-75.odsek-10"/>
      <w:bookmarkEnd w:id="7380"/>
      <w:r w:rsidRPr="000E0DA3">
        <w:rPr>
          <w:rFonts w:ascii="Times New Roman" w:hAnsi="Times New Roman"/>
          <w:color w:val="000000"/>
          <w:lang w:val="es-ES"/>
        </w:rPr>
        <w:t xml:space="preserve"> </w:t>
      </w:r>
      <w:bookmarkStart w:id="7384" w:name="paragraf-75.odsek-10.oznacenie"/>
      <w:r w:rsidRPr="000E0DA3">
        <w:rPr>
          <w:rFonts w:ascii="Times New Roman" w:hAnsi="Times New Roman"/>
          <w:color w:val="000000"/>
          <w:lang w:val="es-ES"/>
        </w:rPr>
        <w:t xml:space="preserve">(10) </w:t>
      </w:r>
      <w:bookmarkStart w:id="7385" w:name="paragraf-75.odsek-10.text"/>
      <w:bookmarkEnd w:id="7384"/>
      <w:r w:rsidRPr="000E0DA3">
        <w:rPr>
          <w:rFonts w:ascii="Times New Roman" w:hAnsi="Times New Roman"/>
          <w:color w:val="000000"/>
          <w:lang w:val="es-ES"/>
        </w:rPr>
        <w:t xml:space="preserve">Pravidlá a postupy riadenia a prideľovania kapacity nových významných plynárenských zariadení určené úradom podľa odseku 5 určujú </w:t>
      </w:r>
      <w:bookmarkEnd w:id="7385"/>
    </w:p>
    <w:p w:rsidR="00D40B36" w:rsidRPr="000E0DA3" w:rsidRDefault="007E3AA5">
      <w:pPr>
        <w:spacing w:before="225" w:after="225" w:line="264" w:lineRule="auto"/>
        <w:ind w:left="570"/>
        <w:rPr>
          <w:lang w:val="es-ES"/>
        </w:rPr>
      </w:pPr>
      <w:bookmarkStart w:id="7386" w:name="paragraf-75.odsek-10.pismeno-a"/>
      <w:r w:rsidRPr="000E0DA3">
        <w:rPr>
          <w:rFonts w:ascii="Times New Roman" w:hAnsi="Times New Roman"/>
          <w:color w:val="000000"/>
          <w:lang w:val="es-ES"/>
        </w:rPr>
        <w:t xml:space="preserve"> </w:t>
      </w:r>
      <w:bookmarkStart w:id="7387" w:name="paragraf-75.odsek-10.pismeno-a.oznacenie"/>
      <w:r w:rsidRPr="000E0DA3">
        <w:rPr>
          <w:rFonts w:ascii="Times New Roman" w:hAnsi="Times New Roman"/>
          <w:color w:val="000000"/>
          <w:lang w:val="es-ES"/>
        </w:rPr>
        <w:t xml:space="preserve">a) </w:t>
      </w:r>
      <w:bookmarkStart w:id="7388" w:name="paragraf-75.odsek-10.pismeno-a.text"/>
      <w:bookmarkEnd w:id="7387"/>
      <w:r w:rsidRPr="000E0DA3">
        <w:rPr>
          <w:rFonts w:ascii="Times New Roman" w:hAnsi="Times New Roman"/>
          <w:color w:val="000000"/>
          <w:lang w:val="es-ES"/>
        </w:rPr>
        <w:t xml:space="preserve">povinnosť vyzvať všetkých potenciálnych užívateľov plynárenského zariadenia, aby vyjadrili svoj záujem o rezerváciu kapacity plynárenského zariadenia pred pridelením kapacity užívateľom vrátane kapacity na vlastné použitie prevádzkovateľa plynárenského zariadenia, </w:t>
      </w:r>
      <w:bookmarkEnd w:id="7388"/>
    </w:p>
    <w:p w:rsidR="00D40B36" w:rsidRDefault="007E3AA5">
      <w:pPr>
        <w:spacing w:before="225" w:after="225" w:line="264" w:lineRule="auto"/>
        <w:ind w:left="570"/>
      </w:pPr>
      <w:bookmarkStart w:id="7389" w:name="paragraf-75.odsek-10.pismeno-b"/>
      <w:bookmarkEnd w:id="7386"/>
      <w:r w:rsidRPr="000E0DA3">
        <w:rPr>
          <w:rFonts w:ascii="Times New Roman" w:hAnsi="Times New Roman"/>
          <w:color w:val="000000"/>
          <w:lang w:val="es-ES"/>
        </w:rPr>
        <w:t xml:space="preserve"> </w:t>
      </w:r>
      <w:bookmarkStart w:id="7390" w:name="paragraf-75.odsek-10.pismeno-b.oznacenie"/>
      <w:r>
        <w:rPr>
          <w:rFonts w:ascii="Times New Roman" w:hAnsi="Times New Roman"/>
          <w:color w:val="000000"/>
        </w:rPr>
        <w:t xml:space="preserve">b) </w:t>
      </w:r>
      <w:bookmarkStart w:id="7391" w:name="paragraf-75.odsek-10.pismeno-b.text"/>
      <w:bookmarkEnd w:id="7390"/>
      <w:r>
        <w:rPr>
          <w:rFonts w:ascii="Times New Roman" w:hAnsi="Times New Roman"/>
          <w:color w:val="000000"/>
        </w:rPr>
        <w:t xml:space="preserve">povinnosť užívateľov plynárenského zariadenia ponúknuť v prípade preťaženia nevyužitú kapacitu plynárenského zariadenia na trhu, </w:t>
      </w:r>
      <w:bookmarkEnd w:id="7391"/>
    </w:p>
    <w:p w:rsidR="00D40B36" w:rsidRDefault="007E3AA5">
      <w:pPr>
        <w:spacing w:before="225" w:after="225" w:line="264" w:lineRule="auto"/>
        <w:ind w:left="570"/>
      </w:pPr>
      <w:bookmarkStart w:id="7392" w:name="paragraf-75.odsek-10.pismeno-c"/>
      <w:bookmarkEnd w:id="7389"/>
      <w:r>
        <w:rPr>
          <w:rFonts w:ascii="Times New Roman" w:hAnsi="Times New Roman"/>
          <w:color w:val="000000"/>
        </w:rPr>
        <w:t xml:space="preserve"> </w:t>
      </w:r>
      <w:bookmarkStart w:id="7393" w:name="paragraf-75.odsek-10.pismeno-c.oznacenie"/>
      <w:r>
        <w:rPr>
          <w:rFonts w:ascii="Times New Roman" w:hAnsi="Times New Roman"/>
          <w:color w:val="000000"/>
        </w:rPr>
        <w:t xml:space="preserve">c) </w:t>
      </w:r>
      <w:bookmarkStart w:id="7394" w:name="paragraf-75.odsek-10.pismeno-c.text"/>
      <w:bookmarkEnd w:id="7393"/>
      <w:r>
        <w:rPr>
          <w:rFonts w:ascii="Times New Roman" w:hAnsi="Times New Roman"/>
          <w:color w:val="000000"/>
        </w:rPr>
        <w:t xml:space="preserve">právo užívateľov plynárenského zariadenia obchodovať s pridelenou kapacitou plynárenského zariadenia na sekundárnom trhu. </w:t>
      </w:r>
      <w:bookmarkEnd w:id="7394"/>
    </w:p>
    <w:p w:rsidR="00D40B36" w:rsidRDefault="007E3AA5">
      <w:pPr>
        <w:spacing w:before="225" w:after="225" w:line="264" w:lineRule="auto"/>
        <w:ind w:left="420"/>
        <w:jc w:val="center"/>
      </w:pPr>
      <w:bookmarkStart w:id="7395" w:name="paragraf-76.oznacenie"/>
      <w:bookmarkStart w:id="7396" w:name="paragraf-76"/>
      <w:bookmarkEnd w:id="7392"/>
      <w:bookmarkEnd w:id="7383"/>
      <w:bookmarkEnd w:id="7324"/>
      <w:r>
        <w:rPr>
          <w:rFonts w:ascii="Times New Roman" w:hAnsi="Times New Roman"/>
          <w:b/>
          <w:color w:val="000000"/>
        </w:rPr>
        <w:t xml:space="preserve"> § 76 </w:t>
      </w:r>
    </w:p>
    <w:p w:rsidR="00D40B36" w:rsidRDefault="007E3AA5">
      <w:pPr>
        <w:spacing w:before="225" w:after="225" w:line="264" w:lineRule="auto"/>
        <w:ind w:left="420"/>
        <w:jc w:val="center"/>
      </w:pPr>
      <w:bookmarkStart w:id="7397" w:name="paragraf-76.nadpis"/>
      <w:bookmarkEnd w:id="7395"/>
      <w:r>
        <w:rPr>
          <w:rFonts w:ascii="Times New Roman" w:hAnsi="Times New Roman"/>
          <w:b/>
          <w:color w:val="000000"/>
        </w:rPr>
        <w:t xml:space="preserve"> Dodávka a meranie plynu </w:t>
      </w:r>
    </w:p>
    <w:p w:rsidR="00D40B36" w:rsidRDefault="007E3AA5">
      <w:pPr>
        <w:spacing w:before="225" w:after="225" w:line="264" w:lineRule="auto"/>
        <w:ind w:left="495"/>
      </w:pPr>
      <w:bookmarkStart w:id="7398" w:name="paragraf-76.odsek-1"/>
      <w:bookmarkEnd w:id="7397"/>
      <w:r>
        <w:rPr>
          <w:rFonts w:ascii="Times New Roman" w:hAnsi="Times New Roman"/>
          <w:color w:val="000000"/>
        </w:rPr>
        <w:t xml:space="preserve"> </w:t>
      </w:r>
      <w:bookmarkStart w:id="7399" w:name="paragraf-76.odsek-1.oznacenie"/>
      <w:r>
        <w:rPr>
          <w:rFonts w:ascii="Times New Roman" w:hAnsi="Times New Roman"/>
          <w:color w:val="000000"/>
        </w:rPr>
        <w:t xml:space="preserve">(1) </w:t>
      </w:r>
      <w:bookmarkStart w:id="7400" w:name="paragraf-76.odsek-1.text"/>
      <w:bookmarkEnd w:id="7399"/>
      <w:r>
        <w:rPr>
          <w:rFonts w:ascii="Times New Roman" w:hAnsi="Times New Roman"/>
          <w:color w:val="000000"/>
        </w:rPr>
        <w:t xml:space="preserve">Dodávku plynu je povinný merať prevádzkovateľ distribučnej siete vlastným určeným meradlom, ktoré koncovému odberateľovi plynu bezodplatne montuje, udržiava a pravidelne zabezpečuje jeho overenie. </w:t>
      </w:r>
      <w:bookmarkEnd w:id="7400"/>
    </w:p>
    <w:p w:rsidR="00D40B36" w:rsidRDefault="007E3AA5">
      <w:pPr>
        <w:spacing w:before="225" w:after="225" w:line="264" w:lineRule="auto"/>
        <w:ind w:left="495"/>
      </w:pPr>
      <w:bookmarkStart w:id="7401" w:name="paragraf-76.odsek-2"/>
      <w:bookmarkEnd w:id="7398"/>
      <w:r>
        <w:rPr>
          <w:rFonts w:ascii="Times New Roman" w:hAnsi="Times New Roman"/>
          <w:color w:val="000000"/>
        </w:rPr>
        <w:t xml:space="preserve"> </w:t>
      </w:r>
      <w:bookmarkStart w:id="7402" w:name="paragraf-76.odsek-2.oznacenie"/>
      <w:r>
        <w:rPr>
          <w:rFonts w:ascii="Times New Roman" w:hAnsi="Times New Roman"/>
          <w:color w:val="000000"/>
        </w:rPr>
        <w:t xml:space="preserve">(2) </w:t>
      </w:r>
      <w:bookmarkStart w:id="7403" w:name="paragraf-76.odsek-2.text"/>
      <w:bookmarkEnd w:id="7402"/>
      <w:r>
        <w:rPr>
          <w:rFonts w:ascii="Times New Roman" w:hAnsi="Times New Roman"/>
          <w:color w:val="000000"/>
        </w:rPr>
        <w:t xml:space="preserve">Prevádzkovateľ distribučnej siete je povinný vykonať fyzický odpočet stavu počítadla určeného meradla na odbernom mieste, ktoré nie je vybavené určeným meradlom umožňujúcim diaľkový odpočet minimálne raz za 12 po sebe nasledujúcich kalendárnych mesiacov; fyzický odpočet u odberateľa plynu mimo domácnosti je povinný vykonať každoročne k 31. decembru v priebehu mesiaca december príslušného kalendárneho roka. Fyzickým odpočtom stavu počítadla určeného meradla na odbernom mieste sa rozumie aj odpočet na základe stavu počítadla určeného meradla nahláseného odberateľom plynu a odsúhlaseného prevádzkovateľom distribučnej siete. Odberateľ plynu mimo domácnosti môže každoročne nahlásiť svojmu dodávateľovi plynu alebo prevádzkovateľovi distribučnej siete skutočný stav počítadla určeného meradla k 31. decembru najneskôr do piatich kalendárnych dní od skončenia kalendárneho roka. Prevádzkovateľ distribučnej siete má právo použiť typové diagramy dodávky, ak nemá k dispozícii údaje o skutočnom stave počítadla určeného meradla alebo údaje o stave počítadla určeného meradla nahláseného odberateľom plynu a odsúhlaseného prevádzkovateľom distribučnej siete. Prevádzkovateľ distribučnej siete je povinný oznámiť dodávateľovi plynu údaje za odberné miesta odberateľov plynu mimo domácností do 10 kalendárnych dní od skončenia kalendárneho roka. </w:t>
      </w:r>
      <w:bookmarkEnd w:id="7403"/>
    </w:p>
    <w:p w:rsidR="00D40B36" w:rsidRDefault="007E3AA5">
      <w:pPr>
        <w:spacing w:before="225" w:after="225" w:line="264" w:lineRule="auto"/>
        <w:ind w:left="495"/>
      </w:pPr>
      <w:bookmarkStart w:id="7404" w:name="paragraf-76.odsek-3"/>
      <w:bookmarkEnd w:id="7401"/>
      <w:r>
        <w:rPr>
          <w:rFonts w:ascii="Times New Roman" w:hAnsi="Times New Roman"/>
          <w:color w:val="000000"/>
        </w:rPr>
        <w:t xml:space="preserve"> </w:t>
      </w:r>
      <w:bookmarkStart w:id="7405" w:name="paragraf-76.odsek-3.oznacenie"/>
      <w:r>
        <w:rPr>
          <w:rFonts w:ascii="Times New Roman" w:hAnsi="Times New Roman"/>
          <w:color w:val="000000"/>
        </w:rPr>
        <w:t xml:space="preserve">(3) </w:t>
      </w:r>
      <w:bookmarkStart w:id="7406" w:name="paragraf-76.odsek-3.text"/>
      <w:bookmarkEnd w:id="7405"/>
      <w:r>
        <w:rPr>
          <w:rFonts w:ascii="Times New Roman" w:hAnsi="Times New Roman"/>
          <w:color w:val="000000"/>
        </w:rPr>
        <w:t xml:space="preserve">Prevádzkovateľ distribučnej siete je na základe uzatvorenej zmluvy o distribúcii plynu povinný umožniť prístup k nameraným údajom alebo k údajom určeným použitím typových diagramov dodávky o dodávke plynu. </w:t>
      </w:r>
      <w:bookmarkEnd w:id="7406"/>
    </w:p>
    <w:p w:rsidR="00D40B36" w:rsidRDefault="007E3AA5">
      <w:pPr>
        <w:spacing w:before="225" w:after="225" w:line="264" w:lineRule="auto"/>
        <w:ind w:left="495"/>
      </w:pPr>
      <w:bookmarkStart w:id="7407" w:name="paragraf-76.odsek-4"/>
      <w:bookmarkEnd w:id="7404"/>
      <w:r>
        <w:rPr>
          <w:rFonts w:ascii="Times New Roman" w:hAnsi="Times New Roman"/>
          <w:color w:val="000000"/>
        </w:rPr>
        <w:t xml:space="preserve"> </w:t>
      </w:r>
      <w:bookmarkStart w:id="7408" w:name="paragraf-76.odsek-4.oznacenie"/>
      <w:r>
        <w:rPr>
          <w:rFonts w:ascii="Times New Roman" w:hAnsi="Times New Roman"/>
          <w:color w:val="000000"/>
        </w:rPr>
        <w:t xml:space="preserve">(4) </w:t>
      </w:r>
      <w:bookmarkStart w:id="7409" w:name="paragraf-76.odsek-4.text"/>
      <w:bookmarkEnd w:id="7408"/>
      <w:r>
        <w:rPr>
          <w:rFonts w:ascii="Times New Roman" w:hAnsi="Times New Roman"/>
          <w:color w:val="000000"/>
        </w:rPr>
        <w:t xml:space="preserve">Ak dodávateľ plynu dodáva plyn pre jedného odberateľa plynu na rovnakej tlakovej úrovni do viacerých odberných miest, fakturuje dodané množstvo plynu spoločne za všetky odberné miesta, ako keby dodával plyn do jedného odberného miesta. </w:t>
      </w:r>
      <w:bookmarkEnd w:id="7409"/>
    </w:p>
    <w:p w:rsidR="00D40B36" w:rsidRDefault="007E3AA5">
      <w:pPr>
        <w:spacing w:before="225" w:after="225" w:line="264" w:lineRule="auto"/>
        <w:ind w:left="495"/>
      </w:pPr>
      <w:bookmarkStart w:id="7410" w:name="paragraf-76.odsek-5"/>
      <w:bookmarkEnd w:id="7407"/>
      <w:r>
        <w:rPr>
          <w:rFonts w:ascii="Times New Roman" w:hAnsi="Times New Roman"/>
          <w:color w:val="000000"/>
        </w:rPr>
        <w:t xml:space="preserve"> </w:t>
      </w:r>
      <w:bookmarkStart w:id="7411" w:name="paragraf-76.odsek-5.oznacenie"/>
      <w:r>
        <w:rPr>
          <w:rFonts w:ascii="Times New Roman" w:hAnsi="Times New Roman"/>
          <w:color w:val="000000"/>
        </w:rPr>
        <w:t xml:space="preserve">(5) </w:t>
      </w:r>
      <w:bookmarkStart w:id="7412" w:name="paragraf-76.odsek-5.text"/>
      <w:bookmarkEnd w:id="7411"/>
      <w:r>
        <w:rPr>
          <w:rFonts w:ascii="Times New Roman" w:hAnsi="Times New Roman"/>
          <w:color w:val="000000"/>
        </w:rPr>
        <w:t xml:space="preserve">Dodané a odobraté množstvo plynu sa vyhodnocuje ako množstvo energie vyjadrené v energetických jednotkách. </w:t>
      </w:r>
      <w:bookmarkEnd w:id="7412"/>
    </w:p>
    <w:p w:rsidR="00D40B36" w:rsidRDefault="007E3AA5">
      <w:pPr>
        <w:spacing w:before="225" w:after="225" w:line="264" w:lineRule="auto"/>
        <w:ind w:left="495"/>
      </w:pPr>
      <w:bookmarkStart w:id="7413" w:name="paragraf-76.odsek-6"/>
      <w:bookmarkEnd w:id="7410"/>
      <w:r>
        <w:rPr>
          <w:rFonts w:ascii="Times New Roman" w:hAnsi="Times New Roman"/>
          <w:color w:val="000000"/>
        </w:rPr>
        <w:t xml:space="preserve"> </w:t>
      </w:r>
      <w:bookmarkStart w:id="7414" w:name="paragraf-76.odsek-6.oznacenie"/>
      <w:r>
        <w:rPr>
          <w:rFonts w:ascii="Times New Roman" w:hAnsi="Times New Roman"/>
          <w:color w:val="000000"/>
        </w:rPr>
        <w:t xml:space="preserve">(6) </w:t>
      </w:r>
      <w:bookmarkStart w:id="7415" w:name="paragraf-76.odsek-6.text"/>
      <w:bookmarkEnd w:id="7414"/>
      <w:r>
        <w:rPr>
          <w:rFonts w:ascii="Times New Roman" w:hAnsi="Times New Roman"/>
          <w:color w:val="000000"/>
        </w:rPr>
        <w:t xml:space="preserve">Základom na účtovanie dodávky plynu medzi dodávateľom a odberateľom je dodané množstvo energie. Toto množstvo energie je súčinom spaľovacieho tepla objemového za účtovacie obdobie a dodaného objemu plynu. </w:t>
      </w:r>
      <w:bookmarkEnd w:id="7415"/>
    </w:p>
    <w:p w:rsidR="00D40B36" w:rsidRDefault="007E3AA5">
      <w:pPr>
        <w:spacing w:before="225" w:after="225" w:line="264" w:lineRule="auto"/>
        <w:ind w:left="495"/>
      </w:pPr>
      <w:bookmarkStart w:id="7416" w:name="paragraf-76.odsek-7"/>
      <w:bookmarkEnd w:id="7413"/>
      <w:r>
        <w:rPr>
          <w:rFonts w:ascii="Times New Roman" w:hAnsi="Times New Roman"/>
          <w:color w:val="000000"/>
        </w:rPr>
        <w:t xml:space="preserve"> </w:t>
      </w:r>
      <w:bookmarkStart w:id="7417" w:name="paragraf-76.odsek-7.oznacenie"/>
      <w:r>
        <w:rPr>
          <w:rFonts w:ascii="Times New Roman" w:hAnsi="Times New Roman"/>
          <w:color w:val="000000"/>
        </w:rPr>
        <w:t xml:space="preserve">(7) </w:t>
      </w:r>
      <w:bookmarkStart w:id="7418" w:name="paragraf-76.odsek-7.text"/>
      <w:bookmarkEnd w:id="7417"/>
      <w:r>
        <w:rPr>
          <w:rFonts w:ascii="Times New Roman" w:hAnsi="Times New Roman"/>
          <w:color w:val="000000"/>
        </w:rPr>
        <w:t xml:space="preserve">Dodávateľ plynu fakturuje dodané množstvo plynu za 12 po sebe nasledujúcich mesiacov na základe údajov oznámených prevádzkovateľom distribučnej siete podľa odseku 2 najneskôr nasledujúci kalendárny mesiac po ich oznámení prevádzkovateľom distribučnej siete. V obdobiach medzi termínmi pravidelných odčítaní skutočne nameraných údajov o dodávke plynu podľa odseku 2 dodávateľ plynu môže určiť množstvo dodaného plynu na účely vystavenia faktúry na základe typových diagramov dodávky, ak nemá k dispozícii údaje podľa stavu určeného meradla vzájomne odsúhlaseného dodávateľom plynu a odberateľom plynu. Dodávateľ plynu je povinný v každej faktúre za dodávku plynu uviesť číslo odberného miesta, pod ktorým je odberné miesto evidované u príslušného prevádzkovateľa distribučnej siete. </w:t>
      </w:r>
      <w:bookmarkEnd w:id="7418"/>
    </w:p>
    <w:p w:rsidR="00D40B36" w:rsidRDefault="007E3AA5">
      <w:pPr>
        <w:spacing w:before="225" w:after="225" w:line="264" w:lineRule="auto"/>
        <w:ind w:left="495"/>
      </w:pPr>
      <w:bookmarkStart w:id="7419" w:name="paragraf-76.odsek-8"/>
      <w:bookmarkEnd w:id="7416"/>
      <w:r>
        <w:rPr>
          <w:rFonts w:ascii="Times New Roman" w:hAnsi="Times New Roman"/>
          <w:color w:val="000000"/>
        </w:rPr>
        <w:t xml:space="preserve"> </w:t>
      </w:r>
      <w:bookmarkStart w:id="7420" w:name="paragraf-76.odsek-8.oznacenie"/>
      <w:r>
        <w:rPr>
          <w:rFonts w:ascii="Times New Roman" w:hAnsi="Times New Roman"/>
          <w:color w:val="000000"/>
        </w:rPr>
        <w:t xml:space="preserve">(8) </w:t>
      </w:r>
      <w:bookmarkStart w:id="7421" w:name="paragraf-76.odsek-8.text"/>
      <w:bookmarkEnd w:id="7420"/>
      <w:r>
        <w:rPr>
          <w:rFonts w:ascii="Times New Roman" w:hAnsi="Times New Roman"/>
          <w:color w:val="000000"/>
        </w:rPr>
        <w:t xml:space="preserve">Ak má odberateľ plynu alebo dodávateľ pochybnosti o správnosti merania údajov o dodávke plynu alebo odbere plynu určeným meradlom alebo zistí na určenom meradle chybu, má právo požiadať prevádzkovateľa prepravnej siete alebo prevádzkovateľa distribučnej siete o preskúšanie určeného meradla. Prevádzkovateľ prepravnej siete alebo prevádzkovateľ distribučnej siete je povinný do 15 dní od doručenia písomnej žiadosti zabezpečiť výmenu určeného meradla a predložiť určené meradlo na preskúšanie. </w:t>
      </w:r>
      <w:bookmarkEnd w:id="7421"/>
    </w:p>
    <w:p w:rsidR="00D40B36" w:rsidRDefault="007E3AA5">
      <w:pPr>
        <w:spacing w:before="225" w:after="225" w:line="264" w:lineRule="auto"/>
        <w:ind w:left="495"/>
      </w:pPr>
      <w:bookmarkStart w:id="7422" w:name="paragraf-76.odsek-9"/>
      <w:bookmarkEnd w:id="7419"/>
      <w:r>
        <w:rPr>
          <w:rFonts w:ascii="Times New Roman" w:hAnsi="Times New Roman"/>
          <w:color w:val="000000"/>
        </w:rPr>
        <w:t xml:space="preserve"> </w:t>
      </w:r>
      <w:bookmarkStart w:id="7423" w:name="paragraf-76.odsek-9.oznacenie"/>
      <w:r>
        <w:rPr>
          <w:rFonts w:ascii="Times New Roman" w:hAnsi="Times New Roman"/>
          <w:color w:val="000000"/>
        </w:rPr>
        <w:t xml:space="preserve">(9) </w:t>
      </w:r>
      <w:bookmarkEnd w:id="7423"/>
      <w:r>
        <w:rPr>
          <w:rFonts w:ascii="Times New Roman" w:hAnsi="Times New Roman"/>
          <w:color w:val="000000"/>
        </w:rPr>
        <w:t>Prevádzkovateľ distribučnej siete alebo prevádzkovateľ prepravnej siete je povinný počas preskúšavania určeného meradla zabezpečiť náhradné meradlo alebo dohodnúť s odberateľom plynu spôsob vyúčtovania odobratého plynu. Ak sa zistí chyba určeného meradla, ktorá presahuje chybu povolenú podľa osobitného predpisu,</w:t>
      </w:r>
      <w:hyperlink w:anchor="poznamky.poznamka-70">
        <w:r>
          <w:rPr>
            <w:rFonts w:ascii="Times New Roman" w:hAnsi="Times New Roman"/>
            <w:color w:val="000000"/>
            <w:sz w:val="18"/>
            <w:vertAlign w:val="superscript"/>
          </w:rPr>
          <w:t>70</w:t>
        </w:r>
        <w:r>
          <w:rPr>
            <w:rFonts w:ascii="Times New Roman" w:hAnsi="Times New Roman"/>
            <w:color w:val="0000FF"/>
            <w:u w:val="single"/>
          </w:rPr>
          <w:t>)</w:t>
        </w:r>
      </w:hyperlink>
      <w:bookmarkStart w:id="7424" w:name="paragraf-76.odsek-9.text"/>
      <w:r>
        <w:rPr>
          <w:rFonts w:ascii="Times New Roman" w:hAnsi="Times New Roman"/>
          <w:color w:val="000000"/>
        </w:rPr>
        <w:t xml:space="preserve"> náklady spojené s preskúšaním a výmenou uhradí prevádzkovateľ prepravnej siete alebo prevádzkovateľ distribučnej siete. Ak neboli na určenom meradle zistené chyby, ktoré presahujú chybu povolenú podľa osobitného predpisu, uhradí náklady spojené s preskúšaním a výmenou ten, kto o preskúšanie a výmenu požiadal. </w:t>
      </w:r>
      <w:bookmarkEnd w:id="7424"/>
    </w:p>
    <w:p w:rsidR="00D40B36" w:rsidRDefault="007E3AA5">
      <w:pPr>
        <w:spacing w:before="225" w:after="225" w:line="264" w:lineRule="auto"/>
        <w:ind w:left="495"/>
      </w:pPr>
      <w:bookmarkStart w:id="7425" w:name="paragraf-76.odsek-10"/>
      <w:bookmarkEnd w:id="7422"/>
      <w:r>
        <w:rPr>
          <w:rFonts w:ascii="Times New Roman" w:hAnsi="Times New Roman"/>
          <w:color w:val="000000"/>
        </w:rPr>
        <w:t xml:space="preserve"> </w:t>
      </w:r>
      <w:bookmarkStart w:id="7426" w:name="paragraf-76.odsek-10.oznacenie"/>
      <w:r>
        <w:rPr>
          <w:rFonts w:ascii="Times New Roman" w:hAnsi="Times New Roman"/>
          <w:color w:val="000000"/>
        </w:rPr>
        <w:t xml:space="preserve">(10) </w:t>
      </w:r>
      <w:bookmarkStart w:id="7427" w:name="paragraf-76.odsek-10.text"/>
      <w:bookmarkEnd w:id="7426"/>
      <w:r>
        <w:rPr>
          <w:rFonts w:ascii="Times New Roman" w:hAnsi="Times New Roman"/>
          <w:color w:val="000000"/>
        </w:rPr>
        <w:t xml:space="preserve">Prevádzkovateľ prepravnej siete a prevádzkovateľ distribučnej siete je povinný </w:t>
      </w:r>
      <w:r w:rsidR="00AC1852" w:rsidRPr="00AC1852">
        <w:rPr>
          <w:rFonts w:ascii="Times New Roman" w:hAnsi="Times New Roman"/>
          <w:strike/>
          <w:color w:val="FF0000"/>
        </w:rPr>
        <w:t>písomne</w:t>
      </w:r>
      <w:r w:rsidR="00AC1852">
        <w:rPr>
          <w:rFonts w:ascii="Times New Roman" w:hAnsi="Times New Roman"/>
          <w:color w:val="000000"/>
        </w:rPr>
        <w:t xml:space="preserve"> </w:t>
      </w:r>
      <w:r w:rsidR="000E0DA3" w:rsidRPr="00AC1852">
        <w:rPr>
          <w:rFonts w:ascii="Times New Roman" w:hAnsi="Times New Roman"/>
          <w:color w:val="FF0000"/>
        </w:rPr>
        <w:t>v listinnej alebo elektronickej podobe</w:t>
      </w:r>
      <w:r w:rsidRPr="00AC1852">
        <w:rPr>
          <w:rFonts w:ascii="Times New Roman" w:hAnsi="Times New Roman"/>
        </w:rPr>
        <w:t xml:space="preserve"> </w:t>
      </w:r>
      <w:r>
        <w:rPr>
          <w:rFonts w:ascii="Times New Roman" w:hAnsi="Times New Roman"/>
          <w:color w:val="000000"/>
        </w:rPr>
        <w:t xml:space="preserve">informovať koncového odberateľa plynu o termíne plánovanej výmeny určeného meradla aspoň 30 dní vopred; to neplatí, ak koncový odberateľ plynu súhlasí s neskorším oznámením termínu plánovanej výmeny určeného meradla. Prevádzkovateľ prepravnej siete alebo prevádzkovateľ distribučnej siete pri výmene určeného meradla je povinný informovať koncového odberateľa plynu o stave odobratého množstva plynu a zároveň je povinný oznámiť stav určeného meradla pred výmenou a stav nového určeného meradla po výmene. Ak sa koncový odberateľ plynu nezúčastní výmeny určeného meradla, je prevádzkovateľ siete povinný písomne informovať koncového odberateľa plynu o výmene, stave určeného meradla pred výmenou a stave nového určeného meradla po výmene a uskladniť demontované určené meradlo najmenej po dobu 60 dní na účel umožnenia kontroly stavu určeného meradla zo strany koncového odberateľa plynu. Pri každej výmene určeného meradla je prevádzkovateľ prepravnej siete a prevádzkovateľ distribučnej siete povinný poskytnúť koncovému odberateľovi plynu písomne alebo elektronicky informáciu o jednotlivých funkciách inštalovaného určeného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 </w:t>
      </w:r>
      <w:bookmarkEnd w:id="7427"/>
    </w:p>
    <w:p w:rsidR="00D40B36" w:rsidRDefault="007E3AA5">
      <w:pPr>
        <w:spacing w:before="225" w:after="225" w:line="264" w:lineRule="auto"/>
        <w:ind w:left="495"/>
      </w:pPr>
      <w:bookmarkStart w:id="7428" w:name="paragraf-76.odsek-11"/>
      <w:bookmarkEnd w:id="7425"/>
      <w:r>
        <w:rPr>
          <w:rFonts w:ascii="Times New Roman" w:hAnsi="Times New Roman"/>
          <w:color w:val="000000"/>
        </w:rPr>
        <w:t xml:space="preserve"> </w:t>
      </w:r>
      <w:bookmarkStart w:id="7429" w:name="paragraf-76.odsek-11.oznacenie"/>
      <w:r>
        <w:rPr>
          <w:rFonts w:ascii="Times New Roman" w:hAnsi="Times New Roman"/>
          <w:color w:val="000000"/>
        </w:rPr>
        <w:t xml:space="preserve">(11) </w:t>
      </w:r>
      <w:bookmarkEnd w:id="7429"/>
      <w:r>
        <w:rPr>
          <w:rFonts w:ascii="Times New Roman" w:hAnsi="Times New Roman"/>
          <w:color w:val="000000"/>
        </w:rPr>
        <w:t>Odberateľ plynu je povinný prevádzkovať odberné plynové zariadenie tak, aby nepoškodil určené meradlo. Akýkoľvek zásah do určeného meradla v rozpore s osobitným predpisom</w:t>
      </w:r>
      <w:hyperlink w:anchor="poznamky.poznamka-69">
        <w:r>
          <w:rPr>
            <w:rFonts w:ascii="Times New Roman" w:hAnsi="Times New Roman"/>
            <w:color w:val="000000"/>
            <w:sz w:val="18"/>
            <w:vertAlign w:val="superscript"/>
          </w:rPr>
          <w:t>69</w:t>
        </w:r>
        <w:r>
          <w:rPr>
            <w:rFonts w:ascii="Times New Roman" w:hAnsi="Times New Roman"/>
            <w:color w:val="0000FF"/>
            <w:u w:val="single"/>
          </w:rPr>
          <w:t>)</w:t>
        </w:r>
      </w:hyperlink>
      <w:bookmarkStart w:id="7430" w:name="paragraf-76.odsek-11.text"/>
      <w:r>
        <w:rPr>
          <w:rFonts w:ascii="Times New Roman" w:hAnsi="Times New Roman"/>
          <w:color w:val="000000"/>
        </w:rPr>
        <w:t xml:space="preserve"> je zakázaný. </w:t>
      </w:r>
      <w:bookmarkEnd w:id="7430"/>
    </w:p>
    <w:p w:rsidR="00D40B36" w:rsidRDefault="007E3AA5">
      <w:pPr>
        <w:spacing w:before="225" w:after="225" w:line="264" w:lineRule="auto"/>
        <w:ind w:left="495"/>
      </w:pPr>
      <w:bookmarkStart w:id="7431" w:name="paragraf-76.odsek-12"/>
      <w:bookmarkEnd w:id="7428"/>
      <w:r>
        <w:rPr>
          <w:rFonts w:ascii="Times New Roman" w:hAnsi="Times New Roman"/>
          <w:color w:val="000000"/>
        </w:rPr>
        <w:t xml:space="preserve"> </w:t>
      </w:r>
      <w:bookmarkStart w:id="7432" w:name="paragraf-76.odsek-12.oznacenie"/>
      <w:r>
        <w:rPr>
          <w:rFonts w:ascii="Times New Roman" w:hAnsi="Times New Roman"/>
          <w:color w:val="000000"/>
        </w:rPr>
        <w:t xml:space="preserve">(12) </w:t>
      </w:r>
      <w:bookmarkEnd w:id="7432"/>
      <w:r>
        <w:rPr>
          <w:rFonts w:ascii="Times New Roman" w:hAnsi="Times New Roman"/>
          <w:color w:val="000000"/>
        </w:rPr>
        <w:t xml:space="preserve">Podrobnosti o podmienkach pripojenia, dodávky, merania plynu, použitia typových diagramov dodávky a spôsob bilancovania siete ustanovia technické podmienky prevádzkovateľa siete podľa </w:t>
      </w:r>
      <w:hyperlink w:anchor="paragraf-19">
        <w:r>
          <w:rPr>
            <w:rFonts w:ascii="Times New Roman" w:hAnsi="Times New Roman"/>
            <w:color w:val="0000FF"/>
            <w:u w:val="single"/>
          </w:rPr>
          <w:t>§ 19</w:t>
        </w:r>
      </w:hyperlink>
      <w:bookmarkStart w:id="7433" w:name="paragraf-76.odsek-12.text"/>
      <w:r>
        <w:rPr>
          <w:rFonts w:ascii="Times New Roman" w:hAnsi="Times New Roman"/>
          <w:color w:val="000000"/>
        </w:rPr>
        <w:t xml:space="preserve"> a pravidlá trhu. </w:t>
      </w:r>
      <w:bookmarkEnd w:id="7433"/>
    </w:p>
    <w:p w:rsidR="00D40B36" w:rsidRDefault="007E3AA5">
      <w:pPr>
        <w:spacing w:before="225" w:after="225" w:line="264" w:lineRule="auto"/>
        <w:ind w:left="420"/>
        <w:jc w:val="center"/>
      </w:pPr>
      <w:bookmarkStart w:id="7434" w:name="paragraf-77.oznacenie"/>
      <w:bookmarkStart w:id="7435" w:name="paragraf-77"/>
      <w:bookmarkEnd w:id="7431"/>
      <w:bookmarkEnd w:id="7396"/>
      <w:r>
        <w:rPr>
          <w:rFonts w:ascii="Times New Roman" w:hAnsi="Times New Roman"/>
          <w:b/>
          <w:color w:val="000000"/>
        </w:rPr>
        <w:t xml:space="preserve"> § 77 </w:t>
      </w:r>
    </w:p>
    <w:p w:rsidR="00D40B36" w:rsidRDefault="007E3AA5">
      <w:pPr>
        <w:spacing w:before="225" w:after="225" w:line="264" w:lineRule="auto"/>
        <w:ind w:left="420"/>
        <w:jc w:val="center"/>
      </w:pPr>
      <w:bookmarkStart w:id="7436" w:name="paragraf-77.nadpis"/>
      <w:bookmarkEnd w:id="7434"/>
      <w:r>
        <w:rPr>
          <w:rFonts w:ascii="Times New Roman" w:hAnsi="Times New Roman"/>
          <w:b/>
          <w:color w:val="000000"/>
        </w:rPr>
        <w:t xml:space="preserve"> Inteligentné meracie systémy </w:t>
      </w:r>
    </w:p>
    <w:p w:rsidR="00D40B36" w:rsidRDefault="007E3AA5">
      <w:pPr>
        <w:spacing w:before="225" w:after="225" w:line="264" w:lineRule="auto"/>
        <w:ind w:left="495"/>
      </w:pPr>
      <w:bookmarkStart w:id="7437" w:name="paragraf-77.odsek-1"/>
      <w:bookmarkEnd w:id="7436"/>
      <w:r>
        <w:rPr>
          <w:rFonts w:ascii="Times New Roman" w:hAnsi="Times New Roman"/>
          <w:color w:val="000000"/>
        </w:rPr>
        <w:t xml:space="preserve"> </w:t>
      </w:r>
      <w:bookmarkStart w:id="7438" w:name="paragraf-77.odsek-1.oznacenie"/>
      <w:r>
        <w:rPr>
          <w:rFonts w:ascii="Times New Roman" w:hAnsi="Times New Roman"/>
          <w:color w:val="000000"/>
        </w:rPr>
        <w:t xml:space="preserve">(1) </w:t>
      </w:r>
      <w:bookmarkEnd w:id="7438"/>
      <w:r>
        <w:rPr>
          <w:rFonts w:ascii="Times New Roman" w:hAnsi="Times New Roman"/>
          <w:color w:val="000000"/>
        </w:rPr>
        <w:t xml:space="preserve">Ministerstvo v spolupráci s úradom určí kategórie koncových odberateľov plynu, pre ktoré je preukázaná opodstatnenosť využitia inteligentných meracích systémov. Prevádzkovateľ siete je povinný zaviesť inteligentné meracie systémy pre kategórie koncových odberateľov plynu podľa prvej vety za podmienok ustanovených všeobecne záväzným právnym predpisom vydaným podľa </w:t>
      </w:r>
      <w:hyperlink w:anchor="paragraf-95.odsek-1.pismeno-k">
        <w:r>
          <w:rPr>
            <w:rFonts w:ascii="Times New Roman" w:hAnsi="Times New Roman"/>
            <w:color w:val="0000FF"/>
            <w:u w:val="single"/>
          </w:rPr>
          <w:t>§ 95 ods. 1 písm. k)</w:t>
        </w:r>
      </w:hyperlink>
      <w:bookmarkStart w:id="7439" w:name="paragraf-77.odsek-1.text"/>
      <w:r>
        <w:rPr>
          <w:rFonts w:ascii="Times New Roman" w:hAnsi="Times New Roman"/>
          <w:color w:val="000000"/>
        </w:rPr>
        <w:t xml:space="preserve">. </w:t>
      </w:r>
      <w:bookmarkEnd w:id="7439"/>
    </w:p>
    <w:p w:rsidR="00D40B36" w:rsidRDefault="007E3AA5">
      <w:pPr>
        <w:spacing w:before="225" w:after="225" w:line="264" w:lineRule="auto"/>
        <w:ind w:left="495"/>
      </w:pPr>
      <w:bookmarkStart w:id="7440" w:name="paragraf-77.odsek-2"/>
      <w:bookmarkEnd w:id="7437"/>
      <w:r>
        <w:rPr>
          <w:rFonts w:ascii="Times New Roman" w:hAnsi="Times New Roman"/>
          <w:color w:val="000000"/>
        </w:rPr>
        <w:t xml:space="preserve"> </w:t>
      </w:r>
      <w:bookmarkStart w:id="7441" w:name="paragraf-77.odsek-2.oznacenie"/>
      <w:r>
        <w:rPr>
          <w:rFonts w:ascii="Times New Roman" w:hAnsi="Times New Roman"/>
          <w:color w:val="000000"/>
        </w:rPr>
        <w:t xml:space="preserve">(2) </w:t>
      </w:r>
      <w:bookmarkStart w:id="7442" w:name="paragraf-77.odsek-2.text"/>
      <w:bookmarkEnd w:id="7441"/>
      <w:r>
        <w:rPr>
          <w:rFonts w:ascii="Times New Roman" w:hAnsi="Times New Roman"/>
          <w:color w:val="000000"/>
        </w:rPr>
        <w:t xml:space="preserve">Úrad zohľadní náklady na obstaranie, inštaláciu a prevádzku inteligentných meracích systémov pre jednotlivé kategórie koncových odberateľov plynu podľa odseku 1 v navrhovanom spôsobe cenovej regulácie po obstaraní a inštalácii inteligentných meracích systémov a ich uvedení do prevádzky. </w:t>
      </w:r>
      <w:bookmarkEnd w:id="7442"/>
    </w:p>
    <w:p w:rsidR="00D40B36" w:rsidRDefault="007E3AA5">
      <w:pPr>
        <w:spacing w:before="225" w:after="225" w:line="264" w:lineRule="auto"/>
        <w:ind w:left="495"/>
      </w:pPr>
      <w:bookmarkStart w:id="7443" w:name="paragraf-77.odsek-3"/>
      <w:bookmarkEnd w:id="7440"/>
      <w:r>
        <w:rPr>
          <w:rFonts w:ascii="Times New Roman" w:hAnsi="Times New Roman"/>
          <w:color w:val="000000"/>
        </w:rPr>
        <w:t xml:space="preserve"> </w:t>
      </w:r>
      <w:bookmarkStart w:id="7444" w:name="paragraf-77.odsek-3.oznacenie"/>
      <w:r>
        <w:rPr>
          <w:rFonts w:ascii="Times New Roman" w:hAnsi="Times New Roman"/>
          <w:color w:val="000000"/>
        </w:rPr>
        <w:t xml:space="preserve">(3) </w:t>
      </w:r>
      <w:bookmarkEnd w:id="7444"/>
      <w:r>
        <w:rPr>
          <w:rFonts w:ascii="Times New Roman" w:hAnsi="Times New Roman"/>
          <w:color w:val="000000"/>
        </w:rPr>
        <w:t xml:space="preserve">Účastníci trhu s plynom sú povinní poskytnúť prevádzkovateľovi siete súčinnosť pri inštalácii a prevádzke inteligentných meracích systémov spôsobom a za podmienok ustanovených všeobecne záväzným právnym predpisom vydaným podľa </w:t>
      </w:r>
      <w:hyperlink w:anchor="paragraf-95.odsek-1.pismeno-k">
        <w:r>
          <w:rPr>
            <w:rFonts w:ascii="Times New Roman" w:hAnsi="Times New Roman"/>
            <w:color w:val="0000FF"/>
            <w:u w:val="single"/>
          </w:rPr>
          <w:t>§ 95 ods. 1 písm. k)</w:t>
        </w:r>
      </w:hyperlink>
      <w:bookmarkStart w:id="7445" w:name="paragraf-77.odsek-3.text"/>
      <w:r>
        <w:rPr>
          <w:rFonts w:ascii="Times New Roman" w:hAnsi="Times New Roman"/>
          <w:color w:val="000000"/>
        </w:rPr>
        <w:t xml:space="preserve">. </w:t>
      </w:r>
      <w:bookmarkEnd w:id="7445"/>
    </w:p>
    <w:p w:rsidR="00D40B36" w:rsidRDefault="007E3AA5">
      <w:pPr>
        <w:spacing w:before="225" w:after="225" w:line="264" w:lineRule="auto"/>
        <w:ind w:left="420"/>
        <w:jc w:val="center"/>
      </w:pPr>
      <w:bookmarkStart w:id="7446" w:name="paragraf-78.oznacenie"/>
      <w:bookmarkStart w:id="7447" w:name="paragraf-78"/>
      <w:bookmarkEnd w:id="7443"/>
      <w:bookmarkEnd w:id="7435"/>
      <w:r>
        <w:rPr>
          <w:rFonts w:ascii="Times New Roman" w:hAnsi="Times New Roman"/>
          <w:b/>
          <w:color w:val="000000"/>
        </w:rPr>
        <w:t xml:space="preserve"> § 78 </w:t>
      </w:r>
    </w:p>
    <w:p w:rsidR="00D40B36" w:rsidRDefault="007E3AA5">
      <w:pPr>
        <w:spacing w:before="225" w:after="225" w:line="264" w:lineRule="auto"/>
        <w:ind w:left="420"/>
        <w:jc w:val="center"/>
      </w:pPr>
      <w:bookmarkStart w:id="7448" w:name="paragraf-78.nadpis"/>
      <w:bookmarkEnd w:id="7446"/>
      <w:r>
        <w:rPr>
          <w:rFonts w:ascii="Times New Roman" w:hAnsi="Times New Roman"/>
          <w:b/>
          <w:color w:val="000000"/>
        </w:rPr>
        <w:t xml:space="preserve"> Odborná spôsobilosť </w:t>
      </w:r>
    </w:p>
    <w:p w:rsidR="00D40B36" w:rsidRDefault="007E3AA5">
      <w:pPr>
        <w:spacing w:before="225" w:after="225" w:line="264" w:lineRule="auto"/>
        <w:ind w:left="495"/>
      </w:pPr>
      <w:bookmarkStart w:id="7449" w:name="paragraf-78.odsek-1"/>
      <w:bookmarkEnd w:id="7448"/>
      <w:r>
        <w:rPr>
          <w:rFonts w:ascii="Times New Roman" w:hAnsi="Times New Roman"/>
          <w:color w:val="000000"/>
        </w:rPr>
        <w:t xml:space="preserve"> </w:t>
      </w:r>
      <w:bookmarkStart w:id="7450" w:name="paragraf-78.odsek-1.oznacenie"/>
      <w:bookmarkEnd w:id="7450"/>
      <w:r>
        <w:rPr>
          <w:rFonts w:ascii="Times New Roman" w:hAnsi="Times New Roman"/>
          <w:color w:val="000000"/>
        </w:rPr>
        <w:t>Vyrábať, montovať, rekonštruovať, modernizovať, opravovať, vykonávať údržbu, odborné prehliadky a odborné skúšky plynových zariadení môžu iba osoby odborne spôsobilé podľa osobitných predpisov.</w:t>
      </w:r>
      <w:hyperlink w:anchor="poznamky.poznamka-83">
        <w:r>
          <w:rPr>
            <w:rFonts w:ascii="Times New Roman" w:hAnsi="Times New Roman"/>
            <w:color w:val="000000"/>
            <w:sz w:val="18"/>
            <w:vertAlign w:val="superscript"/>
          </w:rPr>
          <w:t>83</w:t>
        </w:r>
        <w:r>
          <w:rPr>
            <w:rFonts w:ascii="Times New Roman" w:hAnsi="Times New Roman"/>
            <w:color w:val="0000FF"/>
            <w:u w:val="single"/>
          </w:rPr>
          <w:t>)</w:t>
        </w:r>
      </w:hyperlink>
      <w:bookmarkStart w:id="7451" w:name="paragraf-78.odsek-1.text"/>
      <w:r>
        <w:rPr>
          <w:rFonts w:ascii="Times New Roman" w:hAnsi="Times New Roman"/>
          <w:color w:val="000000"/>
        </w:rPr>
        <w:t xml:space="preserve"> </w:t>
      </w:r>
      <w:bookmarkEnd w:id="7451"/>
    </w:p>
    <w:p w:rsidR="00D40B36" w:rsidRDefault="007E3AA5">
      <w:pPr>
        <w:spacing w:before="225" w:after="225" w:line="264" w:lineRule="auto"/>
        <w:ind w:left="420"/>
        <w:jc w:val="center"/>
      </w:pPr>
      <w:bookmarkStart w:id="7452" w:name="paragraf-79.oznacenie"/>
      <w:bookmarkStart w:id="7453" w:name="paragraf-79"/>
      <w:bookmarkEnd w:id="7449"/>
      <w:bookmarkEnd w:id="7447"/>
      <w:r>
        <w:rPr>
          <w:rFonts w:ascii="Times New Roman" w:hAnsi="Times New Roman"/>
          <w:b/>
          <w:color w:val="000000"/>
        </w:rPr>
        <w:t xml:space="preserve"> § 79 </w:t>
      </w:r>
    </w:p>
    <w:p w:rsidR="00D40B36" w:rsidRDefault="007E3AA5">
      <w:pPr>
        <w:spacing w:before="225" w:after="225" w:line="264" w:lineRule="auto"/>
        <w:ind w:left="420"/>
        <w:jc w:val="center"/>
      </w:pPr>
      <w:bookmarkStart w:id="7454" w:name="paragraf-79.nadpis"/>
      <w:bookmarkEnd w:id="7452"/>
      <w:r>
        <w:rPr>
          <w:rFonts w:ascii="Times New Roman" w:hAnsi="Times New Roman"/>
          <w:b/>
          <w:color w:val="000000"/>
        </w:rPr>
        <w:t xml:space="preserve"> Ochranné pásmo </w:t>
      </w:r>
    </w:p>
    <w:p w:rsidR="00D40B36" w:rsidRDefault="007E3AA5">
      <w:pPr>
        <w:spacing w:before="225" w:after="225" w:line="264" w:lineRule="auto"/>
        <w:ind w:left="495"/>
      </w:pPr>
      <w:bookmarkStart w:id="7455" w:name="paragraf-79.odsek-1"/>
      <w:bookmarkEnd w:id="7454"/>
      <w:r>
        <w:rPr>
          <w:rFonts w:ascii="Times New Roman" w:hAnsi="Times New Roman"/>
          <w:color w:val="000000"/>
        </w:rPr>
        <w:t xml:space="preserve"> </w:t>
      </w:r>
      <w:bookmarkStart w:id="7456" w:name="paragraf-79.odsek-1.oznacenie"/>
      <w:r>
        <w:rPr>
          <w:rFonts w:ascii="Times New Roman" w:hAnsi="Times New Roman"/>
          <w:color w:val="000000"/>
        </w:rPr>
        <w:t xml:space="preserve">(1) </w:t>
      </w:r>
      <w:bookmarkStart w:id="7457" w:name="paragraf-79.odsek-1.text"/>
      <w:bookmarkEnd w:id="7456"/>
      <w:r>
        <w:rPr>
          <w:rFonts w:ascii="Times New Roman" w:hAnsi="Times New Roman"/>
          <w:color w:val="000000"/>
        </w:rPr>
        <w:t xml:space="preserve">Ochranné pásma sa zriaďujú na ochranu plynárenských zariadení a priamych plynovodov. </w:t>
      </w:r>
      <w:bookmarkEnd w:id="7457"/>
    </w:p>
    <w:p w:rsidR="00D40B36" w:rsidRDefault="007E3AA5">
      <w:pPr>
        <w:spacing w:after="0" w:line="264" w:lineRule="auto"/>
        <w:ind w:left="495"/>
      </w:pPr>
      <w:bookmarkStart w:id="7458" w:name="paragraf-79.odsek-2"/>
      <w:bookmarkEnd w:id="7455"/>
      <w:r>
        <w:rPr>
          <w:rFonts w:ascii="Times New Roman" w:hAnsi="Times New Roman"/>
          <w:color w:val="000000"/>
        </w:rPr>
        <w:t xml:space="preserve"> </w:t>
      </w:r>
      <w:bookmarkStart w:id="7459" w:name="paragraf-79.odsek-2.oznacenie"/>
      <w:r>
        <w:rPr>
          <w:rFonts w:ascii="Times New Roman" w:hAnsi="Times New Roman"/>
          <w:color w:val="000000"/>
        </w:rPr>
        <w:t xml:space="preserve">(2) </w:t>
      </w:r>
      <w:bookmarkStart w:id="7460" w:name="paragraf-79.odsek-2.text"/>
      <w:bookmarkEnd w:id="7459"/>
      <w:r>
        <w:rPr>
          <w:rFonts w:ascii="Times New Roman" w:hAnsi="Times New Roman"/>
          <w:color w:val="000000"/>
        </w:rPr>
        <w:t xml:space="preserve">Ochranné pásmo na účely tohto zákona je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 Vzdialenosť na každú stranu od osi plynovodu alebo od pôdorysu technologickej časti plynárenského zariadenia je </w:t>
      </w:r>
      <w:bookmarkEnd w:id="7460"/>
    </w:p>
    <w:p w:rsidR="00D40B36" w:rsidRDefault="007E3AA5">
      <w:pPr>
        <w:spacing w:before="225" w:after="225" w:line="264" w:lineRule="auto"/>
        <w:ind w:left="570"/>
      </w:pPr>
      <w:bookmarkStart w:id="7461" w:name="paragraf-79.odsek-2.pismeno-a"/>
      <w:r>
        <w:rPr>
          <w:rFonts w:ascii="Times New Roman" w:hAnsi="Times New Roman"/>
          <w:color w:val="000000"/>
        </w:rPr>
        <w:t xml:space="preserve"> </w:t>
      </w:r>
      <w:bookmarkStart w:id="7462" w:name="paragraf-79.odsek-2.pismeno-a.oznacenie"/>
      <w:r>
        <w:rPr>
          <w:rFonts w:ascii="Times New Roman" w:hAnsi="Times New Roman"/>
          <w:color w:val="000000"/>
        </w:rPr>
        <w:t xml:space="preserve">a) </w:t>
      </w:r>
      <w:bookmarkStart w:id="7463" w:name="paragraf-79.odsek-2.pismeno-a.text"/>
      <w:bookmarkEnd w:id="7462"/>
      <w:r>
        <w:rPr>
          <w:rFonts w:ascii="Times New Roman" w:hAnsi="Times New Roman"/>
          <w:color w:val="000000"/>
        </w:rPr>
        <w:t xml:space="preserve">4 m pre plynovod s menovitou svetlosťou do 200 mm, </w:t>
      </w:r>
      <w:bookmarkEnd w:id="7463"/>
    </w:p>
    <w:p w:rsidR="00D40B36" w:rsidRDefault="007E3AA5">
      <w:pPr>
        <w:spacing w:before="225" w:after="225" w:line="264" w:lineRule="auto"/>
        <w:ind w:left="570"/>
      </w:pPr>
      <w:bookmarkStart w:id="7464" w:name="paragraf-79.odsek-2.pismeno-b"/>
      <w:bookmarkEnd w:id="7461"/>
      <w:r>
        <w:rPr>
          <w:rFonts w:ascii="Times New Roman" w:hAnsi="Times New Roman"/>
          <w:color w:val="000000"/>
        </w:rPr>
        <w:t xml:space="preserve"> </w:t>
      </w:r>
      <w:bookmarkStart w:id="7465" w:name="paragraf-79.odsek-2.pismeno-b.oznacenie"/>
      <w:r>
        <w:rPr>
          <w:rFonts w:ascii="Times New Roman" w:hAnsi="Times New Roman"/>
          <w:color w:val="000000"/>
        </w:rPr>
        <w:t xml:space="preserve">b) </w:t>
      </w:r>
      <w:bookmarkStart w:id="7466" w:name="paragraf-79.odsek-2.pismeno-b.text"/>
      <w:bookmarkEnd w:id="7465"/>
      <w:r>
        <w:rPr>
          <w:rFonts w:ascii="Times New Roman" w:hAnsi="Times New Roman"/>
          <w:color w:val="000000"/>
        </w:rPr>
        <w:t xml:space="preserve">8 m pre plynovod s menovitou svetlosťou od 201 mm do 500 mm, </w:t>
      </w:r>
      <w:bookmarkEnd w:id="7466"/>
    </w:p>
    <w:p w:rsidR="00D40B36" w:rsidRDefault="007E3AA5">
      <w:pPr>
        <w:spacing w:before="225" w:after="225" w:line="264" w:lineRule="auto"/>
        <w:ind w:left="570"/>
      </w:pPr>
      <w:bookmarkStart w:id="7467" w:name="paragraf-79.odsek-2.pismeno-c"/>
      <w:bookmarkEnd w:id="7464"/>
      <w:r>
        <w:rPr>
          <w:rFonts w:ascii="Times New Roman" w:hAnsi="Times New Roman"/>
          <w:color w:val="000000"/>
        </w:rPr>
        <w:t xml:space="preserve"> </w:t>
      </w:r>
      <w:bookmarkStart w:id="7468" w:name="paragraf-79.odsek-2.pismeno-c.oznacenie"/>
      <w:r>
        <w:rPr>
          <w:rFonts w:ascii="Times New Roman" w:hAnsi="Times New Roman"/>
          <w:color w:val="000000"/>
        </w:rPr>
        <w:t xml:space="preserve">c) </w:t>
      </w:r>
      <w:bookmarkStart w:id="7469" w:name="paragraf-79.odsek-2.pismeno-c.text"/>
      <w:bookmarkEnd w:id="7468"/>
      <w:r>
        <w:rPr>
          <w:rFonts w:ascii="Times New Roman" w:hAnsi="Times New Roman"/>
          <w:color w:val="000000"/>
        </w:rPr>
        <w:t xml:space="preserve">12 m pre plynovod s menovitou svetlosťou od 501 mm do 700 mm, </w:t>
      </w:r>
      <w:bookmarkEnd w:id="7469"/>
    </w:p>
    <w:p w:rsidR="00D40B36" w:rsidRDefault="007E3AA5">
      <w:pPr>
        <w:spacing w:before="225" w:after="225" w:line="264" w:lineRule="auto"/>
        <w:ind w:left="570"/>
      </w:pPr>
      <w:bookmarkStart w:id="7470" w:name="paragraf-79.odsek-2.pismeno-d"/>
      <w:bookmarkEnd w:id="7467"/>
      <w:r>
        <w:rPr>
          <w:rFonts w:ascii="Times New Roman" w:hAnsi="Times New Roman"/>
          <w:color w:val="000000"/>
        </w:rPr>
        <w:t xml:space="preserve"> </w:t>
      </w:r>
      <w:bookmarkStart w:id="7471" w:name="paragraf-79.odsek-2.pismeno-d.oznacenie"/>
      <w:r>
        <w:rPr>
          <w:rFonts w:ascii="Times New Roman" w:hAnsi="Times New Roman"/>
          <w:color w:val="000000"/>
        </w:rPr>
        <w:t xml:space="preserve">d) </w:t>
      </w:r>
      <w:bookmarkStart w:id="7472" w:name="paragraf-79.odsek-2.pismeno-d.text"/>
      <w:bookmarkEnd w:id="7471"/>
      <w:r>
        <w:rPr>
          <w:rFonts w:ascii="Times New Roman" w:hAnsi="Times New Roman"/>
          <w:color w:val="000000"/>
        </w:rPr>
        <w:t xml:space="preserve">50 m pre plynovod s menovitou svetlosťou nad 700 mm, </w:t>
      </w:r>
      <w:bookmarkEnd w:id="7472"/>
    </w:p>
    <w:p w:rsidR="00D40B36" w:rsidRDefault="007E3AA5">
      <w:pPr>
        <w:spacing w:before="225" w:after="225" w:line="264" w:lineRule="auto"/>
        <w:ind w:left="570"/>
      </w:pPr>
      <w:bookmarkStart w:id="7473" w:name="paragraf-79.odsek-2.pismeno-e"/>
      <w:bookmarkEnd w:id="7470"/>
      <w:r>
        <w:rPr>
          <w:rFonts w:ascii="Times New Roman" w:hAnsi="Times New Roman"/>
          <w:color w:val="000000"/>
        </w:rPr>
        <w:t xml:space="preserve"> </w:t>
      </w:r>
      <w:bookmarkStart w:id="7474" w:name="paragraf-79.odsek-2.pismeno-e.oznacenie"/>
      <w:r>
        <w:rPr>
          <w:rFonts w:ascii="Times New Roman" w:hAnsi="Times New Roman"/>
          <w:color w:val="000000"/>
        </w:rPr>
        <w:t xml:space="preserve">e) </w:t>
      </w:r>
      <w:bookmarkStart w:id="7475" w:name="paragraf-79.odsek-2.pismeno-e.text"/>
      <w:bookmarkEnd w:id="7474"/>
      <w:r>
        <w:rPr>
          <w:rFonts w:ascii="Times New Roman" w:hAnsi="Times New Roman"/>
          <w:color w:val="000000"/>
        </w:rPr>
        <w:t xml:space="preserve">1 m pre plynovod, ktorým sa rozvádza plyn na zastavanom území obce s prevádzkovaným tlakom nižším ako 0,4 MPa, </w:t>
      </w:r>
      <w:bookmarkEnd w:id="7475"/>
    </w:p>
    <w:p w:rsidR="00D40B36" w:rsidRDefault="007E3AA5">
      <w:pPr>
        <w:spacing w:before="225" w:after="225" w:line="264" w:lineRule="auto"/>
        <w:ind w:left="570"/>
      </w:pPr>
      <w:bookmarkStart w:id="7476" w:name="paragraf-79.odsek-2.pismeno-f"/>
      <w:bookmarkEnd w:id="7473"/>
      <w:r>
        <w:rPr>
          <w:rFonts w:ascii="Times New Roman" w:hAnsi="Times New Roman"/>
          <w:color w:val="000000"/>
        </w:rPr>
        <w:t xml:space="preserve"> </w:t>
      </w:r>
      <w:bookmarkStart w:id="7477" w:name="paragraf-79.odsek-2.pismeno-f.oznacenie"/>
      <w:r>
        <w:rPr>
          <w:rFonts w:ascii="Times New Roman" w:hAnsi="Times New Roman"/>
          <w:color w:val="000000"/>
        </w:rPr>
        <w:t xml:space="preserve">f) </w:t>
      </w:r>
      <w:bookmarkStart w:id="7478" w:name="paragraf-79.odsek-2.pismeno-f.text"/>
      <w:bookmarkEnd w:id="7477"/>
      <w:r>
        <w:rPr>
          <w:rFonts w:ascii="Times New Roman" w:hAnsi="Times New Roman"/>
          <w:color w:val="000000"/>
        </w:rPr>
        <w:t xml:space="preserve">8 m pre technologické objekty, </w:t>
      </w:r>
      <w:bookmarkEnd w:id="7478"/>
    </w:p>
    <w:p w:rsidR="00D40B36" w:rsidRDefault="007E3AA5">
      <w:pPr>
        <w:spacing w:before="225" w:after="225" w:line="264" w:lineRule="auto"/>
        <w:ind w:left="570"/>
      </w:pPr>
      <w:bookmarkStart w:id="7479" w:name="paragraf-79.odsek-2.pismeno-g"/>
      <w:bookmarkEnd w:id="7476"/>
      <w:r>
        <w:rPr>
          <w:rFonts w:ascii="Times New Roman" w:hAnsi="Times New Roman"/>
          <w:color w:val="000000"/>
        </w:rPr>
        <w:t xml:space="preserve"> </w:t>
      </w:r>
      <w:bookmarkStart w:id="7480" w:name="paragraf-79.odsek-2.pismeno-g.oznacenie"/>
      <w:r>
        <w:rPr>
          <w:rFonts w:ascii="Times New Roman" w:hAnsi="Times New Roman"/>
          <w:color w:val="000000"/>
        </w:rPr>
        <w:t xml:space="preserve">g) </w:t>
      </w:r>
      <w:bookmarkStart w:id="7481" w:name="paragraf-79.odsek-2.pismeno-g.text"/>
      <w:bookmarkEnd w:id="7480"/>
      <w:r>
        <w:rPr>
          <w:rFonts w:ascii="Times New Roman" w:hAnsi="Times New Roman"/>
          <w:color w:val="000000"/>
        </w:rPr>
        <w:t xml:space="preserve">150 m pre sondy, </w:t>
      </w:r>
      <w:bookmarkEnd w:id="7481"/>
    </w:p>
    <w:p w:rsidR="00D40B36" w:rsidRDefault="007E3AA5">
      <w:pPr>
        <w:spacing w:before="225" w:after="225" w:line="264" w:lineRule="auto"/>
        <w:ind w:left="570"/>
      </w:pPr>
      <w:bookmarkStart w:id="7482" w:name="paragraf-79.odsek-2.pismeno-h"/>
      <w:bookmarkEnd w:id="7479"/>
      <w:r>
        <w:rPr>
          <w:rFonts w:ascii="Times New Roman" w:hAnsi="Times New Roman"/>
          <w:color w:val="000000"/>
        </w:rPr>
        <w:t xml:space="preserve"> </w:t>
      </w:r>
      <w:bookmarkStart w:id="7483" w:name="paragraf-79.odsek-2.pismeno-h.oznacenie"/>
      <w:r>
        <w:rPr>
          <w:rFonts w:ascii="Times New Roman" w:hAnsi="Times New Roman"/>
          <w:color w:val="000000"/>
        </w:rPr>
        <w:t xml:space="preserve">h) </w:t>
      </w:r>
      <w:bookmarkStart w:id="7484" w:name="paragraf-79.odsek-2.pismeno-h.text"/>
      <w:bookmarkEnd w:id="7483"/>
      <w:r>
        <w:rPr>
          <w:rFonts w:ascii="Times New Roman" w:hAnsi="Times New Roman"/>
          <w:color w:val="000000"/>
        </w:rPr>
        <w:t xml:space="preserve">50 m pre iné plynárenské zariadenia zásobníka a ťažobnej siete neuvedené v písmenách a) až g). </w:t>
      </w:r>
      <w:bookmarkEnd w:id="7484"/>
    </w:p>
    <w:p w:rsidR="00D40B36" w:rsidRDefault="007E3AA5">
      <w:pPr>
        <w:spacing w:before="225" w:after="225" w:line="264" w:lineRule="auto"/>
        <w:ind w:left="495"/>
      </w:pPr>
      <w:bookmarkStart w:id="7485" w:name="paragraf-79.odsek-3"/>
      <w:bookmarkEnd w:id="7482"/>
      <w:bookmarkEnd w:id="7458"/>
      <w:r>
        <w:rPr>
          <w:rFonts w:ascii="Times New Roman" w:hAnsi="Times New Roman"/>
          <w:color w:val="000000"/>
        </w:rPr>
        <w:t xml:space="preserve"> </w:t>
      </w:r>
      <w:bookmarkStart w:id="7486" w:name="paragraf-79.odsek-3.oznacenie"/>
      <w:r>
        <w:rPr>
          <w:rFonts w:ascii="Times New Roman" w:hAnsi="Times New Roman"/>
          <w:color w:val="000000"/>
        </w:rPr>
        <w:t xml:space="preserve">(3) </w:t>
      </w:r>
      <w:bookmarkStart w:id="7487" w:name="paragraf-79.odsek-3.text"/>
      <w:bookmarkEnd w:id="7486"/>
      <w:r>
        <w:rPr>
          <w:rFonts w:ascii="Times New Roman" w:hAnsi="Times New Roman"/>
          <w:color w:val="000000"/>
        </w:rPr>
        <w:t xml:space="preserve">Technologické objekty na účely tohto zákona sú regulačné stanice, filtračné stanice, armatúrne uzly, zariadenia protikoróznej ochrany, trasové ohrevy plynu a telekomunikačné zariadenia. </w:t>
      </w:r>
      <w:bookmarkEnd w:id="7487"/>
    </w:p>
    <w:p w:rsidR="00D40B36" w:rsidRDefault="007E3AA5">
      <w:pPr>
        <w:spacing w:before="225" w:after="225" w:line="264" w:lineRule="auto"/>
        <w:ind w:left="495"/>
      </w:pPr>
      <w:bookmarkStart w:id="7488" w:name="paragraf-79.odsek-4"/>
      <w:bookmarkEnd w:id="7485"/>
      <w:r>
        <w:rPr>
          <w:rFonts w:ascii="Times New Roman" w:hAnsi="Times New Roman"/>
          <w:color w:val="000000"/>
        </w:rPr>
        <w:t xml:space="preserve"> </w:t>
      </w:r>
      <w:bookmarkStart w:id="7489" w:name="paragraf-79.odsek-4.oznacenie"/>
      <w:r>
        <w:rPr>
          <w:rFonts w:ascii="Times New Roman" w:hAnsi="Times New Roman"/>
          <w:color w:val="000000"/>
        </w:rPr>
        <w:t xml:space="preserve">(4) </w:t>
      </w:r>
      <w:bookmarkStart w:id="7490" w:name="paragraf-79.odsek-4.text"/>
      <w:bookmarkEnd w:id="7489"/>
      <w:r>
        <w:rPr>
          <w:rFonts w:ascii="Times New Roman" w:hAnsi="Times New Roman"/>
          <w:color w:val="000000"/>
        </w:rPr>
        <w:t xml:space="preserve">Vlastníci pozemkov, ktoré sa nachádzajú v lesných priesekoch, cez ktoré sú vedené plynárenské zariadenia prevádzkované s tlakom nad 0,4 MPa, sú povinní umožniť prevádzkovateľovi siete a prevádzkovateľovi ťažobnej siete zachovať voľné pásy v šírke 2 m na obe strany od osi plynovodu distribučnej siete a ťažobnej siete a v šírke 5 m na obe strany od osi plynovodu prepravnej siete a plynovodu, ktorý je súčasťou zásobníka. </w:t>
      </w:r>
      <w:bookmarkEnd w:id="7490"/>
    </w:p>
    <w:p w:rsidR="00D40B36" w:rsidRDefault="007E3AA5">
      <w:pPr>
        <w:spacing w:before="225" w:after="225" w:line="264" w:lineRule="auto"/>
        <w:ind w:left="495"/>
      </w:pPr>
      <w:bookmarkStart w:id="7491" w:name="paragraf-79.odsek-5"/>
      <w:bookmarkEnd w:id="7488"/>
      <w:r>
        <w:rPr>
          <w:rFonts w:ascii="Times New Roman" w:hAnsi="Times New Roman"/>
          <w:color w:val="000000"/>
        </w:rPr>
        <w:t xml:space="preserve"> </w:t>
      </w:r>
      <w:bookmarkStart w:id="7492" w:name="paragraf-79.odsek-5.oznacenie"/>
      <w:r>
        <w:rPr>
          <w:rFonts w:ascii="Times New Roman" w:hAnsi="Times New Roman"/>
          <w:color w:val="000000"/>
        </w:rPr>
        <w:t xml:space="preserve">(5) </w:t>
      </w:r>
      <w:bookmarkEnd w:id="7492"/>
      <w:r>
        <w:rPr>
          <w:rFonts w:ascii="Times New Roman" w:hAnsi="Times New Roman"/>
          <w:color w:val="000000"/>
        </w:rPr>
        <w:t>Zriaďovať stavby</w:t>
      </w:r>
      <w:hyperlink w:anchor="poznamky.poznamka-71">
        <w:r>
          <w:rPr>
            <w:rFonts w:ascii="Times New Roman" w:hAnsi="Times New Roman"/>
            <w:color w:val="000000"/>
            <w:sz w:val="18"/>
            <w:vertAlign w:val="superscript"/>
          </w:rPr>
          <w:t>71</w:t>
        </w:r>
        <w:r>
          <w:rPr>
            <w:rFonts w:ascii="Times New Roman" w:hAnsi="Times New Roman"/>
            <w:color w:val="0000FF"/>
            <w:u w:val="single"/>
          </w:rPr>
          <w:t>)</w:t>
        </w:r>
      </w:hyperlink>
      <w:bookmarkStart w:id="7493" w:name="paragraf-79.odsek-5.text"/>
      <w:r>
        <w:rPr>
          <w:rFonts w:ascii="Times New Roman" w:hAnsi="Times New Roman"/>
          <w:color w:val="000000"/>
        </w:rPr>
        <w:t xml:space="preserve"> v ochrannom pásme plynárenského zariadenia možno iba po predchádzajúcom súhlase prevádzkovateľa siete. Súhlas prevádzkovateľa siete na zriadenie stavby v ochrannom pásme plynárenského zariadenia je dokladom pre územné konanie a stavebné konanie. </w:t>
      </w:r>
      <w:bookmarkEnd w:id="7493"/>
    </w:p>
    <w:p w:rsidR="00D40B36" w:rsidRDefault="007E3AA5">
      <w:pPr>
        <w:spacing w:before="225" w:after="225" w:line="264" w:lineRule="auto"/>
        <w:ind w:left="495"/>
      </w:pPr>
      <w:bookmarkStart w:id="7494" w:name="paragraf-79.odsek-6"/>
      <w:bookmarkEnd w:id="7491"/>
      <w:r>
        <w:rPr>
          <w:rFonts w:ascii="Times New Roman" w:hAnsi="Times New Roman"/>
          <w:color w:val="000000"/>
        </w:rPr>
        <w:t xml:space="preserve"> </w:t>
      </w:r>
      <w:bookmarkStart w:id="7495" w:name="paragraf-79.odsek-6.oznacenie"/>
      <w:r>
        <w:rPr>
          <w:rFonts w:ascii="Times New Roman" w:hAnsi="Times New Roman"/>
          <w:color w:val="000000"/>
        </w:rPr>
        <w:t xml:space="preserve">(6) </w:t>
      </w:r>
      <w:bookmarkStart w:id="7496" w:name="paragraf-79.odsek-6.text"/>
      <w:bookmarkEnd w:id="7495"/>
      <w:r>
        <w:rPr>
          <w:rFonts w:ascii="Times New Roman" w:hAnsi="Times New Roman"/>
          <w:color w:val="000000"/>
        </w:rPr>
        <w:t xml:space="preserve">Vykonávať činnosti v ochrannom pásme plynárenského zariadenia môžu osoby iba so súhlasom prevádzkovateľa siete a za podmienok určených prevádzkovateľom siete. </w:t>
      </w:r>
      <w:bookmarkEnd w:id="7496"/>
    </w:p>
    <w:p w:rsidR="00D40B36" w:rsidRDefault="007E3AA5">
      <w:pPr>
        <w:spacing w:before="225" w:after="225" w:line="264" w:lineRule="auto"/>
        <w:ind w:left="495"/>
      </w:pPr>
      <w:bookmarkStart w:id="7497" w:name="paragraf-79.odsek-7"/>
      <w:bookmarkEnd w:id="7494"/>
      <w:r>
        <w:rPr>
          <w:rFonts w:ascii="Times New Roman" w:hAnsi="Times New Roman"/>
          <w:color w:val="000000"/>
        </w:rPr>
        <w:t xml:space="preserve"> </w:t>
      </w:r>
      <w:bookmarkStart w:id="7498" w:name="paragraf-79.odsek-7.oznacenie"/>
      <w:r>
        <w:rPr>
          <w:rFonts w:ascii="Times New Roman" w:hAnsi="Times New Roman"/>
          <w:color w:val="000000"/>
        </w:rPr>
        <w:t xml:space="preserve">(7) </w:t>
      </w:r>
      <w:bookmarkStart w:id="7499" w:name="paragraf-79.odsek-7.text"/>
      <w:bookmarkEnd w:id="7498"/>
      <w:r>
        <w:rPr>
          <w:rFonts w:ascii="Times New Roman" w:hAnsi="Times New Roman"/>
          <w:color w:val="000000"/>
        </w:rPr>
        <w:t xml:space="preserve">Poškodenie plynárenského zariadenia, zariadení, ktoré slúžia na jeho ochranu, je zakázané. Osoba, ktorá poškodí plynárenské zariadenie alebo zariadenie, ktoré slúži na jeho ochranu, je povinná okrem spôsobenej škody na plynárenskom zariadení alebo zariadení, ktoré slúži na jeho ochranu, uhradiť náklady na obnovenie dodávky a škodu za uniknutý plyn, ktorý unikol v dôsledku poškodenia plynárenského zariadenia alebo zariadenia, ktoré slúži na jeho ochranu. Pod nákladmi na obnovenie dodávky sa na účely tohto odseku rozumejú náklady na zemné práce, dopravu, materiál a pracovné náklady na opravu poškodeného plynárenského zariadenia alebo zariadenia, ktoré slúži na jeho ochranu. </w:t>
      </w:r>
      <w:bookmarkEnd w:id="7499"/>
    </w:p>
    <w:p w:rsidR="00D40B36" w:rsidRDefault="007E3AA5">
      <w:pPr>
        <w:spacing w:before="225" w:after="225" w:line="264" w:lineRule="auto"/>
        <w:ind w:left="420"/>
        <w:jc w:val="center"/>
      </w:pPr>
      <w:bookmarkStart w:id="7500" w:name="paragraf-80.oznacenie"/>
      <w:bookmarkStart w:id="7501" w:name="paragraf-80"/>
      <w:bookmarkEnd w:id="7497"/>
      <w:bookmarkEnd w:id="7453"/>
      <w:r>
        <w:rPr>
          <w:rFonts w:ascii="Times New Roman" w:hAnsi="Times New Roman"/>
          <w:b/>
          <w:color w:val="000000"/>
        </w:rPr>
        <w:t xml:space="preserve"> § 80 </w:t>
      </w:r>
    </w:p>
    <w:p w:rsidR="00D40B36" w:rsidRDefault="007E3AA5">
      <w:pPr>
        <w:spacing w:before="225" w:after="225" w:line="264" w:lineRule="auto"/>
        <w:ind w:left="420"/>
        <w:jc w:val="center"/>
      </w:pPr>
      <w:bookmarkStart w:id="7502" w:name="paragraf-80.nadpis"/>
      <w:bookmarkEnd w:id="7500"/>
      <w:r>
        <w:rPr>
          <w:rFonts w:ascii="Times New Roman" w:hAnsi="Times New Roman"/>
          <w:b/>
          <w:color w:val="000000"/>
        </w:rPr>
        <w:t xml:space="preserve"> Bezpečnostné pásmo </w:t>
      </w:r>
    </w:p>
    <w:p w:rsidR="00D40B36" w:rsidRDefault="007E3AA5">
      <w:pPr>
        <w:spacing w:before="225" w:after="225" w:line="264" w:lineRule="auto"/>
        <w:ind w:left="495"/>
      </w:pPr>
      <w:bookmarkStart w:id="7503" w:name="paragraf-80.odsek-1"/>
      <w:bookmarkEnd w:id="7502"/>
      <w:r>
        <w:rPr>
          <w:rFonts w:ascii="Times New Roman" w:hAnsi="Times New Roman"/>
          <w:color w:val="000000"/>
        </w:rPr>
        <w:t xml:space="preserve"> </w:t>
      </w:r>
      <w:bookmarkStart w:id="7504" w:name="paragraf-80.odsek-1.oznacenie"/>
      <w:r>
        <w:rPr>
          <w:rFonts w:ascii="Times New Roman" w:hAnsi="Times New Roman"/>
          <w:color w:val="000000"/>
        </w:rPr>
        <w:t xml:space="preserve">(1) </w:t>
      </w:r>
      <w:bookmarkStart w:id="7505" w:name="paragraf-80.odsek-1.text"/>
      <w:bookmarkEnd w:id="7504"/>
      <w:r>
        <w:rPr>
          <w:rFonts w:ascii="Times New Roman" w:hAnsi="Times New Roman"/>
          <w:color w:val="000000"/>
        </w:rPr>
        <w:t xml:space="preserve">Bezpečnostné pásmo je určené na zabránenie porúch alebo havárií na plynárenských zariadeniach alebo na zmiernenie ich vplyvov a na ochranu života, zdravia a majetku osôb. </w:t>
      </w:r>
      <w:bookmarkEnd w:id="7505"/>
    </w:p>
    <w:p w:rsidR="00D40B36" w:rsidRDefault="007E3AA5">
      <w:pPr>
        <w:spacing w:after="0" w:line="264" w:lineRule="auto"/>
        <w:ind w:left="495"/>
      </w:pPr>
      <w:bookmarkStart w:id="7506" w:name="paragraf-80.odsek-2"/>
      <w:bookmarkEnd w:id="7503"/>
      <w:r>
        <w:rPr>
          <w:rFonts w:ascii="Times New Roman" w:hAnsi="Times New Roman"/>
          <w:color w:val="000000"/>
        </w:rPr>
        <w:t xml:space="preserve"> </w:t>
      </w:r>
      <w:bookmarkStart w:id="7507" w:name="paragraf-80.odsek-2.oznacenie"/>
      <w:r>
        <w:rPr>
          <w:rFonts w:ascii="Times New Roman" w:hAnsi="Times New Roman"/>
          <w:color w:val="000000"/>
        </w:rPr>
        <w:t xml:space="preserve">(2) </w:t>
      </w:r>
      <w:bookmarkStart w:id="7508" w:name="paragraf-80.odsek-2.text"/>
      <w:bookmarkEnd w:id="7507"/>
      <w:r>
        <w:rPr>
          <w:rFonts w:ascii="Times New Roman" w:hAnsi="Times New Roman"/>
          <w:color w:val="000000"/>
        </w:rPr>
        <w:t xml:space="preserve">Bezpečnostným pásmom na účely tohto zákona sa rozumie priestor vymedzený vodorovnou vzdialenosťou od osi plynovodu alebo od pôdorysu plynárenského zariadenia meraný kolmo na os alebo na pôdorys. Vzdialenosť na každú stranu od osi plynovodu alebo od pôdorysu plynárenského zariadenia je </w:t>
      </w:r>
      <w:bookmarkEnd w:id="7508"/>
    </w:p>
    <w:p w:rsidR="00D40B36" w:rsidRDefault="007E3AA5">
      <w:pPr>
        <w:spacing w:before="225" w:after="225" w:line="264" w:lineRule="auto"/>
        <w:ind w:left="570"/>
      </w:pPr>
      <w:bookmarkStart w:id="7509" w:name="paragraf-80.odsek-2.pismeno-a"/>
      <w:r>
        <w:rPr>
          <w:rFonts w:ascii="Times New Roman" w:hAnsi="Times New Roman"/>
          <w:color w:val="000000"/>
        </w:rPr>
        <w:t xml:space="preserve"> </w:t>
      </w:r>
      <w:bookmarkStart w:id="7510" w:name="paragraf-80.odsek-2.pismeno-a.oznacenie"/>
      <w:r>
        <w:rPr>
          <w:rFonts w:ascii="Times New Roman" w:hAnsi="Times New Roman"/>
          <w:color w:val="000000"/>
        </w:rPr>
        <w:t xml:space="preserve">a) </w:t>
      </w:r>
      <w:bookmarkStart w:id="7511" w:name="paragraf-80.odsek-2.pismeno-a.text"/>
      <w:bookmarkEnd w:id="7510"/>
      <w:r>
        <w:rPr>
          <w:rFonts w:ascii="Times New Roman" w:hAnsi="Times New Roman"/>
          <w:color w:val="000000"/>
        </w:rPr>
        <w:t xml:space="preserve">10 m pri plynovodoch s tlakom nižším ako 0,4 MPa prevádzkovaných na voľnom priestranstve a na nezastavanom území, </w:t>
      </w:r>
      <w:bookmarkEnd w:id="7511"/>
    </w:p>
    <w:p w:rsidR="00D40B36" w:rsidRDefault="007E3AA5">
      <w:pPr>
        <w:spacing w:before="225" w:after="225" w:line="264" w:lineRule="auto"/>
        <w:ind w:left="570"/>
      </w:pPr>
      <w:bookmarkStart w:id="7512" w:name="paragraf-80.odsek-2.pismeno-b"/>
      <w:bookmarkEnd w:id="7509"/>
      <w:r>
        <w:rPr>
          <w:rFonts w:ascii="Times New Roman" w:hAnsi="Times New Roman"/>
          <w:color w:val="000000"/>
        </w:rPr>
        <w:t xml:space="preserve"> </w:t>
      </w:r>
      <w:bookmarkStart w:id="7513" w:name="paragraf-80.odsek-2.pismeno-b.oznacenie"/>
      <w:r>
        <w:rPr>
          <w:rFonts w:ascii="Times New Roman" w:hAnsi="Times New Roman"/>
          <w:color w:val="000000"/>
        </w:rPr>
        <w:t xml:space="preserve">b) </w:t>
      </w:r>
      <w:bookmarkStart w:id="7514" w:name="paragraf-80.odsek-2.pismeno-b.text"/>
      <w:bookmarkEnd w:id="7513"/>
      <w:r>
        <w:rPr>
          <w:rFonts w:ascii="Times New Roman" w:hAnsi="Times New Roman"/>
          <w:color w:val="000000"/>
        </w:rPr>
        <w:t xml:space="preserve">20 m pri plynovodoch s tlakom od 0,4 MPa do 4 MPa a s menovitou svetlosťou do 350 mm, </w:t>
      </w:r>
      <w:bookmarkEnd w:id="7514"/>
    </w:p>
    <w:p w:rsidR="00D40B36" w:rsidRDefault="007E3AA5">
      <w:pPr>
        <w:spacing w:before="225" w:after="225" w:line="264" w:lineRule="auto"/>
        <w:ind w:left="570"/>
      </w:pPr>
      <w:bookmarkStart w:id="7515" w:name="paragraf-80.odsek-2.pismeno-c"/>
      <w:bookmarkEnd w:id="7512"/>
      <w:r>
        <w:rPr>
          <w:rFonts w:ascii="Times New Roman" w:hAnsi="Times New Roman"/>
          <w:color w:val="000000"/>
        </w:rPr>
        <w:t xml:space="preserve"> </w:t>
      </w:r>
      <w:bookmarkStart w:id="7516" w:name="paragraf-80.odsek-2.pismeno-c.oznacenie"/>
      <w:r>
        <w:rPr>
          <w:rFonts w:ascii="Times New Roman" w:hAnsi="Times New Roman"/>
          <w:color w:val="000000"/>
        </w:rPr>
        <w:t xml:space="preserve">c) </w:t>
      </w:r>
      <w:bookmarkStart w:id="7517" w:name="paragraf-80.odsek-2.pismeno-c.text"/>
      <w:bookmarkEnd w:id="7516"/>
      <w:r>
        <w:rPr>
          <w:rFonts w:ascii="Times New Roman" w:hAnsi="Times New Roman"/>
          <w:color w:val="000000"/>
        </w:rPr>
        <w:t xml:space="preserve">50 m pri plynovodoch s tlakom od 0,4 MPa do 4 MPa a s menovitou svetlosťou nad 350 mm, </w:t>
      </w:r>
      <w:bookmarkEnd w:id="7517"/>
    </w:p>
    <w:p w:rsidR="00D40B36" w:rsidRDefault="007E3AA5">
      <w:pPr>
        <w:spacing w:before="225" w:after="225" w:line="264" w:lineRule="auto"/>
        <w:ind w:left="570"/>
      </w:pPr>
      <w:bookmarkStart w:id="7518" w:name="paragraf-80.odsek-2.pismeno-d"/>
      <w:bookmarkEnd w:id="7515"/>
      <w:r>
        <w:rPr>
          <w:rFonts w:ascii="Times New Roman" w:hAnsi="Times New Roman"/>
          <w:color w:val="000000"/>
        </w:rPr>
        <w:t xml:space="preserve"> </w:t>
      </w:r>
      <w:bookmarkStart w:id="7519" w:name="paragraf-80.odsek-2.pismeno-d.oznacenie"/>
      <w:r>
        <w:rPr>
          <w:rFonts w:ascii="Times New Roman" w:hAnsi="Times New Roman"/>
          <w:color w:val="000000"/>
        </w:rPr>
        <w:t xml:space="preserve">d) </w:t>
      </w:r>
      <w:bookmarkStart w:id="7520" w:name="paragraf-80.odsek-2.pismeno-d.text"/>
      <w:bookmarkEnd w:id="7519"/>
      <w:r>
        <w:rPr>
          <w:rFonts w:ascii="Times New Roman" w:hAnsi="Times New Roman"/>
          <w:color w:val="000000"/>
        </w:rPr>
        <w:t xml:space="preserve">50 m pri plynovodoch s tlakom nad 4 MPa s menovitou svetlosťou do 150 mm, </w:t>
      </w:r>
      <w:bookmarkEnd w:id="7520"/>
    </w:p>
    <w:p w:rsidR="00D40B36" w:rsidRDefault="007E3AA5">
      <w:pPr>
        <w:spacing w:before="225" w:after="225" w:line="264" w:lineRule="auto"/>
        <w:ind w:left="570"/>
      </w:pPr>
      <w:bookmarkStart w:id="7521" w:name="paragraf-80.odsek-2.pismeno-e"/>
      <w:bookmarkEnd w:id="7518"/>
      <w:r>
        <w:rPr>
          <w:rFonts w:ascii="Times New Roman" w:hAnsi="Times New Roman"/>
          <w:color w:val="000000"/>
        </w:rPr>
        <w:t xml:space="preserve"> </w:t>
      </w:r>
      <w:bookmarkStart w:id="7522" w:name="paragraf-80.odsek-2.pismeno-e.oznacenie"/>
      <w:r>
        <w:rPr>
          <w:rFonts w:ascii="Times New Roman" w:hAnsi="Times New Roman"/>
          <w:color w:val="000000"/>
        </w:rPr>
        <w:t xml:space="preserve">e) </w:t>
      </w:r>
      <w:bookmarkStart w:id="7523" w:name="paragraf-80.odsek-2.pismeno-e.text"/>
      <w:bookmarkEnd w:id="7522"/>
      <w:r>
        <w:rPr>
          <w:rFonts w:ascii="Times New Roman" w:hAnsi="Times New Roman"/>
          <w:color w:val="000000"/>
        </w:rPr>
        <w:t xml:space="preserve">100 m pri plynovodoch s tlakom nad 4 MPa s menovitou svetlosťou do 300 mm, </w:t>
      </w:r>
      <w:bookmarkEnd w:id="7523"/>
    </w:p>
    <w:p w:rsidR="00D40B36" w:rsidRDefault="007E3AA5">
      <w:pPr>
        <w:spacing w:before="225" w:after="225" w:line="264" w:lineRule="auto"/>
        <w:ind w:left="570"/>
      </w:pPr>
      <w:bookmarkStart w:id="7524" w:name="paragraf-80.odsek-2.pismeno-f"/>
      <w:bookmarkEnd w:id="7521"/>
      <w:r>
        <w:rPr>
          <w:rFonts w:ascii="Times New Roman" w:hAnsi="Times New Roman"/>
          <w:color w:val="000000"/>
        </w:rPr>
        <w:t xml:space="preserve"> </w:t>
      </w:r>
      <w:bookmarkStart w:id="7525" w:name="paragraf-80.odsek-2.pismeno-f.oznacenie"/>
      <w:r>
        <w:rPr>
          <w:rFonts w:ascii="Times New Roman" w:hAnsi="Times New Roman"/>
          <w:color w:val="000000"/>
        </w:rPr>
        <w:t xml:space="preserve">f) </w:t>
      </w:r>
      <w:bookmarkStart w:id="7526" w:name="paragraf-80.odsek-2.pismeno-f.text"/>
      <w:bookmarkEnd w:id="7525"/>
      <w:r>
        <w:rPr>
          <w:rFonts w:ascii="Times New Roman" w:hAnsi="Times New Roman"/>
          <w:color w:val="000000"/>
        </w:rPr>
        <w:t xml:space="preserve">150 m pri plynovodoch s tlakom nad 4 MPa s menovitou svetlosťou do 500 mm, </w:t>
      </w:r>
      <w:bookmarkEnd w:id="7526"/>
    </w:p>
    <w:p w:rsidR="00D40B36" w:rsidRDefault="007E3AA5">
      <w:pPr>
        <w:spacing w:before="225" w:after="225" w:line="264" w:lineRule="auto"/>
        <w:ind w:left="570"/>
      </w:pPr>
      <w:bookmarkStart w:id="7527" w:name="paragraf-80.odsek-2.pismeno-g"/>
      <w:bookmarkEnd w:id="7524"/>
      <w:r>
        <w:rPr>
          <w:rFonts w:ascii="Times New Roman" w:hAnsi="Times New Roman"/>
          <w:color w:val="000000"/>
        </w:rPr>
        <w:t xml:space="preserve"> </w:t>
      </w:r>
      <w:bookmarkStart w:id="7528" w:name="paragraf-80.odsek-2.pismeno-g.oznacenie"/>
      <w:r>
        <w:rPr>
          <w:rFonts w:ascii="Times New Roman" w:hAnsi="Times New Roman"/>
          <w:color w:val="000000"/>
        </w:rPr>
        <w:t xml:space="preserve">g) </w:t>
      </w:r>
      <w:bookmarkStart w:id="7529" w:name="paragraf-80.odsek-2.pismeno-g.text"/>
      <w:bookmarkEnd w:id="7528"/>
      <w:r>
        <w:rPr>
          <w:rFonts w:ascii="Times New Roman" w:hAnsi="Times New Roman"/>
          <w:color w:val="000000"/>
        </w:rPr>
        <w:t xml:space="preserve">200 m pri plynovodoch s tlakom nad 4 MPa s menovitou svetlosťou nad 500 mm, </w:t>
      </w:r>
      <w:bookmarkEnd w:id="7529"/>
    </w:p>
    <w:p w:rsidR="00D40B36" w:rsidRDefault="007E3AA5">
      <w:pPr>
        <w:spacing w:before="225" w:after="225" w:line="264" w:lineRule="auto"/>
        <w:ind w:left="570"/>
      </w:pPr>
      <w:bookmarkStart w:id="7530" w:name="paragraf-80.odsek-2.pismeno-h"/>
      <w:bookmarkEnd w:id="7527"/>
      <w:r>
        <w:rPr>
          <w:rFonts w:ascii="Times New Roman" w:hAnsi="Times New Roman"/>
          <w:color w:val="000000"/>
        </w:rPr>
        <w:t xml:space="preserve"> </w:t>
      </w:r>
      <w:bookmarkStart w:id="7531" w:name="paragraf-80.odsek-2.pismeno-h.oznacenie"/>
      <w:r>
        <w:rPr>
          <w:rFonts w:ascii="Times New Roman" w:hAnsi="Times New Roman"/>
          <w:color w:val="000000"/>
        </w:rPr>
        <w:t xml:space="preserve">h) </w:t>
      </w:r>
      <w:bookmarkStart w:id="7532" w:name="paragraf-80.odsek-2.pismeno-h.text"/>
      <w:bookmarkEnd w:id="7531"/>
      <w:r>
        <w:rPr>
          <w:rFonts w:ascii="Times New Roman" w:hAnsi="Times New Roman"/>
          <w:color w:val="000000"/>
        </w:rPr>
        <w:t xml:space="preserve">50 m pri regulačných staniciach, filtračných staniciach, armatúrnych uzloch, </w:t>
      </w:r>
      <w:bookmarkEnd w:id="7532"/>
    </w:p>
    <w:p w:rsidR="00D40B36" w:rsidRDefault="007E3AA5">
      <w:pPr>
        <w:spacing w:before="225" w:after="225" w:line="264" w:lineRule="auto"/>
        <w:ind w:left="570"/>
      </w:pPr>
      <w:bookmarkStart w:id="7533" w:name="paragraf-80.odsek-2.pismeno-i"/>
      <w:bookmarkEnd w:id="7530"/>
      <w:r>
        <w:rPr>
          <w:rFonts w:ascii="Times New Roman" w:hAnsi="Times New Roman"/>
          <w:color w:val="000000"/>
        </w:rPr>
        <w:t xml:space="preserve"> </w:t>
      </w:r>
      <w:bookmarkStart w:id="7534" w:name="paragraf-80.odsek-2.pismeno-i.oznacenie"/>
      <w:r>
        <w:rPr>
          <w:rFonts w:ascii="Times New Roman" w:hAnsi="Times New Roman"/>
          <w:color w:val="000000"/>
        </w:rPr>
        <w:t xml:space="preserve">i) </w:t>
      </w:r>
      <w:bookmarkStart w:id="7535" w:name="paragraf-80.odsek-2.pismeno-i.text"/>
      <w:bookmarkEnd w:id="7534"/>
      <w:r>
        <w:rPr>
          <w:rFonts w:ascii="Times New Roman" w:hAnsi="Times New Roman"/>
          <w:color w:val="000000"/>
        </w:rPr>
        <w:t xml:space="preserve">250 m pre iné plynárenské zariadenia zásobníka a ťažobnej siete neuvedené v písmenách a) až h). </w:t>
      </w:r>
      <w:bookmarkEnd w:id="7535"/>
    </w:p>
    <w:p w:rsidR="00D40B36" w:rsidRDefault="007E3AA5">
      <w:pPr>
        <w:spacing w:before="225" w:after="225" w:line="264" w:lineRule="auto"/>
        <w:ind w:left="495"/>
      </w:pPr>
      <w:bookmarkStart w:id="7536" w:name="paragraf-80.odsek-3"/>
      <w:bookmarkEnd w:id="7533"/>
      <w:bookmarkEnd w:id="7506"/>
      <w:r>
        <w:rPr>
          <w:rFonts w:ascii="Times New Roman" w:hAnsi="Times New Roman"/>
          <w:color w:val="000000"/>
        </w:rPr>
        <w:t xml:space="preserve"> </w:t>
      </w:r>
      <w:bookmarkStart w:id="7537" w:name="paragraf-80.odsek-3.oznacenie"/>
      <w:r>
        <w:rPr>
          <w:rFonts w:ascii="Times New Roman" w:hAnsi="Times New Roman"/>
          <w:color w:val="000000"/>
        </w:rPr>
        <w:t xml:space="preserve">(3) </w:t>
      </w:r>
      <w:bookmarkStart w:id="7538" w:name="paragraf-80.odsek-3.text"/>
      <w:bookmarkEnd w:id="7537"/>
      <w:r>
        <w:rPr>
          <w:rFonts w:ascii="Times New Roman" w:hAnsi="Times New Roman"/>
          <w:color w:val="000000"/>
        </w:rPr>
        <w:t xml:space="preserve">Pri plynovodoch s tlakom nižším ako 0,4 MPa, ak sa nimi rozvádza plyn v súvislej zástavbe, a pri regulačných staniciach so vstupným tlakom nižším ako 0,4 MPa, lokalizovaných v súvislej zástavbe, bezpečnostné pásma určí v súlade s technickými požiadavkami prevádzkovateľ distribučnej siete. </w:t>
      </w:r>
      <w:bookmarkEnd w:id="7538"/>
    </w:p>
    <w:p w:rsidR="00D40B36" w:rsidRDefault="007E3AA5">
      <w:pPr>
        <w:spacing w:before="225" w:after="225" w:line="264" w:lineRule="auto"/>
        <w:ind w:left="495"/>
      </w:pPr>
      <w:bookmarkStart w:id="7539" w:name="paragraf-80.odsek-4"/>
      <w:bookmarkEnd w:id="7536"/>
      <w:r>
        <w:rPr>
          <w:rFonts w:ascii="Times New Roman" w:hAnsi="Times New Roman"/>
          <w:color w:val="000000"/>
        </w:rPr>
        <w:t xml:space="preserve"> </w:t>
      </w:r>
      <w:bookmarkStart w:id="7540" w:name="paragraf-80.odsek-4.oznacenie"/>
      <w:r>
        <w:rPr>
          <w:rFonts w:ascii="Times New Roman" w:hAnsi="Times New Roman"/>
          <w:color w:val="000000"/>
        </w:rPr>
        <w:t xml:space="preserve">(4) </w:t>
      </w:r>
      <w:bookmarkEnd w:id="7540"/>
      <w:r>
        <w:rPr>
          <w:rFonts w:ascii="Times New Roman" w:hAnsi="Times New Roman"/>
          <w:color w:val="000000"/>
        </w:rPr>
        <w:t>Zriaďovať stavby</w:t>
      </w:r>
      <w:hyperlink w:anchor="poznamky.poznamka-71">
        <w:r>
          <w:rPr>
            <w:rFonts w:ascii="Times New Roman" w:hAnsi="Times New Roman"/>
            <w:color w:val="000000"/>
            <w:sz w:val="18"/>
            <w:vertAlign w:val="superscript"/>
          </w:rPr>
          <w:t>71</w:t>
        </w:r>
        <w:r>
          <w:rPr>
            <w:rFonts w:ascii="Times New Roman" w:hAnsi="Times New Roman"/>
            <w:color w:val="0000FF"/>
            <w:u w:val="single"/>
          </w:rPr>
          <w:t>)</w:t>
        </w:r>
      </w:hyperlink>
      <w:bookmarkStart w:id="7541" w:name="paragraf-80.odsek-4.text"/>
      <w:r>
        <w:rPr>
          <w:rFonts w:ascii="Times New Roman" w:hAnsi="Times New Roman"/>
          <w:color w:val="000000"/>
        </w:rPr>
        <w:t xml:space="preserve"> v bezpečnostnom pásme plynárenského zariadenia možno iba po predchádzajúcom súhlase prevádzkovateľa siete. </w:t>
      </w:r>
      <w:bookmarkEnd w:id="7541"/>
    </w:p>
    <w:p w:rsidR="00D40B36" w:rsidRDefault="007E3AA5">
      <w:pPr>
        <w:spacing w:before="225" w:after="225" w:line="264" w:lineRule="auto"/>
        <w:ind w:left="420"/>
        <w:jc w:val="center"/>
      </w:pPr>
      <w:bookmarkStart w:id="7542" w:name="paragraf-81.oznacenie"/>
      <w:bookmarkStart w:id="7543" w:name="paragraf-81"/>
      <w:bookmarkEnd w:id="7539"/>
      <w:bookmarkEnd w:id="7501"/>
      <w:r>
        <w:rPr>
          <w:rFonts w:ascii="Times New Roman" w:hAnsi="Times New Roman"/>
          <w:b/>
          <w:color w:val="000000"/>
        </w:rPr>
        <w:t xml:space="preserve"> § 81 </w:t>
      </w:r>
    </w:p>
    <w:p w:rsidR="00D40B36" w:rsidRDefault="007E3AA5">
      <w:pPr>
        <w:spacing w:before="225" w:after="225" w:line="264" w:lineRule="auto"/>
        <w:ind w:left="420"/>
        <w:jc w:val="center"/>
      </w:pPr>
      <w:bookmarkStart w:id="7544" w:name="paragraf-81.nadpis"/>
      <w:bookmarkEnd w:id="7542"/>
      <w:r>
        <w:rPr>
          <w:rFonts w:ascii="Times New Roman" w:hAnsi="Times New Roman"/>
          <w:b/>
          <w:color w:val="000000"/>
        </w:rPr>
        <w:t xml:space="preserve"> Preložka plynárenského zariadenia </w:t>
      </w:r>
    </w:p>
    <w:p w:rsidR="00D40B36" w:rsidRDefault="007E3AA5">
      <w:pPr>
        <w:spacing w:before="225" w:after="225" w:line="264" w:lineRule="auto"/>
        <w:ind w:left="495"/>
      </w:pPr>
      <w:bookmarkStart w:id="7545" w:name="paragraf-81.odsek-1"/>
      <w:bookmarkEnd w:id="7544"/>
      <w:r>
        <w:rPr>
          <w:rFonts w:ascii="Times New Roman" w:hAnsi="Times New Roman"/>
          <w:color w:val="000000"/>
        </w:rPr>
        <w:t xml:space="preserve"> </w:t>
      </w:r>
      <w:bookmarkStart w:id="7546" w:name="paragraf-81.odsek-1.oznacenie"/>
      <w:r>
        <w:rPr>
          <w:rFonts w:ascii="Times New Roman" w:hAnsi="Times New Roman"/>
          <w:color w:val="000000"/>
        </w:rPr>
        <w:t xml:space="preserve">(1) </w:t>
      </w:r>
      <w:bookmarkStart w:id="7547" w:name="paragraf-81.odsek-1.text"/>
      <w:bookmarkEnd w:id="7546"/>
      <w:r>
        <w:rPr>
          <w:rFonts w:ascii="Times New Roman" w:hAnsi="Times New Roman"/>
          <w:color w:val="000000"/>
        </w:rPr>
        <w:t xml:space="preserve">Preložkou plynárenského zariadenia na účely tohto zákona je premiestnenie niektorých prvkov plynárenského zariadenia alebo zmena trasy. </w:t>
      </w:r>
      <w:bookmarkEnd w:id="7547"/>
    </w:p>
    <w:p w:rsidR="00D40B36" w:rsidRDefault="007E3AA5">
      <w:pPr>
        <w:spacing w:before="225" w:after="225" w:line="264" w:lineRule="auto"/>
        <w:ind w:left="495"/>
      </w:pPr>
      <w:bookmarkStart w:id="7548" w:name="paragraf-81.odsek-2"/>
      <w:bookmarkEnd w:id="7545"/>
      <w:r>
        <w:rPr>
          <w:rFonts w:ascii="Times New Roman" w:hAnsi="Times New Roman"/>
          <w:color w:val="000000"/>
        </w:rPr>
        <w:t xml:space="preserve"> </w:t>
      </w:r>
      <w:bookmarkStart w:id="7549" w:name="paragraf-81.odsek-2.oznacenie"/>
      <w:r>
        <w:rPr>
          <w:rFonts w:ascii="Times New Roman" w:hAnsi="Times New Roman"/>
          <w:color w:val="000000"/>
        </w:rPr>
        <w:t xml:space="preserve">(2) </w:t>
      </w:r>
      <w:bookmarkStart w:id="7550" w:name="paragraf-81.odsek-2.text"/>
      <w:bookmarkEnd w:id="7549"/>
      <w:r>
        <w:rPr>
          <w:rFonts w:ascii="Times New Roman" w:hAnsi="Times New Roman"/>
          <w:color w:val="000000"/>
        </w:rPr>
        <w:t xml:space="preserve">Náklady na preložku plynárenského zariadenia je povinný uhradiť ten, kto potrebu preložky vyvolal, ak sa vlastník plynárenského zariadenia a ten, kto potrebu preložky vyvolal, nedohodnú inak. Preložku plynárenského zariadenia vykonáva prevádzkovateľ siete alebo za podmienok ním určených aj iná oprávnená osoba. Vlastníctvo plynárenského zariadenia sa preložkou nemení. </w:t>
      </w:r>
      <w:bookmarkEnd w:id="7550"/>
    </w:p>
    <w:p w:rsidR="00D40B36" w:rsidRDefault="007E3AA5">
      <w:pPr>
        <w:spacing w:before="225" w:after="225" w:line="264" w:lineRule="auto"/>
        <w:ind w:left="420"/>
        <w:jc w:val="center"/>
      </w:pPr>
      <w:bookmarkStart w:id="7551" w:name="paragraf-82.oznacenie"/>
      <w:bookmarkStart w:id="7552" w:name="paragraf-82"/>
      <w:bookmarkEnd w:id="7548"/>
      <w:bookmarkEnd w:id="7543"/>
      <w:r>
        <w:rPr>
          <w:rFonts w:ascii="Times New Roman" w:hAnsi="Times New Roman"/>
          <w:b/>
          <w:color w:val="000000"/>
        </w:rPr>
        <w:t xml:space="preserve"> § 82 </w:t>
      </w:r>
    </w:p>
    <w:p w:rsidR="00D40B36" w:rsidRDefault="007E3AA5">
      <w:pPr>
        <w:spacing w:before="225" w:after="225" w:line="264" w:lineRule="auto"/>
        <w:ind w:left="420"/>
        <w:jc w:val="center"/>
      </w:pPr>
      <w:bookmarkStart w:id="7553" w:name="paragraf-82.nadpis"/>
      <w:bookmarkEnd w:id="7551"/>
      <w:r>
        <w:rPr>
          <w:rFonts w:ascii="Times New Roman" w:hAnsi="Times New Roman"/>
          <w:b/>
          <w:color w:val="000000"/>
        </w:rPr>
        <w:t xml:space="preserve"> Neoprávnený odber plynu </w:t>
      </w:r>
    </w:p>
    <w:p w:rsidR="00D40B36" w:rsidRDefault="007E3AA5">
      <w:pPr>
        <w:spacing w:after="0" w:line="264" w:lineRule="auto"/>
        <w:ind w:left="495"/>
      </w:pPr>
      <w:bookmarkStart w:id="7554" w:name="paragraf-82.odsek-1"/>
      <w:bookmarkEnd w:id="7553"/>
      <w:r>
        <w:rPr>
          <w:rFonts w:ascii="Times New Roman" w:hAnsi="Times New Roman"/>
          <w:color w:val="000000"/>
        </w:rPr>
        <w:t xml:space="preserve"> </w:t>
      </w:r>
      <w:bookmarkStart w:id="7555" w:name="paragraf-82.odsek-1.oznacenie"/>
      <w:r>
        <w:rPr>
          <w:rFonts w:ascii="Times New Roman" w:hAnsi="Times New Roman"/>
          <w:color w:val="000000"/>
        </w:rPr>
        <w:t xml:space="preserve">(1) </w:t>
      </w:r>
      <w:bookmarkStart w:id="7556" w:name="paragraf-82.odsek-1.text"/>
      <w:bookmarkEnd w:id="7555"/>
      <w:r>
        <w:rPr>
          <w:rFonts w:ascii="Times New Roman" w:hAnsi="Times New Roman"/>
          <w:color w:val="000000"/>
        </w:rPr>
        <w:t xml:space="preserve">Neoprávneným odberom plynu je odber </w:t>
      </w:r>
      <w:bookmarkEnd w:id="7556"/>
    </w:p>
    <w:p w:rsidR="00D40B36" w:rsidRPr="000E0DA3" w:rsidRDefault="007E3AA5">
      <w:pPr>
        <w:spacing w:after="0" w:line="264" w:lineRule="auto"/>
        <w:ind w:left="570"/>
        <w:rPr>
          <w:lang w:val="es-ES"/>
        </w:rPr>
      </w:pPr>
      <w:bookmarkStart w:id="7557" w:name="paragraf-82.odsek-1.pismeno-a"/>
      <w:r>
        <w:rPr>
          <w:rFonts w:ascii="Times New Roman" w:hAnsi="Times New Roman"/>
          <w:color w:val="000000"/>
        </w:rPr>
        <w:t xml:space="preserve"> </w:t>
      </w:r>
      <w:bookmarkStart w:id="7558" w:name="paragraf-82.odsek-1.pismeno-a.oznacenie"/>
      <w:r w:rsidRPr="000E0DA3">
        <w:rPr>
          <w:rFonts w:ascii="Times New Roman" w:hAnsi="Times New Roman"/>
          <w:color w:val="000000"/>
          <w:lang w:val="es-ES"/>
        </w:rPr>
        <w:t xml:space="preserve">a) </w:t>
      </w:r>
      <w:bookmarkStart w:id="7559" w:name="paragraf-82.odsek-1.pismeno-a.text"/>
      <w:bookmarkEnd w:id="7558"/>
      <w:r w:rsidRPr="000E0DA3">
        <w:rPr>
          <w:rFonts w:ascii="Times New Roman" w:hAnsi="Times New Roman"/>
          <w:color w:val="000000"/>
          <w:lang w:val="es-ES"/>
        </w:rPr>
        <w:t xml:space="preserve">bez uzavretej zmluvy o </w:t>
      </w:r>
      <w:bookmarkEnd w:id="7559"/>
    </w:p>
    <w:p w:rsidR="00D40B36" w:rsidRPr="000E0DA3" w:rsidRDefault="007E3AA5">
      <w:pPr>
        <w:spacing w:before="225" w:after="225" w:line="264" w:lineRule="auto"/>
        <w:ind w:left="645"/>
        <w:rPr>
          <w:lang w:val="es-ES"/>
        </w:rPr>
      </w:pPr>
      <w:bookmarkStart w:id="7560" w:name="paragraf-82.odsek-1.pismeno-a.bod-1"/>
      <w:r w:rsidRPr="000E0DA3">
        <w:rPr>
          <w:rFonts w:ascii="Times New Roman" w:hAnsi="Times New Roman"/>
          <w:color w:val="000000"/>
          <w:lang w:val="es-ES"/>
        </w:rPr>
        <w:t xml:space="preserve"> </w:t>
      </w:r>
      <w:bookmarkStart w:id="7561" w:name="paragraf-82.odsek-1.pismeno-a.bod-1.ozna"/>
      <w:r w:rsidRPr="000E0DA3">
        <w:rPr>
          <w:rFonts w:ascii="Times New Roman" w:hAnsi="Times New Roman"/>
          <w:color w:val="000000"/>
          <w:lang w:val="es-ES"/>
        </w:rPr>
        <w:t xml:space="preserve">1. </w:t>
      </w:r>
      <w:bookmarkStart w:id="7562" w:name="paragraf-82.odsek-1.pismeno-a.bod-1.text"/>
      <w:bookmarkEnd w:id="7561"/>
      <w:r w:rsidRPr="000E0DA3">
        <w:rPr>
          <w:rFonts w:ascii="Times New Roman" w:hAnsi="Times New Roman"/>
          <w:color w:val="000000"/>
          <w:lang w:val="es-ES"/>
        </w:rPr>
        <w:t xml:space="preserve">pripojení do prepravnej siete alebo o pripojení do distribučnej siete, </w:t>
      </w:r>
      <w:bookmarkEnd w:id="7562"/>
    </w:p>
    <w:p w:rsidR="00D40B36" w:rsidRPr="000E0DA3" w:rsidRDefault="007E3AA5">
      <w:pPr>
        <w:spacing w:before="225" w:after="225" w:line="264" w:lineRule="auto"/>
        <w:ind w:left="645"/>
        <w:rPr>
          <w:lang w:val="es-ES"/>
        </w:rPr>
      </w:pPr>
      <w:bookmarkStart w:id="7563" w:name="paragraf-82.odsek-1.pismeno-a.bod-2"/>
      <w:bookmarkEnd w:id="7560"/>
      <w:r w:rsidRPr="000E0DA3">
        <w:rPr>
          <w:rFonts w:ascii="Times New Roman" w:hAnsi="Times New Roman"/>
          <w:color w:val="000000"/>
          <w:lang w:val="es-ES"/>
        </w:rPr>
        <w:t xml:space="preserve"> </w:t>
      </w:r>
      <w:bookmarkStart w:id="7564" w:name="paragraf-82.odsek-1.pismeno-a.bod-2.ozna"/>
      <w:r w:rsidRPr="000E0DA3">
        <w:rPr>
          <w:rFonts w:ascii="Times New Roman" w:hAnsi="Times New Roman"/>
          <w:color w:val="000000"/>
          <w:lang w:val="es-ES"/>
        </w:rPr>
        <w:t xml:space="preserve">2. </w:t>
      </w:r>
      <w:bookmarkStart w:id="7565" w:name="paragraf-82.odsek-1.pismeno-a.bod-2.text"/>
      <w:bookmarkEnd w:id="7564"/>
      <w:r w:rsidRPr="000E0DA3">
        <w:rPr>
          <w:rFonts w:ascii="Times New Roman" w:hAnsi="Times New Roman"/>
          <w:color w:val="000000"/>
          <w:lang w:val="es-ES"/>
        </w:rPr>
        <w:t xml:space="preserve">dodávke alebo združenej dodávke plynu alebo zmluvy, ktorej predmetom je zdieľanie plynu, alebo bez iného právneho dôvodu, na základe ktorého vzniká právo zdieľať plyn, alebo </w:t>
      </w:r>
      <w:bookmarkEnd w:id="7565"/>
    </w:p>
    <w:p w:rsidR="00D40B36" w:rsidRPr="000E0DA3" w:rsidRDefault="007E3AA5">
      <w:pPr>
        <w:spacing w:before="225" w:after="225" w:line="264" w:lineRule="auto"/>
        <w:ind w:left="645"/>
        <w:rPr>
          <w:lang w:val="es-ES"/>
        </w:rPr>
      </w:pPr>
      <w:bookmarkStart w:id="7566" w:name="paragraf-82.odsek-1.pismeno-a.bod-3"/>
      <w:bookmarkEnd w:id="7563"/>
      <w:r w:rsidRPr="000E0DA3">
        <w:rPr>
          <w:rFonts w:ascii="Times New Roman" w:hAnsi="Times New Roman"/>
          <w:color w:val="000000"/>
          <w:lang w:val="es-ES"/>
        </w:rPr>
        <w:t xml:space="preserve"> </w:t>
      </w:r>
      <w:bookmarkStart w:id="7567" w:name="paragraf-82.odsek-1.pismeno-a.bod-3.ozna"/>
      <w:r w:rsidRPr="000E0DA3">
        <w:rPr>
          <w:rFonts w:ascii="Times New Roman" w:hAnsi="Times New Roman"/>
          <w:color w:val="000000"/>
          <w:lang w:val="es-ES"/>
        </w:rPr>
        <w:t xml:space="preserve">3. </w:t>
      </w:r>
      <w:bookmarkStart w:id="7568" w:name="paragraf-82.odsek-1.pismeno-a.bod-3.text"/>
      <w:bookmarkEnd w:id="7567"/>
      <w:r w:rsidRPr="000E0DA3">
        <w:rPr>
          <w:rFonts w:ascii="Times New Roman" w:hAnsi="Times New Roman"/>
          <w:color w:val="000000"/>
          <w:lang w:val="es-ES"/>
        </w:rPr>
        <w:t xml:space="preserve">prístupe do prepravnej siete a preprave plynu alebo prístupe do distribučnej siete a distribúcii plynu, </w:t>
      </w:r>
      <w:bookmarkEnd w:id="7568"/>
    </w:p>
    <w:p w:rsidR="00D40B36" w:rsidRPr="000E0DA3" w:rsidRDefault="007E3AA5">
      <w:pPr>
        <w:spacing w:before="225" w:after="225" w:line="264" w:lineRule="auto"/>
        <w:ind w:left="570"/>
        <w:rPr>
          <w:lang w:val="es-ES"/>
        </w:rPr>
      </w:pPr>
      <w:bookmarkStart w:id="7569" w:name="paragraf-82.odsek-1.pismeno-b"/>
      <w:bookmarkEnd w:id="7566"/>
      <w:bookmarkEnd w:id="7557"/>
      <w:r w:rsidRPr="000E0DA3">
        <w:rPr>
          <w:rFonts w:ascii="Times New Roman" w:hAnsi="Times New Roman"/>
          <w:color w:val="000000"/>
          <w:lang w:val="es-ES"/>
        </w:rPr>
        <w:t xml:space="preserve"> </w:t>
      </w:r>
      <w:bookmarkStart w:id="7570" w:name="paragraf-82.odsek-1.pismeno-b.oznacenie"/>
      <w:r w:rsidRPr="000E0DA3">
        <w:rPr>
          <w:rFonts w:ascii="Times New Roman" w:hAnsi="Times New Roman"/>
          <w:color w:val="000000"/>
          <w:lang w:val="es-ES"/>
        </w:rPr>
        <w:t xml:space="preserve">b) </w:t>
      </w:r>
      <w:bookmarkStart w:id="7571" w:name="paragraf-82.odsek-1.pismeno-b.text"/>
      <w:bookmarkEnd w:id="7570"/>
      <w:r w:rsidRPr="000E0DA3">
        <w:rPr>
          <w:rFonts w:ascii="Times New Roman" w:hAnsi="Times New Roman"/>
          <w:color w:val="000000"/>
          <w:lang w:val="es-ES"/>
        </w:rPr>
        <w:t xml:space="preserve">nemeraného plynu, </w:t>
      </w:r>
      <w:bookmarkEnd w:id="7571"/>
    </w:p>
    <w:p w:rsidR="00D40B36" w:rsidRPr="000E0DA3" w:rsidRDefault="007E3AA5">
      <w:pPr>
        <w:spacing w:before="225" w:after="225" w:line="264" w:lineRule="auto"/>
        <w:ind w:left="570"/>
        <w:rPr>
          <w:lang w:val="es-ES"/>
        </w:rPr>
      </w:pPr>
      <w:bookmarkStart w:id="7572" w:name="paragraf-82.odsek-1.pismeno-c"/>
      <w:bookmarkEnd w:id="7569"/>
      <w:r w:rsidRPr="000E0DA3">
        <w:rPr>
          <w:rFonts w:ascii="Times New Roman" w:hAnsi="Times New Roman"/>
          <w:color w:val="000000"/>
          <w:lang w:val="es-ES"/>
        </w:rPr>
        <w:t xml:space="preserve"> </w:t>
      </w:r>
      <w:bookmarkStart w:id="7573" w:name="paragraf-82.odsek-1.pismeno-c.oznacenie"/>
      <w:r w:rsidRPr="000E0DA3">
        <w:rPr>
          <w:rFonts w:ascii="Times New Roman" w:hAnsi="Times New Roman"/>
          <w:color w:val="000000"/>
          <w:lang w:val="es-ES"/>
        </w:rPr>
        <w:t xml:space="preserve">c) </w:t>
      </w:r>
      <w:bookmarkStart w:id="7574" w:name="paragraf-82.odsek-1.pismeno-c.text"/>
      <w:bookmarkEnd w:id="7573"/>
      <w:r w:rsidRPr="000E0DA3">
        <w:rPr>
          <w:rFonts w:ascii="Times New Roman" w:hAnsi="Times New Roman"/>
          <w:color w:val="000000"/>
          <w:lang w:val="es-ES"/>
        </w:rPr>
        <w:t xml:space="preserve">bez určeného meradla alebo s určeným meradlom, ktoré v dôsledku neoprávneného zásahu odberateľa nezaznamenáva alebo nesprávne zaznamenáva odber plynu, </w:t>
      </w:r>
      <w:bookmarkEnd w:id="7574"/>
    </w:p>
    <w:p w:rsidR="00D40B36" w:rsidRPr="000E0DA3" w:rsidRDefault="007E3AA5">
      <w:pPr>
        <w:spacing w:before="225" w:after="225" w:line="264" w:lineRule="auto"/>
        <w:ind w:left="570"/>
        <w:rPr>
          <w:lang w:val="es-ES"/>
        </w:rPr>
      </w:pPr>
      <w:bookmarkStart w:id="7575" w:name="paragraf-82.odsek-1.pismeno-d"/>
      <w:bookmarkEnd w:id="7572"/>
      <w:r w:rsidRPr="000E0DA3">
        <w:rPr>
          <w:rFonts w:ascii="Times New Roman" w:hAnsi="Times New Roman"/>
          <w:color w:val="000000"/>
          <w:lang w:val="es-ES"/>
        </w:rPr>
        <w:t xml:space="preserve"> </w:t>
      </w:r>
      <w:bookmarkStart w:id="7576" w:name="paragraf-82.odsek-1.pismeno-d.oznacenie"/>
      <w:r w:rsidRPr="000E0DA3">
        <w:rPr>
          <w:rFonts w:ascii="Times New Roman" w:hAnsi="Times New Roman"/>
          <w:color w:val="000000"/>
          <w:lang w:val="es-ES"/>
        </w:rPr>
        <w:t xml:space="preserve">d) </w:t>
      </w:r>
      <w:bookmarkStart w:id="7577" w:name="paragraf-82.odsek-1.pismeno-d.text"/>
      <w:bookmarkEnd w:id="7576"/>
      <w:r w:rsidRPr="000E0DA3">
        <w:rPr>
          <w:rFonts w:ascii="Times New Roman" w:hAnsi="Times New Roman"/>
          <w:color w:val="000000"/>
          <w:lang w:val="es-ES"/>
        </w:rPr>
        <w:t xml:space="preserve">meraný určeným meradlom, na ktorom bolo porušené zabezpečenie proti neoprávnenej manipulácii, alebo určeným meradlom, ktoré nebolo namontované prevádzkovateľom siete, </w:t>
      </w:r>
      <w:bookmarkEnd w:id="7577"/>
    </w:p>
    <w:p w:rsidR="00D40B36" w:rsidRPr="000E0DA3" w:rsidRDefault="007E3AA5">
      <w:pPr>
        <w:spacing w:before="225" w:after="225" w:line="264" w:lineRule="auto"/>
        <w:ind w:left="570"/>
        <w:rPr>
          <w:lang w:val="es-ES"/>
        </w:rPr>
      </w:pPr>
      <w:bookmarkStart w:id="7578" w:name="paragraf-82.odsek-1.pismeno-e"/>
      <w:bookmarkEnd w:id="7575"/>
      <w:r w:rsidRPr="000E0DA3">
        <w:rPr>
          <w:rFonts w:ascii="Times New Roman" w:hAnsi="Times New Roman"/>
          <w:color w:val="000000"/>
          <w:lang w:val="es-ES"/>
        </w:rPr>
        <w:t xml:space="preserve"> </w:t>
      </w:r>
      <w:bookmarkStart w:id="7579" w:name="paragraf-82.odsek-1.pismeno-e.oznacenie"/>
      <w:r w:rsidRPr="000E0DA3">
        <w:rPr>
          <w:rFonts w:ascii="Times New Roman" w:hAnsi="Times New Roman"/>
          <w:color w:val="000000"/>
          <w:lang w:val="es-ES"/>
        </w:rPr>
        <w:t xml:space="preserve">e) </w:t>
      </w:r>
      <w:bookmarkStart w:id="7580" w:name="paragraf-82.odsek-1.pismeno-e.text"/>
      <w:bookmarkEnd w:id="7579"/>
      <w:r w:rsidRPr="000E0DA3">
        <w:rPr>
          <w:rFonts w:ascii="Times New Roman" w:hAnsi="Times New Roman"/>
          <w:color w:val="000000"/>
          <w:lang w:val="es-ES"/>
        </w:rPr>
        <w:t xml:space="preserve">ak odberateľ neumožnil prevádzkovateľovi distribučnej siete prerušenie dodávky plynu; taký odber sa za neoprávnený odber považuje odo dňa, keď odberateľ neumožnil prerušenie dodávky plynu, </w:t>
      </w:r>
      <w:bookmarkEnd w:id="7580"/>
    </w:p>
    <w:p w:rsidR="00D40B36" w:rsidRPr="000E0DA3" w:rsidRDefault="007E3AA5">
      <w:pPr>
        <w:spacing w:before="225" w:after="225" w:line="264" w:lineRule="auto"/>
        <w:ind w:left="570"/>
        <w:rPr>
          <w:lang w:val="es-ES"/>
        </w:rPr>
      </w:pPr>
      <w:bookmarkStart w:id="7581" w:name="paragraf-82.odsek-1.pismeno-f"/>
      <w:bookmarkEnd w:id="7578"/>
      <w:r w:rsidRPr="000E0DA3">
        <w:rPr>
          <w:rFonts w:ascii="Times New Roman" w:hAnsi="Times New Roman"/>
          <w:color w:val="000000"/>
          <w:lang w:val="es-ES"/>
        </w:rPr>
        <w:t xml:space="preserve"> </w:t>
      </w:r>
      <w:bookmarkStart w:id="7582" w:name="paragraf-82.odsek-1.pismeno-f.oznacenie"/>
      <w:r w:rsidRPr="000E0DA3">
        <w:rPr>
          <w:rFonts w:ascii="Times New Roman" w:hAnsi="Times New Roman"/>
          <w:color w:val="000000"/>
          <w:lang w:val="es-ES"/>
        </w:rPr>
        <w:t xml:space="preserve">f) </w:t>
      </w:r>
      <w:bookmarkStart w:id="7583" w:name="paragraf-82.odsek-1.pismeno-f.text"/>
      <w:bookmarkEnd w:id="7582"/>
      <w:r w:rsidRPr="000E0DA3">
        <w:rPr>
          <w:rFonts w:ascii="Times New Roman" w:hAnsi="Times New Roman"/>
          <w:color w:val="000000"/>
          <w:lang w:val="es-ES"/>
        </w:rPr>
        <w:t xml:space="preserve">ak odberateľ nedodržal obmedzenia určené dodávateľom plynu, prevádzkovateľom prepravnej siete, prevádzkovateľom zásobníka alebo prevádzkovateľom distribučnej siete, </w:t>
      </w:r>
      <w:bookmarkEnd w:id="7583"/>
    </w:p>
    <w:p w:rsidR="00D40B36" w:rsidRPr="000E0DA3" w:rsidRDefault="007E3AA5">
      <w:pPr>
        <w:spacing w:before="225" w:after="225" w:line="264" w:lineRule="auto"/>
        <w:ind w:left="570"/>
        <w:rPr>
          <w:lang w:val="es-ES"/>
        </w:rPr>
      </w:pPr>
      <w:bookmarkStart w:id="7584" w:name="paragraf-82.odsek-1.pismeno-g"/>
      <w:bookmarkEnd w:id="7581"/>
      <w:r w:rsidRPr="000E0DA3">
        <w:rPr>
          <w:rFonts w:ascii="Times New Roman" w:hAnsi="Times New Roman"/>
          <w:color w:val="000000"/>
          <w:lang w:val="es-ES"/>
        </w:rPr>
        <w:t xml:space="preserve"> </w:t>
      </w:r>
      <w:bookmarkStart w:id="7585" w:name="paragraf-82.odsek-1.pismeno-g.oznacenie"/>
      <w:r w:rsidRPr="000E0DA3">
        <w:rPr>
          <w:rFonts w:ascii="Times New Roman" w:hAnsi="Times New Roman"/>
          <w:color w:val="000000"/>
          <w:lang w:val="es-ES"/>
        </w:rPr>
        <w:t xml:space="preserve">g) </w:t>
      </w:r>
      <w:bookmarkStart w:id="7586" w:name="paragraf-82.odsek-1.pismeno-g.text"/>
      <w:bookmarkEnd w:id="7585"/>
      <w:r w:rsidRPr="000E0DA3">
        <w:rPr>
          <w:rFonts w:ascii="Times New Roman" w:hAnsi="Times New Roman"/>
          <w:color w:val="000000"/>
          <w:lang w:val="es-ES"/>
        </w:rPr>
        <w:t xml:space="preserve">ak odberateľ nedodržal zmluvne dohodnuté platobné podmienky, </w:t>
      </w:r>
      <w:bookmarkEnd w:id="7586"/>
    </w:p>
    <w:p w:rsidR="00D40B36" w:rsidRPr="000E0DA3" w:rsidRDefault="007E3AA5">
      <w:pPr>
        <w:spacing w:before="225" w:after="225" w:line="264" w:lineRule="auto"/>
        <w:ind w:left="570"/>
        <w:rPr>
          <w:lang w:val="es-ES"/>
        </w:rPr>
      </w:pPr>
      <w:bookmarkStart w:id="7587" w:name="paragraf-82.odsek-1.pismeno-h"/>
      <w:bookmarkEnd w:id="7584"/>
      <w:r w:rsidRPr="000E0DA3">
        <w:rPr>
          <w:rFonts w:ascii="Times New Roman" w:hAnsi="Times New Roman"/>
          <w:color w:val="000000"/>
          <w:lang w:val="es-ES"/>
        </w:rPr>
        <w:t xml:space="preserve"> </w:t>
      </w:r>
      <w:bookmarkStart w:id="7588" w:name="paragraf-82.odsek-1.pismeno-h.oznacenie"/>
      <w:r w:rsidRPr="000E0DA3">
        <w:rPr>
          <w:rFonts w:ascii="Times New Roman" w:hAnsi="Times New Roman"/>
          <w:color w:val="000000"/>
          <w:lang w:val="es-ES"/>
        </w:rPr>
        <w:t xml:space="preserve">h) </w:t>
      </w:r>
      <w:bookmarkStart w:id="7589" w:name="paragraf-82.odsek-1.pismeno-h.text"/>
      <w:bookmarkEnd w:id="7588"/>
      <w:r w:rsidRPr="000E0DA3">
        <w:rPr>
          <w:rFonts w:ascii="Times New Roman" w:hAnsi="Times New Roman"/>
          <w:color w:val="000000"/>
          <w:lang w:val="es-ES"/>
        </w:rPr>
        <w:t xml:space="preserve">ak odberateľ opakovane bez vážneho dôvodu neumožnil prístup k meradlu, aj keď bol na to prevádzkovateľom distribučnej siete vopred vyzvaný písomnou výzvou, ktorej doručenie odberateľ potvrdil. </w:t>
      </w:r>
      <w:bookmarkEnd w:id="7589"/>
    </w:p>
    <w:p w:rsidR="00D40B36" w:rsidRPr="000E0DA3" w:rsidRDefault="007E3AA5">
      <w:pPr>
        <w:spacing w:before="225" w:after="225" w:line="264" w:lineRule="auto"/>
        <w:ind w:left="495"/>
        <w:rPr>
          <w:lang w:val="es-ES"/>
        </w:rPr>
      </w:pPr>
      <w:bookmarkStart w:id="7590" w:name="paragraf-82.odsek-2"/>
      <w:bookmarkEnd w:id="7587"/>
      <w:bookmarkEnd w:id="7554"/>
      <w:r w:rsidRPr="000E0DA3">
        <w:rPr>
          <w:rFonts w:ascii="Times New Roman" w:hAnsi="Times New Roman"/>
          <w:color w:val="000000"/>
          <w:lang w:val="es-ES"/>
        </w:rPr>
        <w:t xml:space="preserve"> </w:t>
      </w:r>
      <w:bookmarkStart w:id="7591" w:name="paragraf-82.odsek-2.oznacenie"/>
      <w:r w:rsidRPr="000E0DA3">
        <w:rPr>
          <w:rFonts w:ascii="Times New Roman" w:hAnsi="Times New Roman"/>
          <w:color w:val="000000"/>
          <w:lang w:val="es-ES"/>
        </w:rPr>
        <w:t xml:space="preserve">(2) </w:t>
      </w:r>
      <w:bookmarkStart w:id="7592" w:name="paragraf-82.odsek-2.text"/>
      <w:bookmarkEnd w:id="7591"/>
      <w:r w:rsidRPr="000E0DA3">
        <w:rPr>
          <w:rFonts w:ascii="Times New Roman" w:hAnsi="Times New Roman"/>
          <w:color w:val="000000"/>
          <w:lang w:val="es-ES"/>
        </w:rPr>
        <w:t xml:space="preserve">Odberateľ, ktorý neoprávnene odoberal plyn, je povinný uhradiť dodávateľovi plynu, prevádzkovateľovi prepravnej siete a prevádzkovateľovi distribučnej siete, prevádzkovateľovi zásobníka skutočne vzniknutú škodu, ak vznikla. Odberateľ, ktorý neoprávnene odoberal plyn, je povinný uhradiť spolu so škodou aj ušlý zisk dodávateľovi plynu, prevádzkovateľovi prepravnej siete a prevádzkovateľovi distribučnej siete. </w:t>
      </w:r>
      <w:bookmarkEnd w:id="7592"/>
    </w:p>
    <w:p w:rsidR="00D40B36" w:rsidRPr="000E0DA3" w:rsidRDefault="007E3AA5">
      <w:pPr>
        <w:spacing w:before="225" w:after="225" w:line="264" w:lineRule="auto"/>
        <w:ind w:left="495"/>
        <w:rPr>
          <w:lang w:val="es-ES"/>
        </w:rPr>
      </w:pPr>
      <w:bookmarkStart w:id="7593" w:name="paragraf-82.odsek-3"/>
      <w:bookmarkEnd w:id="7590"/>
      <w:r w:rsidRPr="000E0DA3">
        <w:rPr>
          <w:rFonts w:ascii="Times New Roman" w:hAnsi="Times New Roman"/>
          <w:color w:val="000000"/>
          <w:lang w:val="es-ES"/>
        </w:rPr>
        <w:t xml:space="preserve"> </w:t>
      </w:r>
      <w:bookmarkStart w:id="7594" w:name="paragraf-82.odsek-3.oznacenie"/>
      <w:r w:rsidRPr="000E0DA3">
        <w:rPr>
          <w:rFonts w:ascii="Times New Roman" w:hAnsi="Times New Roman"/>
          <w:color w:val="000000"/>
          <w:lang w:val="es-ES"/>
        </w:rPr>
        <w:t xml:space="preserve">(3) </w:t>
      </w:r>
      <w:bookmarkEnd w:id="7594"/>
      <w:r w:rsidRPr="000E0DA3">
        <w:rPr>
          <w:rFonts w:ascii="Times New Roman" w:hAnsi="Times New Roman"/>
          <w:color w:val="000000"/>
          <w:lang w:val="es-ES"/>
        </w:rPr>
        <w:t xml:space="preserve">Ak nemožno vyčísliť skutočne vzniknutú škodu na základe objektívnych a spoľahlivých podkladov, použije sa spôsob výpočtu škody spôsobenej neoprávneným odberom plynu ustanovený všeobecne záväzným právnym predpisom vydaným podľa </w:t>
      </w:r>
      <w:hyperlink w:anchor="paragraf-95.odsek-1.pismeno-l">
        <w:r w:rsidRPr="000E0DA3">
          <w:rPr>
            <w:rFonts w:ascii="Times New Roman" w:hAnsi="Times New Roman"/>
            <w:color w:val="0000FF"/>
            <w:u w:val="single"/>
            <w:lang w:val="es-ES"/>
          </w:rPr>
          <w:t>§ 95 ods. 1 písm. l)</w:t>
        </w:r>
      </w:hyperlink>
      <w:bookmarkStart w:id="7595" w:name="paragraf-82.odsek-3.text"/>
      <w:r w:rsidRPr="000E0DA3">
        <w:rPr>
          <w:rFonts w:ascii="Times New Roman" w:hAnsi="Times New Roman"/>
          <w:color w:val="000000"/>
          <w:lang w:val="es-ES"/>
        </w:rPr>
        <w:t xml:space="preserve">. </w:t>
      </w:r>
      <w:bookmarkEnd w:id="7595"/>
    </w:p>
    <w:p w:rsidR="00D40B36" w:rsidRPr="000E0DA3" w:rsidRDefault="007E3AA5">
      <w:pPr>
        <w:spacing w:before="225" w:after="225" w:line="264" w:lineRule="auto"/>
        <w:ind w:left="495"/>
        <w:rPr>
          <w:lang w:val="es-ES"/>
        </w:rPr>
      </w:pPr>
      <w:bookmarkStart w:id="7596" w:name="paragraf-82.odsek-4"/>
      <w:bookmarkEnd w:id="7593"/>
      <w:r w:rsidRPr="000E0DA3">
        <w:rPr>
          <w:rFonts w:ascii="Times New Roman" w:hAnsi="Times New Roman"/>
          <w:color w:val="000000"/>
          <w:lang w:val="es-ES"/>
        </w:rPr>
        <w:t xml:space="preserve"> </w:t>
      </w:r>
      <w:bookmarkStart w:id="7597" w:name="paragraf-82.odsek-4.oznacenie"/>
      <w:r w:rsidRPr="000E0DA3">
        <w:rPr>
          <w:rFonts w:ascii="Times New Roman" w:hAnsi="Times New Roman"/>
          <w:color w:val="000000"/>
          <w:lang w:val="es-ES"/>
        </w:rPr>
        <w:t xml:space="preserve">(4) </w:t>
      </w:r>
      <w:bookmarkStart w:id="7598" w:name="paragraf-82.odsek-4.text"/>
      <w:bookmarkEnd w:id="7597"/>
      <w:r w:rsidRPr="000E0DA3">
        <w:rPr>
          <w:rFonts w:ascii="Times New Roman" w:hAnsi="Times New Roman"/>
          <w:color w:val="000000"/>
          <w:lang w:val="es-ES"/>
        </w:rPr>
        <w:t xml:space="preserve">Ak ide o prvý neoprávnený odber plynu odberateľa plynu v domácnosti meraný meradlom umiestneným na verejne prístupnom mieste, na ktorom bolo porušené zabezpečenie proti neoprávnenej manipulácii podľa odseku 1 písm. d), výška škody spôsobenej neoprávneným odberom plynu sa určí ako cena neoprávnene odobratého množstva plynu určeného pomocou typového diagramu dodávky. Pre výpočet škody spôsobenej druhým a ďalším takým neoprávneným odberom plynu na tom istom odbernom mieste sa použije postup podľa odseku 3. </w:t>
      </w:r>
      <w:bookmarkEnd w:id="7598"/>
    </w:p>
    <w:p w:rsidR="00D40B36" w:rsidRPr="000E0DA3" w:rsidRDefault="007E3AA5">
      <w:pPr>
        <w:spacing w:before="225" w:after="225" w:line="264" w:lineRule="auto"/>
        <w:ind w:left="495"/>
        <w:rPr>
          <w:lang w:val="es-ES"/>
        </w:rPr>
      </w:pPr>
      <w:bookmarkStart w:id="7599" w:name="paragraf-82.odsek-5"/>
      <w:bookmarkEnd w:id="7596"/>
      <w:r w:rsidRPr="000E0DA3">
        <w:rPr>
          <w:rFonts w:ascii="Times New Roman" w:hAnsi="Times New Roman"/>
          <w:color w:val="000000"/>
          <w:lang w:val="es-ES"/>
        </w:rPr>
        <w:t xml:space="preserve"> </w:t>
      </w:r>
      <w:bookmarkStart w:id="7600" w:name="paragraf-82.odsek-5.oznacenie"/>
      <w:r w:rsidRPr="000E0DA3">
        <w:rPr>
          <w:rFonts w:ascii="Times New Roman" w:hAnsi="Times New Roman"/>
          <w:color w:val="000000"/>
          <w:lang w:val="es-ES"/>
        </w:rPr>
        <w:t xml:space="preserve">(5) </w:t>
      </w:r>
      <w:bookmarkStart w:id="7601" w:name="paragraf-82.odsek-5.text"/>
      <w:bookmarkEnd w:id="7600"/>
      <w:r w:rsidRPr="000E0DA3">
        <w:rPr>
          <w:rFonts w:ascii="Times New Roman" w:hAnsi="Times New Roman"/>
          <w:color w:val="000000"/>
          <w:lang w:val="es-ES"/>
        </w:rPr>
        <w:t xml:space="preserve">Prevádzkovateľ distribučnej siete je oprávnený vykonať potrebné technické opatrenia v distribučnej sieti na účel zabránenia neoprávnenému odberu. </w:t>
      </w:r>
      <w:bookmarkEnd w:id="7601"/>
    </w:p>
    <w:p w:rsidR="00D40B36" w:rsidRPr="000E0DA3" w:rsidRDefault="007E3AA5">
      <w:pPr>
        <w:spacing w:before="300" w:after="0" w:line="264" w:lineRule="auto"/>
        <w:ind w:left="270"/>
        <w:rPr>
          <w:lang w:val="es-ES"/>
        </w:rPr>
      </w:pPr>
      <w:bookmarkStart w:id="7602" w:name="predpis.clanok-1.cast-piata.oznacenie"/>
      <w:bookmarkStart w:id="7603" w:name="predpis.clanok-1.cast-piata"/>
      <w:bookmarkEnd w:id="7599"/>
      <w:bookmarkEnd w:id="7552"/>
      <w:bookmarkEnd w:id="7178"/>
      <w:bookmarkEnd w:id="5226"/>
      <w:r w:rsidRPr="000E0DA3">
        <w:rPr>
          <w:rFonts w:ascii="Times New Roman" w:hAnsi="Times New Roman"/>
          <w:color w:val="000000"/>
          <w:lang w:val="es-ES"/>
        </w:rPr>
        <w:t xml:space="preserve"> PIATA ČASŤ </w:t>
      </w:r>
    </w:p>
    <w:p w:rsidR="00D40B36" w:rsidRPr="000E0DA3" w:rsidRDefault="007E3AA5">
      <w:pPr>
        <w:spacing w:after="0" w:line="264" w:lineRule="auto"/>
        <w:ind w:left="270"/>
        <w:rPr>
          <w:lang w:val="es-ES"/>
        </w:rPr>
      </w:pPr>
      <w:bookmarkStart w:id="7604" w:name="predpis.clanok-1.cast-piata.nadpis"/>
      <w:bookmarkEnd w:id="7602"/>
      <w:r w:rsidRPr="000E0DA3">
        <w:rPr>
          <w:rFonts w:ascii="Times New Roman" w:hAnsi="Times New Roman"/>
          <w:b/>
          <w:color w:val="000000"/>
          <w:lang w:val="es-ES"/>
        </w:rPr>
        <w:t xml:space="preserve"> PREVÁDZKOVANIE POTRUBIA NA PREPRAVU POHONNÝCH LÁTOK ALEBO NA PREPRAVU ROPY, PREVÁDZKOVANIE ZARIADENÍ NA PLNENIE TLAKOVÝCH NÁDOB A PREVÁDZKOVANIE ZARIADENÍ NA ROZVOD SKVAPALNENÉHO PLYNNÉHO UHĽOVODÍKA </w:t>
      </w:r>
    </w:p>
    <w:p w:rsidR="00D40B36" w:rsidRPr="000E0DA3" w:rsidRDefault="007E3AA5">
      <w:pPr>
        <w:spacing w:before="225" w:after="225" w:line="264" w:lineRule="auto"/>
        <w:ind w:left="345"/>
        <w:jc w:val="center"/>
        <w:rPr>
          <w:lang w:val="es-ES"/>
        </w:rPr>
      </w:pPr>
      <w:bookmarkStart w:id="7605" w:name="paragraf-83.oznacenie"/>
      <w:bookmarkStart w:id="7606" w:name="paragraf-83"/>
      <w:bookmarkEnd w:id="7604"/>
      <w:r w:rsidRPr="000E0DA3">
        <w:rPr>
          <w:rFonts w:ascii="Times New Roman" w:hAnsi="Times New Roman"/>
          <w:b/>
          <w:color w:val="000000"/>
          <w:lang w:val="es-ES"/>
        </w:rPr>
        <w:t xml:space="preserve"> § 83 </w:t>
      </w:r>
    </w:p>
    <w:p w:rsidR="00D40B36" w:rsidRPr="000E0DA3" w:rsidRDefault="007E3AA5">
      <w:pPr>
        <w:spacing w:before="225" w:after="225" w:line="264" w:lineRule="auto"/>
        <w:ind w:left="420"/>
        <w:rPr>
          <w:lang w:val="es-ES"/>
        </w:rPr>
      </w:pPr>
      <w:bookmarkStart w:id="7607" w:name="paragraf-83.odsek-1"/>
      <w:bookmarkEnd w:id="7605"/>
      <w:r w:rsidRPr="000E0DA3">
        <w:rPr>
          <w:rFonts w:ascii="Times New Roman" w:hAnsi="Times New Roman"/>
          <w:color w:val="000000"/>
          <w:lang w:val="es-ES"/>
        </w:rPr>
        <w:t xml:space="preserve"> </w:t>
      </w:r>
      <w:bookmarkStart w:id="7608" w:name="paragraf-83.odsek-1.oznacenie"/>
      <w:r w:rsidRPr="000E0DA3">
        <w:rPr>
          <w:rFonts w:ascii="Times New Roman" w:hAnsi="Times New Roman"/>
          <w:color w:val="000000"/>
          <w:lang w:val="es-ES"/>
        </w:rPr>
        <w:t xml:space="preserve">(1) </w:t>
      </w:r>
      <w:bookmarkStart w:id="7609" w:name="paragraf-83.odsek-1.text"/>
      <w:bookmarkEnd w:id="7608"/>
      <w:r w:rsidRPr="000E0DA3">
        <w:rPr>
          <w:rFonts w:ascii="Times New Roman" w:hAnsi="Times New Roman"/>
          <w:color w:val="000000"/>
          <w:lang w:val="es-ES"/>
        </w:rPr>
        <w:t xml:space="preserve">Na účely tejto časti sa potrubím rozumie potrubie na prepravu pohonných látok a potrubie na prepravu ropy. </w:t>
      </w:r>
      <w:bookmarkEnd w:id="7609"/>
    </w:p>
    <w:p w:rsidR="00D40B36" w:rsidRDefault="007E3AA5">
      <w:pPr>
        <w:spacing w:before="225" w:after="225" w:line="264" w:lineRule="auto"/>
        <w:ind w:left="420"/>
      </w:pPr>
      <w:bookmarkStart w:id="7610" w:name="paragraf-83.odsek-2"/>
      <w:bookmarkEnd w:id="7607"/>
      <w:r w:rsidRPr="000E0DA3">
        <w:rPr>
          <w:rFonts w:ascii="Times New Roman" w:hAnsi="Times New Roman"/>
          <w:color w:val="000000"/>
          <w:lang w:val="es-ES"/>
        </w:rPr>
        <w:t xml:space="preserve"> </w:t>
      </w:r>
      <w:bookmarkStart w:id="7611" w:name="paragraf-83.odsek-2.oznacenie"/>
      <w:r w:rsidRPr="000E0DA3">
        <w:rPr>
          <w:rFonts w:ascii="Times New Roman" w:hAnsi="Times New Roman"/>
          <w:color w:val="000000"/>
          <w:lang w:val="es-ES"/>
        </w:rPr>
        <w:t xml:space="preserve">(2) </w:t>
      </w:r>
      <w:bookmarkEnd w:id="7611"/>
      <w:r w:rsidRPr="000E0DA3">
        <w:rPr>
          <w:rFonts w:ascii="Times New Roman" w:hAnsi="Times New Roman"/>
          <w:color w:val="000000"/>
          <w:lang w:val="es-ES"/>
        </w:rPr>
        <w:t>Na prevádzkovanie potrubia, prevádzkovanie zariadení na plnenie tlakových nádob a prevádzkovanie zariadenia na rozvod skvapalneného plynného uhľovodíka sa nevzťahuje osobitný predpis.</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7612" w:name="paragraf-83.odsek-2.text"/>
      <w:r>
        <w:rPr>
          <w:rFonts w:ascii="Times New Roman" w:hAnsi="Times New Roman"/>
          <w:color w:val="000000"/>
        </w:rPr>
        <w:t xml:space="preserve"> </w:t>
      </w:r>
      <w:bookmarkEnd w:id="7612"/>
    </w:p>
    <w:p w:rsidR="00D40B36" w:rsidRDefault="007E3AA5">
      <w:pPr>
        <w:spacing w:before="225" w:after="225" w:line="264" w:lineRule="auto"/>
        <w:ind w:left="345"/>
        <w:jc w:val="center"/>
      </w:pPr>
      <w:bookmarkStart w:id="7613" w:name="paragraf-84.oznacenie"/>
      <w:bookmarkStart w:id="7614" w:name="paragraf-84"/>
      <w:bookmarkEnd w:id="7610"/>
      <w:bookmarkEnd w:id="7606"/>
      <w:r>
        <w:rPr>
          <w:rFonts w:ascii="Times New Roman" w:hAnsi="Times New Roman"/>
          <w:b/>
          <w:color w:val="000000"/>
        </w:rPr>
        <w:t xml:space="preserve"> § 84 </w:t>
      </w:r>
    </w:p>
    <w:p w:rsidR="00D40B36" w:rsidRDefault="007E3AA5">
      <w:pPr>
        <w:spacing w:before="225" w:after="225" w:line="264" w:lineRule="auto"/>
        <w:ind w:left="345"/>
        <w:jc w:val="center"/>
      </w:pPr>
      <w:bookmarkStart w:id="7615" w:name="paragraf-84.nadpis"/>
      <w:bookmarkEnd w:id="7613"/>
      <w:r>
        <w:rPr>
          <w:rFonts w:ascii="Times New Roman" w:hAnsi="Times New Roman"/>
          <w:b/>
          <w:color w:val="000000"/>
        </w:rPr>
        <w:t xml:space="preserve"> Práva a povinnosti prevádzkovateľa potrubia </w:t>
      </w:r>
    </w:p>
    <w:p w:rsidR="00D40B36" w:rsidRDefault="007E3AA5">
      <w:pPr>
        <w:spacing w:before="225" w:after="225" w:line="264" w:lineRule="auto"/>
        <w:ind w:left="420"/>
      </w:pPr>
      <w:bookmarkStart w:id="7616" w:name="paragraf-84.odsek-1"/>
      <w:bookmarkEnd w:id="7615"/>
      <w:r>
        <w:rPr>
          <w:rFonts w:ascii="Times New Roman" w:hAnsi="Times New Roman"/>
          <w:color w:val="000000"/>
        </w:rPr>
        <w:t xml:space="preserve"> </w:t>
      </w:r>
      <w:bookmarkStart w:id="7617" w:name="paragraf-84.odsek-1.oznacenie"/>
      <w:r>
        <w:rPr>
          <w:rFonts w:ascii="Times New Roman" w:hAnsi="Times New Roman"/>
          <w:color w:val="000000"/>
        </w:rPr>
        <w:t xml:space="preserve">(1) </w:t>
      </w:r>
      <w:bookmarkStart w:id="7618" w:name="paragraf-84.odsek-1.text"/>
      <w:bookmarkEnd w:id="7617"/>
      <w:r>
        <w:rPr>
          <w:rFonts w:ascii="Times New Roman" w:hAnsi="Times New Roman"/>
          <w:color w:val="000000"/>
        </w:rPr>
        <w:t xml:space="preserve">Prevádzkovať potrubie môže len osoba, ktorá vlastní alebo má iné práva k potrubiu a ktorej bolo vydané povolenie na prepravu pohonných látok alebo na prepravu ropy. </w:t>
      </w:r>
      <w:bookmarkEnd w:id="7618"/>
    </w:p>
    <w:p w:rsidR="00D40B36" w:rsidRDefault="007E3AA5">
      <w:pPr>
        <w:spacing w:before="225" w:after="225" w:line="264" w:lineRule="auto"/>
        <w:ind w:left="420"/>
      </w:pPr>
      <w:bookmarkStart w:id="7619" w:name="paragraf-84.odsek-2"/>
      <w:bookmarkEnd w:id="7616"/>
      <w:r>
        <w:rPr>
          <w:rFonts w:ascii="Times New Roman" w:hAnsi="Times New Roman"/>
          <w:color w:val="000000"/>
        </w:rPr>
        <w:t xml:space="preserve"> </w:t>
      </w:r>
      <w:bookmarkStart w:id="7620" w:name="paragraf-84.odsek-2.oznacenie"/>
      <w:r>
        <w:rPr>
          <w:rFonts w:ascii="Times New Roman" w:hAnsi="Times New Roman"/>
          <w:color w:val="000000"/>
        </w:rPr>
        <w:t xml:space="preserve">(2) </w:t>
      </w:r>
      <w:bookmarkEnd w:id="7620"/>
      <w:r>
        <w:rPr>
          <w:rFonts w:ascii="Times New Roman" w:hAnsi="Times New Roman"/>
          <w:color w:val="000000"/>
        </w:rPr>
        <w:t>Prevádzkovateľ potrubia má právo zriaďovať a prevádzkovať elektronickú komunikačnú sieť potrebnú na riadenie prevádzky potrubia a na zabezpečenie prenosu informácií potrebných na riadenie v súlade s osobitným predpisom.</w:t>
      </w:r>
      <w:hyperlink w:anchor="poznamky.poznamka-52">
        <w:r>
          <w:rPr>
            <w:rFonts w:ascii="Times New Roman" w:hAnsi="Times New Roman"/>
            <w:color w:val="000000"/>
            <w:sz w:val="18"/>
            <w:vertAlign w:val="superscript"/>
          </w:rPr>
          <w:t>52</w:t>
        </w:r>
        <w:r>
          <w:rPr>
            <w:rFonts w:ascii="Times New Roman" w:hAnsi="Times New Roman"/>
            <w:color w:val="0000FF"/>
            <w:u w:val="single"/>
          </w:rPr>
          <w:t>)</w:t>
        </w:r>
      </w:hyperlink>
      <w:bookmarkStart w:id="7621" w:name="paragraf-84.odsek-2.text"/>
      <w:r>
        <w:rPr>
          <w:rFonts w:ascii="Times New Roman" w:hAnsi="Times New Roman"/>
          <w:color w:val="000000"/>
        </w:rPr>
        <w:t xml:space="preserve"> </w:t>
      </w:r>
      <w:bookmarkEnd w:id="7621"/>
    </w:p>
    <w:p w:rsidR="00D40B36" w:rsidRDefault="007E3AA5">
      <w:pPr>
        <w:spacing w:before="225" w:after="225" w:line="264" w:lineRule="auto"/>
        <w:ind w:left="420"/>
      </w:pPr>
      <w:bookmarkStart w:id="7622" w:name="paragraf-84.odsek-3"/>
      <w:bookmarkEnd w:id="7619"/>
      <w:r>
        <w:rPr>
          <w:rFonts w:ascii="Times New Roman" w:hAnsi="Times New Roman"/>
          <w:color w:val="000000"/>
        </w:rPr>
        <w:t xml:space="preserve"> </w:t>
      </w:r>
      <w:bookmarkStart w:id="7623" w:name="paragraf-84.odsek-3.oznacenie"/>
      <w:r>
        <w:rPr>
          <w:rFonts w:ascii="Times New Roman" w:hAnsi="Times New Roman"/>
          <w:color w:val="000000"/>
        </w:rPr>
        <w:t xml:space="preserve">(3) </w:t>
      </w:r>
      <w:bookmarkStart w:id="7624" w:name="paragraf-84.odsek-3.text"/>
      <w:bookmarkEnd w:id="7623"/>
      <w:r>
        <w:rPr>
          <w:rFonts w:ascii="Times New Roman" w:hAnsi="Times New Roman"/>
          <w:color w:val="000000"/>
        </w:rPr>
        <w:t xml:space="preserve">Prevádzkovateľ potrubia je povinný zabezpečiť spoľahlivé, bezpečné a efektívne prevádzkovanie potrubia, plniť požiadavky na prepravu pohonných látok a ropy a na rozvoj potrubia pri dodržaní podmienok ochrany životného prostredia. </w:t>
      </w:r>
      <w:bookmarkEnd w:id="7624"/>
    </w:p>
    <w:p w:rsidR="00D40B36" w:rsidRDefault="007E3AA5">
      <w:pPr>
        <w:spacing w:before="225" w:after="225" w:line="264" w:lineRule="auto"/>
        <w:ind w:left="345"/>
        <w:jc w:val="center"/>
      </w:pPr>
      <w:bookmarkStart w:id="7625" w:name="paragraf-85.oznacenie"/>
      <w:bookmarkStart w:id="7626" w:name="paragraf-85"/>
      <w:bookmarkEnd w:id="7622"/>
      <w:bookmarkEnd w:id="7614"/>
      <w:r>
        <w:rPr>
          <w:rFonts w:ascii="Times New Roman" w:hAnsi="Times New Roman"/>
          <w:b/>
          <w:color w:val="000000"/>
        </w:rPr>
        <w:t xml:space="preserve"> § 85 </w:t>
      </w:r>
    </w:p>
    <w:p w:rsidR="00D40B36" w:rsidRDefault="007E3AA5">
      <w:pPr>
        <w:spacing w:before="225" w:after="225" w:line="264" w:lineRule="auto"/>
        <w:ind w:left="345"/>
        <w:jc w:val="center"/>
      </w:pPr>
      <w:bookmarkStart w:id="7627" w:name="paragraf-85.nadpis"/>
      <w:bookmarkEnd w:id="7625"/>
      <w:r>
        <w:rPr>
          <w:rFonts w:ascii="Times New Roman" w:hAnsi="Times New Roman"/>
          <w:b/>
          <w:color w:val="000000"/>
        </w:rPr>
        <w:t xml:space="preserve"> Práva a povinnosti prevádzkovateľa zariadení na plnenie tlakových nádob a prevádzkovateľa zariadení na rozvod skvapalneného plynného uhľovodíka </w:t>
      </w:r>
    </w:p>
    <w:p w:rsidR="00D40B36" w:rsidRDefault="007E3AA5">
      <w:pPr>
        <w:spacing w:after="0" w:line="264" w:lineRule="auto"/>
        <w:ind w:left="420"/>
      </w:pPr>
      <w:bookmarkStart w:id="7628" w:name="paragraf-85.odsek-1"/>
      <w:bookmarkEnd w:id="7627"/>
      <w:r>
        <w:rPr>
          <w:rFonts w:ascii="Times New Roman" w:hAnsi="Times New Roman"/>
          <w:color w:val="000000"/>
        </w:rPr>
        <w:t xml:space="preserve"> </w:t>
      </w:r>
      <w:bookmarkStart w:id="7629" w:name="paragraf-85.odsek-1.oznacenie"/>
      <w:r>
        <w:rPr>
          <w:rFonts w:ascii="Times New Roman" w:hAnsi="Times New Roman"/>
          <w:color w:val="000000"/>
        </w:rPr>
        <w:t xml:space="preserve">(1) </w:t>
      </w:r>
      <w:bookmarkStart w:id="7630" w:name="paragraf-85.odsek-1.text"/>
      <w:bookmarkEnd w:id="7629"/>
      <w:r>
        <w:rPr>
          <w:rFonts w:ascii="Times New Roman" w:hAnsi="Times New Roman"/>
          <w:color w:val="000000"/>
        </w:rPr>
        <w:t xml:space="preserve">Prevádzkovateľ zariadení na plnenie tlakových nádob má právo </w:t>
      </w:r>
      <w:bookmarkEnd w:id="7630"/>
    </w:p>
    <w:p w:rsidR="00D40B36" w:rsidRDefault="007E3AA5">
      <w:pPr>
        <w:spacing w:before="225" w:after="225" w:line="264" w:lineRule="auto"/>
        <w:ind w:left="495"/>
      </w:pPr>
      <w:bookmarkStart w:id="7631" w:name="paragraf-85.odsek-1.pismeno-a"/>
      <w:r>
        <w:rPr>
          <w:rFonts w:ascii="Times New Roman" w:hAnsi="Times New Roman"/>
          <w:color w:val="000000"/>
        </w:rPr>
        <w:t xml:space="preserve"> </w:t>
      </w:r>
      <w:bookmarkStart w:id="7632" w:name="paragraf-85.odsek-1.pismeno-a.oznacenie"/>
      <w:r>
        <w:rPr>
          <w:rFonts w:ascii="Times New Roman" w:hAnsi="Times New Roman"/>
          <w:color w:val="000000"/>
        </w:rPr>
        <w:t xml:space="preserve">a) </w:t>
      </w:r>
      <w:bookmarkEnd w:id="7632"/>
      <w:r>
        <w:rPr>
          <w:rFonts w:ascii="Times New Roman" w:hAnsi="Times New Roman"/>
          <w:color w:val="000000"/>
        </w:rPr>
        <w:t>odmietnuť naplniť tlakové nádoby, ak má podozrenie, že tlakové nádoby nezodpovedajú technickým požiadavkám podľa osobitného predpisu,</w:t>
      </w:r>
      <w:hyperlink w:anchor="poznamky.poznamka-84">
        <w:r>
          <w:rPr>
            <w:rFonts w:ascii="Times New Roman" w:hAnsi="Times New Roman"/>
            <w:color w:val="000000"/>
            <w:sz w:val="18"/>
            <w:vertAlign w:val="superscript"/>
          </w:rPr>
          <w:t>84</w:t>
        </w:r>
        <w:r>
          <w:rPr>
            <w:rFonts w:ascii="Times New Roman" w:hAnsi="Times New Roman"/>
            <w:color w:val="0000FF"/>
            <w:u w:val="single"/>
          </w:rPr>
          <w:t>)</w:t>
        </w:r>
      </w:hyperlink>
      <w:bookmarkStart w:id="7633" w:name="paragraf-85.odsek-1.pismeno-a.text"/>
      <w:r>
        <w:rPr>
          <w:rFonts w:ascii="Times New Roman" w:hAnsi="Times New Roman"/>
          <w:color w:val="000000"/>
        </w:rPr>
        <w:t xml:space="preserve"> </w:t>
      </w:r>
      <w:bookmarkEnd w:id="7633"/>
    </w:p>
    <w:p w:rsidR="00D40B36" w:rsidRDefault="007E3AA5">
      <w:pPr>
        <w:spacing w:before="225" w:after="225" w:line="264" w:lineRule="auto"/>
        <w:ind w:left="495"/>
      </w:pPr>
      <w:bookmarkStart w:id="7634" w:name="paragraf-85.odsek-1.pismeno-b"/>
      <w:bookmarkEnd w:id="7631"/>
      <w:r>
        <w:rPr>
          <w:rFonts w:ascii="Times New Roman" w:hAnsi="Times New Roman"/>
          <w:color w:val="000000"/>
        </w:rPr>
        <w:t xml:space="preserve"> </w:t>
      </w:r>
      <w:bookmarkStart w:id="7635" w:name="paragraf-85.odsek-1.pismeno-b.oznacenie"/>
      <w:r>
        <w:rPr>
          <w:rFonts w:ascii="Times New Roman" w:hAnsi="Times New Roman"/>
          <w:color w:val="000000"/>
        </w:rPr>
        <w:t xml:space="preserve">b) </w:t>
      </w:r>
      <w:bookmarkStart w:id="7636" w:name="paragraf-85.odsek-1.pismeno-b.text"/>
      <w:bookmarkEnd w:id="7635"/>
      <w:r>
        <w:rPr>
          <w:rFonts w:ascii="Times New Roman" w:hAnsi="Times New Roman"/>
          <w:color w:val="000000"/>
        </w:rPr>
        <w:t xml:space="preserve">vstupovať na pozemky alebo do objektov odberateľa skvapalneného plynného uhľovodíka na účely plnenia tlakových nádob a na účely vykonania prehliadok, skúšok, údržby a kontroly tlakových nádob po predchádzajúcom súhlase vlastníka pozemku alebo osoby ním oprávnenej, </w:t>
      </w:r>
      <w:bookmarkEnd w:id="7636"/>
    </w:p>
    <w:p w:rsidR="00D40B36" w:rsidRDefault="007E3AA5">
      <w:pPr>
        <w:spacing w:before="225" w:after="225" w:line="264" w:lineRule="auto"/>
        <w:ind w:left="495"/>
      </w:pPr>
      <w:bookmarkStart w:id="7637" w:name="paragraf-85.odsek-1.pismeno-c"/>
      <w:bookmarkEnd w:id="7634"/>
      <w:r>
        <w:rPr>
          <w:rFonts w:ascii="Times New Roman" w:hAnsi="Times New Roman"/>
          <w:color w:val="000000"/>
        </w:rPr>
        <w:t xml:space="preserve"> </w:t>
      </w:r>
      <w:bookmarkStart w:id="7638" w:name="paragraf-85.odsek-1.pismeno-c.oznacenie"/>
      <w:r>
        <w:rPr>
          <w:rFonts w:ascii="Times New Roman" w:hAnsi="Times New Roman"/>
          <w:color w:val="000000"/>
        </w:rPr>
        <w:t xml:space="preserve">c) </w:t>
      </w:r>
      <w:bookmarkStart w:id="7639" w:name="paragraf-85.odsek-1.pismeno-c.text"/>
      <w:bookmarkEnd w:id="7638"/>
      <w:r>
        <w:rPr>
          <w:rFonts w:ascii="Times New Roman" w:hAnsi="Times New Roman"/>
          <w:color w:val="000000"/>
        </w:rPr>
        <w:t xml:space="preserve">vyžiadať od odberateľa skvapalneného plynného uhľovodíka technickú dokumentáciu tlakových nádob a odberného plynového zariadenia. </w:t>
      </w:r>
      <w:bookmarkEnd w:id="7639"/>
    </w:p>
    <w:p w:rsidR="00D40B36" w:rsidRDefault="007E3AA5">
      <w:pPr>
        <w:spacing w:after="0" w:line="264" w:lineRule="auto"/>
        <w:ind w:left="420"/>
      </w:pPr>
      <w:bookmarkStart w:id="7640" w:name="paragraf-85.odsek-2"/>
      <w:bookmarkEnd w:id="7637"/>
      <w:bookmarkEnd w:id="7628"/>
      <w:r>
        <w:rPr>
          <w:rFonts w:ascii="Times New Roman" w:hAnsi="Times New Roman"/>
          <w:color w:val="000000"/>
        </w:rPr>
        <w:t xml:space="preserve"> </w:t>
      </w:r>
      <w:bookmarkStart w:id="7641" w:name="paragraf-85.odsek-2.oznacenie"/>
      <w:r>
        <w:rPr>
          <w:rFonts w:ascii="Times New Roman" w:hAnsi="Times New Roman"/>
          <w:color w:val="000000"/>
        </w:rPr>
        <w:t xml:space="preserve">(2) </w:t>
      </w:r>
      <w:bookmarkStart w:id="7642" w:name="paragraf-85.odsek-2.text"/>
      <w:bookmarkEnd w:id="7641"/>
      <w:r>
        <w:rPr>
          <w:rFonts w:ascii="Times New Roman" w:hAnsi="Times New Roman"/>
          <w:color w:val="000000"/>
        </w:rPr>
        <w:t xml:space="preserve">Prevádzkovateľ zariadení na plnenie tlakových nádob je povinný </w:t>
      </w:r>
      <w:bookmarkEnd w:id="7642"/>
    </w:p>
    <w:p w:rsidR="00D40B36" w:rsidRPr="000E0DA3" w:rsidRDefault="007E3AA5">
      <w:pPr>
        <w:spacing w:after="0" w:line="264" w:lineRule="auto"/>
        <w:ind w:left="495"/>
        <w:rPr>
          <w:lang w:val="es-ES"/>
        </w:rPr>
      </w:pPr>
      <w:bookmarkStart w:id="7643" w:name="paragraf-85.odsek-2.pismeno-a"/>
      <w:r>
        <w:rPr>
          <w:rFonts w:ascii="Times New Roman" w:hAnsi="Times New Roman"/>
          <w:color w:val="000000"/>
        </w:rPr>
        <w:t xml:space="preserve"> </w:t>
      </w:r>
      <w:bookmarkStart w:id="7644" w:name="paragraf-85.odsek-2.pismeno-a.oznacenie"/>
      <w:r w:rsidRPr="000E0DA3">
        <w:rPr>
          <w:rFonts w:ascii="Times New Roman" w:hAnsi="Times New Roman"/>
          <w:color w:val="000000"/>
          <w:lang w:val="es-ES"/>
        </w:rPr>
        <w:t xml:space="preserve">a) </w:t>
      </w:r>
      <w:bookmarkStart w:id="7645" w:name="paragraf-85.odsek-2.pismeno-a.text"/>
      <w:bookmarkEnd w:id="7644"/>
      <w:r w:rsidRPr="000E0DA3">
        <w:rPr>
          <w:rFonts w:ascii="Times New Roman" w:hAnsi="Times New Roman"/>
          <w:color w:val="000000"/>
          <w:lang w:val="es-ES"/>
        </w:rPr>
        <w:t xml:space="preserve">zabezpečiť </w:t>
      </w:r>
      <w:bookmarkEnd w:id="7645"/>
    </w:p>
    <w:p w:rsidR="00D40B36" w:rsidRPr="000E0DA3" w:rsidRDefault="007E3AA5">
      <w:pPr>
        <w:spacing w:before="225" w:after="225" w:line="264" w:lineRule="auto"/>
        <w:ind w:left="570"/>
        <w:rPr>
          <w:lang w:val="es-ES"/>
        </w:rPr>
      </w:pPr>
      <w:bookmarkStart w:id="7646" w:name="paragraf-85.odsek-2.pismeno-a.bod-1"/>
      <w:r w:rsidRPr="000E0DA3">
        <w:rPr>
          <w:rFonts w:ascii="Times New Roman" w:hAnsi="Times New Roman"/>
          <w:color w:val="000000"/>
          <w:lang w:val="es-ES"/>
        </w:rPr>
        <w:t xml:space="preserve"> </w:t>
      </w:r>
      <w:bookmarkStart w:id="7647" w:name="paragraf-85.odsek-2.pismeno-a.bod-1.ozna"/>
      <w:r w:rsidRPr="000E0DA3">
        <w:rPr>
          <w:rFonts w:ascii="Times New Roman" w:hAnsi="Times New Roman"/>
          <w:color w:val="000000"/>
          <w:lang w:val="es-ES"/>
        </w:rPr>
        <w:t xml:space="preserve">1. </w:t>
      </w:r>
      <w:bookmarkStart w:id="7648" w:name="paragraf-85.odsek-2.pismeno-a.bod-1.text"/>
      <w:bookmarkEnd w:id="7647"/>
      <w:r w:rsidRPr="000E0DA3">
        <w:rPr>
          <w:rFonts w:ascii="Times New Roman" w:hAnsi="Times New Roman"/>
          <w:color w:val="000000"/>
          <w:lang w:val="es-ES"/>
        </w:rPr>
        <w:t xml:space="preserve">bezpečnosť prevádzky, </w:t>
      </w:r>
      <w:bookmarkEnd w:id="7648"/>
    </w:p>
    <w:p w:rsidR="00D40B36" w:rsidRPr="000E0DA3" w:rsidRDefault="007E3AA5">
      <w:pPr>
        <w:spacing w:before="225" w:after="225" w:line="264" w:lineRule="auto"/>
        <w:ind w:left="570"/>
        <w:rPr>
          <w:lang w:val="es-ES"/>
        </w:rPr>
      </w:pPr>
      <w:bookmarkStart w:id="7649" w:name="paragraf-85.odsek-2.pismeno-a.bod-2"/>
      <w:bookmarkEnd w:id="7646"/>
      <w:r w:rsidRPr="000E0DA3">
        <w:rPr>
          <w:rFonts w:ascii="Times New Roman" w:hAnsi="Times New Roman"/>
          <w:color w:val="000000"/>
          <w:lang w:val="es-ES"/>
        </w:rPr>
        <w:t xml:space="preserve"> </w:t>
      </w:r>
      <w:bookmarkStart w:id="7650" w:name="paragraf-85.odsek-2.pismeno-a.bod-2.ozna"/>
      <w:r w:rsidRPr="000E0DA3">
        <w:rPr>
          <w:rFonts w:ascii="Times New Roman" w:hAnsi="Times New Roman"/>
          <w:color w:val="000000"/>
          <w:lang w:val="es-ES"/>
        </w:rPr>
        <w:t xml:space="preserve">2. </w:t>
      </w:r>
      <w:bookmarkStart w:id="7651" w:name="paragraf-85.odsek-2.pismeno-a.bod-2.text"/>
      <w:bookmarkEnd w:id="7650"/>
      <w:r w:rsidRPr="000E0DA3">
        <w:rPr>
          <w:rFonts w:ascii="Times New Roman" w:hAnsi="Times New Roman"/>
          <w:color w:val="000000"/>
          <w:lang w:val="es-ES"/>
        </w:rPr>
        <w:t xml:space="preserve">prevenciu proti havárii, </w:t>
      </w:r>
      <w:bookmarkEnd w:id="7651"/>
    </w:p>
    <w:p w:rsidR="00D40B36" w:rsidRPr="000E0DA3" w:rsidRDefault="007E3AA5">
      <w:pPr>
        <w:spacing w:before="225" w:after="225" w:line="264" w:lineRule="auto"/>
        <w:ind w:left="570"/>
        <w:rPr>
          <w:lang w:val="es-ES"/>
        </w:rPr>
      </w:pPr>
      <w:bookmarkStart w:id="7652" w:name="paragraf-85.odsek-2.pismeno-a.bod-3"/>
      <w:bookmarkEnd w:id="7649"/>
      <w:r w:rsidRPr="000E0DA3">
        <w:rPr>
          <w:rFonts w:ascii="Times New Roman" w:hAnsi="Times New Roman"/>
          <w:color w:val="000000"/>
          <w:lang w:val="es-ES"/>
        </w:rPr>
        <w:t xml:space="preserve"> </w:t>
      </w:r>
      <w:bookmarkStart w:id="7653" w:name="paragraf-85.odsek-2.pismeno-a.bod-3.ozna"/>
      <w:r w:rsidRPr="000E0DA3">
        <w:rPr>
          <w:rFonts w:ascii="Times New Roman" w:hAnsi="Times New Roman"/>
          <w:color w:val="000000"/>
          <w:lang w:val="es-ES"/>
        </w:rPr>
        <w:t xml:space="preserve">3. </w:t>
      </w:r>
      <w:bookmarkStart w:id="7654" w:name="paragraf-85.odsek-2.pismeno-a.bod-3.text"/>
      <w:bookmarkEnd w:id="7653"/>
      <w:r w:rsidRPr="000E0DA3">
        <w:rPr>
          <w:rFonts w:ascii="Times New Roman" w:hAnsi="Times New Roman"/>
          <w:color w:val="000000"/>
          <w:lang w:val="es-ES"/>
        </w:rPr>
        <w:t xml:space="preserve">bezpečnosť a ochranu zdravia, </w:t>
      </w:r>
      <w:bookmarkEnd w:id="7654"/>
    </w:p>
    <w:p w:rsidR="00D40B36" w:rsidRPr="000E0DA3" w:rsidRDefault="007E3AA5">
      <w:pPr>
        <w:spacing w:before="225" w:after="225" w:line="264" w:lineRule="auto"/>
        <w:ind w:left="570"/>
        <w:rPr>
          <w:lang w:val="es-ES"/>
        </w:rPr>
      </w:pPr>
      <w:bookmarkStart w:id="7655" w:name="paragraf-85.odsek-2.pismeno-a.bod-4"/>
      <w:bookmarkEnd w:id="7652"/>
      <w:r w:rsidRPr="000E0DA3">
        <w:rPr>
          <w:rFonts w:ascii="Times New Roman" w:hAnsi="Times New Roman"/>
          <w:color w:val="000000"/>
          <w:lang w:val="es-ES"/>
        </w:rPr>
        <w:t xml:space="preserve"> </w:t>
      </w:r>
      <w:bookmarkStart w:id="7656" w:name="paragraf-85.odsek-2.pismeno-a.bod-4.ozna"/>
      <w:r w:rsidRPr="000E0DA3">
        <w:rPr>
          <w:rFonts w:ascii="Times New Roman" w:hAnsi="Times New Roman"/>
          <w:color w:val="000000"/>
          <w:lang w:val="es-ES"/>
        </w:rPr>
        <w:t xml:space="preserve">4. </w:t>
      </w:r>
      <w:bookmarkStart w:id="7657" w:name="paragraf-85.odsek-2.pismeno-a.bod-4.text"/>
      <w:bookmarkEnd w:id="7656"/>
      <w:r w:rsidRPr="000E0DA3">
        <w:rPr>
          <w:rFonts w:ascii="Times New Roman" w:hAnsi="Times New Roman"/>
          <w:color w:val="000000"/>
          <w:lang w:val="es-ES"/>
        </w:rPr>
        <w:t xml:space="preserve">preventívne ochranné opatrenia, </w:t>
      </w:r>
      <w:bookmarkEnd w:id="7657"/>
    </w:p>
    <w:p w:rsidR="00D40B36" w:rsidRPr="000E0DA3" w:rsidRDefault="007E3AA5">
      <w:pPr>
        <w:spacing w:before="225" w:after="225" w:line="264" w:lineRule="auto"/>
        <w:ind w:left="570"/>
        <w:rPr>
          <w:lang w:val="es-ES"/>
        </w:rPr>
      </w:pPr>
      <w:bookmarkStart w:id="7658" w:name="paragraf-85.odsek-2.pismeno-a.bod-5"/>
      <w:bookmarkEnd w:id="7655"/>
      <w:r w:rsidRPr="000E0DA3">
        <w:rPr>
          <w:rFonts w:ascii="Times New Roman" w:hAnsi="Times New Roman"/>
          <w:color w:val="000000"/>
          <w:lang w:val="es-ES"/>
        </w:rPr>
        <w:t xml:space="preserve"> </w:t>
      </w:r>
      <w:bookmarkStart w:id="7659" w:name="paragraf-85.odsek-2.pismeno-a.bod-5.ozna"/>
      <w:r w:rsidRPr="000E0DA3">
        <w:rPr>
          <w:rFonts w:ascii="Times New Roman" w:hAnsi="Times New Roman"/>
          <w:color w:val="000000"/>
          <w:lang w:val="es-ES"/>
        </w:rPr>
        <w:t xml:space="preserve">5. </w:t>
      </w:r>
      <w:bookmarkStart w:id="7660" w:name="paragraf-85.odsek-2.pismeno-a.bod-5.text"/>
      <w:bookmarkEnd w:id="7659"/>
      <w:r w:rsidRPr="000E0DA3">
        <w:rPr>
          <w:rFonts w:ascii="Times New Roman" w:hAnsi="Times New Roman"/>
          <w:color w:val="000000"/>
          <w:lang w:val="es-ES"/>
        </w:rPr>
        <w:t xml:space="preserve">spoľahlivé, bezpečné a efektívne prevádzkovanie zariadení na plnenie tlakových nádob pri dodržaní podmienok ochrany životného prostredia, </w:t>
      </w:r>
      <w:bookmarkEnd w:id="7660"/>
    </w:p>
    <w:p w:rsidR="00D40B36" w:rsidRPr="000E0DA3" w:rsidRDefault="007E3AA5">
      <w:pPr>
        <w:spacing w:before="225" w:after="225" w:line="264" w:lineRule="auto"/>
        <w:ind w:left="495"/>
        <w:rPr>
          <w:lang w:val="es-ES"/>
        </w:rPr>
      </w:pPr>
      <w:bookmarkStart w:id="7661" w:name="paragraf-85.odsek-2.pismeno-b"/>
      <w:bookmarkEnd w:id="7658"/>
      <w:bookmarkEnd w:id="7643"/>
      <w:r w:rsidRPr="000E0DA3">
        <w:rPr>
          <w:rFonts w:ascii="Times New Roman" w:hAnsi="Times New Roman"/>
          <w:color w:val="000000"/>
          <w:lang w:val="es-ES"/>
        </w:rPr>
        <w:t xml:space="preserve"> </w:t>
      </w:r>
      <w:bookmarkStart w:id="7662" w:name="paragraf-85.odsek-2.pismeno-b.oznacenie"/>
      <w:r w:rsidRPr="000E0DA3">
        <w:rPr>
          <w:rFonts w:ascii="Times New Roman" w:hAnsi="Times New Roman"/>
          <w:color w:val="000000"/>
          <w:lang w:val="es-ES"/>
        </w:rPr>
        <w:t xml:space="preserve">b) </w:t>
      </w:r>
      <w:bookmarkEnd w:id="7662"/>
      <w:r w:rsidRPr="000E0DA3">
        <w:rPr>
          <w:rFonts w:ascii="Times New Roman" w:hAnsi="Times New Roman"/>
          <w:color w:val="000000"/>
          <w:lang w:val="es-ES"/>
        </w:rPr>
        <w:t>plniť skvapalnený plynný uhľovodík len do tlakových nádob zodpovedajúcich technickým požiadavkám podľa osobitného predpisu,</w:t>
      </w:r>
      <w:hyperlink w:anchor="poznamky.poznamka-84">
        <w:r w:rsidRPr="000E0DA3">
          <w:rPr>
            <w:rFonts w:ascii="Times New Roman" w:hAnsi="Times New Roman"/>
            <w:color w:val="000000"/>
            <w:sz w:val="18"/>
            <w:vertAlign w:val="superscript"/>
            <w:lang w:val="es-ES"/>
          </w:rPr>
          <w:t>84</w:t>
        </w:r>
        <w:r w:rsidRPr="000E0DA3">
          <w:rPr>
            <w:rFonts w:ascii="Times New Roman" w:hAnsi="Times New Roman"/>
            <w:color w:val="0000FF"/>
            <w:u w:val="single"/>
            <w:lang w:val="es-ES"/>
          </w:rPr>
          <w:t>)</w:t>
        </w:r>
      </w:hyperlink>
      <w:bookmarkStart w:id="7663" w:name="paragraf-85.odsek-2.pismeno-b.text"/>
      <w:r w:rsidRPr="000E0DA3">
        <w:rPr>
          <w:rFonts w:ascii="Times New Roman" w:hAnsi="Times New Roman"/>
          <w:color w:val="000000"/>
          <w:lang w:val="es-ES"/>
        </w:rPr>
        <w:t xml:space="preserve"> </w:t>
      </w:r>
      <w:bookmarkEnd w:id="7663"/>
    </w:p>
    <w:p w:rsidR="00D40B36" w:rsidRPr="000E0DA3" w:rsidRDefault="007E3AA5">
      <w:pPr>
        <w:spacing w:before="225" w:after="225" w:line="264" w:lineRule="auto"/>
        <w:ind w:left="495"/>
        <w:rPr>
          <w:lang w:val="es-ES"/>
        </w:rPr>
      </w:pPr>
      <w:bookmarkStart w:id="7664" w:name="paragraf-85.odsek-2.pismeno-c"/>
      <w:bookmarkEnd w:id="7661"/>
      <w:r w:rsidRPr="000E0DA3">
        <w:rPr>
          <w:rFonts w:ascii="Times New Roman" w:hAnsi="Times New Roman"/>
          <w:color w:val="000000"/>
          <w:lang w:val="es-ES"/>
        </w:rPr>
        <w:t xml:space="preserve"> </w:t>
      </w:r>
      <w:bookmarkStart w:id="7665" w:name="paragraf-85.odsek-2.pismeno-c.oznacenie"/>
      <w:r w:rsidRPr="000E0DA3">
        <w:rPr>
          <w:rFonts w:ascii="Times New Roman" w:hAnsi="Times New Roman"/>
          <w:color w:val="000000"/>
          <w:lang w:val="es-ES"/>
        </w:rPr>
        <w:t xml:space="preserve">c) </w:t>
      </w:r>
      <w:bookmarkStart w:id="7666" w:name="paragraf-85.odsek-2.pismeno-c.text"/>
      <w:bookmarkEnd w:id="7665"/>
      <w:r w:rsidRPr="000E0DA3">
        <w:rPr>
          <w:rFonts w:ascii="Times New Roman" w:hAnsi="Times New Roman"/>
          <w:color w:val="000000"/>
          <w:lang w:val="es-ES"/>
        </w:rPr>
        <w:t xml:space="preserve">plniť skvapalnený plynný uhľovodík do vlastných tlakových nádob alebo do cudzích tlakových nádob len s písomným súhlasom ich vlastníka, </w:t>
      </w:r>
      <w:bookmarkEnd w:id="7666"/>
    </w:p>
    <w:p w:rsidR="00D40B36" w:rsidRPr="000E0DA3" w:rsidRDefault="007E3AA5">
      <w:pPr>
        <w:spacing w:before="225" w:after="225" w:line="264" w:lineRule="auto"/>
        <w:ind w:left="495"/>
        <w:rPr>
          <w:lang w:val="es-ES"/>
        </w:rPr>
      </w:pPr>
      <w:bookmarkStart w:id="7667" w:name="paragraf-85.odsek-2.pismeno-d"/>
      <w:bookmarkEnd w:id="7664"/>
      <w:r w:rsidRPr="000E0DA3">
        <w:rPr>
          <w:rFonts w:ascii="Times New Roman" w:hAnsi="Times New Roman"/>
          <w:color w:val="000000"/>
          <w:lang w:val="es-ES"/>
        </w:rPr>
        <w:t xml:space="preserve"> </w:t>
      </w:r>
      <w:bookmarkStart w:id="7668" w:name="paragraf-85.odsek-2.pismeno-d.oznacenie"/>
      <w:r w:rsidRPr="000E0DA3">
        <w:rPr>
          <w:rFonts w:ascii="Times New Roman" w:hAnsi="Times New Roman"/>
          <w:color w:val="000000"/>
          <w:lang w:val="es-ES"/>
        </w:rPr>
        <w:t xml:space="preserve">d) </w:t>
      </w:r>
      <w:bookmarkStart w:id="7669" w:name="paragraf-85.odsek-2.pismeno-d.text"/>
      <w:bookmarkEnd w:id="7668"/>
      <w:r w:rsidRPr="000E0DA3">
        <w:rPr>
          <w:rFonts w:ascii="Times New Roman" w:hAnsi="Times New Roman"/>
          <w:color w:val="000000"/>
          <w:lang w:val="es-ES"/>
        </w:rPr>
        <w:t xml:space="preserve">viesť evidenciu vlastných tlakových nádob, ktorá obsahuje výrobné číslo tlakovej nádoby a rok výroby tlakovej nádoby. </w:t>
      </w:r>
      <w:bookmarkEnd w:id="7669"/>
    </w:p>
    <w:p w:rsidR="00D40B36" w:rsidRPr="000E0DA3" w:rsidRDefault="007E3AA5">
      <w:pPr>
        <w:spacing w:after="0" w:line="264" w:lineRule="auto"/>
        <w:ind w:left="420"/>
        <w:rPr>
          <w:lang w:val="es-ES"/>
        </w:rPr>
      </w:pPr>
      <w:bookmarkStart w:id="7670" w:name="paragraf-85.odsek-3"/>
      <w:bookmarkEnd w:id="7667"/>
      <w:bookmarkEnd w:id="7640"/>
      <w:r w:rsidRPr="000E0DA3">
        <w:rPr>
          <w:rFonts w:ascii="Times New Roman" w:hAnsi="Times New Roman"/>
          <w:color w:val="000000"/>
          <w:lang w:val="es-ES"/>
        </w:rPr>
        <w:t xml:space="preserve"> </w:t>
      </w:r>
      <w:bookmarkStart w:id="7671" w:name="paragraf-85.odsek-3.oznacenie"/>
      <w:r w:rsidRPr="000E0DA3">
        <w:rPr>
          <w:rFonts w:ascii="Times New Roman" w:hAnsi="Times New Roman"/>
          <w:color w:val="000000"/>
          <w:lang w:val="es-ES"/>
        </w:rPr>
        <w:t xml:space="preserve">(3) </w:t>
      </w:r>
      <w:bookmarkStart w:id="7672" w:name="paragraf-85.odsek-3.text"/>
      <w:bookmarkEnd w:id="7671"/>
      <w:r w:rsidRPr="000E0DA3">
        <w:rPr>
          <w:rFonts w:ascii="Times New Roman" w:hAnsi="Times New Roman"/>
          <w:color w:val="000000"/>
          <w:lang w:val="es-ES"/>
        </w:rPr>
        <w:t xml:space="preserve">Prevádzkovateľ zariadení na rozvod skvapalneného plynného uhľovodíka má právo </w:t>
      </w:r>
      <w:bookmarkEnd w:id="7672"/>
    </w:p>
    <w:p w:rsidR="00D40B36" w:rsidRPr="000E0DA3" w:rsidRDefault="007E3AA5">
      <w:pPr>
        <w:spacing w:before="225" w:after="225" w:line="264" w:lineRule="auto"/>
        <w:ind w:left="495"/>
        <w:rPr>
          <w:lang w:val="es-ES"/>
        </w:rPr>
      </w:pPr>
      <w:bookmarkStart w:id="7673" w:name="paragraf-85.odsek-3.pismeno-a"/>
      <w:r w:rsidRPr="000E0DA3">
        <w:rPr>
          <w:rFonts w:ascii="Times New Roman" w:hAnsi="Times New Roman"/>
          <w:color w:val="000000"/>
          <w:lang w:val="es-ES"/>
        </w:rPr>
        <w:t xml:space="preserve"> </w:t>
      </w:r>
      <w:bookmarkStart w:id="7674" w:name="paragraf-85.odsek-3.pismeno-a.oznacenie"/>
      <w:r w:rsidRPr="000E0DA3">
        <w:rPr>
          <w:rFonts w:ascii="Times New Roman" w:hAnsi="Times New Roman"/>
          <w:color w:val="000000"/>
          <w:lang w:val="es-ES"/>
        </w:rPr>
        <w:t xml:space="preserve">a) </w:t>
      </w:r>
      <w:bookmarkStart w:id="7675" w:name="paragraf-85.odsek-3.pismeno-a.text"/>
      <w:bookmarkEnd w:id="7674"/>
      <w:r w:rsidRPr="000E0DA3">
        <w:rPr>
          <w:rFonts w:ascii="Times New Roman" w:hAnsi="Times New Roman"/>
          <w:color w:val="000000"/>
          <w:lang w:val="es-ES"/>
        </w:rPr>
        <w:t xml:space="preserve">vyžiadať od odberateľa skvapalneného plynného uhľovodíka technickú dokumentáciu odberného plynového zariadenia, </w:t>
      </w:r>
      <w:bookmarkEnd w:id="7675"/>
    </w:p>
    <w:p w:rsidR="00D40B36" w:rsidRPr="000E0DA3" w:rsidRDefault="007E3AA5">
      <w:pPr>
        <w:spacing w:before="225" w:after="225" w:line="264" w:lineRule="auto"/>
        <w:ind w:left="495"/>
        <w:rPr>
          <w:lang w:val="es-ES"/>
        </w:rPr>
      </w:pPr>
      <w:bookmarkStart w:id="7676" w:name="paragraf-85.odsek-3.pismeno-b"/>
      <w:bookmarkEnd w:id="7673"/>
      <w:r w:rsidRPr="000E0DA3">
        <w:rPr>
          <w:rFonts w:ascii="Times New Roman" w:hAnsi="Times New Roman"/>
          <w:color w:val="000000"/>
          <w:lang w:val="es-ES"/>
        </w:rPr>
        <w:t xml:space="preserve"> </w:t>
      </w:r>
      <w:bookmarkStart w:id="7677" w:name="paragraf-85.odsek-3.pismeno-b.oznacenie"/>
      <w:r w:rsidRPr="000E0DA3">
        <w:rPr>
          <w:rFonts w:ascii="Times New Roman" w:hAnsi="Times New Roman"/>
          <w:color w:val="000000"/>
          <w:lang w:val="es-ES"/>
        </w:rPr>
        <w:t xml:space="preserve">b) </w:t>
      </w:r>
      <w:bookmarkStart w:id="7678" w:name="paragraf-85.odsek-3.pismeno-b.text"/>
      <w:bookmarkEnd w:id="7677"/>
      <w:r w:rsidRPr="000E0DA3">
        <w:rPr>
          <w:rFonts w:ascii="Times New Roman" w:hAnsi="Times New Roman"/>
          <w:color w:val="000000"/>
          <w:lang w:val="es-ES"/>
        </w:rPr>
        <w:t xml:space="preserve">vstupovať na pozemky alebo do objektov odberateľa skvapalneného plynného uhľovodíka na účely prehliadok, skúšok, údržby a kontroly rozvodu skvapalnených plynných uhľovodíkov po predchádzajúcom súhlase vlastníka pozemku alebo osoby ním oprávnenej. </w:t>
      </w:r>
      <w:bookmarkEnd w:id="7678"/>
    </w:p>
    <w:p w:rsidR="00D40B36" w:rsidRPr="000E0DA3" w:rsidRDefault="007E3AA5">
      <w:pPr>
        <w:spacing w:after="0" w:line="264" w:lineRule="auto"/>
        <w:ind w:left="420"/>
        <w:rPr>
          <w:lang w:val="es-ES"/>
        </w:rPr>
      </w:pPr>
      <w:bookmarkStart w:id="7679" w:name="paragraf-85.odsek-4"/>
      <w:bookmarkEnd w:id="7676"/>
      <w:bookmarkEnd w:id="7670"/>
      <w:r w:rsidRPr="000E0DA3">
        <w:rPr>
          <w:rFonts w:ascii="Times New Roman" w:hAnsi="Times New Roman"/>
          <w:color w:val="000000"/>
          <w:lang w:val="es-ES"/>
        </w:rPr>
        <w:t xml:space="preserve"> </w:t>
      </w:r>
      <w:bookmarkStart w:id="7680" w:name="paragraf-85.odsek-4.oznacenie"/>
      <w:r w:rsidRPr="000E0DA3">
        <w:rPr>
          <w:rFonts w:ascii="Times New Roman" w:hAnsi="Times New Roman"/>
          <w:color w:val="000000"/>
          <w:lang w:val="es-ES"/>
        </w:rPr>
        <w:t xml:space="preserve">(4) </w:t>
      </w:r>
      <w:bookmarkStart w:id="7681" w:name="paragraf-85.odsek-4.text"/>
      <w:bookmarkEnd w:id="7680"/>
      <w:r w:rsidRPr="000E0DA3">
        <w:rPr>
          <w:rFonts w:ascii="Times New Roman" w:hAnsi="Times New Roman"/>
          <w:color w:val="000000"/>
          <w:lang w:val="es-ES"/>
        </w:rPr>
        <w:t xml:space="preserve">Prevádzkovateľ zariadení na rozvod skvapalneného plynného uhľovodíka je povinný </w:t>
      </w:r>
      <w:bookmarkEnd w:id="7681"/>
    </w:p>
    <w:p w:rsidR="00D40B36" w:rsidRPr="000E0DA3" w:rsidRDefault="007E3AA5">
      <w:pPr>
        <w:spacing w:after="0" w:line="264" w:lineRule="auto"/>
        <w:ind w:left="495"/>
        <w:rPr>
          <w:lang w:val="es-ES"/>
        </w:rPr>
      </w:pPr>
      <w:bookmarkStart w:id="7682" w:name="paragraf-85.odsek-4.pismeno-a"/>
      <w:r w:rsidRPr="000E0DA3">
        <w:rPr>
          <w:rFonts w:ascii="Times New Roman" w:hAnsi="Times New Roman"/>
          <w:color w:val="000000"/>
          <w:lang w:val="es-ES"/>
        </w:rPr>
        <w:t xml:space="preserve"> </w:t>
      </w:r>
      <w:bookmarkStart w:id="7683" w:name="paragraf-85.odsek-4.pismeno-a.oznacenie"/>
      <w:r w:rsidRPr="000E0DA3">
        <w:rPr>
          <w:rFonts w:ascii="Times New Roman" w:hAnsi="Times New Roman"/>
          <w:color w:val="000000"/>
          <w:lang w:val="es-ES"/>
        </w:rPr>
        <w:t xml:space="preserve">a) </w:t>
      </w:r>
      <w:bookmarkStart w:id="7684" w:name="paragraf-85.odsek-4.pismeno-a.text"/>
      <w:bookmarkEnd w:id="7683"/>
      <w:r w:rsidRPr="000E0DA3">
        <w:rPr>
          <w:rFonts w:ascii="Times New Roman" w:hAnsi="Times New Roman"/>
          <w:color w:val="000000"/>
          <w:lang w:val="es-ES"/>
        </w:rPr>
        <w:t xml:space="preserve">zabezpečiť </w:t>
      </w:r>
      <w:bookmarkEnd w:id="7684"/>
    </w:p>
    <w:p w:rsidR="00D40B36" w:rsidRPr="000E0DA3" w:rsidRDefault="007E3AA5">
      <w:pPr>
        <w:spacing w:before="225" w:after="225" w:line="264" w:lineRule="auto"/>
        <w:ind w:left="570"/>
        <w:rPr>
          <w:lang w:val="es-ES"/>
        </w:rPr>
      </w:pPr>
      <w:bookmarkStart w:id="7685" w:name="paragraf-85.odsek-4.pismeno-a.bod-1"/>
      <w:r w:rsidRPr="000E0DA3">
        <w:rPr>
          <w:rFonts w:ascii="Times New Roman" w:hAnsi="Times New Roman"/>
          <w:color w:val="000000"/>
          <w:lang w:val="es-ES"/>
        </w:rPr>
        <w:t xml:space="preserve"> </w:t>
      </w:r>
      <w:bookmarkStart w:id="7686" w:name="paragraf-85.odsek-4.pismeno-a.bod-1.ozna"/>
      <w:r w:rsidRPr="000E0DA3">
        <w:rPr>
          <w:rFonts w:ascii="Times New Roman" w:hAnsi="Times New Roman"/>
          <w:color w:val="000000"/>
          <w:lang w:val="es-ES"/>
        </w:rPr>
        <w:t xml:space="preserve">1. </w:t>
      </w:r>
      <w:bookmarkStart w:id="7687" w:name="paragraf-85.odsek-4.pismeno-a.bod-1.text"/>
      <w:bookmarkEnd w:id="7686"/>
      <w:r w:rsidRPr="000E0DA3">
        <w:rPr>
          <w:rFonts w:ascii="Times New Roman" w:hAnsi="Times New Roman"/>
          <w:color w:val="000000"/>
          <w:lang w:val="es-ES"/>
        </w:rPr>
        <w:t xml:space="preserve">bezpečnosť prevádzky, </w:t>
      </w:r>
      <w:bookmarkEnd w:id="7687"/>
    </w:p>
    <w:p w:rsidR="00D40B36" w:rsidRPr="000E0DA3" w:rsidRDefault="007E3AA5">
      <w:pPr>
        <w:spacing w:before="225" w:after="225" w:line="264" w:lineRule="auto"/>
        <w:ind w:left="570"/>
        <w:rPr>
          <w:lang w:val="es-ES"/>
        </w:rPr>
      </w:pPr>
      <w:bookmarkStart w:id="7688" w:name="paragraf-85.odsek-4.pismeno-a.bod-2"/>
      <w:bookmarkEnd w:id="7685"/>
      <w:r w:rsidRPr="000E0DA3">
        <w:rPr>
          <w:rFonts w:ascii="Times New Roman" w:hAnsi="Times New Roman"/>
          <w:color w:val="000000"/>
          <w:lang w:val="es-ES"/>
        </w:rPr>
        <w:t xml:space="preserve"> </w:t>
      </w:r>
      <w:bookmarkStart w:id="7689" w:name="paragraf-85.odsek-4.pismeno-a.bod-2.ozna"/>
      <w:r w:rsidRPr="000E0DA3">
        <w:rPr>
          <w:rFonts w:ascii="Times New Roman" w:hAnsi="Times New Roman"/>
          <w:color w:val="000000"/>
          <w:lang w:val="es-ES"/>
        </w:rPr>
        <w:t xml:space="preserve">2. </w:t>
      </w:r>
      <w:bookmarkStart w:id="7690" w:name="paragraf-85.odsek-4.pismeno-a.bod-2.text"/>
      <w:bookmarkEnd w:id="7689"/>
      <w:r w:rsidRPr="000E0DA3">
        <w:rPr>
          <w:rFonts w:ascii="Times New Roman" w:hAnsi="Times New Roman"/>
          <w:color w:val="000000"/>
          <w:lang w:val="es-ES"/>
        </w:rPr>
        <w:t xml:space="preserve">prevenciu proti havárii, </w:t>
      </w:r>
      <w:bookmarkEnd w:id="7690"/>
    </w:p>
    <w:p w:rsidR="00D40B36" w:rsidRPr="000E0DA3" w:rsidRDefault="007E3AA5">
      <w:pPr>
        <w:spacing w:before="225" w:after="225" w:line="264" w:lineRule="auto"/>
        <w:ind w:left="570"/>
        <w:rPr>
          <w:lang w:val="es-ES"/>
        </w:rPr>
      </w:pPr>
      <w:bookmarkStart w:id="7691" w:name="paragraf-85.odsek-4.pismeno-a.bod-3"/>
      <w:bookmarkEnd w:id="7688"/>
      <w:r w:rsidRPr="000E0DA3">
        <w:rPr>
          <w:rFonts w:ascii="Times New Roman" w:hAnsi="Times New Roman"/>
          <w:color w:val="000000"/>
          <w:lang w:val="es-ES"/>
        </w:rPr>
        <w:t xml:space="preserve"> </w:t>
      </w:r>
      <w:bookmarkStart w:id="7692" w:name="paragraf-85.odsek-4.pismeno-a.bod-3.ozna"/>
      <w:r w:rsidRPr="000E0DA3">
        <w:rPr>
          <w:rFonts w:ascii="Times New Roman" w:hAnsi="Times New Roman"/>
          <w:color w:val="000000"/>
          <w:lang w:val="es-ES"/>
        </w:rPr>
        <w:t xml:space="preserve">3. </w:t>
      </w:r>
      <w:bookmarkStart w:id="7693" w:name="paragraf-85.odsek-4.pismeno-a.bod-3.text"/>
      <w:bookmarkEnd w:id="7692"/>
      <w:r w:rsidRPr="000E0DA3">
        <w:rPr>
          <w:rFonts w:ascii="Times New Roman" w:hAnsi="Times New Roman"/>
          <w:color w:val="000000"/>
          <w:lang w:val="es-ES"/>
        </w:rPr>
        <w:t xml:space="preserve">bezpečnosť a ochranu zdravia, </w:t>
      </w:r>
      <w:bookmarkEnd w:id="7693"/>
    </w:p>
    <w:p w:rsidR="00D40B36" w:rsidRPr="000E0DA3" w:rsidRDefault="007E3AA5">
      <w:pPr>
        <w:spacing w:before="225" w:after="225" w:line="264" w:lineRule="auto"/>
        <w:ind w:left="570"/>
        <w:rPr>
          <w:lang w:val="es-ES"/>
        </w:rPr>
      </w:pPr>
      <w:bookmarkStart w:id="7694" w:name="paragraf-85.odsek-4.pismeno-a.bod-4"/>
      <w:bookmarkEnd w:id="7691"/>
      <w:r w:rsidRPr="000E0DA3">
        <w:rPr>
          <w:rFonts w:ascii="Times New Roman" w:hAnsi="Times New Roman"/>
          <w:color w:val="000000"/>
          <w:lang w:val="es-ES"/>
        </w:rPr>
        <w:t xml:space="preserve"> </w:t>
      </w:r>
      <w:bookmarkStart w:id="7695" w:name="paragraf-85.odsek-4.pismeno-a.bod-4.ozna"/>
      <w:r w:rsidRPr="000E0DA3">
        <w:rPr>
          <w:rFonts w:ascii="Times New Roman" w:hAnsi="Times New Roman"/>
          <w:color w:val="000000"/>
          <w:lang w:val="es-ES"/>
        </w:rPr>
        <w:t xml:space="preserve">4. </w:t>
      </w:r>
      <w:bookmarkStart w:id="7696" w:name="paragraf-85.odsek-4.pismeno-a.bod-4.text"/>
      <w:bookmarkEnd w:id="7695"/>
      <w:r w:rsidRPr="000E0DA3">
        <w:rPr>
          <w:rFonts w:ascii="Times New Roman" w:hAnsi="Times New Roman"/>
          <w:color w:val="000000"/>
          <w:lang w:val="es-ES"/>
        </w:rPr>
        <w:t xml:space="preserve">potrebné preventívne ochranné opatrenia, </w:t>
      </w:r>
      <w:bookmarkEnd w:id="7696"/>
    </w:p>
    <w:p w:rsidR="00D40B36" w:rsidRPr="000E0DA3" w:rsidRDefault="007E3AA5">
      <w:pPr>
        <w:spacing w:before="225" w:after="225" w:line="264" w:lineRule="auto"/>
        <w:ind w:left="570"/>
        <w:rPr>
          <w:lang w:val="es-ES"/>
        </w:rPr>
      </w:pPr>
      <w:bookmarkStart w:id="7697" w:name="paragraf-85.odsek-4.pismeno-a.bod-5"/>
      <w:bookmarkEnd w:id="7694"/>
      <w:r w:rsidRPr="000E0DA3">
        <w:rPr>
          <w:rFonts w:ascii="Times New Roman" w:hAnsi="Times New Roman"/>
          <w:color w:val="000000"/>
          <w:lang w:val="es-ES"/>
        </w:rPr>
        <w:t xml:space="preserve"> </w:t>
      </w:r>
      <w:bookmarkStart w:id="7698" w:name="paragraf-85.odsek-4.pismeno-a.bod-5.ozna"/>
      <w:r w:rsidRPr="000E0DA3">
        <w:rPr>
          <w:rFonts w:ascii="Times New Roman" w:hAnsi="Times New Roman"/>
          <w:color w:val="000000"/>
          <w:lang w:val="es-ES"/>
        </w:rPr>
        <w:t xml:space="preserve">5. </w:t>
      </w:r>
      <w:bookmarkStart w:id="7699" w:name="paragraf-85.odsek-4.pismeno-a.bod-5.text"/>
      <w:bookmarkEnd w:id="7698"/>
      <w:r w:rsidRPr="000E0DA3">
        <w:rPr>
          <w:rFonts w:ascii="Times New Roman" w:hAnsi="Times New Roman"/>
          <w:color w:val="000000"/>
          <w:lang w:val="es-ES"/>
        </w:rPr>
        <w:t xml:space="preserve">spoľahlivé, bezpečné a efektívne prevádzkovanie zariadení na rozvod skvapalneného plynného uhľovodíka pri dodržaní podmienok ochrany životného prostredia, </w:t>
      </w:r>
      <w:bookmarkEnd w:id="7699"/>
    </w:p>
    <w:p w:rsidR="00D40B36" w:rsidRPr="000E0DA3" w:rsidRDefault="007E3AA5">
      <w:pPr>
        <w:spacing w:before="225" w:after="225" w:line="264" w:lineRule="auto"/>
        <w:ind w:left="570"/>
        <w:rPr>
          <w:lang w:val="es-ES"/>
        </w:rPr>
      </w:pPr>
      <w:bookmarkStart w:id="7700" w:name="paragraf-85.odsek-4.pismeno-a.bod-6"/>
      <w:bookmarkEnd w:id="7697"/>
      <w:r w:rsidRPr="000E0DA3">
        <w:rPr>
          <w:rFonts w:ascii="Times New Roman" w:hAnsi="Times New Roman"/>
          <w:color w:val="000000"/>
          <w:lang w:val="es-ES"/>
        </w:rPr>
        <w:t xml:space="preserve"> </w:t>
      </w:r>
      <w:bookmarkStart w:id="7701" w:name="paragraf-85.odsek-4.pismeno-a.bod-6.ozna"/>
      <w:r w:rsidRPr="000E0DA3">
        <w:rPr>
          <w:rFonts w:ascii="Times New Roman" w:hAnsi="Times New Roman"/>
          <w:color w:val="000000"/>
          <w:lang w:val="es-ES"/>
        </w:rPr>
        <w:t xml:space="preserve">6. </w:t>
      </w:r>
      <w:bookmarkStart w:id="7702" w:name="paragraf-85.odsek-4.pismeno-a.bod-6.text"/>
      <w:bookmarkEnd w:id="7701"/>
      <w:r w:rsidRPr="000E0DA3">
        <w:rPr>
          <w:rFonts w:ascii="Times New Roman" w:hAnsi="Times New Roman"/>
          <w:color w:val="000000"/>
          <w:lang w:val="es-ES"/>
        </w:rPr>
        <w:t xml:space="preserve">meranie dodaného skvapalneného plynného uhľovodíka vrátane jeho vyhodnocovania a predkladanie výsledkov merania odberateľovi skvapalneného plynného uhľovodíka, </w:t>
      </w:r>
      <w:bookmarkEnd w:id="7702"/>
    </w:p>
    <w:p w:rsidR="00D40B36" w:rsidRPr="000E0DA3" w:rsidRDefault="007E3AA5">
      <w:pPr>
        <w:spacing w:before="225" w:after="225" w:line="264" w:lineRule="auto"/>
        <w:ind w:left="495"/>
        <w:rPr>
          <w:lang w:val="es-ES"/>
        </w:rPr>
      </w:pPr>
      <w:bookmarkStart w:id="7703" w:name="paragraf-85.odsek-4.pismeno-b"/>
      <w:bookmarkEnd w:id="7700"/>
      <w:bookmarkEnd w:id="7682"/>
      <w:r w:rsidRPr="000E0DA3">
        <w:rPr>
          <w:rFonts w:ascii="Times New Roman" w:hAnsi="Times New Roman"/>
          <w:color w:val="000000"/>
          <w:lang w:val="es-ES"/>
        </w:rPr>
        <w:t xml:space="preserve"> </w:t>
      </w:r>
      <w:bookmarkStart w:id="7704" w:name="paragraf-85.odsek-4.pismeno-b.oznacenie"/>
      <w:r w:rsidRPr="000E0DA3">
        <w:rPr>
          <w:rFonts w:ascii="Times New Roman" w:hAnsi="Times New Roman"/>
          <w:color w:val="000000"/>
          <w:lang w:val="es-ES"/>
        </w:rPr>
        <w:t xml:space="preserve">b) </w:t>
      </w:r>
      <w:bookmarkStart w:id="7705" w:name="paragraf-85.odsek-4.pismeno-b.text"/>
      <w:bookmarkEnd w:id="7704"/>
      <w:r w:rsidRPr="000E0DA3">
        <w:rPr>
          <w:rFonts w:ascii="Times New Roman" w:hAnsi="Times New Roman"/>
          <w:color w:val="000000"/>
          <w:lang w:val="es-ES"/>
        </w:rPr>
        <w:t xml:space="preserve">vypracovať každoročne havarijné plány. </w:t>
      </w:r>
      <w:bookmarkEnd w:id="7705"/>
    </w:p>
    <w:p w:rsidR="00D40B36" w:rsidRPr="000E0DA3" w:rsidRDefault="007E3AA5">
      <w:pPr>
        <w:spacing w:before="225" w:after="225" w:line="264" w:lineRule="auto"/>
        <w:ind w:left="345"/>
        <w:jc w:val="center"/>
        <w:rPr>
          <w:lang w:val="es-ES"/>
        </w:rPr>
      </w:pPr>
      <w:bookmarkStart w:id="7706" w:name="paragraf-86.oznacenie"/>
      <w:bookmarkStart w:id="7707" w:name="paragraf-86"/>
      <w:bookmarkEnd w:id="7703"/>
      <w:bookmarkEnd w:id="7679"/>
      <w:bookmarkEnd w:id="7626"/>
      <w:r w:rsidRPr="000E0DA3">
        <w:rPr>
          <w:rFonts w:ascii="Times New Roman" w:hAnsi="Times New Roman"/>
          <w:b/>
          <w:color w:val="000000"/>
          <w:lang w:val="es-ES"/>
        </w:rPr>
        <w:t xml:space="preserve"> § 86 </w:t>
      </w:r>
    </w:p>
    <w:p w:rsidR="00D40B36" w:rsidRPr="000E0DA3" w:rsidRDefault="007E3AA5">
      <w:pPr>
        <w:spacing w:before="225" w:after="225" w:line="264" w:lineRule="auto"/>
        <w:ind w:left="345"/>
        <w:jc w:val="center"/>
        <w:rPr>
          <w:lang w:val="es-ES"/>
        </w:rPr>
      </w:pPr>
      <w:bookmarkStart w:id="7708" w:name="paragraf-86.nadpis"/>
      <w:bookmarkEnd w:id="7706"/>
      <w:r w:rsidRPr="000E0DA3">
        <w:rPr>
          <w:rFonts w:ascii="Times New Roman" w:hAnsi="Times New Roman"/>
          <w:b/>
          <w:color w:val="000000"/>
          <w:lang w:val="es-ES"/>
        </w:rPr>
        <w:t xml:space="preserve"> Ochranné pásmo potrubia </w:t>
      </w:r>
    </w:p>
    <w:p w:rsidR="00D40B36" w:rsidRPr="000E0DA3" w:rsidRDefault="007E3AA5">
      <w:pPr>
        <w:spacing w:before="225" w:after="225" w:line="264" w:lineRule="auto"/>
        <w:ind w:left="420"/>
        <w:rPr>
          <w:lang w:val="es-ES"/>
        </w:rPr>
      </w:pPr>
      <w:bookmarkStart w:id="7709" w:name="paragraf-86.odsek-1"/>
      <w:bookmarkEnd w:id="7708"/>
      <w:r w:rsidRPr="000E0DA3">
        <w:rPr>
          <w:rFonts w:ascii="Times New Roman" w:hAnsi="Times New Roman"/>
          <w:color w:val="000000"/>
          <w:lang w:val="es-ES"/>
        </w:rPr>
        <w:t xml:space="preserve"> </w:t>
      </w:r>
      <w:bookmarkStart w:id="7710" w:name="paragraf-86.odsek-1.oznacenie"/>
      <w:r w:rsidRPr="000E0DA3">
        <w:rPr>
          <w:rFonts w:ascii="Times New Roman" w:hAnsi="Times New Roman"/>
          <w:color w:val="000000"/>
          <w:lang w:val="es-ES"/>
        </w:rPr>
        <w:t xml:space="preserve">(1) </w:t>
      </w:r>
      <w:bookmarkStart w:id="7711" w:name="paragraf-86.odsek-1.text"/>
      <w:bookmarkEnd w:id="7710"/>
      <w:r w:rsidRPr="000E0DA3">
        <w:rPr>
          <w:rFonts w:ascii="Times New Roman" w:hAnsi="Times New Roman"/>
          <w:color w:val="000000"/>
          <w:lang w:val="es-ES"/>
        </w:rPr>
        <w:t xml:space="preserve">Ochranné pásmo potrubia je na účely tohto zákona priestor v blízkosti potrubia, ktorý je určený na zabezpečenie plynulej prevádzky potrubia a na zabezpečenie bezpečnosti osôb a majetku. Vlastníci a užívatelia nehnuteľností v ochrannom pásme sú povinní zdržať sa všetkého, čo by mohlo poškodiť potrubie a ohroziť plynulosť a bezpečnosť prevádzky. </w:t>
      </w:r>
      <w:bookmarkEnd w:id="7711"/>
    </w:p>
    <w:p w:rsidR="00D40B36" w:rsidRPr="000E0DA3" w:rsidRDefault="007E3AA5">
      <w:pPr>
        <w:spacing w:before="225" w:after="225" w:line="264" w:lineRule="auto"/>
        <w:ind w:left="420"/>
        <w:rPr>
          <w:lang w:val="es-ES"/>
        </w:rPr>
      </w:pPr>
      <w:bookmarkStart w:id="7712" w:name="paragraf-86.odsek-2"/>
      <w:bookmarkEnd w:id="7709"/>
      <w:r w:rsidRPr="000E0DA3">
        <w:rPr>
          <w:rFonts w:ascii="Times New Roman" w:hAnsi="Times New Roman"/>
          <w:color w:val="000000"/>
          <w:lang w:val="es-ES"/>
        </w:rPr>
        <w:t xml:space="preserve"> </w:t>
      </w:r>
      <w:bookmarkStart w:id="7713" w:name="paragraf-86.odsek-2.oznacenie"/>
      <w:r w:rsidRPr="000E0DA3">
        <w:rPr>
          <w:rFonts w:ascii="Times New Roman" w:hAnsi="Times New Roman"/>
          <w:color w:val="000000"/>
          <w:lang w:val="es-ES"/>
        </w:rPr>
        <w:t xml:space="preserve">(2) </w:t>
      </w:r>
      <w:bookmarkStart w:id="7714" w:name="paragraf-86.odsek-2.text"/>
      <w:bookmarkEnd w:id="7713"/>
      <w:r w:rsidRPr="000E0DA3">
        <w:rPr>
          <w:rFonts w:ascii="Times New Roman" w:hAnsi="Times New Roman"/>
          <w:color w:val="000000"/>
          <w:lang w:val="es-ES"/>
        </w:rPr>
        <w:t xml:space="preserve">Ochranné pásmo potrubia, okrem ochranného pásma potrubia na prepravu ropy z miesta ťažby do miesta spracovania, je vymedzené zvislými plochami vedenými vo vodorovnej vzdialenosti 300 m po oboch stranách od osi potrubia. </w:t>
      </w:r>
      <w:bookmarkEnd w:id="7714"/>
    </w:p>
    <w:p w:rsidR="00D40B36" w:rsidRPr="000E0DA3" w:rsidRDefault="007E3AA5">
      <w:pPr>
        <w:spacing w:before="225" w:after="225" w:line="264" w:lineRule="auto"/>
        <w:ind w:left="420"/>
        <w:rPr>
          <w:lang w:val="es-ES"/>
        </w:rPr>
      </w:pPr>
      <w:bookmarkStart w:id="7715" w:name="paragraf-86.odsek-3"/>
      <w:bookmarkEnd w:id="7712"/>
      <w:r w:rsidRPr="000E0DA3">
        <w:rPr>
          <w:rFonts w:ascii="Times New Roman" w:hAnsi="Times New Roman"/>
          <w:color w:val="000000"/>
          <w:lang w:val="es-ES"/>
        </w:rPr>
        <w:t xml:space="preserve"> </w:t>
      </w:r>
      <w:bookmarkStart w:id="7716" w:name="paragraf-86.odsek-3.oznacenie"/>
      <w:r w:rsidRPr="000E0DA3">
        <w:rPr>
          <w:rFonts w:ascii="Times New Roman" w:hAnsi="Times New Roman"/>
          <w:color w:val="000000"/>
          <w:lang w:val="es-ES"/>
        </w:rPr>
        <w:t xml:space="preserve">(3) </w:t>
      </w:r>
      <w:bookmarkStart w:id="7717" w:name="paragraf-86.odsek-3.text"/>
      <w:bookmarkEnd w:id="7716"/>
      <w:r w:rsidRPr="000E0DA3">
        <w:rPr>
          <w:rFonts w:ascii="Times New Roman" w:hAnsi="Times New Roman"/>
          <w:color w:val="000000"/>
          <w:lang w:val="es-ES"/>
        </w:rPr>
        <w:t xml:space="preserve">Ochranné pásmo potrubia na prepravu ropy z miesta ťažby do miesta spracovania je vymedzené zvislými plochami vedenými vo vodorovnej vzdialenosti 100 m po oboch stranách od osi potrubia. </w:t>
      </w:r>
      <w:bookmarkEnd w:id="7717"/>
    </w:p>
    <w:p w:rsidR="00D40B36" w:rsidRPr="000E0DA3" w:rsidRDefault="007E3AA5">
      <w:pPr>
        <w:spacing w:before="225" w:after="225" w:line="264" w:lineRule="auto"/>
        <w:ind w:left="345"/>
        <w:jc w:val="center"/>
        <w:rPr>
          <w:lang w:val="es-ES"/>
        </w:rPr>
      </w:pPr>
      <w:bookmarkStart w:id="7718" w:name="paragraf-87.oznacenie"/>
      <w:bookmarkStart w:id="7719" w:name="paragraf-87"/>
      <w:bookmarkEnd w:id="7715"/>
      <w:bookmarkEnd w:id="7707"/>
      <w:r w:rsidRPr="000E0DA3">
        <w:rPr>
          <w:rFonts w:ascii="Times New Roman" w:hAnsi="Times New Roman"/>
          <w:b/>
          <w:color w:val="000000"/>
          <w:lang w:val="es-ES"/>
        </w:rPr>
        <w:t xml:space="preserve"> § 87 </w:t>
      </w:r>
    </w:p>
    <w:p w:rsidR="00D40B36" w:rsidRPr="000E0DA3" w:rsidRDefault="007E3AA5">
      <w:pPr>
        <w:spacing w:before="225" w:after="225" w:line="264" w:lineRule="auto"/>
        <w:ind w:left="345"/>
        <w:jc w:val="center"/>
        <w:rPr>
          <w:lang w:val="es-ES"/>
        </w:rPr>
      </w:pPr>
      <w:bookmarkStart w:id="7720" w:name="paragraf-87.nadpis"/>
      <w:bookmarkEnd w:id="7718"/>
      <w:r w:rsidRPr="000E0DA3">
        <w:rPr>
          <w:rFonts w:ascii="Times New Roman" w:hAnsi="Times New Roman"/>
          <w:b/>
          <w:color w:val="000000"/>
          <w:lang w:val="es-ES"/>
        </w:rPr>
        <w:t xml:space="preserve"> Obmedzenia v ochrannom pásme potrubia </w:t>
      </w:r>
    </w:p>
    <w:p w:rsidR="00D40B36" w:rsidRPr="000E0DA3" w:rsidRDefault="007E3AA5">
      <w:pPr>
        <w:spacing w:before="225" w:after="225" w:line="264" w:lineRule="auto"/>
        <w:ind w:left="420"/>
        <w:rPr>
          <w:lang w:val="es-ES"/>
        </w:rPr>
      </w:pPr>
      <w:bookmarkStart w:id="7721" w:name="paragraf-87.odsek-1"/>
      <w:bookmarkEnd w:id="7720"/>
      <w:r w:rsidRPr="000E0DA3">
        <w:rPr>
          <w:rFonts w:ascii="Times New Roman" w:hAnsi="Times New Roman"/>
          <w:color w:val="000000"/>
          <w:lang w:val="es-ES"/>
        </w:rPr>
        <w:t xml:space="preserve"> </w:t>
      </w:r>
      <w:bookmarkStart w:id="7722" w:name="paragraf-87.odsek-1.oznacenie"/>
      <w:r w:rsidRPr="000E0DA3">
        <w:rPr>
          <w:rFonts w:ascii="Times New Roman" w:hAnsi="Times New Roman"/>
          <w:color w:val="000000"/>
          <w:lang w:val="es-ES"/>
        </w:rPr>
        <w:t xml:space="preserve">(1) </w:t>
      </w:r>
      <w:bookmarkStart w:id="7723" w:name="paragraf-87.odsek-1.text"/>
      <w:bookmarkEnd w:id="7722"/>
      <w:r w:rsidRPr="000E0DA3">
        <w:rPr>
          <w:rFonts w:ascii="Times New Roman" w:hAnsi="Times New Roman"/>
          <w:color w:val="000000"/>
          <w:lang w:val="es-ES"/>
        </w:rPr>
        <w:t xml:space="preserve">V ochrannom pásme potrubia je zakázané zriaďovať objekty osobitnej dôležitosti, ťažné jamy prieskumných a ťažobných podnikov a odvaly. </w:t>
      </w:r>
      <w:bookmarkEnd w:id="7723"/>
    </w:p>
    <w:p w:rsidR="00D40B36" w:rsidRPr="000E0DA3" w:rsidRDefault="007E3AA5">
      <w:pPr>
        <w:spacing w:after="0" w:line="264" w:lineRule="auto"/>
        <w:ind w:left="420"/>
        <w:rPr>
          <w:lang w:val="es-ES"/>
        </w:rPr>
      </w:pPr>
      <w:bookmarkStart w:id="7724" w:name="paragraf-87.odsek-2"/>
      <w:bookmarkEnd w:id="7721"/>
      <w:r w:rsidRPr="000E0DA3">
        <w:rPr>
          <w:rFonts w:ascii="Times New Roman" w:hAnsi="Times New Roman"/>
          <w:color w:val="000000"/>
          <w:lang w:val="es-ES"/>
        </w:rPr>
        <w:t xml:space="preserve"> </w:t>
      </w:r>
      <w:bookmarkStart w:id="7725" w:name="paragraf-87.odsek-2.oznacenie"/>
      <w:r w:rsidRPr="000E0DA3">
        <w:rPr>
          <w:rFonts w:ascii="Times New Roman" w:hAnsi="Times New Roman"/>
          <w:color w:val="000000"/>
          <w:lang w:val="es-ES"/>
        </w:rPr>
        <w:t xml:space="preserve">(2) </w:t>
      </w:r>
      <w:bookmarkStart w:id="7726" w:name="paragraf-87.odsek-2.text"/>
      <w:bookmarkEnd w:id="7725"/>
      <w:r w:rsidRPr="000E0DA3">
        <w:rPr>
          <w:rFonts w:ascii="Times New Roman" w:hAnsi="Times New Roman"/>
          <w:color w:val="000000"/>
          <w:lang w:val="es-ES"/>
        </w:rPr>
        <w:t xml:space="preserve">V ochrannom pásme potrubia, okrem ochranného pásma potrubia na prepravu ropy z miesta ťažby do miesta spracovania, je zakázané do vzdialenosti </w:t>
      </w:r>
      <w:bookmarkEnd w:id="7726"/>
    </w:p>
    <w:p w:rsidR="00D40B36" w:rsidRPr="000E0DA3" w:rsidRDefault="007E3AA5">
      <w:pPr>
        <w:spacing w:before="225" w:after="225" w:line="264" w:lineRule="auto"/>
        <w:ind w:left="495"/>
        <w:rPr>
          <w:lang w:val="es-ES"/>
        </w:rPr>
      </w:pPr>
      <w:bookmarkStart w:id="7727" w:name="paragraf-87.odsek-2.pismeno-a"/>
      <w:r w:rsidRPr="000E0DA3">
        <w:rPr>
          <w:rFonts w:ascii="Times New Roman" w:hAnsi="Times New Roman"/>
          <w:color w:val="000000"/>
          <w:lang w:val="es-ES"/>
        </w:rPr>
        <w:t xml:space="preserve"> </w:t>
      </w:r>
      <w:bookmarkStart w:id="7728" w:name="paragraf-87.odsek-2.pismeno-a.oznacenie"/>
      <w:r w:rsidRPr="000E0DA3">
        <w:rPr>
          <w:rFonts w:ascii="Times New Roman" w:hAnsi="Times New Roman"/>
          <w:color w:val="000000"/>
          <w:lang w:val="es-ES"/>
        </w:rPr>
        <w:t xml:space="preserve">a) </w:t>
      </w:r>
      <w:bookmarkStart w:id="7729" w:name="paragraf-87.odsek-2.pismeno-a.text"/>
      <w:bookmarkEnd w:id="7728"/>
      <w:r w:rsidRPr="000E0DA3">
        <w:rPr>
          <w:rFonts w:ascii="Times New Roman" w:hAnsi="Times New Roman"/>
          <w:color w:val="000000"/>
          <w:lang w:val="es-ES"/>
        </w:rPr>
        <w:t xml:space="preserve">200 m od osi potrubia stavať na vodnom toku mosty a vodné diela, </w:t>
      </w:r>
      <w:bookmarkEnd w:id="7729"/>
    </w:p>
    <w:p w:rsidR="00D40B36" w:rsidRPr="000E0DA3" w:rsidRDefault="007E3AA5">
      <w:pPr>
        <w:spacing w:before="225" w:after="225" w:line="264" w:lineRule="auto"/>
        <w:ind w:left="495"/>
        <w:rPr>
          <w:lang w:val="es-ES"/>
        </w:rPr>
      </w:pPr>
      <w:bookmarkStart w:id="7730" w:name="paragraf-87.odsek-2.pismeno-b"/>
      <w:bookmarkEnd w:id="7727"/>
      <w:r w:rsidRPr="000E0DA3">
        <w:rPr>
          <w:rFonts w:ascii="Times New Roman" w:hAnsi="Times New Roman"/>
          <w:color w:val="000000"/>
          <w:lang w:val="es-ES"/>
        </w:rPr>
        <w:t xml:space="preserve"> </w:t>
      </w:r>
      <w:bookmarkStart w:id="7731" w:name="paragraf-87.odsek-2.pismeno-b.oznacenie"/>
      <w:r w:rsidRPr="000E0DA3">
        <w:rPr>
          <w:rFonts w:ascii="Times New Roman" w:hAnsi="Times New Roman"/>
          <w:color w:val="000000"/>
          <w:lang w:val="es-ES"/>
        </w:rPr>
        <w:t xml:space="preserve">b) </w:t>
      </w:r>
      <w:bookmarkStart w:id="7732" w:name="paragraf-87.odsek-2.pismeno-b.text"/>
      <w:bookmarkEnd w:id="7731"/>
      <w:r w:rsidRPr="000E0DA3">
        <w:rPr>
          <w:rFonts w:ascii="Times New Roman" w:hAnsi="Times New Roman"/>
          <w:color w:val="000000"/>
          <w:lang w:val="es-ES"/>
        </w:rPr>
        <w:t xml:space="preserve">150 m od osi potrubia pozdĺž potrubia súvisle zastavovať pozemky, stavať ďalšie dôležité objekty a budovať železničné trate, </w:t>
      </w:r>
      <w:bookmarkEnd w:id="7732"/>
    </w:p>
    <w:p w:rsidR="00D40B36" w:rsidRPr="000E0DA3" w:rsidRDefault="007E3AA5">
      <w:pPr>
        <w:spacing w:before="225" w:after="225" w:line="264" w:lineRule="auto"/>
        <w:ind w:left="495"/>
        <w:rPr>
          <w:lang w:val="es-ES"/>
        </w:rPr>
      </w:pPr>
      <w:bookmarkStart w:id="7733" w:name="paragraf-87.odsek-2.pismeno-c"/>
      <w:bookmarkEnd w:id="7730"/>
      <w:r w:rsidRPr="000E0DA3">
        <w:rPr>
          <w:rFonts w:ascii="Times New Roman" w:hAnsi="Times New Roman"/>
          <w:color w:val="000000"/>
          <w:lang w:val="es-ES"/>
        </w:rPr>
        <w:t xml:space="preserve"> </w:t>
      </w:r>
      <w:bookmarkStart w:id="7734" w:name="paragraf-87.odsek-2.pismeno-c.oznacenie"/>
      <w:r w:rsidRPr="000E0DA3">
        <w:rPr>
          <w:rFonts w:ascii="Times New Roman" w:hAnsi="Times New Roman"/>
          <w:color w:val="000000"/>
          <w:lang w:val="es-ES"/>
        </w:rPr>
        <w:t xml:space="preserve">c) </w:t>
      </w:r>
      <w:bookmarkStart w:id="7735" w:name="paragraf-87.odsek-2.pismeno-c.text"/>
      <w:bookmarkEnd w:id="7734"/>
      <w:r w:rsidRPr="000E0DA3">
        <w:rPr>
          <w:rFonts w:ascii="Times New Roman" w:hAnsi="Times New Roman"/>
          <w:color w:val="000000"/>
          <w:lang w:val="es-ES"/>
        </w:rPr>
        <w:t xml:space="preserve">100 m od osi potrubia stavať akékoľvek stavby, </w:t>
      </w:r>
      <w:bookmarkEnd w:id="7735"/>
    </w:p>
    <w:p w:rsidR="00D40B36" w:rsidRPr="000E0DA3" w:rsidRDefault="007E3AA5">
      <w:pPr>
        <w:spacing w:before="225" w:after="225" w:line="264" w:lineRule="auto"/>
        <w:ind w:left="495"/>
        <w:rPr>
          <w:lang w:val="es-ES"/>
        </w:rPr>
      </w:pPr>
      <w:bookmarkStart w:id="7736" w:name="paragraf-87.odsek-2.pismeno-d"/>
      <w:bookmarkEnd w:id="7733"/>
      <w:r w:rsidRPr="000E0DA3">
        <w:rPr>
          <w:rFonts w:ascii="Times New Roman" w:hAnsi="Times New Roman"/>
          <w:color w:val="000000"/>
          <w:lang w:val="es-ES"/>
        </w:rPr>
        <w:t xml:space="preserve"> </w:t>
      </w:r>
      <w:bookmarkStart w:id="7737" w:name="paragraf-87.odsek-2.pismeno-d.oznacenie"/>
      <w:r w:rsidRPr="000E0DA3">
        <w:rPr>
          <w:rFonts w:ascii="Times New Roman" w:hAnsi="Times New Roman"/>
          <w:color w:val="000000"/>
          <w:lang w:val="es-ES"/>
        </w:rPr>
        <w:t xml:space="preserve">d) </w:t>
      </w:r>
      <w:bookmarkStart w:id="7738" w:name="paragraf-87.odsek-2.pismeno-d.text"/>
      <w:bookmarkEnd w:id="7737"/>
      <w:r w:rsidRPr="000E0DA3">
        <w:rPr>
          <w:rFonts w:ascii="Times New Roman" w:hAnsi="Times New Roman"/>
          <w:color w:val="000000"/>
          <w:lang w:val="es-ES"/>
        </w:rPr>
        <w:t xml:space="preserve">50 m od osi potrubia stavať kanalizačnú sieť, </w:t>
      </w:r>
      <w:bookmarkEnd w:id="7738"/>
    </w:p>
    <w:p w:rsidR="00D40B36" w:rsidRPr="000E0DA3" w:rsidRDefault="007E3AA5">
      <w:pPr>
        <w:spacing w:before="225" w:after="225" w:line="264" w:lineRule="auto"/>
        <w:ind w:left="495"/>
        <w:rPr>
          <w:lang w:val="es-ES"/>
        </w:rPr>
      </w:pPr>
      <w:bookmarkStart w:id="7739" w:name="paragraf-87.odsek-2.pismeno-e"/>
      <w:bookmarkEnd w:id="7736"/>
      <w:r w:rsidRPr="000E0DA3">
        <w:rPr>
          <w:rFonts w:ascii="Times New Roman" w:hAnsi="Times New Roman"/>
          <w:color w:val="000000"/>
          <w:lang w:val="es-ES"/>
        </w:rPr>
        <w:t xml:space="preserve"> </w:t>
      </w:r>
      <w:bookmarkStart w:id="7740" w:name="paragraf-87.odsek-2.pismeno-e.oznacenie"/>
      <w:r w:rsidRPr="000E0DA3">
        <w:rPr>
          <w:rFonts w:ascii="Times New Roman" w:hAnsi="Times New Roman"/>
          <w:color w:val="000000"/>
          <w:lang w:val="es-ES"/>
        </w:rPr>
        <w:t xml:space="preserve">e) </w:t>
      </w:r>
      <w:bookmarkStart w:id="7741" w:name="paragraf-87.odsek-2.pismeno-e.text"/>
      <w:bookmarkEnd w:id="7740"/>
      <w:r w:rsidRPr="000E0DA3">
        <w:rPr>
          <w:rFonts w:ascii="Times New Roman" w:hAnsi="Times New Roman"/>
          <w:color w:val="000000"/>
          <w:lang w:val="es-ES"/>
        </w:rPr>
        <w:t xml:space="preserve">20 m od osi potrubia stavať potrubie na prepravu iných látok okrem horľavých látok I. a II. triedy, </w:t>
      </w:r>
      <w:bookmarkEnd w:id="7741"/>
    </w:p>
    <w:p w:rsidR="00D40B36" w:rsidRPr="000E0DA3" w:rsidRDefault="007E3AA5">
      <w:pPr>
        <w:spacing w:before="225" w:after="225" w:line="264" w:lineRule="auto"/>
        <w:ind w:left="495"/>
        <w:rPr>
          <w:lang w:val="es-ES"/>
        </w:rPr>
      </w:pPr>
      <w:bookmarkStart w:id="7742" w:name="paragraf-87.odsek-2.pismeno-f"/>
      <w:bookmarkEnd w:id="7739"/>
      <w:r w:rsidRPr="000E0DA3">
        <w:rPr>
          <w:rFonts w:ascii="Times New Roman" w:hAnsi="Times New Roman"/>
          <w:color w:val="000000"/>
          <w:lang w:val="es-ES"/>
        </w:rPr>
        <w:t xml:space="preserve"> </w:t>
      </w:r>
      <w:bookmarkStart w:id="7743" w:name="paragraf-87.odsek-2.pismeno-f.oznacenie"/>
      <w:r w:rsidRPr="000E0DA3">
        <w:rPr>
          <w:rFonts w:ascii="Times New Roman" w:hAnsi="Times New Roman"/>
          <w:color w:val="000000"/>
          <w:lang w:val="es-ES"/>
        </w:rPr>
        <w:t xml:space="preserve">f) </w:t>
      </w:r>
      <w:bookmarkStart w:id="7744" w:name="paragraf-87.odsek-2.pismeno-f.text"/>
      <w:bookmarkEnd w:id="7743"/>
      <w:r w:rsidRPr="000E0DA3">
        <w:rPr>
          <w:rFonts w:ascii="Times New Roman" w:hAnsi="Times New Roman"/>
          <w:color w:val="000000"/>
          <w:lang w:val="es-ES"/>
        </w:rPr>
        <w:t xml:space="preserve">10 m od osi potrubia vykonávať činnosti, najmä výkopy, sondy, odpratávanie a navršovanie zeminy a vysádzanie stromov, ktoré by mohli ohroziť bezpečnosť potrubia a plynulosť prevádzky. </w:t>
      </w:r>
      <w:bookmarkEnd w:id="7744"/>
    </w:p>
    <w:p w:rsidR="00D40B36" w:rsidRPr="000E0DA3" w:rsidRDefault="007E3AA5">
      <w:pPr>
        <w:spacing w:before="225" w:after="225" w:line="264" w:lineRule="auto"/>
        <w:ind w:left="420"/>
        <w:rPr>
          <w:lang w:val="es-ES"/>
        </w:rPr>
      </w:pPr>
      <w:bookmarkStart w:id="7745" w:name="paragraf-87.odsek-3"/>
      <w:bookmarkEnd w:id="7742"/>
      <w:bookmarkEnd w:id="7724"/>
      <w:r w:rsidRPr="000E0DA3">
        <w:rPr>
          <w:rFonts w:ascii="Times New Roman" w:hAnsi="Times New Roman"/>
          <w:color w:val="000000"/>
          <w:lang w:val="es-ES"/>
        </w:rPr>
        <w:t xml:space="preserve"> </w:t>
      </w:r>
      <w:bookmarkStart w:id="7746" w:name="paragraf-87.odsek-3.oznacenie"/>
      <w:r w:rsidRPr="000E0DA3">
        <w:rPr>
          <w:rFonts w:ascii="Times New Roman" w:hAnsi="Times New Roman"/>
          <w:color w:val="000000"/>
          <w:lang w:val="es-ES"/>
        </w:rPr>
        <w:t xml:space="preserve">(3) </w:t>
      </w:r>
      <w:bookmarkEnd w:id="7746"/>
      <w:r w:rsidRPr="000E0DA3">
        <w:rPr>
          <w:rFonts w:ascii="Times New Roman" w:hAnsi="Times New Roman"/>
          <w:color w:val="000000"/>
          <w:lang w:val="es-ES"/>
        </w:rPr>
        <w:t>Zriaďovať stavby</w:t>
      </w:r>
      <w:hyperlink w:anchor="poznamky.poznamka-71">
        <w:r w:rsidRPr="000E0DA3">
          <w:rPr>
            <w:rFonts w:ascii="Times New Roman" w:hAnsi="Times New Roman"/>
            <w:color w:val="000000"/>
            <w:sz w:val="18"/>
            <w:vertAlign w:val="superscript"/>
            <w:lang w:val="es-ES"/>
          </w:rPr>
          <w:t>71</w:t>
        </w:r>
        <w:r w:rsidRPr="000E0DA3">
          <w:rPr>
            <w:rFonts w:ascii="Times New Roman" w:hAnsi="Times New Roman"/>
            <w:color w:val="0000FF"/>
            <w:u w:val="single"/>
            <w:lang w:val="es-ES"/>
          </w:rPr>
          <w:t>)</w:t>
        </w:r>
      </w:hyperlink>
      <w:bookmarkStart w:id="7747" w:name="paragraf-87.odsek-3.text"/>
      <w:r w:rsidRPr="000E0DA3">
        <w:rPr>
          <w:rFonts w:ascii="Times New Roman" w:hAnsi="Times New Roman"/>
          <w:color w:val="000000"/>
          <w:lang w:val="es-ES"/>
        </w:rPr>
        <w:t xml:space="preserve"> a vykonávať udržiavacie práce na stavbe v ochrannom pásme potrubia možno iba po predchádzajúcom súhlase prevádzkovateľa potrubia a vlastníka pozemku, na ktorom je alebo má byť stavba postavená. Súhlas prevádzkovateľa potrubia a vlastníka pozemku, na ktorom je alebo má byť stavba postavená, na zriadenie stavby v ochrannom pásme potrubia je dokladom pre územné konanie a stavebné konanie; vykonávať iné činnosti podľa odseku 2 v ochrannom pásme potrubia môžu osoby iba so súhlasom prevádzkovateľa potrubia a za podmienok určených prevádzkovateľom potrubia vrátane primeraných podmienok na zaistenie bezpečnosti potrubia. </w:t>
      </w:r>
      <w:bookmarkEnd w:id="7747"/>
    </w:p>
    <w:p w:rsidR="00D40B36" w:rsidRPr="000E0DA3" w:rsidRDefault="007E3AA5">
      <w:pPr>
        <w:spacing w:before="225" w:after="225" w:line="264" w:lineRule="auto"/>
        <w:ind w:left="420"/>
        <w:rPr>
          <w:lang w:val="es-ES"/>
        </w:rPr>
      </w:pPr>
      <w:bookmarkStart w:id="7748" w:name="paragraf-87.odsek-4"/>
      <w:bookmarkEnd w:id="7745"/>
      <w:r w:rsidRPr="000E0DA3">
        <w:rPr>
          <w:rFonts w:ascii="Times New Roman" w:hAnsi="Times New Roman"/>
          <w:color w:val="000000"/>
          <w:lang w:val="es-ES"/>
        </w:rPr>
        <w:t xml:space="preserve"> </w:t>
      </w:r>
      <w:bookmarkStart w:id="7749" w:name="paragraf-87.odsek-4.oznacenie"/>
      <w:r w:rsidRPr="000E0DA3">
        <w:rPr>
          <w:rFonts w:ascii="Times New Roman" w:hAnsi="Times New Roman"/>
          <w:color w:val="000000"/>
          <w:lang w:val="es-ES"/>
        </w:rPr>
        <w:t xml:space="preserve">(4) </w:t>
      </w:r>
      <w:bookmarkEnd w:id="7749"/>
      <w:r w:rsidRPr="000E0DA3">
        <w:rPr>
          <w:rFonts w:ascii="Times New Roman" w:hAnsi="Times New Roman"/>
          <w:color w:val="000000"/>
          <w:lang w:val="es-ES"/>
        </w:rPr>
        <w:t xml:space="preserve">Elektrické vedenie možno zriaďovať najmenej v takej vzdialenosti od potrubia, aby sa zachovali ochranné pásma podľa </w:t>
      </w:r>
      <w:hyperlink w:anchor="paragraf-43">
        <w:r w:rsidRPr="000E0DA3">
          <w:rPr>
            <w:rFonts w:ascii="Times New Roman" w:hAnsi="Times New Roman"/>
            <w:color w:val="0000FF"/>
            <w:u w:val="single"/>
            <w:lang w:val="es-ES"/>
          </w:rPr>
          <w:t>§ 43</w:t>
        </w:r>
      </w:hyperlink>
      <w:bookmarkStart w:id="7750" w:name="paragraf-87.odsek-4.text"/>
      <w:r w:rsidRPr="000E0DA3">
        <w:rPr>
          <w:rFonts w:ascii="Times New Roman" w:hAnsi="Times New Roman"/>
          <w:color w:val="000000"/>
          <w:lang w:val="es-ES"/>
        </w:rPr>
        <w:t xml:space="preserve">, ak sa prevádzkovateľ elektrického vedenia a prevádzkovateľ potrubia nedohodnú inak. </w:t>
      </w:r>
      <w:bookmarkEnd w:id="7750"/>
    </w:p>
    <w:p w:rsidR="00D40B36" w:rsidRPr="000E0DA3" w:rsidRDefault="007E3AA5">
      <w:pPr>
        <w:spacing w:before="225" w:after="225" w:line="264" w:lineRule="auto"/>
        <w:ind w:left="420"/>
        <w:rPr>
          <w:lang w:val="es-ES"/>
        </w:rPr>
      </w:pPr>
      <w:bookmarkStart w:id="7751" w:name="paragraf-87.odsek-5"/>
      <w:bookmarkEnd w:id="7748"/>
      <w:r w:rsidRPr="000E0DA3">
        <w:rPr>
          <w:rFonts w:ascii="Times New Roman" w:hAnsi="Times New Roman"/>
          <w:color w:val="000000"/>
          <w:lang w:val="es-ES"/>
        </w:rPr>
        <w:t xml:space="preserve"> </w:t>
      </w:r>
      <w:bookmarkStart w:id="7752" w:name="paragraf-87.odsek-5.oznacenie"/>
      <w:r w:rsidRPr="000E0DA3">
        <w:rPr>
          <w:rFonts w:ascii="Times New Roman" w:hAnsi="Times New Roman"/>
          <w:color w:val="000000"/>
          <w:lang w:val="es-ES"/>
        </w:rPr>
        <w:t xml:space="preserve">(5) </w:t>
      </w:r>
      <w:bookmarkStart w:id="7753" w:name="paragraf-87.odsek-5.text"/>
      <w:bookmarkEnd w:id="7752"/>
      <w:r w:rsidRPr="000E0DA3">
        <w:rPr>
          <w:rFonts w:ascii="Times New Roman" w:hAnsi="Times New Roman"/>
          <w:color w:val="000000"/>
          <w:lang w:val="es-ES"/>
        </w:rPr>
        <w:t xml:space="preserve">Vykonávať činnosti v ochrannom pásme potrubia na prepravu ropy z miesta ťažby do miesta spracovania môžu osoby iba so súhlasom prevádzkovateľa potrubia. </w:t>
      </w:r>
      <w:bookmarkEnd w:id="7753"/>
    </w:p>
    <w:p w:rsidR="00D40B36" w:rsidRPr="000E0DA3" w:rsidRDefault="007E3AA5">
      <w:pPr>
        <w:spacing w:before="225" w:after="225" w:line="264" w:lineRule="auto"/>
        <w:ind w:left="345"/>
        <w:jc w:val="center"/>
        <w:rPr>
          <w:lang w:val="es-ES"/>
        </w:rPr>
      </w:pPr>
      <w:bookmarkStart w:id="7754" w:name="paragraf-87a.oznacenie"/>
      <w:bookmarkStart w:id="7755" w:name="paragraf-87a"/>
      <w:bookmarkEnd w:id="7751"/>
      <w:bookmarkEnd w:id="7719"/>
      <w:r w:rsidRPr="000E0DA3">
        <w:rPr>
          <w:rFonts w:ascii="Times New Roman" w:hAnsi="Times New Roman"/>
          <w:b/>
          <w:color w:val="000000"/>
          <w:lang w:val="es-ES"/>
        </w:rPr>
        <w:t xml:space="preserve"> § 87a </w:t>
      </w:r>
    </w:p>
    <w:p w:rsidR="00D40B36" w:rsidRPr="000E0DA3" w:rsidRDefault="007E3AA5">
      <w:pPr>
        <w:spacing w:before="225" w:after="225" w:line="264" w:lineRule="auto"/>
        <w:ind w:left="345"/>
        <w:jc w:val="center"/>
        <w:rPr>
          <w:lang w:val="es-ES"/>
        </w:rPr>
      </w:pPr>
      <w:bookmarkStart w:id="7756" w:name="paragraf-87a.nadpis"/>
      <w:bookmarkEnd w:id="7754"/>
      <w:r w:rsidRPr="000E0DA3">
        <w:rPr>
          <w:rFonts w:ascii="Times New Roman" w:hAnsi="Times New Roman"/>
          <w:b/>
          <w:color w:val="000000"/>
          <w:lang w:val="es-ES"/>
        </w:rPr>
        <w:t xml:space="preserve"> Osobitné ustanovenie upravujúce pravidlá pri obchodovaní s ropou a ropnými výrobkami, na ktoré sa vzťahujú sankcie </w:t>
      </w:r>
    </w:p>
    <w:p w:rsidR="00D40B36" w:rsidRPr="000E0DA3" w:rsidRDefault="007E3AA5">
      <w:pPr>
        <w:spacing w:before="225" w:after="225" w:line="264" w:lineRule="auto"/>
        <w:ind w:left="420"/>
        <w:rPr>
          <w:lang w:val="es-ES"/>
        </w:rPr>
      </w:pPr>
      <w:bookmarkStart w:id="7757" w:name="paragraf-87a.odsek-1"/>
      <w:bookmarkEnd w:id="7756"/>
      <w:r w:rsidRPr="000E0DA3">
        <w:rPr>
          <w:rFonts w:ascii="Times New Roman" w:hAnsi="Times New Roman"/>
          <w:color w:val="000000"/>
          <w:lang w:val="es-ES"/>
        </w:rPr>
        <w:t xml:space="preserve"> </w:t>
      </w:r>
      <w:bookmarkStart w:id="7758" w:name="paragraf-87a.odsek-1.oznacenie"/>
      <w:r w:rsidRPr="000E0DA3">
        <w:rPr>
          <w:rFonts w:ascii="Times New Roman" w:hAnsi="Times New Roman"/>
          <w:color w:val="000000"/>
          <w:lang w:val="es-ES"/>
        </w:rPr>
        <w:t xml:space="preserve">(1) </w:t>
      </w:r>
      <w:bookmarkEnd w:id="7758"/>
      <w:r w:rsidRPr="000E0DA3">
        <w:rPr>
          <w:rFonts w:ascii="Times New Roman" w:hAnsi="Times New Roman"/>
          <w:color w:val="000000"/>
          <w:lang w:val="es-ES"/>
        </w:rPr>
        <w:t>Právnická osoba alebo fyzická osoba, ktorá vyrába ropné výrobky podľa osobitného predpisu</w:t>
      </w:r>
      <w:hyperlink w:anchor="poznamky.poznamka-84a">
        <w:r w:rsidRPr="000E0DA3">
          <w:rPr>
            <w:rFonts w:ascii="Times New Roman" w:hAnsi="Times New Roman"/>
            <w:color w:val="000000"/>
            <w:sz w:val="18"/>
            <w:vertAlign w:val="superscript"/>
            <w:lang w:val="es-ES"/>
          </w:rPr>
          <w:t>84a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z ropy, na ktorú sa vzťahujú sankcie podľa osobitného predpisu,</w:t>
      </w:r>
      <w:hyperlink w:anchor="poznamky.poznamka-84b">
        <w:r w:rsidRPr="000E0DA3">
          <w:rPr>
            <w:rFonts w:ascii="Times New Roman" w:hAnsi="Times New Roman"/>
            <w:color w:val="000000"/>
            <w:sz w:val="18"/>
            <w:vertAlign w:val="superscript"/>
            <w:lang w:val="es-ES"/>
          </w:rPr>
          <w:t>84b</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je povinná o takýchto ropných výrobkoch a rope viesť hmotnostnú bilanciu a označovať ich v súlade so všeobecne záväzným právnym predpisom vydaným podľa </w:t>
      </w:r>
      <w:hyperlink w:anchor="paragraf-95.odsek-1.pismeno-p">
        <w:r w:rsidRPr="000E0DA3">
          <w:rPr>
            <w:rFonts w:ascii="Times New Roman" w:hAnsi="Times New Roman"/>
            <w:color w:val="0000FF"/>
            <w:u w:val="single"/>
            <w:lang w:val="es-ES"/>
          </w:rPr>
          <w:t>§ 95 ods. 1 písm. p)</w:t>
        </w:r>
      </w:hyperlink>
      <w:bookmarkStart w:id="7759" w:name="paragraf-87a.odsek-1.text"/>
      <w:r w:rsidRPr="000E0DA3">
        <w:rPr>
          <w:rFonts w:ascii="Times New Roman" w:hAnsi="Times New Roman"/>
          <w:color w:val="000000"/>
          <w:lang w:val="es-ES"/>
        </w:rPr>
        <w:t xml:space="preserve">. </w:t>
      </w:r>
      <w:bookmarkEnd w:id="7759"/>
    </w:p>
    <w:p w:rsidR="00D40B36" w:rsidRPr="000E0DA3" w:rsidRDefault="007E3AA5">
      <w:pPr>
        <w:spacing w:before="225" w:after="225" w:line="264" w:lineRule="auto"/>
        <w:ind w:left="420"/>
        <w:rPr>
          <w:lang w:val="es-ES"/>
        </w:rPr>
      </w:pPr>
      <w:bookmarkStart w:id="7760" w:name="paragraf-87a.odsek-2"/>
      <w:bookmarkEnd w:id="7757"/>
      <w:r w:rsidRPr="000E0DA3">
        <w:rPr>
          <w:rFonts w:ascii="Times New Roman" w:hAnsi="Times New Roman"/>
          <w:color w:val="000000"/>
          <w:lang w:val="es-ES"/>
        </w:rPr>
        <w:t xml:space="preserve"> </w:t>
      </w:r>
      <w:bookmarkStart w:id="7761" w:name="paragraf-87a.odsek-2.oznacenie"/>
      <w:r w:rsidRPr="000E0DA3">
        <w:rPr>
          <w:rFonts w:ascii="Times New Roman" w:hAnsi="Times New Roman"/>
          <w:color w:val="000000"/>
          <w:lang w:val="es-ES"/>
        </w:rPr>
        <w:t xml:space="preserve">(2) </w:t>
      </w:r>
      <w:bookmarkEnd w:id="7761"/>
      <w:r w:rsidRPr="000E0DA3">
        <w:rPr>
          <w:rFonts w:ascii="Times New Roman" w:hAnsi="Times New Roman"/>
          <w:color w:val="000000"/>
          <w:lang w:val="es-ES"/>
        </w:rPr>
        <w:t>Právnická osoba alebo fyzická osoba, ktorá dováža na územie Slovenskej republiky ropu, na ktorú sa vzťahujú sankcie podľa osobitného predpisu,</w:t>
      </w:r>
      <w:hyperlink w:anchor="poznamky.poznamka-84b">
        <w:r w:rsidRPr="000E0DA3">
          <w:rPr>
            <w:rFonts w:ascii="Times New Roman" w:hAnsi="Times New Roman"/>
            <w:color w:val="000000"/>
            <w:sz w:val="18"/>
            <w:vertAlign w:val="superscript"/>
            <w:lang w:val="es-ES"/>
          </w:rPr>
          <w:t>84b</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 právnická osoba alebo fyzická osoba, ktorá prepravuje ropné výrobky označené podľa odseku 1 do Českej republiky, je povinná oznamovať ministerstvu každé tri mesiace údaje súvisiace s ropou a ropnými výrobkami, na ktoré sa vzťahujú sankcie podľa osobitného predpisu,</w:t>
      </w:r>
      <w:hyperlink w:anchor="poznamky.poznamka-84b">
        <w:r w:rsidRPr="000E0DA3">
          <w:rPr>
            <w:rFonts w:ascii="Times New Roman" w:hAnsi="Times New Roman"/>
            <w:color w:val="000000"/>
            <w:sz w:val="18"/>
            <w:vertAlign w:val="superscript"/>
            <w:lang w:val="es-ES"/>
          </w:rPr>
          <w:t>84b</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v rozsahu ustanovenom všeobecne záväzným právnym predpisom vydaným podľa </w:t>
      </w:r>
      <w:hyperlink w:anchor="paragraf-95.odsek-1.pismeno-p">
        <w:r w:rsidRPr="000E0DA3">
          <w:rPr>
            <w:rFonts w:ascii="Times New Roman" w:hAnsi="Times New Roman"/>
            <w:color w:val="0000FF"/>
            <w:u w:val="single"/>
            <w:lang w:val="es-ES"/>
          </w:rPr>
          <w:t>§ 95 ods. 1 písm. p)</w:t>
        </w:r>
      </w:hyperlink>
      <w:bookmarkStart w:id="7762" w:name="paragraf-87a.odsek-2.text"/>
      <w:r w:rsidRPr="000E0DA3">
        <w:rPr>
          <w:rFonts w:ascii="Times New Roman" w:hAnsi="Times New Roman"/>
          <w:color w:val="000000"/>
          <w:lang w:val="es-ES"/>
        </w:rPr>
        <w:t xml:space="preserve">. </w:t>
      </w:r>
      <w:bookmarkEnd w:id="7762"/>
    </w:p>
    <w:p w:rsidR="00D40B36" w:rsidRPr="000E0DA3" w:rsidRDefault="007E3AA5">
      <w:pPr>
        <w:spacing w:before="225" w:after="225" w:line="264" w:lineRule="auto"/>
        <w:ind w:left="420"/>
        <w:rPr>
          <w:lang w:val="es-ES"/>
        </w:rPr>
      </w:pPr>
      <w:bookmarkStart w:id="7763" w:name="paragraf-87a.odsek-3"/>
      <w:bookmarkEnd w:id="7760"/>
      <w:r w:rsidRPr="000E0DA3">
        <w:rPr>
          <w:rFonts w:ascii="Times New Roman" w:hAnsi="Times New Roman"/>
          <w:color w:val="000000"/>
          <w:lang w:val="es-ES"/>
        </w:rPr>
        <w:t xml:space="preserve"> </w:t>
      </w:r>
      <w:bookmarkStart w:id="7764" w:name="paragraf-87a.odsek-3.oznacenie"/>
      <w:r w:rsidRPr="000E0DA3">
        <w:rPr>
          <w:rFonts w:ascii="Times New Roman" w:hAnsi="Times New Roman"/>
          <w:color w:val="000000"/>
          <w:lang w:val="es-ES"/>
        </w:rPr>
        <w:t xml:space="preserve">(3) </w:t>
      </w:r>
      <w:bookmarkStart w:id="7765" w:name="paragraf-87a.odsek-3.text"/>
      <w:bookmarkEnd w:id="7764"/>
      <w:r w:rsidRPr="000E0DA3">
        <w:rPr>
          <w:rFonts w:ascii="Times New Roman" w:hAnsi="Times New Roman"/>
          <w:color w:val="000000"/>
          <w:lang w:val="es-ES"/>
        </w:rPr>
        <w:t xml:space="preserve">Právnická osoba alebo fyzická osoba, ktorá vyrába, dováža, vyváža, nakupuje alebo predáva ropu a ropné výrobky označené podľa odseku 1, je povinná viesť evidenciu množstva takýchto vyrobených, dovezených, predaných alebo nakúpených výrobkov a množstva takejto nakúpenej, dovezenej alebo prepravenej ropy. Ak právnická osoba alebo fyzická osoba vyrobí, dovezie alebo nakúpi ropné výrobky označené podľa odseku 1 na vlastnú spotrebu, povinnosť podľa prvej vety sa na ňu nevzťahuje. </w:t>
      </w:r>
      <w:bookmarkEnd w:id="7765"/>
    </w:p>
    <w:p w:rsidR="00D40B36" w:rsidRDefault="007E3AA5">
      <w:pPr>
        <w:spacing w:before="225" w:after="225" w:line="264" w:lineRule="auto"/>
        <w:ind w:left="420"/>
      </w:pPr>
      <w:bookmarkStart w:id="7766" w:name="paragraf-87a.odsek-4"/>
      <w:bookmarkEnd w:id="7763"/>
      <w:r w:rsidRPr="000E0DA3">
        <w:rPr>
          <w:rFonts w:ascii="Times New Roman" w:hAnsi="Times New Roman"/>
          <w:color w:val="000000"/>
          <w:lang w:val="es-ES"/>
        </w:rPr>
        <w:t xml:space="preserve"> </w:t>
      </w:r>
      <w:bookmarkStart w:id="7767" w:name="paragraf-87a.odsek-4.oznacenie"/>
      <w:r w:rsidRPr="000E0DA3">
        <w:rPr>
          <w:rFonts w:ascii="Times New Roman" w:hAnsi="Times New Roman"/>
          <w:color w:val="000000"/>
          <w:lang w:val="es-ES"/>
        </w:rPr>
        <w:t xml:space="preserve">(4) </w:t>
      </w:r>
      <w:bookmarkEnd w:id="7767"/>
      <w:r w:rsidRPr="000E0DA3">
        <w:rPr>
          <w:rFonts w:ascii="Times New Roman" w:hAnsi="Times New Roman"/>
          <w:color w:val="000000"/>
          <w:lang w:val="es-ES"/>
        </w:rPr>
        <w:t>S ropnými výrobkami a ropou označenými podľa odseku 1 je možné nakladať len v súlade s osobitným predpisom.</w:t>
      </w:r>
      <w:hyperlink w:anchor="poznamky.poznamka-84c">
        <w:r>
          <w:rPr>
            <w:rFonts w:ascii="Times New Roman" w:hAnsi="Times New Roman"/>
            <w:color w:val="000000"/>
            <w:sz w:val="18"/>
            <w:vertAlign w:val="superscript"/>
          </w:rPr>
          <w:t>84c</w:t>
        </w:r>
        <w:r>
          <w:rPr>
            <w:rFonts w:ascii="Times New Roman" w:hAnsi="Times New Roman"/>
            <w:color w:val="0000FF"/>
            <w:u w:val="single"/>
          </w:rPr>
          <w:t>)</w:t>
        </w:r>
      </w:hyperlink>
      <w:bookmarkStart w:id="7768" w:name="paragraf-87a.odsek-4.text"/>
      <w:r>
        <w:rPr>
          <w:rFonts w:ascii="Times New Roman" w:hAnsi="Times New Roman"/>
          <w:color w:val="000000"/>
        </w:rPr>
        <w:t xml:space="preserve"> </w:t>
      </w:r>
      <w:bookmarkEnd w:id="7768"/>
    </w:p>
    <w:p w:rsidR="00D40B36" w:rsidRDefault="007E3AA5">
      <w:pPr>
        <w:spacing w:before="300" w:after="0" w:line="264" w:lineRule="auto"/>
        <w:ind w:left="270"/>
      </w:pPr>
      <w:bookmarkStart w:id="7769" w:name="predpis.clanok-1.cast-siesta.oznacenie"/>
      <w:bookmarkStart w:id="7770" w:name="predpis.clanok-1.cast-siesta"/>
      <w:bookmarkEnd w:id="7766"/>
      <w:bookmarkEnd w:id="7755"/>
      <w:bookmarkEnd w:id="7603"/>
      <w:r>
        <w:rPr>
          <w:rFonts w:ascii="Times New Roman" w:hAnsi="Times New Roman"/>
          <w:color w:val="000000"/>
        </w:rPr>
        <w:t xml:space="preserve"> ŠIESTA ČASŤ </w:t>
      </w:r>
    </w:p>
    <w:p w:rsidR="00D40B36" w:rsidRDefault="007E3AA5">
      <w:pPr>
        <w:spacing w:after="0" w:line="264" w:lineRule="auto"/>
        <w:ind w:left="270"/>
      </w:pPr>
      <w:bookmarkStart w:id="7771" w:name="predpis.clanok-1.cast-siesta.nadpis"/>
      <w:bookmarkEnd w:id="7769"/>
      <w:r>
        <w:rPr>
          <w:rFonts w:ascii="Times New Roman" w:hAnsi="Times New Roman"/>
          <w:b/>
          <w:color w:val="000000"/>
        </w:rPr>
        <w:t xml:space="preserve"> VÝKON ŠTÁTNEJ SPRÁVY V ENERGETIKE </w:t>
      </w:r>
    </w:p>
    <w:p w:rsidR="00D40B36" w:rsidRDefault="007E3AA5">
      <w:pPr>
        <w:spacing w:before="225" w:after="225" w:line="264" w:lineRule="auto"/>
        <w:ind w:left="345"/>
        <w:jc w:val="center"/>
      </w:pPr>
      <w:bookmarkStart w:id="7772" w:name="paragraf-88.oznacenie"/>
      <w:bookmarkStart w:id="7773" w:name="paragraf-88"/>
      <w:bookmarkEnd w:id="7771"/>
      <w:r>
        <w:rPr>
          <w:rFonts w:ascii="Times New Roman" w:hAnsi="Times New Roman"/>
          <w:b/>
          <w:color w:val="000000"/>
        </w:rPr>
        <w:t xml:space="preserve"> § 88 </w:t>
      </w:r>
    </w:p>
    <w:p w:rsidR="00D40B36" w:rsidRDefault="007E3AA5">
      <w:pPr>
        <w:spacing w:after="0" w:line="264" w:lineRule="auto"/>
        <w:ind w:left="420"/>
      </w:pPr>
      <w:bookmarkStart w:id="7774" w:name="paragraf-88.odsek-1"/>
      <w:bookmarkEnd w:id="7772"/>
      <w:r>
        <w:rPr>
          <w:rFonts w:ascii="Times New Roman" w:hAnsi="Times New Roman"/>
          <w:color w:val="000000"/>
        </w:rPr>
        <w:t xml:space="preserve"> </w:t>
      </w:r>
      <w:bookmarkStart w:id="7775" w:name="paragraf-88.odsek-1.oznacenie"/>
      <w:r>
        <w:rPr>
          <w:rFonts w:ascii="Times New Roman" w:hAnsi="Times New Roman"/>
          <w:color w:val="000000"/>
        </w:rPr>
        <w:t xml:space="preserve">(1) </w:t>
      </w:r>
      <w:bookmarkStart w:id="7776" w:name="paragraf-88.odsek-1.text"/>
      <w:bookmarkEnd w:id="7775"/>
      <w:r>
        <w:rPr>
          <w:rFonts w:ascii="Times New Roman" w:hAnsi="Times New Roman"/>
          <w:color w:val="000000"/>
        </w:rPr>
        <w:t xml:space="preserve">Štátnu správu v energetike vykonáva </w:t>
      </w:r>
      <w:bookmarkEnd w:id="7776"/>
    </w:p>
    <w:p w:rsidR="00D40B36" w:rsidRDefault="007E3AA5">
      <w:pPr>
        <w:spacing w:before="225" w:after="225" w:line="264" w:lineRule="auto"/>
        <w:ind w:left="495"/>
      </w:pPr>
      <w:bookmarkStart w:id="7777" w:name="paragraf-88.odsek-1.pismeno-a"/>
      <w:r>
        <w:rPr>
          <w:rFonts w:ascii="Times New Roman" w:hAnsi="Times New Roman"/>
          <w:color w:val="000000"/>
        </w:rPr>
        <w:t xml:space="preserve"> </w:t>
      </w:r>
      <w:bookmarkStart w:id="7778" w:name="paragraf-88.odsek-1.pismeno-a.oznacenie"/>
      <w:r>
        <w:rPr>
          <w:rFonts w:ascii="Times New Roman" w:hAnsi="Times New Roman"/>
          <w:color w:val="000000"/>
        </w:rPr>
        <w:t xml:space="preserve">a) </w:t>
      </w:r>
      <w:bookmarkStart w:id="7779" w:name="paragraf-88.odsek-1.pismeno-a.text"/>
      <w:bookmarkEnd w:id="7778"/>
      <w:r>
        <w:rPr>
          <w:rFonts w:ascii="Times New Roman" w:hAnsi="Times New Roman"/>
          <w:color w:val="000000"/>
        </w:rPr>
        <w:t xml:space="preserve">ministerstvo, </w:t>
      </w:r>
      <w:bookmarkEnd w:id="7779"/>
    </w:p>
    <w:p w:rsidR="00D40B36" w:rsidRDefault="007E3AA5">
      <w:pPr>
        <w:spacing w:before="225" w:after="225" w:line="264" w:lineRule="auto"/>
        <w:ind w:left="495"/>
      </w:pPr>
      <w:bookmarkStart w:id="7780" w:name="paragraf-88.odsek-1.pismeno-b"/>
      <w:bookmarkEnd w:id="7777"/>
      <w:r>
        <w:rPr>
          <w:rFonts w:ascii="Times New Roman" w:hAnsi="Times New Roman"/>
          <w:color w:val="000000"/>
        </w:rPr>
        <w:t xml:space="preserve"> </w:t>
      </w:r>
      <w:bookmarkStart w:id="7781" w:name="paragraf-88.odsek-1.pismeno-b.oznacenie"/>
      <w:r>
        <w:rPr>
          <w:rFonts w:ascii="Times New Roman" w:hAnsi="Times New Roman"/>
          <w:color w:val="000000"/>
        </w:rPr>
        <w:t xml:space="preserve">b) </w:t>
      </w:r>
      <w:bookmarkStart w:id="7782" w:name="paragraf-88.odsek-1.pismeno-b.text"/>
      <w:bookmarkEnd w:id="7781"/>
      <w:r>
        <w:rPr>
          <w:rFonts w:ascii="Times New Roman" w:hAnsi="Times New Roman"/>
          <w:color w:val="000000"/>
        </w:rPr>
        <w:t xml:space="preserve">úrad, </w:t>
      </w:r>
      <w:bookmarkEnd w:id="7782"/>
    </w:p>
    <w:p w:rsidR="00D40B36" w:rsidRDefault="007E3AA5">
      <w:pPr>
        <w:spacing w:before="225" w:after="225" w:line="264" w:lineRule="auto"/>
        <w:ind w:left="495"/>
      </w:pPr>
      <w:bookmarkStart w:id="7783" w:name="paragraf-88.odsek-1.pismeno-c"/>
      <w:bookmarkEnd w:id="7780"/>
      <w:r>
        <w:rPr>
          <w:rFonts w:ascii="Times New Roman" w:hAnsi="Times New Roman"/>
          <w:color w:val="000000"/>
        </w:rPr>
        <w:t xml:space="preserve"> </w:t>
      </w:r>
      <w:bookmarkStart w:id="7784" w:name="paragraf-88.odsek-1.pismeno-c.oznacenie"/>
      <w:r>
        <w:rPr>
          <w:rFonts w:ascii="Times New Roman" w:hAnsi="Times New Roman"/>
          <w:color w:val="000000"/>
        </w:rPr>
        <w:t xml:space="preserve">c) </w:t>
      </w:r>
      <w:bookmarkStart w:id="7785" w:name="paragraf-88.odsek-1.pismeno-c.text"/>
      <w:bookmarkEnd w:id="7784"/>
      <w:r>
        <w:rPr>
          <w:rFonts w:ascii="Times New Roman" w:hAnsi="Times New Roman"/>
          <w:color w:val="000000"/>
        </w:rPr>
        <w:t xml:space="preserve">Slovenská obchodná inšpekcia (ďalej len „inšpekcia“), </w:t>
      </w:r>
      <w:bookmarkEnd w:id="7785"/>
    </w:p>
    <w:p w:rsidR="00D40B36" w:rsidRDefault="007E3AA5">
      <w:pPr>
        <w:spacing w:after="0" w:line="264" w:lineRule="auto"/>
        <w:ind w:left="420"/>
      </w:pPr>
      <w:bookmarkStart w:id="7786" w:name="paragraf-88.odsek-2"/>
      <w:bookmarkEnd w:id="7783"/>
      <w:bookmarkEnd w:id="7774"/>
      <w:r>
        <w:rPr>
          <w:rFonts w:ascii="Times New Roman" w:hAnsi="Times New Roman"/>
          <w:color w:val="000000"/>
        </w:rPr>
        <w:t xml:space="preserve"> </w:t>
      </w:r>
      <w:bookmarkStart w:id="7787" w:name="paragraf-88.odsek-2.oznacenie"/>
      <w:r>
        <w:rPr>
          <w:rFonts w:ascii="Times New Roman" w:hAnsi="Times New Roman"/>
          <w:color w:val="000000"/>
        </w:rPr>
        <w:t xml:space="preserve">(2) </w:t>
      </w:r>
      <w:bookmarkStart w:id="7788" w:name="paragraf-88.odsek-2.text"/>
      <w:bookmarkEnd w:id="7787"/>
      <w:r>
        <w:rPr>
          <w:rFonts w:ascii="Times New Roman" w:hAnsi="Times New Roman"/>
          <w:color w:val="000000"/>
        </w:rPr>
        <w:t xml:space="preserve">Ministerstvo </w:t>
      </w:r>
      <w:bookmarkEnd w:id="7788"/>
    </w:p>
    <w:p w:rsidR="00D40B36" w:rsidRDefault="007E3AA5">
      <w:pPr>
        <w:spacing w:before="225" w:after="225" w:line="264" w:lineRule="auto"/>
        <w:ind w:left="495"/>
      </w:pPr>
      <w:bookmarkStart w:id="7789" w:name="paragraf-88.odsek-2.pismeno-a"/>
      <w:r>
        <w:rPr>
          <w:rFonts w:ascii="Times New Roman" w:hAnsi="Times New Roman"/>
          <w:color w:val="000000"/>
        </w:rPr>
        <w:t xml:space="preserve"> </w:t>
      </w:r>
      <w:bookmarkStart w:id="7790" w:name="paragraf-88.odsek-2.pismeno-a.oznacenie"/>
      <w:r>
        <w:rPr>
          <w:rFonts w:ascii="Times New Roman" w:hAnsi="Times New Roman"/>
          <w:color w:val="000000"/>
        </w:rPr>
        <w:t xml:space="preserve">a) </w:t>
      </w:r>
      <w:bookmarkStart w:id="7791" w:name="paragraf-88.odsek-2.pismeno-a.text"/>
      <w:bookmarkEnd w:id="7790"/>
      <w:r>
        <w:rPr>
          <w:rFonts w:ascii="Times New Roman" w:hAnsi="Times New Roman"/>
          <w:color w:val="000000"/>
        </w:rPr>
        <w:t xml:space="preserve">zodpovedá za vypracovanie energetickej politiky na obdobie minimálne 20 rokov, zodpovedá za aktualizáciu energetickej politiky v minimálne päťročnom cykle s ohľadom na optimálne využitie domáceho surovinového, prírodného, technického a ľudského potenciálu, </w:t>
      </w:r>
      <w:bookmarkEnd w:id="7791"/>
    </w:p>
    <w:p w:rsidR="00D40B36" w:rsidRDefault="007E3AA5">
      <w:pPr>
        <w:spacing w:before="225" w:after="225" w:line="264" w:lineRule="auto"/>
        <w:ind w:left="495"/>
      </w:pPr>
      <w:bookmarkStart w:id="7792" w:name="paragraf-88.odsek-2.pismeno-b"/>
      <w:bookmarkEnd w:id="7789"/>
      <w:r>
        <w:rPr>
          <w:rFonts w:ascii="Times New Roman" w:hAnsi="Times New Roman"/>
          <w:color w:val="000000"/>
        </w:rPr>
        <w:t xml:space="preserve"> </w:t>
      </w:r>
      <w:bookmarkStart w:id="7793" w:name="paragraf-88.odsek-2.pismeno-b.oznacenie"/>
      <w:r>
        <w:rPr>
          <w:rFonts w:ascii="Times New Roman" w:hAnsi="Times New Roman"/>
          <w:color w:val="000000"/>
        </w:rPr>
        <w:t xml:space="preserve">b) </w:t>
      </w:r>
      <w:bookmarkStart w:id="7794" w:name="paragraf-88.odsek-2.pismeno-b.text"/>
      <w:bookmarkEnd w:id="7793"/>
      <w:r>
        <w:rPr>
          <w:rFonts w:ascii="Times New Roman" w:hAnsi="Times New Roman"/>
          <w:color w:val="000000"/>
        </w:rPr>
        <w:t xml:space="preserve">zabezpečuje plnenie prijatých záväzkov v oblasti energetiky, ktoré vyplývajú z medzinárodných zmlúv, ktorými je Slovenská republika viazaná a z členstva v medzinárodných organizáciách, </w:t>
      </w:r>
      <w:bookmarkEnd w:id="7794"/>
    </w:p>
    <w:p w:rsidR="00D40B36" w:rsidRDefault="007E3AA5">
      <w:pPr>
        <w:spacing w:before="225" w:after="225" w:line="264" w:lineRule="auto"/>
        <w:ind w:left="495"/>
      </w:pPr>
      <w:bookmarkStart w:id="7795" w:name="paragraf-88.odsek-2.pismeno-c"/>
      <w:bookmarkEnd w:id="7792"/>
      <w:r>
        <w:rPr>
          <w:rFonts w:ascii="Times New Roman" w:hAnsi="Times New Roman"/>
          <w:color w:val="000000"/>
        </w:rPr>
        <w:t xml:space="preserve"> </w:t>
      </w:r>
      <w:bookmarkStart w:id="7796" w:name="paragraf-88.odsek-2.pismeno-c.oznacenie"/>
      <w:r>
        <w:rPr>
          <w:rFonts w:ascii="Times New Roman" w:hAnsi="Times New Roman"/>
          <w:color w:val="000000"/>
        </w:rPr>
        <w:t xml:space="preserve">c) </w:t>
      </w:r>
      <w:bookmarkStart w:id="7797" w:name="paragraf-88.odsek-2.pismeno-c.text"/>
      <w:bookmarkEnd w:id="7796"/>
      <w:r>
        <w:rPr>
          <w:rFonts w:ascii="Times New Roman" w:hAnsi="Times New Roman"/>
          <w:color w:val="000000"/>
        </w:rPr>
        <w:t xml:space="preserve">zabezpečuje sledovanie dodržiavania bezpečnosti dodávky elektriny a plynu, </w:t>
      </w:r>
      <w:bookmarkEnd w:id="7797"/>
    </w:p>
    <w:p w:rsidR="00D40B36" w:rsidRDefault="007E3AA5">
      <w:pPr>
        <w:spacing w:before="225" w:after="225" w:line="264" w:lineRule="auto"/>
        <w:ind w:left="495"/>
      </w:pPr>
      <w:bookmarkStart w:id="7798" w:name="paragraf-88.odsek-2.pismeno-d"/>
      <w:bookmarkEnd w:id="7795"/>
      <w:r>
        <w:rPr>
          <w:rFonts w:ascii="Times New Roman" w:hAnsi="Times New Roman"/>
          <w:color w:val="000000"/>
        </w:rPr>
        <w:t xml:space="preserve"> </w:t>
      </w:r>
      <w:bookmarkStart w:id="7799" w:name="paragraf-88.odsek-2.pismeno-d.oznacenie"/>
      <w:r>
        <w:rPr>
          <w:rFonts w:ascii="Times New Roman" w:hAnsi="Times New Roman"/>
          <w:color w:val="000000"/>
        </w:rPr>
        <w:t xml:space="preserve">d) </w:t>
      </w:r>
      <w:bookmarkEnd w:id="7799"/>
      <w:r>
        <w:rPr>
          <w:rFonts w:ascii="Times New Roman" w:hAnsi="Times New Roman"/>
          <w:color w:val="000000"/>
        </w:rPr>
        <w:t xml:space="preserve">prijíma opatrenia zamerané na zabezpečenie bezpečnosti dodávok elektriny a plynu vrátane rozhodnutia o prerušení ťažby plynu zo zásobníka pre dotknutých účastníkov trhu s plynom, ktorí uskladňujú plyn pre odberateľov mimo vymedzeného územia podľa </w:t>
      </w:r>
      <w:hyperlink w:anchor="paragraf-67.odsek-8">
        <w:r>
          <w:rPr>
            <w:rFonts w:ascii="Times New Roman" w:hAnsi="Times New Roman"/>
            <w:color w:val="0000FF"/>
            <w:u w:val="single"/>
          </w:rPr>
          <w:t>§ 67 ods. 8</w:t>
        </w:r>
      </w:hyperlink>
      <w:bookmarkStart w:id="7800" w:name="paragraf-88.odsek-2.pismeno-d.text"/>
      <w:r>
        <w:rPr>
          <w:rFonts w:ascii="Times New Roman" w:hAnsi="Times New Roman"/>
          <w:color w:val="000000"/>
        </w:rPr>
        <w:t xml:space="preserve">, </w:t>
      </w:r>
      <w:bookmarkEnd w:id="7800"/>
    </w:p>
    <w:p w:rsidR="00D40B36" w:rsidRDefault="007E3AA5">
      <w:pPr>
        <w:spacing w:before="225" w:after="225" w:line="264" w:lineRule="auto"/>
        <w:ind w:left="495"/>
      </w:pPr>
      <w:bookmarkStart w:id="7801" w:name="paragraf-88.odsek-2.pismeno-e"/>
      <w:bookmarkEnd w:id="7798"/>
      <w:r>
        <w:rPr>
          <w:rFonts w:ascii="Times New Roman" w:hAnsi="Times New Roman"/>
          <w:color w:val="000000"/>
        </w:rPr>
        <w:t xml:space="preserve"> </w:t>
      </w:r>
      <w:bookmarkStart w:id="7802" w:name="paragraf-88.odsek-2.pismeno-e.oznacenie"/>
      <w:r>
        <w:rPr>
          <w:rFonts w:ascii="Times New Roman" w:hAnsi="Times New Roman"/>
          <w:color w:val="000000"/>
        </w:rPr>
        <w:t xml:space="preserve">e) </w:t>
      </w:r>
      <w:bookmarkStart w:id="7803" w:name="paragraf-88.odsek-2.pismeno-e.text"/>
      <w:bookmarkEnd w:id="7802"/>
      <w:r>
        <w:rPr>
          <w:rFonts w:ascii="Times New Roman" w:hAnsi="Times New Roman"/>
          <w:color w:val="000000"/>
        </w:rPr>
        <w:t xml:space="preserve">určuje rozsah kritérií technickej bezpečnosti sústavy a siete, </w:t>
      </w:r>
      <w:bookmarkEnd w:id="7803"/>
    </w:p>
    <w:p w:rsidR="00D40B36" w:rsidRDefault="007E3AA5">
      <w:pPr>
        <w:spacing w:before="225" w:after="225" w:line="264" w:lineRule="auto"/>
        <w:ind w:left="495"/>
      </w:pPr>
      <w:bookmarkStart w:id="7804" w:name="paragraf-88.odsek-2.pismeno-f"/>
      <w:bookmarkEnd w:id="7801"/>
      <w:r>
        <w:rPr>
          <w:rFonts w:ascii="Times New Roman" w:hAnsi="Times New Roman"/>
          <w:color w:val="000000"/>
        </w:rPr>
        <w:t xml:space="preserve"> </w:t>
      </w:r>
      <w:bookmarkStart w:id="7805" w:name="paragraf-88.odsek-2.pismeno-f.oznacenie"/>
      <w:r>
        <w:rPr>
          <w:rFonts w:ascii="Times New Roman" w:hAnsi="Times New Roman"/>
          <w:color w:val="000000"/>
        </w:rPr>
        <w:t xml:space="preserve">f) </w:t>
      </w:r>
      <w:bookmarkEnd w:id="7805"/>
      <w:r>
        <w:rPr>
          <w:rFonts w:ascii="Times New Roman" w:hAnsi="Times New Roman"/>
          <w:color w:val="000000"/>
        </w:rPr>
        <w:t xml:space="preserve">určuje povinnosti a rozhoduje o uplatnení povinností vo všeobecnom hospodárskom záujme podľa </w:t>
      </w:r>
      <w:hyperlink w:anchor="paragraf-24">
        <w:r>
          <w:rPr>
            <w:rFonts w:ascii="Times New Roman" w:hAnsi="Times New Roman"/>
            <w:color w:val="0000FF"/>
            <w:u w:val="single"/>
          </w:rPr>
          <w:t>§ 24</w:t>
        </w:r>
      </w:hyperlink>
      <w:bookmarkStart w:id="7806" w:name="paragraf-88.odsek-2.pismeno-f.text"/>
      <w:r>
        <w:rPr>
          <w:rFonts w:ascii="Times New Roman" w:hAnsi="Times New Roman"/>
          <w:color w:val="000000"/>
        </w:rPr>
        <w:t xml:space="preserve">, </w:t>
      </w:r>
      <w:bookmarkEnd w:id="7806"/>
    </w:p>
    <w:p w:rsidR="00D40B36" w:rsidRPr="000E0DA3" w:rsidRDefault="007E3AA5">
      <w:pPr>
        <w:spacing w:after="0" w:line="264" w:lineRule="auto"/>
        <w:ind w:left="495"/>
        <w:rPr>
          <w:lang w:val="es-ES"/>
        </w:rPr>
      </w:pPr>
      <w:bookmarkStart w:id="7807" w:name="paragraf-88.odsek-2.pismeno-g"/>
      <w:bookmarkEnd w:id="7804"/>
      <w:r>
        <w:rPr>
          <w:rFonts w:ascii="Times New Roman" w:hAnsi="Times New Roman"/>
          <w:color w:val="000000"/>
        </w:rPr>
        <w:t xml:space="preserve"> </w:t>
      </w:r>
      <w:bookmarkStart w:id="7808" w:name="paragraf-88.odsek-2.pismeno-g.oznacenie"/>
      <w:r w:rsidRPr="000E0DA3">
        <w:rPr>
          <w:rFonts w:ascii="Times New Roman" w:hAnsi="Times New Roman"/>
          <w:color w:val="000000"/>
          <w:lang w:val="es-ES"/>
        </w:rPr>
        <w:t xml:space="preserve">g) </w:t>
      </w:r>
      <w:bookmarkStart w:id="7809" w:name="paragraf-88.odsek-2.pismeno-g.text"/>
      <w:bookmarkEnd w:id="7808"/>
      <w:r w:rsidRPr="000E0DA3">
        <w:rPr>
          <w:rFonts w:ascii="Times New Roman" w:hAnsi="Times New Roman"/>
          <w:color w:val="000000"/>
          <w:lang w:val="es-ES"/>
        </w:rPr>
        <w:t xml:space="preserve">rozhoduje o uplatnení opatrení, ak ide o </w:t>
      </w:r>
      <w:bookmarkEnd w:id="7809"/>
    </w:p>
    <w:p w:rsidR="00D40B36" w:rsidRPr="000E0DA3" w:rsidRDefault="007E3AA5">
      <w:pPr>
        <w:spacing w:before="225" w:after="225" w:line="264" w:lineRule="auto"/>
        <w:ind w:left="570"/>
        <w:rPr>
          <w:lang w:val="es-ES"/>
        </w:rPr>
      </w:pPr>
      <w:bookmarkStart w:id="7810" w:name="paragraf-88.odsek-2.pismeno-g.bod-1"/>
      <w:r w:rsidRPr="000E0DA3">
        <w:rPr>
          <w:rFonts w:ascii="Times New Roman" w:hAnsi="Times New Roman"/>
          <w:color w:val="000000"/>
          <w:lang w:val="es-ES"/>
        </w:rPr>
        <w:t xml:space="preserve"> </w:t>
      </w:r>
      <w:bookmarkStart w:id="7811" w:name="paragraf-88.odsek-2.pismeno-g.bod-1.ozna"/>
      <w:r w:rsidRPr="000E0DA3">
        <w:rPr>
          <w:rFonts w:ascii="Times New Roman" w:hAnsi="Times New Roman"/>
          <w:color w:val="000000"/>
          <w:lang w:val="es-ES"/>
        </w:rPr>
        <w:t xml:space="preserve">1. </w:t>
      </w:r>
      <w:bookmarkStart w:id="7812" w:name="paragraf-88.odsek-2.pismeno-g.bod-1.text"/>
      <w:bookmarkEnd w:id="7811"/>
      <w:r w:rsidRPr="000E0DA3">
        <w:rPr>
          <w:rFonts w:ascii="Times New Roman" w:hAnsi="Times New Roman"/>
          <w:color w:val="000000"/>
          <w:lang w:val="es-ES"/>
        </w:rPr>
        <w:t xml:space="preserve">ohrozenie celistvosti a integrity sústavy a siete, </w:t>
      </w:r>
      <w:bookmarkEnd w:id="7812"/>
    </w:p>
    <w:p w:rsidR="00D40B36" w:rsidRPr="000E0DA3" w:rsidRDefault="007E3AA5">
      <w:pPr>
        <w:spacing w:before="225" w:after="225" w:line="264" w:lineRule="auto"/>
        <w:ind w:left="570"/>
        <w:rPr>
          <w:lang w:val="es-ES"/>
        </w:rPr>
      </w:pPr>
      <w:bookmarkStart w:id="7813" w:name="paragraf-88.odsek-2.pismeno-g.bod-2"/>
      <w:bookmarkEnd w:id="7810"/>
      <w:r w:rsidRPr="000E0DA3">
        <w:rPr>
          <w:rFonts w:ascii="Times New Roman" w:hAnsi="Times New Roman"/>
          <w:color w:val="000000"/>
          <w:lang w:val="es-ES"/>
        </w:rPr>
        <w:t xml:space="preserve"> </w:t>
      </w:r>
      <w:bookmarkStart w:id="7814" w:name="paragraf-88.odsek-2.pismeno-g.bod-2.ozna"/>
      <w:r w:rsidRPr="000E0DA3">
        <w:rPr>
          <w:rFonts w:ascii="Times New Roman" w:hAnsi="Times New Roman"/>
          <w:color w:val="000000"/>
          <w:lang w:val="es-ES"/>
        </w:rPr>
        <w:t xml:space="preserve">2. </w:t>
      </w:r>
      <w:bookmarkStart w:id="7815" w:name="paragraf-88.odsek-2.pismeno-g.bod-2.text"/>
      <w:bookmarkEnd w:id="7814"/>
      <w:r w:rsidRPr="000E0DA3">
        <w:rPr>
          <w:rFonts w:ascii="Times New Roman" w:hAnsi="Times New Roman"/>
          <w:color w:val="000000"/>
          <w:lang w:val="es-ES"/>
        </w:rPr>
        <w:t xml:space="preserve">ohrozenie bezpečnosti a spoľahlivosti prevádzky sústavy a siete, </w:t>
      </w:r>
      <w:bookmarkEnd w:id="7815"/>
    </w:p>
    <w:p w:rsidR="00D40B36" w:rsidRPr="000E0DA3" w:rsidRDefault="007E3AA5">
      <w:pPr>
        <w:spacing w:before="225" w:after="225" w:line="264" w:lineRule="auto"/>
        <w:ind w:left="495"/>
        <w:rPr>
          <w:lang w:val="es-ES"/>
        </w:rPr>
      </w:pPr>
      <w:bookmarkStart w:id="7816" w:name="paragraf-88.odsek-2.pismeno-h"/>
      <w:bookmarkEnd w:id="7813"/>
      <w:bookmarkEnd w:id="7807"/>
      <w:r w:rsidRPr="000E0DA3">
        <w:rPr>
          <w:rFonts w:ascii="Times New Roman" w:hAnsi="Times New Roman"/>
          <w:color w:val="000000"/>
          <w:lang w:val="es-ES"/>
        </w:rPr>
        <w:t xml:space="preserve"> </w:t>
      </w:r>
      <w:bookmarkStart w:id="7817" w:name="paragraf-88.odsek-2.pismeno-h.oznacenie"/>
      <w:r w:rsidRPr="000E0DA3">
        <w:rPr>
          <w:rFonts w:ascii="Times New Roman" w:hAnsi="Times New Roman"/>
          <w:color w:val="000000"/>
          <w:lang w:val="es-ES"/>
        </w:rPr>
        <w:t xml:space="preserve">h) </w:t>
      </w:r>
      <w:bookmarkEnd w:id="7817"/>
      <w:r w:rsidRPr="000E0DA3">
        <w:rPr>
          <w:rFonts w:ascii="Times New Roman" w:hAnsi="Times New Roman"/>
          <w:color w:val="000000"/>
          <w:lang w:val="es-ES"/>
        </w:rPr>
        <w:t xml:space="preserve">rozhoduje o vydaní osvedčenia na výstavbu energetického zariadenia podľa </w:t>
      </w:r>
      <w:hyperlink w:anchor="paragraf-12">
        <w:r w:rsidRPr="000E0DA3">
          <w:rPr>
            <w:rFonts w:ascii="Times New Roman" w:hAnsi="Times New Roman"/>
            <w:color w:val="0000FF"/>
            <w:u w:val="single"/>
            <w:lang w:val="es-ES"/>
          </w:rPr>
          <w:t>§ 12</w:t>
        </w:r>
      </w:hyperlink>
      <w:bookmarkStart w:id="7818" w:name="paragraf-88.odsek-2.pismeno-h.text"/>
      <w:r w:rsidRPr="000E0DA3">
        <w:rPr>
          <w:rFonts w:ascii="Times New Roman" w:hAnsi="Times New Roman"/>
          <w:color w:val="000000"/>
          <w:lang w:val="es-ES"/>
        </w:rPr>
        <w:t xml:space="preserve">, </w:t>
      </w:r>
      <w:bookmarkEnd w:id="7818"/>
    </w:p>
    <w:p w:rsidR="00D40B36" w:rsidRPr="000E0DA3" w:rsidRDefault="007E3AA5">
      <w:pPr>
        <w:spacing w:before="225" w:after="225" w:line="264" w:lineRule="auto"/>
        <w:ind w:left="495"/>
        <w:rPr>
          <w:lang w:val="es-ES"/>
        </w:rPr>
      </w:pPr>
      <w:bookmarkStart w:id="7819" w:name="paragraf-88.odsek-2.pismeno-i"/>
      <w:bookmarkEnd w:id="7816"/>
      <w:r w:rsidRPr="000E0DA3">
        <w:rPr>
          <w:rFonts w:ascii="Times New Roman" w:hAnsi="Times New Roman"/>
          <w:color w:val="000000"/>
          <w:lang w:val="es-ES"/>
        </w:rPr>
        <w:t xml:space="preserve"> </w:t>
      </w:r>
      <w:bookmarkStart w:id="7820" w:name="paragraf-88.odsek-2.pismeno-i.oznacenie"/>
      <w:r w:rsidRPr="000E0DA3">
        <w:rPr>
          <w:rFonts w:ascii="Times New Roman" w:hAnsi="Times New Roman"/>
          <w:color w:val="000000"/>
          <w:lang w:val="es-ES"/>
        </w:rPr>
        <w:t xml:space="preserve">i) </w:t>
      </w:r>
      <w:bookmarkStart w:id="7821" w:name="paragraf-88.odsek-2.pismeno-i.text"/>
      <w:bookmarkEnd w:id="7820"/>
      <w:r w:rsidRPr="000E0DA3">
        <w:rPr>
          <w:rFonts w:ascii="Times New Roman" w:hAnsi="Times New Roman"/>
          <w:color w:val="000000"/>
          <w:lang w:val="es-ES"/>
        </w:rPr>
        <w:t xml:space="preserve">prijíma opatrenia na zabezpečenie zámerov rozvoja a podpory výroby elektriny z obnoviteľných zdrojov energie, </w:t>
      </w:r>
      <w:bookmarkEnd w:id="7821"/>
    </w:p>
    <w:p w:rsidR="00D40B36" w:rsidRPr="000E0DA3" w:rsidRDefault="007E3AA5">
      <w:pPr>
        <w:spacing w:before="225" w:after="225" w:line="264" w:lineRule="auto"/>
        <w:ind w:left="495"/>
        <w:rPr>
          <w:lang w:val="es-ES"/>
        </w:rPr>
      </w:pPr>
      <w:bookmarkStart w:id="7822" w:name="paragraf-88.odsek-2.pismeno-j"/>
      <w:bookmarkEnd w:id="7819"/>
      <w:r w:rsidRPr="000E0DA3">
        <w:rPr>
          <w:rFonts w:ascii="Times New Roman" w:hAnsi="Times New Roman"/>
          <w:color w:val="000000"/>
          <w:lang w:val="es-ES"/>
        </w:rPr>
        <w:t xml:space="preserve"> </w:t>
      </w:r>
      <w:bookmarkStart w:id="7823" w:name="paragraf-88.odsek-2.pismeno-j.oznacenie"/>
      <w:r w:rsidRPr="000E0DA3">
        <w:rPr>
          <w:rFonts w:ascii="Times New Roman" w:hAnsi="Times New Roman"/>
          <w:color w:val="000000"/>
          <w:lang w:val="es-ES"/>
        </w:rPr>
        <w:t xml:space="preserve">j) </w:t>
      </w:r>
      <w:bookmarkStart w:id="7824" w:name="paragraf-88.odsek-2.pismeno-j.text"/>
      <w:bookmarkEnd w:id="7823"/>
      <w:r w:rsidRPr="000E0DA3">
        <w:rPr>
          <w:rFonts w:ascii="Times New Roman" w:hAnsi="Times New Roman"/>
          <w:color w:val="000000"/>
          <w:lang w:val="es-ES"/>
        </w:rPr>
        <w:t xml:space="preserve">uverejňuje každoročne do 31. júla správu o výsledkoch monitorovania bezpečnosti dodávok plynu a o prijatých a predpokladaných opatreniach na riešenie bezpečnosti dodávok plynu; správu uverejňuje vo vestníku ministerstva a na webovom sídle ministerstva a zasiela Komisii, </w:t>
      </w:r>
      <w:bookmarkEnd w:id="7824"/>
    </w:p>
    <w:p w:rsidR="00D40B36" w:rsidRPr="000E0DA3" w:rsidRDefault="007E3AA5">
      <w:pPr>
        <w:spacing w:before="225" w:after="225" w:line="264" w:lineRule="auto"/>
        <w:ind w:left="495"/>
        <w:rPr>
          <w:lang w:val="es-ES"/>
        </w:rPr>
      </w:pPr>
      <w:bookmarkStart w:id="7825" w:name="paragraf-88.odsek-2.pismeno-k"/>
      <w:bookmarkEnd w:id="7822"/>
      <w:r w:rsidRPr="000E0DA3">
        <w:rPr>
          <w:rFonts w:ascii="Times New Roman" w:hAnsi="Times New Roman"/>
          <w:color w:val="000000"/>
          <w:lang w:val="es-ES"/>
        </w:rPr>
        <w:t xml:space="preserve"> </w:t>
      </w:r>
      <w:bookmarkStart w:id="7826" w:name="paragraf-88.odsek-2.pismeno-k.oznacenie"/>
      <w:r w:rsidRPr="000E0DA3">
        <w:rPr>
          <w:rFonts w:ascii="Times New Roman" w:hAnsi="Times New Roman"/>
          <w:color w:val="000000"/>
          <w:lang w:val="es-ES"/>
        </w:rPr>
        <w:t xml:space="preserve">k) </w:t>
      </w:r>
      <w:bookmarkStart w:id="7827" w:name="paragraf-88.odsek-2.pismeno-k.text"/>
      <w:bookmarkEnd w:id="7826"/>
      <w:r w:rsidRPr="000E0DA3">
        <w:rPr>
          <w:rFonts w:ascii="Times New Roman" w:hAnsi="Times New Roman"/>
          <w:color w:val="000000"/>
          <w:lang w:val="es-ES"/>
        </w:rPr>
        <w:t xml:space="preserve">zasiela Komisii žiadosť o udelenie výnimky z povinností, ktorých plnenie vyplýva zo spoločných pravidiel pre vnútorný trh s elektrinou a vnútorný trh s plynom, </w:t>
      </w:r>
      <w:bookmarkEnd w:id="7827"/>
    </w:p>
    <w:p w:rsidR="00D40B36" w:rsidRPr="000E0DA3" w:rsidRDefault="007E3AA5">
      <w:pPr>
        <w:spacing w:before="225" w:after="225" w:line="264" w:lineRule="auto"/>
        <w:ind w:left="495"/>
        <w:rPr>
          <w:lang w:val="es-ES"/>
        </w:rPr>
      </w:pPr>
      <w:bookmarkStart w:id="7828" w:name="paragraf-88.odsek-2.pismeno-l"/>
      <w:bookmarkEnd w:id="7825"/>
      <w:r w:rsidRPr="000E0DA3">
        <w:rPr>
          <w:rFonts w:ascii="Times New Roman" w:hAnsi="Times New Roman"/>
          <w:color w:val="000000"/>
          <w:lang w:val="es-ES"/>
        </w:rPr>
        <w:t xml:space="preserve"> </w:t>
      </w:r>
      <w:bookmarkStart w:id="7829" w:name="paragraf-88.odsek-2.pismeno-l.oznacenie"/>
      <w:r w:rsidRPr="000E0DA3">
        <w:rPr>
          <w:rFonts w:ascii="Times New Roman" w:hAnsi="Times New Roman"/>
          <w:color w:val="000000"/>
          <w:lang w:val="es-ES"/>
        </w:rPr>
        <w:t xml:space="preserve">l) </w:t>
      </w:r>
      <w:bookmarkEnd w:id="7829"/>
      <w:r w:rsidRPr="000E0DA3">
        <w:rPr>
          <w:rFonts w:ascii="Times New Roman" w:hAnsi="Times New Roman"/>
          <w:color w:val="000000"/>
          <w:lang w:val="es-ES"/>
        </w:rPr>
        <w:t>vydáva stanovisko k návrhu regulačnej politiky podľa osobitného predpisu</w:t>
      </w:r>
      <w:hyperlink w:anchor="poznamky.poznamka-85">
        <w:r w:rsidRPr="000E0DA3">
          <w:rPr>
            <w:rFonts w:ascii="Times New Roman" w:hAnsi="Times New Roman"/>
            <w:color w:val="000000"/>
            <w:sz w:val="18"/>
            <w:vertAlign w:val="superscript"/>
            <w:lang w:val="es-ES"/>
          </w:rPr>
          <w:t>85</w:t>
        </w:r>
        <w:r w:rsidRPr="000E0DA3">
          <w:rPr>
            <w:rFonts w:ascii="Times New Roman" w:hAnsi="Times New Roman"/>
            <w:color w:val="0000FF"/>
            <w:u w:val="single"/>
            <w:lang w:val="es-ES"/>
          </w:rPr>
          <w:t>)</w:t>
        </w:r>
      </w:hyperlink>
      <w:bookmarkStart w:id="7830" w:name="paragraf-88.odsek-2.pismeno-l.text"/>
      <w:r w:rsidRPr="000E0DA3">
        <w:rPr>
          <w:rFonts w:ascii="Times New Roman" w:hAnsi="Times New Roman"/>
          <w:color w:val="000000"/>
          <w:lang w:val="es-ES"/>
        </w:rPr>
        <w:t xml:space="preserve"> v otázkach súvisiacich so súladom s energetickou politikou a energetickou bezpečnosťou, </w:t>
      </w:r>
      <w:bookmarkEnd w:id="7830"/>
    </w:p>
    <w:p w:rsidR="00D40B36" w:rsidRPr="000E0DA3" w:rsidRDefault="007E3AA5">
      <w:pPr>
        <w:spacing w:before="225" w:after="225" w:line="264" w:lineRule="auto"/>
        <w:ind w:left="495"/>
        <w:rPr>
          <w:lang w:val="es-ES"/>
        </w:rPr>
      </w:pPr>
      <w:bookmarkStart w:id="7831" w:name="paragraf-88.odsek-2.pismeno-m"/>
      <w:bookmarkEnd w:id="7828"/>
      <w:r w:rsidRPr="000E0DA3">
        <w:rPr>
          <w:rFonts w:ascii="Times New Roman" w:hAnsi="Times New Roman"/>
          <w:color w:val="000000"/>
          <w:lang w:val="es-ES"/>
        </w:rPr>
        <w:t xml:space="preserve"> </w:t>
      </w:r>
      <w:bookmarkStart w:id="7832" w:name="paragraf-88.odsek-2.pismeno-m.oznacenie"/>
      <w:r w:rsidRPr="000E0DA3">
        <w:rPr>
          <w:rFonts w:ascii="Times New Roman" w:hAnsi="Times New Roman"/>
          <w:color w:val="000000"/>
          <w:lang w:val="es-ES"/>
        </w:rPr>
        <w:t xml:space="preserve">m) </w:t>
      </w:r>
      <w:bookmarkEnd w:id="7832"/>
      <w:r w:rsidRPr="000E0DA3">
        <w:rPr>
          <w:rFonts w:ascii="Times New Roman" w:hAnsi="Times New Roman"/>
          <w:color w:val="000000"/>
          <w:lang w:val="es-ES"/>
        </w:rPr>
        <w:t>vydáva na návrh úradu stanovisko k zámeru zmeny spôsobu prístupu do zásobníka z dohodnutého prístupu na regulovaný prístup a z regulovaného prístupu na dohodnutý prístup podľa osobitného predpisu,</w:t>
      </w:r>
      <w:hyperlink w:anchor="poznamky.poznamka-32">
        <w:r w:rsidRPr="000E0DA3">
          <w:rPr>
            <w:rFonts w:ascii="Times New Roman" w:hAnsi="Times New Roman"/>
            <w:color w:val="000000"/>
            <w:sz w:val="18"/>
            <w:vertAlign w:val="superscript"/>
            <w:lang w:val="es-ES"/>
          </w:rPr>
          <w:t>32</w:t>
        </w:r>
        <w:r w:rsidRPr="000E0DA3">
          <w:rPr>
            <w:rFonts w:ascii="Times New Roman" w:hAnsi="Times New Roman"/>
            <w:color w:val="0000FF"/>
            <w:u w:val="single"/>
            <w:lang w:val="es-ES"/>
          </w:rPr>
          <w:t>)</w:t>
        </w:r>
      </w:hyperlink>
      <w:bookmarkStart w:id="7833" w:name="paragraf-88.odsek-2.pismeno-m.text"/>
      <w:r w:rsidRPr="000E0DA3">
        <w:rPr>
          <w:rFonts w:ascii="Times New Roman" w:hAnsi="Times New Roman"/>
          <w:color w:val="000000"/>
          <w:lang w:val="es-ES"/>
        </w:rPr>
        <w:t xml:space="preserve"> </w:t>
      </w:r>
      <w:bookmarkEnd w:id="7833"/>
    </w:p>
    <w:p w:rsidR="00D40B36" w:rsidRPr="000E0DA3" w:rsidRDefault="007E3AA5">
      <w:pPr>
        <w:spacing w:before="225" w:after="225" w:line="264" w:lineRule="auto"/>
        <w:ind w:left="495"/>
        <w:rPr>
          <w:lang w:val="es-ES"/>
        </w:rPr>
      </w:pPr>
      <w:bookmarkStart w:id="7834" w:name="paragraf-88.odsek-2.pismeno-n"/>
      <w:bookmarkEnd w:id="7831"/>
      <w:r w:rsidRPr="000E0DA3">
        <w:rPr>
          <w:rFonts w:ascii="Times New Roman" w:hAnsi="Times New Roman"/>
          <w:color w:val="000000"/>
          <w:lang w:val="es-ES"/>
        </w:rPr>
        <w:t xml:space="preserve"> </w:t>
      </w:r>
      <w:bookmarkStart w:id="7835" w:name="paragraf-88.odsek-2.pismeno-n.oznacenie"/>
      <w:r w:rsidRPr="000E0DA3">
        <w:rPr>
          <w:rFonts w:ascii="Times New Roman" w:hAnsi="Times New Roman"/>
          <w:color w:val="000000"/>
          <w:lang w:val="es-ES"/>
        </w:rPr>
        <w:t xml:space="preserve">n) </w:t>
      </w:r>
      <w:bookmarkStart w:id="7836" w:name="paragraf-88.odsek-2.pismeno-n.text"/>
      <w:bookmarkEnd w:id="7835"/>
      <w:r w:rsidRPr="000E0DA3">
        <w:rPr>
          <w:rFonts w:ascii="Times New Roman" w:hAnsi="Times New Roman"/>
          <w:color w:val="000000"/>
          <w:lang w:val="es-ES"/>
        </w:rPr>
        <w:t xml:space="preserve">vydáva osvedčenie o odbornej spôsobilosti v energetike, </w:t>
      </w:r>
      <w:bookmarkEnd w:id="7836"/>
    </w:p>
    <w:p w:rsidR="00D40B36" w:rsidRPr="000E0DA3" w:rsidRDefault="007E3AA5">
      <w:pPr>
        <w:spacing w:before="225" w:after="225" w:line="264" w:lineRule="auto"/>
        <w:ind w:left="495"/>
        <w:rPr>
          <w:lang w:val="es-ES"/>
        </w:rPr>
      </w:pPr>
      <w:bookmarkStart w:id="7837" w:name="paragraf-88.odsek-2.pismeno-o"/>
      <w:bookmarkEnd w:id="7834"/>
      <w:r w:rsidRPr="000E0DA3">
        <w:rPr>
          <w:rFonts w:ascii="Times New Roman" w:hAnsi="Times New Roman"/>
          <w:color w:val="000000"/>
          <w:lang w:val="es-ES"/>
        </w:rPr>
        <w:t xml:space="preserve"> </w:t>
      </w:r>
      <w:bookmarkStart w:id="7838" w:name="paragraf-88.odsek-2.pismeno-o.oznacenie"/>
      <w:r w:rsidRPr="000E0DA3">
        <w:rPr>
          <w:rFonts w:ascii="Times New Roman" w:hAnsi="Times New Roman"/>
          <w:color w:val="000000"/>
          <w:lang w:val="es-ES"/>
        </w:rPr>
        <w:t xml:space="preserve">o) </w:t>
      </w:r>
      <w:bookmarkEnd w:id="7838"/>
      <w:r w:rsidRPr="000E0DA3">
        <w:rPr>
          <w:rFonts w:ascii="Times New Roman" w:hAnsi="Times New Roman"/>
          <w:color w:val="000000"/>
          <w:lang w:val="es-ES"/>
        </w:rPr>
        <w:t xml:space="preserve">rozhoduje o určení prevádzkovateľa prenosovej sústavy a prevádzkovateľa prepravnej siete za prevádzkovateľa prenosovej sústavy alebo prevádzkovateľa prepravnej siete, ktorý spĺňa požiadavky nezávislosti podľa </w:t>
      </w:r>
      <w:hyperlink w:anchor="paragraf-30">
        <w:r w:rsidRPr="000E0DA3">
          <w:rPr>
            <w:rFonts w:ascii="Times New Roman" w:hAnsi="Times New Roman"/>
            <w:color w:val="0000FF"/>
            <w:u w:val="single"/>
            <w:lang w:val="es-ES"/>
          </w:rPr>
          <w:t>§ 30</w:t>
        </w:r>
      </w:hyperlink>
      <w:r w:rsidRPr="000E0DA3">
        <w:rPr>
          <w:rFonts w:ascii="Times New Roman" w:hAnsi="Times New Roman"/>
          <w:color w:val="000000"/>
          <w:lang w:val="es-ES"/>
        </w:rPr>
        <w:t xml:space="preserve">, </w:t>
      </w:r>
      <w:hyperlink w:anchor="paragraf-50">
        <w:r w:rsidRPr="000E0DA3">
          <w:rPr>
            <w:rFonts w:ascii="Times New Roman" w:hAnsi="Times New Roman"/>
            <w:color w:val="0000FF"/>
            <w:u w:val="single"/>
            <w:lang w:val="es-ES"/>
          </w:rPr>
          <w:t>50</w:t>
        </w:r>
      </w:hyperlink>
      <w:r w:rsidRPr="000E0DA3">
        <w:rPr>
          <w:rFonts w:ascii="Times New Roman" w:hAnsi="Times New Roman"/>
          <w:color w:val="000000"/>
          <w:lang w:val="es-ES"/>
        </w:rPr>
        <w:t xml:space="preserve">, </w:t>
      </w:r>
      <w:hyperlink w:anchor="paragraf-51">
        <w:r w:rsidRPr="000E0DA3">
          <w:rPr>
            <w:rFonts w:ascii="Times New Roman" w:hAnsi="Times New Roman"/>
            <w:color w:val="0000FF"/>
            <w:u w:val="single"/>
            <w:lang w:val="es-ES"/>
          </w:rPr>
          <w:t>§ 51 až 60</w:t>
        </w:r>
      </w:hyperlink>
      <w:r w:rsidRPr="000E0DA3">
        <w:rPr>
          <w:rFonts w:ascii="Times New Roman" w:hAnsi="Times New Roman"/>
          <w:color w:val="000000"/>
          <w:lang w:val="es-ES"/>
        </w:rPr>
        <w:t xml:space="preserve"> alebo </w:t>
      </w:r>
      <w:hyperlink w:anchor="paragraf-61">
        <w:r w:rsidRPr="000E0DA3">
          <w:rPr>
            <w:rFonts w:ascii="Times New Roman" w:hAnsi="Times New Roman"/>
            <w:color w:val="0000FF"/>
            <w:u w:val="single"/>
            <w:lang w:val="es-ES"/>
          </w:rPr>
          <w:t>§ 61 až 63</w:t>
        </w:r>
      </w:hyperlink>
      <w:r w:rsidRPr="000E0DA3">
        <w:rPr>
          <w:rFonts w:ascii="Times New Roman" w:hAnsi="Times New Roman"/>
          <w:color w:val="000000"/>
          <w:lang w:val="es-ES"/>
        </w:rPr>
        <w:t xml:space="preserve"> a oznamuje túto skutočnosť Komisii v súlade s osobitným predpisom,</w:t>
      </w:r>
      <w:hyperlink w:anchor="poznamky.poznamka-17">
        <w:r w:rsidRPr="000E0DA3">
          <w:rPr>
            <w:rFonts w:ascii="Times New Roman" w:hAnsi="Times New Roman"/>
            <w:color w:val="000000"/>
            <w:sz w:val="18"/>
            <w:vertAlign w:val="superscript"/>
            <w:lang w:val="es-ES"/>
          </w:rPr>
          <w:t>17</w:t>
        </w:r>
        <w:r w:rsidRPr="000E0DA3">
          <w:rPr>
            <w:rFonts w:ascii="Times New Roman" w:hAnsi="Times New Roman"/>
            <w:color w:val="0000FF"/>
            <w:u w:val="single"/>
            <w:lang w:val="es-ES"/>
          </w:rPr>
          <w:t>)</w:t>
        </w:r>
      </w:hyperlink>
      <w:bookmarkStart w:id="7839" w:name="paragraf-88.odsek-2.pismeno-o.text"/>
      <w:r w:rsidRPr="000E0DA3">
        <w:rPr>
          <w:rFonts w:ascii="Times New Roman" w:hAnsi="Times New Roman"/>
          <w:color w:val="000000"/>
          <w:lang w:val="es-ES"/>
        </w:rPr>
        <w:t xml:space="preserve"> </w:t>
      </w:r>
      <w:bookmarkEnd w:id="7839"/>
    </w:p>
    <w:p w:rsidR="00D40B36" w:rsidRPr="000E0DA3" w:rsidRDefault="007E3AA5">
      <w:pPr>
        <w:spacing w:before="225" w:after="225" w:line="264" w:lineRule="auto"/>
        <w:ind w:left="495"/>
        <w:rPr>
          <w:lang w:val="es-ES"/>
        </w:rPr>
      </w:pPr>
      <w:bookmarkStart w:id="7840" w:name="paragraf-88.odsek-2.pismeno-p"/>
      <w:bookmarkEnd w:id="7837"/>
      <w:r w:rsidRPr="000E0DA3">
        <w:rPr>
          <w:rFonts w:ascii="Times New Roman" w:hAnsi="Times New Roman"/>
          <w:color w:val="000000"/>
          <w:lang w:val="es-ES"/>
        </w:rPr>
        <w:t xml:space="preserve"> </w:t>
      </w:r>
      <w:bookmarkStart w:id="7841" w:name="paragraf-88.odsek-2.pismeno-p.oznacenie"/>
      <w:r w:rsidRPr="000E0DA3">
        <w:rPr>
          <w:rFonts w:ascii="Times New Roman" w:hAnsi="Times New Roman"/>
          <w:color w:val="000000"/>
          <w:lang w:val="es-ES"/>
        </w:rPr>
        <w:t xml:space="preserve">p) </w:t>
      </w:r>
      <w:bookmarkEnd w:id="7841"/>
      <w:r w:rsidRPr="000E0DA3">
        <w:rPr>
          <w:rFonts w:ascii="Times New Roman" w:hAnsi="Times New Roman"/>
          <w:color w:val="000000"/>
          <w:lang w:val="es-ES"/>
        </w:rPr>
        <w:t>na žiadosť úradu vydáva stanovisko o ohrození bezpečnosti dodávok elektriny alebo dodávok plynu na vymedzenom území a na území Európskej únie podľa osobitného predpisu,</w:t>
      </w:r>
      <w:hyperlink w:anchor="poznamky.poznamka-57">
        <w:r w:rsidRPr="000E0DA3">
          <w:rPr>
            <w:rFonts w:ascii="Times New Roman" w:hAnsi="Times New Roman"/>
            <w:color w:val="000000"/>
            <w:sz w:val="18"/>
            <w:vertAlign w:val="superscript"/>
            <w:lang w:val="es-ES"/>
          </w:rPr>
          <w:t>57</w:t>
        </w:r>
        <w:r w:rsidRPr="000E0DA3">
          <w:rPr>
            <w:rFonts w:ascii="Times New Roman" w:hAnsi="Times New Roman"/>
            <w:color w:val="0000FF"/>
            <w:u w:val="single"/>
            <w:lang w:val="es-ES"/>
          </w:rPr>
          <w:t>)</w:t>
        </w:r>
      </w:hyperlink>
      <w:bookmarkStart w:id="7842" w:name="paragraf-88.odsek-2.pismeno-p.text"/>
      <w:r w:rsidRPr="000E0DA3">
        <w:rPr>
          <w:rFonts w:ascii="Times New Roman" w:hAnsi="Times New Roman"/>
          <w:color w:val="000000"/>
          <w:lang w:val="es-ES"/>
        </w:rPr>
        <w:t xml:space="preserve"> </w:t>
      </w:r>
      <w:bookmarkEnd w:id="7842"/>
    </w:p>
    <w:p w:rsidR="00D40B36" w:rsidRPr="000E0DA3" w:rsidRDefault="007E3AA5">
      <w:pPr>
        <w:spacing w:before="225" w:after="225" w:line="264" w:lineRule="auto"/>
        <w:ind w:left="495"/>
        <w:rPr>
          <w:lang w:val="es-ES"/>
        </w:rPr>
      </w:pPr>
      <w:bookmarkStart w:id="7843" w:name="paragraf-88.odsek-2.pismeno-q"/>
      <w:bookmarkEnd w:id="7840"/>
      <w:r w:rsidRPr="000E0DA3">
        <w:rPr>
          <w:rFonts w:ascii="Times New Roman" w:hAnsi="Times New Roman"/>
          <w:color w:val="000000"/>
          <w:lang w:val="es-ES"/>
        </w:rPr>
        <w:t xml:space="preserve"> </w:t>
      </w:r>
      <w:bookmarkStart w:id="7844" w:name="paragraf-88.odsek-2.pismeno-q.oznacenie"/>
      <w:r w:rsidRPr="000E0DA3">
        <w:rPr>
          <w:rFonts w:ascii="Times New Roman" w:hAnsi="Times New Roman"/>
          <w:color w:val="000000"/>
          <w:lang w:val="es-ES"/>
        </w:rPr>
        <w:t xml:space="preserve">q) </w:t>
      </w:r>
      <w:bookmarkStart w:id="7845" w:name="paragraf-88.odsek-2.pismeno-q.text"/>
      <w:bookmarkEnd w:id="7844"/>
      <w:r w:rsidRPr="000E0DA3">
        <w:rPr>
          <w:rFonts w:ascii="Times New Roman" w:hAnsi="Times New Roman"/>
          <w:color w:val="000000"/>
          <w:lang w:val="es-ES"/>
        </w:rPr>
        <w:t xml:space="preserve">uverejňuje na svojom webovom sídle praktické informácie pre odberateľov elektriny a odberateľov plynu o ich právach vypracované Komisiou, </w:t>
      </w:r>
      <w:bookmarkEnd w:id="7845"/>
    </w:p>
    <w:p w:rsidR="00D40B36" w:rsidRPr="000E0DA3" w:rsidRDefault="007E3AA5">
      <w:pPr>
        <w:spacing w:before="225" w:after="225" w:line="264" w:lineRule="auto"/>
        <w:ind w:left="495"/>
        <w:rPr>
          <w:lang w:val="es-ES"/>
        </w:rPr>
      </w:pPr>
      <w:bookmarkStart w:id="7846" w:name="paragraf-88.odsek-2.pismeno-r"/>
      <w:bookmarkEnd w:id="7843"/>
      <w:r w:rsidRPr="000E0DA3">
        <w:rPr>
          <w:rFonts w:ascii="Times New Roman" w:hAnsi="Times New Roman"/>
          <w:color w:val="000000"/>
          <w:lang w:val="es-ES"/>
        </w:rPr>
        <w:t xml:space="preserve"> </w:t>
      </w:r>
      <w:bookmarkStart w:id="7847" w:name="paragraf-88.odsek-2.pismeno-r.oznacenie"/>
      <w:r w:rsidRPr="000E0DA3">
        <w:rPr>
          <w:rFonts w:ascii="Times New Roman" w:hAnsi="Times New Roman"/>
          <w:color w:val="000000"/>
          <w:lang w:val="es-ES"/>
        </w:rPr>
        <w:t xml:space="preserve">r) </w:t>
      </w:r>
      <w:bookmarkEnd w:id="7847"/>
      <w:r w:rsidRPr="000E0DA3">
        <w:rPr>
          <w:rFonts w:ascii="Times New Roman" w:hAnsi="Times New Roman"/>
          <w:color w:val="000000"/>
          <w:lang w:val="es-ES"/>
        </w:rPr>
        <w:t>je zodpovedným orgánom a plní úlohy zodpovedného orgánu podľa osobitného predpisu</w:t>
      </w:r>
      <w:hyperlink w:anchor="poznamky.poznamka-86">
        <w:r w:rsidRPr="000E0DA3">
          <w:rPr>
            <w:rFonts w:ascii="Times New Roman" w:hAnsi="Times New Roman"/>
            <w:color w:val="000000"/>
            <w:sz w:val="18"/>
            <w:vertAlign w:val="superscript"/>
            <w:lang w:val="es-ES"/>
          </w:rPr>
          <w:t>86</w:t>
        </w:r>
        <w:r w:rsidRPr="000E0DA3">
          <w:rPr>
            <w:rFonts w:ascii="Times New Roman" w:hAnsi="Times New Roman"/>
            <w:color w:val="0000FF"/>
            <w:u w:val="single"/>
            <w:lang w:val="es-ES"/>
          </w:rPr>
          <w:t>)</w:t>
        </w:r>
      </w:hyperlink>
      <w:bookmarkStart w:id="7848" w:name="paragraf-88.odsek-2.pismeno-r.text"/>
      <w:r w:rsidRPr="000E0DA3">
        <w:rPr>
          <w:rFonts w:ascii="Times New Roman" w:hAnsi="Times New Roman"/>
          <w:color w:val="000000"/>
          <w:lang w:val="es-ES"/>
        </w:rPr>
        <w:t xml:space="preserve"> okrem úloh, ktoré podľa tohto zákona plní prevádzkovateľ distribučnej siete, ktorý na základe rozhodnutia ministerstva plní úlohy plynárenského dispečingu na vymedzenom území, </w:t>
      </w:r>
      <w:bookmarkEnd w:id="7848"/>
    </w:p>
    <w:p w:rsidR="00D40B36" w:rsidRPr="000E0DA3" w:rsidRDefault="007E3AA5">
      <w:pPr>
        <w:spacing w:before="225" w:after="225" w:line="264" w:lineRule="auto"/>
        <w:ind w:left="495"/>
        <w:rPr>
          <w:lang w:val="es-ES"/>
        </w:rPr>
      </w:pPr>
      <w:bookmarkStart w:id="7849" w:name="paragraf-88.odsek-2.pismeno-s"/>
      <w:bookmarkEnd w:id="7846"/>
      <w:r w:rsidRPr="000E0DA3">
        <w:rPr>
          <w:rFonts w:ascii="Times New Roman" w:hAnsi="Times New Roman"/>
          <w:color w:val="000000"/>
          <w:lang w:val="es-ES"/>
        </w:rPr>
        <w:t xml:space="preserve"> </w:t>
      </w:r>
      <w:bookmarkStart w:id="7850" w:name="paragraf-88.odsek-2.pismeno-s.oznacenie"/>
      <w:r w:rsidRPr="000E0DA3">
        <w:rPr>
          <w:rFonts w:ascii="Times New Roman" w:hAnsi="Times New Roman"/>
          <w:color w:val="000000"/>
          <w:lang w:val="es-ES"/>
        </w:rPr>
        <w:t xml:space="preserve">s) </w:t>
      </w:r>
      <w:bookmarkEnd w:id="7850"/>
      <w:r w:rsidRPr="000E0DA3">
        <w:rPr>
          <w:rFonts w:ascii="Times New Roman" w:hAnsi="Times New Roman"/>
          <w:color w:val="000000"/>
          <w:lang w:val="es-ES"/>
        </w:rPr>
        <w:t>žiada príslušné orgány iných členských štátov o posilnenie obojsmernej kapacity cezhraničného prepojenia prepravnej siete z dôvodu bezpečnosti podľa osobitného predpisu</w:t>
      </w:r>
      <w:hyperlink w:anchor="poznamky.poznamka-73">
        <w:r w:rsidRPr="000E0DA3">
          <w:rPr>
            <w:rFonts w:ascii="Times New Roman" w:hAnsi="Times New Roman"/>
            <w:color w:val="000000"/>
            <w:sz w:val="18"/>
            <w:vertAlign w:val="superscript"/>
            <w:lang w:val="es-ES"/>
          </w:rPr>
          <w:t>73</w:t>
        </w:r>
        <w:r w:rsidRPr="000E0DA3">
          <w:rPr>
            <w:rFonts w:ascii="Times New Roman" w:hAnsi="Times New Roman"/>
            <w:color w:val="0000FF"/>
            <w:u w:val="single"/>
            <w:lang w:val="es-ES"/>
          </w:rPr>
          <w:t>)</w:t>
        </w:r>
      </w:hyperlink>
      <w:bookmarkStart w:id="7851" w:name="paragraf-88.odsek-2.pismeno-s.text"/>
      <w:r w:rsidRPr="000E0DA3">
        <w:rPr>
          <w:rFonts w:ascii="Times New Roman" w:hAnsi="Times New Roman"/>
          <w:color w:val="000000"/>
          <w:lang w:val="es-ES"/>
        </w:rPr>
        <w:t xml:space="preserve"> a prijíma obdobné žiadosti príslušných orgánov iných členských štátov, </w:t>
      </w:r>
      <w:bookmarkEnd w:id="7851"/>
    </w:p>
    <w:p w:rsidR="00D40B36" w:rsidRPr="000E0DA3" w:rsidRDefault="007E3AA5">
      <w:pPr>
        <w:spacing w:before="225" w:after="225" w:line="264" w:lineRule="auto"/>
        <w:ind w:left="495"/>
        <w:rPr>
          <w:lang w:val="es-ES"/>
        </w:rPr>
      </w:pPr>
      <w:bookmarkStart w:id="7852" w:name="paragraf-88.odsek-2.pismeno-t"/>
      <w:bookmarkEnd w:id="7849"/>
      <w:r w:rsidRPr="000E0DA3">
        <w:rPr>
          <w:rFonts w:ascii="Times New Roman" w:hAnsi="Times New Roman"/>
          <w:color w:val="000000"/>
          <w:lang w:val="es-ES"/>
        </w:rPr>
        <w:t xml:space="preserve"> </w:t>
      </w:r>
      <w:bookmarkStart w:id="7853" w:name="paragraf-88.odsek-2.pismeno-t.oznacenie"/>
      <w:r w:rsidRPr="000E0DA3">
        <w:rPr>
          <w:rFonts w:ascii="Times New Roman" w:hAnsi="Times New Roman"/>
          <w:color w:val="000000"/>
          <w:lang w:val="es-ES"/>
        </w:rPr>
        <w:t xml:space="preserve">t) </w:t>
      </w:r>
      <w:bookmarkEnd w:id="7853"/>
      <w:r w:rsidRPr="000E0DA3">
        <w:rPr>
          <w:rFonts w:ascii="Times New Roman" w:hAnsi="Times New Roman"/>
          <w:color w:val="000000"/>
          <w:lang w:val="es-ES"/>
        </w:rPr>
        <w:t>uverejňuje na svojom webovom sídle informácie o opatreniach vo všeobecnom hospodárskom záujme týkajúcich sa bezpečnosti dodávok plynu podľa osobitného predpisu,</w:t>
      </w:r>
      <w:hyperlink w:anchor="poznamky.poznamka-87">
        <w:r w:rsidRPr="000E0DA3">
          <w:rPr>
            <w:rFonts w:ascii="Times New Roman" w:hAnsi="Times New Roman"/>
            <w:color w:val="000000"/>
            <w:sz w:val="18"/>
            <w:vertAlign w:val="superscript"/>
            <w:lang w:val="es-ES"/>
          </w:rPr>
          <w:t>87</w:t>
        </w:r>
        <w:r w:rsidRPr="000E0DA3">
          <w:rPr>
            <w:rFonts w:ascii="Times New Roman" w:hAnsi="Times New Roman"/>
            <w:color w:val="0000FF"/>
            <w:u w:val="single"/>
            <w:lang w:val="es-ES"/>
          </w:rPr>
          <w:t>)</w:t>
        </w:r>
      </w:hyperlink>
      <w:bookmarkStart w:id="7854" w:name="paragraf-88.odsek-2.pismeno-t.text"/>
      <w:r w:rsidRPr="000E0DA3">
        <w:rPr>
          <w:rFonts w:ascii="Times New Roman" w:hAnsi="Times New Roman"/>
          <w:color w:val="000000"/>
          <w:lang w:val="es-ES"/>
        </w:rPr>
        <w:t xml:space="preserve"> </w:t>
      </w:r>
      <w:bookmarkEnd w:id="7854"/>
    </w:p>
    <w:p w:rsidR="00D40B36" w:rsidRPr="000E0DA3" w:rsidRDefault="007E3AA5">
      <w:pPr>
        <w:spacing w:before="225" w:after="225" w:line="264" w:lineRule="auto"/>
        <w:ind w:left="495"/>
        <w:rPr>
          <w:lang w:val="es-ES"/>
        </w:rPr>
      </w:pPr>
      <w:bookmarkStart w:id="7855" w:name="paragraf-88.odsek-2.pismeno-u"/>
      <w:bookmarkEnd w:id="7852"/>
      <w:r w:rsidRPr="000E0DA3">
        <w:rPr>
          <w:rFonts w:ascii="Times New Roman" w:hAnsi="Times New Roman"/>
          <w:color w:val="000000"/>
          <w:lang w:val="es-ES"/>
        </w:rPr>
        <w:t xml:space="preserve"> </w:t>
      </w:r>
      <w:bookmarkStart w:id="7856" w:name="paragraf-88.odsek-2.pismeno-u.oznacenie"/>
      <w:r w:rsidRPr="000E0DA3">
        <w:rPr>
          <w:rFonts w:ascii="Times New Roman" w:hAnsi="Times New Roman"/>
          <w:color w:val="000000"/>
          <w:lang w:val="es-ES"/>
        </w:rPr>
        <w:t xml:space="preserve">u) </w:t>
      </w:r>
      <w:bookmarkStart w:id="7857" w:name="paragraf-88.odsek-2.pismeno-u.text"/>
      <w:bookmarkEnd w:id="7856"/>
      <w:r w:rsidRPr="000E0DA3">
        <w:rPr>
          <w:rFonts w:ascii="Times New Roman" w:hAnsi="Times New Roman"/>
          <w:color w:val="000000"/>
          <w:lang w:val="es-ES"/>
        </w:rPr>
        <w:t xml:space="preserve">vydáva stanovisko k súladu výstavby priameho vedenia alebo výstavby priameho plynovodu so všeobecným hospodárskym záujmom a s energetickou politikou, </w:t>
      </w:r>
      <w:bookmarkEnd w:id="7857"/>
    </w:p>
    <w:p w:rsidR="00D40B36" w:rsidRPr="000E0DA3" w:rsidRDefault="007E3AA5">
      <w:pPr>
        <w:spacing w:before="225" w:after="225" w:line="264" w:lineRule="auto"/>
        <w:ind w:left="495"/>
        <w:rPr>
          <w:lang w:val="es-ES"/>
        </w:rPr>
      </w:pPr>
      <w:bookmarkStart w:id="7858" w:name="paragraf-88.odsek-2.pismeno-v"/>
      <w:bookmarkEnd w:id="7855"/>
      <w:r w:rsidRPr="000E0DA3">
        <w:rPr>
          <w:rFonts w:ascii="Times New Roman" w:hAnsi="Times New Roman"/>
          <w:color w:val="000000"/>
          <w:lang w:val="es-ES"/>
        </w:rPr>
        <w:t xml:space="preserve"> </w:t>
      </w:r>
      <w:bookmarkStart w:id="7859" w:name="paragraf-88.odsek-2.pismeno-v.oznacenie"/>
      <w:r w:rsidRPr="000E0DA3">
        <w:rPr>
          <w:rFonts w:ascii="Times New Roman" w:hAnsi="Times New Roman"/>
          <w:color w:val="000000"/>
          <w:lang w:val="es-ES"/>
        </w:rPr>
        <w:t xml:space="preserve">v) </w:t>
      </w:r>
      <w:bookmarkStart w:id="7860" w:name="paragraf-88.odsek-2.pismeno-v.text"/>
      <w:bookmarkEnd w:id="7859"/>
      <w:r w:rsidRPr="000E0DA3">
        <w:rPr>
          <w:rFonts w:ascii="Times New Roman" w:hAnsi="Times New Roman"/>
          <w:color w:val="000000"/>
          <w:lang w:val="es-ES"/>
        </w:rPr>
        <w:t xml:space="preserve">spolupracuje s úradom na vypracovaní metodického usmernenia pre elektroenergetické podniky a plynárenské podniky ohľadom optimalizácie využívania elektriny a plynu vrátane poskytovania služieb odberateľom elektriny a odberateľom plynu, zameraných na zvýšenie efektívnosti pri využívaní energie, uplatňovania cien a podmienok dodávky elektriny a dodávky plynu spôsobom zameraným na zvýšenie efektívnosti pri využívaní energie, zavádzania inteligentných meracích systémov a modernizácie sústav a sietí zameranej na zvýšenie efektívnosti pri využívaní energie, </w:t>
      </w:r>
      <w:bookmarkEnd w:id="7860"/>
    </w:p>
    <w:p w:rsidR="00D40B36" w:rsidRPr="000E0DA3" w:rsidRDefault="007E3AA5">
      <w:pPr>
        <w:spacing w:before="225" w:after="225" w:line="264" w:lineRule="auto"/>
        <w:ind w:left="495"/>
        <w:rPr>
          <w:lang w:val="es-ES"/>
        </w:rPr>
      </w:pPr>
      <w:bookmarkStart w:id="7861" w:name="paragraf-88.odsek-2.pismeno-w"/>
      <w:bookmarkEnd w:id="7858"/>
      <w:r w:rsidRPr="000E0DA3">
        <w:rPr>
          <w:rFonts w:ascii="Times New Roman" w:hAnsi="Times New Roman"/>
          <w:color w:val="000000"/>
          <w:lang w:val="es-ES"/>
        </w:rPr>
        <w:t xml:space="preserve"> </w:t>
      </w:r>
      <w:bookmarkStart w:id="7862" w:name="paragraf-88.odsek-2.pismeno-w.oznacenie"/>
      <w:r w:rsidRPr="000E0DA3">
        <w:rPr>
          <w:rFonts w:ascii="Times New Roman" w:hAnsi="Times New Roman"/>
          <w:color w:val="000000"/>
          <w:lang w:val="es-ES"/>
        </w:rPr>
        <w:t xml:space="preserve">w) </w:t>
      </w:r>
      <w:bookmarkEnd w:id="7862"/>
      <w:r w:rsidRPr="000E0DA3">
        <w:rPr>
          <w:rFonts w:ascii="Times New Roman" w:hAnsi="Times New Roman"/>
          <w:color w:val="000000"/>
          <w:lang w:val="es-ES"/>
        </w:rPr>
        <w:t>je príslušným orgánom podľa osobitného predpisu,</w:t>
      </w:r>
      <w:hyperlink w:anchor="poznamky.poznamka-87a">
        <w:r w:rsidRPr="000E0DA3">
          <w:rPr>
            <w:rFonts w:ascii="Times New Roman" w:hAnsi="Times New Roman"/>
            <w:color w:val="000000"/>
            <w:sz w:val="18"/>
            <w:vertAlign w:val="superscript"/>
            <w:lang w:val="es-ES"/>
          </w:rPr>
          <w:t>87a</w:t>
        </w:r>
        <w:r w:rsidRPr="000E0DA3">
          <w:rPr>
            <w:rFonts w:ascii="Times New Roman" w:hAnsi="Times New Roman"/>
            <w:color w:val="0000FF"/>
            <w:u w:val="single"/>
            <w:lang w:val="es-ES"/>
          </w:rPr>
          <w:t>)</w:t>
        </w:r>
      </w:hyperlink>
      <w:bookmarkStart w:id="7863" w:name="paragraf-88.odsek-2.pismeno-w.text"/>
      <w:r w:rsidRPr="000E0DA3">
        <w:rPr>
          <w:rFonts w:ascii="Times New Roman" w:hAnsi="Times New Roman"/>
          <w:color w:val="000000"/>
          <w:lang w:val="es-ES"/>
        </w:rPr>
        <w:t xml:space="preserve"> </w:t>
      </w:r>
      <w:bookmarkEnd w:id="7863"/>
    </w:p>
    <w:p w:rsidR="00D40B36" w:rsidRPr="000E0DA3" w:rsidRDefault="007E3AA5">
      <w:pPr>
        <w:spacing w:before="225" w:after="225" w:line="264" w:lineRule="auto"/>
        <w:ind w:left="495"/>
        <w:rPr>
          <w:lang w:val="es-ES"/>
        </w:rPr>
      </w:pPr>
      <w:bookmarkStart w:id="7864" w:name="paragraf-88.odsek-2.pismeno-x"/>
      <w:bookmarkEnd w:id="7861"/>
      <w:r w:rsidRPr="000E0DA3">
        <w:rPr>
          <w:rFonts w:ascii="Times New Roman" w:hAnsi="Times New Roman"/>
          <w:color w:val="000000"/>
          <w:lang w:val="es-ES"/>
        </w:rPr>
        <w:t xml:space="preserve"> </w:t>
      </w:r>
      <w:bookmarkStart w:id="7865" w:name="paragraf-88.odsek-2.pismeno-x.oznacenie"/>
      <w:r w:rsidRPr="000E0DA3">
        <w:rPr>
          <w:rFonts w:ascii="Times New Roman" w:hAnsi="Times New Roman"/>
          <w:color w:val="000000"/>
          <w:lang w:val="es-ES"/>
        </w:rPr>
        <w:t xml:space="preserve">x) </w:t>
      </w:r>
      <w:bookmarkEnd w:id="7865"/>
      <w:r w:rsidRPr="000E0DA3">
        <w:rPr>
          <w:rFonts w:ascii="Times New Roman" w:hAnsi="Times New Roman"/>
          <w:color w:val="000000"/>
          <w:lang w:val="es-ES"/>
        </w:rPr>
        <w:t>prideľuje úlohy zverené prevádzkovateľovi prenosovej sústavy podľa osobitného predpisu,</w:t>
      </w:r>
      <w:hyperlink w:anchor="poznamky.poznamka-87b">
        <w:r w:rsidRPr="000E0DA3">
          <w:rPr>
            <w:rFonts w:ascii="Times New Roman" w:hAnsi="Times New Roman"/>
            <w:color w:val="000000"/>
            <w:sz w:val="18"/>
            <w:vertAlign w:val="superscript"/>
            <w:lang w:val="es-ES"/>
          </w:rPr>
          <w:t>87b</w:t>
        </w:r>
        <w:r w:rsidRPr="000E0DA3">
          <w:rPr>
            <w:rFonts w:ascii="Times New Roman" w:hAnsi="Times New Roman"/>
            <w:color w:val="0000FF"/>
            <w:u w:val="single"/>
            <w:lang w:val="es-ES"/>
          </w:rPr>
          <w:t>)</w:t>
        </w:r>
      </w:hyperlink>
      <w:bookmarkStart w:id="7866" w:name="paragraf-88.odsek-2.pismeno-x.text"/>
      <w:r w:rsidRPr="000E0DA3">
        <w:rPr>
          <w:rFonts w:ascii="Times New Roman" w:hAnsi="Times New Roman"/>
          <w:color w:val="000000"/>
          <w:lang w:val="es-ES"/>
        </w:rPr>
        <w:t xml:space="preserve"> </w:t>
      </w:r>
      <w:bookmarkEnd w:id="7866"/>
    </w:p>
    <w:p w:rsidR="00D40B36" w:rsidRPr="000E0DA3" w:rsidRDefault="007E3AA5">
      <w:pPr>
        <w:spacing w:before="225" w:after="225" w:line="264" w:lineRule="auto"/>
        <w:ind w:left="495"/>
        <w:rPr>
          <w:lang w:val="es-ES"/>
        </w:rPr>
      </w:pPr>
      <w:bookmarkStart w:id="7867" w:name="paragraf-88.odsek-2.pismeno-y"/>
      <w:bookmarkEnd w:id="7864"/>
      <w:r w:rsidRPr="000E0DA3">
        <w:rPr>
          <w:rFonts w:ascii="Times New Roman" w:hAnsi="Times New Roman"/>
          <w:color w:val="000000"/>
          <w:lang w:val="es-ES"/>
        </w:rPr>
        <w:t xml:space="preserve"> </w:t>
      </w:r>
      <w:bookmarkStart w:id="7868" w:name="paragraf-88.odsek-2.pismeno-y.oznacenie"/>
      <w:r w:rsidRPr="000E0DA3">
        <w:rPr>
          <w:rFonts w:ascii="Times New Roman" w:hAnsi="Times New Roman"/>
          <w:color w:val="000000"/>
          <w:lang w:val="es-ES"/>
        </w:rPr>
        <w:t xml:space="preserve">y) </w:t>
      </w:r>
      <w:bookmarkStart w:id="7869" w:name="paragraf-88.odsek-2.pismeno-y.text"/>
      <w:bookmarkEnd w:id="7868"/>
      <w:r w:rsidRPr="000E0DA3">
        <w:rPr>
          <w:rFonts w:ascii="Times New Roman" w:hAnsi="Times New Roman"/>
          <w:color w:val="000000"/>
          <w:lang w:val="es-ES"/>
        </w:rPr>
        <w:t xml:space="preserve">rozhoduje o určení výkupcu elektriny, </w:t>
      </w:r>
      <w:bookmarkEnd w:id="7869"/>
    </w:p>
    <w:p w:rsidR="00D40B36" w:rsidRPr="000E0DA3" w:rsidRDefault="007E3AA5">
      <w:pPr>
        <w:spacing w:before="225" w:after="225" w:line="264" w:lineRule="auto"/>
        <w:ind w:left="495"/>
        <w:rPr>
          <w:lang w:val="es-ES"/>
        </w:rPr>
      </w:pPr>
      <w:bookmarkStart w:id="7870" w:name="paragraf-88.odsek-2.pismeno-z"/>
      <w:bookmarkEnd w:id="7867"/>
      <w:r w:rsidRPr="000E0DA3">
        <w:rPr>
          <w:rFonts w:ascii="Times New Roman" w:hAnsi="Times New Roman"/>
          <w:color w:val="000000"/>
          <w:lang w:val="es-ES"/>
        </w:rPr>
        <w:t xml:space="preserve"> </w:t>
      </w:r>
      <w:bookmarkStart w:id="7871" w:name="paragraf-88.odsek-2.pismeno-z.oznacenie"/>
      <w:r w:rsidRPr="000E0DA3">
        <w:rPr>
          <w:rFonts w:ascii="Times New Roman" w:hAnsi="Times New Roman"/>
          <w:color w:val="000000"/>
          <w:lang w:val="es-ES"/>
        </w:rPr>
        <w:t xml:space="preserve">z) </w:t>
      </w:r>
      <w:bookmarkStart w:id="7872" w:name="paragraf-88.odsek-2.pismeno-z.text"/>
      <w:bookmarkEnd w:id="7871"/>
      <w:r w:rsidRPr="000E0DA3">
        <w:rPr>
          <w:rFonts w:ascii="Times New Roman" w:hAnsi="Times New Roman"/>
          <w:color w:val="000000"/>
          <w:lang w:val="es-ES"/>
        </w:rPr>
        <w:t xml:space="preserve">informuje bezodkladne plynárenský dispečing na vymedzenom území a prevádzkovateľa prepravnej siete o žiadosti týkajúcej sa solidarity v dodávke plynu od príslušného orgánu iného členského štátu a o príslušných objemoch plynu pre žiadajúci členský štát pri poskytovaní solidarity v dodávke plynu alebo pre odberateľov chránených solidaritou na vymedzenom území pri prijímaní solidarity v dodávke plynu, </w:t>
      </w:r>
      <w:bookmarkEnd w:id="7872"/>
    </w:p>
    <w:p w:rsidR="00D40B36" w:rsidRPr="000E0DA3" w:rsidRDefault="007E3AA5">
      <w:pPr>
        <w:spacing w:before="225" w:after="225" w:line="264" w:lineRule="auto"/>
        <w:ind w:left="495"/>
        <w:rPr>
          <w:lang w:val="es-ES"/>
        </w:rPr>
      </w:pPr>
      <w:bookmarkStart w:id="7873" w:name="paragraf-88.odsek-2.pismeno-aa"/>
      <w:bookmarkEnd w:id="7870"/>
      <w:r w:rsidRPr="000E0DA3">
        <w:rPr>
          <w:rFonts w:ascii="Times New Roman" w:hAnsi="Times New Roman"/>
          <w:color w:val="000000"/>
          <w:lang w:val="es-ES"/>
        </w:rPr>
        <w:t xml:space="preserve"> </w:t>
      </w:r>
      <w:bookmarkStart w:id="7874" w:name="paragraf-88.odsek-2.pismeno-aa.oznacenie"/>
      <w:r w:rsidRPr="000E0DA3">
        <w:rPr>
          <w:rFonts w:ascii="Times New Roman" w:hAnsi="Times New Roman"/>
          <w:color w:val="000000"/>
          <w:lang w:val="es-ES"/>
        </w:rPr>
        <w:t xml:space="preserve">aa) </w:t>
      </w:r>
      <w:bookmarkStart w:id="7875" w:name="paragraf-88.odsek-2.pismeno-aa.text"/>
      <w:bookmarkEnd w:id="7874"/>
      <w:r w:rsidRPr="000E0DA3">
        <w:rPr>
          <w:rFonts w:ascii="Times New Roman" w:hAnsi="Times New Roman"/>
          <w:color w:val="000000"/>
          <w:lang w:val="es-ES"/>
        </w:rPr>
        <w:t xml:space="preserve">žiada plynárenský dispečing na vymedzenom území o poskytnutie informácie o dostupnom objeme plynu na účely solidarity v dodávke plynu pre žiadajúci členský štát pri dobrovoľnom uvoľňovaní plynu účastníkmi trhu s plynom a pri vyhlásení stavu núdze a uplatnení obmedzujúcich opatrení v plynárenstve, </w:t>
      </w:r>
      <w:bookmarkEnd w:id="7875"/>
    </w:p>
    <w:p w:rsidR="00D40B36" w:rsidRPr="000E0DA3" w:rsidRDefault="007E3AA5">
      <w:pPr>
        <w:spacing w:before="225" w:after="225" w:line="264" w:lineRule="auto"/>
        <w:ind w:left="495"/>
        <w:rPr>
          <w:lang w:val="es-ES"/>
        </w:rPr>
      </w:pPr>
      <w:bookmarkStart w:id="7876" w:name="paragraf-88.odsek-2.pismeno-ab"/>
      <w:bookmarkEnd w:id="7873"/>
      <w:r w:rsidRPr="000E0DA3">
        <w:rPr>
          <w:rFonts w:ascii="Times New Roman" w:hAnsi="Times New Roman"/>
          <w:color w:val="000000"/>
          <w:lang w:val="es-ES"/>
        </w:rPr>
        <w:t xml:space="preserve"> </w:t>
      </w:r>
      <w:bookmarkStart w:id="7877" w:name="paragraf-88.odsek-2.pismeno-ab.oznacenie"/>
      <w:r w:rsidRPr="000E0DA3">
        <w:rPr>
          <w:rFonts w:ascii="Times New Roman" w:hAnsi="Times New Roman"/>
          <w:color w:val="000000"/>
          <w:lang w:val="es-ES"/>
        </w:rPr>
        <w:t xml:space="preserve">ab) </w:t>
      </w:r>
      <w:bookmarkStart w:id="7878" w:name="paragraf-88.odsek-2.pismeno-ab.text"/>
      <w:bookmarkEnd w:id="7877"/>
      <w:r w:rsidRPr="000E0DA3">
        <w:rPr>
          <w:rFonts w:ascii="Times New Roman" w:hAnsi="Times New Roman"/>
          <w:color w:val="000000"/>
          <w:lang w:val="es-ES"/>
        </w:rPr>
        <w:t xml:space="preserve">žiada užívateľa prepravnej siete v čase prijímania alebo poskytovania solidarity v dodávke plynu o poskytnutie prepravnej kapacity na účely solidarity v dodávke plynu. </w:t>
      </w:r>
      <w:bookmarkEnd w:id="7878"/>
    </w:p>
    <w:p w:rsidR="00D40B36" w:rsidRPr="000E0DA3" w:rsidRDefault="007E3AA5">
      <w:pPr>
        <w:spacing w:after="0" w:line="264" w:lineRule="auto"/>
        <w:ind w:left="420"/>
        <w:rPr>
          <w:lang w:val="es-ES"/>
        </w:rPr>
      </w:pPr>
      <w:bookmarkStart w:id="7879" w:name="paragraf-88.odsek-3"/>
      <w:bookmarkEnd w:id="7876"/>
      <w:bookmarkEnd w:id="7786"/>
      <w:r w:rsidRPr="000E0DA3">
        <w:rPr>
          <w:rFonts w:ascii="Times New Roman" w:hAnsi="Times New Roman"/>
          <w:color w:val="000000"/>
          <w:lang w:val="es-ES"/>
        </w:rPr>
        <w:t xml:space="preserve"> </w:t>
      </w:r>
      <w:bookmarkStart w:id="7880" w:name="paragraf-88.odsek-3.oznacenie"/>
      <w:r w:rsidRPr="000E0DA3">
        <w:rPr>
          <w:rFonts w:ascii="Times New Roman" w:hAnsi="Times New Roman"/>
          <w:color w:val="000000"/>
          <w:lang w:val="es-ES"/>
        </w:rPr>
        <w:t xml:space="preserve">(3) </w:t>
      </w:r>
      <w:bookmarkStart w:id="7881" w:name="paragraf-88.odsek-3.text"/>
      <w:bookmarkEnd w:id="7880"/>
      <w:r w:rsidRPr="000E0DA3">
        <w:rPr>
          <w:rFonts w:ascii="Times New Roman" w:hAnsi="Times New Roman"/>
          <w:color w:val="000000"/>
          <w:lang w:val="es-ES"/>
        </w:rPr>
        <w:t xml:space="preserve">Ministerstvo pri návrhu opatrení podľa odseku 2 písm. d) zohľadní </w:t>
      </w:r>
      <w:bookmarkEnd w:id="7881"/>
    </w:p>
    <w:p w:rsidR="00D40B36" w:rsidRDefault="007E3AA5">
      <w:pPr>
        <w:spacing w:before="225" w:after="225" w:line="264" w:lineRule="auto"/>
        <w:ind w:left="495"/>
      </w:pPr>
      <w:bookmarkStart w:id="7882" w:name="paragraf-88.odsek-3.pismeno-a"/>
      <w:r w:rsidRPr="000E0DA3">
        <w:rPr>
          <w:rFonts w:ascii="Times New Roman" w:hAnsi="Times New Roman"/>
          <w:color w:val="000000"/>
          <w:lang w:val="es-ES"/>
        </w:rPr>
        <w:t xml:space="preserve"> </w:t>
      </w:r>
      <w:bookmarkStart w:id="7883" w:name="paragraf-88.odsek-3.pismeno-a.oznacenie"/>
      <w:r>
        <w:rPr>
          <w:rFonts w:ascii="Times New Roman" w:hAnsi="Times New Roman"/>
          <w:color w:val="000000"/>
        </w:rPr>
        <w:t xml:space="preserve">a) </w:t>
      </w:r>
      <w:bookmarkStart w:id="7884" w:name="paragraf-88.odsek-3.pismeno-a.text"/>
      <w:bookmarkEnd w:id="7883"/>
      <w:r>
        <w:rPr>
          <w:rFonts w:ascii="Times New Roman" w:hAnsi="Times New Roman"/>
          <w:color w:val="000000"/>
        </w:rPr>
        <w:t xml:space="preserve">význam zabezpečenia kontinuity dodávok elektriny a plynu, </w:t>
      </w:r>
      <w:bookmarkEnd w:id="7884"/>
    </w:p>
    <w:p w:rsidR="00D40B36" w:rsidRDefault="007E3AA5">
      <w:pPr>
        <w:spacing w:before="225" w:after="225" w:line="264" w:lineRule="auto"/>
        <w:ind w:left="495"/>
      </w:pPr>
      <w:bookmarkStart w:id="7885" w:name="paragraf-88.odsek-3.pismeno-b"/>
      <w:bookmarkEnd w:id="7882"/>
      <w:r>
        <w:rPr>
          <w:rFonts w:ascii="Times New Roman" w:hAnsi="Times New Roman"/>
          <w:color w:val="000000"/>
        </w:rPr>
        <w:t xml:space="preserve"> </w:t>
      </w:r>
      <w:bookmarkStart w:id="7886" w:name="paragraf-88.odsek-3.pismeno-b.oznacenie"/>
      <w:r>
        <w:rPr>
          <w:rFonts w:ascii="Times New Roman" w:hAnsi="Times New Roman"/>
          <w:color w:val="000000"/>
        </w:rPr>
        <w:t xml:space="preserve">b) </w:t>
      </w:r>
      <w:bookmarkStart w:id="7887" w:name="paragraf-88.odsek-3.pismeno-b.text"/>
      <w:bookmarkEnd w:id="7886"/>
      <w:r>
        <w:rPr>
          <w:rFonts w:ascii="Times New Roman" w:hAnsi="Times New Roman"/>
          <w:color w:val="000000"/>
        </w:rPr>
        <w:t xml:space="preserve">význam transparentného a stabilného regulačného rámca, </w:t>
      </w:r>
      <w:bookmarkEnd w:id="7887"/>
    </w:p>
    <w:p w:rsidR="00D40B36" w:rsidRDefault="007E3AA5">
      <w:pPr>
        <w:spacing w:before="225" w:after="225" w:line="264" w:lineRule="auto"/>
        <w:ind w:left="495"/>
      </w:pPr>
      <w:bookmarkStart w:id="7888" w:name="paragraf-88.odsek-3.pismeno-c"/>
      <w:bookmarkEnd w:id="7885"/>
      <w:r>
        <w:rPr>
          <w:rFonts w:ascii="Times New Roman" w:hAnsi="Times New Roman"/>
          <w:color w:val="000000"/>
        </w:rPr>
        <w:t xml:space="preserve"> </w:t>
      </w:r>
      <w:bookmarkStart w:id="7889" w:name="paragraf-88.odsek-3.pismeno-c.oznacenie"/>
      <w:r>
        <w:rPr>
          <w:rFonts w:ascii="Times New Roman" w:hAnsi="Times New Roman"/>
          <w:color w:val="000000"/>
        </w:rPr>
        <w:t xml:space="preserve">c) </w:t>
      </w:r>
      <w:bookmarkStart w:id="7890" w:name="paragraf-88.odsek-3.pismeno-c.text"/>
      <w:bookmarkEnd w:id="7889"/>
      <w:r>
        <w:rPr>
          <w:rFonts w:ascii="Times New Roman" w:hAnsi="Times New Roman"/>
          <w:color w:val="000000"/>
        </w:rPr>
        <w:t xml:space="preserve">vplyv opatrení na cenu elektriny a plynu pre koncových odberateľov, </w:t>
      </w:r>
      <w:bookmarkEnd w:id="7890"/>
    </w:p>
    <w:p w:rsidR="00D40B36" w:rsidRDefault="007E3AA5">
      <w:pPr>
        <w:spacing w:before="225" w:after="225" w:line="264" w:lineRule="auto"/>
        <w:ind w:left="495"/>
      </w:pPr>
      <w:bookmarkStart w:id="7891" w:name="paragraf-88.odsek-3.pismeno-d"/>
      <w:bookmarkEnd w:id="7888"/>
      <w:r>
        <w:rPr>
          <w:rFonts w:ascii="Times New Roman" w:hAnsi="Times New Roman"/>
          <w:color w:val="000000"/>
        </w:rPr>
        <w:t xml:space="preserve"> </w:t>
      </w:r>
      <w:bookmarkStart w:id="7892" w:name="paragraf-88.odsek-3.pismeno-d.oznacenie"/>
      <w:r>
        <w:rPr>
          <w:rFonts w:ascii="Times New Roman" w:hAnsi="Times New Roman"/>
          <w:color w:val="000000"/>
        </w:rPr>
        <w:t xml:space="preserve">d) </w:t>
      </w:r>
      <w:bookmarkStart w:id="7893" w:name="paragraf-88.odsek-3.pismeno-d.text"/>
      <w:bookmarkEnd w:id="7892"/>
      <w:r>
        <w:rPr>
          <w:rFonts w:ascii="Times New Roman" w:hAnsi="Times New Roman"/>
          <w:color w:val="000000"/>
        </w:rPr>
        <w:t xml:space="preserve">vnútorný trh a možnosti cezhraničnej spolupráce v súvislosti s bezpečnosťou dodávok elektriny a plynu, </w:t>
      </w:r>
      <w:bookmarkEnd w:id="7893"/>
    </w:p>
    <w:p w:rsidR="00D40B36" w:rsidRDefault="007E3AA5">
      <w:pPr>
        <w:spacing w:before="225" w:after="225" w:line="264" w:lineRule="auto"/>
        <w:ind w:left="495"/>
      </w:pPr>
      <w:bookmarkStart w:id="7894" w:name="paragraf-88.odsek-3.pismeno-e"/>
      <w:bookmarkEnd w:id="7891"/>
      <w:r>
        <w:rPr>
          <w:rFonts w:ascii="Times New Roman" w:hAnsi="Times New Roman"/>
          <w:color w:val="000000"/>
        </w:rPr>
        <w:t xml:space="preserve"> </w:t>
      </w:r>
      <w:bookmarkStart w:id="7895" w:name="paragraf-88.odsek-3.pismeno-e.oznacenie"/>
      <w:r>
        <w:rPr>
          <w:rFonts w:ascii="Times New Roman" w:hAnsi="Times New Roman"/>
          <w:color w:val="000000"/>
        </w:rPr>
        <w:t xml:space="preserve">e) </w:t>
      </w:r>
      <w:bookmarkStart w:id="7896" w:name="paragraf-88.odsek-3.pismeno-e.text"/>
      <w:bookmarkEnd w:id="7895"/>
      <w:r>
        <w:rPr>
          <w:rFonts w:ascii="Times New Roman" w:hAnsi="Times New Roman"/>
          <w:color w:val="000000"/>
        </w:rPr>
        <w:t xml:space="preserve">význam podpory hospodárskej súťaže na trhu s elektrinou a plynom, </w:t>
      </w:r>
      <w:bookmarkEnd w:id="7896"/>
    </w:p>
    <w:p w:rsidR="00D40B36" w:rsidRDefault="007E3AA5">
      <w:pPr>
        <w:spacing w:before="225" w:after="225" w:line="264" w:lineRule="auto"/>
        <w:ind w:left="495"/>
      </w:pPr>
      <w:bookmarkStart w:id="7897" w:name="paragraf-88.odsek-3.pismeno-f"/>
      <w:bookmarkEnd w:id="7894"/>
      <w:r>
        <w:rPr>
          <w:rFonts w:ascii="Times New Roman" w:hAnsi="Times New Roman"/>
          <w:color w:val="000000"/>
        </w:rPr>
        <w:t xml:space="preserve"> </w:t>
      </w:r>
      <w:bookmarkStart w:id="7898" w:name="paragraf-88.odsek-3.pismeno-f.oznacenie"/>
      <w:r>
        <w:rPr>
          <w:rFonts w:ascii="Times New Roman" w:hAnsi="Times New Roman"/>
          <w:color w:val="000000"/>
        </w:rPr>
        <w:t xml:space="preserve">f) </w:t>
      </w:r>
      <w:bookmarkStart w:id="7899" w:name="paragraf-88.odsek-3.pismeno-f.text"/>
      <w:bookmarkEnd w:id="7898"/>
      <w:r>
        <w:rPr>
          <w:rFonts w:ascii="Times New Roman" w:hAnsi="Times New Roman"/>
          <w:color w:val="000000"/>
        </w:rPr>
        <w:t xml:space="preserve">potrebu pravidelnej údržby, prípadne aj obnovy prenosovej sústavy, prepravnej siete, distribučnej sústavy a distribučnej siete na zachovanie výkonu sústav a sietí, </w:t>
      </w:r>
      <w:bookmarkEnd w:id="7899"/>
    </w:p>
    <w:p w:rsidR="00D40B36" w:rsidRDefault="007E3AA5">
      <w:pPr>
        <w:spacing w:before="225" w:after="225" w:line="264" w:lineRule="auto"/>
        <w:ind w:left="495"/>
      </w:pPr>
      <w:bookmarkStart w:id="7900" w:name="paragraf-88.odsek-3.pismeno-g"/>
      <w:bookmarkEnd w:id="7897"/>
      <w:r>
        <w:rPr>
          <w:rFonts w:ascii="Times New Roman" w:hAnsi="Times New Roman"/>
          <w:color w:val="000000"/>
        </w:rPr>
        <w:t xml:space="preserve"> </w:t>
      </w:r>
      <w:bookmarkStart w:id="7901" w:name="paragraf-88.odsek-3.pismeno-g.oznacenie"/>
      <w:r>
        <w:rPr>
          <w:rFonts w:ascii="Times New Roman" w:hAnsi="Times New Roman"/>
          <w:color w:val="000000"/>
        </w:rPr>
        <w:t xml:space="preserve">g) </w:t>
      </w:r>
      <w:bookmarkStart w:id="7902" w:name="paragraf-88.odsek-3.pismeno-g.text"/>
      <w:bookmarkEnd w:id="7901"/>
      <w:r>
        <w:rPr>
          <w:rFonts w:ascii="Times New Roman" w:hAnsi="Times New Roman"/>
          <w:color w:val="000000"/>
        </w:rPr>
        <w:t xml:space="preserve">význam podpory elektriny vyrábanej z obnoviteľných zdrojov energie a podpory kombinovanej výroby založenej na dopyte po využiteľnom teple na vnútornom trhu s elektrinou, </w:t>
      </w:r>
      <w:bookmarkEnd w:id="7902"/>
    </w:p>
    <w:p w:rsidR="00D40B36" w:rsidRDefault="007E3AA5">
      <w:pPr>
        <w:spacing w:before="225" w:after="225" w:line="264" w:lineRule="auto"/>
        <w:ind w:left="495"/>
      </w:pPr>
      <w:bookmarkStart w:id="7903" w:name="paragraf-88.odsek-3.pismeno-h"/>
      <w:bookmarkEnd w:id="7900"/>
      <w:r>
        <w:rPr>
          <w:rFonts w:ascii="Times New Roman" w:hAnsi="Times New Roman"/>
          <w:color w:val="000000"/>
        </w:rPr>
        <w:t xml:space="preserve"> </w:t>
      </w:r>
      <w:bookmarkStart w:id="7904" w:name="paragraf-88.odsek-3.pismeno-h.oznacenie"/>
      <w:r>
        <w:rPr>
          <w:rFonts w:ascii="Times New Roman" w:hAnsi="Times New Roman"/>
          <w:color w:val="000000"/>
        </w:rPr>
        <w:t xml:space="preserve">h) </w:t>
      </w:r>
      <w:bookmarkStart w:id="7905" w:name="paragraf-88.odsek-3.pismeno-h.text"/>
      <w:bookmarkEnd w:id="7904"/>
      <w:r>
        <w:rPr>
          <w:rFonts w:ascii="Times New Roman" w:hAnsi="Times New Roman"/>
          <w:color w:val="000000"/>
        </w:rPr>
        <w:t xml:space="preserve">potrebu zabezpečiť dostatočnú prepravnú, prenosovú a výrobnú rezervnú kapacitu pre stabilné fungovanie trhu s elektrinou a plynom. </w:t>
      </w:r>
      <w:bookmarkEnd w:id="7905"/>
    </w:p>
    <w:p w:rsidR="00D40B36" w:rsidRDefault="007E3AA5">
      <w:pPr>
        <w:spacing w:before="225" w:after="225" w:line="264" w:lineRule="auto"/>
        <w:ind w:left="420"/>
      </w:pPr>
      <w:bookmarkStart w:id="7906" w:name="paragraf-88.odsek-4"/>
      <w:bookmarkEnd w:id="7903"/>
      <w:bookmarkEnd w:id="7879"/>
      <w:r>
        <w:rPr>
          <w:rFonts w:ascii="Times New Roman" w:hAnsi="Times New Roman"/>
          <w:color w:val="000000"/>
        </w:rPr>
        <w:t xml:space="preserve"> </w:t>
      </w:r>
      <w:bookmarkStart w:id="7907" w:name="paragraf-88.odsek-4.oznacenie"/>
      <w:r>
        <w:rPr>
          <w:rFonts w:ascii="Times New Roman" w:hAnsi="Times New Roman"/>
          <w:color w:val="000000"/>
        </w:rPr>
        <w:t xml:space="preserve">(4) </w:t>
      </w:r>
      <w:bookmarkEnd w:id="7907"/>
      <w:r>
        <w:rPr>
          <w:rFonts w:ascii="Times New Roman" w:hAnsi="Times New Roman"/>
          <w:color w:val="000000"/>
        </w:rPr>
        <w:t xml:space="preserve">Opatrenia podľa odseku 2 písm. d) nesmú byť diskriminačné a nesmú predstavovať neprimerané zaťaženie účastníkov trhu vrátane nových účastníkov trhu a podnikov s malým podielom na trhu a nesmú vytvárať prekážky liberalizovanému trhu s elektrinou a plynom. Ministerstvo rozhodne o prerušení ťažby plynu zo zásobníka pre dotknutých účastníkov trhu s plynom, ktorí uskladňujú plyn pre odberateľov mimo vymedzeného územia podľa </w:t>
      </w:r>
      <w:hyperlink w:anchor="paragraf-67.odsek-8">
        <w:r>
          <w:rPr>
            <w:rFonts w:ascii="Times New Roman" w:hAnsi="Times New Roman"/>
            <w:color w:val="0000FF"/>
            <w:u w:val="single"/>
          </w:rPr>
          <w:t>§ 67 ods. 8</w:t>
        </w:r>
      </w:hyperlink>
      <w:r>
        <w:rPr>
          <w:rFonts w:ascii="Times New Roman" w:hAnsi="Times New Roman"/>
          <w:color w:val="000000"/>
        </w:rPr>
        <w:t>, po zvážení prijatia dostupných opatrení zameraných na zaistenie technickej bezpečnosti siete na vymedzenom území vrátane možnosti cezhraničnej spolupráce, v súlade s osobitným predpisom.</w:t>
      </w:r>
      <w:hyperlink w:anchor="poznamky.poznamka-88">
        <w:r>
          <w:rPr>
            <w:rFonts w:ascii="Times New Roman" w:hAnsi="Times New Roman"/>
            <w:color w:val="000000"/>
            <w:sz w:val="18"/>
            <w:vertAlign w:val="superscript"/>
          </w:rPr>
          <w:t>88</w:t>
        </w:r>
        <w:r>
          <w:rPr>
            <w:rFonts w:ascii="Times New Roman" w:hAnsi="Times New Roman"/>
            <w:color w:val="0000FF"/>
            <w:u w:val="single"/>
          </w:rPr>
          <w:t>)</w:t>
        </w:r>
      </w:hyperlink>
      <w:bookmarkStart w:id="7908" w:name="paragraf-88.odsek-4.text"/>
      <w:r>
        <w:rPr>
          <w:rFonts w:ascii="Times New Roman" w:hAnsi="Times New Roman"/>
          <w:color w:val="000000"/>
        </w:rPr>
        <w:t xml:space="preserve"> </w:t>
      </w:r>
      <w:bookmarkEnd w:id="7908"/>
    </w:p>
    <w:p w:rsidR="00D40B36" w:rsidRDefault="007E3AA5">
      <w:pPr>
        <w:spacing w:after="0" w:line="264" w:lineRule="auto"/>
        <w:ind w:left="420"/>
      </w:pPr>
      <w:bookmarkStart w:id="7909" w:name="paragraf-88.odsek-5"/>
      <w:bookmarkEnd w:id="7906"/>
      <w:r>
        <w:rPr>
          <w:rFonts w:ascii="Times New Roman" w:hAnsi="Times New Roman"/>
          <w:color w:val="000000"/>
        </w:rPr>
        <w:t xml:space="preserve"> </w:t>
      </w:r>
      <w:bookmarkStart w:id="7910" w:name="paragraf-88.odsek-5.oznacenie"/>
      <w:r>
        <w:rPr>
          <w:rFonts w:ascii="Times New Roman" w:hAnsi="Times New Roman"/>
          <w:color w:val="000000"/>
        </w:rPr>
        <w:t xml:space="preserve">(5) </w:t>
      </w:r>
      <w:bookmarkStart w:id="7911" w:name="paragraf-88.odsek-5.text"/>
      <w:bookmarkEnd w:id="7910"/>
      <w:r>
        <w:rPr>
          <w:rFonts w:ascii="Times New Roman" w:hAnsi="Times New Roman"/>
          <w:color w:val="000000"/>
        </w:rPr>
        <w:t xml:space="preserve">Pri návrhu opatrení podľa odseku 2 písm. d), pri zabezpečovaní vhodného stupňa prepojenia medzi členskými štátmi ministerstvo osobitne zohľadňuje </w:t>
      </w:r>
      <w:bookmarkEnd w:id="7911"/>
    </w:p>
    <w:p w:rsidR="00D40B36" w:rsidRDefault="007E3AA5">
      <w:pPr>
        <w:spacing w:before="225" w:after="225" w:line="264" w:lineRule="auto"/>
        <w:ind w:left="495"/>
      </w:pPr>
      <w:bookmarkStart w:id="7912" w:name="paragraf-88.odsek-5.pismeno-a"/>
      <w:r>
        <w:rPr>
          <w:rFonts w:ascii="Times New Roman" w:hAnsi="Times New Roman"/>
          <w:color w:val="000000"/>
        </w:rPr>
        <w:t xml:space="preserve"> </w:t>
      </w:r>
      <w:bookmarkStart w:id="7913" w:name="paragraf-88.odsek-5.pismeno-a.oznacenie"/>
      <w:r>
        <w:rPr>
          <w:rFonts w:ascii="Times New Roman" w:hAnsi="Times New Roman"/>
          <w:color w:val="000000"/>
        </w:rPr>
        <w:t xml:space="preserve">a) </w:t>
      </w:r>
      <w:bookmarkStart w:id="7914" w:name="paragraf-88.odsek-5.pismeno-a.text"/>
      <w:bookmarkEnd w:id="7913"/>
      <w:r>
        <w:rPr>
          <w:rFonts w:ascii="Times New Roman" w:hAnsi="Times New Roman"/>
          <w:color w:val="000000"/>
        </w:rPr>
        <w:t xml:space="preserve">geografickú polohu štátu, </w:t>
      </w:r>
      <w:bookmarkEnd w:id="7914"/>
    </w:p>
    <w:p w:rsidR="00D40B36" w:rsidRDefault="007E3AA5">
      <w:pPr>
        <w:spacing w:before="225" w:after="225" w:line="264" w:lineRule="auto"/>
        <w:ind w:left="495"/>
      </w:pPr>
      <w:bookmarkStart w:id="7915" w:name="paragraf-88.odsek-5.pismeno-b"/>
      <w:bookmarkEnd w:id="7912"/>
      <w:r>
        <w:rPr>
          <w:rFonts w:ascii="Times New Roman" w:hAnsi="Times New Roman"/>
          <w:color w:val="000000"/>
        </w:rPr>
        <w:t xml:space="preserve"> </w:t>
      </w:r>
      <w:bookmarkStart w:id="7916" w:name="paragraf-88.odsek-5.pismeno-b.oznacenie"/>
      <w:r>
        <w:rPr>
          <w:rFonts w:ascii="Times New Roman" w:hAnsi="Times New Roman"/>
          <w:color w:val="000000"/>
        </w:rPr>
        <w:t xml:space="preserve">b) </w:t>
      </w:r>
      <w:bookmarkStart w:id="7917" w:name="paragraf-88.odsek-5.pismeno-b.text"/>
      <w:bookmarkEnd w:id="7916"/>
      <w:r>
        <w:rPr>
          <w:rFonts w:ascii="Times New Roman" w:hAnsi="Times New Roman"/>
          <w:color w:val="000000"/>
        </w:rPr>
        <w:t xml:space="preserve">zachovanie primeranej rovnováhy medzi nákladmi na výstavbu nových prepojení a úžitkom pre koncových odberateľov, </w:t>
      </w:r>
      <w:bookmarkEnd w:id="7917"/>
    </w:p>
    <w:p w:rsidR="00D40B36" w:rsidRDefault="007E3AA5">
      <w:pPr>
        <w:spacing w:before="225" w:after="225" w:line="264" w:lineRule="auto"/>
        <w:ind w:left="495"/>
      </w:pPr>
      <w:bookmarkStart w:id="7918" w:name="paragraf-88.odsek-5.pismeno-c"/>
      <w:bookmarkEnd w:id="7915"/>
      <w:r>
        <w:rPr>
          <w:rFonts w:ascii="Times New Roman" w:hAnsi="Times New Roman"/>
          <w:color w:val="000000"/>
        </w:rPr>
        <w:t xml:space="preserve"> </w:t>
      </w:r>
      <w:bookmarkStart w:id="7919" w:name="paragraf-88.odsek-5.pismeno-c.oznacenie"/>
      <w:r>
        <w:rPr>
          <w:rFonts w:ascii="Times New Roman" w:hAnsi="Times New Roman"/>
          <w:color w:val="000000"/>
        </w:rPr>
        <w:t xml:space="preserve">c) </w:t>
      </w:r>
      <w:bookmarkStart w:id="7920" w:name="paragraf-88.odsek-5.pismeno-c.text"/>
      <w:bookmarkEnd w:id="7919"/>
      <w:r>
        <w:rPr>
          <w:rFonts w:ascii="Times New Roman" w:hAnsi="Times New Roman"/>
          <w:color w:val="000000"/>
        </w:rPr>
        <w:t xml:space="preserve">zabezpečenie čo najúčinnejšieho využívania existujúcich spojovacích vedení. </w:t>
      </w:r>
      <w:bookmarkEnd w:id="7920"/>
    </w:p>
    <w:p w:rsidR="00D40B36" w:rsidRDefault="007E3AA5">
      <w:pPr>
        <w:spacing w:after="0" w:line="264" w:lineRule="auto"/>
        <w:ind w:left="420"/>
      </w:pPr>
      <w:bookmarkStart w:id="7921" w:name="paragraf-88.odsek-6"/>
      <w:bookmarkEnd w:id="7918"/>
      <w:bookmarkEnd w:id="7909"/>
      <w:r>
        <w:rPr>
          <w:rFonts w:ascii="Times New Roman" w:hAnsi="Times New Roman"/>
          <w:color w:val="000000"/>
        </w:rPr>
        <w:t xml:space="preserve"> </w:t>
      </w:r>
      <w:bookmarkStart w:id="7922" w:name="paragraf-88.odsek-6.oznacenie"/>
      <w:r>
        <w:rPr>
          <w:rFonts w:ascii="Times New Roman" w:hAnsi="Times New Roman"/>
          <w:color w:val="000000"/>
        </w:rPr>
        <w:t xml:space="preserve">(6) </w:t>
      </w:r>
      <w:bookmarkStart w:id="7923" w:name="paragraf-88.odsek-6.text"/>
      <w:bookmarkEnd w:id="7922"/>
      <w:r>
        <w:rPr>
          <w:rFonts w:ascii="Times New Roman" w:hAnsi="Times New Roman"/>
          <w:color w:val="000000"/>
        </w:rPr>
        <w:t xml:space="preserve">Opatrenia podľa odseku 2 písm. d), f) a g) sa môžu ukladať ako </w:t>
      </w:r>
      <w:bookmarkEnd w:id="7923"/>
    </w:p>
    <w:p w:rsidR="00D40B36" w:rsidRPr="000E0DA3" w:rsidRDefault="007E3AA5">
      <w:pPr>
        <w:spacing w:before="225" w:after="225" w:line="264" w:lineRule="auto"/>
        <w:ind w:left="495"/>
        <w:rPr>
          <w:lang w:val="es-ES"/>
        </w:rPr>
      </w:pPr>
      <w:bookmarkStart w:id="7924" w:name="paragraf-88.odsek-6.pismeno-a"/>
      <w:r>
        <w:rPr>
          <w:rFonts w:ascii="Times New Roman" w:hAnsi="Times New Roman"/>
          <w:color w:val="000000"/>
        </w:rPr>
        <w:t xml:space="preserve"> </w:t>
      </w:r>
      <w:bookmarkStart w:id="7925" w:name="paragraf-88.odsek-6.pismeno-a.oznacenie"/>
      <w:r w:rsidRPr="000E0DA3">
        <w:rPr>
          <w:rFonts w:ascii="Times New Roman" w:hAnsi="Times New Roman"/>
          <w:color w:val="000000"/>
          <w:lang w:val="es-ES"/>
        </w:rPr>
        <w:t xml:space="preserve">a) </w:t>
      </w:r>
      <w:bookmarkStart w:id="7926" w:name="paragraf-88.odsek-6.pismeno-a.text"/>
      <w:bookmarkEnd w:id="7925"/>
      <w:r w:rsidRPr="000E0DA3">
        <w:rPr>
          <w:rFonts w:ascii="Times New Roman" w:hAnsi="Times New Roman"/>
          <w:color w:val="000000"/>
          <w:lang w:val="es-ES"/>
        </w:rPr>
        <w:t xml:space="preserve">tarifné opatrenia alebo netarifné opatrenia, </w:t>
      </w:r>
      <w:bookmarkEnd w:id="7926"/>
    </w:p>
    <w:p w:rsidR="00D40B36" w:rsidRPr="000E0DA3" w:rsidRDefault="007E3AA5">
      <w:pPr>
        <w:spacing w:before="225" w:after="225" w:line="264" w:lineRule="auto"/>
        <w:ind w:left="495"/>
        <w:rPr>
          <w:lang w:val="es-ES"/>
        </w:rPr>
      </w:pPr>
      <w:bookmarkStart w:id="7927" w:name="paragraf-88.odsek-6.pismeno-b"/>
      <w:bookmarkEnd w:id="7924"/>
      <w:r w:rsidRPr="000E0DA3">
        <w:rPr>
          <w:rFonts w:ascii="Times New Roman" w:hAnsi="Times New Roman"/>
          <w:color w:val="000000"/>
          <w:lang w:val="es-ES"/>
        </w:rPr>
        <w:t xml:space="preserve"> </w:t>
      </w:r>
      <w:bookmarkStart w:id="7928" w:name="paragraf-88.odsek-6.pismeno-b.oznacenie"/>
      <w:r w:rsidRPr="000E0DA3">
        <w:rPr>
          <w:rFonts w:ascii="Times New Roman" w:hAnsi="Times New Roman"/>
          <w:color w:val="000000"/>
          <w:lang w:val="es-ES"/>
        </w:rPr>
        <w:t xml:space="preserve">b) </w:t>
      </w:r>
      <w:bookmarkStart w:id="7929" w:name="paragraf-88.odsek-6.pismeno-b.text"/>
      <w:bookmarkEnd w:id="7928"/>
      <w:r w:rsidRPr="000E0DA3">
        <w:rPr>
          <w:rFonts w:ascii="Times New Roman" w:hAnsi="Times New Roman"/>
          <w:color w:val="000000"/>
          <w:lang w:val="es-ES"/>
        </w:rPr>
        <w:t xml:space="preserve">povinnosť zabezpečiť alebo vykonať technické alebo organizačné opatrenia, </w:t>
      </w:r>
      <w:bookmarkEnd w:id="7929"/>
    </w:p>
    <w:p w:rsidR="00D40B36" w:rsidRPr="000E0DA3" w:rsidRDefault="007E3AA5">
      <w:pPr>
        <w:spacing w:before="225" w:after="225" w:line="264" w:lineRule="auto"/>
        <w:ind w:left="495"/>
        <w:rPr>
          <w:lang w:val="es-ES"/>
        </w:rPr>
      </w:pPr>
      <w:bookmarkStart w:id="7930" w:name="paragraf-88.odsek-6.pismeno-c"/>
      <w:bookmarkEnd w:id="7927"/>
      <w:r w:rsidRPr="000E0DA3">
        <w:rPr>
          <w:rFonts w:ascii="Times New Roman" w:hAnsi="Times New Roman"/>
          <w:color w:val="000000"/>
          <w:lang w:val="es-ES"/>
        </w:rPr>
        <w:t xml:space="preserve"> </w:t>
      </w:r>
      <w:bookmarkStart w:id="7931" w:name="paragraf-88.odsek-6.pismeno-c.oznacenie"/>
      <w:r w:rsidRPr="000E0DA3">
        <w:rPr>
          <w:rFonts w:ascii="Times New Roman" w:hAnsi="Times New Roman"/>
          <w:color w:val="000000"/>
          <w:lang w:val="es-ES"/>
        </w:rPr>
        <w:t xml:space="preserve">c) </w:t>
      </w:r>
      <w:bookmarkStart w:id="7932" w:name="paragraf-88.odsek-6.pismeno-c.text"/>
      <w:bookmarkEnd w:id="7931"/>
      <w:r w:rsidRPr="000E0DA3">
        <w:rPr>
          <w:rFonts w:ascii="Times New Roman" w:hAnsi="Times New Roman"/>
          <w:color w:val="000000"/>
          <w:lang w:val="es-ES"/>
        </w:rPr>
        <w:t xml:space="preserve">povinnosť zdržať sa konania alebo činností, </w:t>
      </w:r>
      <w:bookmarkEnd w:id="7932"/>
    </w:p>
    <w:p w:rsidR="00D40B36" w:rsidRPr="000E0DA3" w:rsidRDefault="007E3AA5">
      <w:pPr>
        <w:spacing w:before="225" w:after="225" w:line="264" w:lineRule="auto"/>
        <w:ind w:left="495"/>
        <w:rPr>
          <w:lang w:val="es-ES"/>
        </w:rPr>
      </w:pPr>
      <w:bookmarkStart w:id="7933" w:name="paragraf-88.odsek-6.pismeno-d"/>
      <w:bookmarkEnd w:id="7930"/>
      <w:r w:rsidRPr="000E0DA3">
        <w:rPr>
          <w:rFonts w:ascii="Times New Roman" w:hAnsi="Times New Roman"/>
          <w:color w:val="000000"/>
          <w:lang w:val="es-ES"/>
        </w:rPr>
        <w:t xml:space="preserve"> </w:t>
      </w:r>
      <w:bookmarkStart w:id="7934" w:name="paragraf-88.odsek-6.pismeno-d.oznacenie"/>
      <w:r w:rsidRPr="000E0DA3">
        <w:rPr>
          <w:rFonts w:ascii="Times New Roman" w:hAnsi="Times New Roman"/>
          <w:color w:val="000000"/>
          <w:lang w:val="es-ES"/>
        </w:rPr>
        <w:t xml:space="preserve">d) </w:t>
      </w:r>
      <w:bookmarkEnd w:id="7934"/>
      <w:r w:rsidRPr="000E0DA3">
        <w:rPr>
          <w:rFonts w:ascii="Times New Roman" w:hAnsi="Times New Roman"/>
          <w:color w:val="000000"/>
          <w:lang w:val="es-ES"/>
        </w:rPr>
        <w:t>poskytnutie ekonomických stimulov.</w:t>
      </w:r>
      <w:hyperlink w:anchor="poznamky.poznamka-50">
        <w:r w:rsidRPr="000E0DA3">
          <w:rPr>
            <w:rFonts w:ascii="Times New Roman" w:hAnsi="Times New Roman"/>
            <w:color w:val="000000"/>
            <w:sz w:val="18"/>
            <w:vertAlign w:val="superscript"/>
            <w:lang w:val="es-ES"/>
          </w:rPr>
          <w:t>50</w:t>
        </w:r>
        <w:r w:rsidRPr="000E0DA3">
          <w:rPr>
            <w:rFonts w:ascii="Times New Roman" w:hAnsi="Times New Roman"/>
            <w:color w:val="0000FF"/>
            <w:u w:val="single"/>
            <w:lang w:val="es-ES"/>
          </w:rPr>
          <w:t>)</w:t>
        </w:r>
      </w:hyperlink>
      <w:bookmarkStart w:id="7935" w:name="paragraf-88.odsek-6.pismeno-d.text"/>
      <w:r w:rsidRPr="000E0DA3">
        <w:rPr>
          <w:rFonts w:ascii="Times New Roman" w:hAnsi="Times New Roman"/>
          <w:color w:val="000000"/>
          <w:lang w:val="es-ES"/>
        </w:rPr>
        <w:t xml:space="preserve"> </w:t>
      </w:r>
      <w:bookmarkEnd w:id="7935"/>
    </w:p>
    <w:p w:rsidR="00D40B36" w:rsidRPr="000E0DA3" w:rsidRDefault="007E3AA5">
      <w:pPr>
        <w:spacing w:before="225" w:after="225" w:line="264" w:lineRule="auto"/>
        <w:ind w:left="420"/>
        <w:rPr>
          <w:lang w:val="es-ES"/>
        </w:rPr>
      </w:pPr>
      <w:bookmarkStart w:id="7936" w:name="paragraf-88.odsek-7"/>
      <w:bookmarkEnd w:id="7933"/>
      <w:bookmarkEnd w:id="7921"/>
      <w:r w:rsidRPr="000E0DA3">
        <w:rPr>
          <w:rFonts w:ascii="Times New Roman" w:hAnsi="Times New Roman"/>
          <w:color w:val="000000"/>
          <w:lang w:val="es-ES"/>
        </w:rPr>
        <w:t xml:space="preserve"> </w:t>
      </w:r>
      <w:bookmarkStart w:id="7937" w:name="paragraf-88.odsek-7.oznacenie"/>
      <w:r w:rsidRPr="000E0DA3">
        <w:rPr>
          <w:rFonts w:ascii="Times New Roman" w:hAnsi="Times New Roman"/>
          <w:color w:val="000000"/>
          <w:lang w:val="es-ES"/>
        </w:rPr>
        <w:t xml:space="preserve">(7) </w:t>
      </w:r>
      <w:bookmarkStart w:id="7938" w:name="paragraf-88.odsek-7.text"/>
      <w:bookmarkEnd w:id="7937"/>
      <w:r w:rsidRPr="000E0DA3">
        <w:rPr>
          <w:rFonts w:ascii="Times New Roman" w:hAnsi="Times New Roman"/>
          <w:color w:val="000000"/>
          <w:lang w:val="es-ES"/>
        </w:rPr>
        <w:t xml:space="preserve">Pri ukladaní opatrení podľa odseku 6 sa môže narušiť fungovanie trhu s elektrinou alebo trhu s plynom len v nevyhnutnom rozsahu a na nevyhnutný čas potrebný na dosiahnutie účelu uloženého opatrenia. Pri uložených opatreniach nie je prípustné robiť rozdiely medzi cezhraničnými a vnútroštátnymi zmluvami. Ministerstvo je povinné uložené opatrenia zrušiť, ak pominú dôvody ich uloženia. Zodpovednosť osoby, ktorej boli uložené opatrenia podľa odseku 6, za škodu spôsobenú v dôsledku plnenia uložených opatrení, je vylúčená. </w:t>
      </w:r>
      <w:bookmarkEnd w:id="7938"/>
    </w:p>
    <w:p w:rsidR="00D40B36" w:rsidRPr="000E0DA3" w:rsidRDefault="007E3AA5">
      <w:pPr>
        <w:spacing w:before="225" w:after="225" w:line="264" w:lineRule="auto"/>
        <w:ind w:left="420"/>
        <w:rPr>
          <w:lang w:val="es-ES"/>
        </w:rPr>
      </w:pPr>
      <w:bookmarkStart w:id="7939" w:name="paragraf-88.odsek-8"/>
      <w:bookmarkEnd w:id="7936"/>
      <w:r w:rsidRPr="000E0DA3">
        <w:rPr>
          <w:rFonts w:ascii="Times New Roman" w:hAnsi="Times New Roman"/>
          <w:color w:val="000000"/>
          <w:lang w:val="es-ES"/>
        </w:rPr>
        <w:t xml:space="preserve"> </w:t>
      </w:r>
      <w:bookmarkStart w:id="7940" w:name="paragraf-88.odsek-8.oznacenie"/>
      <w:r w:rsidRPr="000E0DA3">
        <w:rPr>
          <w:rFonts w:ascii="Times New Roman" w:hAnsi="Times New Roman"/>
          <w:color w:val="000000"/>
          <w:lang w:val="es-ES"/>
        </w:rPr>
        <w:t xml:space="preserve">(8) </w:t>
      </w:r>
      <w:bookmarkStart w:id="7941" w:name="paragraf-88.odsek-8.text"/>
      <w:bookmarkEnd w:id="7940"/>
      <w:r w:rsidRPr="000E0DA3">
        <w:rPr>
          <w:rFonts w:ascii="Times New Roman" w:hAnsi="Times New Roman"/>
          <w:color w:val="000000"/>
          <w:lang w:val="es-ES"/>
        </w:rPr>
        <w:t xml:space="preserve">Proti rozhodnutiu o uložení opatrenia podľa odseku 2 písm. f) a g) možno podať opravný prostriedok; rozklad nemá odkladný účinok. </w:t>
      </w:r>
      <w:bookmarkEnd w:id="7941"/>
    </w:p>
    <w:p w:rsidR="00D40B36" w:rsidRPr="000E0DA3" w:rsidRDefault="007E3AA5">
      <w:pPr>
        <w:spacing w:after="0" w:line="264" w:lineRule="auto"/>
        <w:ind w:left="420"/>
        <w:rPr>
          <w:lang w:val="es-ES"/>
        </w:rPr>
      </w:pPr>
      <w:bookmarkStart w:id="7942" w:name="paragraf-88.odsek-9"/>
      <w:bookmarkEnd w:id="7939"/>
      <w:r w:rsidRPr="000E0DA3">
        <w:rPr>
          <w:rFonts w:ascii="Times New Roman" w:hAnsi="Times New Roman"/>
          <w:color w:val="000000"/>
          <w:lang w:val="es-ES"/>
        </w:rPr>
        <w:t xml:space="preserve"> </w:t>
      </w:r>
      <w:bookmarkStart w:id="7943" w:name="paragraf-88.odsek-9.oznacenie"/>
      <w:r w:rsidRPr="000E0DA3">
        <w:rPr>
          <w:rFonts w:ascii="Times New Roman" w:hAnsi="Times New Roman"/>
          <w:color w:val="000000"/>
          <w:lang w:val="es-ES"/>
        </w:rPr>
        <w:t xml:space="preserve">(9) </w:t>
      </w:r>
      <w:bookmarkStart w:id="7944" w:name="paragraf-88.odsek-9.text"/>
      <w:bookmarkEnd w:id="7943"/>
      <w:r w:rsidRPr="000E0DA3">
        <w:rPr>
          <w:rFonts w:ascii="Times New Roman" w:hAnsi="Times New Roman"/>
          <w:color w:val="000000"/>
          <w:lang w:val="es-ES"/>
        </w:rPr>
        <w:t xml:space="preserve">Ministerstvo ďalej informuje Komisiu o </w:t>
      </w:r>
      <w:bookmarkEnd w:id="7944"/>
    </w:p>
    <w:p w:rsidR="00D40B36" w:rsidRPr="000E0DA3" w:rsidRDefault="007E3AA5">
      <w:pPr>
        <w:spacing w:before="225" w:after="225" w:line="264" w:lineRule="auto"/>
        <w:ind w:left="495"/>
        <w:rPr>
          <w:lang w:val="es-ES"/>
        </w:rPr>
      </w:pPr>
      <w:bookmarkStart w:id="7945" w:name="paragraf-88.odsek-9.pismeno-a"/>
      <w:r w:rsidRPr="000E0DA3">
        <w:rPr>
          <w:rFonts w:ascii="Times New Roman" w:hAnsi="Times New Roman"/>
          <w:color w:val="000000"/>
          <w:lang w:val="es-ES"/>
        </w:rPr>
        <w:t xml:space="preserve"> </w:t>
      </w:r>
      <w:bookmarkStart w:id="7946" w:name="paragraf-88.odsek-9.pismeno-a.oznacenie"/>
      <w:r w:rsidRPr="000E0DA3">
        <w:rPr>
          <w:rFonts w:ascii="Times New Roman" w:hAnsi="Times New Roman"/>
          <w:color w:val="000000"/>
          <w:lang w:val="es-ES"/>
        </w:rPr>
        <w:t xml:space="preserve">a) </w:t>
      </w:r>
      <w:bookmarkStart w:id="7947" w:name="paragraf-88.odsek-9.pismeno-a.text"/>
      <w:bookmarkEnd w:id="7946"/>
      <w:r w:rsidRPr="000E0DA3">
        <w:rPr>
          <w:rFonts w:ascii="Times New Roman" w:hAnsi="Times New Roman"/>
          <w:color w:val="000000"/>
          <w:lang w:val="es-ES"/>
        </w:rPr>
        <w:t xml:space="preserve">prijatých opatreniach na plnenie povinnosti poskytnúť univerzálnu službu, </w:t>
      </w:r>
      <w:bookmarkEnd w:id="7947"/>
    </w:p>
    <w:p w:rsidR="00D40B36" w:rsidRPr="000E0DA3" w:rsidRDefault="007E3AA5">
      <w:pPr>
        <w:spacing w:before="225" w:after="225" w:line="264" w:lineRule="auto"/>
        <w:ind w:left="495"/>
        <w:rPr>
          <w:lang w:val="es-ES"/>
        </w:rPr>
      </w:pPr>
      <w:bookmarkStart w:id="7948" w:name="paragraf-88.odsek-9.pismeno-b"/>
      <w:bookmarkEnd w:id="7945"/>
      <w:r w:rsidRPr="000E0DA3">
        <w:rPr>
          <w:rFonts w:ascii="Times New Roman" w:hAnsi="Times New Roman"/>
          <w:color w:val="000000"/>
          <w:lang w:val="es-ES"/>
        </w:rPr>
        <w:t xml:space="preserve"> </w:t>
      </w:r>
      <w:bookmarkStart w:id="7949" w:name="paragraf-88.odsek-9.pismeno-b.oznacenie"/>
      <w:r w:rsidRPr="000E0DA3">
        <w:rPr>
          <w:rFonts w:ascii="Times New Roman" w:hAnsi="Times New Roman"/>
          <w:color w:val="000000"/>
          <w:lang w:val="es-ES"/>
        </w:rPr>
        <w:t xml:space="preserve">b) </w:t>
      </w:r>
      <w:bookmarkStart w:id="7950" w:name="paragraf-88.odsek-9.pismeno-b.text"/>
      <w:bookmarkEnd w:id="7949"/>
      <w:r w:rsidRPr="000E0DA3">
        <w:rPr>
          <w:rFonts w:ascii="Times New Roman" w:hAnsi="Times New Roman"/>
          <w:color w:val="000000"/>
          <w:lang w:val="es-ES"/>
        </w:rPr>
        <w:t xml:space="preserve">opatreniach na plnenie povinností vo všeobecnom hospodárskom záujme vrátane opatrení na ochranu spotrebiteľa a životného prostredia a ich možnom vplyve na hospodársku súťaž; o zmenách prijatých opatrení informuje pravidelne každé dva roky, </w:t>
      </w:r>
      <w:bookmarkEnd w:id="7950"/>
    </w:p>
    <w:p w:rsidR="00D40B36" w:rsidRPr="000E0DA3" w:rsidRDefault="007E3AA5">
      <w:pPr>
        <w:spacing w:before="225" w:after="225" w:line="264" w:lineRule="auto"/>
        <w:ind w:left="495"/>
        <w:rPr>
          <w:lang w:val="es-ES"/>
        </w:rPr>
      </w:pPr>
      <w:bookmarkStart w:id="7951" w:name="paragraf-88.odsek-9.pismeno-c"/>
      <w:bookmarkEnd w:id="7948"/>
      <w:r w:rsidRPr="000E0DA3">
        <w:rPr>
          <w:rFonts w:ascii="Times New Roman" w:hAnsi="Times New Roman"/>
          <w:color w:val="000000"/>
          <w:lang w:val="es-ES"/>
        </w:rPr>
        <w:t xml:space="preserve"> </w:t>
      </w:r>
      <w:bookmarkStart w:id="7952" w:name="paragraf-88.odsek-9.pismeno-c.oznacenie"/>
      <w:r w:rsidRPr="000E0DA3">
        <w:rPr>
          <w:rFonts w:ascii="Times New Roman" w:hAnsi="Times New Roman"/>
          <w:color w:val="000000"/>
          <w:lang w:val="es-ES"/>
        </w:rPr>
        <w:t xml:space="preserve">c) </w:t>
      </w:r>
      <w:bookmarkEnd w:id="7952"/>
      <w:r w:rsidRPr="000E0DA3">
        <w:rPr>
          <w:rFonts w:ascii="Times New Roman" w:hAnsi="Times New Roman"/>
          <w:color w:val="000000"/>
          <w:lang w:val="es-ES"/>
        </w:rPr>
        <w:t xml:space="preserve">dôvodoch zamietnutia žiadosti o vydanie osvedčenia na výstavbu energetického zariadenia podľa </w:t>
      </w:r>
      <w:hyperlink w:anchor="paragraf-12">
        <w:r w:rsidRPr="000E0DA3">
          <w:rPr>
            <w:rFonts w:ascii="Times New Roman" w:hAnsi="Times New Roman"/>
            <w:color w:val="0000FF"/>
            <w:u w:val="single"/>
            <w:lang w:val="es-ES"/>
          </w:rPr>
          <w:t>§ 12</w:t>
        </w:r>
      </w:hyperlink>
      <w:bookmarkStart w:id="7953" w:name="paragraf-88.odsek-9.pismeno-c.text"/>
      <w:r w:rsidRPr="000E0DA3">
        <w:rPr>
          <w:rFonts w:ascii="Times New Roman" w:hAnsi="Times New Roman"/>
          <w:color w:val="000000"/>
          <w:lang w:val="es-ES"/>
        </w:rPr>
        <w:t xml:space="preserve">, </w:t>
      </w:r>
      <w:bookmarkEnd w:id="7953"/>
    </w:p>
    <w:p w:rsidR="00D40B36" w:rsidRPr="000E0DA3" w:rsidRDefault="007E3AA5">
      <w:pPr>
        <w:spacing w:before="225" w:after="225" w:line="264" w:lineRule="auto"/>
        <w:ind w:left="495"/>
        <w:rPr>
          <w:lang w:val="es-ES"/>
        </w:rPr>
      </w:pPr>
      <w:bookmarkStart w:id="7954" w:name="paragraf-88.odsek-9.pismeno-d"/>
      <w:bookmarkEnd w:id="7951"/>
      <w:r w:rsidRPr="000E0DA3">
        <w:rPr>
          <w:rFonts w:ascii="Times New Roman" w:hAnsi="Times New Roman"/>
          <w:color w:val="000000"/>
          <w:lang w:val="es-ES"/>
        </w:rPr>
        <w:t xml:space="preserve"> </w:t>
      </w:r>
      <w:bookmarkStart w:id="7955" w:name="paragraf-88.odsek-9.pismeno-d.oznacenie"/>
      <w:r w:rsidRPr="000E0DA3">
        <w:rPr>
          <w:rFonts w:ascii="Times New Roman" w:hAnsi="Times New Roman"/>
          <w:color w:val="000000"/>
          <w:lang w:val="es-ES"/>
        </w:rPr>
        <w:t xml:space="preserve">d) </w:t>
      </w:r>
      <w:bookmarkStart w:id="7956" w:name="paragraf-88.odsek-9.pismeno-d.text"/>
      <w:bookmarkEnd w:id="7955"/>
      <w:r w:rsidRPr="000E0DA3">
        <w:rPr>
          <w:rFonts w:ascii="Times New Roman" w:hAnsi="Times New Roman"/>
          <w:color w:val="000000"/>
          <w:lang w:val="es-ES"/>
        </w:rPr>
        <w:t xml:space="preserve">prijatých a predpokladaných opatreniach na riešenie bezpečnosti dodávok elektriny a plynu, </w:t>
      </w:r>
      <w:bookmarkEnd w:id="7956"/>
    </w:p>
    <w:p w:rsidR="00D40B36" w:rsidRPr="000E0DA3" w:rsidRDefault="007E3AA5">
      <w:pPr>
        <w:spacing w:before="225" w:after="225" w:line="264" w:lineRule="auto"/>
        <w:ind w:left="495"/>
        <w:rPr>
          <w:lang w:val="es-ES"/>
        </w:rPr>
      </w:pPr>
      <w:bookmarkStart w:id="7957" w:name="paragraf-88.odsek-9.pismeno-e"/>
      <w:bookmarkEnd w:id="7954"/>
      <w:r w:rsidRPr="000E0DA3">
        <w:rPr>
          <w:rFonts w:ascii="Times New Roman" w:hAnsi="Times New Roman"/>
          <w:color w:val="000000"/>
          <w:lang w:val="es-ES"/>
        </w:rPr>
        <w:t xml:space="preserve"> </w:t>
      </w:r>
      <w:bookmarkStart w:id="7958" w:name="paragraf-88.odsek-9.pismeno-e.oznacenie"/>
      <w:r w:rsidRPr="000E0DA3">
        <w:rPr>
          <w:rFonts w:ascii="Times New Roman" w:hAnsi="Times New Roman"/>
          <w:color w:val="000000"/>
          <w:lang w:val="es-ES"/>
        </w:rPr>
        <w:t xml:space="preserve">e) </w:t>
      </w:r>
      <w:bookmarkStart w:id="7959" w:name="paragraf-88.odsek-9.pismeno-e.text"/>
      <w:bookmarkEnd w:id="7958"/>
      <w:r w:rsidRPr="000E0DA3">
        <w:rPr>
          <w:rFonts w:ascii="Times New Roman" w:hAnsi="Times New Roman"/>
          <w:color w:val="000000"/>
          <w:lang w:val="es-ES"/>
        </w:rPr>
        <w:t xml:space="preserve">opatreniach podľa odseku 2 písm. f) a g), </w:t>
      </w:r>
      <w:bookmarkEnd w:id="7959"/>
    </w:p>
    <w:p w:rsidR="00D40B36" w:rsidRPr="000E0DA3" w:rsidRDefault="007E3AA5">
      <w:pPr>
        <w:spacing w:before="225" w:after="225" w:line="264" w:lineRule="auto"/>
        <w:ind w:left="495"/>
        <w:rPr>
          <w:lang w:val="es-ES"/>
        </w:rPr>
      </w:pPr>
      <w:bookmarkStart w:id="7960" w:name="paragraf-88.odsek-9.pismeno-f"/>
      <w:bookmarkEnd w:id="7957"/>
      <w:r w:rsidRPr="000E0DA3">
        <w:rPr>
          <w:rFonts w:ascii="Times New Roman" w:hAnsi="Times New Roman"/>
          <w:color w:val="000000"/>
          <w:lang w:val="es-ES"/>
        </w:rPr>
        <w:t xml:space="preserve"> </w:t>
      </w:r>
      <w:bookmarkStart w:id="7961" w:name="paragraf-88.odsek-9.pismeno-f.oznacenie"/>
      <w:r w:rsidRPr="000E0DA3">
        <w:rPr>
          <w:rFonts w:ascii="Times New Roman" w:hAnsi="Times New Roman"/>
          <w:color w:val="000000"/>
          <w:lang w:val="es-ES"/>
        </w:rPr>
        <w:t xml:space="preserve">f) </w:t>
      </w:r>
      <w:bookmarkEnd w:id="7961"/>
      <w:r w:rsidRPr="000E0DA3">
        <w:rPr>
          <w:rFonts w:ascii="Times New Roman" w:hAnsi="Times New Roman"/>
          <w:color w:val="000000"/>
          <w:lang w:val="es-ES"/>
        </w:rPr>
        <w:t>preventívnom akčnom pláne a núdzovom pláne podľa osobitného predpisu,</w:t>
      </w:r>
      <w:hyperlink w:anchor="poznamky.poznamka-47">
        <w:r w:rsidRPr="000E0DA3">
          <w:rPr>
            <w:rFonts w:ascii="Times New Roman" w:hAnsi="Times New Roman"/>
            <w:color w:val="000000"/>
            <w:sz w:val="18"/>
            <w:vertAlign w:val="superscript"/>
            <w:lang w:val="es-ES"/>
          </w:rPr>
          <w:t>47</w:t>
        </w:r>
        <w:r w:rsidRPr="000E0DA3">
          <w:rPr>
            <w:rFonts w:ascii="Times New Roman" w:hAnsi="Times New Roman"/>
            <w:color w:val="0000FF"/>
            <w:u w:val="single"/>
            <w:lang w:val="es-ES"/>
          </w:rPr>
          <w:t>)</w:t>
        </w:r>
      </w:hyperlink>
      <w:bookmarkStart w:id="7962" w:name="paragraf-88.odsek-9.pismeno-f.text"/>
      <w:r w:rsidRPr="000E0DA3">
        <w:rPr>
          <w:rFonts w:ascii="Times New Roman" w:hAnsi="Times New Roman"/>
          <w:color w:val="000000"/>
          <w:lang w:val="es-ES"/>
        </w:rPr>
        <w:t xml:space="preserve"> </w:t>
      </w:r>
      <w:bookmarkEnd w:id="7962"/>
    </w:p>
    <w:p w:rsidR="00D40B36" w:rsidRPr="000E0DA3" w:rsidRDefault="007E3AA5">
      <w:pPr>
        <w:spacing w:before="225" w:after="225" w:line="264" w:lineRule="auto"/>
        <w:ind w:left="495"/>
        <w:rPr>
          <w:lang w:val="es-ES"/>
        </w:rPr>
      </w:pPr>
      <w:bookmarkStart w:id="7963" w:name="paragraf-88.odsek-9.pismeno-g"/>
      <w:bookmarkEnd w:id="7960"/>
      <w:r w:rsidRPr="000E0DA3">
        <w:rPr>
          <w:rFonts w:ascii="Times New Roman" w:hAnsi="Times New Roman"/>
          <w:color w:val="000000"/>
          <w:lang w:val="es-ES"/>
        </w:rPr>
        <w:t xml:space="preserve"> </w:t>
      </w:r>
      <w:bookmarkStart w:id="7964" w:name="paragraf-88.odsek-9.pismeno-g.oznacenie"/>
      <w:r w:rsidRPr="000E0DA3">
        <w:rPr>
          <w:rFonts w:ascii="Times New Roman" w:hAnsi="Times New Roman"/>
          <w:color w:val="000000"/>
          <w:lang w:val="es-ES"/>
        </w:rPr>
        <w:t xml:space="preserve">g) </w:t>
      </w:r>
      <w:bookmarkEnd w:id="7964"/>
      <w:r w:rsidRPr="000E0DA3">
        <w:rPr>
          <w:rFonts w:ascii="Times New Roman" w:hAnsi="Times New Roman"/>
          <w:color w:val="000000"/>
          <w:lang w:val="es-ES"/>
        </w:rPr>
        <w:t>skutočnostiach týkajúcich sa medzivládnych dohôd uzavretých s tretími štátmi v rozsahu podľa osobitného predpisu,</w:t>
      </w:r>
      <w:hyperlink w:anchor="poznamky.poznamka-89">
        <w:r w:rsidRPr="000E0DA3">
          <w:rPr>
            <w:rFonts w:ascii="Times New Roman" w:hAnsi="Times New Roman"/>
            <w:color w:val="000000"/>
            <w:sz w:val="18"/>
            <w:vertAlign w:val="superscript"/>
            <w:lang w:val="es-ES"/>
          </w:rPr>
          <w:t>89</w:t>
        </w:r>
        <w:r w:rsidRPr="000E0DA3">
          <w:rPr>
            <w:rFonts w:ascii="Times New Roman" w:hAnsi="Times New Roman"/>
            <w:color w:val="0000FF"/>
            <w:u w:val="single"/>
            <w:lang w:val="es-ES"/>
          </w:rPr>
          <w:t>)</w:t>
        </w:r>
      </w:hyperlink>
      <w:bookmarkStart w:id="7965" w:name="paragraf-88.odsek-9.pismeno-g.text"/>
      <w:r w:rsidRPr="000E0DA3">
        <w:rPr>
          <w:rFonts w:ascii="Times New Roman" w:hAnsi="Times New Roman"/>
          <w:color w:val="000000"/>
          <w:lang w:val="es-ES"/>
        </w:rPr>
        <w:t xml:space="preserve"> </w:t>
      </w:r>
      <w:bookmarkEnd w:id="7965"/>
    </w:p>
    <w:p w:rsidR="00D40B36" w:rsidRPr="000E0DA3" w:rsidRDefault="007E3AA5">
      <w:pPr>
        <w:spacing w:before="225" w:after="225" w:line="264" w:lineRule="auto"/>
        <w:ind w:left="495"/>
        <w:rPr>
          <w:lang w:val="es-ES"/>
        </w:rPr>
      </w:pPr>
      <w:bookmarkStart w:id="7966" w:name="paragraf-88.odsek-9.pismeno-h"/>
      <w:bookmarkEnd w:id="7963"/>
      <w:r w:rsidRPr="000E0DA3">
        <w:rPr>
          <w:rFonts w:ascii="Times New Roman" w:hAnsi="Times New Roman"/>
          <w:color w:val="000000"/>
          <w:lang w:val="es-ES"/>
        </w:rPr>
        <w:t xml:space="preserve"> </w:t>
      </w:r>
      <w:bookmarkStart w:id="7967" w:name="paragraf-88.odsek-9.pismeno-h.oznacenie"/>
      <w:r w:rsidRPr="000E0DA3">
        <w:rPr>
          <w:rFonts w:ascii="Times New Roman" w:hAnsi="Times New Roman"/>
          <w:color w:val="000000"/>
          <w:lang w:val="es-ES"/>
        </w:rPr>
        <w:t xml:space="preserve">h) </w:t>
      </w:r>
      <w:bookmarkStart w:id="7968" w:name="paragraf-88.odsek-9.pismeno-h.text"/>
      <w:bookmarkEnd w:id="7967"/>
      <w:r w:rsidRPr="000E0DA3">
        <w:rPr>
          <w:rFonts w:ascii="Times New Roman" w:hAnsi="Times New Roman"/>
          <w:color w:val="000000"/>
          <w:lang w:val="es-ES"/>
        </w:rPr>
        <w:t xml:space="preserve">spolupráci s iným členským štátom ohľadom bezpečnosti dodávok plynu na vnútornom trhu so zemným plynom; rovnako informuje aj ostatné členské štáty, </w:t>
      </w:r>
      <w:bookmarkEnd w:id="7968"/>
    </w:p>
    <w:p w:rsidR="00D40B36" w:rsidRDefault="007E3AA5">
      <w:pPr>
        <w:spacing w:before="225" w:after="225" w:line="264" w:lineRule="auto"/>
        <w:ind w:left="495"/>
      </w:pPr>
      <w:bookmarkStart w:id="7969" w:name="paragraf-88.odsek-9.pismeno-i"/>
      <w:bookmarkEnd w:id="7966"/>
      <w:r w:rsidRPr="000E0DA3">
        <w:rPr>
          <w:rFonts w:ascii="Times New Roman" w:hAnsi="Times New Roman"/>
          <w:color w:val="000000"/>
          <w:lang w:val="es-ES"/>
        </w:rPr>
        <w:t xml:space="preserve"> </w:t>
      </w:r>
      <w:bookmarkStart w:id="7970" w:name="paragraf-88.odsek-9.pismeno-i.oznacenie"/>
      <w:r>
        <w:rPr>
          <w:rFonts w:ascii="Times New Roman" w:hAnsi="Times New Roman"/>
          <w:color w:val="000000"/>
        </w:rPr>
        <w:t xml:space="preserve">i) </w:t>
      </w:r>
      <w:bookmarkEnd w:id="7970"/>
      <w:r>
        <w:rPr>
          <w:rFonts w:ascii="Times New Roman" w:hAnsi="Times New Roman"/>
          <w:color w:val="000000"/>
        </w:rPr>
        <w:t xml:space="preserve">výnimkách z uplatňovania </w:t>
      </w:r>
      <w:hyperlink w:anchor="paragraf-12.odsek-4.pismeno-b.bod-13">
        <w:r>
          <w:rPr>
            <w:rFonts w:ascii="Times New Roman" w:hAnsi="Times New Roman"/>
            <w:color w:val="0000FF"/>
            <w:u w:val="single"/>
          </w:rPr>
          <w:t>§ 12 ods. 4 písm. b) trinásteho bodu</w:t>
        </w:r>
      </w:hyperlink>
      <w:bookmarkStart w:id="7971" w:name="paragraf-88.odsek-9.pismeno-i.text"/>
      <w:r>
        <w:rPr>
          <w:rFonts w:ascii="Times New Roman" w:hAnsi="Times New Roman"/>
          <w:color w:val="000000"/>
        </w:rPr>
        <w:t xml:space="preserve">, </w:t>
      </w:r>
      <w:bookmarkEnd w:id="7971"/>
    </w:p>
    <w:p w:rsidR="00D40B36" w:rsidRDefault="007E3AA5">
      <w:pPr>
        <w:spacing w:before="225" w:after="225" w:line="264" w:lineRule="auto"/>
        <w:ind w:left="495"/>
      </w:pPr>
      <w:bookmarkStart w:id="7972" w:name="paragraf-88.odsek-9.pismeno-j"/>
      <w:bookmarkEnd w:id="7969"/>
      <w:r>
        <w:rPr>
          <w:rFonts w:ascii="Times New Roman" w:hAnsi="Times New Roman"/>
          <w:color w:val="000000"/>
        </w:rPr>
        <w:t xml:space="preserve"> </w:t>
      </w:r>
      <w:bookmarkStart w:id="7973" w:name="paragraf-88.odsek-9.pismeno-j.oznacenie"/>
      <w:r>
        <w:rPr>
          <w:rFonts w:ascii="Times New Roman" w:hAnsi="Times New Roman"/>
          <w:color w:val="000000"/>
        </w:rPr>
        <w:t xml:space="preserve">j) </w:t>
      </w:r>
      <w:bookmarkEnd w:id="7973"/>
      <w:r>
        <w:rPr>
          <w:rFonts w:ascii="Times New Roman" w:hAnsi="Times New Roman"/>
          <w:color w:val="000000"/>
        </w:rPr>
        <w:t xml:space="preserve">dôvodoch zamietnutia žiadosti podľa </w:t>
      </w:r>
      <w:hyperlink w:anchor="paragraf-12.odsek-4">
        <w:r>
          <w:rPr>
            <w:rFonts w:ascii="Times New Roman" w:hAnsi="Times New Roman"/>
            <w:color w:val="0000FF"/>
            <w:u w:val="single"/>
          </w:rPr>
          <w:t>§ 12 ods. 4</w:t>
        </w:r>
      </w:hyperlink>
      <w:r>
        <w:rPr>
          <w:rFonts w:ascii="Times New Roman" w:hAnsi="Times New Roman"/>
          <w:color w:val="000000"/>
        </w:rPr>
        <w:t xml:space="preserve">, ak žiadosť neobsahuje náležitosti investičného zámeru podľa </w:t>
      </w:r>
      <w:hyperlink w:anchor="paragraf-12.odsek-4.pismeno-b.bod-7">
        <w:r>
          <w:rPr>
            <w:rFonts w:ascii="Times New Roman" w:hAnsi="Times New Roman"/>
            <w:color w:val="0000FF"/>
            <w:u w:val="single"/>
          </w:rPr>
          <w:t>§ 12 ods. 4 písm. b) siedmeho bodu</w:t>
        </w:r>
      </w:hyperlink>
      <w:r>
        <w:rPr>
          <w:rFonts w:ascii="Times New Roman" w:hAnsi="Times New Roman"/>
          <w:color w:val="000000"/>
        </w:rPr>
        <w:t xml:space="preserve">, </w:t>
      </w:r>
      <w:hyperlink w:anchor="paragraf-12.odsek-4.pismeno-b.bod-13">
        <w:r>
          <w:rPr>
            <w:rFonts w:ascii="Times New Roman" w:hAnsi="Times New Roman"/>
            <w:color w:val="0000FF"/>
            <w:u w:val="single"/>
          </w:rPr>
          <w:t>trinásteho bodu</w:t>
        </w:r>
      </w:hyperlink>
      <w:r>
        <w:rPr>
          <w:rFonts w:ascii="Times New Roman" w:hAnsi="Times New Roman"/>
          <w:color w:val="000000"/>
        </w:rPr>
        <w:t xml:space="preserve"> a </w:t>
      </w:r>
      <w:hyperlink w:anchor="paragraf-12.odsek-4.pismeno-b.bod-14">
        <w:r>
          <w:rPr>
            <w:rFonts w:ascii="Times New Roman" w:hAnsi="Times New Roman"/>
            <w:color w:val="0000FF"/>
            <w:u w:val="single"/>
          </w:rPr>
          <w:t>štrnásteho bodu</w:t>
        </w:r>
      </w:hyperlink>
      <w:bookmarkStart w:id="7974" w:name="paragraf-88.odsek-9.pismeno-j.text"/>
      <w:r>
        <w:rPr>
          <w:rFonts w:ascii="Times New Roman" w:hAnsi="Times New Roman"/>
          <w:color w:val="000000"/>
        </w:rPr>
        <w:t xml:space="preserve">, najneskôr do troch mesiacov od zamietnutia žiadosti. </w:t>
      </w:r>
      <w:bookmarkEnd w:id="7974"/>
    </w:p>
    <w:p w:rsidR="00D40B36" w:rsidRDefault="007E3AA5">
      <w:pPr>
        <w:spacing w:before="225" w:after="225" w:line="264" w:lineRule="auto"/>
        <w:ind w:left="420"/>
      </w:pPr>
      <w:bookmarkStart w:id="7975" w:name="paragraf-88.odsek-10"/>
      <w:bookmarkEnd w:id="7972"/>
      <w:bookmarkEnd w:id="7942"/>
      <w:r>
        <w:rPr>
          <w:rFonts w:ascii="Times New Roman" w:hAnsi="Times New Roman"/>
          <w:color w:val="000000"/>
        </w:rPr>
        <w:t xml:space="preserve"> </w:t>
      </w:r>
      <w:bookmarkStart w:id="7976" w:name="paragraf-88.odsek-10.oznacenie"/>
      <w:r>
        <w:rPr>
          <w:rFonts w:ascii="Times New Roman" w:hAnsi="Times New Roman"/>
          <w:color w:val="000000"/>
        </w:rPr>
        <w:t xml:space="preserve">(10) </w:t>
      </w:r>
      <w:bookmarkEnd w:id="7976"/>
      <w:r>
        <w:rPr>
          <w:rFonts w:ascii="Times New Roman" w:hAnsi="Times New Roman"/>
          <w:color w:val="000000"/>
        </w:rPr>
        <w:t>Ministerstvo je príslušným orgánom pre oblasť pripravenosti na riziká v odvetví elektroenergetiky podľa osobitného predpisu</w:t>
      </w:r>
      <w:hyperlink w:anchor="poznamky.poznamka-90">
        <w:r>
          <w:rPr>
            <w:rFonts w:ascii="Times New Roman" w:hAnsi="Times New Roman"/>
            <w:color w:val="000000"/>
            <w:sz w:val="18"/>
            <w:vertAlign w:val="superscript"/>
          </w:rPr>
          <w:t>90</w:t>
        </w:r>
        <w:r>
          <w:rPr>
            <w:rFonts w:ascii="Times New Roman" w:hAnsi="Times New Roman"/>
            <w:color w:val="0000FF"/>
            <w:u w:val="single"/>
          </w:rPr>
          <w:t>)</w:t>
        </w:r>
      </w:hyperlink>
      <w:r>
        <w:rPr>
          <w:rFonts w:ascii="Times New Roman" w:hAnsi="Times New Roman"/>
          <w:color w:val="000000"/>
        </w:rPr>
        <w:t xml:space="preserve"> a pre oblasť primeranosti zdrojov podľa osobitného predpisu</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r>
        <w:rPr>
          <w:rFonts w:ascii="Times New Roman" w:hAnsi="Times New Roman"/>
          <w:color w:val="000000"/>
        </w:rPr>
        <w:t xml:space="preserve"> a určuje štandard spoľahlivosti podľa osobitného predpisu.</w:t>
      </w:r>
      <w:hyperlink w:anchor="poznamky.poznamka-54">
        <w:r>
          <w:rPr>
            <w:rFonts w:ascii="Times New Roman" w:hAnsi="Times New Roman"/>
            <w:color w:val="000000"/>
            <w:sz w:val="18"/>
            <w:vertAlign w:val="superscript"/>
          </w:rPr>
          <w:t>54</w:t>
        </w:r>
        <w:r>
          <w:rPr>
            <w:rFonts w:ascii="Times New Roman" w:hAnsi="Times New Roman"/>
            <w:color w:val="0000FF"/>
            <w:u w:val="single"/>
          </w:rPr>
          <w:t>)</w:t>
        </w:r>
      </w:hyperlink>
      <w:bookmarkStart w:id="7977" w:name="paragraf-88.odsek-10.text"/>
      <w:r>
        <w:rPr>
          <w:rFonts w:ascii="Times New Roman" w:hAnsi="Times New Roman"/>
          <w:color w:val="000000"/>
        </w:rPr>
        <w:t xml:space="preserve"> </w:t>
      </w:r>
      <w:bookmarkEnd w:id="7977"/>
    </w:p>
    <w:p w:rsidR="00D40B36" w:rsidRDefault="007E3AA5">
      <w:pPr>
        <w:spacing w:after="0" w:line="264" w:lineRule="auto"/>
        <w:ind w:left="420"/>
      </w:pPr>
      <w:bookmarkStart w:id="7978" w:name="paragraf-88.odsek-11"/>
      <w:bookmarkEnd w:id="7975"/>
      <w:r>
        <w:rPr>
          <w:rFonts w:ascii="Times New Roman" w:hAnsi="Times New Roman"/>
          <w:color w:val="000000"/>
        </w:rPr>
        <w:t xml:space="preserve"> </w:t>
      </w:r>
      <w:bookmarkStart w:id="7979" w:name="paragraf-88.odsek-11.oznacenie"/>
      <w:r>
        <w:rPr>
          <w:rFonts w:ascii="Times New Roman" w:hAnsi="Times New Roman"/>
          <w:color w:val="000000"/>
        </w:rPr>
        <w:t xml:space="preserve">(11) </w:t>
      </w:r>
      <w:bookmarkStart w:id="7980" w:name="paragraf-88.odsek-11.text"/>
      <w:bookmarkEnd w:id="7979"/>
      <w:r>
        <w:rPr>
          <w:rFonts w:ascii="Times New Roman" w:hAnsi="Times New Roman"/>
          <w:color w:val="000000"/>
        </w:rPr>
        <w:t xml:space="preserve">Ministerstvo zabezpečí, aby správa o výsledkoch monitorovania bezpečnosti dodávok plynu podľa odseku 2 písm. j) obsahovala </w:t>
      </w:r>
      <w:bookmarkEnd w:id="7980"/>
    </w:p>
    <w:p w:rsidR="00D40B36" w:rsidRDefault="007E3AA5">
      <w:pPr>
        <w:spacing w:before="225" w:after="225" w:line="264" w:lineRule="auto"/>
        <w:ind w:left="495"/>
      </w:pPr>
      <w:bookmarkStart w:id="7981" w:name="paragraf-88.odsek-11.pismeno-a"/>
      <w:r>
        <w:rPr>
          <w:rFonts w:ascii="Times New Roman" w:hAnsi="Times New Roman"/>
          <w:color w:val="000000"/>
        </w:rPr>
        <w:t xml:space="preserve"> </w:t>
      </w:r>
      <w:bookmarkStart w:id="7982" w:name="paragraf-88.odsek-11.pismeno-a.oznacenie"/>
      <w:r>
        <w:rPr>
          <w:rFonts w:ascii="Times New Roman" w:hAnsi="Times New Roman"/>
          <w:color w:val="000000"/>
        </w:rPr>
        <w:t xml:space="preserve">a) </w:t>
      </w:r>
      <w:bookmarkStart w:id="7983" w:name="paragraf-88.odsek-11.pismeno-a.text"/>
      <w:bookmarkEnd w:id="7982"/>
      <w:r>
        <w:rPr>
          <w:rFonts w:ascii="Times New Roman" w:hAnsi="Times New Roman"/>
          <w:color w:val="000000"/>
        </w:rPr>
        <w:t xml:space="preserve">výsledky monitorovania bezpečnosti dodávok plynu a prijaté a predpokladané opatrenia na riešenie bezpečnosti dodávok plynu, </w:t>
      </w:r>
      <w:bookmarkEnd w:id="7983"/>
    </w:p>
    <w:p w:rsidR="00D40B36" w:rsidRDefault="007E3AA5">
      <w:pPr>
        <w:spacing w:after="0" w:line="264" w:lineRule="auto"/>
        <w:ind w:left="495"/>
      </w:pPr>
      <w:bookmarkStart w:id="7984" w:name="paragraf-88.odsek-11.pismeno-b"/>
      <w:bookmarkEnd w:id="7981"/>
      <w:r>
        <w:rPr>
          <w:rFonts w:ascii="Times New Roman" w:hAnsi="Times New Roman"/>
          <w:color w:val="000000"/>
        </w:rPr>
        <w:t xml:space="preserve"> </w:t>
      </w:r>
      <w:bookmarkStart w:id="7985" w:name="paragraf-88.odsek-11.pismeno-b.oznacenie"/>
      <w:r>
        <w:rPr>
          <w:rFonts w:ascii="Times New Roman" w:hAnsi="Times New Roman"/>
          <w:color w:val="000000"/>
        </w:rPr>
        <w:t xml:space="preserve">b) </w:t>
      </w:r>
      <w:bookmarkStart w:id="7986" w:name="paragraf-88.odsek-11.pismeno-b.text"/>
      <w:bookmarkEnd w:id="7985"/>
      <w:r>
        <w:rPr>
          <w:rFonts w:ascii="Times New Roman" w:hAnsi="Times New Roman"/>
          <w:color w:val="000000"/>
        </w:rPr>
        <w:t xml:space="preserve">posúdenie celkovej schopnosti siete pokrývať súčasný a očakávaný dopyt po plyne vrátane </w:t>
      </w:r>
      <w:bookmarkEnd w:id="7986"/>
    </w:p>
    <w:p w:rsidR="00D40B36" w:rsidRDefault="007E3AA5">
      <w:pPr>
        <w:spacing w:before="225" w:after="225" w:line="264" w:lineRule="auto"/>
        <w:ind w:left="570"/>
      </w:pPr>
      <w:bookmarkStart w:id="7987" w:name="paragraf-88.odsek-11.pismeno-b.bod-1"/>
      <w:r>
        <w:rPr>
          <w:rFonts w:ascii="Times New Roman" w:hAnsi="Times New Roman"/>
          <w:color w:val="000000"/>
        </w:rPr>
        <w:t xml:space="preserve"> </w:t>
      </w:r>
      <w:bookmarkStart w:id="7988" w:name="paragraf-88.odsek-11.pismeno-b.bod-1.ozn"/>
      <w:r>
        <w:rPr>
          <w:rFonts w:ascii="Times New Roman" w:hAnsi="Times New Roman"/>
          <w:color w:val="000000"/>
        </w:rPr>
        <w:t xml:space="preserve">1. </w:t>
      </w:r>
      <w:bookmarkStart w:id="7989" w:name="paragraf-88.odsek-11.pismeno-b.bod-1.tex"/>
      <w:bookmarkEnd w:id="7988"/>
      <w:r>
        <w:rPr>
          <w:rFonts w:ascii="Times New Roman" w:hAnsi="Times New Roman"/>
          <w:color w:val="000000"/>
        </w:rPr>
        <w:t xml:space="preserve">prevádzkovej bezpečnosti siete, </w:t>
      </w:r>
      <w:bookmarkEnd w:id="7989"/>
    </w:p>
    <w:p w:rsidR="00D40B36" w:rsidRDefault="007E3AA5">
      <w:pPr>
        <w:spacing w:before="225" w:after="225" w:line="264" w:lineRule="auto"/>
        <w:ind w:left="570"/>
      </w:pPr>
      <w:bookmarkStart w:id="7990" w:name="paragraf-88.odsek-11.pismeno-b.bod-2"/>
      <w:bookmarkEnd w:id="7987"/>
      <w:r>
        <w:rPr>
          <w:rFonts w:ascii="Times New Roman" w:hAnsi="Times New Roman"/>
          <w:color w:val="000000"/>
        </w:rPr>
        <w:t xml:space="preserve"> </w:t>
      </w:r>
      <w:bookmarkStart w:id="7991" w:name="paragraf-88.odsek-11.pismeno-b.bod-2.ozn"/>
      <w:r>
        <w:rPr>
          <w:rFonts w:ascii="Times New Roman" w:hAnsi="Times New Roman"/>
          <w:color w:val="000000"/>
        </w:rPr>
        <w:t xml:space="preserve">2. </w:t>
      </w:r>
      <w:bookmarkStart w:id="7992" w:name="paragraf-88.odsek-11.pismeno-b.bod-2.tex"/>
      <w:bookmarkEnd w:id="7991"/>
      <w:r>
        <w:rPr>
          <w:rFonts w:ascii="Times New Roman" w:hAnsi="Times New Roman"/>
          <w:color w:val="000000"/>
        </w:rPr>
        <w:t xml:space="preserve">predpokladanej rovnováhy medzi dodávkou plynu a dopytom po plyne na nasledujúcich päť rokov, </w:t>
      </w:r>
      <w:bookmarkEnd w:id="7992"/>
    </w:p>
    <w:p w:rsidR="00D40B36" w:rsidRDefault="007E3AA5">
      <w:pPr>
        <w:spacing w:before="225" w:after="225" w:line="264" w:lineRule="auto"/>
        <w:ind w:left="570"/>
      </w:pPr>
      <w:bookmarkStart w:id="7993" w:name="paragraf-88.odsek-11.pismeno-b.bod-3"/>
      <w:bookmarkEnd w:id="7990"/>
      <w:r>
        <w:rPr>
          <w:rFonts w:ascii="Times New Roman" w:hAnsi="Times New Roman"/>
          <w:color w:val="000000"/>
        </w:rPr>
        <w:t xml:space="preserve"> </w:t>
      </w:r>
      <w:bookmarkStart w:id="7994" w:name="paragraf-88.odsek-11.pismeno-b.bod-3.ozn"/>
      <w:r>
        <w:rPr>
          <w:rFonts w:ascii="Times New Roman" w:hAnsi="Times New Roman"/>
          <w:color w:val="000000"/>
        </w:rPr>
        <w:t xml:space="preserve">3. </w:t>
      </w:r>
      <w:bookmarkStart w:id="7995" w:name="paragraf-88.odsek-11.pismeno-b.bod-3.tex"/>
      <w:bookmarkEnd w:id="7994"/>
      <w:r>
        <w:rPr>
          <w:rFonts w:ascii="Times New Roman" w:hAnsi="Times New Roman"/>
          <w:color w:val="000000"/>
        </w:rPr>
        <w:t xml:space="preserve">perspektívy zabezpečenia dodávok plynu na obdobie päť až pätnásť rokov odo dňa vypracovania správy, </w:t>
      </w:r>
      <w:bookmarkEnd w:id="7995"/>
    </w:p>
    <w:p w:rsidR="00D40B36" w:rsidRDefault="007E3AA5">
      <w:pPr>
        <w:spacing w:before="225" w:after="225" w:line="264" w:lineRule="auto"/>
        <w:ind w:left="570"/>
      </w:pPr>
      <w:bookmarkStart w:id="7996" w:name="paragraf-88.odsek-11.pismeno-b.bod-4"/>
      <w:bookmarkEnd w:id="7993"/>
      <w:r>
        <w:rPr>
          <w:rFonts w:ascii="Times New Roman" w:hAnsi="Times New Roman"/>
          <w:color w:val="000000"/>
        </w:rPr>
        <w:t xml:space="preserve"> </w:t>
      </w:r>
      <w:bookmarkStart w:id="7997" w:name="paragraf-88.odsek-11.pismeno-b.bod-4.ozn"/>
      <w:r>
        <w:rPr>
          <w:rFonts w:ascii="Times New Roman" w:hAnsi="Times New Roman"/>
          <w:color w:val="000000"/>
        </w:rPr>
        <w:t xml:space="preserve">4. </w:t>
      </w:r>
      <w:bookmarkStart w:id="7998" w:name="paragraf-88.odsek-11.pismeno-b.bod-4.tex"/>
      <w:bookmarkEnd w:id="7997"/>
      <w:r>
        <w:rPr>
          <w:rFonts w:ascii="Times New Roman" w:hAnsi="Times New Roman"/>
          <w:color w:val="000000"/>
        </w:rPr>
        <w:t xml:space="preserve">investičných zámerov prevádzkovateľa prepravnej siete, prevádzkovateľov zásobníkov a výrobcov plynu a im známych investičných zámerov akejkoľvek inej strany týkajúcich sa poskytovania cezhraničnej prepravnej kapacity na nasledujúcich desať rokov; ministerstvo pripraví správu v spolupráci s prevádzkovateľom prepravnej siete, prevádzkovateľmi zásobníkov a výrobcami plynu, </w:t>
      </w:r>
      <w:bookmarkEnd w:id="7998"/>
    </w:p>
    <w:p w:rsidR="00D40B36" w:rsidRDefault="007E3AA5">
      <w:pPr>
        <w:spacing w:before="225" w:after="225" w:line="264" w:lineRule="auto"/>
        <w:ind w:left="570"/>
      </w:pPr>
      <w:bookmarkStart w:id="7999" w:name="paragraf-88.odsek-11.pismeno-b.bod-5"/>
      <w:bookmarkEnd w:id="7996"/>
      <w:r>
        <w:rPr>
          <w:rFonts w:ascii="Times New Roman" w:hAnsi="Times New Roman"/>
          <w:color w:val="000000"/>
        </w:rPr>
        <w:t xml:space="preserve"> </w:t>
      </w:r>
      <w:bookmarkStart w:id="8000" w:name="paragraf-88.odsek-11.pismeno-b.bod-5.ozn"/>
      <w:r>
        <w:rPr>
          <w:rFonts w:ascii="Times New Roman" w:hAnsi="Times New Roman"/>
          <w:color w:val="000000"/>
        </w:rPr>
        <w:t xml:space="preserve">5. </w:t>
      </w:r>
      <w:bookmarkStart w:id="8001" w:name="paragraf-88.odsek-11.pismeno-b.bod-5.tex"/>
      <w:bookmarkEnd w:id="8000"/>
      <w:r>
        <w:rPr>
          <w:rFonts w:ascii="Times New Roman" w:hAnsi="Times New Roman"/>
          <w:color w:val="000000"/>
        </w:rPr>
        <w:t xml:space="preserve">možných opatrení na pokrytie obzvlášť vysokého dopytu po plyne a riešenie výpadku jedného alebo viacerých dodávateľov plynu. </w:t>
      </w:r>
      <w:bookmarkEnd w:id="8001"/>
    </w:p>
    <w:p w:rsidR="00D40B36" w:rsidRDefault="007E3AA5">
      <w:pPr>
        <w:spacing w:before="225" w:after="225" w:line="264" w:lineRule="auto"/>
        <w:ind w:left="420"/>
      </w:pPr>
      <w:bookmarkStart w:id="8002" w:name="paragraf-88.odsek-12"/>
      <w:bookmarkEnd w:id="7999"/>
      <w:bookmarkEnd w:id="7984"/>
      <w:bookmarkEnd w:id="7978"/>
      <w:r>
        <w:rPr>
          <w:rFonts w:ascii="Times New Roman" w:hAnsi="Times New Roman"/>
          <w:color w:val="000000"/>
        </w:rPr>
        <w:t xml:space="preserve"> </w:t>
      </w:r>
      <w:bookmarkStart w:id="8003" w:name="paragraf-88.odsek-12.oznacenie"/>
      <w:r>
        <w:rPr>
          <w:rFonts w:ascii="Times New Roman" w:hAnsi="Times New Roman"/>
          <w:color w:val="000000"/>
        </w:rPr>
        <w:t xml:space="preserve">(12) </w:t>
      </w:r>
      <w:bookmarkEnd w:id="8003"/>
      <w:r>
        <w:rPr>
          <w:rFonts w:ascii="Times New Roman" w:hAnsi="Times New Roman"/>
          <w:color w:val="000000"/>
        </w:rPr>
        <w:t>Ministerstvo v spolupráci s úradom vypracúva analýzu ekonomických prínosov vyplývajúcich zo zavedenia rôznych foriem inteligentných meracích systémov a nákladov na ich obstaranie, inštaláciu a prevádzku pre jednotlivé kategórie koncových odberateľov elektriny a vypracúva jej prehodnotenie najmenej každé štyri roky, ak výsledkom analýzy je zistenie, že ekonomické prínosy inštalácie a prevádzky inteligentných meracích systémov pre určité kategórie koncových odberateľov elektriny neopodstatňujú vynaloženie nákladov na ich inštaláciu a prevádzku. Ministerstvo pri vypracovaní analýzy zohľadňuje požiadavky na vyhodnotenie ekonomických prínosov a nákladov a funkcie inteligentných meracích systémov a požiadavky na zabezpečenie kybernetickej bezpečnosti a ochrany údajov.</w:t>
      </w:r>
      <w:hyperlink w:anchor="poznamky.poznamka-55ab">
        <w:r>
          <w:rPr>
            <w:rFonts w:ascii="Times New Roman" w:hAnsi="Times New Roman"/>
            <w:color w:val="000000"/>
            <w:sz w:val="18"/>
            <w:vertAlign w:val="superscript"/>
          </w:rPr>
          <w:t>55ab</w:t>
        </w:r>
        <w:r>
          <w:rPr>
            <w:rFonts w:ascii="Times New Roman" w:hAnsi="Times New Roman"/>
            <w:color w:val="0000FF"/>
            <w:u w:val="single"/>
          </w:rPr>
          <w:t>)</w:t>
        </w:r>
      </w:hyperlink>
      <w:bookmarkStart w:id="8004" w:name="paragraf-88.odsek-12.text"/>
      <w:r>
        <w:rPr>
          <w:rFonts w:ascii="Times New Roman" w:hAnsi="Times New Roman"/>
          <w:color w:val="000000"/>
        </w:rPr>
        <w:t xml:space="preserve"> Ministerstvo vykoná prehodnotenie analýzy podľa prvej vety aj vtedy, ak sa významne zmenia technické, ekonomické alebo právne predpoklady, z ktorých ministerstvo vychádzalo pri vypracovaní analýzy. </w:t>
      </w:r>
      <w:bookmarkEnd w:id="8004"/>
    </w:p>
    <w:p w:rsidR="00D40B36" w:rsidRDefault="007E3AA5">
      <w:pPr>
        <w:spacing w:before="225" w:after="225" w:line="264" w:lineRule="auto"/>
        <w:ind w:left="345"/>
        <w:jc w:val="center"/>
      </w:pPr>
      <w:bookmarkStart w:id="8005" w:name="paragraf-89.oznacenie"/>
      <w:bookmarkStart w:id="8006" w:name="paragraf-89"/>
      <w:bookmarkEnd w:id="8002"/>
      <w:bookmarkEnd w:id="7773"/>
      <w:r>
        <w:rPr>
          <w:rFonts w:ascii="Times New Roman" w:hAnsi="Times New Roman"/>
          <w:b/>
          <w:color w:val="000000"/>
        </w:rPr>
        <w:t xml:space="preserve"> § 89 </w:t>
      </w:r>
    </w:p>
    <w:p w:rsidR="00D40B36" w:rsidRDefault="007E3AA5">
      <w:pPr>
        <w:spacing w:before="225" w:after="225" w:line="264" w:lineRule="auto"/>
        <w:ind w:left="345"/>
        <w:jc w:val="center"/>
      </w:pPr>
      <w:bookmarkStart w:id="8007" w:name="paragraf-89.nadpis"/>
      <w:bookmarkEnd w:id="8005"/>
      <w:r>
        <w:rPr>
          <w:rFonts w:ascii="Times New Roman" w:hAnsi="Times New Roman"/>
          <w:b/>
          <w:color w:val="000000"/>
        </w:rPr>
        <w:t xml:space="preserve"> Inšpekcia </w:t>
      </w:r>
    </w:p>
    <w:p w:rsidR="00D40B36" w:rsidRDefault="007E3AA5">
      <w:pPr>
        <w:spacing w:after="0" w:line="264" w:lineRule="auto"/>
        <w:ind w:left="420"/>
      </w:pPr>
      <w:bookmarkStart w:id="8008" w:name="paragraf-89.odsek-1"/>
      <w:bookmarkEnd w:id="8007"/>
      <w:r>
        <w:rPr>
          <w:rFonts w:ascii="Times New Roman" w:hAnsi="Times New Roman"/>
          <w:color w:val="000000"/>
        </w:rPr>
        <w:t xml:space="preserve"> </w:t>
      </w:r>
      <w:bookmarkStart w:id="8009" w:name="paragraf-89.odsek-1.oznacenie"/>
      <w:r>
        <w:rPr>
          <w:rFonts w:ascii="Times New Roman" w:hAnsi="Times New Roman"/>
          <w:color w:val="000000"/>
        </w:rPr>
        <w:t xml:space="preserve">(1) </w:t>
      </w:r>
      <w:bookmarkEnd w:id="8009"/>
      <w:r>
        <w:rPr>
          <w:rFonts w:ascii="Times New Roman" w:hAnsi="Times New Roman"/>
          <w:color w:val="000000"/>
        </w:rPr>
        <w:t xml:space="preserve">Inšpekcia vykonáva dozor nad dodržiavaním povinností osôb podľa </w:t>
      </w:r>
      <w:hyperlink w:anchor="paragraf-6.odsek-2.pismeno-d">
        <w:r>
          <w:rPr>
            <w:rFonts w:ascii="Times New Roman" w:hAnsi="Times New Roman"/>
            <w:color w:val="0000FF"/>
            <w:u w:val="single"/>
          </w:rPr>
          <w:t>§ 6 ods. 2 písm. d) až h)</w:t>
        </w:r>
      </w:hyperlink>
      <w:r>
        <w:rPr>
          <w:rFonts w:ascii="Times New Roman" w:hAnsi="Times New Roman"/>
          <w:color w:val="000000"/>
        </w:rPr>
        <w:t xml:space="preserve">, </w:t>
      </w:r>
      <w:hyperlink w:anchor="paragraf-9">
        <w:r>
          <w:rPr>
            <w:rFonts w:ascii="Times New Roman" w:hAnsi="Times New Roman"/>
            <w:color w:val="0000FF"/>
            <w:u w:val="single"/>
          </w:rPr>
          <w:t>§ 9</w:t>
        </w:r>
      </w:hyperlink>
      <w:r>
        <w:rPr>
          <w:rFonts w:ascii="Times New Roman" w:hAnsi="Times New Roman"/>
          <w:color w:val="000000"/>
        </w:rPr>
        <w:t xml:space="preserve">, </w:t>
      </w:r>
      <w:hyperlink w:anchor="paragraf-11">
        <w:r>
          <w:rPr>
            <w:rFonts w:ascii="Times New Roman" w:hAnsi="Times New Roman"/>
            <w:color w:val="0000FF"/>
            <w:u w:val="single"/>
          </w:rPr>
          <w:t>§ 11</w:t>
        </w:r>
      </w:hyperlink>
      <w:r>
        <w:rPr>
          <w:rFonts w:ascii="Times New Roman" w:hAnsi="Times New Roman"/>
          <w:color w:val="000000"/>
        </w:rPr>
        <w:t xml:space="preserve">, </w:t>
      </w:r>
      <w:hyperlink w:anchor="paragraf-12">
        <w:r>
          <w:rPr>
            <w:rFonts w:ascii="Times New Roman" w:hAnsi="Times New Roman"/>
            <w:color w:val="0000FF"/>
            <w:u w:val="single"/>
          </w:rPr>
          <w:t>§ 12 až 14</w:t>
        </w:r>
      </w:hyperlink>
      <w:r>
        <w:rPr>
          <w:rFonts w:ascii="Times New Roman" w:hAnsi="Times New Roman"/>
          <w:color w:val="000000"/>
        </w:rPr>
        <w:t xml:space="preserve">, </w:t>
      </w:r>
      <w:hyperlink w:anchor="paragraf-19.odsek-1">
        <w:r>
          <w:rPr>
            <w:rFonts w:ascii="Times New Roman" w:hAnsi="Times New Roman"/>
            <w:color w:val="0000FF"/>
            <w:u w:val="single"/>
          </w:rPr>
          <w:t>§ 19 ods. 1 až 4</w:t>
        </w:r>
      </w:hyperlink>
      <w:r>
        <w:rPr>
          <w:rFonts w:ascii="Times New Roman" w:hAnsi="Times New Roman"/>
          <w:color w:val="000000"/>
        </w:rPr>
        <w:t xml:space="preserve">, </w:t>
      </w:r>
      <w:hyperlink w:anchor="paragraf-20">
        <w:r>
          <w:rPr>
            <w:rFonts w:ascii="Times New Roman" w:hAnsi="Times New Roman"/>
            <w:color w:val="0000FF"/>
            <w:u w:val="single"/>
          </w:rPr>
          <w:t>§ 20 až 24</w:t>
        </w:r>
      </w:hyperlink>
      <w:r>
        <w:rPr>
          <w:rFonts w:ascii="Times New Roman" w:hAnsi="Times New Roman"/>
          <w:color w:val="000000"/>
        </w:rPr>
        <w:t xml:space="preserve">, </w:t>
      </w:r>
      <w:hyperlink w:anchor="paragraf-25.odsek-1">
        <w:r>
          <w:rPr>
            <w:rFonts w:ascii="Times New Roman" w:hAnsi="Times New Roman"/>
            <w:color w:val="0000FF"/>
            <w:u w:val="single"/>
          </w:rPr>
          <w:t>§ 25 ods. 1</w:t>
        </w:r>
      </w:hyperlink>
      <w:r>
        <w:rPr>
          <w:rFonts w:ascii="Times New Roman" w:hAnsi="Times New Roman"/>
          <w:color w:val="000000"/>
        </w:rPr>
        <w:t xml:space="preserve">, </w:t>
      </w:r>
      <w:hyperlink w:anchor="paragraf-27.odsek-2.pismeno-d">
        <w:r>
          <w:rPr>
            <w:rFonts w:ascii="Times New Roman" w:hAnsi="Times New Roman"/>
            <w:color w:val="0000FF"/>
            <w:u w:val="single"/>
          </w:rPr>
          <w:t>§ 27 ods. 2 písm. d) až i)</w:t>
        </w:r>
      </w:hyperlink>
      <w:r>
        <w:rPr>
          <w:rFonts w:ascii="Times New Roman" w:hAnsi="Times New Roman"/>
          <w:color w:val="000000"/>
        </w:rPr>
        <w:t xml:space="preserve">, </w:t>
      </w:r>
      <w:hyperlink w:anchor="paragraf-27.odsek-2.pismeno-l">
        <w:r>
          <w:rPr>
            <w:rFonts w:ascii="Times New Roman" w:hAnsi="Times New Roman"/>
            <w:color w:val="0000FF"/>
            <w:u w:val="single"/>
          </w:rPr>
          <w:t>l) až q)</w:t>
        </w:r>
      </w:hyperlink>
      <w:r>
        <w:rPr>
          <w:rFonts w:ascii="Times New Roman" w:hAnsi="Times New Roman"/>
          <w:color w:val="000000"/>
        </w:rPr>
        <w:t xml:space="preserve"> a </w:t>
      </w:r>
      <w:hyperlink w:anchor="paragraf-27.odsek-2.pismeno-s">
        <w:r>
          <w:rPr>
            <w:rFonts w:ascii="Times New Roman" w:hAnsi="Times New Roman"/>
            <w:color w:val="0000FF"/>
            <w:u w:val="single"/>
          </w:rPr>
          <w:t>s)</w:t>
        </w:r>
      </w:hyperlink>
      <w:r>
        <w:rPr>
          <w:rFonts w:ascii="Times New Roman" w:hAnsi="Times New Roman"/>
          <w:color w:val="000000"/>
        </w:rPr>
        <w:t xml:space="preserve">, </w:t>
      </w:r>
      <w:hyperlink w:anchor="paragraf-27a.odsek-2.pismeno-d">
        <w:r>
          <w:rPr>
            <w:rFonts w:ascii="Times New Roman" w:hAnsi="Times New Roman"/>
            <w:color w:val="0000FF"/>
            <w:u w:val="single"/>
          </w:rPr>
          <w:t>§ 27a ods. 2 písm. d) až h)</w:t>
        </w:r>
      </w:hyperlink>
      <w:r>
        <w:rPr>
          <w:rFonts w:ascii="Times New Roman" w:hAnsi="Times New Roman"/>
          <w:color w:val="000000"/>
        </w:rPr>
        <w:t xml:space="preserve">, </w:t>
      </w:r>
      <w:hyperlink w:anchor="paragraf-27a.odsek-2.pismeno-m">
        <w:r>
          <w:rPr>
            <w:rFonts w:ascii="Times New Roman" w:hAnsi="Times New Roman"/>
            <w:color w:val="0000FF"/>
            <w:u w:val="single"/>
          </w:rPr>
          <w:t>m)</w:t>
        </w:r>
      </w:hyperlink>
      <w:r>
        <w:rPr>
          <w:rFonts w:ascii="Times New Roman" w:hAnsi="Times New Roman"/>
          <w:color w:val="000000"/>
        </w:rPr>
        <w:t xml:space="preserve"> a </w:t>
      </w:r>
      <w:hyperlink w:anchor="paragraf-27a.odsek-2.pismeno-n">
        <w:r>
          <w:rPr>
            <w:rFonts w:ascii="Times New Roman" w:hAnsi="Times New Roman"/>
            <w:color w:val="0000FF"/>
            <w:u w:val="single"/>
          </w:rPr>
          <w:t>n)</w:t>
        </w:r>
      </w:hyperlink>
      <w:r>
        <w:rPr>
          <w:rFonts w:ascii="Times New Roman" w:hAnsi="Times New Roman"/>
          <w:color w:val="000000"/>
        </w:rPr>
        <w:t xml:space="preserve">, </w:t>
      </w:r>
      <w:hyperlink w:anchor="paragraf-28.odsek-2.pismeno-a">
        <w:r>
          <w:rPr>
            <w:rFonts w:ascii="Times New Roman" w:hAnsi="Times New Roman"/>
            <w:color w:val="0000FF"/>
            <w:u w:val="single"/>
          </w:rPr>
          <w:t>§ 28 ods. 2 písm. a) až h)</w:t>
        </w:r>
      </w:hyperlink>
      <w:r>
        <w:rPr>
          <w:rFonts w:ascii="Times New Roman" w:hAnsi="Times New Roman"/>
          <w:color w:val="000000"/>
        </w:rPr>
        <w:t xml:space="preserve">, </w:t>
      </w:r>
      <w:hyperlink w:anchor="paragraf-28.odsek-2.pismeno-r">
        <w:r>
          <w:rPr>
            <w:rFonts w:ascii="Times New Roman" w:hAnsi="Times New Roman"/>
            <w:color w:val="0000FF"/>
            <w:u w:val="single"/>
          </w:rPr>
          <w:t>r) až w)</w:t>
        </w:r>
      </w:hyperlink>
      <w:r>
        <w:rPr>
          <w:rFonts w:ascii="Times New Roman" w:hAnsi="Times New Roman"/>
          <w:color w:val="000000"/>
        </w:rPr>
        <w:t xml:space="preserve">, </w:t>
      </w:r>
      <w:hyperlink w:anchor="paragraf-28.odsek-3.pismeno-b">
        <w:r>
          <w:rPr>
            <w:rFonts w:ascii="Times New Roman" w:hAnsi="Times New Roman"/>
            <w:color w:val="0000FF"/>
            <w:u w:val="single"/>
          </w:rPr>
          <w:t>§ 28 ods. 3 písm. b) až d)</w:t>
        </w:r>
      </w:hyperlink>
      <w:r>
        <w:rPr>
          <w:rFonts w:ascii="Times New Roman" w:hAnsi="Times New Roman"/>
          <w:color w:val="000000"/>
        </w:rPr>
        <w:t xml:space="preserve">, </w:t>
      </w:r>
      <w:hyperlink w:anchor="paragraf-28.odsek-3.pismeno-h">
        <w:r>
          <w:rPr>
            <w:rFonts w:ascii="Times New Roman" w:hAnsi="Times New Roman"/>
            <w:color w:val="0000FF"/>
            <w:u w:val="single"/>
          </w:rPr>
          <w:t>h)</w:t>
        </w:r>
      </w:hyperlink>
      <w:r>
        <w:rPr>
          <w:rFonts w:ascii="Times New Roman" w:hAnsi="Times New Roman"/>
          <w:color w:val="000000"/>
        </w:rPr>
        <w:t xml:space="preserve">, </w:t>
      </w:r>
      <w:hyperlink w:anchor="paragraf-28.odsek-3.pismeno-j">
        <w:r>
          <w:rPr>
            <w:rFonts w:ascii="Times New Roman" w:hAnsi="Times New Roman"/>
            <w:color w:val="0000FF"/>
            <w:u w:val="single"/>
          </w:rPr>
          <w:t>j) až o)</w:t>
        </w:r>
      </w:hyperlink>
      <w:r>
        <w:rPr>
          <w:rFonts w:ascii="Times New Roman" w:hAnsi="Times New Roman"/>
          <w:color w:val="000000"/>
        </w:rPr>
        <w:t xml:space="preserve">, </w:t>
      </w:r>
      <w:hyperlink w:anchor="paragraf-28.odsek-3.pismeno-v">
        <w:r>
          <w:rPr>
            <w:rFonts w:ascii="Times New Roman" w:hAnsi="Times New Roman"/>
            <w:color w:val="0000FF"/>
            <w:u w:val="single"/>
          </w:rPr>
          <w:t>v)</w:t>
        </w:r>
      </w:hyperlink>
      <w:r>
        <w:rPr>
          <w:rFonts w:ascii="Times New Roman" w:hAnsi="Times New Roman"/>
          <w:color w:val="000000"/>
        </w:rPr>
        <w:t xml:space="preserve">, </w:t>
      </w:r>
      <w:hyperlink w:anchor="paragraf-28.odsek-3.pismeno-z">
        <w:r>
          <w:rPr>
            <w:rFonts w:ascii="Times New Roman" w:hAnsi="Times New Roman"/>
            <w:color w:val="0000FF"/>
            <w:u w:val="single"/>
          </w:rPr>
          <w:t>z)</w:t>
        </w:r>
      </w:hyperlink>
      <w:r>
        <w:rPr>
          <w:rFonts w:ascii="Times New Roman" w:hAnsi="Times New Roman"/>
          <w:color w:val="000000"/>
        </w:rPr>
        <w:t xml:space="preserve">, </w:t>
      </w:r>
      <w:hyperlink w:anchor="paragraf-28.odsek-3.pismeno-ak">
        <w:r>
          <w:rPr>
            <w:rFonts w:ascii="Times New Roman" w:hAnsi="Times New Roman"/>
            <w:color w:val="0000FF"/>
            <w:u w:val="single"/>
          </w:rPr>
          <w:t>ak) až am)</w:t>
        </w:r>
      </w:hyperlink>
      <w:r>
        <w:rPr>
          <w:rFonts w:ascii="Times New Roman" w:hAnsi="Times New Roman"/>
          <w:color w:val="000000"/>
        </w:rPr>
        <w:t xml:space="preserve">, </w:t>
      </w:r>
      <w:hyperlink w:anchor="paragraf-31.odsek-2.pismeno-a">
        <w:r>
          <w:rPr>
            <w:rFonts w:ascii="Times New Roman" w:hAnsi="Times New Roman"/>
            <w:color w:val="0000FF"/>
            <w:u w:val="single"/>
          </w:rPr>
          <w:t>§ 31 ods. 2 písm. a) až e)</w:t>
        </w:r>
      </w:hyperlink>
      <w:r>
        <w:rPr>
          <w:rFonts w:ascii="Times New Roman" w:hAnsi="Times New Roman"/>
          <w:color w:val="000000"/>
        </w:rPr>
        <w:t xml:space="preserve">, </w:t>
      </w:r>
      <w:hyperlink w:anchor="paragraf-31.odsek-2.pismeno-j">
        <w:r>
          <w:rPr>
            <w:rFonts w:ascii="Times New Roman" w:hAnsi="Times New Roman"/>
            <w:color w:val="0000FF"/>
            <w:u w:val="single"/>
          </w:rPr>
          <w:t>j) až n)</w:t>
        </w:r>
      </w:hyperlink>
      <w:r>
        <w:rPr>
          <w:rFonts w:ascii="Times New Roman" w:hAnsi="Times New Roman"/>
          <w:color w:val="000000"/>
        </w:rPr>
        <w:t xml:space="preserve">, </w:t>
      </w:r>
      <w:hyperlink w:anchor="paragraf-31.odsek-2.pismeno-p">
        <w:r>
          <w:rPr>
            <w:rFonts w:ascii="Times New Roman" w:hAnsi="Times New Roman"/>
            <w:color w:val="0000FF"/>
            <w:u w:val="single"/>
          </w:rPr>
          <w:t>p) až s)</w:t>
        </w:r>
      </w:hyperlink>
      <w:r>
        <w:rPr>
          <w:rFonts w:ascii="Times New Roman" w:hAnsi="Times New Roman"/>
          <w:color w:val="000000"/>
        </w:rPr>
        <w:t xml:space="preserve">, </w:t>
      </w:r>
      <w:hyperlink w:anchor="paragraf-31.odsek-2.pismeno-w">
        <w:r>
          <w:rPr>
            <w:rFonts w:ascii="Times New Roman" w:hAnsi="Times New Roman"/>
            <w:color w:val="0000FF"/>
            <w:u w:val="single"/>
          </w:rPr>
          <w:t>w)</w:t>
        </w:r>
      </w:hyperlink>
      <w:r>
        <w:rPr>
          <w:rFonts w:ascii="Times New Roman" w:hAnsi="Times New Roman"/>
          <w:color w:val="000000"/>
        </w:rPr>
        <w:t xml:space="preserve">, </w:t>
      </w:r>
      <w:hyperlink w:anchor="paragraf-31.odsek-2.pismeno-z">
        <w:r>
          <w:rPr>
            <w:rFonts w:ascii="Times New Roman" w:hAnsi="Times New Roman"/>
            <w:color w:val="0000FF"/>
            <w:u w:val="single"/>
          </w:rPr>
          <w:t>z)</w:t>
        </w:r>
      </w:hyperlink>
      <w:r>
        <w:rPr>
          <w:rFonts w:ascii="Times New Roman" w:hAnsi="Times New Roman"/>
          <w:color w:val="000000"/>
        </w:rPr>
        <w:t xml:space="preserve">, </w:t>
      </w:r>
      <w:hyperlink w:anchor="paragraf-31.odsek-3.pismeno-a">
        <w:r>
          <w:rPr>
            <w:rFonts w:ascii="Times New Roman" w:hAnsi="Times New Roman"/>
            <w:color w:val="0000FF"/>
            <w:u w:val="single"/>
          </w:rPr>
          <w:t>§ 31 ods. 3 písm. a) až c)</w:t>
        </w:r>
      </w:hyperlink>
      <w:r>
        <w:rPr>
          <w:rFonts w:ascii="Times New Roman" w:hAnsi="Times New Roman"/>
          <w:color w:val="000000"/>
        </w:rPr>
        <w:t xml:space="preserve">, </w:t>
      </w:r>
      <w:hyperlink w:anchor="paragraf-31.odsek-3.pismeno-j">
        <w:r>
          <w:rPr>
            <w:rFonts w:ascii="Times New Roman" w:hAnsi="Times New Roman"/>
            <w:color w:val="0000FF"/>
            <w:u w:val="single"/>
          </w:rPr>
          <w:t>j)</w:t>
        </w:r>
      </w:hyperlink>
      <w:r>
        <w:rPr>
          <w:rFonts w:ascii="Times New Roman" w:hAnsi="Times New Roman"/>
          <w:color w:val="000000"/>
        </w:rPr>
        <w:t xml:space="preserve">, </w:t>
      </w:r>
      <w:hyperlink w:anchor="paragraf-31.odsek-3.pismeno-k">
        <w:r>
          <w:rPr>
            <w:rFonts w:ascii="Times New Roman" w:hAnsi="Times New Roman"/>
            <w:color w:val="0000FF"/>
            <w:u w:val="single"/>
          </w:rPr>
          <w:t>k)</w:t>
        </w:r>
      </w:hyperlink>
      <w:r>
        <w:rPr>
          <w:rFonts w:ascii="Times New Roman" w:hAnsi="Times New Roman"/>
          <w:color w:val="000000"/>
        </w:rPr>
        <w:t xml:space="preserve">, </w:t>
      </w:r>
      <w:hyperlink w:anchor="paragraf-31.odsek-3.pismeno-o">
        <w:r>
          <w:rPr>
            <w:rFonts w:ascii="Times New Roman" w:hAnsi="Times New Roman"/>
            <w:color w:val="0000FF"/>
            <w:u w:val="single"/>
          </w:rPr>
          <w:t>o)</w:t>
        </w:r>
      </w:hyperlink>
      <w:r>
        <w:rPr>
          <w:rFonts w:ascii="Times New Roman" w:hAnsi="Times New Roman"/>
          <w:color w:val="000000"/>
        </w:rPr>
        <w:t xml:space="preserve">, </w:t>
      </w:r>
      <w:hyperlink w:anchor="paragraf-31.odsek-3.pismeno-q">
        <w:r>
          <w:rPr>
            <w:rFonts w:ascii="Times New Roman" w:hAnsi="Times New Roman"/>
            <w:color w:val="0000FF"/>
            <w:u w:val="single"/>
          </w:rPr>
          <w:t>q)</w:t>
        </w:r>
      </w:hyperlink>
      <w:r>
        <w:rPr>
          <w:rFonts w:ascii="Times New Roman" w:hAnsi="Times New Roman"/>
          <w:color w:val="000000"/>
        </w:rPr>
        <w:t xml:space="preserve">, </w:t>
      </w:r>
      <w:hyperlink w:anchor="paragraf-31.odsek-3.pismeno-ac">
        <w:r>
          <w:rPr>
            <w:rFonts w:ascii="Times New Roman" w:hAnsi="Times New Roman"/>
            <w:color w:val="0000FF"/>
            <w:u w:val="single"/>
          </w:rPr>
          <w:t>ac) až ae)</w:t>
        </w:r>
      </w:hyperlink>
      <w:r>
        <w:rPr>
          <w:rFonts w:ascii="Times New Roman" w:hAnsi="Times New Roman"/>
          <w:color w:val="000000"/>
        </w:rPr>
        <w:t xml:space="preserve">, </w:t>
      </w:r>
      <w:hyperlink w:anchor="paragraf-33.odsek-1">
        <w:r>
          <w:rPr>
            <w:rFonts w:ascii="Times New Roman" w:hAnsi="Times New Roman"/>
            <w:color w:val="0000FF"/>
            <w:u w:val="single"/>
          </w:rPr>
          <w:t>§ 33 ods. 1 až 6</w:t>
        </w:r>
      </w:hyperlink>
      <w:r>
        <w:rPr>
          <w:rFonts w:ascii="Times New Roman" w:hAnsi="Times New Roman"/>
          <w:color w:val="000000"/>
        </w:rPr>
        <w:t xml:space="preserve">, </w:t>
      </w:r>
      <w:hyperlink w:anchor="paragraf-33.odsek-8">
        <w:r>
          <w:rPr>
            <w:rFonts w:ascii="Times New Roman" w:hAnsi="Times New Roman"/>
            <w:color w:val="0000FF"/>
            <w:u w:val="single"/>
          </w:rPr>
          <w:t>8</w:t>
        </w:r>
      </w:hyperlink>
      <w:r>
        <w:rPr>
          <w:rFonts w:ascii="Times New Roman" w:hAnsi="Times New Roman"/>
          <w:color w:val="000000"/>
        </w:rPr>
        <w:t xml:space="preserve">, </w:t>
      </w:r>
      <w:hyperlink w:anchor="paragraf-33.odsek-9">
        <w:r>
          <w:rPr>
            <w:rFonts w:ascii="Times New Roman" w:hAnsi="Times New Roman"/>
            <w:color w:val="0000FF"/>
            <w:u w:val="single"/>
          </w:rPr>
          <w:t>9</w:t>
        </w:r>
      </w:hyperlink>
      <w:r>
        <w:rPr>
          <w:rFonts w:ascii="Times New Roman" w:hAnsi="Times New Roman"/>
          <w:color w:val="000000"/>
        </w:rPr>
        <w:t xml:space="preserve">, </w:t>
      </w:r>
      <w:hyperlink w:anchor="paragraf-34.odsek-2.pismeno-c">
        <w:r>
          <w:rPr>
            <w:rFonts w:ascii="Times New Roman" w:hAnsi="Times New Roman"/>
            <w:color w:val="0000FF"/>
            <w:u w:val="single"/>
          </w:rPr>
          <w:t>§ 34 ods. 2 písm. c) až e)</w:t>
        </w:r>
      </w:hyperlink>
      <w:r>
        <w:rPr>
          <w:rFonts w:ascii="Times New Roman" w:hAnsi="Times New Roman"/>
          <w:color w:val="000000"/>
        </w:rPr>
        <w:t xml:space="preserve">, </w:t>
      </w:r>
      <w:hyperlink w:anchor="paragraf-34.odsek-2.pismeno-n">
        <w:r>
          <w:rPr>
            <w:rFonts w:ascii="Times New Roman" w:hAnsi="Times New Roman"/>
            <w:color w:val="0000FF"/>
            <w:u w:val="single"/>
          </w:rPr>
          <w:t>n)</w:t>
        </w:r>
      </w:hyperlink>
      <w:r>
        <w:rPr>
          <w:rFonts w:ascii="Times New Roman" w:hAnsi="Times New Roman"/>
          <w:color w:val="000000"/>
        </w:rPr>
        <w:t xml:space="preserve">, </w:t>
      </w:r>
      <w:hyperlink w:anchor="paragraf-34.odsek-2.pismeno-p">
        <w:r>
          <w:rPr>
            <w:rFonts w:ascii="Times New Roman" w:hAnsi="Times New Roman"/>
            <w:color w:val="0000FF"/>
            <w:u w:val="single"/>
          </w:rPr>
          <w:t>p) až r)</w:t>
        </w:r>
      </w:hyperlink>
      <w:r>
        <w:rPr>
          <w:rFonts w:ascii="Times New Roman" w:hAnsi="Times New Roman"/>
          <w:color w:val="000000"/>
        </w:rPr>
        <w:t xml:space="preserve">, </w:t>
      </w:r>
      <w:hyperlink w:anchor="paragraf-34.odsek-2.pismeno-v">
        <w:r>
          <w:rPr>
            <w:rFonts w:ascii="Times New Roman" w:hAnsi="Times New Roman"/>
            <w:color w:val="0000FF"/>
            <w:u w:val="single"/>
          </w:rPr>
          <w:t>v)</w:t>
        </w:r>
      </w:hyperlink>
      <w:r>
        <w:rPr>
          <w:rFonts w:ascii="Times New Roman" w:hAnsi="Times New Roman"/>
          <w:color w:val="000000"/>
        </w:rPr>
        <w:t xml:space="preserve">, </w:t>
      </w:r>
      <w:hyperlink w:anchor="paragraf-34.odsek-2.pismeno-w">
        <w:r>
          <w:rPr>
            <w:rFonts w:ascii="Times New Roman" w:hAnsi="Times New Roman"/>
            <w:color w:val="0000FF"/>
            <w:u w:val="single"/>
          </w:rPr>
          <w:t>w)</w:t>
        </w:r>
      </w:hyperlink>
      <w:r>
        <w:rPr>
          <w:rFonts w:ascii="Times New Roman" w:hAnsi="Times New Roman"/>
          <w:color w:val="000000"/>
        </w:rPr>
        <w:t>,</w:t>
      </w:r>
      <w:hyperlink w:anchor="paragraf-34.odsek-2.pismeno-y">
        <w:r>
          <w:rPr>
            <w:rFonts w:ascii="Times New Roman" w:hAnsi="Times New Roman"/>
            <w:color w:val="0000FF"/>
            <w:u w:val="single"/>
          </w:rPr>
          <w:t>y) až z)</w:t>
        </w:r>
      </w:hyperlink>
      <w:r>
        <w:rPr>
          <w:rFonts w:ascii="Times New Roman" w:hAnsi="Times New Roman"/>
          <w:color w:val="000000"/>
        </w:rPr>
        <w:t xml:space="preserve">, </w:t>
      </w:r>
      <w:hyperlink w:anchor="paragraf-35">
        <w:r>
          <w:rPr>
            <w:rFonts w:ascii="Times New Roman" w:hAnsi="Times New Roman"/>
            <w:color w:val="0000FF"/>
            <w:u w:val="single"/>
          </w:rPr>
          <w:t>§ 35</w:t>
        </w:r>
      </w:hyperlink>
      <w:r>
        <w:rPr>
          <w:rFonts w:ascii="Times New Roman" w:hAnsi="Times New Roman"/>
          <w:color w:val="000000"/>
        </w:rPr>
        <w:t xml:space="preserve">, </w:t>
      </w:r>
      <w:hyperlink w:anchor="paragraf-38">
        <w:r>
          <w:rPr>
            <w:rFonts w:ascii="Times New Roman" w:hAnsi="Times New Roman"/>
            <w:color w:val="0000FF"/>
            <w:u w:val="single"/>
          </w:rPr>
          <w:t>§ 38</w:t>
        </w:r>
      </w:hyperlink>
      <w:r>
        <w:rPr>
          <w:rFonts w:ascii="Times New Roman" w:hAnsi="Times New Roman"/>
          <w:color w:val="000000"/>
        </w:rPr>
        <w:t xml:space="preserve"> a </w:t>
      </w:r>
      <w:hyperlink w:anchor="paragraf-39">
        <w:r>
          <w:rPr>
            <w:rFonts w:ascii="Times New Roman" w:hAnsi="Times New Roman"/>
            <w:color w:val="0000FF"/>
            <w:u w:val="single"/>
          </w:rPr>
          <w:t>39</w:t>
        </w:r>
      </w:hyperlink>
      <w:r>
        <w:rPr>
          <w:rFonts w:ascii="Times New Roman" w:hAnsi="Times New Roman"/>
          <w:color w:val="000000"/>
        </w:rPr>
        <w:t xml:space="preserve">, </w:t>
      </w:r>
      <w:hyperlink w:anchor="paragraf-40.odsek-1">
        <w:r>
          <w:rPr>
            <w:rFonts w:ascii="Times New Roman" w:hAnsi="Times New Roman"/>
            <w:color w:val="0000FF"/>
            <w:u w:val="single"/>
          </w:rPr>
          <w:t>§ 40 ods. 1</w:t>
        </w:r>
      </w:hyperlink>
      <w:r>
        <w:rPr>
          <w:rFonts w:ascii="Times New Roman" w:hAnsi="Times New Roman"/>
          <w:color w:val="000000"/>
        </w:rPr>
        <w:t xml:space="preserve">, </w:t>
      </w:r>
      <w:hyperlink w:anchor="paragraf-40.odsek-6">
        <w:r>
          <w:rPr>
            <w:rFonts w:ascii="Times New Roman" w:hAnsi="Times New Roman"/>
            <w:color w:val="0000FF"/>
            <w:u w:val="single"/>
          </w:rPr>
          <w:t>6</w:t>
        </w:r>
      </w:hyperlink>
      <w:r>
        <w:rPr>
          <w:rFonts w:ascii="Times New Roman" w:hAnsi="Times New Roman"/>
          <w:color w:val="000000"/>
        </w:rPr>
        <w:t xml:space="preserve">, </w:t>
      </w:r>
      <w:hyperlink w:anchor="paragraf-40.odsek-7">
        <w:r>
          <w:rPr>
            <w:rFonts w:ascii="Times New Roman" w:hAnsi="Times New Roman"/>
            <w:color w:val="0000FF"/>
            <w:u w:val="single"/>
          </w:rPr>
          <w:t>7</w:t>
        </w:r>
      </w:hyperlink>
      <w:r>
        <w:rPr>
          <w:rFonts w:ascii="Times New Roman" w:hAnsi="Times New Roman"/>
          <w:color w:val="000000"/>
        </w:rPr>
        <w:t xml:space="preserve"> a </w:t>
      </w:r>
      <w:hyperlink w:anchor="paragraf-40.odsek-12">
        <w:r>
          <w:rPr>
            <w:rFonts w:ascii="Times New Roman" w:hAnsi="Times New Roman"/>
            <w:color w:val="0000FF"/>
            <w:u w:val="single"/>
          </w:rPr>
          <w:t>12</w:t>
        </w:r>
      </w:hyperlink>
      <w:r>
        <w:rPr>
          <w:rFonts w:ascii="Times New Roman" w:hAnsi="Times New Roman"/>
          <w:color w:val="000000"/>
        </w:rPr>
        <w:t xml:space="preserve">, </w:t>
      </w:r>
      <w:hyperlink w:anchor="paragraf-41.odsek-1">
        <w:r>
          <w:rPr>
            <w:rFonts w:ascii="Times New Roman" w:hAnsi="Times New Roman"/>
            <w:color w:val="0000FF"/>
            <w:u w:val="single"/>
          </w:rPr>
          <w:t>§ 41 ods. 1 až 5</w:t>
        </w:r>
      </w:hyperlink>
      <w:r>
        <w:rPr>
          <w:rFonts w:ascii="Times New Roman" w:hAnsi="Times New Roman"/>
          <w:color w:val="000000"/>
        </w:rPr>
        <w:t xml:space="preserve">, </w:t>
      </w:r>
      <w:hyperlink w:anchor="paragraf-42">
        <w:r>
          <w:rPr>
            <w:rFonts w:ascii="Times New Roman" w:hAnsi="Times New Roman"/>
            <w:color w:val="0000FF"/>
            <w:u w:val="single"/>
          </w:rPr>
          <w:t>§ 42 až 46</w:t>
        </w:r>
      </w:hyperlink>
      <w:r>
        <w:rPr>
          <w:rFonts w:ascii="Times New Roman" w:hAnsi="Times New Roman"/>
          <w:color w:val="000000"/>
        </w:rPr>
        <w:t xml:space="preserve">, </w:t>
      </w:r>
      <w:hyperlink w:anchor="paragraf-48.odsek-2.pismeno-b">
        <w:r>
          <w:rPr>
            <w:rFonts w:ascii="Times New Roman" w:hAnsi="Times New Roman"/>
            <w:color w:val="0000FF"/>
            <w:u w:val="single"/>
          </w:rPr>
          <w:t>§ 48 ods. 2 písm. b)</w:t>
        </w:r>
      </w:hyperlink>
      <w:r>
        <w:rPr>
          <w:rFonts w:ascii="Times New Roman" w:hAnsi="Times New Roman"/>
          <w:color w:val="000000"/>
        </w:rPr>
        <w:t xml:space="preserve">, </w:t>
      </w:r>
      <w:hyperlink w:anchor="paragraf-48.odsek-2.pismeno-c">
        <w:r>
          <w:rPr>
            <w:rFonts w:ascii="Times New Roman" w:hAnsi="Times New Roman"/>
            <w:color w:val="0000FF"/>
            <w:u w:val="single"/>
          </w:rPr>
          <w:t>c)</w:t>
        </w:r>
      </w:hyperlink>
      <w:r>
        <w:rPr>
          <w:rFonts w:ascii="Times New Roman" w:hAnsi="Times New Roman"/>
          <w:color w:val="000000"/>
        </w:rPr>
        <w:t xml:space="preserve">, </w:t>
      </w:r>
      <w:hyperlink w:anchor="paragraf-48.odsek-2.pismeno-e">
        <w:r>
          <w:rPr>
            <w:rFonts w:ascii="Times New Roman" w:hAnsi="Times New Roman"/>
            <w:color w:val="0000FF"/>
            <w:u w:val="single"/>
          </w:rPr>
          <w:t>e) až g)</w:t>
        </w:r>
      </w:hyperlink>
      <w:r>
        <w:rPr>
          <w:rFonts w:ascii="Times New Roman" w:hAnsi="Times New Roman"/>
          <w:color w:val="000000"/>
        </w:rPr>
        <w:t xml:space="preserve">, </w:t>
      </w:r>
      <w:hyperlink w:anchor="paragraf-48.odsek-2.pismeno-j">
        <w:r>
          <w:rPr>
            <w:rFonts w:ascii="Times New Roman" w:hAnsi="Times New Roman"/>
            <w:color w:val="0000FF"/>
            <w:u w:val="single"/>
          </w:rPr>
          <w:t>j)</w:t>
        </w:r>
      </w:hyperlink>
      <w:r>
        <w:rPr>
          <w:rFonts w:ascii="Times New Roman" w:hAnsi="Times New Roman"/>
          <w:color w:val="000000"/>
        </w:rPr>
        <w:t xml:space="preserve">, </w:t>
      </w:r>
      <w:hyperlink w:anchor="paragraf-49.odsek-6.pismeno-a">
        <w:r>
          <w:rPr>
            <w:rFonts w:ascii="Times New Roman" w:hAnsi="Times New Roman"/>
            <w:color w:val="0000FF"/>
            <w:u w:val="single"/>
          </w:rPr>
          <w:t>§ 49 ods. 6 písm. a)</w:t>
        </w:r>
      </w:hyperlink>
      <w:r>
        <w:rPr>
          <w:rFonts w:ascii="Times New Roman" w:hAnsi="Times New Roman"/>
          <w:color w:val="000000"/>
        </w:rPr>
        <w:t xml:space="preserve">, </w:t>
      </w:r>
      <w:hyperlink w:anchor="paragraf-49.odsek-6.pismeno-b">
        <w:r>
          <w:rPr>
            <w:rFonts w:ascii="Times New Roman" w:hAnsi="Times New Roman"/>
            <w:color w:val="0000FF"/>
            <w:u w:val="single"/>
          </w:rPr>
          <w:t>b)</w:t>
        </w:r>
      </w:hyperlink>
      <w:r>
        <w:rPr>
          <w:rFonts w:ascii="Times New Roman" w:hAnsi="Times New Roman"/>
          <w:color w:val="000000"/>
        </w:rPr>
        <w:t xml:space="preserve">, </w:t>
      </w:r>
      <w:hyperlink w:anchor="paragraf-49.odsek-6.pismeno-i">
        <w:r>
          <w:rPr>
            <w:rFonts w:ascii="Times New Roman" w:hAnsi="Times New Roman"/>
            <w:color w:val="0000FF"/>
            <w:u w:val="single"/>
          </w:rPr>
          <w:t>i)</w:t>
        </w:r>
      </w:hyperlink>
      <w:r>
        <w:rPr>
          <w:rFonts w:ascii="Times New Roman" w:hAnsi="Times New Roman"/>
          <w:color w:val="000000"/>
        </w:rPr>
        <w:t xml:space="preserve">, </w:t>
      </w:r>
      <w:hyperlink w:anchor="paragraf-49.odsek-6.pismeno-l">
        <w:r>
          <w:rPr>
            <w:rFonts w:ascii="Times New Roman" w:hAnsi="Times New Roman"/>
            <w:color w:val="0000FF"/>
            <w:u w:val="single"/>
          </w:rPr>
          <w:t>l)</w:t>
        </w:r>
      </w:hyperlink>
      <w:r>
        <w:rPr>
          <w:rFonts w:ascii="Times New Roman" w:hAnsi="Times New Roman"/>
          <w:color w:val="000000"/>
        </w:rPr>
        <w:t xml:space="preserve">, </w:t>
      </w:r>
      <w:hyperlink w:anchor="paragraf-49.odsek-6.pismeno-n">
        <w:r>
          <w:rPr>
            <w:rFonts w:ascii="Times New Roman" w:hAnsi="Times New Roman"/>
            <w:color w:val="0000FF"/>
            <w:u w:val="single"/>
          </w:rPr>
          <w:t>n)</w:t>
        </w:r>
      </w:hyperlink>
      <w:r>
        <w:rPr>
          <w:rFonts w:ascii="Times New Roman" w:hAnsi="Times New Roman"/>
          <w:color w:val="000000"/>
        </w:rPr>
        <w:t xml:space="preserve">, </w:t>
      </w:r>
      <w:hyperlink w:anchor="paragraf-49.odsek-6.pismeno-o">
        <w:r>
          <w:rPr>
            <w:rFonts w:ascii="Times New Roman" w:hAnsi="Times New Roman"/>
            <w:color w:val="0000FF"/>
            <w:u w:val="single"/>
          </w:rPr>
          <w:t>o)</w:t>
        </w:r>
      </w:hyperlink>
      <w:r>
        <w:rPr>
          <w:rFonts w:ascii="Times New Roman" w:hAnsi="Times New Roman"/>
          <w:color w:val="000000"/>
        </w:rPr>
        <w:t xml:space="preserve">, </w:t>
      </w:r>
      <w:hyperlink w:anchor="paragraf-49.odsek-7.pismeno-b">
        <w:r>
          <w:rPr>
            <w:rFonts w:ascii="Times New Roman" w:hAnsi="Times New Roman"/>
            <w:color w:val="0000FF"/>
            <w:u w:val="single"/>
          </w:rPr>
          <w:t>§ 49 ods. 7 písm. b)</w:t>
        </w:r>
      </w:hyperlink>
      <w:r>
        <w:rPr>
          <w:rFonts w:ascii="Times New Roman" w:hAnsi="Times New Roman"/>
          <w:color w:val="000000"/>
        </w:rPr>
        <w:t xml:space="preserve">, </w:t>
      </w:r>
      <w:hyperlink w:anchor="paragraf-49.odsek-7.pismeno-d">
        <w:r>
          <w:rPr>
            <w:rFonts w:ascii="Times New Roman" w:hAnsi="Times New Roman"/>
            <w:color w:val="0000FF"/>
            <w:u w:val="single"/>
          </w:rPr>
          <w:t>d)</w:t>
        </w:r>
      </w:hyperlink>
      <w:r>
        <w:rPr>
          <w:rFonts w:ascii="Times New Roman" w:hAnsi="Times New Roman"/>
          <w:color w:val="000000"/>
        </w:rPr>
        <w:t xml:space="preserve">, </w:t>
      </w:r>
      <w:hyperlink w:anchor="paragraf-49.odsek-7.pismeno-e">
        <w:r>
          <w:rPr>
            <w:rFonts w:ascii="Times New Roman" w:hAnsi="Times New Roman"/>
            <w:color w:val="0000FF"/>
            <w:u w:val="single"/>
          </w:rPr>
          <w:t>e) až h)</w:t>
        </w:r>
      </w:hyperlink>
      <w:r>
        <w:rPr>
          <w:rFonts w:ascii="Times New Roman" w:hAnsi="Times New Roman"/>
          <w:color w:val="000000"/>
        </w:rPr>
        <w:t xml:space="preserve">, </w:t>
      </w:r>
      <w:hyperlink w:anchor="paragraf-49.odsek-7.pismeno-m">
        <w:r>
          <w:rPr>
            <w:rFonts w:ascii="Times New Roman" w:hAnsi="Times New Roman"/>
            <w:color w:val="0000FF"/>
            <w:u w:val="single"/>
          </w:rPr>
          <w:t>m)</w:t>
        </w:r>
      </w:hyperlink>
      <w:r>
        <w:rPr>
          <w:rFonts w:ascii="Times New Roman" w:hAnsi="Times New Roman"/>
          <w:color w:val="000000"/>
        </w:rPr>
        <w:t xml:space="preserve">, </w:t>
      </w:r>
      <w:hyperlink w:anchor="paragraf-49.odsek-9">
        <w:r>
          <w:rPr>
            <w:rFonts w:ascii="Times New Roman" w:hAnsi="Times New Roman"/>
            <w:color w:val="0000FF"/>
            <w:u w:val="single"/>
          </w:rPr>
          <w:t>§ 49 ods. 9</w:t>
        </w:r>
      </w:hyperlink>
      <w:r>
        <w:rPr>
          <w:rFonts w:ascii="Times New Roman" w:hAnsi="Times New Roman"/>
          <w:color w:val="000000"/>
        </w:rPr>
        <w:t xml:space="preserve"> a </w:t>
      </w:r>
      <w:hyperlink w:anchor="paragraf-49.odsek-10">
        <w:r>
          <w:rPr>
            <w:rFonts w:ascii="Times New Roman" w:hAnsi="Times New Roman"/>
            <w:color w:val="0000FF"/>
            <w:u w:val="single"/>
          </w:rPr>
          <w:t>10</w:t>
        </w:r>
      </w:hyperlink>
      <w:r>
        <w:rPr>
          <w:rFonts w:ascii="Times New Roman" w:hAnsi="Times New Roman"/>
          <w:color w:val="000000"/>
        </w:rPr>
        <w:t xml:space="preserve">, </w:t>
      </w:r>
      <w:hyperlink w:anchor="paragraf-64.odsek-6.pismeno-a">
        <w:r>
          <w:rPr>
            <w:rFonts w:ascii="Times New Roman" w:hAnsi="Times New Roman"/>
            <w:color w:val="0000FF"/>
            <w:u w:val="single"/>
          </w:rPr>
          <w:t>§ 64 ods. 6 písm. a) až d)</w:t>
        </w:r>
      </w:hyperlink>
      <w:r>
        <w:rPr>
          <w:rFonts w:ascii="Times New Roman" w:hAnsi="Times New Roman"/>
          <w:color w:val="000000"/>
        </w:rPr>
        <w:t xml:space="preserve">, </w:t>
      </w:r>
      <w:hyperlink w:anchor="paragraf-64.odsek-6.pismeno-j">
        <w:r>
          <w:rPr>
            <w:rFonts w:ascii="Times New Roman" w:hAnsi="Times New Roman"/>
            <w:color w:val="0000FF"/>
            <w:u w:val="single"/>
          </w:rPr>
          <w:t>j) až l)</w:t>
        </w:r>
      </w:hyperlink>
      <w:r>
        <w:rPr>
          <w:rFonts w:ascii="Times New Roman" w:hAnsi="Times New Roman"/>
          <w:color w:val="000000"/>
        </w:rPr>
        <w:t xml:space="preserve">, </w:t>
      </w:r>
      <w:hyperlink w:anchor="paragraf-64.odsek-6.pismeno-o">
        <w:r>
          <w:rPr>
            <w:rFonts w:ascii="Times New Roman" w:hAnsi="Times New Roman"/>
            <w:color w:val="0000FF"/>
            <w:u w:val="single"/>
          </w:rPr>
          <w:t>o)</w:t>
        </w:r>
      </w:hyperlink>
      <w:r>
        <w:rPr>
          <w:rFonts w:ascii="Times New Roman" w:hAnsi="Times New Roman"/>
          <w:color w:val="000000"/>
        </w:rPr>
        <w:t xml:space="preserve">, </w:t>
      </w:r>
      <w:hyperlink w:anchor="paragraf-64.odsek-7.pismeno-a">
        <w:r>
          <w:rPr>
            <w:rFonts w:ascii="Times New Roman" w:hAnsi="Times New Roman"/>
            <w:color w:val="0000FF"/>
            <w:u w:val="single"/>
          </w:rPr>
          <w:t>§ 64 ods. 7 písm. a)</w:t>
        </w:r>
      </w:hyperlink>
      <w:r>
        <w:rPr>
          <w:rFonts w:ascii="Times New Roman" w:hAnsi="Times New Roman"/>
          <w:color w:val="000000"/>
        </w:rPr>
        <w:t xml:space="preserve">, </w:t>
      </w:r>
      <w:hyperlink w:anchor="paragraf-64.odsek-7.pismeno-c">
        <w:r>
          <w:rPr>
            <w:rFonts w:ascii="Times New Roman" w:hAnsi="Times New Roman"/>
            <w:color w:val="0000FF"/>
            <w:u w:val="single"/>
          </w:rPr>
          <w:t>c)</w:t>
        </w:r>
      </w:hyperlink>
      <w:r>
        <w:rPr>
          <w:rFonts w:ascii="Times New Roman" w:hAnsi="Times New Roman"/>
          <w:color w:val="000000"/>
        </w:rPr>
        <w:t xml:space="preserve">, </w:t>
      </w:r>
      <w:hyperlink w:anchor="paragraf-64.odsek-7.pismeno-e">
        <w:r>
          <w:rPr>
            <w:rFonts w:ascii="Times New Roman" w:hAnsi="Times New Roman"/>
            <w:color w:val="0000FF"/>
            <w:u w:val="single"/>
          </w:rPr>
          <w:t>e) až g)</w:t>
        </w:r>
      </w:hyperlink>
      <w:r>
        <w:rPr>
          <w:rFonts w:ascii="Times New Roman" w:hAnsi="Times New Roman"/>
          <w:color w:val="000000"/>
        </w:rPr>
        <w:t xml:space="preserve">, </w:t>
      </w:r>
      <w:hyperlink w:anchor="paragraf-64.odsek-7.pismeno-j">
        <w:r>
          <w:rPr>
            <w:rFonts w:ascii="Times New Roman" w:hAnsi="Times New Roman"/>
            <w:color w:val="0000FF"/>
            <w:u w:val="single"/>
          </w:rPr>
          <w:t>j)</w:t>
        </w:r>
      </w:hyperlink>
      <w:r>
        <w:rPr>
          <w:rFonts w:ascii="Times New Roman" w:hAnsi="Times New Roman"/>
          <w:color w:val="000000"/>
        </w:rPr>
        <w:t xml:space="preserve">, </w:t>
      </w:r>
      <w:hyperlink w:anchor="paragraf-64.odsek-7.pismeno-l">
        <w:r>
          <w:rPr>
            <w:rFonts w:ascii="Times New Roman" w:hAnsi="Times New Roman"/>
            <w:color w:val="0000FF"/>
            <w:u w:val="single"/>
          </w:rPr>
          <w:t>l) až n)</w:t>
        </w:r>
      </w:hyperlink>
      <w:r>
        <w:rPr>
          <w:rFonts w:ascii="Times New Roman" w:hAnsi="Times New Roman"/>
          <w:color w:val="000000"/>
        </w:rPr>
        <w:t xml:space="preserve">, </w:t>
      </w:r>
      <w:hyperlink w:anchor="paragraf-64.odsek-14">
        <w:r>
          <w:rPr>
            <w:rFonts w:ascii="Times New Roman" w:hAnsi="Times New Roman"/>
            <w:color w:val="0000FF"/>
            <w:u w:val="single"/>
          </w:rPr>
          <w:t>§ 64 ods. 14</w:t>
        </w:r>
      </w:hyperlink>
      <w:r>
        <w:rPr>
          <w:rFonts w:ascii="Times New Roman" w:hAnsi="Times New Roman"/>
          <w:color w:val="000000"/>
        </w:rPr>
        <w:t xml:space="preserve"> a </w:t>
      </w:r>
      <w:hyperlink w:anchor="paragraf-64.odsek-15">
        <w:r>
          <w:rPr>
            <w:rFonts w:ascii="Times New Roman" w:hAnsi="Times New Roman"/>
            <w:color w:val="0000FF"/>
            <w:u w:val="single"/>
          </w:rPr>
          <w:t>15</w:t>
        </w:r>
      </w:hyperlink>
      <w:r>
        <w:rPr>
          <w:rFonts w:ascii="Times New Roman" w:hAnsi="Times New Roman"/>
          <w:color w:val="000000"/>
        </w:rPr>
        <w:t xml:space="preserve">, </w:t>
      </w:r>
      <w:hyperlink w:anchor="paragraf-66">
        <w:r>
          <w:rPr>
            <w:rFonts w:ascii="Times New Roman" w:hAnsi="Times New Roman"/>
            <w:color w:val="0000FF"/>
            <w:u w:val="single"/>
          </w:rPr>
          <w:t>§ 66</w:t>
        </w:r>
      </w:hyperlink>
      <w:r>
        <w:rPr>
          <w:rFonts w:ascii="Times New Roman" w:hAnsi="Times New Roman"/>
          <w:color w:val="000000"/>
        </w:rPr>
        <w:t xml:space="preserve">, </w:t>
      </w:r>
      <w:hyperlink w:anchor="paragraf-67.odsek-6.pismeno-a">
        <w:r>
          <w:rPr>
            <w:rFonts w:ascii="Times New Roman" w:hAnsi="Times New Roman"/>
            <w:color w:val="0000FF"/>
            <w:u w:val="single"/>
          </w:rPr>
          <w:t>§ 67 ods. 6 písm. a)</w:t>
        </w:r>
      </w:hyperlink>
      <w:r>
        <w:rPr>
          <w:rFonts w:ascii="Times New Roman" w:hAnsi="Times New Roman"/>
          <w:color w:val="000000"/>
        </w:rPr>
        <w:t xml:space="preserve">, </w:t>
      </w:r>
      <w:hyperlink w:anchor="paragraf-67.odsek-6.pismeno-b">
        <w:r>
          <w:rPr>
            <w:rFonts w:ascii="Times New Roman" w:hAnsi="Times New Roman"/>
            <w:color w:val="0000FF"/>
            <w:u w:val="single"/>
          </w:rPr>
          <w:t>b)</w:t>
        </w:r>
      </w:hyperlink>
      <w:r>
        <w:rPr>
          <w:rFonts w:ascii="Times New Roman" w:hAnsi="Times New Roman"/>
          <w:color w:val="000000"/>
        </w:rPr>
        <w:t xml:space="preserve">, </w:t>
      </w:r>
      <w:hyperlink w:anchor="paragraf-67.odsek-6.pismeno-g">
        <w:r>
          <w:rPr>
            <w:rFonts w:ascii="Times New Roman" w:hAnsi="Times New Roman"/>
            <w:color w:val="0000FF"/>
            <w:u w:val="single"/>
          </w:rPr>
          <w:t>g)</w:t>
        </w:r>
      </w:hyperlink>
      <w:r>
        <w:rPr>
          <w:rFonts w:ascii="Times New Roman" w:hAnsi="Times New Roman"/>
          <w:color w:val="000000"/>
        </w:rPr>
        <w:t xml:space="preserve">, </w:t>
      </w:r>
      <w:hyperlink w:anchor="paragraf-67.odsek-6.pismeno-j">
        <w:r>
          <w:rPr>
            <w:rFonts w:ascii="Times New Roman" w:hAnsi="Times New Roman"/>
            <w:color w:val="0000FF"/>
            <w:u w:val="single"/>
          </w:rPr>
          <w:t>j)</w:t>
        </w:r>
      </w:hyperlink>
      <w:r>
        <w:rPr>
          <w:rFonts w:ascii="Times New Roman" w:hAnsi="Times New Roman"/>
          <w:color w:val="000000"/>
        </w:rPr>
        <w:t xml:space="preserve">, </w:t>
      </w:r>
      <w:hyperlink w:anchor="paragraf-67.odsek-6.pismeno-k">
        <w:r>
          <w:rPr>
            <w:rFonts w:ascii="Times New Roman" w:hAnsi="Times New Roman"/>
            <w:color w:val="0000FF"/>
            <w:u w:val="single"/>
          </w:rPr>
          <w:t>k)</w:t>
        </w:r>
      </w:hyperlink>
      <w:r>
        <w:rPr>
          <w:rFonts w:ascii="Times New Roman" w:hAnsi="Times New Roman"/>
          <w:color w:val="000000"/>
        </w:rPr>
        <w:t xml:space="preserve">, </w:t>
      </w:r>
      <w:hyperlink w:anchor="paragraf-67.odsek-6.pismeno-m">
        <w:r>
          <w:rPr>
            <w:rFonts w:ascii="Times New Roman" w:hAnsi="Times New Roman"/>
            <w:color w:val="0000FF"/>
            <w:u w:val="single"/>
          </w:rPr>
          <w:t>m) až o)</w:t>
        </w:r>
      </w:hyperlink>
      <w:r>
        <w:rPr>
          <w:rFonts w:ascii="Times New Roman" w:hAnsi="Times New Roman"/>
          <w:color w:val="000000"/>
        </w:rPr>
        <w:t xml:space="preserve">, </w:t>
      </w:r>
      <w:hyperlink w:anchor="paragraf-67.odsek-8">
        <w:r>
          <w:rPr>
            <w:rFonts w:ascii="Times New Roman" w:hAnsi="Times New Roman"/>
            <w:color w:val="0000FF"/>
            <w:u w:val="single"/>
          </w:rPr>
          <w:t>§ 67 ods. 8</w:t>
        </w:r>
      </w:hyperlink>
      <w:r>
        <w:rPr>
          <w:rFonts w:ascii="Times New Roman" w:hAnsi="Times New Roman"/>
          <w:color w:val="000000"/>
        </w:rPr>
        <w:t xml:space="preserve">, </w:t>
      </w:r>
      <w:hyperlink w:anchor="paragraf-67.odsek-11">
        <w:r>
          <w:rPr>
            <w:rFonts w:ascii="Times New Roman" w:hAnsi="Times New Roman"/>
            <w:color w:val="0000FF"/>
            <w:u w:val="single"/>
          </w:rPr>
          <w:t>11</w:t>
        </w:r>
      </w:hyperlink>
      <w:r>
        <w:rPr>
          <w:rFonts w:ascii="Times New Roman" w:hAnsi="Times New Roman"/>
          <w:color w:val="000000"/>
        </w:rPr>
        <w:t xml:space="preserve"> a </w:t>
      </w:r>
      <w:hyperlink w:anchor="paragraf-67.odsek-12">
        <w:r>
          <w:rPr>
            <w:rFonts w:ascii="Times New Roman" w:hAnsi="Times New Roman"/>
            <w:color w:val="0000FF"/>
            <w:u w:val="single"/>
          </w:rPr>
          <w:t>12</w:t>
        </w:r>
      </w:hyperlink>
      <w:r>
        <w:rPr>
          <w:rFonts w:ascii="Times New Roman" w:hAnsi="Times New Roman"/>
          <w:color w:val="000000"/>
        </w:rPr>
        <w:t xml:space="preserve">, </w:t>
      </w:r>
      <w:hyperlink w:anchor="paragraf-69.odsek-2.pismeno-c">
        <w:r>
          <w:rPr>
            <w:rFonts w:ascii="Times New Roman" w:hAnsi="Times New Roman"/>
            <w:color w:val="0000FF"/>
            <w:u w:val="single"/>
          </w:rPr>
          <w:t>§ 69 ods. 2 písm. c)</w:t>
        </w:r>
      </w:hyperlink>
      <w:r>
        <w:rPr>
          <w:rFonts w:ascii="Times New Roman" w:hAnsi="Times New Roman"/>
          <w:color w:val="000000"/>
        </w:rPr>
        <w:t xml:space="preserve">, </w:t>
      </w:r>
      <w:hyperlink w:anchor="paragraf-69.odsek-2.pismeno-i">
        <w:r>
          <w:rPr>
            <w:rFonts w:ascii="Times New Roman" w:hAnsi="Times New Roman"/>
            <w:color w:val="0000FF"/>
            <w:u w:val="single"/>
          </w:rPr>
          <w:t>i)</w:t>
        </w:r>
      </w:hyperlink>
      <w:r>
        <w:rPr>
          <w:rFonts w:ascii="Times New Roman" w:hAnsi="Times New Roman"/>
          <w:color w:val="000000"/>
        </w:rPr>
        <w:t xml:space="preserve">, </w:t>
      </w:r>
      <w:hyperlink w:anchor="paragraf-69.odsek-2.pismeno-j">
        <w:r>
          <w:rPr>
            <w:rFonts w:ascii="Times New Roman" w:hAnsi="Times New Roman"/>
            <w:color w:val="0000FF"/>
            <w:u w:val="single"/>
          </w:rPr>
          <w:t>j)</w:t>
        </w:r>
      </w:hyperlink>
      <w:r>
        <w:rPr>
          <w:rFonts w:ascii="Times New Roman" w:hAnsi="Times New Roman"/>
          <w:color w:val="000000"/>
        </w:rPr>
        <w:t xml:space="preserve">, </w:t>
      </w:r>
      <w:hyperlink w:anchor="paragraf-69.odsek-2.pismeno-m">
        <w:r>
          <w:rPr>
            <w:rFonts w:ascii="Times New Roman" w:hAnsi="Times New Roman"/>
            <w:color w:val="0000FF"/>
            <w:u w:val="single"/>
          </w:rPr>
          <w:t>m) až o)</w:t>
        </w:r>
      </w:hyperlink>
      <w:r>
        <w:rPr>
          <w:rFonts w:ascii="Times New Roman" w:hAnsi="Times New Roman"/>
          <w:color w:val="000000"/>
        </w:rPr>
        <w:t xml:space="preserve">, </w:t>
      </w:r>
      <w:hyperlink w:anchor="paragraf-69.odsek-2.pismeno-t">
        <w:r>
          <w:rPr>
            <w:rFonts w:ascii="Times New Roman" w:hAnsi="Times New Roman"/>
            <w:color w:val="0000FF"/>
            <w:u w:val="single"/>
          </w:rPr>
          <w:t>t)</w:t>
        </w:r>
      </w:hyperlink>
      <w:r>
        <w:rPr>
          <w:rFonts w:ascii="Times New Roman" w:hAnsi="Times New Roman"/>
          <w:color w:val="000000"/>
        </w:rPr>
        <w:t xml:space="preserve"> a </w:t>
      </w:r>
      <w:hyperlink w:anchor="paragraf-69.odsek-2.pismeno-u">
        <w:r>
          <w:rPr>
            <w:rFonts w:ascii="Times New Roman" w:hAnsi="Times New Roman"/>
            <w:color w:val="0000FF"/>
            <w:u w:val="single"/>
          </w:rPr>
          <w:t>u)</w:t>
        </w:r>
      </w:hyperlink>
      <w:r>
        <w:rPr>
          <w:rFonts w:ascii="Times New Roman" w:hAnsi="Times New Roman"/>
          <w:color w:val="000000"/>
        </w:rPr>
        <w:t xml:space="preserve">, </w:t>
      </w:r>
      <w:hyperlink w:anchor="paragraf-70.odsek-3.pismeno-b">
        <w:r>
          <w:rPr>
            <w:rFonts w:ascii="Times New Roman" w:hAnsi="Times New Roman"/>
            <w:color w:val="0000FF"/>
            <w:u w:val="single"/>
          </w:rPr>
          <w:t>§ 70 ods. 3 písm. b)</w:t>
        </w:r>
      </w:hyperlink>
      <w:r>
        <w:rPr>
          <w:rFonts w:ascii="Times New Roman" w:hAnsi="Times New Roman"/>
          <w:color w:val="000000"/>
        </w:rPr>
        <w:t xml:space="preserve">, </w:t>
      </w:r>
      <w:hyperlink w:anchor="paragraf-70.odsek-3.pismeno-d">
        <w:r>
          <w:rPr>
            <w:rFonts w:ascii="Times New Roman" w:hAnsi="Times New Roman"/>
            <w:color w:val="0000FF"/>
            <w:u w:val="single"/>
          </w:rPr>
          <w:t>d)</w:t>
        </w:r>
      </w:hyperlink>
      <w:r>
        <w:rPr>
          <w:rFonts w:ascii="Times New Roman" w:hAnsi="Times New Roman"/>
          <w:color w:val="000000"/>
        </w:rPr>
        <w:t xml:space="preserve">, </w:t>
      </w:r>
      <w:hyperlink w:anchor="paragraf-70.odsek-3.pismeno-e">
        <w:r>
          <w:rPr>
            <w:rFonts w:ascii="Times New Roman" w:hAnsi="Times New Roman"/>
            <w:color w:val="0000FF"/>
            <w:u w:val="single"/>
          </w:rPr>
          <w:t>e)</w:t>
        </w:r>
      </w:hyperlink>
      <w:r>
        <w:rPr>
          <w:rFonts w:ascii="Times New Roman" w:hAnsi="Times New Roman"/>
          <w:color w:val="000000"/>
        </w:rPr>
        <w:t xml:space="preserve">, </w:t>
      </w:r>
      <w:hyperlink w:anchor="paragraf-72.odsek-4">
        <w:r>
          <w:rPr>
            <w:rFonts w:ascii="Times New Roman" w:hAnsi="Times New Roman"/>
            <w:color w:val="0000FF"/>
            <w:u w:val="single"/>
          </w:rPr>
          <w:t>§ 72 ods. 4 až 7</w:t>
        </w:r>
      </w:hyperlink>
      <w:r>
        <w:rPr>
          <w:rFonts w:ascii="Times New Roman" w:hAnsi="Times New Roman"/>
          <w:color w:val="000000"/>
        </w:rPr>
        <w:t xml:space="preserve">, </w:t>
      </w:r>
      <w:hyperlink w:anchor="paragraf-72.odsek-9.pismeno-a">
        <w:r>
          <w:rPr>
            <w:rFonts w:ascii="Times New Roman" w:hAnsi="Times New Roman"/>
            <w:color w:val="0000FF"/>
            <w:u w:val="single"/>
          </w:rPr>
          <w:t>§ 72 ods. 9 písm. a)</w:t>
        </w:r>
      </w:hyperlink>
      <w:r>
        <w:rPr>
          <w:rFonts w:ascii="Times New Roman" w:hAnsi="Times New Roman"/>
          <w:color w:val="000000"/>
        </w:rPr>
        <w:t xml:space="preserve">, </w:t>
      </w:r>
      <w:hyperlink w:anchor="paragraf-72.odsek-9.pismeno-b">
        <w:r>
          <w:rPr>
            <w:rFonts w:ascii="Times New Roman" w:hAnsi="Times New Roman"/>
            <w:color w:val="0000FF"/>
            <w:u w:val="single"/>
          </w:rPr>
          <w:t>b) až d)</w:t>
        </w:r>
      </w:hyperlink>
      <w:r>
        <w:rPr>
          <w:rFonts w:ascii="Times New Roman" w:hAnsi="Times New Roman"/>
          <w:color w:val="000000"/>
        </w:rPr>
        <w:t xml:space="preserve">, </w:t>
      </w:r>
      <w:hyperlink w:anchor="paragraf-73">
        <w:r>
          <w:rPr>
            <w:rFonts w:ascii="Times New Roman" w:hAnsi="Times New Roman"/>
            <w:color w:val="0000FF"/>
            <w:u w:val="single"/>
          </w:rPr>
          <w:t>§ 73</w:t>
        </w:r>
      </w:hyperlink>
      <w:r>
        <w:rPr>
          <w:rFonts w:ascii="Times New Roman" w:hAnsi="Times New Roman"/>
          <w:color w:val="000000"/>
        </w:rPr>
        <w:t xml:space="preserve">, </w:t>
      </w:r>
      <w:hyperlink w:anchor="paragraf-76.odsek-3">
        <w:r>
          <w:rPr>
            <w:rFonts w:ascii="Times New Roman" w:hAnsi="Times New Roman"/>
            <w:color w:val="0000FF"/>
            <w:u w:val="single"/>
          </w:rPr>
          <w:t>§ 76 ods. 3</w:t>
        </w:r>
      </w:hyperlink>
      <w:r>
        <w:rPr>
          <w:rFonts w:ascii="Times New Roman" w:hAnsi="Times New Roman"/>
          <w:color w:val="000000"/>
        </w:rPr>
        <w:t xml:space="preserve">, </w:t>
      </w:r>
      <w:hyperlink w:anchor="paragraf-76.odsek-9">
        <w:r>
          <w:rPr>
            <w:rFonts w:ascii="Times New Roman" w:hAnsi="Times New Roman"/>
            <w:color w:val="0000FF"/>
            <w:u w:val="single"/>
          </w:rPr>
          <w:t>9 až 11</w:t>
        </w:r>
      </w:hyperlink>
      <w:r>
        <w:rPr>
          <w:rFonts w:ascii="Times New Roman" w:hAnsi="Times New Roman"/>
          <w:color w:val="000000"/>
        </w:rPr>
        <w:t xml:space="preserve">, </w:t>
      </w:r>
      <w:hyperlink w:anchor="paragraf-77.odsek-1">
        <w:r>
          <w:rPr>
            <w:rFonts w:ascii="Times New Roman" w:hAnsi="Times New Roman"/>
            <w:color w:val="0000FF"/>
            <w:u w:val="single"/>
          </w:rPr>
          <w:t>§ 77 ods. 1</w:t>
        </w:r>
      </w:hyperlink>
      <w:r>
        <w:rPr>
          <w:rFonts w:ascii="Times New Roman" w:hAnsi="Times New Roman"/>
          <w:color w:val="000000"/>
        </w:rPr>
        <w:t xml:space="preserve"> a </w:t>
      </w:r>
      <w:hyperlink w:anchor="paragraf-77.odsek-3">
        <w:r>
          <w:rPr>
            <w:rFonts w:ascii="Times New Roman" w:hAnsi="Times New Roman"/>
            <w:color w:val="0000FF"/>
            <w:u w:val="single"/>
          </w:rPr>
          <w:t>3</w:t>
        </w:r>
      </w:hyperlink>
      <w:r>
        <w:rPr>
          <w:rFonts w:ascii="Times New Roman" w:hAnsi="Times New Roman"/>
          <w:color w:val="000000"/>
        </w:rPr>
        <w:t xml:space="preserve">, </w:t>
      </w:r>
      <w:hyperlink w:anchor="paragraf-79">
        <w:r>
          <w:rPr>
            <w:rFonts w:ascii="Times New Roman" w:hAnsi="Times New Roman"/>
            <w:color w:val="0000FF"/>
            <w:u w:val="single"/>
          </w:rPr>
          <w:t>§ 79 až 82</w:t>
        </w:r>
      </w:hyperlink>
      <w:r>
        <w:rPr>
          <w:rFonts w:ascii="Times New Roman" w:hAnsi="Times New Roman"/>
          <w:color w:val="000000"/>
        </w:rPr>
        <w:t xml:space="preserve">, </w:t>
      </w:r>
      <w:hyperlink w:anchor="paragraf-84">
        <w:r>
          <w:rPr>
            <w:rFonts w:ascii="Times New Roman" w:hAnsi="Times New Roman"/>
            <w:color w:val="0000FF"/>
            <w:u w:val="single"/>
          </w:rPr>
          <w:t>§ 84 až 87</w:t>
        </w:r>
      </w:hyperlink>
      <w:r>
        <w:rPr>
          <w:rFonts w:ascii="Times New Roman" w:hAnsi="Times New Roman"/>
          <w:color w:val="000000"/>
        </w:rPr>
        <w:t xml:space="preserve">, </w:t>
      </w:r>
      <w:hyperlink w:anchor="paragraf-87a">
        <w:r>
          <w:rPr>
            <w:rFonts w:ascii="Times New Roman" w:hAnsi="Times New Roman"/>
            <w:color w:val="0000FF"/>
            <w:u w:val="single"/>
          </w:rPr>
          <w:t>§ 87a</w:t>
        </w:r>
      </w:hyperlink>
      <w:r>
        <w:rPr>
          <w:rFonts w:ascii="Times New Roman" w:hAnsi="Times New Roman"/>
          <w:color w:val="000000"/>
        </w:rPr>
        <w:t xml:space="preserve"> a podľa osobitných predpisov</w:t>
      </w:r>
      <w:hyperlink w:anchor="poznamky.poznamka-91">
        <w:r>
          <w:rPr>
            <w:rFonts w:ascii="Times New Roman" w:hAnsi="Times New Roman"/>
            <w:color w:val="000000"/>
            <w:sz w:val="18"/>
            <w:vertAlign w:val="superscript"/>
          </w:rPr>
          <w:t>91</w:t>
        </w:r>
        <w:r>
          <w:rPr>
            <w:rFonts w:ascii="Times New Roman" w:hAnsi="Times New Roman"/>
            <w:color w:val="0000FF"/>
            <w:u w:val="single"/>
          </w:rPr>
          <w:t>)</w:t>
        </w:r>
      </w:hyperlink>
      <w:bookmarkStart w:id="8010" w:name="paragraf-89.odsek-1.text"/>
      <w:r>
        <w:rPr>
          <w:rFonts w:ascii="Times New Roman" w:hAnsi="Times New Roman"/>
          <w:color w:val="000000"/>
        </w:rPr>
        <w:t xml:space="preserve"> s osobitným zreteľom na plnenie povinností </w:t>
      </w:r>
      <w:bookmarkEnd w:id="8010"/>
    </w:p>
    <w:p w:rsidR="00D40B36" w:rsidRDefault="007E3AA5">
      <w:pPr>
        <w:spacing w:after="0" w:line="264" w:lineRule="auto"/>
        <w:ind w:left="495"/>
      </w:pPr>
      <w:bookmarkStart w:id="8011" w:name="paragraf-89.odsek-1.pismeno-a"/>
      <w:r>
        <w:rPr>
          <w:rFonts w:ascii="Times New Roman" w:hAnsi="Times New Roman"/>
          <w:color w:val="000000"/>
        </w:rPr>
        <w:t xml:space="preserve"> </w:t>
      </w:r>
      <w:bookmarkStart w:id="8012" w:name="paragraf-89.odsek-1.pismeno-a.oznacenie"/>
      <w:r>
        <w:rPr>
          <w:rFonts w:ascii="Times New Roman" w:hAnsi="Times New Roman"/>
          <w:color w:val="000000"/>
        </w:rPr>
        <w:t xml:space="preserve">a) </w:t>
      </w:r>
      <w:bookmarkStart w:id="8013" w:name="paragraf-89.odsek-1.pismeno-a.text"/>
      <w:bookmarkEnd w:id="8012"/>
      <w:r>
        <w:rPr>
          <w:rFonts w:ascii="Times New Roman" w:hAnsi="Times New Roman"/>
          <w:color w:val="000000"/>
        </w:rPr>
        <w:t xml:space="preserve">účastníkov trhu s elektrinou a plynom týkajúcich sa plnenia úloh </w:t>
      </w:r>
      <w:bookmarkEnd w:id="8013"/>
    </w:p>
    <w:p w:rsidR="00D40B36" w:rsidRDefault="007E3AA5">
      <w:pPr>
        <w:spacing w:before="225" w:after="225" w:line="264" w:lineRule="auto"/>
        <w:ind w:left="570"/>
      </w:pPr>
      <w:bookmarkStart w:id="8014" w:name="paragraf-89.odsek-1.pismeno-a.bod-1"/>
      <w:r>
        <w:rPr>
          <w:rFonts w:ascii="Times New Roman" w:hAnsi="Times New Roman"/>
          <w:color w:val="000000"/>
        </w:rPr>
        <w:t xml:space="preserve"> </w:t>
      </w:r>
      <w:bookmarkStart w:id="8015" w:name="paragraf-89.odsek-1.pismeno-a.bod-1.ozna"/>
      <w:r>
        <w:rPr>
          <w:rFonts w:ascii="Times New Roman" w:hAnsi="Times New Roman"/>
          <w:color w:val="000000"/>
        </w:rPr>
        <w:t xml:space="preserve">1. </w:t>
      </w:r>
      <w:bookmarkStart w:id="8016" w:name="paragraf-89.odsek-1.pismeno-a.bod-1.text"/>
      <w:bookmarkEnd w:id="8015"/>
      <w:r>
        <w:rPr>
          <w:rFonts w:ascii="Times New Roman" w:hAnsi="Times New Roman"/>
          <w:color w:val="000000"/>
        </w:rPr>
        <w:t xml:space="preserve">vo všeobecnom hospodárskom záujme, </w:t>
      </w:r>
      <w:bookmarkEnd w:id="8016"/>
    </w:p>
    <w:p w:rsidR="00D40B36" w:rsidRDefault="007E3AA5">
      <w:pPr>
        <w:spacing w:before="225" w:after="225" w:line="264" w:lineRule="auto"/>
        <w:ind w:left="570"/>
      </w:pPr>
      <w:bookmarkStart w:id="8017" w:name="paragraf-89.odsek-1.pismeno-a.bod-2"/>
      <w:bookmarkEnd w:id="8014"/>
      <w:r>
        <w:rPr>
          <w:rFonts w:ascii="Times New Roman" w:hAnsi="Times New Roman"/>
          <w:color w:val="000000"/>
        </w:rPr>
        <w:t xml:space="preserve"> </w:t>
      </w:r>
      <w:bookmarkStart w:id="8018" w:name="paragraf-89.odsek-1.pismeno-a.bod-2.ozna"/>
      <w:r>
        <w:rPr>
          <w:rFonts w:ascii="Times New Roman" w:hAnsi="Times New Roman"/>
          <w:color w:val="000000"/>
        </w:rPr>
        <w:t xml:space="preserve">2. </w:t>
      </w:r>
      <w:bookmarkStart w:id="8019" w:name="paragraf-89.odsek-1.pismeno-a.bod-2.text"/>
      <w:bookmarkEnd w:id="8018"/>
      <w:r>
        <w:rPr>
          <w:rFonts w:ascii="Times New Roman" w:hAnsi="Times New Roman"/>
          <w:color w:val="000000"/>
        </w:rPr>
        <w:t xml:space="preserve">zabezpečenia bezpečnosti a spoľahlivosti prevádzkovania sústav a sietí, </w:t>
      </w:r>
      <w:bookmarkEnd w:id="8019"/>
    </w:p>
    <w:p w:rsidR="00D40B36" w:rsidRDefault="007E3AA5">
      <w:pPr>
        <w:spacing w:before="225" w:after="225" w:line="264" w:lineRule="auto"/>
        <w:ind w:left="570"/>
      </w:pPr>
      <w:bookmarkStart w:id="8020" w:name="paragraf-89.odsek-1.pismeno-a.bod-3"/>
      <w:bookmarkEnd w:id="8017"/>
      <w:r>
        <w:rPr>
          <w:rFonts w:ascii="Times New Roman" w:hAnsi="Times New Roman"/>
          <w:color w:val="000000"/>
        </w:rPr>
        <w:t xml:space="preserve"> </w:t>
      </w:r>
      <w:bookmarkStart w:id="8021" w:name="paragraf-89.odsek-1.pismeno-a.bod-3.ozna"/>
      <w:r>
        <w:rPr>
          <w:rFonts w:ascii="Times New Roman" w:hAnsi="Times New Roman"/>
          <w:color w:val="000000"/>
        </w:rPr>
        <w:t xml:space="preserve">3. </w:t>
      </w:r>
      <w:bookmarkStart w:id="8022" w:name="paragraf-89.odsek-1.pismeno-a.bod-3.text"/>
      <w:bookmarkEnd w:id="8021"/>
      <w:r>
        <w:rPr>
          <w:rFonts w:ascii="Times New Roman" w:hAnsi="Times New Roman"/>
          <w:color w:val="000000"/>
        </w:rPr>
        <w:t xml:space="preserve">na predchádzanie stavu núdze v elektroenergetike alebo krízovej situácie v plynárenstve a pri vyhlásení stavu núdze v elektroenergetike alebo krízovej situácie v plynárenstve, </w:t>
      </w:r>
      <w:bookmarkEnd w:id="8022"/>
    </w:p>
    <w:p w:rsidR="00D40B36" w:rsidRDefault="007E3AA5">
      <w:pPr>
        <w:spacing w:before="225" w:after="225" w:line="264" w:lineRule="auto"/>
        <w:ind w:left="570"/>
      </w:pPr>
      <w:bookmarkStart w:id="8023" w:name="paragraf-89.odsek-1.pismeno-a.bod-4"/>
      <w:bookmarkEnd w:id="8020"/>
      <w:r>
        <w:rPr>
          <w:rFonts w:ascii="Times New Roman" w:hAnsi="Times New Roman"/>
          <w:color w:val="000000"/>
        </w:rPr>
        <w:t xml:space="preserve"> </w:t>
      </w:r>
      <w:bookmarkStart w:id="8024" w:name="paragraf-89.odsek-1.pismeno-a.bod-4.ozna"/>
      <w:r>
        <w:rPr>
          <w:rFonts w:ascii="Times New Roman" w:hAnsi="Times New Roman"/>
          <w:color w:val="000000"/>
        </w:rPr>
        <w:t xml:space="preserve">4. </w:t>
      </w:r>
      <w:bookmarkEnd w:id="8024"/>
      <w:r>
        <w:rPr>
          <w:rFonts w:ascii="Times New Roman" w:hAnsi="Times New Roman"/>
          <w:color w:val="000000"/>
        </w:rPr>
        <w:t xml:space="preserve">uložených v súvislosti s prijatím opatrení podľa </w:t>
      </w:r>
      <w:hyperlink w:anchor="paragraf-88">
        <w:r>
          <w:rPr>
            <w:rFonts w:ascii="Times New Roman" w:hAnsi="Times New Roman"/>
            <w:color w:val="0000FF"/>
            <w:u w:val="single"/>
          </w:rPr>
          <w:t>§ 88</w:t>
        </w:r>
      </w:hyperlink>
      <w:bookmarkStart w:id="8025" w:name="paragraf-89.odsek-1.pismeno-a.bod-4.text"/>
      <w:r>
        <w:rPr>
          <w:rFonts w:ascii="Times New Roman" w:hAnsi="Times New Roman"/>
          <w:color w:val="000000"/>
        </w:rPr>
        <w:t xml:space="preserve">, </w:t>
      </w:r>
      <w:bookmarkEnd w:id="8025"/>
    </w:p>
    <w:p w:rsidR="00D40B36" w:rsidRDefault="007E3AA5">
      <w:pPr>
        <w:spacing w:before="225" w:after="225" w:line="264" w:lineRule="auto"/>
        <w:ind w:left="570"/>
      </w:pPr>
      <w:bookmarkStart w:id="8026" w:name="paragraf-89.odsek-1.pismeno-a.bod-5"/>
      <w:bookmarkEnd w:id="8023"/>
      <w:r>
        <w:rPr>
          <w:rFonts w:ascii="Times New Roman" w:hAnsi="Times New Roman"/>
          <w:color w:val="000000"/>
        </w:rPr>
        <w:t xml:space="preserve"> </w:t>
      </w:r>
      <w:bookmarkStart w:id="8027" w:name="paragraf-89.odsek-1.pismeno-a.bod-5.ozna"/>
      <w:r>
        <w:rPr>
          <w:rFonts w:ascii="Times New Roman" w:hAnsi="Times New Roman"/>
          <w:color w:val="000000"/>
        </w:rPr>
        <w:t xml:space="preserve">5. </w:t>
      </w:r>
      <w:bookmarkStart w:id="8028" w:name="paragraf-89.odsek-1.pismeno-a.bod-5.text"/>
      <w:bookmarkEnd w:id="8027"/>
      <w:r>
        <w:rPr>
          <w:rFonts w:ascii="Times New Roman" w:hAnsi="Times New Roman"/>
          <w:color w:val="000000"/>
        </w:rPr>
        <w:t xml:space="preserve">dodržiavať štandard bezpečnosti dodávok plynu, </w:t>
      </w:r>
      <w:bookmarkEnd w:id="8028"/>
    </w:p>
    <w:p w:rsidR="00D40B36" w:rsidRDefault="007E3AA5">
      <w:pPr>
        <w:spacing w:before="225" w:after="225" w:line="264" w:lineRule="auto"/>
        <w:ind w:left="495"/>
      </w:pPr>
      <w:bookmarkStart w:id="8029" w:name="paragraf-89.odsek-1.pismeno-b"/>
      <w:bookmarkEnd w:id="8026"/>
      <w:bookmarkEnd w:id="8011"/>
      <w:r>
        <w:rPr>
          <w:rFonts w:ascii="Times New Roman" w:hAnsi="Times New Roman"/>
          <w:color w:val="000000"/>
        </w:rPr>
        <w:t xml:space="preserve"> </w:t>
      </w:r>
      <w:bookmarkStart w:id="8030" w:name="paragraf-89.odsek-1.pismeno-b.oznacenie"/>
      <w:r>
        <w:rPr>
          <w:rFonts w:ascii="Times New Roman" w:hAnsi="Times New Roman"/>
          <w:color w:val="000000"/>
        </w:rPr>
        <w:t xml:space="preserve">b) </w:t>
      </w:r>
      <w:bookmarkStart w:id="8031" w:name="paragraf-89.odsek-1.pismeno-b.text"/>
      <w:bookmarkEnd w:id="8030"/>
      <w:r>
        <w:rPr>
          <w:rFonts w:ascii="Times New Roman" w:hAnsi="Times New Roman"/>
          <w:color w:val="000000"/>
        </w:rPr>
        <w:t xml:space="preserve">osôb, ktoré vykonávajú činnosti v energetike, na ktoré sa nevyžaduje povolenie v rozsahu podľa písmena a), </w:t>
      </w:r>
      <w:bookmarkEnd w:id="8031"/>
    </w:p>
    <w:p w:rsidR="00D40B36" w:rsidRDefault="007E3AA5">
      <w:pPr>
        <w:spacing w:before="225" w:after="225" w:line="264" w:lineRule="auto"/>
        <w:ind w:left="495"/>
      </w:pPr>
      <w:bookmarkStart w:id="8032" w:name="paragraf-89.odsek-1.pismeno-c"/>
      <w:bookmarkEnd w:id="8029"/>
      <w:r>
        <w:rPr>
          <w:rFonts w:ascii="Times New Roman" w:hAnsi="Times New Roman"/>
          <w:color w:val="000000"/>
        </w:rPr>
        <w:t xml:space="preserve"> </w:t>
      </w:r>
      <w:bookmarkStart w:id="8033" w:name="paragraf-89.odsek-1.pismeno-c.oznacenie"/>
      <w:r>
        <w:rPr>
          <w:rFonts w:ascii="Times New Roman" w:hAnsi="Times New Roman"/>
          <w:color w:val="000000"/>
        </w:rPr>
        <w:t xml:space="preserve">c) </w:t>
      </w:r>
      <w:bookmarkStart w:id="8034" w:name="paragraf-89.odsek-1.pismeno-c.text"/>
      <w:bookmarkEnd w:id="8033"/>
      <w:r>
        <w:rPr>
          <w:rFonts w:ascii="Times New Roman" w:hAnsi="Times New Roman"/>
          <w:color w:val="000000"/>
        </w:rPr>
        <w:t xml:space="preserve">iných osôb, ktorým sú ukladané povinnosti týkajúce sa plnenia úloh uvedených v písmene a), </w:t>
      </w:r>
      <w:bookmarkEnd w:id="8034"/>
    </w:p>
    <w:p w:rsidR="00D40B36" w:rsidRDefault="007E3AA5">
      <w:pPr>
        <w:spacing w:before="225" w:after="225" w:line="264" w:lineRule="auto"/>
        <w:ind w:left="495"/>
      </w:pPr>
      <w:bookmarkStart w:id="8035" w:name="paragraf-89.odsek-1.pismeno-d"/>
      <w:bookmarkEnd w:id="8032"/>
      <w:r>
        <w:rPr>
          <w:rFonts w:ascii="Times New Roman" w:hAnsi="Times New Roman"/>
          <w:color w:val="000000"/>
        </w:rPr>
        <w:t xml:space="preserve"> </w:t>
      </w:r>
      <w:bookmarkStart w:id="8036" w:name="paragraf-89.odsek-1.pismeno-d.oznacenie"/>
      <w:r>
        <w:rPr>
          <w:rFonts w:ascii="Times New Roman" w:hAnsi="Times New Roman"/>
          <w:color w:val="000000"/>
        </w:rPr>
        <w:t xml:space="preserve">d) </w:t>
      </w:r>
      <w:bookmarkStart w:id="8037" w:name="paragraf-89.odsek-1.pismeno-d.text"/>
      <w:bookmarkEnd w:id="8036"/>
      <w:r>
        <w:rPr>
          <w:rFonts w:ascii="Times New Roman" w:hAnsi="Times New Roman"/>
          <w:color w:val="000000"/>
        </w:rPr>
        <w:t xml:space="preserve">na vykonávanie činností v energetike a povinností v ochranných pásmach sústavy, ochranných pásmach a bezpečnostných pásmach plynárenských zariadení a v ochranných pásmach potrubí na prepravu pohonných látok alebo ropy, </w:t>
      </w:r>
      <w:bookmarkEnd w:id="8037"/>
    </w:p>
    <w:p w:rsidR="00D40B36" w:rsidRDefault="007E3AA5">
      <w:pPr>
        <w:spacing w:before="225" w:after="225" w:line="264" w:lineRule="auto"/>
        <w:ind w:left="495"/>
      </w:pPr>
      <w:bookmarkStart w:id="8038" w:name="paragraf-89.odsek-1.pismeno-e"/>
      <w:bookmarkEnd w:id="8035"/>
      <w:r>
        <w:rPr>
          <w:rFonts w:ascii="Times New Roman" w:hAnsi="Times New Roman"/>
          <w:color w:val="000000"/>
        </w:rPr>
        <w:t xml:space="preserve"> </w:t>
      </w:r>
      <w:bookmarkStart w:id="8039" w:name="paragraf-89.odsek-1.pismeno-e.oznacenie"/>
      <w:r>
        <w:rPr>
          <w:rFonts w:ascii="Times New Roman" w:hAnsi="Times New Roman"/>
          <w:color w:val="000000"/>
        </w:rPr>
        <w:t xml:space="preserve">e) </w:t>
      </w:r>
      <w:bookmarkStart w:id="8040" w:name="paragraf-89.odsek-1.pismeno-e.text"/>
      <w:bookmarkEnd w:id="8039"/>
      <w:r>
        <w:rPr>
          <w:rFonts w:ascii="Times New Roman" w:hAnsi="Times New Roman"/>
          <w:color w:val="000000"/>
        </w:rPr>
        <w:t xml:space="preserve">vyplývajúcich z opatrení uložených inšpekciou a inšpektorátmi Slovenskej obchodnej inšpekcie (ďalej len „inšpektorát“). </w:t>
      </w:r>
      <w:bookmarkEnd w:id="8040"/>
    </w:p>
    <w:p w:rsidR="00D40B36" w:rsidRDefault="007E3AA5">
      <w:pPr>
        <w:spacing w:after="0" w:line="264" w:lineRule="auto"/>
        <w:ind w:left="420"/>
      </w:pPr>
      <w:bookmarkStart w:id="8041" w:name="paragraf-89.odsek-2"/>
      <w:bookmarkEnd w:id="8038"/>
      <w:bookmarkEnd w:id="8008"/>
      <w:r>
        <w:rPr>
          <w:rFonts w:ascii="Times New Roman" w:hAnsi="Times New Roman"/>
          <w:color w:val="000000"/>
        </w:rPr>
        <w:t xml:space="preserve"> </w:t>
      </w:r>
      <w:bookmarkStart w:id="8042" w:name="paragraf-89.odsek-2.oznacenie"/>
      <w:r>
        <w:rPr>
          <w:rFonts w:ascii="Times New Roman" w:hAnsi="Times New Roman"/>
          <w:color w:val="000000"/>
        </w:rPr>
        <w:t xml:space="preserve">(2) </w:t>
      </w:r>
      <w:bookmarkStart w:id="8043" w:name="paragraf-89.odsek-2.text"/>
      <w:bookmarkEnd w:id="8042"/>
      <w:r>
        <w:rPr>
          <w:rFonts w:ascii="Times New Roman" w:hAnsi="Times New Roman"/>
          <w:color w:val="000000"/>
        </w:rPr>
        <w:t xml:space="preserve">Inšpekcia </w:t>
      </w:r>
      <w:bookmarkEnd w:id="8043"/>
    </w:p>
    <w:p w:rsidR="00D40B36" w:rsidRDefault="007E3AA5">
      <w:pPr>
        <w:spacing w:before="225" w:after="225" w:line="264" w:lineRule="auto"/>
        <w:ind w:left="495"/>
      </w:pPr>
      <w:bookmarkStart w:id="8044" w:name="paragraf-89.odsek-2.pismeno-a"/>
      <w:r>
        <w:rPr>
          <w:rFonts w:ascii="Times New Roman" w:hAnsi="Times New Roman"/>
          <w:color w:val="000000"/>
        </w:rPr>
        <w:t xml:space="preserve"> </w:t>
      </w:r>
      <w:bookmarkStart w:id="8045" w:name="paragraf-89.odsek-2.pismeno-a.oznacenie"/>
      <w:r>
        <w:rPr>
          <w:rFonts w:ascii="Times New Roman" w:hAnsi="Times New Roman"/>
          <w:color w:val="000000"/>
        </w:rPr>
        <w:t xml:space="preserve">a) </w:t>
      </w:r>
      <w:bookmarkStart w:id="8046" w:name="paragraf-89.odsek-2.pismeno-a.text"/>
      <w:bookmarkEnd w:id="8045"/>
      <w:r>
        <w:rPr>
          <w:rFonts w:ascii="Times New Roman" w:hAnsi="Times New Roman"/>
          <w:color w:val="000000"/>
        </w:rPr>
        <w:t xml:space="preserve">riadi výkon štátneho dozoru a činnosť inšpektorátov, </w:t>
      </w:r>
      <w:bookmarkEnd w:id="8046"/>
    </w:p>
    <w:p w:rsidR="00D40B36" w:rsidRDefault="007E3AA5">
      <w:pPr>
        <w:spacing w:before="225" w:after="225" w:line="264" w:lineRule="auto"/>
        <w:ind w:left="495"/>
      </w:pPr>
      <w:bookmarkStart w:id="8047" w:name="paragraf-89.odsek-2.pismeno-b"/>
      <w:bookmarkEnd w:id="8044"/>
      <w:r>
        <w:rPr>
          <w:rFonts w:ascii="Times New Roman" w:hAnsi="Times New Roman"/>
          <w:color w:val="000000"/>
        </w:rPr>
        <w:t xml:space="preserve"> </w:t>
      </w:r>
      <w:bookmarkStart w:id="8048" w:name="paragraf-89.odsek-2.pismeno-b.oznacenie"/>
      <w:r>
        <w:rPr>
          <w:rFonts w:ascii="Times New Roman" w:hAnsi="Times New Roman"/>
          <w:color w:val="000000"/>
        </w:rPr>
        <w:t xml:space="preserve">b) </w:t>
      </w:r>
      <w:bookmarkStart w:id="8049" w:name="paragraf-89.odsek-2.pismeno-b.text"/>
      <w:bookmarkEnd w:id="8048"/>
      <w:r>
        <w:rPr>
          <w:rFonts w:ascii="Times New Roman" w:hAnsi="Times New Roman"/>
          <w:color w:val="000000"/>
        </w:rPr>
        <w:t xml:space="preserve">ukladá opatrenia na odstránenie zistených nedostatkov s platnosťou presahujúcou územnú pôsobnosť jedného inšpektorátu, </w:t>
      </w:r>
      <w:bookmarkEnd w:id="8049"/>
    </w:p>
    <w:p w:rsidR="00D40B36" w:rsidRDefault="007E3AA5">
      <w:pPr>
        <w:spacing w:before="225" w:after="225" w:line="264" w:lineRule="auto"/>
        <w:ind w:left="495"/>
      </w:pPr>
      <w:bookmarkStart w:id="8050" w:name="paragraf-89.odsek-2.pismeno-c"/>
      <w:bookmarkEnd w:id="8047"/>
      <w:r>
        <w:rPr>
          <w:rFonts w:ascii="Times New Roman" w:hAnsi="Times New Roman"/>
          <w:color w:val="000000"/>
        </w:rPr>
        <w:t xml:space="preserve"> </w:t>
      </w:r>
      <w:bookmarkStart w:id="8051" w:name="paragraf-89.odsek-2.pismeno-c.oznacenie"/>
      <w:r>
        <w:rPr>
          <w:rFonts w:ascii="Times New Roman" w:hAnsi="Times New Roman"/>
          <w:color w:val="000000"/>
        </w:rPr>
        <w:t xml:space="preserve">c) </w:t>
      </w:r>
      <w:bookmarkStart w:id="8052" w:name="paragraf-89.odsek-2.pismeno-c.text"/>
      <w:bookmarkEnd w:id="8051"/>
      <w:r>
        <w:rPr>
          <w:rFonts w:ascii="Times New Roman" w:hAnsi="Times New Roman"/>
          <w:color w:val="000000"/>
        </w:rPr>
        <w:t xml:space="preserve">poveruje výkonom dozoru podľa odseku 1 inšpektorát aj mimo jeho územnej pôsobnosti, </w:t>
      </w:r>
      <w:bookmarkEnd w:id="8052"/>
    </w:p>
    <w:p w:rsidR="00D40B36" w:rsidRDefault="007E3AA5">
      <w:pPr>
        <w:spacing w:before="225" w:after="225" w:line="264" w:lineRule="auto"/>
        <w:ind w:left="495"/>
      </w:pPr>
      <w:bookmarkStart w:id="8053" w:name="paragraf-89.odsek-2.pismeno-d"/>
      <w:bookmarkEnd w:id="8050"/>
      <w:r>
        <w:rPr>
          <w:rFonts w:ascii="Times New Roman" w:hAnsi="Times New Roman"/>
          <w:color w:val="000000"/>
        </w:rPr>
        <w:t xml:space="preserve"> </w:t>
      </w:r>
      <w:bookmarkStart w:id="8054" w:name="paragraf-89.odsek-2.pismeno-d.oznacenie"/>
      <w:r>
        <w:rPr>
          <w:rFonts w:ascii="Times New Roman" w:hAnsi="Times New Roman"/>
          <w:color w:val="000000"/>
        </w:rPr>
        <w:t xml:space="preserve">d) </w:t>
      </w:r>
      <w:bookmarkStart w:id="8055" w:name="paragraf-89.odsek-2.pismeno-d.text"/>
      <w:bookmarkEnd w:id="8054"/>
      <w:r>
        <w:rPr>
          <w:rFonts w:ascii="Times New Roman" w:hAnsi="Times New Roman"/>
          <w:color w:val="000000"/>
        </w:rPr>
        <w:t xml:space="preserve">rozhoduje ako odvolací orgán proti rozhodnutiam vydaným inšpektorátmi, </w:t>
      </w:r>
      <w:bookmarkEnd w:id="8055"/>
    </w:p>
    <w:p w:rsidR="00D40B36" w:rsidRPr="000E0DA3" w:rsidRDefault="007E3AA5">
      <w:pPr>
        <w:spacing w:before="225" w:after="225" w:line="264" w:lineRule="auto"/>
        <w:ind w:left="495"/>
        <w:rPr>
          <w:lang w:val="es-ES"/>
        </w:rPr>
      </w:pPr>
      <w:bookmarkStart w:id="8056" w:name="paragraf-89.odsek-2.pismeno-e"/>
      <w:bookmarkEnd w:id="8053"/>
      <w:r>
        <w:rPr>
          <w:rFonts w:ascii="Times New Roman" w:hAnsi="Times New Roman"/>
          <w:color w:val="000000"/>
        </w:rPr>
        <w:t xml:space="preserve"> </w:t>
      </w:r>
      <w:bookmarkStart w:id="8057" w:name="paragraf-89.odsek-2.pismeno-e.oznacenie"/>
      <w:r w:rsidRPr="000E0DA3">
        <w:rPr>
          <w:rFonts w:ascii="Times New Roman" w:hAnsi="Times New Roman"/>
          <w:color w:val="000000"/>
          <w:lang w:val="es-ES"/>
        </w:rPr>
        <w:t xml:space="preserve">e) </w:t>
      </w:r>
      <w:bookmarkEnd w:id="8057"/>
      <w:r w:rsidRPr="000E0DA3">
        <w:rPr>
          <w:rFonts w:ascii="Times New Roman" w:hAnsi="Times New Roman"/>
          <w:color w:val="000000"/>
          <w:lang w:val="es-ES"/>
        </w:rPr>
        <w:t>vydáva rozhodnutia a predbežné opatrenia v správnom konaní,</w:t>
      </w:r>
      <w:hyperlink w:anchor="poznamky.poznamka-93">
        <w:r w:rsidRPr="000E0DA3">
          <w:rPr>
            <w:rFonts w:ascii="Times New Roman" w:hAnsi="Times New Roman"/>
            <w:color w:val="000000"/>
            <w:sz w:val="18"/>
            <w:vertAlign w:val="superscript"/>
            <w:lang w:val="es-ES"/>
          </w:rPr>
          <w:t>93</w:t>
        </w:r>
        <w:r w:rsidRPr="000E0DA3">
          <w:rPr>
            <w:rFonts w:ascii="Times New Roman" w:hAnsi="Times New Roman"/>
            <w:color w:val="0000FF"/>
            <w:u w:val="single"/>
            <w:lang w:val="es-ES"/>
          </w:rPr>
          <w:t>)</w:t>
        </w:r>
      </w:hyperlink>
      <w:bookmarkStart w:id="8058" w:name="paragraf-89.odsek-2.pismeno-e.text"/>
      <w:r w:rsidRPr="000E0DA3">
        <w:rPr>
          <w:rFonts w:ascii="Times New Roman" w:hAnsi="Times New Roman"/>
          <w:color w:val="000000"/>
          <w:lang w:val="es-ES"/>
        </w:rPr>
        <w:t xml:space="preserve"> </w:t>
      </w:r>
      <w:bookmarkEnd w:id="8058"/>
    </w:p>
    <w:p w:rsidR="00D40B36" w:rsidRPr="000E0DA3" w:rsidRDefault="007E3AA5">
      <w:pPr>
        <w:spacing w:before="225" w:after="225" w:line="264" w:lineRule="auto"/>
        <w:ind w:left="495"/>
        <w:rPr>
          <w:lang w:val="es-ES"/>
        </w:rPr>
      </w:pPr>
      <w:bookmarkStart w:id="8059" w:name="paragraf-89.odsek-2.pismeno-f"/>
      <w:bookmarkEnd w:id="8056"/>
      <w:r w:rsidRPr="000E0DA3">
        <w:rPr>
          <w:rFonts w:ascii="Times New Roman" w:hAnsi="Times New Roman"/>
          <w:color w:val="000000"/>
          <w:lang w:val="es-ES"/>
        </w:rPr>
        <w:t xml:space="preserve"> </w:t>
      </w:r>
      <w:bookmarkStart w:id="8060" w:name="paragraf-89.odsek-2.pismeno-f.oznacenie"/>
      <w:r w:rsidRPr="000E0DA3">
        <w:rPr>
          <w:rFonts w:ascii="Times New Roman" w:hAnsi="Times New Roman"/>
          <w:color w:val="000000"/>
          <w:lang w:val="es-ES"/>
        </w:rPr>
        <w:t xml:space="preserve">f) </w:t>
      </w:r>
      <w:bookmarkStart w:id="8061" w:name="paragraf-89.odsek-2.pismeno-f.text"/>
      <w:bookmarkEnd w:id="8060"/>
      <w:r w:rsidRPr="000E0DA3">
        <w:rPr>
          <w:rFonts w:ascii="Times New Roman" w:hAnsi="Times New Roman"/>
          <w:color w:val="000000"/>
          <w:lang w:val="es-ES"/>
        </w:rPr>
        <w:t xml:space="preserve">vykonáva skúšky inšpektorov inšpekcie a inšpektorátov, vedie evidenciu inšpektorov a vydaných preukazov, </w:t>
      </w:r>
      <w:bookmarkEnd w:id="8061"/>
    </w:p>
    <w:p w:rsidR="00D40B36" w:rsidRDefault="007E3AA5">
      <w:pPr>
        <w:spacing w:before="225" w:after="225" w:line="264" w:lineRule="auto"/>
        <w:ind w:left="495"/>
      </w:pPr>
      <w:bookmarkStart w:id="8062" w:name="paragraf-89.odsek-2.pismeno-g"/>
      <w:bookmarkEnd w:id="8059"/>
      <w:r w:rsidRPr="000E0DA3">
        <w:rPr>
          <w:rFonts w:ascii="Times New Roman" w:hAnsi="Times New Roman"/>
          <w:color w:val="000000"/>
          <w:lang w:val="es-ES"/>
        </w:rPr>
        <w:t xml:space="preserve"> </w:t>
      </w:r>
      <w:bookmarkStart w:id="8063" w:name="paragraf-89.odsek-2.pismeno-g.oznacenie"/>
      <w:r>
        <w:rPr>
          <w:rFonts w:ascii="Times New Roman" w:hAnsi="Times New Roman"/>
          <w:color w:val="000000"/>
        </w:rPr>
        <w:t xml:space="preserve">g) </w:t>
      </w:r>
      <w:bookmarkEnd w:id="8063"/>
      <w:r>
        <w:rPr>
          <w:rFonts w:ascii="Times New Roman" w:hAnsi="Times New Roman"/>
          <w:color w:val="000000"/>
        </w:rPr>
        <w:t xml:space="preserve">ukladá pokuty podľa </w:t>
      </w:r>
      <w:hyperlink w:anchor="paragraf-91.odsek-1">
        <w:r>
          <w:rPr>
            <w:rFonts w:ascii="Times New Roman" w:hAnsi="Times New Roman"/>
            <w:color w:val="0000FF"/>
            <w:u w:val="single"/>
          </w:rPr>
          <w:t>§ 91 ods. 1</w:t>
        </w:r>
      </w:hyperlink>
      <w:bookmarkStart w:id="8064" w:name="paragraf-89.odsek-2.pismeno-g.text"/>
      <w:r>
        <w:rPr>
          <w:rFonts w:ascii="Times New Roman" w:hAnsi="Times New Roman"/>
          <w:color w:val="000000"/>
        </w:rPr>
        <w:t xml:space="preserve">. </w:t>
      </w:r>
      <w:bookmarkEnd w:id="8064"/>
    </w:p>
    <w:p w:rsidR="00D40B36" w:rsidRDefault="007E3AA5">
      <w:pPr>
        <w:spacing w:after="0" w:line="264" w:lineRule="auto"/>
        <w:ind w:left="420"/>
      </w:pPr>
      <w:bookmarkStart w:id="8065" w:name="paragraf-89.odsek-3"/>
      <w:bookmarkEnd w:id="8062"/>
      <w:bookmarkEnd w:id="8041"/>
      <w:r>
        <w:rPr>
          <w:rFonts w:ascii="Times New Roman" w:hAnsi="Times New Roman"/>
          <w:color w:val="000000"/>
        </w:rPr>
        <w:t xml:space="preserve"> </w:t>
      </w:r>
      <w:bookmarkStart w:id="8066" w:name="paragraf-89.odsek-3.oznacenie"/>
      <w:r>
        <w:rPr>
          <w:rFonts w:ascii="Times New Roman" w:hAnsi="Times New Roman"/>
          <w:color w:val="000000"/>
        </w:rPr>
        <w:t xml:space="preserve">(3) </w:t>
      </w:r>
      <w:bookmarkStart w:id="8067" w:name="paragraf-89.odsek-3.text"/>
      <w:bookmarkEnd w:id="8066"/>
      <w:r>
        <w:rPr>
          <w:rFonts w:ascii="Times New Roman" w:hAnsi="Times New Roman"/>
          <w:color w:val="000000"/>
        </w:rPr>
        <w:t xml:space="preserve">Inšpektorát </w:t>
      </w:r>
      <w:bookmarkEnd w:id="8067"/>
    </w:p>
    <w:p w:rsidR="00D40B36" w:rsidRDefault="007E3AA5">
      <w:pPr>
        <w:spacing w:before="225" w:after="225" w:line="264" w:lineRule="auto"/>
        <w:ind w:left="495"/>
      </w:pPr>
      <w:bookmarkStart w:id="8068" w:name="paragraf-89.odsek-3.pismeno-a"/>
      <w:r>
        <w:rPr>
          <w:rFonts w:ascii="Times New Roman" w:hAnsi="Times New Roman"/>
          <w:color w:val="000000"/>
        </w:rPr>
        <w:t xml:space="preserve"> </w:t>
      </w:r>
      <w:bookmarkStart w:id="8069" w:name="paragraf-89.odsek-3.pismeno-a.oznacenie"/>
      <w:r>
        <w:rPr>
          <w:rFonts w:ascii="Times New Roman" w:hAnsi="Times New Roman"/>
          <w:color w:val="000000"/>
        </w:rPr>
        <w:t xml:space="preserve">a) </w:t>
      </w:r>
      <w:bookmarkStart w:id="8070" w:name="paragraf-89.odsek-3.pismeno-a.text"/>
      <w:bookmarkEnd w:id="8069"/>
      <w:r>
        <w:rPr>
          <w:rFonts w:ascii="Times New Roman" w:hAnsi="Times New Roman"/>
          <w:color w:val="000000"/>
        </w:rPr>
        <w:t xml:space="preserve">vykonáva dozor nad dodržiavaním povinností podľa odseku 1, </w:t>
      </w:r>
      <w:bookmarkEnd w:id="8070"/>
    </w:p>
    <w:p w:rsidR="00D40B36" w:rsidRDefault="007E3AA5">
      <w:pPr>
        <w:spacing w:before="225" w:after="225" w:line="264" w:lineRule="auto"/>
        <w:ind w:left="495"/>
      </w:pPr>
      <w:bookmarkStart w:id="8071" w:name="paragraf-89.odsek-3.pismeno-b"/>
      <w:bookmarkEnd w:id="8068"/>
      <w:r>
        <w:rPr>
          <w:rFonts w:ascii="Times New Roman" w:hAnsi="Times New Roman"/>
          <w:color w:val="000000"/>
        </w:rPr>
        <w:t xml:space="preserve"> </w:t>
      </w:r>
      <w:bookmarkStart w:id="8072" w:name="paragraf-89.odsek-3.pismeno-b.oznacenie"/>
      <w:r>
        <w:rPr>
          <w:rFonts w:ascii="Times New Roman" w:hAnsi="Times New Roman"/>
          <w:color w:val="000000"/>
        </w:rPr>
        <w:t xml:space="preserve">b) </w:t>
      </w:r>
      <w:bookmarkStart w:id="8073" w:name="paragraf-89.odsek-3.pismeno-b.text"/>
      <w:bookmarkEnd w:id="8072"/>
      <w:r>
        <w:rPr>
          <w:rFonts w:ascii="Times New Roman" w:hAnsi="Times New Roman"/>
          <w:color w:val="000000"/>
        </w:rPr>
        <w:t xml:space="preserve">ukladá opatrenia na odstránenie zistených nedostatkov, </w:t>
      </w:r>
      <w:bookmarkEnd w:id="8073"/>
    </w:p>
    <w:p w:rsidR="00D40B36" w:rsidRDefault="007E3AA5">
      <w:pPr>
        <w:spacing w:before="225" w:after="225" w:line="264" w:lineRule="auto"/>
        <w:ind w:left="495"/>
      </w:pPr>
      <w:bookmarkStart w:id="8074" w:name="paragraf-89.odsek-3.pismeno-c"/>
      <w:bookmarkEnd w:id="8071"/>
      <w:r>
        <w:rPr>
          <w:rFonts w:ascii="Times New Roman" w:hAnsi="Times New Roman"/>
          <w:color w:val="000000"/>
        </w:rPr>
        <w:t xml:space="preserve"> </w:t>
      </w:r>
      <w:bookmarkStart w:id="8075" w:name="paragraf-89.odsek-3.pismeno-c.oznacenie"/>
      <w:r>
        <w:rPr>
          <w:rFonts w:ascii="Times New Roman" w:hAnsi="Times New Roman"/>
          <w:color w:val="000000"/>
        </w:rPr>
        <w:t xml:space="preserve">c) </w:t>
      </w:r>
      <w:bookmarkStart w:id="8076" w:name="paragraf-89.odsek-3.pismeno-c.text"/>
      <w:bookmarkEnd w:id="8075"/>
      <w:r>
        <w:rPr>
          <w:rFonts w:ascii="Times New Roman" w:hAnsi="Times New Roman"/>
          <w:color w:val="000000"/>
        </w:rPr>
        <w:t xml:space="preserve">vydáva rozhodnutia a predbežné opatrenia v správnom konaní, </w:t>
      </w:r>
      <w:bookmarkEnd w:id="8076"/>
    </w:p>
    <w:p w:rsidR="00D40B36" w:rsidRDefault="007E3AA5">
      <w:pPr>
        <w:spacing w:before="225" w:after="225" w:line="264" w:lineRule="auto"/>
        <w:ind w:left="495"/>
      </w:pPr>
      <w:bookmarkStart w:id="8077" w:name="paragraf-89.odsek-3.pismeno-d"/>
      <w:bookmarkEnd w:id="8074"/>
      <w:r>
        <w:rPr>
          <w:rFonts w:ascii="Times New Roman" w:hAnsi="Times New Roman"/>
          <w:color w:val="000000"/>
        </w:rPr>
        <w:t xml:space="preserve"> </w:t>
      </w:r>
      <w:bookmarkStart w:id="8078" w:name="paragraf-89.odsek-3.pismeno-d.oznacenie"/>
      <w:r>
        <w:rPr>
          <w:rFonts w:ascii="Times New Roman" w:hAnsi="Times New Roman"/>
          <w:color w:val="000000"/>
        </w:rPr>
        <w:t xml:space="preserve">d) </w:t>
      </w:r>
      <w:bookmarkEnd w:id="8078"/>
      <w:r>
        <w:rPr>
          <w:rFonts w:ascii="Times New Roman" w:hAnsi="Times New Roman"/>
          <w:color w:val="000000"/>
        </w:rPr>
        <w:t xml:space="preserve">ukladá pokuty podľa </w:t>
      </w:r>
      <w:hyperlink w:anchor="paragraf-91.odsek-1">
        <w:r>
          <w:rPr>
            <w:rFonts w:ascii="Times New Roman" w:hAnsi="Times New Roman"/>
            <w:color w:val="0000FF"/>
            <w:u w:val="single"/>
          </w:rPr>
          <w:t>§ 91 ods. 1</w:t>
        </w:r>
      </w:hyperlink>
      <w:bookmarkStart w:id="8079" w:name="paragraf-89.odsek-3.pismeno-d.text"/>
      <w:r>
        <w:rPr>
          <w:rFonts w:ascii="Times New Roman" w:hAnsi="Times New Roman"/>
          <w:color w:val="000000"/>
        </w:rPr>
        <w:t xml:space="preserve">. </w:t>
      </w:r>
      <w:bookmarkEnd w:id="8079"/>
    </w:p>
    <w:p w:rsidR="00D40B36" w:rsidRDefault="007E3AA5">
      <w:pPr>
        <w:spacing w:before="225" w:after="225" w:line="264" w:lineRule="auto"/>
        <w:ind w:left="420"/>
      </w:pPr>
      <w:bookmarkStart w:id="8080" w:name="paragraf-89.odsek-4"/>
      <w:bookmarkEnd w:id="8077"/>
      <w:bookmarkEnd w:id="8065"/>
      <w:r>
        <w:rPr>
          <w:rFonts w:ascii="Times New Roman" w:hAnsi="Times New Roman"/>
          <w:color w:val="000000"/>
        </w:rPr>
        <w:t xml:space="preserve"> </w:t>
      </w:r>
      <w:bookmarkStart w:id="8081" w:name="paragraf-89.odsek-4.oznacenie"/>
      <w:r>
        <w:rPr>
          <w:rFonts w:ascii="Times New Roman" w:hAnsi="Times New Roman"/>
          <w:color w:val="000000"/>
        </w:rPr>
        <w:t xml:space="preserve">(4) </w:t>
      </w:r>
      <w:bookmarkEnd w:id="8081"/>
      <w:r>
        <w:rPr>
          <w:rFonts w:ascii="Times New Roman" w:hAnsi="Times New Roman"/>
          <w:color w:val="000000"/>
        </w:rPr>
        <w:t>Úlohy dozoru vykonávajú inšpekcia a inšpektorát prostredníctvom inšpektorov. Inšpektor je štátnym zamestnancom a jeho štátnozamestnanecké vzťahy upravuje osobitný predpis.</w:t>
      </w:r>
      <w:hyperlink w:anchor="poznamky.poznamka-94">
        <w:r>
          <w:rPr>
            <w:rFonts w:ascii="Times New Roman" w:hAnsi="Times New Roman"/>
            <w:color w:val="000000"/>
            <w:sz w:val="18"/>
            <w:vertAlign w:val="superscript"/>
          </w:rPr>
          <w:t>94</w:t>
        </w:r>
        <w:r>
          <w:rPr>
            <w:rFonts w:ascii="Times New Roman" w:hAnsi="Times New Roman"/>
            <w:color w:val="0000FF"/>
            <w:u w:val="single"/>
          </w:rPr>
          <w:t>)</w:t>
        </w:r>
      </w:hyperlink>
      <w:bookmarkStart w:id="8082" w:name="paragraf-89.odsek-4.text"/>
      <w:r>
        <w:rPr>
          <w:rFonts w:ascii="Times New Roman" w:hAnsi="Times New Roman"/>
          <w:color w:val="000000"/>
        </w:rPr>
        <w:t xml:space="preserve"> Rozsah požiadaviek na odbornú spôsobilosť, podmienky a postup pri vykonaní skúšky odbornej spôsobilosti ustanoví služobný predpis inšpekcie. </w:t>
      </w:r>
      <w:bookmarkEnd w:id="8082"/>
    </w:p>
    <w:p w:rsidR="00D40B36" w:rsidRDefault="007E3AA5">
      <w:pPr>
        <w:spacing w:before="225" w:after="225" w:line="264" w:lineRule="auto"/>
        <w:ind w:left="420"/>
      </w:pPr>
      <w:bookmarkStart w:id="8083" w:name="paragraf-89.odsek-5"/>
      <w:bookmarkEnd w:id="8080"/>
      <w:r>
        <w:rPr>
          <w:rFonts w:ascii="Times New Roman" w:hAnsi="Times New Roman"/>
          <w:color w:val="000000"/>
        </w:rPr>
        <w:t xml:space="preserve"> </w:t>
      </w:r>
      <w:bookmarkStart w:id="8084" w:name="paragraf-89.odsek-5.oznacenie"/>
      <w:r>
        <w:rPr>
          <w:rFonts w:ascii="Times New Roman" w:hAnsi="Times New Roman"/>
          <w:color w:val="000000"/>
        </w:rPr>
        <w:t xml:space="preserve">(5) </w:t>
      </w:r>
      <w:bookmarkEnd w:id="8084"/>
      <w:r>
        <w:rPr>
          <w:rFonts w:ascii="Times New Roman" w:hAnsi="Times New Roman"/>
          <w:color w:val="000000"/>
        </w:rPr>
        <w:t>Inšpektor pri výkone štátneho dozoru je oprávnený vstupovať na pozemky, do objektov a zariadení kontrolovaných osôb, vykonávať potrebné zisťovania, požadovať potrebné doklady, údaje, písomné alebo ústne vysvetlenia, overovať totožnosť kontrolovaných osôb a vyhotovovať obrazové, zvukové a obrazovo-zvukové záznamy na zdokumentovanie zistených nedostatkov.</w:t>
      </w:r>
      <w:hyperlink w:anchor="poznamky.poznamka-94a">
        <w:r>
          <w:rPr>
            <w:rFonts w:ascii="Times New Roman" w:hAnsi="Times New Roman"/>
            <w:color w:val="000000"/>
            <w:sz w:val="18"/>
            <w:vertAlign w:val="superscript"/>
          </w:rPr>
          <w:t>94a</w:t>
        </w:r>
        <w:r>
          <w:rPr>
            <w:rFonts w:ascii="Times New Roman" w:hAnsi="Times New Roman"/>
            <w:color w:val="0000FF"/>
            <w:u w:val="single"/>
          </w:rPr>
          <w:t>)</w:t>
        </w:r>
      </w:hyperlink>
      <w:bookmarkStart w:id="8085" w:name="paragraf-89.odsek-5.text"/>
      <w:r>
        <w:rPr>
          <w:rFonts w:ascii="Times New Roman" w:hAnsi="Times New Roman"/>
          <w:color w:val="000000"/>
        </w:rPr>
        <w:t xml:space="preserve"> </w:t>
      </w:r>
      <w:bookmarkEnd w:id="8085"/>
    </w:p>
    <w:p w:rsidR="00D40B36" w:rsidRDefault="007E3AA5">
      <w:pPr>
        <w:spacing w:before="225" w:after="225" w:line="264" w:lineRule="auto"/>
        <w:ind w:left="420"/>
      </w:pPr>
      <w:bookmarkStart w:id="8086" w:name="paragraf-89.odsek-6"/>
      <w:bookmarkEnd w:id="8083"/>
      <w:r>
        <w:rPr>
          <w:rFonts w:ascii="Times New Roman" w:hAnsi="Times New Roman"/>
          <w:color w:val="000000"/>
        </w:rPr>
        <w:t xml:space="preserve"> </w:t>
      </w:r>
      <w:bookmarkStart w:id="8087" w:name="paragraf-89.odsek-6.oznacenie"/>
      <w:r>
        <w:rPr>
          <w:rFonts w:ascii="Times New Roman" w:hAnsi="Times New Roman"/>
          <w:color w:val="000000"/>
        </w:rPr>
        <w:t xml:space="preserve">(6) </w:t>
      </w:r>
      <w:bookmarkStart w:id="8088" w:name="paragraf-89.odsek-6.text"/>
      <w:bookmarkEnd w:id="8087"/>
      <w:r>
        <w:rPr>
          <w:rFonts w:ascii="Times New Roman" w:hAnsi="Times New Roman"/>
          <w:color w:val="000000"/>
        </w:rPr>
        <w:t xml:space="preserve">Pri zistení nedostatkov je inšpektor oprávnený ukladať opatrenia na odstránenie zistených nedostatkov. Z vykonaného dozoru vyhotoví inšpektor protokol, do ktorého zaznamená zistené nedostatky a uložené opatrenia. Protokol o výsledku vykonaného dozoru odovzdá alebo inšpektorát doručí držiteľovi povolenia alebo inej osobe, u ktorej bol dozor vykonaný. </w:t>
      </w:r>
      <w:bookmarkEnd w:id="8088"/>
    </w:p>
    <w:p w:rsidR="00D40B36" w:rsidRPr="000E0DA3" w:rsidRDefault="007E3AA5">
      <w:pPr>
        <w:spacing w:after="0" w:line="264" w:lineRule="auto"/>
        <w:ind w:left="420"/>
        <w:rPr>
          <w:lang w:val="es-ES"/>
        </w:rPr>
      </w:pPr>
      <w:bookmarkStart w:id="8089" w:name="paragraf-89.odsek-7"/>
      <w:bookmarkEnd w:id="8086"/>
      <w:r>
        <w:rPr>
          <w:rFonts w:ascii="Times New Roman" w:hAnsi="Times New Roman"/>
          <w:color w:val="000000"/>
        </w:rPr>
        <w:t xml:space="preserve"> </w:t>
      </w:r>
      <w:bookmarkStart w:id="8090" w:name="paragraf-89.odsek-7.oznacenie"/>
      <w:r w:rsidRPr="000E0DA3">
        <w:rPr>
          <w:rFonts w:ascii="Times New Roman" w:hAnsi="Times New Roman"/>
          <w:color w:val="000000"/>
          <w:lang w:val="es-ES"/>
        </w:rPr>
        <w:t xml:space="preserve">(7) </w:t>
      </w:r>
      <w:bookmarkStart w:id="8091" w:name="paragraf-89.odsek-7.text"/>
      <w:bookmarkEnd w:id="8090"/>
      <w:r w:rsidRPr="000E0DA3">
        <w:rPr>
          <w:rFonts w:ascii="Times New Roman" w:hAnsi="Times New Roman"/>
          <w:color w:val="000000"/>
          <w:lang w:val="es-ES"/>
        </w:rPr>
        <w:t xml:space="preserve">Inšpektor pri výkone dozoru je povinný </w:t>
      </w:r>
      <w:bookmarkEnd w:id="8091"/>
    </w:p>
    <w:p w:rsidR="00D40B36" w:rsidRPr="000E0DA3" w:rsidRDefault="007E3AA5">
      <w:pPr>
        <w:spacing w:before="225" w:after="225" w:line="264" w:lineRule="auto"/>
        <w:ind w:left="495"/>
        <w:rPr>
          <w:lang w:val="es-ES"/>
        </w:rPr>
      </w:pPr>
      <w:bookmarkStart w:id="8092" w:name="paragraf-89.odsek-7.pismeno-a"/>
      <w:r w:rsidRPr="000E0DA3">
        <w:rPr>
          <w:rFonts w:ascii="Times New Roman" w:hAnsi="Times New Roman"/>
          <w:color w:val="000000"/>
          <w:lang w:val="es-ES"/>
        </w:rPr>
        <w:t xml:space="preserve"> </w:t>
      </w:r>
      <w:bookmarkStart w:id="8093" w:name="paragraf-89.odsek-7.pismeno-a.oznacenie"/>
      <w:r w:rsidRPr="000E0DA3">
        <w:rPr>
          <w:rFonts w:ascii="Times New Roman" w:hAnsi="Times New Roman"/>
          <w:color w:val="000000"/>
          <w:lang w:val="es-ES"/>
        </w:rPr>
        <w:t xml:space="preserve">a) </w:t>
      </w:r>
      <w:bookmarkStart w:id="8094" w:name="paragraf-89.odsek-7.pismeno-a.text"/>
      <w:bookmarkEnd w:id="8093"/>
      <w:r w:rsidRPr="000E0DA3">
        <w:rPr>
          <w:rFonts w:ascii="Times New Roman" w:hAnsi="Times New Roman"/>
          <w:color w:val="000000"/>
          <w:lang w:val="es-ES"/>
        </w:rPr>
        <w:t xml:space="preserve">preukázať sa preukazom inšpektora, </w:t>
      </w:r>
      <w:bookmarkEnd w:id="8094"/>
    </w:p>
    <w:p w:rsidR="00D40B36" w:rsidRPr="000E0DA3" w:rsidRDefault="007E3AA5">
      <w:pPr>
        <w:spacing w:before="225" w:after="225" w:line="264" w:lineRule="auto"/>
        <w:ind w:left="495"/>
        <w:rPr>
          <w:lang w:val="es-ES"/>
        </w:rPr>
      </w:pPr>
      <w:bookmarkStart w:id="8095" w:name="paragraf-89.odsek-7.pismeno-b"/>
      <w:bookmarkEnd w:id="8092"/>
      <w:r w:rsidRPr="000E0DA3">
        <w:rPr>
          <w:rFonts w:ascii="Times New Roman" w:hAnsi="Times New Roman"/>
          <w:color w:val="000000"/>
          <w:lang w:val="es-ES"/>
        </w:rPr>
        <w:t xml:space="preserve"> </w:t>
      </w:r>
      <w:bookmarkStart w:id="8096" w:name="paragraf-89.odsek-7.pismeno-b.oznacenie"/>
      <w:r w:rsidRPr="000E0DA3">
        <w:rPr>
          <w:rFonts w:ascii="Times New Roman" w:hAnsi="Times New Roman"/>
          <w:color w:val="000000"/>
          <w:lang w:val="es-ES"/>
        </w:rPr>
        <w:t xml:space="preserve">b) </w:t>
      </w:r>
      <w:bookmarkStart w:id="8097" w:name="paragraf-89.odsek-7.pismeno-b.text"/>
      <w:bookmarkEnd w:id="8096"/>
      <w:r w:rsidRPr="000E0DA3">
        <w:rPr>
          <w:rFonts w:ascii="Times New Roman" w:hAnsi="Times New Roman"/>
          <w:color w:val="000000"/>
          <w:lang w:val="es-ES"/>
        </w:rPr>
        <w:t xml:space="preserve">zachovávať voči tretím osobám mlčanlivosť o skutočnostiach, o ktorých sa pri výkone dozoru dozvedel; táto povinnosť mlčanlivosti trvá aj po skončení platnosti poverenia na vykonanie kontroly alebo skončení štátnozamestnaneckého pomeru s inšpekciou. O zbavení povinnosti mlčanlivosti rozhoduje ústredný riaditeľ inšpekcie. </w:t>
      </w:r>
      <w:bookmarkEnd w:id="8097"/>
    </w:p>
    <w:p w:rsidR="00D40B36" w:rsidRPr="000E0DA3" w:rsidRDefault="007E3AA5">
      <w:pPr>
        <w:spacing w:before="225" w:after="225" w:line="264" w:lineRule="auto"/>
        <w:ind w:left="420"/>
        <w:rPr>
          <w:lang w:val="es-ES"/>
        </w:rPr>
      </w:pPr>
      <w:bookmarkStart w:id="8098" w:name="paragraf-89.odsek-8"/>
      <w:bookmarkEnd w:id="8095"/>
      <w:bookmarkEnd w:id="8089"/>
      <w:r w:rsidRPr="000E0DA3">
        <w:rPr>
          <w:rFonts w:ascii="Times New Roman" w:hAnsi="Times New Roman"/>
          <w:color w:val="000000"/>
          <w:lang w:val="es-ES"/>
        </w:rPr>
        <w:t xml:space="preserve"> </w:t>
      </w:r>
      <w:bookmarkStart w:id="8099" w:name="paragraf-89.odsek-8.oznacenie"/>
      <w:r w:rsidRPr="000E0DA3">
        <w:rPr>
          <w:rFonts w:ascii="Times New Roman" w:hAnsi="Times New Roman"/>
          <w:color w:val="000000"/>
          <w:lang w:val="es-ES"/>
        </w:rPr>
        <w:t xml:space="preserve">(8) </w:t>
      </w:r>
      <w:bookmarkStart w:id="8100" w:name="paragraf-89.odsek-8.text"/>
      <w:bookmarkEnd w:id="8099"/>
      <w:r w:rsidRPr="000E0DA3">
        <w:rPr>
          <w:rFonts w:ascii="Times New Roman" w:hAnsi="Times New Roman"/>
          <w:color w:val="000000"/>
          <w:lang w:val="es-ES"/>
        </w:rPr>
        <w:t xml:space="preserve">Osoba podliehajúca dozoru podľa tohto zákona, je povinná poskytovať inšpektorom a prizvaným osobám potrebnú súčinnosť, umožniť im vstup na pozemky, do objektov a zariadení, predložiť im potrebné materiály, dokumentáciu a podať požadované vysvetlenia. </w:t>
      </w:r>
      <w:bookmarkEnd w:id="8100"/>
    </w:p>
    <w:p w:rsidR="00D40B36" w:rsidRPr="000E0DA3" w:rsidRDefault="007E3AA5">
      <w:pPr>
        <w:spacing w:before="225" w:after="225" w:line="264" w:lineRule="auto"/>
        <w:ind w:left="420"/>
        <w:rPr>
          <w:lang w:val="es-ES"/>
        </w:rPr>
      </w:pPr>
      <w:bookmarkStart w:id="8101" w:name="paragraf-89.odsek-9"/>
      <w:bookmarkEnd w:id="8098"/>
      <w:r w:rsidRPr="000E0DA3">
        <w:rPr>
          <w:rFonts w:ascii="Times New Roman" w:hAnsi="Times New Roman"/>
          <w:color w:val="000000"/>
          <w:lang w:val="es-ES"/>
        </w:rPr>
        <w:t xml:space="preserve"> </w:t>
      </w:r>
      <w:bookmarkStart w:id="8102" w:name="paragraf-89.odsek-9.oznacenie"/>
      <w:r w:rsidRPr="000E0DA3">
        <w:rPr>
          <w:rFonts w:ascii="Times New Roman" w:hAnsi="Times New Roman"/>
          <w:color w:val="000000"/>
          <w:lang w:val="es-ES"/>
        </w:rPr>
        <w:t xml:space="preserve">(9) </w:t>
      </w:r>
      <w:bookmarkEnd w:id="8102"/>
      <w:r w:rsidRPr="000E0DA3">
        <w:rPr>
          <w:rFonts w:ascii="Times New Roman" w:hAnsi="Times New Roman"/>
          <w:color w:val="000000"/>
          <w:lang w:val="es-ES"/>
        </w:rPr>
        <w:t xml:space="preserve">Dozor podľa </w:t>
      </w:r>
      <w:hyperlink w:anchor="paragraf-9">
        <w:r w:rsidRPr="000E0DA3">
          <w:rPr>
            <w:rFonts w:ascii="Times New Roman" w:hAnsi="Times New Roman"/>
            <w:color w:val="0000FF"/>
            <w:u w:val="single"/>
            <w:lang w:val="es-ES"/>
          </w:rPr>
          <w:t>§ 9</w:t>
        </w:r>
      </w:hyperlink>
      <w:r w:rsidRPr="000E0DA3">
        <w:rPr>
          <w:rFonts w:ascii="Times New Roman" w:hAnsi="Times New Roman"/>
          <w:color w:val="000000"/>
          <w:lang w:val="es-ES"/>
        </w:rPr>
        <w:t xml:space="preserve">, </w:t>
      </w:r>
      <w:hyperlink w:anchor="paragraf-11">
        <w:r w:rsidRPr="000E0DA3">
          <w:rPr>
            <w:rFonts w:ascii="Times New Roman" w:hAnsi="Times New Roman"/>
            <w:color w:val="0000FF"/>
            <w:u w:val="single"/>
            <w:lang w:val="es-ES"/>
          </w:rPr>
          <w:t>11</w:t>
        </w:r>
      </w:hyperlink>
      <w:r w:rsidRPr="000E0DA3">
        <w:rPr>
          <w:rFonts w:ascii="Times New Roman" w:hAnsi="Times New Roman"/>
          <w:color w:val="000000"/>
          <w:lang w:val="es-ES"/>
        </w:rPr>
        <w:t xml:space="preserve">, </w:t>
      </w:r>
      <w:hyperlink w:anchor="paragraf-12">
        <w:r w:rsidRPr="000E0DA3">
          <w:rPr>
            <w:rFonts w:ascii="Times New Roman" w:hAnsi="Times New Roman"/>
            <w:color w:val="0000FF"/>
            <w:u w:val="single"/>
            <w:lang w:val="es-ES"/>
          </w:rPr>
          <w:t>12</w:t>
        </w:r>
      </w:hyperlink>
      <w:r w:rsidRPr="000E0DA3">
        <w:rPr>
          <w:rFonts w:ascii="Times New Roman" w:hAnsi="Times New Roman"/>
          <w:color w:val="000000"/>
          <w:lang w:val="es-ES"/>
        </w:rPr>
        <w:t xml:space="preserve">, </w:t>
      </w:r>
      <w:hyperlink w:anchor="paragraf-20">
        <w:r w:rsidRPr="000E0DA3">
          <w:rPr>
            <w:rFonts w:ascii="Times New Roman" w:hAnsi="Times New Roman"/>
            <w:color w:val="0000FF"/>
            <w:u w:val="single"/>
            <w:lang w:val="es-ES"/>
          </w:rPr>
          <w:t>§ 20 až 24</w:t>
        </w:r>
      </w:hyperlink>
      <w:r w:rsidRPr="000E0DA3">
        <w:rPr>
          <w:rFonts w:ascii="Times New Roman" w:hAnsi="Times New Roman"/>
          <w:color w:val="000000"/>
          <w:lang w:val="es-ES"/>
        </w:rPr>
        <w:t xml:space="preserve">, </w:t>
      </w:r>
      <w:hyperlink w:anchor="paragraf-32.odsek-4.pismeno-d">
        <w:r w:rsidRPr="000E0DA3">
          <w:rPr>
            <w:rFonts w:ascii="Times New Roman" w:hAnsi="Times New Roman"/>
            <w:color w:val="0000FF"/>
            <w:u w:val="single"/>
            <w:lang w:val="es-ES"/>
          </w:rPr>
          <w:t>§ 32 ods. 4 písm. d)</w:t>
        </w:r>
      </w:hyperlink>
      <w:r w:rsidRPr="000E0DA3">
        <w:rPr>
          <w:rFonts w:ascii="Times New Roman" w:hAnsi="Times New Roman"/>
          <w:color w:val="000000"/>
          <w:lang w:val="es-ES"/>
        </w:rPr>
        <w:t xml:space="preserve"> a </w:t>
      </w:r>
      <w:hyperlink w:anchor="paragraf-32.odsek-4.pismeno-e">
        <w:r w:rsidRPr="000E0DA3">
          <w:rPr>
            <w:rFonts w:ascii="Times New Roman" w:hAnsi="Times New Roman"/>
            <w:color w:val="0000FF"/>
            <w:u w:val="single"/>
            <w:lang w:val="es-ES"/>
          </w:rPr>
          <w:t>e)</w:t>
        </w:r>
      </w:hyperlink>
      <w:r w:rsidRPr="000E0DA3">
        <w:rPr>
          <w:rFonts w:ascii="Times New Roman" w:hAnsi="Times New Roman"/>
          <w:color w:val="000000"/>
          <w:lang w:val="es-ES"/>
        </w:rPr>
        <w:t xml:space="preserve">, </w:t>
      </w:r>
      <w:hyperlink w:anchor="paragraf-38">
        <w:r w:rsidRPr="000E0DA3">
          <w:rPr>
            <w:rFonts w:ascii="Times New Roman" w:hAnsi="Times New Roman"/>
            <w:color w:val="0000FF"/>
            <w:u w:val="single"/>
            <w:lang w:val="es-ES"/>
          </w:rPr>
          <w:t>§ 38</w:t>
        </w:r>
      </w:hyperlink>
      <w:r w:rsidRPr="000E0DA3">
        <w:rPr>
          <w:rFonts w:ascii="Times New Roman" w:hAnsi="Times New Roman"/>
          <w:color w:val="000000"/>
          <w:lang w:val="es-ES"/>
        </w:rPr>
        <w:t xml:space="preserve">, </w:t>
      </w:r>
      <w:hyperlink w:anchor="paragraf-42">
        <w:r w:rsidRPr="000E0DA3">
          <w:rPr>
            <w:rFonts w:ascii="Times New Roman" w:hAnsi="Times New Roman"/>
            <w:color w:val="0000FF"/>
            <w:u w:val="single"/>
            <w:lang w:val="es-ES"/>
          </w:rPr>
          <w:t>42</w:t>
        </w:r>
      </w:hyperlink>
      <w:r w:rsidRPr="000E0DA3">
        <w:rPr>
          <w:rFonts w:ascii="Times New Roman" w:hAnsi="Times New Roman"/>
          <w:color w:val="000000"/>
          <w:lang w:val="es-ES"/>
        </w:rPr>
        <w:t xml:space="preserve">, </w:t>
      </w:r>
      <w:hyperlink w:anchor="paragraf-44">
        <w:r w:rsidRPr="000E0DA3">
          <w:rPr>
            <w:rFonts w:ascii="Times New Roman" w:hAnsi="Times New Roman"/>
            <w:color w:val="0000FF"/>
            <w:u w:val="single"/>
            <w:lang w:val="es-ES"/>
          </w:rPr>
          <w:t>44</w:t>
        </w:r>
      </w:hyperlink>
      <w:r w:rsidRPr="000E0DA3">
        <w:rPr>
          <w:rFonts w:ascii="Times New Roman" w:hAnsi="Times New Roman"/>
          <w:color w:val="000000"/>
          <w:lang w:val="es-ES"/>
        </w:rPr>
        <w:t xml:space="preserve">, </w:t>
      </w:r>
      <w:hyperlink w:anchor="paragraf-65.odsek-3.pismeno-b">
        <w:r w:rsidRPr="000E0DA3">
          <w:rPr>
            <w:rFonts w:ascii="Times New Roman" w:hAnsi="Times New Roman"/>
            <w:color w:val="0000FF"/>
            <w:u w:val="single"/>
            <w:lang w:val="es-ES"/>
          </w:rPr>
          <w:t>§ 65 ods. 3 písm. b)</w:t>
        </w:r>
      </w:hyperlink>
      <w:r w:rsidRPr="000E0DA3">
        <w:rPr>
          <w:rFonts w:ascii="Times New Roman" w:hAnsi="Times New Roman"/>
          <w:color w:val="000000"/>
          <w:lang w:val="es-ES"/>
        </w:rPr>
        <w:t xml:space="preserve"> a </w:t>
      </w:r>
      <w:hyperlink w:anchor="paragraf-65.odsek-3.pismeno-d">
        <w:r w:rsidRPr="000E0DA3">
          <w:rPr>
            <w:rFonts w:ascii="Times New Roman" w:hAnsi="Times New Roman"/>
            <w:color w:val="0000FF"/>
            <w:u w:val="single"/>
            <w:lang w:val="es-ES"/>
          </w:rPr>
          <w:t>písm. d) až g)</w:t>
        </w:r>
      </w:hyperlink>
      <w:r w:rsidRPr="000E0DA3">
        <w:rPr>
          <w:rFonts w:ascii="Times New Roman" w:hAnsi="Times New Roman"/>
          <w:color w:val="000000"/>
          <w:lang w:val="es-ES"/>
        </w:rPr>
        <w:t xml:space="preserve">, </w:t>
      </w:r>
      <w:hyperlink w:anchor="paragraf-65.odsek-5">
        <w:r w:rsidRPr="000E0DA3">
          <w:rPr>
            <w:rFonts w:ascii="Times New Roman" w:hAnsi="Times New Roman"/>
            <w:color w:val="0000FF"/>
            <w:u w:val="single"/>
            <w:lang w:val="es-ES"/>
          </w:rPr>
          <w:t>§ 65 ods. 5</w:t>
        </w:r>
      </w:hyperlink>
      <w:r w:rsidRPr="000E0DA3">
        <w:rPr>
          <w:rFonts w:ascii="Times New Roman" w:hAnsi="Times New Roman"/>
          <w:color w:val="000000"/>
          <w:lang w:val="es-ES"/>
        </w:rPr>
        <w:t xml:space="preserve">, </w:t>
      </w:r>
      <w:hyperlink w:anchor="paragraf-72">
        <w:r w:rsidRPr="000E0DA3">
          <w:rPr>
            <w:rFonts w:ascii="Times New Roman" w:hAnsi="Times New Roman"/>
            <w:color w:val="0000FF"/>
            <w:u w:val="single"/>
            <w:lang w:val="es-ES"/>
          </w:rPr>
          <w:t>§ 72</w:t>
        </w:r>
      </w:hyperlink>
      <w:r w:rsidRPr="000E0DA3">
        <w:rPr>
          <w:rFonts w:ascii="Times New Roman" w:hAnsi="Times New Roman"/>
          <w:color w:val="000000"/>
          <w:lang w:val="es-ES"/>
        </w:rPr>
        <w:t xml:space="preserve">, </w:t>
      </w:r>
      <w:hyperlink w:anchor="paragraf-77">
        <w:r w:rsidRPr="000E0DA3">
          <w:rPr>
            <w:rFonts w:ascii="Times New Roman" w:hAnsi="Times New Roman"/>
            <w:color w:val="0000FF"/>
            <w:u w:val="single"/>
            <w:lang w:val="es-ES"/>
          </w:rPr>
          <w:t>§ 77 až 79</w:t>
        </w:r>
      </w:hyperlink>
      <w:r w:rsidRPr="000E0DA3">
        <w:rPr>
          <w:rFonts w:ascii="Times New Roman" w:hAnsi="Times New Roman"/>
          <w:color w:val="000000"/>
          <w:lang w:val="es-ES"/>
        </w:rPr>
        <w:t xml:space="preserve"> a </w:t>
      </w:r>
      <w:hyperlink w:anchor="paragraf-82">
        <w:r w:rsidRPr="000E0DA3">
          <w:rPr>
            <w:rFonts w:ascii="Times New Roman" w:hAnsi="Times New Roman"/>
            <w:color w:val="0000FF"/>
            <w:u w:val="single"/>
            <w:lang w:val="es-ES"/>
          </w:rPr>
          <w:t>§ 82 až 87</w:t>
        </w:r>
      </w:hyperlink>
      <w:r w:rsidRPr="000E0DA3">
        <w:rPr>
          <w:rFonts w:ascii="Times New Roman" w:hAnsi="Times New Roman"/>
          <w:color w:val="000000"/>
          <w:lang w:val="es-ES"/>
        </w:rPr>
        <w:t xml:space="preserve"> a podľa osobitných predpisov</w:t>
      </w:r>
      <w:hyperlink w:anchor="poznamky.poznamka-91">
        <w:r w:rsidRPr="000E0DA3">
          <w:rPr>
            <w:rFonts w:ascii="Times New Roman" w:hAnsi="Times New Roman"/>
            <w:color w:val="000000"/>
            <w:sz w:val="18"/>
            <w:vertAlign w:val="superscript"/>
            <w:lang w:val="es-ES"/>
          </w:rPr>
          <w:t>91</w:t>
        </w:r>
        <w:r w:rsidRPr="000E0DA3">
          <w:rPr>
            <w:rFonts w:ascii="Times New Roman" w:hAnsi="Times New Roman"/>
            <w:color w:val="0000FF"/>
            <w:u w:val="single"/>
            <w:lang w:val="es-ES"/>
          </w:rPr>
          <w:t>)</w:t>
        </w:r>
      </w:hyperlink>
      <w:bookmarkStart w:id="8103" w:name="paragraf-89.odsek-9.text"/>
      <w:r w:rsidRPr="000E0DA3">
        <w:rPr>
          <w:rFonts w:ascii="Times New Roman" w:hAnsi="Times New Roman"/>
          <w:color w:val="000000"/>
          <w:lang w:val="es-ES"/>
        </w:rPr>
        <w:t xml:space="preserve"> v energetických zariadeniach slúžiacich na zabezpečenie bezpečnosti štátu a vo vybraných objektoch a zariadeniach v pôsobnosti Ministerstva obrany Slovenskej republiky, ozbrojených síl Slovenskej republiky, Policajného zboru, Zboru väzenskej a justičnej stráže Slovenskej republiky, Železníc Slovenskej republiky, Slovenskej informačnej služby a Národného bezpečnostného úradu vykonávajú inšpektori, ktorých po splnení kvalifikačných predpokladov a úspešnom vykonaní skúšky odbornej spôsobilosti na inšpekcii vymenúvajú a odvolávajú vedúci týchto orgánov, do ktorých pôsobnosti patria. </w:t>
      </w:r>
      <w:bookmarkEnd w:id="8103"/>
    </w:p>
    <w:p w:rsidR="00D40B36" w:rsidRPr="000E0DA3" w:rsidRDefault="007E3AA5">
      <w:pPr>
        <w:spacing w:before="225" w:after="225" w:line="264" w:lineRule="auto"/>
        <w:ind w:left="420"/>
        <w:rPr>
          <w:lang w:val="es-ES"/>
        </w:rPr>
      </w:pPr>
      <w:bookmarkStart w:id="8104" w:name="paragraf-89.odsek-10"/>
      <w:bookmarkEnd w:id="8101"/>
      <w:r w:rsidRPr="000E0DA3">
        <w:rPr>
          <w:rFonts w:ascii="Times New Roman" w:hAnsi="Times New Roman"/>
          <w:color w:val="000000"/>
          <w:lang w:val="es-ES"/>
        </w:rPr>
        <w:t xml:space="preserve"> </w:t>
      </w:r>
      <w:bookmarkStart w:id="8105" w:name="paragraf-89.odsek-10.oznacenie"/>
      <w:r w:rsidRPr="000E0DA3">
        <w:rPr>
          <w:rFonts w:ascii="Times New Roman" w:hAnsi="Times New Roman"/>
          <w:color w:val="000000"/>
          <w:lang w:val="es-ES"/>
        </w:rPr>
        <w:t xml:space="preserve">(10) </w:t>
      </w:r>
      <w:bookmarkStart w:id="8106" w:name="paragraf-89.odsek-10.text"/>
      <w:bookmarkEnd w:id="8105"/>
      <w:r w:rsidRPr="000E0DA3">
        <w:rPr>
          <w:rFonts w:ascii="Times New Roman" w:hAnsi="Times New Roman"/>
          <w:color w:val="000000"/>
          <w:lang w:val="es-ES"/>
        </w:rPr>
        <w:t xml:space="preserve">Inšpekcia spolupracuje pri výkone dozoru podľa tohto zákona s úradom. Inšpekcia je v rámci spolupráce pri výkone dozoru povinná poskytnúť úradu bezodkladne informácie o všetkých skutočnostiach, ktoré zistí pri výkone dozoru podľa odseku 1 písm. a) druhého bodu. </w:t>
      </w:r>
      <w:bookmarkEnd w:id="8106"/>
    </w:p>
    <w:p w:rsidR="00D40B36" w:rsidRPr="000E0DA3" w:rsidRDefault="007E3AA5">
      <w:pPr>
        <w:spacing w:before="225" w:after="225" w:line="264" w:lineRule="auto"/>
        <w:ind w:left="420"/>
        <w:rPr>
          <w:lang w:val="es-ES"/>
        </w:rPr>
      </w:pPr>
      <w:bookmarkStart w:id="8107" w:name="paragraf-89.odsek-11"/>
      <w:bookmarkEnd w:id="8104"/>
      <w:r w:rsidRPr="000E0DA3">
        <w:rPr>
          <w:rFonts w:ascii="Times New Roman" w:hAnsi="Times New Roman"/>
          <w:color w:val="000000"/>
          <w:lang w:val="es-ES"/>
        </w:rPr>
        <w:t xml:space="preserve"> </w:t>
      </w:r>
      <w:bookmarkStart w:id="8108" w:name="paragraf-89.odsek-11.oznacenie"/>
      <w:r w:rsidRPr="000E0DA3">
        <w:rPr>
          <w:rFonts w:ascii="Times New Roman" w:hAnsi="Times New Roman"/>
          <w:color w:val="000000"/>
          <w:lang w:val="es-ES"/>
        </w:rPr>
        <w:t xml:space="preserve">(11) </w:t>
      </w:r>
      <w:bookmarkStart w:id="8109" w:name="paragraf-89.odsek-11.text"/>
      <w:bookmarkEnd w:id="8108"/>
      <w:r w:rsidRPr="000E0DA3">
        <w:rPr>
          <w:rFonts w:ascii="Times New Roman" w:hAnsi="Times New Roman"/>
          <w:color w:val="000000"/>
          <w:lang w:val="es-ES"/>
        </w:rPr>
        <w:t xml:space="preserve">Inšpekcia môže pri svojej činnosti požadovať od orgánov verejnej správy údaje a vysvetlenia nevyhnutné na kontrolnú činnosť. Orgány verejnej správy sú povinné inšpekcii poskytnúť požadované údaje a vysvetlenia. </w:t>
      </w:r>
      <w:bookmarkEnd w:id="8109"/>
    </w:p>
    <w:p w:rsidR="00D40B36" w:rsidRPr="000E0DA3" w:rsidRDefault="007E3AA5">
      <w:pPr>
        <w:spacing w:before="225" w:after="225" w:line="264" w:lineRule="auto"/>
        <w:ind w:left="345"/>
        <w:jc w:val="center"/>
        <w:rPr>
          <w:lang w:val="es-ES"/>
        </w:rPr>
      </w:pPr>
      <w:bookmarkStart w:id="8110" w:name="paragraf-90.oznacenie"/>
      <w:bookmarkStart w:id="8111" w:name="paragraf-90"/>
      <w:bookmarkEnd w:id="8107"/>
      <w:bookmarkEnd w:id="8006"/>
      <w:r w:rsidRPr="000E0DA3">
        <w:rPr>
          <w:rFonts w:ascii="Times New Roman" w:hAnsi="Times New Roman"/>
          <w:b/>
          <w:color w:val="000000"/>
          <w:lang w:val="es-ES"/>
        </w:rPr>
        <w:t xml:space="preserve"> § 90 </w:t>
      </w:r>
    </w:p>
    <w:p w:rsidR="00D40B36" w:rsidRPr="000E0DA3" w:rsidRDefault="007E3AA5">
      <w:pPr>
        <w:spacing w:before="225" w:after="225" w:line="264" w:lineRule="auto"/>
        <w:ind w:left="345"/>
        <w:jc w:val="center"/>
        <w:rPr>
          <w:lang w:val="es-ES"/>
        </w:rPr>
      </w:pPr>
      <w:bookmarkStart w:id="8112" w:name="paragraf-90.nadpis"/>
      <w:bookmarkEnd w:id="8110"/>
      <w:r w:rsidRPr="000E0DA3">
        <w:rPr>
          <w:rFonts w:ascii="Times New Roman" w:hAnsi="Times New Roman"/>
          <w:b/>
          <w:color w:val="000000"/>
          <w:lang w:val="es-ES"/>
        </w:rPr>
        <w:t xml:space="preserve"> Úrad </w:t>
      </w:r>
    </w:p>
    <w:p w:rsidR="00D40B36" w:rsidRPr="000E0DA3" w:rsidRDefault="007E3AA5">
      <w:pPr>
        <w:spacing w:after="0" w:line="264" w:lineRule="auto"/>
        <w:ind w:left="420"/>
        <w:rPr>
          <w:lang w:val="es-ES"/>
        </w:rPr>
      </w:pPr>
      <w:bookmarkStart w:id="8113" w:name="paragraf-90.odsek-1"/>
      <w:bookmarkEnd w:id="8112"/>
      <w:r w:rsidRPr="000E0DA3">
        <w:rPr>
          <w:rFonts w:ascii="Times New Roman" w:hAnsi="Times New Roman"/>
          <w:color w:val="000000"/>
          <w:lang w:val="es-ES"/>
        </w:rPr>
        <w:t xml:space="preserve"> </w:t>
      </w:r>
      <w:bookmarkStart w:id="8114" w:name="paragraf-90.odsek-1.oznacenie"/>
      <w:bookmarkStart w:id="8115" w:name="paragraf-90.odsek-1.text"/>
      <w:bookmarkEnd w:id="8114"/>
      <w:r w:rsidRPr="000E0DA3">
        <w:rPr>
          <w:rFonts w:ascii="Times New Roman" w:hAnsi="Times New Roman"/>
          <w:color w:val="000000"/>
          <w:lang w:val="es-ES"/>
        </w:rPr>
        <w:t xml:space="preserve">Úrad </w:t>
      </w:r>
      <w:bookmarkEnd w:id="8115"/>
    </w:p>
    <w:p w:rsidR="00D40B36" w:rsidRDefault="007E3AA5">
      <w:pPr>
        <w:spacing w:before="225" w:after="225" w:line="264" w:lineRule="auto"/>
        <w:ind w:left="495"/>
      </w:pPr>
      <w:bookmarkStart w:id="8116" w:name="paragraf-90.odsek-1.pismeno-a"/>
      <w:r w:rsidRPr="000E0DA3">
        <w:rPr>
          <w:rFonts w:ascii="Times New Roman" w:hAnsi="Times New Roman"/>
          <w:color w:val="000000"/>
          <w:lang w:val="es-ES"/>
        </w:rPr>
        <w:t xml:space="preserve"> </w:t>
      </w:r>
      <w:bookmarkStart w:id="8117" w:name="paragraf-90.odsek-1.pismeno-a.oznacenie"/>
      <w:r w:rsidRPr="000E0DA3">
        <w:rPr>
          <w:rFonts w:ascii="Times New Roman" w:hAnsi="Times New Roman"/>
          <w:color w:val="000000"/>
          <w:lang w:val="es-ES"/>
        </w:rPr>
        <w:t xml:space="preserve">a) </w:t>
      </w:r>
      <w:bookmarkEnd w:id="8117"/>
      <w:r w:rsidRPr="000E0DA3">
        <w:rPr>
          <w:rFonts w:ascii="Times New Roman" w:hAnsi="Times New Roman"/>
          <w:color w:val="000000"/>
          <w:lang w:val="es-ES"/>
        </w:rPr>
        <w:t xml:space="preserve">vykonáva kontrolu nad dodržiavaním povinností podľa </w:t>
      </w:r>
      <w:hyperlink w:anchor="paragraf-4">
        <w:r w:rsidRPr="000E0DA3">
          <w:rPr>
            <w:rFonts w:ascii="Times New Roman" w:hAnsi="Times New Roman"/>
            <w:color w:val="0000FF"/>
            <w:u w:val="single"/>
            <w:lang w:val="es-ES"/>
          </w:rPr>
          <w:t>§ 4</w:t>
        </w:r>
      </w:hyperlink>
      <w:r w:rsidRPr="000E0DA3">
        <w:rPr>
          <w:rFonts w:ascii="Times New Roman" w:hAnsi="Times New Roman"/>
          <w:color w:val="000000"/>
          <w:lang w:val="es-ES"/>
        </w:rPr>
        <w:t xml:space="preserve">, </w:t>
      </w:r>
      <w:hyperlink w:anchor="paragraf-6.odsek-1">
        <w:r w:rsidRPr="000E0DA3">
          <w:rPr>
            <w:rFonts w:ascii="Times New Roman" w:hAnsi="Times New Roman"/>
            <w:color w:val="0000FF"/>
            <w:u w:val="single"/>
            <w:lang w:val="es-ES"/>
          </w:rPr>
          <w:t>§ 6 ods. 1</w:t>
        </w:r>
      </w:hyperlink>
      <w:r w:rsidRPr="000E0DA3">
        <w:rPr>
          <w:rFonts w:ascii="Times New Roman" w:hAnsi="Times New Roman"/>
          <w:color w:val="000000"/>
          <w:lang w:val="es-ES"/>
        </w:rPr>
        <w:t xml:space="preserve">, </w:t>
      </w:r>
      <w:hyperlink w:anchor="paragraf-6.odsek-2.pismeno-a">
        <w:r w:rsidRPr="000E0DA3">
          <w:rPr>
            <w:rFonts w:ascii="Times New Roman" w:hAnsi="Times New Roman"/>
            <w:color w:val="0000FF"/>
            <w:u w:val="single"/>
            <w:lang w:val="es-ES"/>
          </w:rPr>
          <w:t>ods. 2 písm. a) až c)</w:t>
        </w:r>
      </w:hyperlink>
      <w:r w:rsidRPr="000E0DA3">
        <w:rPr>
          <w:rFonts w:ascii="Times New Roman" w:hAnsi="Times New Roman"/>
          <w:color w:val="000000"/>
          <w:lang w:val="es-ES"/>
        </w:rPr>
        <w:t xml:space="preserve">, </w:t>
      </w:r>
      <w:hyperlink w:anchor="paragraf-6.odsek-6">
        <w:r w:rsidRPr="000E0DA3">
          <w:rPr>
            <w:rFonts w:ascii="Times New Roman" w:hAnsi="Times New Roman"/>
            <w:color w:val="0000FF"/>
            <w:u w:val="single"/>
            <w:lang w:val="es-ES"/>
          </w:rPr>
          <w:t>§ 6 ods. 6</w:t>
        </w:r>
      </w:hyperlink>
      <w:r w:rsidRPr="000E0DA3">
        <w:rPr>
          <w:rFonts w:ascii="Times New Roman" w:hAnsi="Times New Roman"/>
          <w:color w:val="000000"/>
          <w:lang w:val="es-ES"/>
        </w:rPr>
        <w:t xml:space="preserve">, </w:t>
      </w:r>
      <w:hyperlink w:anchor="paragraf-6.odsek-9">
        <w:r w:rsidRPr="000E0DA3">
          <w:rPr>
            <w:rFonts w:ascii="Times New Roman" w:hAnsi="Times New Roman"/>
            <w:color w:val="0000FF"/>
            <w:u w:val="single"/>
            <w:lang w:val="es-ES"/>
          </w:rPr>
          <w:t>9 až 15</w:t>
        </w:r>
      </w:hyperlink>
      <w:r w:rsidRPr="000E0DA3">
        <w:rPr>
          <w:rFonts w:ascii="Times New Roman" w:hAnsi="Times New Roman"/>
          <w:color w:val="000000"/>
          <w:lang w:val="es-ES"/>
        </w:rPr>
        <w:t xml:space="preserve">, </w:t>
      </w:r>
      <w:hyperlink w:anchor="paragraf-9">
        <w:r w:rsidRPr="000E0DA3">
          <w:rPr>
            <w:rFonts w:ascii="Times New Roman" w:hAnsi="Times New Roman"/>
            <w:color w:val="0000FF"/>
            <w:u w:val="single"/>
            <w:lang w:val="es-ES"/>
          </w:rPr>
          <w:t>§ 9</w:t>
        </w:r>
      </w:hyperlink>
      <w:r w:rsidRPr="000E0DA3">
        <w:rPr>
          <w:rFonts w:ascii="Times New Roman" w:hAnsi="Times New Roman"/>
          <w:color w:val="000000"/>
          <w:lang w:val="es-ES"/>
        </w:rPr>
        <w:t xml:space="preserve">, </w:t>
      </w:r>
      <w:hyperlink w:anchor="paragraf-10.odsek-1">
        <w:r w:rsidRPr="000E0DA3">
          <w:rPr>
            <w:rFonts w:ascii="Times New Roman" w:hAnsi="Times New Roman"/>
            <w:color w:val="0000FF"/>
            <w:u w:val="single"/>
            <w:lang w:val="es-ES"/>
          </w:rPr>
          <w:t>§ 10 ods. 1</w:t>
        </w:r>
      </w:hyperlink>
      <w:r w:rsidRPr="000E0DA3">
        <w:rPr>
          <w:rFonts w:ascii="Times New Roman" w:hAnsi="Times New Roman"/>
          <w:color w:val="000000"/>
          <w:lang w:val="es-ES"/>
        </w:rPr>
        <w:t xml:space="preserve">, </w:t>
      </w:r>
      <w:hyperlink w:anchor="paragraf-11.odsek-16.pismeno-e">
        <w:r w:rsidRPr="000E0DA3">
          <w:rPr>
            <w:rFonts w:ascii="Times New Roman" w:hAnsi="Times New Roman"/>
            <w:color w:val="0000FF"/>
            <w:u w:val="single"/>
            <w:lang w:val="es-ES"/>
          </w:rPr>
          <w:t>§ 11 ods. 16 písm. e)</w:t>
        </w:r>
      </w:hyperlink>
      <w:r w:rsidRPr="000E0DA3">
        <w:rPr>
          <w:rFonts w:ascii="Times New Roman" w:hAnsi="Times New Roman"/>
          <w:color w:val="000000"/>
          <w:lang w:val="es-ES"/>
        </w:rPr>
        <w:t xml:space="preserve">, </w:t>
      </w:r>
      <w:hyperlink w:anchor="paragraf-11a.odsek-8">
        <w:r w:rsidRPr="000E0DA3">
          <w:rPr>
            <w:rFonts w:ascii="Times New Roman" w:hAnsi="Times New Roman"/>
            <w:color w:val="0000FF"/>
            <w:u w:val="single"/>
            <w:lang w:val="es-ES"/>
          </w:rPr>
          <w:t>§ 11a ods. 8</w:t>
        </w:r>
      </w:hyperlink>
      <w:r w:rsidRPr="000E0DA3">
        <w:rPr>
          <w:rFonts w:ascii="Times New Roman" w:hAnsi="Times New Roman"/>
          <w:color w:val="000000"/>
          <w:lang w:val="es-ES"/>
        </w:rPr>
        <w:t xml:space="preserve">, </w:t>
      </w:r>
      <w:hyperlink w:anchor="paragraf-15.odsek-7">
        <w:r w:rsidRPr="000E0DA3">
          <w:rPr>
            <w:rFonts w:ascii="Times New Roman" w:hAnsi="Times New Roman"/>
            <w:color w:val="0000FF"/>
            <w:u w:val="single"/>
            <w:lang w:val="es-ES"/>
          </w:rPr>
          <w:t>§ 15 ods. 7</w:t>
        </w:r>
      </w:hyperlink>
      <w:r w:rsidRPr="000E0DA3">
        <w:rPr>
          <w:rFonts w:ascii="Times New Roman" w:hAnsi="Times New Roman"/>
          <w:color w:val="000000"/>
          <w:lang w:val="es-ES"/>
        </w:rPr>
        <w:t xml:space="preserve">, </w:t>
      </w:r>
      <w:hyperlink w:anchor="paragraf-15.odsek-8">
        <w:r w:rsidRPr="000E0DA3">
          <w:rPr>
            <w:rFonts w:ascii="Times New Roman" w:hAnsi="Times New Roman"/>
            <w:color w:val="0000FF"/>
            <w:u w:val="single"/>
            <w:lang w:val="es-ES"/>
          </w:rPr>
          <w:t>8</w:t>
        </w:r>
      </w:hyperlink>
      <w:r w:rsidRPr="000E0DA3">
        <w:rPr>
          <w:rFonts w:ascii="Times New Roman" w:hAnsi="Times New Roman"/>
          <w:color w:val="000000"/>
          <w:lang w:val="es-ES"/>
        </w:rPr>
        <w:t xml:space="preserve">, </w:t>
      </w:r>
      <w:hyperlink w:anchor="paragraf-15.odsek-10">
        <w:r w:rsidRPr="000E0DA3">
          <w:rPr>
            <w:rFonts w:ascii="Times New Roman" w:hAnsi="Times New Roman"/>
            <w:color w:val="0000FF"/>
            <w:u w:val="single"/>
            <w:lang w:val="es-ES"/>
          </w:rPr>
          <w:t>10</w:t>
        </w:r>
      </w:hyperlink>
      <w:r w:rsidRPr="000E0DA3">
        <w:rPr>
          <w:rFonts w:ascii="Times New Roman" w:hAnsi="Times New Roman"/>
          <w:color w:val="000000"/>
          <w:lang w:val="es-ES"/>
        </w:rPr>
        <w:t xml:space="preserve">, </w:t>
      </w:r>
      <w:hyperlink w:anchor="paragraf-15.odsek-11">
        <w:r w:rsidRPr="000E0DA3">
          <w:rPr>
            <w:rFonts w:ascii="Times New Roman" w:hAnsi="Times New Roman"/>
            <w:color w:val="0000FF"/>
            <w:u w:val="single"/>
            <w:lang w:val="es-ES"/>
          </w:rPr>
          <w:t>11</w:t>
        </w:r>
      </w:hyperlink>
      <w:r w:rsidRPr="000E0DA3">
        <w:rPr>
          <w:rFonts w:ascii="Times New Roman" w:hAnsi="Times New Roman"/>
          <w:color w:val="000000"/>
          <w:lang w:val="es-ES"/>
        </w:rPr>
        <w:t xml:space="preserve">, </w:t>
      </w:r>
      <w:hyperlink w:anchor="paragraf-15.odsek-13">
        <w:r w:rsidRPr="000E0DA3">
          <w:rPr>
            <w:rFonts w:ascii="Times New Roman" w:hAnsi="Times New Roman"/>
            <w:color w:val="0000FF"/>
            <w:u w:val="single"/>
            <w:lang w:val="es-ES"/>
          </w:rPr>
          <w:t>13</w:t>
        </w:r>
      </w:hyperlink>
      <w:r w:rsidRPr="000E0DA3">
        <w:rPr>
          <w:rFonts w:ascii="Times New Roman" w:hAnsi="Times New Roman"/>
          <w:color w:val="000000"/>
          <w:lang w:val="es-ES"/>
        </w:rPr>
        <w:t xml:space="preserve"> a </w:t>
      </w:r>
      <w:hyperlink w:anchor="paragraf-15.odsek-15">
        <w:r w:rsidRPr="000E0DA3">
          <w:rPr>
            <w:rFonts w:ascii="Times New Roman" w:hAnsi="Times New Roman"/>
            <w:color w:val="0000FF"/>
            <w:u w:val="single"/>
            <w:lang w:val="es-ES"/>
          </w:rPr>
          <w:t>15</w:t>
        </w:r>
      </w:hyperlink>
      <w:r w:rsidRPr="000E0DA3">
        <w:rPr>
          <w:rFonts w:ascii="Times New Roman" w:hAnsi="Times New Roman"/>
          <w:color w:val="000000"/>
          <w:lang w:val="es-ES"/>
        </w:rPr>
        <w:t xml:space="preserve">, </w:t>
      </w:r>
      <w:hyperlink w:anchor="paragraf-16">
        <w:r w:rsidRPr="000E0DA3">
          <w:rPr>
            <w:rFonts w:ascii="Times New Roman" w:hAnsi="Times New Roman"/>
            <w:color w:val="0000FF"/>
            <w:u w:val="single"/>
            <w:lang w:val="es-ES"/>
          </w:rPr>
          <w:t>§ 16 až § 17a</w:t>
        </w:r>
      </w:hyperlink>
      <w:r w:rsidRPr="000E0DA3">
        <w:rPr>
          <w:rFonts w:ascii="Times New Roman" w:hAnsi="Times New Roman"/>
          <w:color w:val="000000"/>
          <w:lang w:val="es-ES"/>
        </w:rPr>
        <w:t xml:space="preserve">, </w:t>
      </w:r>
      <w:hyperlink w:anchor="paragraf-17b.odsek-6">
        <w:r w:rsidRPr="000E0DA3">
          <w:rPr>
            <w:rFonts w:ascii="Times New Roman" w:hAnsi="Times New Roman"/>
            <w:color w:val="0000FF"/>
            <w:u w:val="single"/>
            <w:lang w:val="es-ES"/>
          </w:rPr>
          <w:t>§ 17b ods. 6</w:t>
        </w:r>
      </w:hyperlink>
      <w:r w:rsidRPr="000E0DA3">
        <w:rPr>
          <w:rFonts w:ascii="Times New Roman" w:hAnsi="Times New Roman"/>
          <w:color w:val="000000"/>
          <w:lang w:val="es-ES"/>
        </w:rPr>
        <w:t xml:space="preserve"> a </w:t>
      </w:r>
      <w:hyperlink w:anchor="paragraf-17b.odsek-7">
        <w:r w:rsidRPr="000E0DA3">
          <w:rPr>
            <w:rFonts w:ascii="Times New Roman" w:hAnsi="Times New Roman"/>
            <w:color w:val="0000FF"/>
            <w:u w:val="single"/>
            <w:lang w:val="es-ES"/>
          </w:rPr>
          <w:t>7</w:t>
        </w:r>
      </w:hyperlink>
      <w:r w:rsidRPr="000E0DA3">
        <w:rPr>
          <w:rFonts w:ascii="Times New Roman" w:hAnsi="Times New Roman"/>
          <w:color w:val="000000"/>
          <w:lang w:val="es-ES"/>
        </w:rPr>
        <w:t xml:space="preserve">, </w:t>
      </w:r>
      <w:hyperlink w:anchor="paragraf-17e">
        <w:r w:rsidRPr="000E0DA3">
          <w:rPr>
            <w:rFonts w:ascii="Times New Roman" w:hAnsi="Times New Roman"/>
            <w:color w:val="0000FF"/>
            <w:u w:val="single"/>
            <w:lang w:val="es-ES"/>
          </w:rPr>
          <w:t>§ 17e</w:t>
        </w:r>
      </w:hyperlink>
      <w:r w:rsidRPr="000E0DA3">
        <w:rPr>
          <w:rFonts w:ascii="Times New Roman" w:hAnsi="Times New Roman"/>
          <w:color w:val="000000"/>
          <w:lang w:val="es-ES"/>
        </w:rPr>
        <w:t xml:space="preserve">, </w:t>
      </w:r>
      <w:hyperlink w:anchor="paragraf-17f">
        <w:r w:rsidRPr="000E0DA3">
          <w:rPr>
            <w:rFonts w:ascii="Times New Roman" w:hAnsi="Times New Roman"/>
            <w:color w:val="0000FF"/>
            <w:u w:val="single"/>
            <w:lang w:val="es-ES"/>
          </w:rPr>
          <w:t>§ 17f</w:t>
        </w:r>
      </w:hyperlink>
      <w:r w:rsidRPr="000E0DA3">
        <w:rPr>
          <w:rFonts w:ascii="Times New Roman" w:hAnsi="Times New Roman"/>
          <w:color w:val="000000"/>
          <w:lang w:val="es-ES"/>
        </w:rPr>
        <w:t xml:space="preserve">, </w:t>
      </w:r>
      <w:hyperlink w:anchor="paragraf-18">
        <w:r w:rsidRPr="000E0DA3">
          <w:rPr>
            <w:rFonts w:ascii="Times New Roman" w:hAnsi="Times New Roman"/>
            <w:color w:val="0000FF"/>
            <w:u w:val="single"/>
            <w:lang w:val="es-ES"/>
          </w:rPr>
          <w:t>§ 18</w:t>
        </w:r>
      </w:hyperlink>
      <w:r w:rsidRPr="000E0DA3">
        <w:rPr>
          <w:rFonts w:ascii="Times New Roman" w:hAnsi="Times New Roman"/>
          <w:color w:val="000000"/>
          <w:lang w:val="es-ES"/>
        </w:rPr>
        <w:t xml:space="preserve">, </w:t>
      </w:r>
      <w:hyperlink w:anchor="paragraf-19.odsek-5">
        <w:r w:rsidRPr="000E0DA3">
          <w:rPr>
            <w:rFonts w:ascii="Times New Roman" w:hAnsi="Times New Roman"/>
            <w:color w:val="0000FF"/>
            <w:u w:val="single"/>
            <w:lang w:val="es-ES"/>
          </w:rPr>
          <w:t>§ 19 ods. 5</w:t>
        </w:r>
      </w:hyperlink>
      <w:r w:rsidRPr="000E0DA3">
        <w:rPr>
          <w:rFonts w:ascii="Times New Roman" w:hAnsi="Times New Roman"/>
          <w:color w:val="000000"/>
          <w:lang w:val="es-ES"/>
        </w:rPr>
        <w:t xml:space="preserve">, </w:t>
      </w:r>
      <w:hyperlink w:anchor="paragraf-19.odsek-7">
        <w:r w:rsidRPr="000E0DA3">
          <w:rPr>
            <w:rFonts w:ascii="Times New Roman" w:hAnsi="Times New Roman"/>
            <w:color w:val="0000FF"/>
            <w:u w:val="single"/>
            <w:lang w:val="es-ES"/>
          </w:rPr>
          <w:t>7</w:t>
        </w:r>
      </w:hyperlink>
      <w:r w:rsidRPr="000E0DA3">
        <w:rPr>
          <w:rFonts w:ascii="Times New Roman" w:hAnsi="Times New Roman"/>
          <w:color w:val="000000"/>
          <w:lang w:val="es-ES"/>
        </w:rPr>
        <w:t xml:space="preserve">, </w:t>
      </w:r>
      <w:hyperlink w:anchor="paragraf-19.odsek-9">
        <w:r w:rsidRPr="000E0DA3">
          <w:rPr>
            <w:rFonts w:ascii="Times New Roman" w:hAnsi="Times New Roman"/>
            <w:color w:val="0000FF"/>
            <w:u w:val="single"/>
            <w:lang w:val="es-ES"/>
          </w:rPr>
          <w:t>9</w:t>
        </w:r>
      </w:hyperlink>
      <w:r w:rsidRPr="000E0DA3">
        <w:rPr>
          <w:rFonts w:ascii="Times New Roman" w:hAnsi="Times New Roman"/>
          <w:color w:val="000000"/>
          <w:lang w:val="es-ES"/>
        </w:rPr>
        <w:t xml:space="preserve">, </w:t>
      </w:r>
      <w:hyperlink w:anchor="paragraf-19.odsek-11">
        <w:r w:rsidRPr="000E0DA3">
          <w:rPr>
            <w:rFonts w:ascii="Times New Roman" w:hAnsi="Times New Roman"/>
            <w:color w:val="0000FF"/>
            <w:u w:val="single"/>
            <w:lang w:val="es-ES"/>
          </w:rPr>
          <w:t>11</w:t>
        </w:r>
      </w:hyperlink>
      <w:r w:rsidRPr="000E0DA3">
        <w:rPr>
          <w:rFonts w:ascii="Times New Roman" w:hAnsi="Times New Roman"/>
          <w:color w:val="000000"/>
          <w:lang w:val="es-ES"/>
        </w:rPr>
        <w:t xml:space="preserve"> a </w:t>
      </w:r>
      <w:hyperlink w:anchor="paragraf-19.odsek-12">
        <w:r w:rsidRPr="000E0DA3">
          <w:rPr>
            <w:rFonts w:ascii="Times New Roman" w:hAnsi="Times New Roman"/>
            <w:color w:val="0000FF"/>
            <w:u w:val="single"/>
            <w:lang w:val="es-ES"/>
          </w:rPr>
          <w:t>12</w:t>
        </w:r>
      </w:hyperlink>
      <w:r w:rsidRPr="000E0DA3">
        <w:rPr>
          <w:rFonts w:ascii="Times New Roman" w:hAnsi="Times New Roman"/>
          <w:color w:val="000000"/>
          <w:lang w:val="es-ES"/>
        </w:rPr>
        <w:t xml:space="preserve">, </w:t>
      </w:r>
      <w:hyperlink w:anchor="paragraf-19a">
        <w:r w:rsidRPr="000E0DA3">
          <w:rPr>
            <w:rFonts w:ascii="Times New Roman" w:hAnsi="Times New Roman"/>
            <w:color w:val="0000FF"/>
            <w:u w:val="single"/>
            <w:lang w:val="es-ES"/>
          </w:rPr>
          <w:t>§ 19a</w:t>
        </w:r>
      </w:hyperlink>
      <w:r w:rsidRPr="000E0DA3">
        <w:rPr>
          <w:rFonts w:ascii="Times New Roman" w:hAnsi="Times New Roman"/>
          <w:color w:val="000000"/>
          <w:lang w:val="es-ES"/>
        </w:rPr>
        <w:t xml:space="preserve">, </w:t>
      </w:r>
      <w:hyperlink w:anchor="paragraf-26">
        <w:r w:rsidRPr="000E0DA3">
          <w:rPr>
            <w:rFonts w:ascii="Times New Roman" w:hAnsi="Times New Roman"/>
            <w:color w:val="0000FF"/>
            <w:u w:val="single"/>
            <w:lang w:val="es-ES"/>
          </w:rPr>
          <w:t>§ 26</w:t>
        </w:r>
      </w:hyperlink>
      <w:r w:rsidRPr="000E0DA3">
        <w:rPr>
          <w:rFonts w:ascii="Times New Roman" w:hAnsi="Times New Roman"/>
          <w:color w:val="000000"/>
          <w:lang w:val="es-ES"/>
        </w:rPr>
        <w:t xml:space="preserve">, </w:t>
      </w:r>
      <w:hyperlink w:anchor="paragraf-27.odsek-2.pismeno-a">
        <w:r w:rsidRPr="000E0DA3">
          <w:rPr>
            <w:rFonts w:ascii="Times New Roman" w:hAnsi="Times New Roman"/>
            <w:color w:val="0000FF"/>
            <w:u w:val="single"/>
            <w:lang w:val="es-ES"/>
          </w:rPr>
          <w:t>§ 27 ods. 2 písm. a) až c)</w:t>
        </w:r>
      </w:hyperlink>
      <w:r w:rsidRPr="000E0DA3">
        <w:rPr>
          <w:rFonts w:ascii="Times New Roman" w:hAnsi="Times New Roman"/>
          <w:color w:val="000000"/>
          <w:lang w:val="es-ES"/>
        </w:rPr>
        <w:t xml:space="preserve">, </w:t>
      </w:r>
      <w:hyperlink w:anchor="paragraf-27.odsek-2.pismeno-j">
        <w:r w:rsidRPr="000E0DA3">
          <w:rPr>
            <w:rFonts w:ascii="Times New Roman" w:hAnsi="Times New Roman"/>
            <w:color w:val="0000FF"/>
            <w:u w:val="single"/>
            <w:lang w:val="es-ES"/>
          </w:rPr>
          <w:t>j) až m)</w:t>
        </w:r>
      </w:hyperlink>
      <w:r w:rsidRPr="000E0DA3">
        <w:rPr>
          <w:rFonts w:ascii="Times New Roman" w:hAnsi="Times New Roman"/>
          <w:color w:val="000000"/>
          <w:lang w:val="es-ES"/>
        </w:rPr>
        <w:t xml:space="preserve">, </w:t>
      </w:r>
      <w:hyperlink w:anchor="paragraf-27.odsek-2.pismeno-r">
        <w:r w:rsidRPr="000E0DA3">
          <w:rPr>
            <w:rFonts w:ascii="Times New Roman" w:hAnsi="Times New Roman"/>
            <w:color w:val="0000FF"/>
            <w:u w:val="single"/>
            <w:lang w:val="es-ES"/>
          </w:rPr>
          <w:t>r)</w:t>
        </w:r>
      </w:hyperlink>
      <w:r w:rsidRPr="000E0DA3">
        <w:rPr>
          <w:rFonts w:ascii="Times New Roman" w:hAnsi="Times New Roman"/>
          <w:color w:val="000000"/>
          <w:lang w:val="es-ES"/>
        </w:rPr>
        <w:t xml:space="preserve">, </w:t>
      </w:r>
      <w:hyperlink w:anchor="paragraf-27.odsek-2.pismeno-t">
        <w:r w:rsidRPr="000E0DA3">
          <w:rPr>
            <w:rFonts w:ascii="Times New Roman" w:hAnsi="Times New Roman"/>
            <w:color w:val="0000FF"/>
            <w:u w:val="single"/>
            <w:lang w:val="es-ES"/>
          </w:rPr>
          <w:t>t)</w:t>
        </w:r>
      </w:hyperlink>
      <w:r w:rsidRPr="000E0DA3">
        <w:rPr>
          <w:rFonts w:ascii="Times New Roman" w:hAnsi="Times New Roman"/>
          <w:color w:val="000000"/>
          <w:lang w:val="es-ES"/>
        </w:rPr>
        <w:t xml:space="preserve"> a </w:t>
      </w:r>
      <w:hyperlink w:anchor="paragraf-27.odsek-2.pismeno-u">
        <w:r w:rsidRPr="000E0DA3">
          <w:rPr>
            <w:rFonts w:ascii="Times New Roman" w:hAnsi="Times New Roman"/>
            <w:color w:val="0000FF"/>
            <w:u w:val="single"/>
            <w:lang w:val="es-ES"/>
          </w:rPr>
          <w:t>u)</w:t>
        </w:r>
      </w:hyperlink>
      <w:r w:rsidRPr="000E0DA3">
        <w:rPr>
          <w:rFonts w:ascii="Times New Roman" w:hAnsi="Times New Roman"/>
          <w:color w:val="000000"/>
          <w:lang w:val="es-ES"/>
        </w:rPr>
        <w:t xml:space="preserve">, </w:t>
      </w:r>
      <w:hyperlink w:anchor="paragraf-27.odsek-3">
        <w:r w:rsidRPr="000E0DA3">
          <w:rPr>
            <w:rFonts w:ascii="Times New Roman" w:hAnsi="Times New Roman"/>
            <w:color w:val="0000FF"/>
            <w:u w:val="single"/>
            <w:lang w:val="es-ES"/>
          </w:rPr>
          <w:t>§ 27 ods. 3</w:t>
        </w:r>
      </w:hyperlink>
      <w:r w:rsidRPr="000E0DA3">
        <w:rPr>
          <w:rFonts w:ascii="Times New Roman" w:hAnsi="Times New Roman"/>
          <w:color w:val="000000"/>
          <w:lang w:val="es-ES"/>
        </w:rPr>
        <w:t xml:space="preserve"> a </w:t>
      </w:r>
      <w:hyperlink w:anchor="paragraf-27.odsek-4">
        <w:r w:rsidRPr="000E0DA3">
          <w:rPr>
            <w:rFonts w:ascii="Times New Roman" w:hAnsi="Times New Roman"/>
            <w:color w:val="0000FF"/>
            <w:u w:val="single"/>
            <w:lang w:val="es-ES"/>
          </w:rPr>
          <w:t>4</w:t>
        </w:r>
      </w:hyperlink>
      <w:r w:rsidRPr="000E0DA3">
        <w:rPr>
          <w:rFonts w:ascii="Times New Roman" w:hAnsi="Times New Roman"/>
          <w:color w:val="000000"/>
          <w:lang w:val="es-ES"/>
        </w:rPr>
        <w:t xml:space="preserve">, </w:t>
      </w:r>
      <w:hyperlink w:anchor="paragraf-27a.odsek-2.pismeno-a">
        <w:r w:rsidRPr="000E0DA3">
          <w:rPr>
            <w:rFonts w:ascii="Times New Roman" w:hAnsi="Times New Roman"/>
            <w:color w:val="0000FF"/>
            <w:u w:val="single"/>
            <w:lang w:val="es-ES"/>
          </w:rPr>
          <w:t>§ 27a ods. 2 písm. a) až c)</w:t>
        </w:r>
      </w:hyperlink>
      <w:r w:rsidRPr="000E0DA3">
        <w:rPr>
          <w:rFonts w:ascii="Times New Roman" w:hAnsi="Times New Roman"/>
          <w:color w:val="000000"/>
          <w:lang w:val="es-ES"/>
        </w:rPr>
        <w:t xml:space="preserve"> a </w:t>
      </w:r>
      <w:hyperlink w:anchor="paragraf-27a.odsek-2.pismeno-i">
        <w:r w:rsidRPr="000E0DA3">
          <w:rPr>
            <w:rFonts w:ascii="Times New Roman" w:hAnsi="Times New Roman"/>
            <w:color w:val="0000FF"/>
            <w:u w:val="single"/>
            <w:lang w:val="es-ES"/>
          </w:rPr>
          <w:t>i) až l)</w:t>
        </w:r>
      </w:hyperlink>
      <w:r w:rsidRPr="000E0DA3">
        <w:rPr>
          <w:rFonts w:ascii="Times New Roman" w:hAnsi="Times New Roman"/>
          <w:color w:val="000000"/>
          <w:lang w:val="es-ES"/>
        </w:rPr>
        <w:t xml:space="preserve">, </w:t>
      </w:r>
      <w:hyperlink w:anchor="paragraf-28.odsek-2.pismeno-i">
        <w:r w:rsidRPr="000E0DA3">
          <w:rPr>
            <w:rFonts w:ascii="Times New Roman" w:hAnsi="Times New Roman"/>
            <w:color w:val="0000FF"/>
            <w:u w:val="single"/>
            <w:lang w:val="es-ES"/>
          </w:rPr>
          <w:t>§ 28 ods. 2 písm. i) až q)</w:t>
        </w:r>
      </w:hyperlink>
      <w:r w:rsidRPr="000E0DA3">
        <w:rPr>
          <w:rFonts w:ascii="Times New Roman" w:hAnsi="Times New Roman"/>
          <w:color w:val="000000"/>
          <w:lang w:val="es-ES"/>
        </w:rPr>
        <w:t xml:space="preserve">, </w:t>
      </w:r>
      <w:hyperlink w:anchor="paragraf-28.odsek-2.pismeno-x">
        <w:r w:rsidRPr="000E0DA3">
          <w:rPr>
            <w:rFonts w:ascii="Times New Roman" w:hAnsi="Times New Roman"/>
            <w:color w:val="0000FF"/>
            <w:u w:val="single"/>
            <w:lang w:val="es-ES"/>
          </w:rPr>
          <w:t>x) až z)</w:t>
        </w:r>
      </w:hyperlink>
      <w:r w:rsidRPr="000E0DA3">
        <w:rPr>
          <w:rFonts w:ascii="Times New Roman" w:hAnsi="Times New Roman"/>
          <w:color w:val="000000"/>
          <w:lang w:val="es-ES"/>
        </w:rPr>
        <w:t xml:space="preserve">, </w:t>
      </w:r>
      <w:hyperlink w:anchor="paragraf-28.odsek-3.pismeno-a">
        <w:r w:rsidRPr="000E0DA3">
          <w:rPr>
            <w:rFonts w:ascii="Times New Roman" w:hAnsi="Times New Roman"/>
            <w:color w:val="0000FF"/>
            <w:u w:val="single"/>
            <w:lang w:val="es-ES"/>
          </w:rPr>
          <w:t>§ 28 ods. 3 písm. a)</w:t>
        </w:r>
      </w:hyperlink>
      <w:r w:rsidRPr="000E0DA3">
        <w:rPr>
          <w:rFonts w:ascii="Times New Roman" w:hAnsi="Times New Roman"/>
          <w:color w:val="000000"/>
          <w:lang w:val="es-ES"/>
        </w:rPr>
        <w:t xml:space="preserve">, </w:t>
      </w:r>
      <w:hyperlink w:anchor="paragraf-28.odsek-3.pismeno-b">
        <w:r w:rsidRPr="000E0DA3">
          <w:rPr>
            <w:rFonts w:ascii="Times New Roman" w:hAnsi="Times New Roman"/>
            <w:color w:val="0000FF"/>
            <w:u w:val="single"/>
            <w:lang w:val="es-ES"/>
          </w:rPr>
          <w:t>b)</w:t>
        </w:r>
      </w:hyperlink>
      <w:r w:rsidRPr="000E0DA3">
        <w:rPr>
          <w:rFonts w:ascii="Times New Roman" w:hAnsi="Times New Roman"/>
          <w:color w:val="000000"/>
          <w:lang w:val="es-ES"/>
        </w:rPr>
        <w:t xml:space="preserve">, </w:t>
      </w:r>
      <w:hyperlink w:anchor="paragraf-28.odsek-3.pismeno-e">
        <w:r w:rsidRPr="000E0DA3">
          <w:rPr>
            <w:rFonts w:ascii="Times New Roman" w:hAnsi="Times New Roman"/>
            <w:color w:val="0000FF"/>
            <w:u w:val="single"/>
            <w:lang w:val="es-ES"/>
          </w:rPr>
          <w:t>e) až g)</w:t>
        </w:r>
      </w:hyperlink>
      <w:r w:rsidRPr="000E0DA3">
        <w:rPr>
          <w:rFonts w:ascii="Times New Roman" w:hAnsi="Times New Roman"/>
          <w:color w:val="000000"/>
          <w:lang w:val="es-ES"/>
        </w:rPr>
        <w:t xml:space="preserve">, </w:t>
      </w:r>
      <w:hyperlink w:anchor="paragraf-28.odsek-3.pismeno-i">
        <w:r w:rsidRPr="000E0DA3">
          <w:rPr>
            <w:rFonts w:ascii="Times New Roman" w:hAnsi="Times New Roman"/>
            <w:color w:val="0000FF"/>
            <w:u w:val="single"/>
            <w:lang w:val="es-ES"/>
          </w:rPr>
          <w:t>i)</w:t>
        </w:r>
      </w:hyperlink>
      <w:r w:rsidRPr="000E0DA3">
        <w:rPr>
          <w:rFonts w:ascii="Times New Roman" w:hAnsi="Times New Roman"/>
          <w:color w:val="000000"/>
          <w:lang w:val="es-ES"/>
        </w:rPr>
        <w:t xml:space="preserve">, </w:t>
      </w:r>
      <w:hyperlink w:anchor="paragraf-28.odsek-3.pismeno-p">
        <w:r w:rsidRPr="000E0DA3">
          <w:rPr>
            <w:rFonts w:ascii="Times New Roman" w:hAnsi="Times New Roman"/>
            <w:color w:val="0000FF"/>
            <w:u w:val="single"/>
            <w:lang w:val="es-ES"/>
          </w:rPr>
          <w:t>p) až u)</w:t>
        </w:r>
      </w:hyperlink>
      <w:r w:rsidRPr="000E0DA3">
        <w:rPr>
          <w:rFonts w:ascii="Times New Roman" w:hAnsi="Times New Roman"/>
          <w:color w:val="000000"/>
          <w:lang w:val="es-ES"/>
        </w:rPr>
        <w:t xml:space="preserve">, </w:t>
      </w:r>
      <w:hyperlink w:anchor="paragraf-28.odsek-3.pismeno-w">
        <w:r w:rsidRPr="000E0DA3">
          <w:rPr>
            <w:rFonts w:ascii="Times New Roman" w:hAnsi="Times New Roman"/>
            <w:color w:val="0000FF"/>
            <w:u w:val="single"/>
            <w:lang w:val="es-ES"/>
          </w:rPr>
          <w:t>w)</w:t>
        </w:r>
      </w:hyperlink>
      <w:r w:rsidRPr="000E0DA3">
        <w:rPr>
          <w:rFonts w:ascii="Times New Roman" w:hAnsi="Times New Roman"/>
          <w:color w:val="000000"/>
          <w:lang w:val="es-ES"/>
        </w:rPr>
        <w:t xml:space="preserve">, </w:t>
      </w:r>
      <w:hyperlink w:anchor="paragraf-28.odsek-3.pismeno-x">
        <w:r w:rsidRPr="000E0DA3">
          <w:rPr>
            <w:rFonts w:ascii="Times New Roman" w:hAnsi="Times New Roman"/>
            <w:color w:val="0000FF"/>
            <w:u w:val="single"/>
            <w:lang w:val="es-ES"/>
          </w:rPr>
          <w:t>x)</w:t>
        </w:r>
      </w:hyperlink>
      <w:r w:rsidRPr="000E0DA3">
        <w:rPr>
          <w:rFonts w:ascii="Times New Roman" w:hAnsi="Times New Roman"/>
          <w:color w:val="000000"/>
          <w:lang w:val="es-ES"/>
        </w:rPr>
        <w:t xml:space="preserve">, </w:t>
      </w:r>
      <w:hyperlink w:anchor="paragraf-28.odsek-3.pismeno-y">
        <w:r w:rsidRPr="000E0DA3">
          <w:rPr>
            <w:rFonts w:ascii="Times New Roman" w:hAnsi="Times New Roman"/>
            <w:color w:val="0000FF"/>
            <w:u w:val="single"/>
            <w:lang w:val="es-ES"/>
          </w:rPr>
          <w:t>y)</w:t>
        </w:r>
      </w:hyperlink>
      <w:r w:rsidRPr="000E0DA3">
        <w:rPr>
          <w:rFonts w:ascii="Times New Roman" w:hAnsi="Times New Roman"/>
          <w:color w:val="000000"/>
          <w:lang w:val="es-ES"/>
        </w:rPr>
        <w:t xml:space="preserve">, </w:t>
      </w:r>
      <w:hyperlink w:anchor="paragraf-28.odsek-3.pismeno-aa">
        <w:r w:rsidRPr="000E0DA3">
          <w:rPr>
            <w:rFonts w:ascii="Times New Roman" w:hAnsi="Times New Roman"/>
            <w:color w:val="0000FF"/>
            <w:u w:val="single"/>
            <w:lang w:val="es-ES"/>
          </w:rPr>
          <w:t>aa) až ad)</w:t>
        </w:r>
      </w:hyperlink>
      <w:r w:rsidRPr="000E0DA3">
        <w:rPr>
          <w:rFonts w:ascii="Times New Roman" w:hAnsi="Times New Roman"/>
          <w:color w:val="000000"/>
          <w:lang w:val="es-ES"/>
        </w:rPr>
        <w:t xml:space="preserve">, </w:t>
      </w:r>
      <w:hyperlink w:anchor="paragraf-28.odsek-3.pismeno-af">
        <w:r w:rsidRPr="000E0DA3">
          <w:rPr>
            <w:rFonts w:ascii="Times New Roman" w:hAnsi="Times New Roman"/>
            <w:color w:val="0000FF"/>
            <w:u w:val="single"/>
            <w:lang w:val="es-ES"/>
          </w:rPr>
          <w:t>af) až ah)</w:t>
        </w:r>
      </w:hyperlink>
      <w:r w:rsidRPr="000E0DA3">
        <w:rPr>
          <w:rFonts w:ascii="Times New Roman" w:hAnsi="Times New Roman"/>
          <w:color w:val="000000"/>
          <w:lang w:val="es-ES"/>
        </w:rPr>
        <w:t xml:space="preserve">, </w:t>
      </w:r>
      <w:hyperlink w:anchor="paragraf-28.odsek-4">
        <w:r w:rsidRPr="000E0DA3">
          <w:rPr>
            <w:rFonts w:ascii="Times New Roman" w:hAnsi="Times New Roman"/>
            <w:color w:val="0000FF"/>
            <w:u w:val="single"/>
            <w:lang w:val="es-ES"/>
          </w:rPr>
          <w:t>§ 28 ods. 4</w:t>
        </w:r>
      </w:hyperlink>
      <w:r w:rsidRPr="000E0DA3">
        <w:rPr>
          <w:rFonts w:ascii="Times New Roman" w:hAnsi="Times New Roman"/>
          <w:color w:val="000000"/>
          <w:lang w:val="es-ES"/>
        </w:rPr>
        <w:t xml:space="preserve">, </w:t>
      </w:r>
      <w:hyperlink w:anchor="paragraf-28.odsek-5">
        <w:r w:rsidRPr="000E0DA3">
          <w:rPr>
            <w:rFonts w:ascii="Times New Roman" w:hAnsi="Times New Roman"/>
            <w:color w:val="0000FF"/>
            <w:u w:val="single"/>
            <w:lang w:val="es-ES"/>
          </w:rPr>
          <w:t>5</w:t>
        </w:r>
      </w:hyperlink>
      <w:r w:rsidRPr="000E0DA3">
        <w:rPr>
          <w:rFonts w:ascii="Times New Roman" w:hAnsi="Times New Roman"/>
          <w:color w:val="000000"/>
          <w:lang w:val="es-ES"/>
        </w:rPr>
        <w:t xml:space="preserve"> a </w:t>
      </w:r>
      <w:hyperlink w:anchor="paragraf-28.odsek-7">
        <w:r w:rsidRPr="000E0DA3">
          <w:rPr>
            <w:rFonts w:ascii="Times New Roman" w:hAnsi="Times New Roman"/>
            <w:color w:val="0000FF"/>
            <w:u w:val="single"/>
            <w:lang w:val="es-ES"/>
          </w:rPr>
          <w:t>7</w:t>
        </w:r>
      </w:hyperlink>
      <w:r w:rsidRPr="000E0DA3">
        <w:rPr>
          <w:rFonts w:ascii="Times New Roman" w:hAnsi="Times New Roman"/>
          <w:color w:val="000000"/>
          <w:lang w:val="es-ES"/>
        </w:rPr>
        <w:t xml:space="preserve">, </w:t>
      </w:r>
      <w:hyperlink w:anchor="paragraf-28a.odsek-1">
        <w:r w:rsidRPr="000E0DA3">
          <w:rPr>
            <w:rFonts w:ascii="Times New Roman" w:hAnsi="Times New Roman"/>
            <w:color w:val="0000FF"/>
            <w:u w:val="single"/>
            <w:lang w:val="es-ES"/>
          </w:rPr>
          <w:t>§ 28a ods. 1</w:t>
        </w:r>
      </w:hyperlink>
      <w:r w:rsidRPr="000E0DA3">
        <w:rPr>
          <w:rFonts w:ascii="Times New Roman" w:hAnsi="Times New Roman"/>
          <w:color w:val="000000"/>
          <w:lang w:val="es-ES"/>
        </w:rPr>
        <w:t xml:space="preserve">, </w:t>
      </w:r>
      <w:hyperlink w:anchor="paragraf-28a.odsek-2">
        <w:r w:rsidRPr="000E0DA3">
          <w:rPr>
            <w:rFonts w:ascii="Times New Roman" w:hAnsi="Times New Roman"/>
            <w:color w:val="0000FF"/>
            <w:u w:val="single"/>
            <w:lang w:val="es-ES"/>
          </w:rPr>
          <w:t>2</w:t>
        </w:r>
      </w:hyperlink>
      <w:r w:rsidRPr="000E0DA3">
        <w:rPr>
          <w:rFonts w:ascii="Times New Roman" w:hAnsi="Times New Roman"/>
          <w:color w:val="000000"/>
          <w:lang w:val="es-ES"/>
        </w:rPr>
        <w:t xml:space="preserve"> a </w:t>
      </w:r>
      <w:hyperlink w:anchor="paragraf-28a.odsek-5">
        <w:r w:rsidRPr="000E0DA3">
          <w:rPr>
            <w:rFonts w:ascii="Times New Roman" w:hAnsi="Times New Roman"/>
            <w:color w:val="0000FF"/>
            <w:u w:val="single"/>
            <w:lang w:val="es-ES"/>
          </w:rPr>
          <w:t>5</w:t>
        </w:r>
      </w:hyperlink>
      <w:r w:rsidRPr="000E0DA3">
        <w:rPr>
          <w:rFonts w:ascii="Times New Roman" w:hAnsi="Times New Roman"/>
          <w:color w:val="000000"/>
          <w:lang w:val="es-ES"/>
        </w:rPr>
        <w:t xml:space="preserve">, </w:t>
      </w:r>
      <w:hyperlink w:anchor="paragraf-29">
        <w:r w:rsidRPr="000E0DA3">
          <w:rPr>
            <w:rFonts w:ascii="Times New Roman" w:hAnsi="Times New Roman"/>
            <w:color w:val="0000FF"/>
            <w:u w:val="single"/>
            <w:lang w:val="es-ES"/>
          </w:rPr>
          <w:t>§ 29</w:t>
        </w:r>
      </w:hyperlink>
      <w:r w:rsidRPr="000E0DA3">
        <w:rPr>
          <w:rFonts w:ascii="Times New Roman" w:hAnsi="Times New Roman"/>
          <w:color w:val="000000"/>
          <w:lang w:val="es-ES"/>
        </w:rPr>
        <w:t xml:space="preserve">, </w:t>
      </w:r>
      <w:hyperlink w:anchor="paragraf-30">
        <w:r w:rsidRPr="000E0DA3">
          <w:rPr>
            <w:rFonts w:ascii="Times New Roman" w:hAnsi="Times New Roman"/>
            <w:color w:val="0000FF"/>
            <w:u w:val="single"/>
            <w:lang w:val="es-ES"/>
          </w:rPr>
          <w:t>§ 30</w:t>
        </w:r>
      </w:hyperlink>
      <w:r w:rsidRPr="000E0DA3">
        <w:rPr>
          <w:rFonts w:ascii="Times New Roman" w:hAnsi="Times New Roman"/>
          <w:color w:val="000000"/>
          <w:lang w:val="es-ES"/>
        </w:rPr>
        <w:t xml:space="preserve">, </w:t>
      </w:r>
      <w:hyperlink w:anchor="paragraf-31.odsek-2.pismeno-f">
        <w:r w:rsidRPr="000E0DA3">
          <w:rPr>
            <w:rFonts w:ascii="Times New Roman" w:hAnsi="Times New Roman"/>
            <w:color w:val="0000FF"/>
            <w:u w:val="single"/>
            <w:lang w:val="es-ES"/>
          </w:rPr>
          <w:t>§ 31 ods. 2 písm. f) až i)</w:t>
        </w:r>
      </w:hyperlink>
      <w:r w:rsidRPr="000E0DA3">
        <w:rPr>
          <w:rFonts w:ascii="Times New Roman" w:hAnsi="Times New Roman"/>
          <w:color w:val="000000"/>
          <w:lang w:val="es-ES"/>
        </w:rPr>
        <w:t xml:space="preserve">, </w:t>
      </w:r>
      <w:hyperlink w:anchor="paragraf-31.odsek-2.pismeno-o">
        <w:r w:rsidRPr="000E0DA3">
          <w:rPr>
            <w:rFonts w:ascii="Times New Roman" w:hAnsi="Times New Roman"/>
            <w:color w:val="0000FF"/>
            <w:u w:val="single"/>
            <w:lang w:val="es-ES"/>
          </w:rPr>
          <w:t>o)</w:t>
        </w:r>
      </w:hyperlink>
      <w:r w:rsidRPr="000E0DA3">
        <w:rPr>
          <w:rFonts w:ascii="Times New Roman" w:hAnsi="Times New Roman"/>
          <w:color w:val="000000"/>
          <w:lang w:val="es-ES"/>
        </w:rPr>
        <w:t xml:space="preserve">, </w:t>
      </w:r>
      <w:hyperlink w:anchor="paragraf-31.odsek-2.pismeno-t">
        <w:r w:rsidRPr="000E0DA3">
          <w:rPr>
            <w:rFonts w:ascii="Times New Roman" w:hAnsi="Times New Roman"/>
            <w:color w:val="0000FF"/>
            <w:u w:val="single"/>
            <w:lang w:val="es-ES"/>
          </w:rPr>
          <w:t>t) až v)</w:t>
        </w:r>
      </w:hyperlink>
      <w:r w:rsidRPr="000E0DA3">
        <w:rPr>
          <w:rFonts w:ascii="Times New Roman" w:hAnsi="Times New Roman"/>
          <w:color w:val="000000"/>
          <w:lang w:val="es-ES"/>
        </w:rPr>
        <w:t xml:space="preserve">, </w:t>
      </w:r>
      <w:hyperlink w:anchor="paragraf-31.odsek-2.pismeno-x">
        <w:r w:rsidRPr="000E0DA3">
          <w:rPr>
            <w:rFonts w:ascii="Times New Roman" w:hAnsi="Times New Roman"/>
            <w:color w:val="0000FF"/>
            <w:u w:val="single"/>
            <w:lang w:val="es-ES"/>
          </w:rPr>
          <w:t>x)</w:t>
        </w:r>
      </w:hyperlink>
      <w:r w:rsidRPr="000E0DA3">
        <w:rPr>
          <w:rFonts w:ascii="Times New Roman" w:hAnsi="Times New Roman"/>
          <w:color w:val="000000"/>
          <w:lang w:val="es-ES"/>
        </w:rPr>
        <w:t xml:space="preserve">, </w:t>
      </w:r>
      <w:hyperlink w:anchor="paragraf-31.odsek-2.pismeno-y">
        <w:r w:rsidRPr="000E0DA3">
          <w:rPr>
            <w:rFonts w:ascii="Times New Roman" w:hAnsi="Times New Roman"/>
            <w:color w:val="0000FF"/>
            <w:u w:val="single"/>
            <w:lang w:val="es-ES"/>
          </w:rPr>
          <w:t>y)</w:t>
        </w:r>
      </w:hyperlink>
      <w:r w:rsidRPr="000E0DA3">
        <w:rPr>
          <w:rFonts w:ascii="Times New Roman" w:hAnsi="Times New Roman"/>
          <w:color w:val="000000"/>
          <w:lang w:val="es-ES"/>
        </w:rPr>
        <w:t xml:space="preserve">, </w:t>
      </w:r>
      <w:hyperlink w:anchor="paragraf-31.odsek-2.pismeno-aa">
        <w:r w:rsidRPr="000E0DA3">
          <w:rPr>
            <w:rFonts w:ascii="Times New Roman" w:hAnsi="Times New Roman"/>
            <w:color w:val="0000FF"/>
            <w:u w:val="single"/>
            <w:lang w:val="es-ES"/>
          </w:rPr>
          <w:t>aa) až ae)</w:t>
        </w:r>
      </w:hyperlink>
      <w:r w:rsidRPr="000E0DA3">
        <w:rPr>
          <w:rFonts w:ascii="Times New Roman" w:hAnsi="Times New Roman"/>
          <w:color w:val="000000"/>
          <w:lang w:val="es-ES"/>
        </w:rPr>
        <w:t xml:space="preserve">, </w:t>
      </w:r>
      <w:hyperlink w:anchor="paragraf-31.odsek-3.pismeno-d">
        <w:r w:rsidRPr="000E0DA3">
          <w:rPr>
            <w:rFonts w:ascii="Times New Roman" w:hAnsi="Times New Roman"/>
            <w:color w:val="0000FF"/>
            <w:u w:val="single"/>
            <w:lang w:val="es-ES"/>
          </w:rPr>
          <w:t>§ 31 ods. 3 písm. d) až i)</w:t>
        </w:r>
      </w:hyperlink>
      <w:r w:rsidRPr="000E0DA3">
        <w:rPr>
          <w:rFonts w:ascii="Times New Roman" w:hAnsi="Times New Roman"/>
          <w:color w:val="000000"/>
          <w:lang w:val="es-ES"/>
        </w:rPr>
        <w:t xml:space="preserve">, </w:t>
      </w:r>
      <w:hyperlink w:anchor="paragraf-31.odsek-3.pismeno-l">
        <w:r w:rsidRPr="000E0DA3">
          <w:rPr>
            <w:rFonts w:ascii="Times New Roman" w:hAnsi="Times New Roman"/>
            <w:color w:val="0000FF"/>
            <w:u w:val="single"/>
            <w:lang w:val="es-ES"/>
          </w:rPr>
          <w:t>l) až n)</w:t>
        </w:r>
      </w:hyperlink>
      <w:r w:rsidRPr="000E0DA3">
        <w:rPr>
          <w:rFonts w:ascii="Times New Roman" w:hAnsi="Times New Roman"/>
          <w:color w:val="000000"/>
          <w:lang w:val="es-ES"/>
        </w:rPr>
        <w:t xml:space="preserve">, </w:t>
      </w:r>
      <w:hyperlink w:anchor="paragraf-31.odsek-3.pismeno-p">
        <w:r w:rsidRPr="000E0DA3">
          <w:rPr>
            <w:rFonts w:ascii="Times New Roman" w:hAnsi="Times New Roman"/>
            <w:color w:val="0000FF"/>
            <w:u w:val="single"/>
            <w:lang w:val="es-ES"/>
          </w:rPr>
          <w:t>p)</w:t>
        </w:r>
      </w:hyperlink>
      <w:r w:rsidRPr="000E0DA3">
        <w:rPr>
          <w:rFonts w:ascii="Times New Roman" w:hAnsi="Times New Roman"/>
          <w:color w:val="000000"/>
          <w:lang w:val="es-ES"/>
        </w:rPr>
        <w:t xml:space="preserve">, </w:t>
      </w:r>
      <w:hyperlink w:anchor="paragraf-31.odsek-3.pismeno-r">
        <w:r w:rsidRPr="000E0DA3">
          <w:rPr>
            <w:rFonts w:ascii="Times New Roman" w:hAnsi="Times New Roman"/>
            <w:color w:val="0000FF"/>
            <w:u w:val="single"/>
            <w:lang w:val="es-ES"/>
          </w:rPr>
          <w:t>r) až ab)</w:t>
        </w:r>
      </w:hyperlink>
      <w:r w:rsidRPr="000E0DA3">
        <w:rPr>
          <w:rFonts w:ascii="Times New Roman" w:hAnsi="Times New Roman"/>
          <w:color w:val="000000"/>
          <w:lang w:val="es-ES"/>
        </w:rPr>
        <w:t xml:space="preserve">, </w:t>
      </w:r>
      <w:hyperlink w:anchor="paragraf-31.odsek-4">
        <w:r w:rsidRPr="000E0DA3">
          <w:rPr>
            <w:rFonts w:ascii="Times New Roman" w:hAnsi="Times New Roman"/>
            <w:color w:val="0000FF"/>
            <w:u w:val="single"/>
            <w:lang w:val="es-ES"/>
          </w:rPr>
          <w:t>§ 31 ods. 4 až 6</w:t>
        </w:r>
      </w:hyperlink>
      <w:r w:rsidRPr="000E0DA3">
        <w:rPr>
          <w:rFonts w:ascii="Times New Roman" w:hAnsi="Times New Roman"/>
          <w:color w:val="000000"/>
          <w:lang w:val="es-ES"/>
        </w:rPr>
        <w:t xml:space="preserve">, </w:t>
      </w:r>
      <w:hyperlink w:anchor="paragraf-31.odsek-8">
        <w:r w:rsidRPr="000E0DA3">
          <w:rPr>
            <w:rFonts w:ascii="Times New Roman" w:hAnsi="Times New Roman"/>
            <w:color w:val="0000FF"/>
            <w:u w:val="single"/>
            <w:lang w:val="es-ES"/>
          </w:rPr>
          <w:t>8 až 14</w:t>
        </w:r>
      </w:hyperlink>
      <w:r w:rsidRPr="000E0DA3">
        <w:rPr>
          <w:rFonts w:ascii="Times New Roman" w:hAnsi="Times New Roman"/>
          <w:color w:val="000000"/>
          <w:lang w:val="es-ES"/>
        </w:rPr>
        <w:t xml:space="preserve">, </w:t>
      </w:r>
      <w:hyperlink w:anchor="paragraf-32">
        <w:r w:rsidRPr="000E0DA3">
          <w:rPr>
            <w:rFonts w:ascii="Times New Roman" w:hAnsi="Times New Roman"/>
            <w:color w:val="0000FF"/>
            <w:u w:val="single"/>
            <w:lang w:val="es-ES"/>
          </w:rPr>
          <w:t>§ 32</w:t>
        </w:r>
      </w:hyperlink>
      <w:r w:rsidRPr="000E0DA3">
        <w:rPr>
          <w:rFonts w:ascii="Times New Roman" w:hAnsi="Times New Roman"/>
          <w:color w:val="000000"/>
          <w:lang w:val="es-ES"/>
        </w:rPr>
        <w:t xml:space="preserve">, </w:t>
      </w:r>
      <w:hyperlink w:anchor="paragraf-32a.odsek-1">
        <w:r w:rsidRPr="000E0DA3">
          <w:rPr>
            <w:rFonts w:ascii="Times New Roman" w:hAnsi="Times New Roman"/>
            <w:color w:val="0000FF"/>
            <w:u w:val="single"/>
            <w:lang w:val="es-ES"/>
          </w:rPr>
          <w:t>§ 32a ods. 1</w:t>
        </w:r>
      </w:hyperlink>
      <w:r w:rsidRPr="000E0DA3">
        <w:rPr>
          <w:rFonts w:ascii="Times New Roman" w:hAnsi="Times New Roman"/>
          <w:color w:val="000000"/>
          <w:lang w:val="es-ES"/>
        </w:rPr>
        <w:t xml:space="preserve"> a </w:t>
      </w:r>
      <w:hyperlink w:anchor="paragraf-32a.odsek-6">
        <w:r w:rsidRPr="000E0DA3">
          <w:rPr>
            <w:rFonts w:ascii="Times New Roman" w:hAnsi="Times New Roman"/>
            <w:color w:val="0000FF"/>
            <w:u w:val="single"/>
            <w:lang w:val="es-ES"/>
          </w:rPr>
          <w:t>6</w:t>
        </w:r>
      </w:hyperlink>
      <w:r w:rsidRPr="000E0DA3">
        <w:rPr>
          <w:rFonts w:ascii="Times New Roman" w:hAnsi="Times New Roman"/>
          <w:color w:val="000000"/>
          <w:lang w:val="es-ES"/>
        </w:rPr>
        <w:t xml:space="preserve">, </w:t>
      </w:r>
      <w:hyperlink w:anchor="paragraf-32b.odsek-1">
        <w:r w:rsidRPr="000E0DA3">
          <w:rPr>
            <w:rFonts w:ascii="Times New Roman" w:hAnsi="Times New Roman"/>
            <w:color w:val="0000FF"/>
            <w:u w:val="single"/>
            <w:lang w:val="es-ES"/>
          </w:rPr>
          <w:t>§ 32b ods. 1</w:t>
        </w:r>
      </w:hyperlink>
      <w:r w:rsidRPr="000E0DA3">
        <w:rPr>
          <w:rFonts w:ascii="Times New Roman" w:hAnsi="Times New Roman"/>
          <w:color w:val="000000"/>
          <w:lang w:val="es-ES"/>
        </w:rPr>
        <w:t xml:space="preserve">, </w:t>
      </w:r>
      <w:hyperlink w:anchor="paragraf-32c.odsek-6">
        <w:r w:rsidRPr="000E0DA3">
          <w:rPr>
            <w:rFonts w:ascii="Times New Roman" w:hAnsi="Times New Roman"/>
            <w:color w:val="0000FF"/>
            <w:u w:val="single"/>
            <w:lang w:val="es-ES"/>
          </w:rPr>
          <w:t>§ 32c ods. 6</w:t>
        </w:r>
      </w:hyperlink>
      <w:r w:rsidRPr="000E0DA3">
        <w:rPr>
          <w:rFonts w:ascii="Times New Roman" w:hAnsi="Times New Roman"/>
          <w:color w:val="000000"/>
          <w:lang w:val="es-ES"/>
        </w:rPr>
        <w:t xml:space="preserve"> a </w:t>
      </w:r>
      <w:hyperlink w:anchor="paragraf-32c.odsek-7">
        <w:r w:rsidRPr="000E0DA3">
          <w:rPr>
            <w:rFonts w:ascii="Times New Roman" w:hAnsi="Times New Roman"/>
            <w:color w:val="0000FF"/>
            <w:u w:val="single"/>
            <w:lang w:val="es-ES"/>
          </w:rPr>
          <w:t>7</w:t>
        </w:r>
      </w:hyperlink>
      <w:r w:rsidRPr="000E0DA3">
        <w:rPr>
          <w:rFonts w:ascii="Times New Roman" w:hAnsi="Times New Roman"/>
          <w:color w:val="000000"/>
          <w:lang w:val="es-ES"/>
        </w:rPr>
        <w:t xml:space="preserve">, </w:t>
      </w:r>
      <w:hyperlink w:anchor="paragraf-33.odsek-10">
        <w:r w:rsidRPr="000E0DA3">
          <w:rPr>
            <w:rFonts w:ascii="Times New Roman" w:hAnsi="Times New Roman"/>
            <w:color w:val="0000FF"/>
            <w:u w:val="single"/>
            <w:lang w:val="es-ES"/>
          </w:rPr>
          <w:t>§ 33 ods. 10</w:t>
        </w:r>
      </w:hyperlink>
      <w:r w:rsidRPr="000E0DA3">
        <w:rPr>
          <w:rFonts w:ascii="Times New Roman" w:hAnsi="Times New Roman"/>
          <w:color w:val="000000"/>
          <w:lang w:val="es-ES"/>
        </w:rPr>
        <w:t xml:space="preserve">, </w:t>
      </w:r>
      <w:hyperlink w:anchor="paragraf-34.odsek-2.pismeno-a">
        <w:r w:rsidRPr="000E0DA3">
          <w:rPr>
            <w:rFonts w:ascii="Times New Roman" w:hAnsi="Times New Roman"/>
            <w:color w:val="0000FF"/>
            <w:u w:val="single"/>
            <w:lang w:val="es-ES"/>
          </w:rPr>
          <w:t>§ 34 ods. 2 písm. a) až d)</w:t>
        </w:r>
      </w:hyperlink>
      <w:r w:rsidRPr="000E0DA3">
        <w:rPr>
          <w:rFonts w:ascii="Times New Roman" w:hAnsi="Times New Roman"/>
          <w:color w:val="000000"/>
          <w:lang w:val="es-ES"/>
        </w:rPr>
        <w:t xml:space="preserve">, </w:t>
      </w:r>
      <w:hyperlink w:anchor="paragraf-34.odsek-2.pismeno-f">
        <w:r w:rsidRPr="000E0DA3">
          <w:rPr>
            <w:rFonts w:ascii="Times New Roman" w:hAnsi="Times New Roman"/>
            <w:color w:val="0000FF"/>
            <w:u w:val="single"/>
            <w:lang w:val="es-ES"/>
          </w:rPr>
          <w:t>f) až m)</w:t>
        </w:r>
      </w:hyperlink>
      <w:r w:rsidRPr="000E0DA3">
        <w:rPr>
          <w:rFonts w:ascii="Times New Roman" w:hAnsi="Times New Roman"/>
          <w:color w:val="000000"/>
          <w:lang w:val="es-ES"/>
        </w:rPr>
        <w:t xml:space="preserve">, </w:t>
      </w:r>
      <w:hyperlink w:anchor="paragraf-34.odsek-2.pismeno-o">
        <w:r w:rsidRPr="000E0DA3">
          <w:rPr>
            <w:rFonts w:ascii="Times New Roman" w:hAnsi="Times New Roman"/>
            <w:color w:val="0000FF"/>
            <w:u w:val="single"/>
            <w:lang w:val="es-ES"/>
          </w:rPr>
          <w:t>o)</w:t>
        </w:r>
      </w:hyperlink>
      <w:r w:rsidRPr="000E0DA3">
        <w:rPr>
          <w:rFonts w:ascii="Times New Roman" w:hAnsi="Times New Roman"/>
          <w:color w:val="000000"/>
          <w:lang w:val="es-ES"/>
        </w:rPr>
        <w:t xml:space="preserve">, </w:t>
      </w:r>
      <w:hyperlink w:anchor="paragraf-34.odsek-2.pismeno-s">
        <w:r w:rsidRPr="000E0DA3">
          <w:rPr>
            <w:rFonts w:ascii="Times New Roman" w:hAnsi="Times New Roman"/>
            <w:color w:val="0000FF"/>
            <w:u w:val="single"/>
            <w:lang w:val="es-ES"/>
          </w:rPr>
          <w:t>s) až x)</w:t>
        </w:r>
      </w:hyperlink>
      <w:r w:rsidRPr="000E0DA3">
        <w:rPr>
          <w:rFonts w:ascii="Times New Roman" w:hAnsi="Times New Roman"/>
          <w:color w:val="000000"/>
          <w:lang w:val="es-ES"/>
        </w:rPr>
        <w:t xml:space="preserve">, </w:t>
      </w:r>
      <w:hyperlink w:anchor="paragraf-34.odsek-3">
        <w:r w:rsidRPr="000E0DA3">
          <w:rPr>
            <w:rFonts w:ascii="Times New Roman" w:hAnsi="Times New Roman"/>
            <w:color w:val="0000FF"/>
            <w:u w:val="single"/>
            <w:lang w:val="es-ES"/>
          </w:rPr>
          <w:t>§ 34 ods. 3</w:t>
        </w:r>
      </w:hyperlink>
      <w:r w:rsidRPr="000E0DA3">
        <w:rPr>
          <w:rFonts w:ascii="Times New Roman" w:hAnsi="Times New Roman"/>
          <w:color w:val="000000"/>
          <w:lang w:val="es-ES"/>
        </w:rPr>
        <w:t xml:space="preserve">, </w:t>
      </w:r>
      <w:hyperlink w:anchor="paragraf-34.odsek-5">
        <w:r w:rsidRPr="000E0DA3">
          <w:rPr>
            <w:rFonts w:ascii="Times New Roman" w:hAnsi="Times New Roman"/>
            <w:color w:val="0000FF"/>
            <w:u w:val="single"/>
            <w:lang w:val="es-ES"/>
          </w:rPr>
          <w:t>5</w:t>
        </w:r>
      </w:hyperlink>
      <w:r w:rsidRPr="000E0DA3">
        <w:rPr>
          <w:rFonts w:ascii="Times New Roman" w:hAnsi="Times New Roman"/>
          <w:color w:val="000000"/>
          <w:lang w:val="es-ES"/>
        </w:rPr>
        <w:t xml:space="preserve">, </w:t>
      </w:r>
      <w:hyperlink w:anchor="paragraf-34.odsek-7">
        <w:r w:rsidRPr="000E0DA3">
          <w:rPr>
            <w:rFonts w:ascii="Times New Roman" w:hAnsi="Times New Roman"/>
            <w:color w:val="0000FF"/>
            <w:u w:val="single"/>
            <w:lang w:val="es-ES"/>
          </w:rPr>
          <w:t>7</w:t>
        </w:r>
      </w:hyperlink>
      <w:r w:rsidRPr="000E0DA3">
        <w:rPr>
          <w:rFonts w:ascii="Times New Roman" w:hAnsi="Times New Roman"/>
          <w:color w:val="000000"/>
          <w:lang w:val="es-ES"/>
        </w:rPr>
        <w:t xml:space="preserve">, </w:t>
      </w:r>
      <w:hyperlink w:anchor="paragraf-34.odsek-8">
        <w:r w:rsidRPr="000E0DA3">
          <w:rPr>
            <w:rFonts w:ascii="Times New Roman" w:hAnsi="Times New Roman"/>
            <w:color w:val="0000FF"/>
            <w:u w:val="single"/>
            <w:lang w:val="es-ES"/>
          </w:rPr>
          <w:t>8</w:t>
        </w:r>
      </w:hyperlink>
      <w:r w:rsidRPr="000E0DA3">
        <w:rPr>
          <w:rFonts w:ascii="Times New Roman" w:hAnsi="Times New Roman"/>
          <w:color w:val="000000"/>
          <w:lang w:val="es-ES"/>
        </w:rPr>
        <w:t xml:space="preserve">, </w:t>
      </w:r>
      <w:hyperlink w:anchor="paragraf-34.odsek-10">
        <w:r w:rsidRPr="000E0DA3">
          <w:rPr>
            <w:rFonts w:ascii="Times New Roman" w:hAnsi="Times New Roman"/>
            <w:color w:val="0000FF"/>
            <w:u w:val="single"/>
            <w:lang w:val="es-ES"/>
          </w:rPr>
          <w:t>10 až 11</w:t>
        </w:r>
      </w:hyperlink>
      <w:r w:rsidRPr="000E0DA3">
        <w:rPr>
          <w:rFonts w:ascii="Times New Roman" w:hAnsi="Times New Roman"/>
          <w:color w:val="000000"/>
          <w:lang w:val="es-ES"/>
        </w:rPr>
        <w:t xml:space="preserve">, </w:t>
      </w:r>
      <w:hyperlink w:anchor="paragraf-34a.odsek-2">
        <w:r w:rsidRPr="000E0DA3">
          <w:rPr>
            <w:rFonts w:ascii="Times New Roman" w:hAnsi="Times New Roman"/>
            <w:color w:val="0000FF"/>
            <w:u w:val="single"/>
            <w:lang w:val="es-ES"/>
          </w:rPr>
          <w:t>§ 34a ods. 2</w:t>
        </w:r>
      </w:hyperlink>
      <w:r w:rsidRPr="000E0DA3">
        <w:rPr>
          <w:rFonts w:ascii="Times New Roman" w:hAnsi="Times New Roman"/>
          <w:color w:val="000000"/>
          <w:lang w:val="es-ES"/>
        </w:rPr>
        <w:t xml:space="preserve">, </w:t>
      </w:r>
      <w:hyperlink w:anchor="paragraf-35">
        <w:r w:rsidRPr="000E0DA3">
          <w:rPr>
            <w:rFonts w:ascii="Times New Roman" w:hAnsi="Times New Roman"/>
            <w:color w:val="0000FF"/>
            <w:u w:val="single"/>
            <w:lang w:val="es-ES"/>
          </w:rPr>
          <w:t>§ 35</w:t>
        </w:r>
      </w:hyperlink>
      <w:r w:rsidRPr="000E0DA3">
        <w:rPr>
          <w:rFonts w:ascii="Times New Roman" w:hAnsi="Times New Roman"/>
          <w:color w:val="000000"/>
          <w:lang w:val="es-ES"/>
        </w:rPr>
        <w:t xml:space="preserve">, </w:t>
      </w:r>
      <w:hyperlink w:anchor="paragraf-35a.odsek-2">
        <w:r w:rsidRPr="000E0DA3">
          <w:rPr>
            <w:rFonts w:ascii="Times New Roman" w:hAnsi="Times New Roman"/>
            <w:color w:val="0000FF"/>
            <w:u w:val="single"/>
            <w:lang w:val="es-ES"/>
          </w:rPr>
          <w:t>§ 35a ods. 2</w:t>
        </w:r>
      </w:hyperlink>
      <w:r w:rsidRPr="000E0DA3">
        <w:rPr>
          <w:rFonts w:ascii="Times New Roman" w:hAnsi="Times New Roman"/>
          <w:color w:val="000000"/>
          <w:lang w:val="es-ES"/>
        </w:rPr>
        <w:t xml:space="preserve"> a </w:t>
      </w:r>
      <w:hyperlink w:anchor="paragraf-35a.odsek-10">
        <w:r w:rsidRPr="000E0DA3">
          <w:rPr>
            <w:rFonts w:ascii="Times New Roman" w:hAnsi="Times New Roman"/>
            <w:color w:val="0000FF"/>
            <w:u w:val="single"/>
          </w:rPr>
          <w:t>10</w:t>
        </w:r>
      </w:hyperlink>
      <w:r w:rsidRPr="000E0DA3">
        <w:rPr>
          <w:rFonts w:ascii="Times New Roman" w:hAnsi="Times New Roman"/>
          <w:color w:val="000000"/>
        </w:rPr>
        <w:t xml:space="preserve">, </w:t>
      </w:r>
      <w:hyperlink w:anchor="paragraf-37">
        <w:r w:rsidRPr="000E0DA3">
          <w:rPr>
            <w:rFonts w:ascii="Times New Roman" w:hAnsi="Times New Roman"/>
            <w:color w:val="0000FF"/>
            <w:u w:val="single"/>
          </w:rPr>
          <w:t>§ 37</w:t>
        </w:r>
      </w:hyperlink>
      <w:r w:rsidRPr="000E0DA3">
        <w:rPr>
          <w:rFonts w:ascii="Times New Roman" w:hAnsi="Times New Roman"/>
          <w:color w:val="000000"/>
        </w:rPr>
        <w:t xml:space="preserve">, </w:t>
      </w:r>
      <w:hyperlink w:anchor="paragraf-37a.odsek-3">
        <w:r w:rsidRPr="000E0DA3">
          <w:rPr>
            <w:rFonts w:ascii="Times New Roman" w:hAnsi="Times New Roman"/>
            <w:color w:val="0000FF"/>
            <w:u w:val="single"/>
          </w:rPr>
          <w:t>§ 37a ods. 3</w:t>
        </w:r>
      </w:hyperlink>
      <w:r w:rsidRPr="000E0DA3">
        <w:rPr>
          <w:rFonts w:ascii="Times New Roman" w:hAnsi="Times New Roman"/>
          <w:color w:val="000000"/>
        </w:rPr>
        <w:t xml:space="preserve"> a </w:t>
      </w:r>
      <w:hyperlink w:anchor="paragraf-37a.odsek-5">
        <w:r w:rsidRPr="000E0DA3">
          <w:rPr>
            <w:rFonts w:ascii="Times New Roman" w:hAnsi="Times New Roman"/>
            <w:color w:val="0000FF"/>
            <w:u w:val="single"/>
          </w:rPr>
          <w:t>5</w:t>
        </w:r>
      </w:hyperlink>
      <w:r w:rsidRPr="000E0DA3">
        <w:rPr>
          <w:rFonts w:ascii="Times New Roman" w:hAnsi="Times New Roman"/>
          <w:color w:val="000000"/>
        </w:rPr>
        <w:t xml:space="preserve">, </w:t>
      </w:r>
      <w:hyperlink w:anchor="paragraf-40.odsek-2">
        <w:r w:rsidRPr="000E0DA3">
          <w:rPr>
            <w:rFonts w:ascii="Times New Roman" w:hAnsi="Times New Roman"/>
            <w:color w:val="0000FF"/>
            <w:u w:val="single"/>
          </w:rPr>
          <w:t>§ 40 ods. 2</w:t>
        </w:r>
      </w:hyperlink>
      <w:r w:rsidRPr="000E0DA3">
        <w:rPr>
          <w:rFonts w:ascii="Times New Roman" w:hAnsi="Times New Roman"/>
          <w:color w:val="000000"/>
        </w:rPr>
        <w:t xml:space="preserve">, </w:t>
      </w:r>
      <w:hyperlink w:anchor="paragraf-40.odsek-8">
        <w:r w:rsidRPr="000E0DA3">
          <w:rPr>
            <w:rFonts w:ascii="Times New Roman" w:hAnsi="Times New Roman"/>
            <w:color w:val="0000FF"/>
            <w:u w:val="single"/>
          </w:rPr>
          <w:t>8 až 11</w:t>
        </w:r>
      </w:hyperlink>
      <w:r w:rsidRPr="000E0DA3">
        <w:rPr>
          <w:rFonts w:ascii="Times New Roman" w:hAnsi="Times New Roman"/>
          <w:color w:val="000000"/>
        </w:rPr>
        <w:t xml:space="preserve">, </w:t>
      </w:r>
      <w:hyperlink w:anchor="paragraf-41.odsek-7">
        <w:r w:rsidRPr="000E0DA3">
          <w:rPr>
            <w:rFonts w:ascii="Times New Roman" w:hAnsi="Times New Roman"/>
            <w:color w:val="0000FF"/>
            <w:u w:val="single"/>
          </w:rPr>
          <w:t>§ 41 ods. 7</w:t>
        </w:r>
      </w:hyperlink>
      <w:r w:rsidRPr="000E0DA3">
        <w:rPr>
          <w:rFonts w:ascii="Times New Roman" w:hAnsi="Times New Roman"/>
          <w:color w:val="000000"/>
        </w:rPr>
        <w:t xml:space="preserve">, </w:t>
      </w:r>
      <w:hyperlink w:anchor="paragraf-47">
        <w:r w:rsidRPr="000E0DA3">
          <w:rPr>
            <w:rFonts w:ascii="Times New Roman" w:hAnsi="Times New Roman"/>
            <w:color w:val="0000FF"/>
            <w:u w:val="single"/>
          </w:rPr>
          <w:t>§ 47</w:t>
        </w:r>
      </w:hyperlink>
      <w:r w:rsidRPr="000E0DA3">
        <w:rPr>
          <w:rFonts w:ascii="Times New Roman" w:hAnsi="Times New Roman"/>
          <w:color w:val="000000"/>
        </w:rPr>
        <w:t xml:space="preserve">, </w:t>
      </w:r>
      <w:hyperlink w:anchor="paragraf-48.odsek-2.pismeno-a">
        <w:r w:rsidRPr="000E0DA3">
          <w:rPr>
            <w:rFonts w:ascii="Times New Roman" w:hAnsi="Times New Roman"/>
            <w:color w:val="0000FF"/>
            <w:u w:val="single"/>
          </w:rPr>
          <w:t>§ 48 ods. 2 písm. a)</w:t>
        </w:r>
      </w:hyperlink>
      <w:r w:rsidRPr="000E0DA3">
        <w:rPr>
          <w:rFonts w:ascii="Times New Roman" w:hAnsi="Times New Roman"/>
          <w:color w:val="000000"/>
        </w:rPr>
        <w:t xml:space="preserve">, </w:t>
      </w:r>
      <w:hyperlink w:anchor="paragraf-48.odsek-2.pismeno-d">
        <w:r w:rsidRPr="000E0DA3">
          <w:rPr>
            <w:rFonts w:ascii="Times New Roman" w:hAnsi="Times New Roman"/>
            <w:color w:val="0000FF"/>
            <w:u w:val="single"/>
          </w:rPr>
          <w:t>d)</w:t>
        </w:r>
      </w:hyperlink>
      <w:r w:rsidRPr="000E0DA3">
        <w:rPr>
          <w:rFonts w:ascii="Times New Roman" w:hAnsi="Times New Roman"/>
          <w:color w:val="000000"/>
        </w:rPr>
        <w:t xml:space="preserve">, </w:t>
      </w:r>
      <w:hyperlink w:anchor="paragraf-48.odsek-2.pismeno-h">
        <w:r w:rsidRPr="000E0DA3">
          <w:rPr>
            <w:rFonts w:ascii="Times New Roman" w:hAnsi="Times New Roman"/>
            <w:color w:val="0000FF"/>
            <w:u w:val="single"/>
          </w:rPr>
          <w:t>h)</w:t>
        </w:r>
      </w:hyperlink>
      <w:r w:rsidRPr="000E0DA3">
        <w:rPr>
          <w:rFonts w:ascii="Times New Roman" w:hAnsi="Times New Roman"/>
          <w:color w:val="000000"/>
        </w:rPr>
        <w:t xml:space="preserve">, </w:t>
      </w:r>
      <w:hyperlink w:anchor="paragraf-48.odsek-2.pismeno-i">
        <w:r w:rsidRPr="000E0DA3">
          <w:rPr>
            <w:rFonts w:ascii="Times New Roman" w:hAnsi="Times New Roman"/>
            <w:color w:val="0000FF"/>
            <w:u w:val="single"/>
          </w:rPr>
          <w:t>i)</w:t>
        </w:r>
      </w:hyperlink>
      <w:r w:rsidRPr="000E0DA3">
        <w:rPr>
          <w:rFonts w:ascii="Times New Roman" w:hAnsi="Times New Roman"/>
          <w:color w:val="000000"/>
        </w:rPr>
        <w:t xml:space="preserve">, </w:t>
      </w:r>
      <w:hyperlink w:anchor="paragraf-49.odsek-3">
        <w:r w:rsidRPr="000E0DA3">
          <w:rPr>
            <w:rFonts w:ascii="Times New Roman" w:hAnsi="Times New Roman"/>
            <w:color w:val="0000FF"/>
            <w:u w:val="single"/>
          </w:rPr>
          <w:t>§ 49 ods. 3 až 5</w:t>
        </w:r>
      </w:hyperlink>
      <w:r w:rsidRPr="000E0DA3">
        <w:rPr>
          <w:rFonts w:ascii="Times New Roman" w:hAnsi="Times New Roman"/>
          <w:color w:val="000000"/>
        </w:rPr>
        <w:t xml:space="preserve">, </w:t>
      </w:r>
      <w:hyperlink w:anchor="paragraf-49.odsek-6.pismeno-c">
        <w:r w:rsidRPr="000E0DA3">
          <w:rPr>
            <w:rFonts w:ascii="Times New Roman" w:hAnsi="Times New Roman"/>
            <w:color w:val="0000FF"/>
            <w:u w:val="single"/>
          </w:rPr>
          <w:t>§ 49 ods. 6 písm. c) až h)</w:t>
        </w:r>
      </w:hyperlink>
      <w:r w:rsidRPr="000E0DA3">
        <w:rPr>
          <w:rFonts w:ascii="Times New Roman" w:hAnsi="Times New Roman"/>
          <w:color w:val="000000"/>
        </w:rPr>
        <w:t xml:space="preserve">, </w:t>
      </w:r>
      <w:hyperlink w:anchor="paragraf-49.odsek-6.pismeno-j">
        <w:r w:rsidRPr="000E0DA3">
          <w:rPr>
            <w:rFonts w:ascii="Times New Roman" w:hAnsi="Times New Roman"/>
            <w:color w:val="0000FF"/>
            <w:u w:val="single"/>
          </w:rPr>
          <w:t>j)</w:t>
        </w:r>
      </w:hyperlink>
      <w:r w:rsidRPr="000E0DA3">
        <w:rPr>
          <w:rFonts w:ascii="Times New Roman" w:hAnsi="Times New Roman"/>
          <w:color w:val="000000"/>
        </w:rPr>
        <w:t xml:space="preserve">, </w:t>
      </w:r>
      <w:hyperlink w:anchor="paragraf-49.odsek-6.pismeno-k">
        <w:r w:rsidRPr="000E0DA3">
          <w:rPr>
            <w:rFonts w:ascii="Times New Roman" w:hAnsi="Times New Roman"/>
            <w:color w:val="0000FF"/>
            <w:u w:val="single"/>
          </w:rPr>
          <w:t>k)</w:t>
        </w:r>
      </w:hyperlink>
      <w:r w:rsidRPr="000E0DA3">
        <w:rPr>
          <w:rFonts w:ascii="Times New Roman" w:hAnsi="Times New Roman"/>
          <w:color w:val="000000"/>
        </w:rPr>
        <w:t xml:space="preserve">, </w:t>
      </w:r>
      <w:hyperlink w:anchor="paragraf-49.odsek-6.pismeno-m">
        <w:r w:rsidRPr="000E0DA3">
          <w:rPr>
            <w:rFonts w:ascii="Times New Roman" w:hAnsi="Times New Roman"/>
            <w:color w:val="0000FF"/>
            <w:u w:val="single"/>
          </w:rPr>
          <w:t>m)</w:t>
        </w:r>
      </w:hyperlink>
      <w:r w:rsidRPr="000E0DA3">
        <w:rPr>
          <w:rFonts w:ascii="Times New Roman" w:hAnsi="Times New Roman"/>
          <w:color w:val="000000"/>
        </w:rPr>
        <w:t xml:space="preserve">, </w:t>
      </w:r>
      <w:hyperlink w:anchor="paragraf-49.odsek-7.pismeno-a">
        <w:r w:rsidRPr="000E0DA3">
          <w:rPr>
            <w:rFonts w:ascii="Times New Roman" w:hAnsi="Times New Roman"/>
            <w:color w:val="0000FF"/>
            <w:u w:val="single"/>
          </w:rPr>
          <w:t>§ 49 ods. 7 písm. a)</w:t>
        </w:r>
      </w:hyperlink>
      <w:r w:rsidRPr="000E0DA3">
        <w:rPr>
          <w:rFonts w:ascii="Times New Roman" w:hAnsi="Times New Roman"/>
          <w:color w:val="000000"/>
        </w:rPr>
        <w:t xml:space="preserve">, </w:t>
      </w:r>
      <w:hyperlink w:anchor="paragraf-49.odsek-7.pismeno-c">
        <w:r w:rsidRPr="000E0DA3">
          <w:rPr>
            <w:rFonts w:ascii="Times New Roman" w:hAnsi="Times New Roman"/>
            <w:color w:val="0000FF"/>
            <w:u w:val="single"/>
          </w:rPr>
          <w:t>c)</w:t>
        </w:r>
      </w:hyperlink>
      <w:r w:rsidRPr="000E0DA3">
        <w:rPr>
          <w:rFonts w:ascii="Times New Roman" w:hAnsi="Times New Roman"/>
          <w:color w:val="000000"/>
        </w:rPr>
        <w:t xml:space="preserve"> a </w:t>
      </w:r>
      <w:hyperlink w:anchor="paragraf-49.odsek-7.pismeno-d">
        <w:r w:rsidRPr="000E0DA3">
          <w:rPr>
            <w:rFonts w:ascii="Times New Roman" w:hAnsi="Times New Roman"/>
            <w:color w:val="0000FF"/>
            <w:u w:val="single"/>
          </w:rPr>
          <w:t>d)</w:t>
        </w:r>
      </w:hyperlink>
      <w:r w:rsidRPr="000E0DA3">
        <w:rPr>
          <w:rFonts w:ascii="Times New Roman" w:hAnsi="Times New Roman"/>
          <w:color w:val="000000"/>
        </w:rPr>
        <w:t xml:space="preserve">, </w:t>
      </w:r>
      <w:hyperlink w:anchor="paragraf-49.odsek-7.pismeno-g">
        <w:r w:rsidRPr="000E0DA3">
          <w:rPr>
            <w:rFonts w:ascii="Times New Roman" w:hAnsi="Times New Roman"/>
            <w:color w:val="0000FF"/>
            <w:u w:val="single"/>
          </w:rPr>
          <w:t>g)</w:t>
        </w:r>
      </w:hyperlink>
      <w:r w:rsidRPr="000E0DA3">
        <w:rPr>
          <w:rFonts w:ascii="Times New Roman" w:hAnsi="Times New Roman"/>
          <w:color w:val="000000"/>
        </w:rPr>
        <w:t xml:space="preserve">, </w:t>
      </w:r>
      <w:hyperlink w:anchor="paragraf-49.odsek-7.pismeno-i">
        <w:r w:rsidRPr="000E0DA3">
          <w:rPr>
            <w:rFonts w:ascii="Times New Roman" w:hAnsi="Times New Roman"/>
            <w:color w:val="0000FF"/>
            <w:u w:val="single"/>
          </w:rPr>
          <w:t>i) až n)</w:t>
        </w:r>
      </w:hyperlink>
      <w:r w:rsidRPr="000E0DA3">
        <w:rPr>
          <w:rFonts w:ascii="Times New Roman" w:hAnsi="Times New Roman"/>
          <w:color w:val="000000"/>
        </w:rPr>
        <w:t xml:space="preserve">, </w:t>
      </w:r>
      <w:hyperlink w:anchor="paragraf-49.odsek-8">
        <w:r w:rsidRPr="000E0DA3">
          <w:rPr>
            <w:rFonts w:ascii="Times New Roman" w:hAnsi="Times New Roman"/>
            <w:color w:val="0000FF"/>
            <w:u w:val="single"/>
          </w:rPr>
          <w:t>§ 49 ods. 8</w:t>
        </w:r>
      </w:hyperlink>
      <w:r w:rsidRPr="000E0DA3">
        <w:rPr>
          <w:rFonts w:ascii="Times New Roman" w:hAnsi="Times New Roman"/>
          <w:color w:val="000000"/>
        </w:rPr>
        <w:t xml:space="preserve">, </w:t>
      </w:r>
      <w:hyperlink w:anchor="paragraf-49.odsek-12">
        <w:r w:rsidRPr="000E0DA3">
          <w:rPr>
            <w:rFonts w:ascii="Times New Roman" w:hAnsi="Times New Roman"/>
            <w:color w:val="0000FF"/>
            <w:u w:val="single"/>
          </w:rPr>
          <w:t>§ 49 ods. 12</w:t>
        </w:r>
      </w:hyperlink>
      <w:r w:rsidRPr="000E0DA3">
        <w:rPr>
          <w:rFonts w:ascii="Times New Roman" w:hAnsi="Times New Roman"/>
          <w:color w:val="000000"/>
        </w:rPr>
        <w:t xml:space="preserve"> a </w:t>
      </w:r>
      <w:hyperlink w:anchor="paragraf-49.odsek-13">
        <w:r>
          <w:rPr>
            <w:rFonts w:ascii="Times New Roman" w:hAnsi="Times New Roman"/>
            <w:color w:val="0000FF"/>
            <w:u w:val="single"/>
          </w:rPr>
          <w:t>13</w:t>
        </w:r>
      </w:hyperlink>
      <w:r>
        <w:rPr>
          <w:rFonts w:ascii="Times New Roman" w:hAnsi="Times New Roman"/>
          <w:color w:val="000000"/>
        </w:rPr>
        <w:t xml:space="preserve">, </w:t>
      </w:r>
      <w:hyperlink w:anchor="paragraf-50">
        <w:r>
          <w:rPr>
            <w:rFonts w:ascii="Times New Roman" w:hAnsi="Times New Roman"/>
            <w:color w:val="0000FF"/>
            <w:u w:val="single"/>
          </w:rPr>
          <w:t>§ 50 až 63</w:t>
        </w:r>
      </w:hyperlink>
      <w:r>
        <w:rPr>
          <w:rFonts w:ascii="Times New Roman" w:hAnsi="Times New Roman"/>
          <w:color w:val="000000"/>
        </w:rPr>
        <w:t xml:space="preserve">, </w:t>
      </w:r>
      <w:hyperlink w:anchor="paragraf-64.odsek-3">
        <w:r>
          <w:rPr>
            <w:rFonts w:ascii="Times New Roman" w:hAnsi="Times New Roman"/>
            <w:color w:val="0000FF"/>
            <w:u w:val="single"/>
          </w:rPr>
          <w:t>§ 64 ods. 3</w:t>
        </w:r>
      </w:hyperlink>
      <w:r>
        <w:rPr>
          <w:rFonts w:ascii="Times New Roman" w:hAnsi="Times New Roman"/>
          <w:color w:val="000000"/>
        </w:rPr>
        <w:t xml:space="preserve">, </w:t>
      </w:r>
      <w:hyperlink w:anchor="paragraf-64.odsek-4">
        <w:r>
          <w:rPr>
            <w:rFonts w:ascii="Times New Roman" w:hAnsi="Times New Roman"/>
            <w:color w:val="0000FF"/>
            <w:u w:val="single"/>
          </w:rPr>
          <w:t>4</w:t>
        </w:r>
      </w:hyperlink>
      <w:r>
        <w:rPr>
          <w:rFonts w:ascii="Times New Roman" w:hAnsi="Times New Roman"/>
          <w:color w:val="000000"/>
        </w:rPr>
        <w:t xml:space="preserve">, </w:t>
      </w:r>
      <w:hyperlink w:anchor="paragraf-64.odsek-6.pismeno-e">
        <w:r>
          <w:rPr>
            <w:rFonts w:ascii="Times New Roman" w:hAnsi="Times New Roman"/>
            <w:color w:val="0000FF"/>
            <w:u w:val="single"/>
          </w:rPr>
          <w:t>§ 64 ods. 6 písm. e) až i)</w:t>
        </w:r>
      </w:hyperlink>
      <w:r>
        <w:rPr>
          <w:rFonts w:ascii="Times New Roman" w:hAnsi="Times New Roman"/>
          <w:color w:val="000000"/>
        </w:rPr>
        <w:t xml:space="preserve">, </w:t>
      </w:r>
      <w:hyperlink w:anchor="paragraf-64.odsek-6.pismeno-m">
        <w:r>
          <w:rPr>
            <w:rFonts w:ascii="Times New Roman" w:hAnsi="Times New Roman"/>
            <w:color w:val="0000FF"/>
            <w:u w:val="single"/>
          </w:rPr>
          <w:t>m)</w:t>
        </w:r>
      </w:hyperlink>
      <w:r>
        <w:rPr>
          <w:rFonts w:ascii="Times New Roman" w:hAnsi="Times New Roman"/>
          <w:color w:val="000000"/>
        </w:rPr>
        <w:t xml:space="preserve">, </w:t>
      </w:r>
      <w:hyperlink w:anchor="paragraf-64.odsek-6.pismeno-n">
        <w:r>
          <w:rPr>
            <w:rFonts w:ascii="Times New Roman" w:hAnsi="Times New Roman"/>
            <w:color w:val="0000FF"/>
            <w:u w:val="single"/>
          </w:rPr>
          <w:t>n)</w:t>
        </w:r>
      </w:hyperlink>
      <w:r>
        <w:rPr>
          <w:rFonts w:ascii="Times New Roman" w:hAnsi="Times New Roman"/>
          <w:color w:val="000000"/>
        </w:rPr>
        <w:t xml:space="preserve">, </w:t>
      </w:r>
      <w:hyperlink w:anchor="paragraf-64.odsek-7.pismeno-b">
        <w:r>
          <w:rPr>
            <w:rFonts w:ascii="Times New Roman" w:hAnsi="Times New Roman"/>
            <w:color w:val="0000FF"/>
            <w:u w:val="single"/>
          </w:rPr>
          <w:t>§ 64 ods. 7 písm. b)</w:t>
        </w:r>
      </w:hyperlink>
      <w:r>
        <w:rPr>
          <w:rFonts w:ascii="Times New Roman" w:hAnsi="Times New Roman"/>
          <w:color w:val="000000"/>
        </w:rPr>
        <w:t xml:space="preserve">, </w:t>
      </w:r>
      <w:hyperlink w:anchor="paragraf-64.odsek-7.pismeno-d">
        <w:r>
          <w:rPr>
            <w:rFonts w:ascii="Times New Roman" w:hAnsi="Times New Roman"/>
            <w:color w:val="0000FF"/>
            <w:u w:val="single"/>
          </w:rPr>
          <w:t>d)</w:t>
        </w:r>
      </w:hyperlink>
      <w:r>
        <w:rPr>
          <w:rFonts w:ascii="Times New Roman" w:hAnsi="Times New Roman"/>
          <w:color w:val="000000"/>
        </w:rPr>
        <w:t xml:space="preserve">, </w:t>
      </w:r>
      <w:hyperlink w:anchor="paragraf-64.odsek-7.pismeno-h">
        <w:r>
          <w:rPr>
            <w:rFonts w:ascii="Times New Roman" w:hAnsi="Times New Roman"/>
            <w:color w:val="0000FF"/>
            <w:u w:val="single"/>
          </w:rPr>
          <w:t>h)</w:t>
        </w:r>
      </w:hyperlink>
      <w:r>
        <w:rPr>
          <w:rFonts w:ascii="Times New Roman" w:hAnsi="Times New Roman"/>
          <w:color w:val="000000"/>
        </w:rPr>
        <w:t xml:space="preserve">, </w:t>
      </w:r>
      <w:hyperlink w:anchor="paragraf-64.odsek-7.pismeno-i">
        <w:r>
          <w:rPr>
            <w:rFonts w:ascii="Times New Roman" w:hAnsi="Times New Roman"/>
            <w:color w:val="0000FF"/>
            <w:u w:val="single"/>
          </w:rPr>
          <w:t>i)</w:t>
        </w:r>
      </w:hyperlink>
      <w:r>
        <w:rPr>
          <w:rFonts w:ascii="Times New Roman" w:hAnsi="Times New Roman"/>
          <w:color w:val="000000"/>
        </w:rPr>
        <w:t xml:space="preserve">, </w:t>
      </w:r>
      <w:hyperlink w:anchor="paragraf-64.odsek-7.pismeno-k">
        <w:r>
          <w:rPr>
            <w:rFonts w:ascii="Times New Roman" w:hAnsi="Times New Roman"/>
            <w:color w:val="0000FF"/>
            <w:u w:val="single"/>
          </w:rPr>
          <w:t>k)</w:t>
        </w:r>
      </w:hyperlink>
      <w:r>
        <w:rPr>
          <w:rFonts w:ascii="Times New Roman" w:hAnsi="Times New Roman"/>
          <w:color w:val="000000"/>
        </w:rPr>
        <w:t xml:space="preserve">, </w:t>
      </w:r>
      <w:hyperlink w:anchor="paragraf-64.odsek-7.pismeno-o">
        <w:r>
          <w:rPr>
            <w:rFonts w:ascii="Times New Roman" w:hAnsi="Times New Roman"/>
            <w:color w:val="0000FF"/>
            <w:u w:val="single"/>
          </w:rPr>
          <w:t>o) až s)</w:t>
        </w:r>
      </w:hyperlink>
      <w:r>
        <w:rPr>
          <w:rFonts w:ascii="Times New Roman" w:hAnsi="Times New Roman"/>
          <w:color w:val="000000"/>
        </w:rPr>
        <w:t xml:space="preserve">, </w:t>
      </w:r>
      <w:hyperlink w:anchor="paragraf-64.odsek-8">
        <w:r>
          <w:rPr>
            <w:rFonts w:ascii="Times New Roman" w:hAnsi="Times New Roman"/>
            <w:color w:val="0000FF"/>
            <w:u w:val="single"/>
          </w:rPr>
          <w:t>§ 64 ods. 8 až 13</w:t>
        </w:r>
      </w:hyperlink>
      <w:r>
        <w:rPr>
          <w:rFonts w:ascii="Times New Roman" w:hAnsi="Times New Roman"/>
          <w:color w:val="000000"/>
        </w:rPr>
        <w:t xml:space="preserve">, </w:t>
      </w:r>
      <w:hyperlink w:anchor="paragraf-65">
        <w:r>
          <w:rPr>
            <w:rFonts w:ascii="Times New Roman" w:hAnsi="Times New Roman"/>
            <w:color w:val="0000FF"/>
            <w:u w:val="single"/>
          </w:rPr>
          <w:t>§ 65</w:t>
        </w:r>
      </w:hyperlink>
      <w:r>
        <w:rPr>
          <w:rFonts w:ascii="Times New Roman" w:hAnsi="Times New Roman"/>
          <w:color w:val="000000"/>
        </w:rPr>
        <w:t xml:space="preserve">, </w:t>
      </w:r>
      <w:hyperlink w:anchor="paragraf-67.odsek-3">
        <w:r>
          <w:rPr>
            <w:rFonts w:ascii="Times New Roman" w:hAnsi="Times New Roman"/>
            <w:color w:val="0000FF"/>
            <w:u w:val="single"/>
          </w:rPr>
          <w:t>§ 67 ods. 3 až 5</w:t>
        </w:r>
      </w:hyperlink>
      <w:r>
        <w:rPr>
          <w:rFonts w:ascii="Times New Roman" w:hAnsi="Times New Roman"/>
          <w:color w:val="000000"/>
        </w:rPr>
        <w:t xml:space="preserve">, </w:t>
      </w:r>
      <w:hyperlink w:anchor="paragraf-67.odsek-6.pismeno-c">
        <w:r>
          <w:rPr>
            <w:rFonts w:ascii="Times New Roman" w:hAnsi="Times New Roman"/>
            <w:color w:val="0000FF"/>
            <w:u w:val="single"/>
          </w:rPr>
          <w:t>§ 67 ods. 6 písm. c) až f)</w:t>
        </w:r>
      </w:hyperlink>
      <w:r>
        <w:rPr>
          <w:rFonts w:ascii="Times New Roman" w:hAnsi="Times New Roman"/>
          <w:color w:val="000000"/>
        </w:rPr>
        <w:t xml:space="preserve">, </w:t>
      </w:r>
      <w:hyperlink w:anchor="paragraf-67.odsek-6.pismeno-h">
        <w:r>
          <w:rPr>
            <w:rFonts w:ascii="Times New Roman" w:hAnsi="Times New Roman"/>
            <w:color w:val="0000FF"/>
            <w:u w:val="single"/>
          </w:rPr>
          <w:t>h)</w:t>
        </w:r>
      </w:hyperlink>
      <w:r>
        <w:rPr>
          <w:rFonts w:ascii="Times New Roman" w:hAnsi="Times New Roman"/>
          <w:color w:val="000000"/>
        </w:rPr>
        <w:t xml:space="preserve">, </w:t>
      </w:r>
      <w:hyperlink w:anchor="paragraf-67.odsek-6.pismeno-i">
        <w:r>
          <w:rPr>
            <w:rFonts w:ascii="Times New Roman" w:hAnsi="Times New Roman"/>
            <w:color w:val="0000FF"/>
            <w:u w:val="single"/>
          </w:rPr>
          <w:t>i)</w:t>
        </w:r>
      </w:hyperlink>
      <w:r>
        <w:rPr>
          <w:rFonts w:ascii="Times New Roman" w:hAnsi="Times New Roman"/>
          <w:color w:val="000000"/>
        </w:rPr>
        <w:t xml:space="preserve">, </w:t>
      </w:r>
      <w:hyperlink w:anchor="paragraf-67.odsek-6.pismeno-l">
        <w:r>
          <w:rPr>
            <w:rFonts w:ascii="Times New Roman" w:hAnsi="Times New Roman"/>
            <w:color w:val="0000FF"/>
            <w:u w:val="single"/>
          </w:rPr>
          <w:t>l)</w:t>
        </w:r>
      </w:hyperlink>
      <w:r>
        <w:rPr>
          <w:rFonts w:ascii="Times New Roman" w:hAnsi="Times New Roman"/>
          <w:color w:val="000000"/>
        </w:rPr>
        <w:t xml:space="preserve">, </w:t>
      </w:r>
      <w:hyperlink w:anchor="paragraf-67.odsek-6.pismeno-p">
        <w:r>
          <w:rPr>
            <w:rFonts w:ascii="Times New Roman" w:hAnsi="Times New Roman"/>
            <w:color w:val="0000FF"/>
            <w:u w:val="single"/>
          </w:rPr>
          <w:t>p) až r)</w:t>
        </w:r>
      </w:hyperlink>
      <w:r>
        <w:rPr>
          <w:rFonts w:ascii="Times New Roman" w:hAnsi="Times New Roman"/>
          <w:color w:val="000000"/>
        </w:rPr>
        <w:t xml:space="preserve">, </w:t>
      </w:r>
      <w:hyperlink w:anchor="paragraf-67.odsek-7">
        <w:r>
          <w:rPr>
            <w:rFonts w:ascii="Times New Roman" w:hAnsi="Times New Roman"/>
            <w:color w:val="0000FF"/>
            <w:u w:val="single"/>
          </w:rPr>
          <w:t>§ 67 ods. 7</w:t>
        </w:r>
      </w:hyperlink>
      <w:r>
        <w:rPr>
          <w:rFonts w:ascii="Times New Roman" w:hAnsi="Times New Roman"/>
          <w:color w:val="000000"/>
        </w:rPr>
        <w:t xml:space="preserve">, </w:t>
      </w:r>
      <w:hyperlink w:anchor="paragraf-67.odsek-9">
        <w:r>
          <w:rPr>
            <w:rFonts w:ascii="Times New Roman" w:hAnsi="Times New Roman"/>
            <w:color w:val="0000FF"/>
            <w:u w:val="single"/>
          </w:rPr>
          <w:t>9</w:t>
        </w:r>
      </w:hyperlink>
      <w:r>
        <w:rPr>
          <w:rFonts w:ascii="Times New Roman" w:hAnsi="Times New Roman"/>
          <w:color w:val="000000"/>
        </w:rPr>
        <w:t xml:space="preserve">, </w:t>
      </w:r>
      <w:hyperlink w:anchor="paragraf-67.odsek-10">
        <w:r>
          <w:rPr>
            <w:rFonts w:ascii="Times New Roman" w:hAnsi="Times New Roman"/>
            <w:color w:val="0000FF"/>
            <w:u w:val="single"/>
          </w:rPr>
          <w:t>10</w:t>
        </w:r>
      </w:hyperlink>
      <w:r>
        <w:rPr>
          <w:rFonts w:ascii="Times New Roman" w:hAnsi="Times New Roman"/>
          <w:color w:val="000000"/>
        </w:rPr>
        <w:t xml:space="preserve">, </w:t>
      </w:r>
      <w:hyperlink w:anchor="paragraf-67a">
        <w:r>
          <w:rPr>
            <w:rFonts w:ascii="Times New Roman" w:hAnsi="Times New Roman"/>
            <w:color w:val="0000FF"/>
            <w:u w:val="single"/>
          </w:rPr>
          <w:t>§ 67a</w:t>
        </w:r>
      </w:hyperlink>
      <w:r>
        <w:rPr>
          <w:rFonts w:ascii="Times New Roman" w:hAnsi="Times New Roman"/>
          <w:color w:val="000000"/>
        </w:rPr>
        <w:t xml:space="preserve">, </w:t>
      </w:r>
      <w:hyperlink w:anchor="paragraf-68">
        <w:r>
          <w:rPr>
            <w:rFonts w:ascii="Times New Roman" w:hAnsi="Times New Roman"/>
            <w:color w:val="0000FF"/>
            <w:u w:val="single"/>
          </w:rPr>
          <w:t>§ 68</w:t>
        </w:r>
      </w:hyperlink>
      <w:r>
        <w:rPr>
          <w:rFonts w:ascii="Times New Roman" w:hAnsi="Times New Roman"/>
          <w:color w:val="000000"/>
        </w:rPr>
        <w:t xml:space="preserve">, </w:t>
      </w:r>
      <w:hyperlink w:anchor="paragraf-69.odsek-2.pismeno-a">
        <w:r>
          <w:rPr>
            <w:rFonts w:ascii="Times New Roman" w:hAnsi="Times New Roman"/>
            <w:color w:val="0000FF"/>
            <w:u w:val="single"/>
          </w:rPr>
          <w:t>§ 69 ods. 2 písm. a)</w:t>
        </w:r>
      </w:hyperlink>
      <w:r>
        <w:rPr>
          <w:rFonts w:ascii="Times New Roman" w:hAnsi="Times New Roman"/>
          <w:color w:val="000000"/>
        </w:rPr>
        <w:t xml:space="preserve">, </w:t>
      </w:r>
      <w:hyperlink w:anchor="paragraf-69.odsek-2.pismeno-b">
        <w:r>
          <w:rPr>
            <w:rFonts w:ascii="Times New Roman" w:hAnsi="Times New Roman"/>
            <w:color w:val="0000FF"/>
            <w:u w:val="single"/>
          </w:rPr>
          <w:t>b)</w:t>
        </w:r>
      </w:hyperlink>
      <w:r>
        <w:rPr>
          <w:rFonts w:ascii="Times New Roman" w:hAnsi="Times New Roman"/>
          <w:color w:val="000000"/>
        </w:rPr>
        <w:t xml:space="preserve">, </w:t>
      </w:r>
      <w:hyperlink w:anchor="paragraf-69.odsek-2.pismeno-d">
        <w:r>
          <w:rPr>
            <w:rFonts w:ascii="Times New Roman" w:hAnsi="Times New Roman"/>
            <w:color w:val="0000FF"/>
            <w:u w:val="single"/>
          </w:rPr>
          <w:t>d)</w:t>
        </w:r>
      </w:hyperlink>
      <w:r>
        <w:rPr>
          <w:rFonts w:ascii="Times New Roman" w:hAnsi="Times New Roman"/>
          <w:color w:val="000000"/>
        </w:rPr>
        <w:t xml:space="preserve">, </w:t>
      </w:r>
      <w:hyperlink w:anchor="paragraf-69.odsek-2.pismeno-e">
        <w:r>
          <w:rPr>
            <w:rFonts w:ascii="Times New Roman" w:hAnsi="Times New Roman"/>
            <w:color w:val="0000FF"/>
            <w:u w:val="single"/>
          </w:rPr>
          <w:t>e) až l)</w:t>
        </w:r>
      </w:hyperlink>
      <w:r>
        <w:rPr>
          <w:rFonts w:ascii="Times New Roman" w:hAnsi="Times New Roman"/>
          <w:color w:val="000000"/>
        </w:rPr>
        <w:t xml:space="preserve">, </w:t>
      </w:r>
      <w:hyperlink w:anchor="paragraf-69.odsek-2.pismeno-p">
        <w:r>
          <w:rPr>
            <w:rFonts w:ascii="Times New Roman" w:hAnsi="Times New Roman"/>
            <w:color w:val="0000FF"/>
            <w:u w:val="single"/>
          </w:rPr>
          <w:t>p) až s)</w:t>
        </w:r>
      </w:hyperlink>
      <w:r>
        <w:rPr>
          <w:rFonts w:ascii="Times New Roman" w:hAnsi="Times New Roman"/>
          <w:color w:val="000000"/>
        </w:rPr>
        <w:t xml:space="preserve">, </w:t>
      </w:r>
      <w:hyperlink w:anchor="paragraf-69.odsek-4">
        <w:r>
          <w:rPr>
            <w:rFonts w:ascii="Times New Roman" w:hAnsi="Times New Roman"/>
            <w:color w:val="0000FF"/>
            <w:u w:val="single"/>
          </w:rPr>
          <w:t>§ 69 ods. 4</w:t>
        </w:r>
      </w:hyperlink>
      <w:r>
        <w:rPr>
          <w:rFonts w:ascii="Times New Roman" w:hAnsi="Times New Roman"/>
          <w:color w:val="000000"/>
        </w:rPr>
        <w:t xml:space="preserve">, </w:t>
      </w:r>
      <w:hyperlink w:anchor="paragraf-69.odsek-7">
        <w:r>
          <w:rPr>
            <w:rFonts w:ascii="Times New Roman" w:hAnsi="Times New Roman"/>
            <w:color w:val="0000FF"/>
            <w:u w:val="single"/>
          </w:rPr>
          <w:t>7 až 10</w:t>
        </w:r>
      </w:hyperlink>
      <w:r>
        <w:rPr>
          <w:rFonts w:ascii="Times New Roman" w:hAnsi="Times New Roman"/>
          <w:color w:val="000000"/>
        </w:rPr>
        <w:t xml:space="preserve">, </w:t>
      </w:r>
      <w:hyperlink w:anchor="paragraf-70.odsek-3.pismeno-a">
        <w:r>
          <w:rPr>
            <w:rFonts w:ascii="Times New Roman" w:hAnsi="Times New Roman"/>
            <w:color w:val="0000FF"/>
            <w:u w:val="single"/>
          </w:rPr>
          <w:t>§ 70 ods. 3 písm. a)</w:t>
        </w:r>
      </w:hyperlink>
      <w:r>
        <w:rPr>
          <w:rFonts w:ascii="Times New Roman" w:hAnsi="Times New Roman"/>
          <w:color w:val="000000"/>
        </w:rPr>
        <w:t xml:space="preserve"> a </w:t>
      </w:r>
      <w:hyperlink w:anchor="paragraf-70.odsek-3.pismeno-c">
        <w:r>
          <w:rPr>
            <w:rFonts w:ascii="Times New Roman" w:hAnsi="Times New Roman"/>
            <w:color w:val="0000FF"/>
            <w:u w:val="single"/>
          </w:rPr>
          <w:t>c)</w:t>
        </w:r>
      </w:hyperlink>
      <w:r>
        <w:rPr>
          <w:rFonts w:ascii="Times New Roman" w:hAnsi="Times New Roman"/>
          <w:color w:val="000000"/>
        </w:rPr>
        <w:t xml:space="preserve">, </w:t>
      </w:r>
      <w:hyperlink w:anchor="paragraf-74">
        <w:r>
          <w:rPr>
            <w:rFonts w:ascii="Times New Roman" w:hAnsi="Times New Roman"/>
            <w:color w:val="0000FF"/>
            <w:u w:val="single"/>
          </w:rPr>
          <w:t>§ 74</w:t>
        </w:r>
      </w:hyperlink>
      <w:r>
        <w:rPr>
          <w:rFonts w:ascii="Times New Roman" w:hAnsi="Times New Roman"/>
          <w:color w:val="000000"/>
        </w:rPr>
        <w:t xml:space="preserve">, </w:t>
      </w:r>
      <w:hyperlink w:anchor="paragraf-75">
        <w:r>
          <w:rPr>
            <w:rFonts w:ascii="Times New Roman" w:hAnsi="Times New Roman"/>
            <w:color w:val="0000FF"/>
            <w:u w:val="single"/>
          </w:rPr>
          <w:t>§ 75</w:t>
        </w:r>
      </w:hyperlink>
      <w:r>
        <w:rPr>
          <w:rFonts w:ascii="Times New Roman" w:hAnsi="Times New Roman"/>
          <w:color w:val="000000"/>
        </w:rPr>
        <w:t xml:space="preserve">, </w:t>
      </w:r>
      <w:hyperlink w:anchor="paragraf-76.odsek-1">
        <w:r>
          <w:rPr>
            <w:rFonts w:ascii="Times New Roman" w:hAnsi="Times New Roman"/>
            <w:color w:val="0000FF"/>
            <w:u w:val="single"/>
          </w:rPr>
          <w:t>§ 76 ods. 1</w:t>
        </w:r>
      </w:hyperlink>
      <w:r>
        <w:rPr>
          <w:rFonts w:ascii="Times New Roman" w:hAnsi="Times New Roman"/>
          <w:color w:val="000000"/>
        </w:rPr>
        <w:t xml:space="preserve">, </w:t>
      </w:r>
      <w:hyperlink w:anchor="paragraf-76.odsek-2">
        <w:r>
          <w:rPr>
            <w:rFonts w:ascii="Times New Roman" w:hAnsi="Times New Roman"/>
            <w:color w:val="0000FF"/>
            <w:u w:val="single"/>
          </w:rPr>
          <w:t>2</w:t>
        </w:r>
      </w:hyperlink>
      <w:r>
        <w:rPr>
          <w:rFonts w:ascii="Times New Roman" w:hAnsi="Times New Roman"/>
          <w:color w:val="000000"/>
        </w:rPr>
        <w:t xml:space="preserve">, </w:t>
      </w:r>
      <w:hyperlink w:anchor="paragraf-76.odsek-4">
        <w:r>
          <w:rPr>
            <w:rFonts w:ascii="Times New Roman" w:hAnsi="Times New Roman"/>
            <w:color w:val="0000FF"/>
            <w:u w:val="single"/>
          </w:rPr>
          <w:t>4 až 8</w:t>
        </w:r>
      </w:hyperlink>
      <w:r>
        <w:rPr>
          <w:rFonts w:ascii="Times New Roman" w:hAnsi="Times New Roman"/>
          <w:color w:val="000000"/>
        </w:rPr>
        <w:t xml:space="preserve">, </w:t>
      </w:r>
      <w:hyperlink w:anchor="paragraf-94">
        <w:r>
          <w:rPr>
            <w:rFonts w:ascii="Times New Roman" w:hAnsi="Times New Roman"/>
            <w:color w:val="0000FF"/>
            <w:u w:val="single"/>
          </w:rPr>
          <w:t>§ 94</w:t>
        </w:r>
      </w:hyperlink>
      <w:bookmarkStart w:id="8118" w:name="paragraf-90.odsek-1.pismeno-a.text"/>
      <w:r>
        <w:rPr>
          <w:rFonts w:ascii="Times New Roman" w:hAnsi="Times New Roman"/>
          <w:color w:val="000000"/>
        </w:rPr>
        <w:t xml:space="preserve">, </w:t>
      </w:r>
      <w:bookmarkEnd w:id="8118"/>
    </w:p>
    <w:p w:rsidR="00D40B36" w:rsidRDefault="007E3AA5">
      <w:pPr>
        <w:spacing w:before="225" w:after="225" w:line="264" w:lineRule="auto"/>
        <w:ind w:left="495"/>
      </w:pPr>
      <w:bookmarkStart w:id="8119" w:name="paragraf-90.odsek-1.pismeno-b"/>
      <w:bookmarkEnd w:id="8116"/>
      <w:r>
        <w:rPr>
          <w:rFonts w:ascii="Times New Roman" w:hAnsi="Times New Roman"/>
          <w:color w:val="000000"/>
        </w:rPr>
        <w:t xml:space="preserve"> </w:t>
      </w:r>
      <w:bookmarkStart w:id="8120" w:name="paragraf-90.odsek-1.pismeno-b.oznacenie"/>
      <w:r>
        <w:rPr>
          <w:rFonts w:ascii="Times New Roman" w:hAnsi="Times New Roman"/>
          <w:color w:val="000000"/>
        </w:rPr>
        <w:t xml:space="preserve">b) </w:t>
      </w:r>
      <w:bookmarkStart w:id="8121" w:name="paragraf-90.odsek-1.pismeno-b.text"/>
      <w:bookmarkEnd w:id="8120"/>
      <w:r>
        <w:rPr>
          <w:rFonts w:ascii="Times New Roman" w:hAnsi="Times New Roman"/>
          <w:color w:val="000000"/>
        </w:rPr>
        <w:t xml:space="preserve">ukladá opatrenia na odstránenie a nápravu zistených nedostatkov pri vykonávaní kontroly, </w:t>
      </w:r>
      <w:bookmarkEnd w:id="8121"/>
    </w:p>
    <w:p w:rsidR="00D40B36" w:rsidRDefault="007E3AA5">
      <w:pPr>
        <w:spacing w:before="225" w:after="225" w:line="264" w:lineRule="auto"/>
        <w:ind w:left="495"/>
      </w:pPr>
      <w:bookmarkStart w:id="8122" w:name="paragraf-90.odsek-1.pismeno-c"/>
      <w:bookmarkEnd w:id="8119"/>
      <w:r>
        <w:rPr>
          <w:rFonts w:ascii="Times New Roman" w:hAnsi="Times New Roman"/>
          <w:color w:val="000000"/>
        </w:rPr>
        <w:t xml:space="preserve"> </w:t>
      </w:r>
      <w:bookmarkStart w:id="8123" w:name="paragraf-90.odsek-1.pismeno-c.oznacenie"/>
      <w:r>
        <w:rPr>
          <w:rFonts w:ascii="Times New Roman" w:hAnsi="Times New Roman"/>
          <w:color w:val="000000"/>
        </w:rPr>
        <w:t xml:space="preserve">c) </w:t>
      </w:r>
      <w:bookmarkEnd w:id="8123"/>
      <w:r>
        <w:rPr>
          <w:rFonts w:ascii="Times New Roman" w:hAnsi="Times New Roman"/>
          <w:color w:val="000000"/>
        </w:rPr>
        <w:t xml:space="preserve">ukladá pokuty podľa </w:t>
      </w:r>
      <w:hyperlink w:anchor="paragraf-91.odsek-2">
        <w:r>
          <w:rPr>
            <w:rFonts w:ascii="Times New Roman" w:hAnsi="Times New Roman"/>
            <w:color w:val="0000FF"/>
            <w:u w:val="single"/>
          </w:rPr>
          <w:t>§ 91 ods. 2</w:t>
        </w:r>
      </w:hyperlink>
      <w:bookmarkStart w:id="8124" w:name="paragraf-90.odsek-1.pismeno-c.text"/>
      <w:r>
        <w:rPr>
          <w:rFonts w:ascii="Times New Roman" w:hAnsi="Times New Roman"/>
          <w:color w:val="000000"/>
        </w:rPr>
        <w:t xml:space="preserve"> v rozsahu kontrolnej pôsobnosti vymedzenej v písmene a), </w:t>
      </w:r>
      <w:bookmarkEnd w:id="8124"/>
    </w:p>
    <w:p w:rsidR="00D40B36" w:rsidRDefault="007E3AA5">
      <w:pPr>
        <w:spacing w:after="0" w:line="264" w:lineRule="auto"/>
        <w:ind w:left="495"/>
      </w:pPr>
      <w:bookmarkStart w:id="8125" w:name="paragraf-90.odsek-1.pismeno-d"/>
      <w:bookmarkEnd w:id="8122"/>
      <w:r>
        <w:rPr>
          <w:rFonts w:ascii="Times New Roman" w:hAnsi="Times New Roman"/>
          <w:color w:val="000000"/>
        </w:rPr>
        <w:t xml:space="preserve"> </w:t>
      </w:r>
      <w:bookmarkStart w:id="8126" w:name="paragraf-90.odsek-1.pismeno-d.oznacenie"/>
      <w:r>
        <w:rPr>
          <w:rFonts w:ascii="Times New Roman" w:hAnsi="Times New Roman"/>
          <w:color w:val="000000"/>
        </w:rPr>
        <w:t xml:space="preserve">d) </w:t>
      </w:r>
      <w:bookmarkStart w:id="8127" w:name="paragraf-90.odsek-1.pismeno-d.text"/>
      <w:bookmarkEnd w:id="8126"/>
      <w:r>
        <w:rPr>
          <w:rFonts w:ascii="Times New Roman" w:hAnsi="Times New Roman"/>
          <w:color w:val="000000"/>
        </w:rPr>
        <w:t xml:space="preserve">vydáva a zverejňuje na svojom webovom sídle </w:t>
      </w:r>
      <w:bookmarkEnd w:id="8127"/>
    </w:p>
    <w:p w:rsidR="00D40B36" w:rsidRDefault="007E3AA5">
      <w:pPr>
        <w:spacing w:before="225" w:after="225" w:line="264" w:lineRule="auto"/>
        <w:ind w:left="570"/>
      </w:pPr>
      <w:bookmarkStart w:id="8128" w:name="paragraf-90.odsek-1.pismeno-d.bod-1"/>
      <w:r>
        <w:rPr>
          <w:rFonts w:ascii="Times New Roman" w:hAnsi="Times New Roman"/>
          <w:color w:val="000000"/>
        </w:rPr>
        <w:t xml:space="preserve"> </w:t>
      </w:r>
      <w:bookmarkStart w:id="8129" w:name="paragraf-90.odsek-1.pismeno-d.bod-1.ozna"/>
      <w:r>
        <w:rPr>
          <w:rFonts w:ascii="Times New Roman" w:hAnsi="Times New Roman"/>
          <w:color w:val="000000"/>
        </w:rPr>
        <w:t xml:space="preserve">1. </w:t>
      </w:r>
      <w:bookmarkStart w:id="8130" w:name="paragraf-90.odsek-1.pismeno-d.bod-1.text"/>
      <w:bookmarkEnd w:id="8129"/>
      <w:r>
        <w:rPr>
          <w:rFonts w:ascii="Times New Roman" w:hAnsi="Times New Roman"/>
          <w:color w:val="000000"/>
        </w:rPr>
        <w:t xml:space="preserve">vzorový prevádzkový poriadok prevádzkovateľa miestnej distribučnej sústavy, </w:t>
      </w:r>
      <w:bookmarkEnd w:id="8130"/>
    </w:p>
    <w:p w:rsidR="00D40B36" w:rsidRDefault="007E3AA5">
      <w:pPr>
        <w:spacing w:before="225" w:after="225" w:line="264" w:lineRule="auto"/>
        <w:ind w:left="570"/>
      </w:pPr>
      <w:bookmarkStart w:id="8131" w:name="paragraf-90.odsek-1.pismeno-d.bod-2"/>
      <w:bookmarkEnd w:id="8128"/>
      <w:r>
        <w:rPr>
          <w:rFonts w:ascii="Times New Roman" w:hAnsi="Times New Roman"/>
          <w:color w:val="000000"/>
        </w:rPr>
        <w:t xml:space="preserve"> </w:t>
      </w:r>
      <w:bookmarkStart w:id="8132" w:name="paragraf-90.odsek-1.pismeno-d.bod-2.ozna"/>
      <w:r>
        <w:rPr>
          <w:rFonts w:ascii="Times New Roman" w:hAnsi="Times New Roman"/>
          <w:color w:val="000000"/>
        </w:rPr>
        <w:t xml:space="preserve">2. </w:t>
      </w:r>
      <w:bookmarkStart w:id="8133" w:name="paragraf-90.odsek-1.pismeno-d.bod-2.text"/>
      <w:bookmarkEnd w:id="8132"/>
      <w:r>
        <w:rPr>
          <w:rFonts w:ascii="Times New Roman" w:hAnsi="Times New Roman"/>
          <w:color w:val="000000"/>
        </w:rPr>
        <w:t xml:space="preserve">vzorový prevádzkový poriadok prevádzkovateľa distribučnej siete, ku ktorej je pripojených menej ako 100 000 koncových odberateľov plynu, </w:t>
      </w:r>
      <w:bookmarkEnd w:id="8133"/>
    </w:p>
    <w:p w:rsidR="00D40B36" w:rsidRDefault="007E3AA5">
      <w:pPr>
        <w:spacing w:before="225" w:after="225" w:line="264" w:lineRule="auto"/>
        <w:ind w:left="570"/>
      </w:pPr>
      <w:bookmarkStart w:id="8134" w:name="paragraf-90.odsek-1.pismeno-d.bod-3"/>
      <w:bookmarkEnd w:id="8131"/>
      <w:r>
        <w:rPr>
          <w:rFonts w:ascii="Times New Roman" w:hAnsi="Times New Roman"/>
          <w:color w:val="000000"/>
        </w:rPr>
        <w:t xml:space="preserve"> </w:t>
      </w:r>
      <w:bookmarkStart w:id="8135" w:name="paragraf-90.odsek-1.pismeno-d.bod-3.ozna"/>
      <w:r>
        <w:rPr>
          <w:rFonts w:ascii="Times New Roman" w:hAnsi="Times New Roman"/>
          <w:color w:val="000000"/>
        </w:rPr>
        <w:t xml:space="preserve">3. </w:t>
      </w:r>
      <w:bookmarkStart w:id="8136" w:name="paragraf-90.odsek-1.pismeno-d.bod-3.text"/>
      <w:bookmarkEnd w:id="8135"/>
      <w:r>
        <w:rPr>
          <w:rFonts w:ascii="Times New Roman" w:hAnsi="Times New Roman"/>
          <w:color w:val="000000"/>
        </w:rPr>
        <w:t xml:space="preserve">vzorové obchodné podmienky poskytovania univerzálnej služby. </w:t>
      </w:r>
      <w:bookmarkEnd w:id="8136"/>
    </w:p>
    <w:p w:rsidR="00D40B36" w:rsidRDefault="007E3AA5">
      <w:pPr>
        <w:spacing w:before="225" w:after="225" w:line="264" w:lineRule="auto"/>
        <w:ind w:left="345"/>
        <w:jc w:val="center"/>
      </w:pPr>
      <w:bookmarkStart w:id="8137" w:name="paragraf-91.oznacenie"/>
      <w:bookmarkStart w:id="8138" w:name="paragraf-91"/>
      <w:bookmarkEnd w:id="8134"/>
      <w:bookmarkEnd w:id="8125"/>
      <w:bookmarkEnd w:id="8113"/>
      <w:bookmarkEnd w:id="8111"/>
      <w:r>
        <w:rPr>
          <w:rFonts w:ascii="Times New Roman" w:hAnsi="Times New Roman"/>
          <w:b/>
          <w:color w:val="000000"/>
        </w:rPr>
        <w:t xml:space="preserve"> § 91 </w:t>
      </w:r>
    </w:p>
    <w:p w:rsidR="00D40B36" w:rsidRDefault="007E3AA5">
      <w:pPr>
        <w:spacing w:before="225" w:after="225" w:line="264" w:lineRule="auto"/>
        <w:ind w:left="345"/>
        <w:jc w:val="center"/>
      </w:pPr>
      <w:bookmarkStart w:id="8139" w:name="paragraf-91.nadpis"/>
      <w:bookmarkEnd w:id="8137"/>
      <w:r>
        <w:rPr>
          <w:rFonts w:ascii="Times New Roman" w:hAnsi="Times New Roman"/>
          <w:b/>
          <w:color w:val="000000"/>
        </w:rPr>
        <w:t xml:space="preserve"> Správne delikty a pokuty </w:t>
      </w:r>
    </w:p>
    <w:p w:rsidR="00D40B36" w:rsidRDefault="007E3AA5">
      <w:pPr>
        <w:spacing w:after="0" w:line="264" w:lineRule="auto"/>
        <w:ind w:left="420"/>
      </w:pPr>
      <w:bookmarkStart w:id="8140" w:name="paragraf-91.odsek-1"/>
      <w:bookmarkEnd w:id="8139"/>
      <w:r>
        <w:rPr>
          <w:rFonts w:ascii="Times New Roman" w:hAnsi="Times New Roman"/>
          <w:color w:val="000000"/>
        </w:rPr>
        <w:t xml:space="preserve"> </w:t>
      </w:r>
      <w:bookmarkStart w:id="8141" w:name="paragraf-91.odsek-1.oznacenie"/>
      <w:r>
        <w:rPr>
          <w:rFonts w:ascii="Times New Roman" w:hAnsi="Times New Roman"/>
          <w:color w:val="000000"/>
        </w:rPr>
        <w:t xml:space="preserve">(1) </w:t>
      </w:r>
      <w:bookmarkStart w:id="8142" w:name="paragraf-91.odsek-1.text"/>
      <w:bookmarkEnd w:id="8141"/>
      <w:r>
        <w:rPr>
          <w:rFonts w:ascii="Times New Roman" w:hAnsi="Times New Roman"/>
          <w:color w:val="000000"/>
        </w:rPr>
        <w:t xml:space="preserve">Inšpekcia uloží pokutu držiteľovi povolenia alebo inej osobe vo výške </w:t>
      </w:r>
      <w:bookmarkEnd w:id="8142"/>
    </w:p>
    <w:p w:rsidR="00D40B36" w:rsidRDefault="007E3AA5">
      <w:pPr>
        <w:spacing w:after="0" w:line="264" w:lineRule="auto"/>
        <w:ind w:left="495"/>
      </w:pPr>
      <w:bookmarkStart w:id="8143" w:name="paragraf-91.odsek-1.pismeno-a"/>
      <w:r>
        <w:rPr>
          <w:rFonts w:ascii="Times New Roman" w:hAnsi="Times New Roman"/>
          <w:color w:val="000000"/>
        </w:rPr>
        <w:t xml:space="preserve"> </w:t>
      </w:r>
      <w:bookmarkStart w:id="8144" w:name="paragraf-91.odsek-1.pismeno-a.oznacenie"/>
      <w:r>
        <w:rPr>
          <w:rFonts w:ascii="Times New Roman" w:hAnsi="Times New Roman"/>
          <w:color w:val="000000"/>
        </w:rPr>
        <w:t xml:space="preserve">a) </w:t>
      </w:r>
      <w:bookmarkStart w:id="8145" w:name="paragraf-91.odsek-1.pismeno-a.text"/>
      <w:bookmarkEnd w:id="8144"/>
      <w:r>
        <w:rPr>
          <w:rFonts w:ascii="Times New Roman" w:hAnsi="Times New Roman"/>
          <w:color w:val="000000"/>
        </w:rPr>
        <w:t xml:space="preserve">od 50 000 eur do 10 000 000 eur za porušenie povinností </w:t>
      </w:r>
      <w:bookmarkEnd w:id="8145"/>
    </w:p>
    <w:p w:rsidR="00D40B36" w:rsidRDefault="007E3AA5">
      <w:pPr>
        <w:spacing w:before="225" w:after="225" w:line="264" w:lineRule="auto"/>
        <w:ind w:left="570"/>
      </w:pPr>
      <w:bookmarkStart w:id="8146" w:name="paragraf-91.odsek-1.pismeno-a.bod-1"/>
      <w:r>
        <w:rPr>
          <w:rFonts w:ascii="Times New Roman" w:hAnsi="Times New Roman"/>
          <w:color w:val="000000"/>
        </w:rPr>
        <w:t xml:space="preserve"> </w:t>
      </w:r>
      <w:bookmarkStart w:id="8147" w:name="paragraf-91.odsek-1.pismeno-a.bod-1.ozna"/>
      <w:r>
        <w:rPr>
          <w:rFonts w:ascii="Times New Roman" w:hAnsi="Times New Roman"/>
          <w:color w:val="000000"/>
        </w:rPr>
        <w:t xml:space="preserve">1. </w:t>
      </w:r>
      <w:bookmarkStart w:id="8148" w:name="paragraf-91.odsek-1.pismeno-a.bod-1.text"/>
      <w:bookmarkEnd w:id="8147"/>
      <w:r>
        <w:rPr>
          <w:rFonts w:ascii="Times New Roman" w:hAnsi="Times New Roman"/>
          <w:color w:val="000000"/>
        </w:rPr>
        <w:t xml:space="preserve">ukladaných vo všeobecnom hospodárskom záujme, </w:t>
      </w:r>
      <w:bookmarkEnd w:id="8148"/>
    </w:p>
    <w:p w:rsidR="00D40B36" w:rsidRDefault="007E3AA5">
      <w:pPr>
        <w:spacing w:before="225" w:after="225" w:line="264" w:lineRule="auto"/>
        <w:ind w:left="570"/>
      </w:pPr>
      <w:bookmarkStart w:id="8149" w:name="paragraf-91.odsek-1.pismeno-a.bod-2"/>
      <w:bookmarkEnd w:id="8146"/>
      <w:r>
        <w:rPr>
          <w:rFonts w:ascii="Times New Roman" w:hAnsi="Times New Roman"/>
          <w:color w:val="000000"/>
        </w:rPr>
        <w:t xml:space="preserve"> </w:t>
      </w:r>
      <w:bookmarkStart w:id="8150" w:name="paragraf-91.odsek-1.pismeno-a.bod-2.ozna"/>
      <w:r>
        <w:rPr>
          <w:rFonts w:ascii="Times New Roman" w:hAnsi="Times New Roman"/>
          <w:color w:val="000000"/>
        </w:rPr>
        <w:t xml:space="preserve">2. </w:t>
      </w:r>
      <w:bookmarkStart w:id="8151" w:name="paragraf-91.odsek-1.pismeno-a.bod-2.text"/>
      <w:bookmarkEnd w:id="8150"/>
      <w:r>
        <w:rPr>
          <w:rFonts w:ascii="Times New Roman" w:hAnsi="Times New Roman"/>
          <w:color w:val="000000"/>
        </w:rPr>
        <w:t xml:space="preserve">zabezpečenia bezpečnosti a spoľahlivosti prevádzkovania sústav, sietí, potrubí a zariadení na plnenie tlakových nádob, </w:t>
      </w:r>
      <w:bookmarkEnd w:id="8151"/>
    </w:p>
    <w:p w:rsidR="00D40B36" w:rsidRDefault="007E3AA5">
      <w:pPr>
        <w:spacing w:before="225" w:after="225" w:line="264" w:lineRule="auto"/>
        <w:ind w:left="570"/>
      </w:pPr>
      <w:bookmarkStart w:id="8152" w:name="paragraf-91.odsek-1.pismeno-a.bod-3"/>
      <w:bookmarkEnd w:id="8149"/>
      <w:r>
        <w:rPr>
          <w:rFonts w:ascii="Times New Roman" w:hAnsi="Times New Roman"/>
          <w:color w:val="000000"/>
        </w:rPr>
        <w:t xml:space="preserve"> </w:t>
      </w:r>
      <w:bookmarkStart w:id="8153" w:name="paragraf-91.odsek-1.pismeno-a.bod-3.ozna"/>
      <w:r>
        <w:rPr>
          <w:rFonts w:ascii="Times New Roman" w:hAnsi="Times New Roman"/>
          <w:color w:val="000000"/>
        </w:rPr>
        <w:t xml:space="preserve">3. </w:t>
      </w:r>
      <w:bookmarkStart w:id="8154" w:name="paragraf-91.odsek-1.pismeno-a.bod-3.text"/>
      <w:bookmarkEnd w:id="8153"/>
      <w:r>
        <w:rPr>
          <w:rFonts w:ascii="Times New Roman" w:hAnsi="Times New Roman"/>
          <w:color w:val="000000"/>
        </w:rPr>
        <w:t xml:space="preserve">ukladaných na predchádzanie krízovej situácie a pri predchádzaní krízovej situácie a stavu núdze, </w:t>
      </w:r>
      <w:bookmarkEnd w:id="8154"/>
    </w:p>
    <w:p w:rsidR="00D40B36" w:rsidRDefault="007E3AA5">
      <w:pPr>
        <w:spacing w:before="225" w:after="225" w:line="264" w:lineRule="auto"/>
        <w:ind w:left="570"/>
      </w:pPr>
      <w:bookmarkStart w:id="8155" w:name="paragraf-91.odsek-1.pismeno-a.bod-4"/>
      <w:bookmarkEnd w:id="8152"/>
      <w:r>
        <w:rPr>
          <w:rFonts w:ascii="Times New Roman" w:hAnsi="Times New Roman"/>
          <w:color w:val="000000"/>
        </w:rPr>
        <w:t xml:space="preserve"> </w:t>
      </w:r>
      <w:bookmarkStart w:id="8156" w:name="paragraf-91.odsek-1.pismeno-a.bod-4.ozna"/>
      <w:r>
        <w:rPr>
          <w:rFonts w:ascii="Times New Roman" w:hAnsi="Times New Roman"/>
          <w:color w:val="000000"/>
        </w:rPr>
        <w:t xml:space="preserve">4. </w:t>
      </w:r>
      <w:bookmarkEnd w:id="8156"/>
      <w:r>
        <w:rPr>
          <w:rFonts w:ascii="Times New Roman" w:hAnsi="Times New Roman"/>
          <w:color w:val="000000"/>
        </w:rPr>
        <w:t xml:space="preserve">uložených v súvislosti s prijatím opatrení podľa </w:t>
      </w:r>
      <w:hyperlink w:anchor="paragraf-88">
        <w:r>
          <w:rPr>
            <w:rFonts w:ascii="Times New Roman" w:hAnsi="Times New Roman"/>
            <w:color w:val="0000FF"/>
            <w:u w:val="single"/>
          </w:rPr>
          <w:t>§ 88</w:t>
        </w:r>
      </w:hyperlink>
      <w:bookmarkStart w:id="8157" w:name="paragraf-91.odsek-1.pismeno-a.bod-4.text"/>
      <w:r>
        <w:rPr>
          <w:rFonts w:ascii="Times New Roman" w:hAnsi="Times New Roman"/>
          <w:color w:val="000000"/>
        </w:rPr>
        <w:t xml:space="preserve">, </w:t>
      </w:r>
      <w:bookmarkEnd w:id="8157"/>
    </w:p>
    <w:p w:rsidR="00D40B36" w:rsidRDefault="007E3AA5">
      <w:pPr>
        <w:spacing w:before="225" w:after="225" w:line="264" w:lineRule="auto"/>
        <w:ind w:left="570"/>
      </w:pPr>
      <w:bookmarkStart w:id="8158" w:name="paragraf-91.odsek-1.pismeno-a.bod-5"/>
      <w:bookmarkEnd w:id="8155"/>
      <w:r>
        <w:rPr>
          <w:rFonts w:ascii="Times New Roman" w:hAnsi="Times New Roman"/>
          <w:color w:val="000000"/>
        </w:rPr>
        <w:t xml:space="preserve"> </w:t>
      </w:r>
      <w:bookmarkStart w:id="8159" w:name="paragraf-91.odsek-1.pismeno-a.bod-5.ozna"/>
      <w:r>
        <w:rPr>
          <w:rFonts w:ascii="Times New Roman" w:hAnsi="Times New Roman"/>
          <w:color w:val="000000"/>
        </w:rPr>
        <w:t xml:space="preserve">5. </w:t>
      </w:r>
      <w:bookmarkStart w:id="8160" w:name="paragraf-91.odsek-1.pismeno-a.bod-5.text"/>
      <w:bookmarkEnd w:id="8159"/>
      <w:r>
        <w:rPr>
          <w:rFonts w:ascii="Times New Roman" w:hAnsi="Times New Roman"/>
          <w:color w:val="000000"/>
        </w:rPr>
        <w:t xml:space="preserve">dodržiavať štandard bezpečnosti dodávok plynu, </w:t>
      </w:r>
      <w:bookmarkEnd w:id="8160"/>
    </w:p>
    <w:p w:rsidR="00D40B36" w:rsidRDefault="007E3AA5">
      <w:pPr>
        <w:spacing w:before="225" w:after="225" w:line="264" w:lineRule="auto"/>
        <w:ind w:left="570"/>
      </w:pPr>
      <w:bookmarkStart w:id="8161" w:name="paragraf-91.odsek-1.pismeno-a.bod-6"/>
      <w:bookmarkEnd w:id="8158"/>
      <w:r>
        <w:rPr>
          <w:rFonts w:ascii="Times New Roman" w:hAnsi="Times New Roman"/>
          <w:color w:val="000000"/>
        </w:rPr>
        <w:t xml:space="preserve"> </w:t>
      </w:r>
      <w:bookmarkStart w:id="8162" w:name="paragraf-91.odsek-1.pismeno-a.bod-6.ozna"/>
      <w:r>
        <w:rPr>
          <w:rFonts w:ascii="Times New Roman" w:hAnsi="Times New Roman"/>
          <w:color w:val="000000"/>
        </w:rPr>
        <w:t xml:space="preserve">6. </w:t>
      </w:r>
      <w:bookmarkEnd w:id="8162"/>
      <w:r>
        <w:rPr>
          <w:rFonts w:ascii="Times New Roman" w:hAnsi="Times New Roman"/>
          <w:color w:val="000000"/>
        </w:rPr>
        <w:t xml:space="preserve">uložených v </w:t>
      </w:r>
      <w:hyperlink w:anchor="paragraf-25.odsek-1">
        <w:r>
          <w:rPr>
            <w:rFonts w:ascii="Times New Roman" w:hAnsi="Times New Roman"/>
            <w:color w:val="0000FF"/>
            <w:u w:val="single"/>
          </w:rPr>
          <w:t>§ 25 ods. 1</w:t>
        </w:r>
      </w:hyperlink>
      <w:bookmarkStart w:id="8163" w:name="paragraf-91.odsek-1.pismeno-a.bod-6.text"/>
      <w:r>
        <w:rPr>
          <w:rFonts w:ascii="Times New Roman" w:hAnsi="Times New Roman"/>
          <w:color w:val="000000"/>
        </w:rPr>
        <w:t xml:space="preserve">, </w:t>
      </w:r>
      <w:bookmarkEnd w:id="8163"/>
    </w:p>
    <w:p w:rsidR="00D40B36" w:rsidRDefault="007E3AA5">
      <w:pPr>
        <w:spacing w:before="225" w:after="225" w:line="264" w:lineRule="auto"/>
        <w:ind w:left="570"/>
      </w:pPr>
      <w:bookmarkStart w:id="8164" w:name="paragraf-91.odsek-1.pismeno-a.bod-7"/>
      <w:bookmarkEnd w:id="8161"/>
      <w:r>
        <w:rPr>
          <w:rFonts w:ascii="Times New Roman" w:hAnsi="Times New Roman"/>
          <w:color w:val="000000"/>
        </w:rPr>
        <w:t xml:space="preserve"> </w:t>
      </w:r>
      <w:bookmarkStart w:id="8165" w:name="paragraf-91.odsek-1.pismeno-a.bod-7.ozna"/>
      <w:r>
        <w:rPr>
          <w:rFonts w:ascii="Times New Roman" w:hAnsi="Times New Roman"/>
          <w:color w:val="000000"/>
        </w:rPr>
        <w:t xml:space="preserve">7. </w:t>
      </w:r>
      <w:bookmarkEnd w:id="8165"/>
      <w:r>
        <w:rPr>
          <w:rFonts w:ascii="Times New Roman" w:hAnsi="Times New Roman"/>
          <w:color w:val="000000"/>
        </w:rPr>
        <w:t xml:space="preserve">uložených opatreniami ministerstva podľa </w:t>
      </w:r>
      <w:hyperlink w:anchor="paragraf-20.odsek-14">
        <w:r>
          <w:rPr>
            <w:rFonts w:ascii="Times New Roman" w:hAnsi="Times New Roman"/>
            <w:color w:val="0000FF"/>
            <w:u w:val="single"/>
          </w:rPr>
          <w:t>§ 20 ods. 14</w:t>
        </w:r>
      </w:hyperlink>
      <w:r>
        <w:rPr>
          <w:rFonts w:ascii="Times New Roman" w:hAnsi="Times New Roman"/>
          <w:color w:val="000000"/>
        </w:rPr>
        <w:t xml:space="preserve"> alebo </w:t>
      </w:r>
      <w:hyperlink w:anchor="paragraf-21.odsek-13">
        <w:r>
          <w:rPr>
            <w:rFonts w:ascii="Times New Roman" w:hAnsi="Times New Roman"/>
            <w:color w:val="0000FF"/>
            <w:u w:val="single"/>
          </w:rPr>
          <w:t>§ 21 ods. 13</w:t>
        </w:r>
      </w:hyperlink>
      <w:bookmarkStart w:id="8166" w:name="paragraf-91.odsek-1.pismeno-a.bod-7.text"/>
      <w:r>
        <w:rPr>
          <w:rFonts w:ascii="Times New Roman" w:hAnsi="Times New Roman"/>
          <w:color w:val="000000"/>
        </w:rPr>
        <w:t xml:space="preserve">, </w:t>
      </w:r>
      <w:bookmarkEnd w:id="8166"/>
    </w:p>
    <w:p w:rsidR="00D40B36" w:rsidRPr="000E0DA3" w:rsidRDefault="007E3AA5">
      <w:pPr>
        <w:spacing w:after="0" w:line="264" w:lineRule="auto"/>
        <w:ind w:left="495"/>
        <w:rPr>
          <w:lang w:val="es-ES"/>
        </w:rPr>
      </w:pPr>
      <w:bookmarkStart w:id="8167" w:name="paragraf-91.odsek-1.pismeno-b"/>
      <w:bookmarkEnd w:id="8164"/>
      <w:bookmarkEnd w:id="8143"/>
      <w:r>
        <w:rPr>
          <w:rFonts w:ascii="Times New Roman" w:hAnsi="Times New Roman"/>
          <w:color w:val="000000"/>
        </w:rPr>
        <w:t xml:space="preserve"> </w:t>
      </w:r>
      <w:bookmarkStart w:id="8168" w:name="paragraf-91.odsek-1.pismeno-b.oznacenie"/>
      <w:r w:rsidRPr="000E0DA3">
        <w:rPr>
          <w:rFonts w:ascii="Times New Roman" w:hAnsi="Times New Roman"/>
          <w:color w:val="000000"/>
          <w:lang w:val="es-ES"/>
        </w:rPr>
        <w:t xml:space="preserve">b) </w:t>
      </w:r>
      <w:bookmarkStart w:id="8169" w:name="paragraf-91.odsek-1.pismeno-b.text"/>
      <w:bookmarkEnd w:id="8168"/>
      <w:r w:rsidRPr="000E0DA3">
        <w:rPr>
          <w:rFonts w:ascii="Times New Roman" w:hAnsi="Times New Roman"/>
          <w:color w:val="000000"/>
          <w:lang w:val="es-ES"/>
        </w:rPr>
        <w:t xml:space="preserve">od 300 eur do 150 000 eur za porušenie povinností </w:t>
      </w:r>
      <w:bookmarkEnd w:id="8169"/>
    </w:p>
    <w:p w:rsidR="00D40B36" w:rsidRPr="000E0DA3" w:rsidRDefault="007E3AA5">
      <w:pPr>
        <w:spacing w:before="225" w:after="225" w:line="264" w:lineRule="auto"/>
        <w:ind w:left="570"/>
        <w:rPr>
          <w:lang w:val="es-ES"/>
        </w:rPr>
      </w:pPr>
      <w:bookmarkStart w:id="8170" w:name="paragraf-91.odsek-1.pismeno-b.bod-1"/>
      <w:r w:rsidRPr="000E0DA3">
        <w:rPr>
          <w:rFonts w:ascii="Times New Roman" w:hAnsi="Times New Roman"/>
          <w:color w:val="000000"/>
          <w:lang w:val="es-ES"/>
        </w:rPr>
        <w:t xml:space="preserve"> </w:t>
      </w:r>
      <w:bookmarkStart w:id="8171" w:name="paragraf-91.odsek-1.pismeno-b.bod-1.ozna"/>
      <w:r w:rsidRPr="000E0DA3">
        <w:rPr>
          <w:rFonts w:ascii="Times New Roman" w:hAnsi="Times New Roman"/>
          <w:color w:val="000000"/>
          <w:lang w:val="es-ES"/>
        </w:rPr>
        <w:t xml:space="preserve">1. </w:t>
      </w:r>
      <w:bookmarkStart w:id="8172" w:name="paragraf-91.odsek-1.pismeno-b.bod-1.text"/>
      <w:bookmarkEnd w:id="8171"/>
      <w:r w:rsidRPr="000E0DA3">
        <w:rPr>
          <w:rFonts w:ascii="Times New Roman" w:hAnsi="Times New Roman"/>
          <w:color w:val="000000"/>
          <w:lang w:val="es-ES"/>
        </w:rPr>
        <w:t xml:space="preserve">vyplývajúcich z rozhodnutia o súhlase na výstavbu priameho vedenia alebo z rozhodnutia na výstavbu priameho plynovodu, </w:t>
      </w:r>
      <w:bookmarkEnd w:id="8172"/>
    </w:p>
    <w:p w:rsidR="00D40B36" w:rsidRPr="000E0DA3" w:rsidRDefault="007E3AA5">
      <w:pPr>
        <w:spacing w:before="225" w:after="225" w:line="264" w:lineRule="auto"/>
        <w:ind w:left="570"/>
        <w:rPr>
          <w:lang w:val="es-ES"/>
        </w:rPr>
      </w:pPr>
      <w:bookmarkStart w:id="8173" w:name="paragraf-91.odsek-1.pismeno-b.bod-2"/>
      <w:bookmarkEnd w:id="8170"/>
      <w:r w:rsidRPr="000E0DA3">
        <w:rPr>
          <w:rFonts w:ascii="Times New Roman" w:hAnsi="Times New Roman"/>
          <w:color w:val="000000"/>
          <w:lang w:val="es-ES"/>
        </w:rPr>
        <w:t xml:space="preserve"> </w:t>
      </w:r>
      <w:bookmarkStart w:id="8174" w:name="paragraf-91.odsek-1.pismeno-b.bod-2.ozna"/>
      <w:r w:rsidRPr="000E0DA3">
        <w:rPr>
          <w:rFonts w:ascii="Times New Roman" w:hAnsi="Times New Roman"/>
          <w:color w:val="000000"/>
          <w:lang w:val="es-ES"/>
        </w:rPr>
        <w:t xml:space="preserve">2. </w:t>
      </w:r>
      <w:bookmarkStart w:id="8175" w:name="paragraf-91.odsek-1.pismeno-b.bod-2.text"/>
      <w:bookmarkEnd w:id="8174"/>
      <w:r w:rsidRPr="000E0DA3">
        <w:rPr>
          <w:rFonts w:ascii="Times New Roman" w:hAnsi="Times New Roman"/>
          <w:color w:val="000000"/>
          <w:lang w:val="es-ES"/>
        </w:rPr>
        <w:t xml:space="preserve">v ochranných pásmach sústavy, v ochranných pásmach a bezpečnostných pásmach plynárenských zariadení a v ochranných pásmach potrubí na prepravu pohonných látok alebo ropy, </w:t>
      </w:r>
      <w:bookmarkEnd w:id="8175"/>
    </w:p>
    <w:p w:rsidR="00D40B36" w:rsidRPr="000E0DA3" w:rsidRDefault="007E3AA5">
      <w:pPr>
        <w:spacing w:before="225" w:after="225" w:line="264" w:lineRule="auto"/>
        <w:ind w:left="570"/>
        <w:rPr>
          <w:lang w:val="es-ES"/>
        </w:rPr>
      </w:pPr>
      <w:bookmarkStart w:id="8176" w:name="paragraf-91.odsek-1.pismeno-b.bod-3"/>
      <w:bookmarkEnd w:id="8173"/>
      <w:r w:rsidRPr="000E0DA3">
        <w:rPr>
          <w:rFonts w:ascii="Times New Roman" w:hAnsi="Times New Roman"/>
          <w:color w:val="000000"/>
          <w:lang w:val="es-ES"/>
        </w:rPr>
        <w:t xml:space="preserve"> </w:t>
      </w:r>
      <w:bookmarkStart w:id="8177" w:name="paragraf-91.odsek-1.pismeno-b.bod-3.ozna"/>
      <w:r w:rsidRPr="000E0DA3">
        <w:rPr>
          <w:rFonts w:ascii="Times New Roman" w:hAnsi="Times New Roman"/>
          <w:color w:val="000000"/>
          <w:lang w:val="es-ES"/>
        </w:rPr>
        <w:t xml:space="preserve">3. </w:t>
      </w:r>
      <w:bookmarkEnd w:id="8177"/>
      <w:r w:rsidRPr="000E0DA3">
        <w:rPr>
          <w:rFonts w:ascii="Times New Roman" w:hAnsi="Times New Roman"/>
          <w:color w:val="000000"/>
          <w:lang w:val="es-ES"/>
        </w:rPr>
        <w:t xml:space="preserve">uložených v </w:t>
      </w:r>
      <w:hyperlink w:anchor="paragraf-6.odsek-2.pismeno-d">
        <w:r w:rsidRPr="000E0DA3">
          <w:rPr>
            <w:rFonts w:ascii="Times New Roman" w:hAnsi="Times New Roman"/>
            <w:color w:val="0000FF"/>
            <w:u w:val="single"/>
            <w:lang w:val="es-ES"/>
          </w:rPr>
          <w:t>§ 6 ods. 2 písm. d) až h)</w:t>
        </w:r>
      </w:hyperlink>
      <w:r w:rsidRPr="000E0DA3">
        <w:rPr>
          <w:rFonts w:ascii="Times New Roman" w:hAnsi="Times New Roman"/>
          <w:color w:val="000000"/>
          <w:lang w:val="es-ES"/>
        </w:rPr>
        <w:t xml:space="preserve">, </w:t>
      </w:r>
      <w:hyperlink w:anchor="paragraf-10">
        <w:r w:rsidRPr="000E0DA3">
          <w:rPr>
            <w:rFonts w:ascii="Times New Roman" w:hAnsi="Times New Roman"/>
            <w:color w:val="0000FF"/>
            <w:u w:val="single"/>
            <w:lang w:val="es-ES"/>
          </w:rPr>
          <w:t>§ 10</w:t>
        </w:r>
      </w:hyperlink>
      <w:r w:rsidRPr="000E0DA3">
        <w:rPr>
          <w:rFonts w:ascii="Times New Roman" w:hAnsi="Times New Roman"/>
          <w:color w:val="000000"/>
          <w:lang w:val="es-ES"/>
        </w:rPr>
        <w:t xml:space="preserve">, </w:t>
      </w:r>
      <w:hyperlink w:anchor="paragraf-11">
        <w:r w:rsidRPr="000E0DA3">
          <w:rPr>
            <w:rFonts w:ascii="Times New Roman" w:hAnsi="Times New Roman"/>
            <w:color w:val="0000FF"/>
            <w:u w:val="single"/>
            <w:lang w:val="es-ES"/>
          </w:rPr>
          <w:t>§ 11</w:t>
        </w:r>
      </w:hyperlink>
      <w:r w:rsidRPr="000E0DA3">
        <w:rPr>
          <w:rFonts w:ascii="Times New Roman" w:hAnsi="Times New Roman"/>
          <w:color w:val="000000"/>
          <w:lang w:val="es-ES"/>
        </w:rPr>
        <w:t xml:space="preserve">, </w:t>
      </w:r>
      <w:hyperlink w:anchor="paragraf-12">
        <w:r w:rsidRPr="000E0DA3">
          <w:rPr>
            <w:rFonts w:ascii="Times New Roman" w:hAnsi="Times New Roman"/>
            <w:color w:val="0000FF"/>
            <w:u w:val="single"/>
            <w:lang w:val="es-ES"/>
          </w:rPr>
          <w:t>§ 12</w:t>
        </w:r>
      </w:hyperlink>
      <w:r w:rsidRPr="000E0DA3">
        <w:rPr>
          <w:rFonts w:ascii="Times New Roman" w:hAnsi="Times New Roman"/>
          <w:color w:val="000000"/>
          <w:lang w:val="es-ES"/>
        </w:rPr>
        <w:t xml:space="preserve">, </w:t>
      </w:r>
      <w:hyperlink w:anchor="paragraf-13.odsek-4">
        <w:r w:rsidRPr="000E0DA3">
          <w:rPr>
            <w:rFonts w:ascii="Times New Roman" w:hAnsi="Times New Roman"/>
            <w:color w:val="0000FF"/>
            <w:u w:val="single"/>
            <w:lang w:val="es-ES"/>
          </w:rPr>
          <w:t>§ 13 ods. 4</w:t>
        </w:r>
      </w:hyperlink>
      <w:r w:rsidRPr="000E0DA3">
        <w:rPr>
          <w:rFonts w:ascii="Times New Roman" w:hAnsi="Times New Roman"/>
          <w:color w:val="000000"/>
          <w:lang w:val="es-ES"/>
        </w:rPr>
        <w:t xml:space="preserve">, </w:t>
      </w:r>
      <w:hyperlink w:anchor="paragraf-19.odsek-1">
        <w:r w:rsidRPr="000E0DA3">
          <w:rPr>
            <w:rFonts w:ascii="Times New Roman" w:hAnsi="Times New Roman"/>
            <w:color w:val="0000FF"/>
            <w:u w:val="single"/>
            <w:lang w:val="es-ES"/>
          </w:rPr>
          <w:t>§ 19 ods. 1 až 4</w:t>
        </w:r>
      </w:hyperlink>
      <w:r w:rsidRPr="000E0DA3">
        <w:rPr>
          <w:rFonts w:ascii="Times New Roman" w:hAnsi="Times New Roman"/>
          <w:color w:val="000000"/>
          <w:lang w:val="es-ES"/>
        </w:rPr>
        <w:t xml:space="preserve">, </w:t>
      </w:r>
      <w:hyperlink w:anchor="paragraf-28.odsek-2.pismeno-a">
        <w:r w:rsidRPr="000E0DA3">
          <w:rPr>
            <w:rFonts w:ascii="Times New Roman" w:hAnsi="Times New Roman"/>
            <w:color w:val="0000FF"/>
            <w:u w:val="single"/>
            <w:lang w:val="es-ES"/>
          </w:rPr>
          <w:t>§ 28 ods. 2 písm. a) až h)</w:t>
        </w:r>
      </w:hyperlink>
      <w:r w:rsidRPr="000E0DA3">
        <w:rPr>
          <w:rFonts w:ascii="Times New Roman" w:hAnsi="Times New Roman"/>
          <w:color w:val="000000"/>
          <w:lang w:val="es-ES"/>
        </w:rPr>
        <w:t xml:space="preserve">, </w:t>
      </w:r>
      <w:hyperlink w:anchor="paragraf-28.odsek-2.pismeno-r">
        <w:r w:rsidRPr="000E0DA3">
          <w:rPr>
            <w:rFonts w:ascii="Times New Roman" w:hAnsi="Times New Roman"/>
            <w:color w:val="0000FF"/>
            <w:u w:val="single"/>
            <w:lang w:val="es-ES"/>
          </w:rPr>
          <w:t>r) až w)</w:t>
        </w:r>
      </w:hyperlink>
      <w:r w:rsidRPr="000E0DA3">
        <w:rPr>
          <w:rFonts w:ascii="Times New Roman" w:hAnsi="Times New Roman"/>
          <w:color w:val="000000"/>
          <w:lang w:val="es-ES"/>
        </w:rPr>
        <w:t xml:space="preserve">, </w:t>
      </w:r>
      <w:hyperlink w:anchor="paragraf-28.odsek-3.pismeno-b">
        <w:r w:rsidRPr="000E0DA3">
          <w:rPr>
            <w:rFonts w:ascii="Times New Roman" w:hAnsi="Times New Roman"/>
            <w:color w:val="0000FF"/>
            <w:u w:val="single"/>
            <w:lang w:val="es-ES"/>
          </w:rPr>
          <w:t>§ 28 ods. 3 písm. b) až d)</w:t>
        </w:r>
      </w:hyperlink>
      <w:r w:rsidRPr="000E0DA3">
        <w:rPr>
          <w:rFonts w:ascii="Times New Roman" w:hAnsi="Times New Roman"/>
          <w:color w:val="000000"/>
          <w:lang w:val="es-ES"/>
        </w:rPr>
        <w:t xml:space="preserve">, </w:t>
      </w:r>
      <w:hyperlink w:anchor="paragraf-28.odsek-3.pismeno-h">
        <w:r w:rsidRPr="000E0DA3">
          <w:rPr>
            <w:rFonts w:ascii="Times New Roman" w:hAnsi="Times New Roman"/>
            <w:color w:val="0000FF"/>
            <w:u w:val="single"/>
            <w:lang w:val="es-ES"/>
          </w:rPr>
          <w:t>h)</w:t>
        </w:r>
      </w:hyperlink>
      <w:r w:rsidRPr="000E0DA3">
        <w:rPr>
          <w:rFonts w:ascii="Times New Roman" w:hAnsi="Times New Roman"/>
          <w:color w:val="000000"/>
          <w:lang w:val="es-ES"/>
        </w:rPr>
        <w:t xml:space="preserve">, </w:t>
      </w:r>
      <w:hyperlink w:anchor="paragraf-28.odsek-3.pismeno-j">
        <w:r w:rsidRPr="000E0DA3">
          <w:rPr>
            <w:rFonts w:ascii="Times New Roman" w:hAnsi="Times New Roman"/>
            <w:color w:val="0000FF"/>
            <w:u w:val="single"/>
            <w:lang w:val="es-ES"/>
          </w:rPr>
          <w:t>j) až o)</w:t>
        </w:r>
      </w:hyperlink>
      <w:r w:rsidRPr="000E0DA3">
        <w:rPr>
          <w:rFonts w:ascii="Times New Roman" w:hAnsi="Times New Roman"/>
          <w:color w:val="000000"/>
          <w:lang w:val="es-ES"/>
        </w:rPr>
        <w:t xml:space="preserve">, </w:t>
      </w:r>
      <w:hyperlink w:anchor="paragraf-28.odsek-3.pismeno-v">
        <w:r w:rsidRPr="000E0DA3">
          <w:rPr>
            <w:rFonts w:ascii="Times New Roman" w:hAnsi="Times New Roman"/>
            <w:color w:val="0000FF"/>
            <w:u w:val="single"/>
            <w:lang w:val="es-ES"/>
          </w:rPr>
          <w:t>v)</w:t>
        </w:r>
      </w:hyperlink>
      <w:r w:rsidRPr="000E0DA3">
        <w:rPr>
          <w:rFonts w:ascii="Times New Roman" w:hAnsi="Times New Roman"/>
          <w:color w:val="000000"/>
          <w:lang w:val="es-ES"/>
        </w:rPr>
        <w:t xml:space="preserve">, </w:t>
      </w:r>
      <w:hyperlink w:anchor="paragraf-28.odsek-3.pismeno-z">
        <w:r w:rsidRPr="000E0DA3">
          <w:rPr>
            <w:rFonts w:ascii="Times New Roman" w:hAnsi="Times New Roman"/>
            <w:color w:val="0000FF"/>
            <w:u w:val="single"/>
            <w:lang w:val="es-ES"/>
          </w:rPr>
          <w:t>z)</w:t>
        </w:r>
      </w:hyperlink>
      <w:r w:rsidRPr="000E0DA3">
        <w:rPr>
          <w:rFonts w:ascii="Times New Roman" w:hAnsi="Times New Roman"/>
          <w:color w:val="000000"/>
          <w:lang w:val="es-ES"/>
        </w:rPr>
        <w:t xml:space="preserve">, </w:t>
      </w:r>
      <w:hyperlink w:anchor="paragraf-28.odsek-3.pismeno-ak">
        <w:r w:rsidRPr="000E0DA3">
          <w:rPr>
            <w:rFonts w:ascii="Times New Roman" w:hAnsi="Times New Roman"/>
            <w:color w:val="0000FF"/>
            <w:u w:val="single"/>
            <w:lang w:val="es-ES"/>
          </w:rPr>
          <w:t>ak) až am)</w:t>
        </w:r>
      </w:hyperlink>
      <w:r w:rsidRPr="000E0DA3">
        <w:rPr>
          <w:rFonts w:ascii="Times New Roman" w:hAnsi="Times New Roman"/>
          <w:color w:val="000000"/>
          <w:lang w:val="es-ES"/>
        </w:rPr>
        <w:t xml:space="preserve">, </w:t>
      </w:r>
      <w:hyperlink w:anchor="paragraf-31.odsek-2.pismeno-a">
        <w:r w:rsidRPr="000E0DA3">
          <w:rPr>
            <w:rFonts w:ascii="Times New Roman" w:hAnsi="Times New Roman"/>
            <w:color w:val="0000FF"/>
            <w:u w:val="single"/>
            <w:lang w:val="es-ES"/>
          </w:rPr>
          <w:t>§ 31 ods. 2 písm. a) až e)</w:t>
        </w:r>
      </w:hyperlink>
      <w:r w:rsidRPr="000E0DA3">
        <w:rPr>
          <w:rFonts w:ascii="Times New Roman" w:hAnsi="Times New Roman"/>
          <w:color w:val="000000"/>
          <w:lang w:val="es-ES"/>
        </w:rPr>
        <w:t xml:space="preserve">, </w:t>
      </w:r>
      <w:hyperlink w:anchor="paragraf-31.odsek-2.pismeno-j">
        <w:r w:rsidRPr="000E0DA3">
          <w:rPr>
            <w:rFonts w:ascii="Times New Roman" w:hAnsi="Times New Roman"/>
            <w:color w:val="0000FF"/>
            <w:u w:val="single"/>
            <w:lang w:val="es-ES"/>
          </w:rPr>
          <w:t>j) až n)</w:t>
        </w:r>
      </w:hyperlink>
      <w:r w:rsidRPr="000E0DA3">
        <w:rPr>
          <w:rFonts w:ascii="Times New Roman" w:hAnsi="Times New Roman"/>
          <w:color w:val="000000"/>
          <w:lang w:val="es-ES"/>
        </w:rPr>
        <w:t xml:space="preserve">, </w:t>
      </w:r>
      <w:hyperlink w:anchor="paragraf-31.odsek-2.pismeno-p">
        <w:r w:rsidRPr="000E0DA3">
          <w:rPr>
            <w:rFonts w:ascii="Times New Roman" w:hAnsi="Times New Roman"/>
            <w:color w:val="0000FF"/>
            <w:u w:val="single"/>
            <w:lang w:val="es-ES"/>
          </w:rPr>
          <w:t>p) až s)</w:t>
        </w:r>
      </w:hyperlink>
      <w:r w:rsidRPr="000E0DA3">
        <w:rPr>
          <w:rFonts w:ascii="Times New Roman" w:hAnsi="Times New Roman"/>
          <w:color w:val="000000"/>
          <w:lang w:val="es-ES"/>
        </w:rPr>
        <w:t xml:space="preserve">, </w:t>
      </w:r>
      <w:hyperlink w:anchor="paragraf-31.odsek-2.pismeno-w">
        <w:r w:rsidRPr="000E0DA3">
          <w:rPr>
            <w:rFonts w:ascii="Times New Roman" w:hAnsi="Times New Roman"/>
            <w:color w:val="0000FF"/>
            <w:u w:val="single"/>
            <w:lang w:val="es-ES"/>
          </w:rPr>
          <w:t>w)</w:t>
        </w:r>
      </w:hyperlink>
      <w:r w:rsidRPr="000E0DA3">
        <w:rPr>
          <w:rFonts w:ascii="Times New Roman" w:hAnsi="Times New Roman"/>
          <w:color w:val="000000"/>
          <w:lang w:val="es-ES"/>
        </w:rPr>
        <w:t xml:space="preserve">, </w:t>
      </w:r>
      <w:hyperlink w:anchor="paragraf-31.odsek-2.pismeno-z">
        <w:r w:rsidRPr="000E0DA3">
          <w:rPr>
            <w:rFonts w:ascii="Times New Roman" w:hAnsi="Times New Roman"/>
            <w:color w:val="0000FF"/>
            <w:u w:val="single"/>
            <w:lang w:val="es-ES"/>
          </w:rPr>
          <w:t>z)</w:t>
        </w:r>
      </w:hyperlink>
      <w:r w:rsidRPr="000E0DA3">
        <w:rPr>
          <w:rFonts w:ascii="Times New Roman" w:hAnsi="Times New Roman"/>
          <w:color w:val="000000"/>
          <w:lang w:val="es-ES"/>
        </w:rPr>
        <w:t xml:space="preserve">, </w:t>
      </w:r>
      <w:hyperlink w:anchor="paragraf-31.odsek-3.pismeno-a">
        <w:r w:rsidRPr="000E0DA3">
          <w:rPr>
            <w:rFonts w:ascii="Times New Roman" w:hAnsi="Times New Roman"/>
            <w:color w:val="0000FF"/>
            <w:u w:val="single"/>
            <w:lang w:val="es-ES"/>
          </w:rPr>
          <w:t>§ 31 ods. 3 písm. a) až c)</w:t>
        </w:r>
      </w:hyperlink>
      <w:r w:rsidRPr="000E0DA3">
        <w:rPr>
          <w:rFonts w:ascii="Times New Roman" w:hAnsi="Times New Roman"/>
          <w:color w:val="000000"/>
          <w:lang w:val="es-ES"/>
        </w:rPr>
        <w:t xml:space="preserve">, </w:t>
      </w:r>
      <w:hyperlink w:anchor="paragraf-31.odsek-3.pismeno-j">
        <w:r w:rsidRPr="000E0DA3">
          <w:rPr>
            <w:rFonts w:ascii="Times New Roman" w:hAnsi="Times New Roman"/>
            <w:color w:val="0000FF"/>
            <w:u w:val="single"/>
            <w:lang w:val="es-ES"/>
          </w:rPr>
          <w:t>j)</w:t>
        </w:r>
      </w:hyperlink>
      <w:r w:rsidRPr="000E0DA3">
        <w:rPr>
          <w:rFonts w:ascii="Times New Roman" w:hAnsi="Times New Roman"/>
          <w:color w:val="000000"/>
          <w:lang w:val="es-ES"/>
        </w:rPr>
        <w:t xml:space="preserve">, </w:t>
      </w:r>
      <w:hyperlink w:anchor="paragraf-31.odsek-3.pismeno-k">
        <w:r w:rsidRPr="000E0DA3">
          <w:rPr>
            <w:rFonts w:ascii="Times New Roman" w:hAnsi="Times New Roman"/>
            <w:color w:val="0000FF"/>
            <w:u w:val="single"/>
            <w:lang w:val="es-ES"/>
          </w:rPr>
          <w:t>k)</w:t>
        </w:r>
      </w:hyperlink>
      <w:r w:rsidRPr="000E0DA3">
        <w:rPr>
          <w:rFonts w:ascii="Times New Roman" w:hAnsi="Times New Roman"/>
          <w:color w:val="000000"/>
          <w:lang w:val="es-ES"/>
        </w:rPr>
        <w:t xml:space="preserve">, </w:t>
      </w:r>
      <w:hyperlink w:anchor="paragraf-31.odsek-3.pismeno-o">
        <w:r w:rsidRPr="000E0DA3">
          <w:rPr>
            <w:rFonts w:ascii="Times New Roman" w:hAnsi="Times New Roman"/>
            <w:color w:val="0000FF"/>
            <w:u w:val="single"/>
            <w:lang w:val="es-ES"/>
          </w:rPr>
          <w:t>o)</w:t>
        </w:r>
      </w:hyperlink>
      <w:r w:rsidRPr="000E0DA3">
        <w:rPr>
          <w:rFonts w:ascii="Times New Roman" w:hAnsi="Times New Roman"/>
          <w:color w:val="000000"/>
          <w:lang w:val="es-ES"/>
        </w:rPr>
        <w:t xml:space="preserve">, </w:t>
      </w:r>
      <w:hyperlink w:anchor="paragraf-31.odsek-3.pismeno-q">
        <w:r w:rsidRPr="000E0DA3">
          <w:rPr>
            <w:rFonts w:ascii="Times New Roman" w:hAnsi="Times New Roman"/>
            <w:color w:val="0000FF"/>
            <w:u w:val="single"/>
            <w:lang w:val="es-ES"/>
          </w:rPr>
          <w:t>q)</w:t>
        </w:r>
      </w:hyperlink>
      <w:r w:rsidRPr="000E0DA3">
        <w:rPr>
          <w:rFonts w:ascii="Times New Roman" w:hAnsi="Times New Roman"/>
          <w:color w:val="000000"/>
          <w:lang w:val="es-ES"/>
        </w:rPr>
        <w:t xml:space="preserve">, </w:t>
      </w:r>
      <w:hyperlink w:anchor="paragraf-31.odsek-3.pismeno-ac">
        <w:r w:rsidRPr="000E0DA3">
          <w:rPr>
            <w:rFonts w:ascii="Times New Roman" w:hAnsi="Times New Roman"/>
            <w:color w:val="0000FF"/>
            <w:u w:val="single"/>
            <w:lang w:val="es-ES"/>
          </w:rPr>
          <w:t>ac) až ae)</w:t>
        </w:r>
      </w:hyperlink>
      <w:r w:rsidRPr="000E0DA3">
        <w:rPr>
          <w:rFonts w:ascii="Times New Roman" w:hAnsi="Times New Roman"/>
          <w:color w:val="000000"/>
          <w:lang w:val="es-ES"/>
        </w:rPr>
        <w:t xml:space="preserve">, </w:t>
      </w:r>
      <w:hyperlink w:anchor="paragraf-33.odsek-1">
        <w:r w:rsidRPr="000E0DA3">
          <w:rPr>
            <w:rFonts w:ascii="Times New Roman" w:hAnsi="Times New Roman"/>
            <w:color w:val="0000FF"/>
            <w:u w:val="single"/>
            <w:lang w:val="es-ES"/>
          </w:rPr>
          <w:t>§ 33 ods. 1 až 6</w:t>
        </w:r>
      </w:hyperlink>
      <w:r w:rsidRPr="000E0DA3">
        <w:rPr>
          <w:rFonts w:ascii="Times New Roman" w:hAnsi="Times New Roman"/>
          <w:color w:val="000000"/>
          <w:lang w:val="es-ES"/>
        </w:rPr>
        <w:t xml:space="preserve">, </w:t>
      </w:r>
      <w:hyperlink w:anchor="paragraf-33.odsek-8">
        <w:r w:rsidRPr="000E0DA3">
          <w:rPr>
            <w:rFonts w:ascii="Times New Roman" w:hAnsi="Times New Roman"/>
            <w:color w:val="0000FF"/>
            <w:u w:val="single"/>
            <w:lang w:val="es-ES"/>
          </w:rPr>
          <w:t>8</w:t>
        </w:r>
      </w:hyperlink>
      <w:r w:rsidRPr="000E0DA3">
        <w:rPr>
          <w:rFonts w:ascii="Times New Roman" w:hAnsi="Times New Roman"/>
          <w:color w:val="000000"/>
          <w:lang w:val="es-ES"/>
        </w:rPr>
        <w:t xml:space="preserve">, </w:t>
      </w:r>
      <w:hyperlink w:anchor="paragraf-33.odsek-9">
        <w:r w:rsidRPr="000E0DA3">
          <w:rPr>
            <w:rFonts w:ascii="Times New Roman" w:hAnsi="Times New Roman"/>
            <w:color w:val="0000FF"/>
            <w:u w:val="single"/>
            <w:lang w:val="es-ES"/>
          </w:rPr>
          <w:t>9</w:t>
        </w:r>
      </w:hyperlink>
      <w:r w:rsidRPr="000E0DA3">
        <w:rPr>
          <w:rFonts w:ascii="Times New Roman" w:hAnsi="Times New Roman"/>
          <w:color w:val="000000"/>
          <w:lang w:val="es-ES"/>
        </w:rPr>
        <w:t xml:space="preserve">, </w:t>
      </w:r>
      <w:hyperlink w:anchor="paragraf-49.odsek-6.pismeno-a">
        <w:r w:rsidRPr="000E0DA3">
          <w:rPr>
            <w:rFonts w:ascii="Times New Roman" w:hAnsi="Times New Roman"/>
            <w:color w:val="0000FF"/>
            <w:u w:val="single"/>
            <w:lang w:val="es-ES"/>
          </w:rPr>
          <w:t>§ 49 ods. 6 písm. a)</w:t>
        </w:r>
      </w:hyperlink>
      <w:r w:rsidRPr="000E0DA3">
        <w:rPr>
          <w:rFonts w:ascii="Times New Roman" w:hAnsi="Times New Roman"/>
          <w:color w:val="000000"/>
          <w:lang w:val="es-ES"/>
        </w:rPr>
        <w:t xml:space="preserve">, </w:t>
      </w:r>
      <w:hyperlink w:anchor="paragraf-49.odsek-6.pismeno-b">
        <w:r w:rsidRPr="000E0DA3">
          <w:rPr>
            <w:rFonts w:ascii="Times New Roman" w:hAnsi="Times New Roman"/>
            <w:color w:val="0000FF"/>
            <w:u w:val="single"/>
            <w:lang w:val="es-ES"/>
          </w:rPr>
          <w:t>b)</w:t>
        </w:r>
      </w:hyperlink>
      <w:r w:rsidRPr="000E0DA3">
        <w:rPr>
          <w:rFonts w:ascii="Times New Roman" w:hAnsi="Times New Roman"/>
          <w:color w:val="000000"/>
          <w:lang w:val="es-ES"/>
        </w:rPr>
        <w:t xml:space="preserve">, </w:t>
      </w:r>
      <w:hyperlink w:anchor="paragraf-49.odsek-6.pismeno-i">
        <w:r w:rsidRPr="000E0DA3">
          <w:rPr>
            <w:rFonts w:ascii="Times New Roman" w:hAnsi="Times New Roman"/>
            <w:color w:val="0000FF"/>
            <w:u w:val="single"/>
            <w:lang w:val="es-ES"/>
          </w:rPr>
          <w:t>i)</w:t>
        </w:r>
      </w:hyperlink>
      <w:r w:rsidRPr="000E0DA3">
        <w:rPr>
          <w:rFonts w:ascii="Times New Roman" w:hAnsi="Times New Roman"/>
          <w:color w:val="000000"/>
          <w:lang w:val="es-ES"/>
        </w:rPr>
        <w:t xml:space="preserve">, </w:t>
      </w:r>
      <w:hyperlink w:anchor="paragraf-49.odsek-6.pismeno-l">
        <w:r w:rsidRPr="000E0DA3">
          <w:rPr>
            <w:rFonts w:ascii="Times New Roman" w:hAnsi="Times New Roman"/>
            <w:color w:val="0000FF"/>
            <w:u w:val="single"/>
            <w:lang w:val="es-ES"/>
          </w:rPr>
          <w:t>l)</w:t>
        </w:r>
      </w:hyperlink>
      <w:r w:rsidRPr="000E0DA3">
        <w:rPr>
          <w:rFonts w:ascii="Times New Roman" w:hAnsi="Times New Roman"/>
          <w:color w:val="000000"/>
          <w:lang w:val="es-ES"/>
        </w:rPr>
        <w:t xml:space="preserve">, </w:t>
      </w:r>
      <w:hyperlink w:anchor="paragraf-49.odsek-6.pismeno-n">
        <w:r w:rsidRPr="000E0DA3">
          <w:rPr>
            <w:rFonts w:ascii="Times New Roman" w:hAnsi="Times New Roman"/>
            <w:color w:val="0000FF"/>
            <w:u w:val="single"/>
            <w:lang w:val="es-ES"/>
          </w:rPr>
          <w:t>n)</w:t>
        </w:r>
      </w:hyperlink>
      <w:r w:rsidRPr="000E0DA3">
        <w:rPr>
          <w:rFonts w:ascii="Times New Roman" w:hAnsi="Times New Roman"/>
          <w:color w:val="000000"/>
          <w:lang w:val="es-ES"/>
        </w:rPr>
        <w:t xml:space="preserve"> o), </w:t>
      </w:r>
      <w:hyperlink w:anchor="paragraf-49.odsek-7.pismeno-b">
        <w:r w:rsidRPr="000E0DA3">
          <w:rPr>
            <w:rFonts w:ascii="Times New Roman" w:hAnsi="Times New Roman"/>
            <w:color w:val="0000FF"/>
            <w:u w:val="single"/>
            <w:lang w:val="es-ES"/>
          </w:rPr>
          <w:t>§ 49 ods. 7 písm. b)</w:t>
        </w:r>
      </w:hyperlink>
      <w:r w:rsidRPr="000E0DA3">
        <w:rPr>
          <w:rFonts w:ascii="Times New Roman" w:hAnsi="Times New Roman"/>
          <w:color w:val="000000"/>
          <w:lang w:val="es-ES"/>
        </w:rPr>
        <w:t xml:space="preserve">, </w:t>
      </w:r>
      <w:hyperlink w:anchor="paragraf-49.odsek-7.pismeno-d">
        <w:r w:rsidRPr="000E0DA3">
          <w:rPr>
            <w:rFonts w:ascii="Times New Roman" w:hAnsi="Times New Roman"/>
            <w:color w:val="0000FF"/>
            <w:u w:val="single"/>
            <w:lang w:val="es-ES"/>
          </w:rPr>
          <w:t>d)</w:t>
        </w:r>
      </w:hyperlink>
      <w:r w:rsidRPr="000E0DA3">
        <w:rPr>
          <w:rFonts w:ascii="Times New Roman" w:hAnsi="Times New Roman"/>
          <w:color w:val="000000"/>
          <w:lang w:val="es-ES"/>
        </w:rPr>
        <w:t xml:space="preserve">, </w:t>
      </w:r>
      <w:hyperlink w:anchor="paragraf-49.odsek-7.pismeno-e">
        <w:r w:rsidRPr="000E0DA3">
          <w:rPr>
            <w:rFonts w:ascii="Times New Roman" w:hAnsi="Times New Roman"/>
            <w:color w:val="0000FF"/>
            <w:u w:val="single"/>
            <w:lang w:val="es-ES"/>
          </w:rPr>
          <w:t>e) až h)</w:t>
        </w:r>
      </w:hyperlink>
      <w:r w:rsidRPr="000E0DA3">
        <w:rPr>
          <w:rFonts w:ascii="Times New Roman" w:hAnsi="Times New Roman"/>
          <w:color w:val="000000"/>
          <w:lang w:val="es-ES"/>
        </w:rPr>
        <w:t xml:space="preserve">, </w:t>
      </w:r>
      <w:hyperlink w:anchor="paragraf-49.odsek-7.pismeno-m">
        <w:r w:rsidRPr="000E0DA3">
          <w:rPr>
            <w:rFonts w:ascii="Times New Roman" w:hAnsi="Times New Roman"/>
            <w:color w:val="0000FF"/>
            <w:u w:val="single"/>
            <w:lang w:val="es-ES"/>
          </w:rPr>
          <w:t>m)</w:t>
        </w:r>
      </w:hyperlink>
      <w:r w:rsidRPr="000E0DA3">
        <w:rPr>
          <w:rFonts w:ascii="Times New Roman" w:hAnsi="Times New Roman"/>
          <w:color w:val="000000"/>
          <w:lang w:val="es-ES"/>
        </w:rPr>
        <w:t xml:space="preserve">, </w:t>
      </w:r>
      <w:hyperlink w:anchor="paragraf-64.odsek-6.pismeno-a">
        <w:r w:rsidRPr="000E0DA3">
          <w:rPr>
            <w:rFonts w:ascii="Times New Roman" w:hAnsi="Times New Roman"/>
            <w:color w:val="0000FF"/>
            <w:u w:val="single"/>
            <w:lang w:val="es-ES"/>
          </w:rPr>
          <w:t>§ 64 ods. 6 písm. a) až d)</w:t>
        </w:r>
      </w:hyperlink>
      <w:r w:rsidRPr="000E0DA3">
        <w:rPr>
          <w:rFonts w:ascii="Times New Roman" w:hAnsi="Times New Roman"/>
          <w:color w:val="000000"/>
          <w:lang w:val="es-ES"/>
        </w:rPr>
        <w:t xml:space="preserve">, </w:t>
      </w:r>
      <w:hyperlink w:anchor="paragraf-64.odsek-6.pismeno-j">
        <w:r w:rsidRPr="000E0DA3">
          <w:rPr>
            <w:rFonts w:ascii="Times New Roman" w:hAnsi="Times New Roman"/>
            <w:color w:val="0000FF"/>
            <w:u w:val="single"/>
            <w:lang w:val="es-ES"/>
          </w:rPr>
          <w:t>j) až l)</w:t>
        </w:r>
      </w:hyperlink>
      <w:r w:rsidRPr="000E0DA3">
        <w:rPr>
          <w:rFonts w:ascii="Times New Roman" w:hAnsi="Times New Roman"/>
          <w:color w:val="000000"/>
          <w:lang w:val="es-ES"/>
        </w:rPr>
        <w:t xml:space="preserve">, </w:t>
      </w:r>
      <w:hyperlink w:anchor="paragraf-64.odsek-6.pismeno-o">
        <w:r w:rsidRPr="000E0DA3">
          <w:rPr>
            <w:rFonts w:ascii="Times New Roman" w:hAnsi="Times New Roman"/>
            <w:color w:val="0000FF"/>
            <w:u w:val="single"/>
            <w:lang w:val="es-ES"/>
          </w:rPr>
          <w:t>o)</w:t>
        </w:r>
      </w:hyperlink>
      <w:r w:rsidRPr="000E0DA3">
        <w:rPr>
          <w:rFonts w:ascii="Times New Roman" w:hAnsi="Times New Roman"/>
          <w:color w:val="000000"/>
          <w:lang w:val="es-ES"/>
        </w:rPr>
        <w:t xml:space="preserve">, </w:t>
      </w:r>
      <w:hyperlink w:anchor="paragraf-64.odsek-7.pismeno-a">
        <w:r w:rsidRPr="000E0DA3">
          <w:rPr>
            <w:rFonts w:ascii="Times New Roman" w:hAnsi="Times New Roman"/>
            <w:color w:val="0000FF"/>
            <w:u w:val="single"/>
            <w:lang w:val="es-ES"/>
          </w:rPr>
          <w:t>§ 64 ods. 7 písm. a)</w:t>
        </w:r>
      </w:hyperlink>
      <w:r w:rsidRPr="000E0DA3">
        <w:rPr>
          <w:rFonts w:ascii="Times New Roman" w:hAnsi="Times New Roman"/>
          <w:color w:val="000000"/>
          <w:lang w:val="es-ES"/>
        </w:rPr>
        <w:t xml:space="preserve">, </w:t>
      </w:r>
      <w:hyperlink w:anchor="paragraf-64.odsek-7.pismeno-c">
        <w:r w:rsidRPr="000E0DA3">
          <w:rPr>
            <w:rFonts w:ascii="Times New Roman" w:hAnsi="Times New Roman"/>
            <w:color w:val="0000FF"/>
            <w:u w:val="single"/>
            <w:lang w:val="es-ES"/>
          </w:rPr>
          <w:t>c)</w:t>
        </w:r>
      </w:hyperlink>
      <w:r w:rsidRPr="000E0DA3">
        <w:rPr>
          <w:rFonts w:ascii="Times New Roman" w:hAnsi="Times New Roman"/>
          <w:color w:val="000000"/>
          <w:lang w:val="es-ES"/>
        </w:rPr>
        <w:t xml:space="preserve">, </w:t>
      </w:r>
      <w:hyperlink w:anchor="paragraf-64.odsek-7.pismeno-e">
        <w:r w:rsidRPr="000E0DA3">
          <w:rPr>
            <w:rFonts w:ascii="Times New Roman" w:hAnsi="Times New Roman"/>
            <w:color w:val="0000FF"/>
            <w:u w:val="single"/>
            <w:lang w:val="es-ES"/>
          </w:rPr>
          <w:t>e) až g)</w:t>
        </w:r>
      </w:hyperlink>
      <w:r w:rsidRPr="000E0DA3">
        <w:rPr>
          <w:rFonts w:ascii="Times New Roman" w:hAnsi="Times New Roman"/>
          <w:color w:val="000000"/>
          <w:lang w:val="es-ES"/>
        </w:rPr>
        <w:t xml:space="preserve">, </w:t>
      </w:r>
      <w:hyperlink w:anchor="paragraf-64.odsek-7.pismeno-j">
        <w:r w:rsidRPr="000E0DA3">
          <w:rPr>
            <w:rFonts w:ascii="Times New Roman" w:hAnsi="Times New Roman"/>
            <w:color w:val="0000FF"/>
            <w:u w:val="single"/>
            <w:lang w:val="es-ES"/>
          </w:rPr>
          <w:t>j)</w:t>
        </w:r>
      </w:hyperlink>
      <w:r w:rsidRPr="000E0DA3">
        <w:rPr>
          <w:rFonts w:ascii="Times New Roman" w:hAnsi="Times New Roman"/>
          <w:color w:val="000000"/>
          <w:lang w:val="es-ES"/>
        </w:rPr>
        <w:t xml:space="preserve">, </w:t>
      </w:r>
      <w:hyperlink w:anchor="paragraf-64.odsek-7.pismeno-l">
        <w:r w:rsidRPr="000E0DA3">
          <w:rPr>
            <w:rFonts w:ascii="Times New Roman" w:hAnsi="Times New Roman"/>
            <w:color w:val="0000FF"/>
            <w:u w:val="single"/>
            <w:lang w:val="es-ES"/>
          </w:rPr>
          <w:t>l) až n)</w:t>
        </w:r>
      </w:hyperlink>
      <w:r w:rsidRPr="000E0DA3">
        <w:rPr>
          <w:rFonts w:ascii="Times New Roman" w:hAnsi="Times New Roman"/>
          <w:color w:val="000000"/>
          <w:lang w:val="es-ES"/>
        </w:rPr>
        <w:t xml:space="preserve">, </w:t>
      </w:r>
      <w:hyperlink w:anchor="paragraf-66">
        <w:r w:rsidRPr="000E0DA3">
          <w:rPr>
            <w:rFonts w:ascii="Times New Roman" w:hAnsi="Times New Roman"/>
            <w:color w:val="0000FF"/>
            <w:u w:val="single"/>
            <w:lang w:val="es-ES"/>
          </w:rPr>
          <w:t>§ 66</w:t>
        </w:r>
      </w:hyperlink>
      <w:r w:rsidRPr="000E0DA3">
        <w:rPr>
          <w:rFonts w:ascii="Times New Roman" w:hAnsi="Times New Roman"/>
          <w:color w:val="000000"/>
          <w:lang w:val="es-ES"/>
        </w:rPr>
        <w:t xml:space="preserve">, </w:t>
      </w:r>
      <w:hyperlink w:anchor="paragraf-67.odsek-6.pismeno-a">
        <w:r w:rsidRPr="000E0DA3">
          <w:rPr>
            <w:rFonts w:ascii="Times New Roman" w:hAnsi="Times New Roman"/>
            <w:color w:val="0000FF"/>
            <w:u w:val="single"/>
            <w:lang w:val="es-ES"/>
          </w:rPr>
          <w:t>§ 67 ods. 6 písm. a)</w:t>
        </w:r>
      </w:hyperlink>
      <w:r w:rsidRPr="000E0DA3">
        <w:rPr>
          <w:rFonts w:ascii="Times New Roman" w:hAnsi="Times New Roman"/>
          <w:color w:val="000000"/>
          <w:lang w:val="es-ES"/>
        </w:rPr>
        <w:t xml:space="preserve">, </w:t>
      </w:r>
      <w:hyperlink w:anchor="paragraf-67.odsek-6.pismeno-b">
        <w:r w:rsidRPr="000E0DA3">
          <w:rPr>
            <w:rFonts w:ascii="Times New Roman" w:hAnsi="Times New Roman"/>
            <w:color w:val="0000FF"/>
            <w:u w:val="single"/>
            <w:lang w:val="es-ES"/>
          </w:rPr>
          <w:t>b)</w:t>
        </w:r>
      </w:hyperlink>
      <w:r w:rsidRPr="000E0DA3">
        <w:rPr>
          <w:rFonts w:ascii="Times New Roman" w:hAnsi="Times New Roman"/>
          <w:color w:val="000000"/>
          <w:lang w:val="es-ES"/>
        </w:rPr>
        <w:t xml:space="preserve">, </w:t>
      </w:r>
      <w:hyperlink w:anchor="paragraf-67.odsek-6.pismeno-g">
        <w:r w:rsidRPr="000E0DA3">
          <w:rPr>
            <w:rFonts w:ascii="Times New Roman" w:hAnsi="Times New Roman"/>
            <w:color w:val="0000FF"/>
            <w:u w:val="single"/>
            <w:lang w:val="es-ES"/>
          </w:rPr>
          <w:t>g)</w:t>
        </w:r>
      </w:hyperlink>
      <w:r w:rsidRPr="000E0DA3">
        <w:rPr>
          <w:rFonts w:ascii="Times New Roman" w:hAnsi="Times New Roman"/>
          <w:color w:val="000000"/>
          <w:lang w:val="es-ES"/>
        </w:rPr>
        <w:t xml:space="preserve">, </w:t>
      </w:r>
      <w:hyperlink w:anchor="paragraf-67.odsek-6.pismeno-j">
        <w:r w:rsidRPr="000E0DA3">
          <w:rPr>
            <w:rFonts w:ascii="Times New Roman" w:hAnsi="Times New Roman"/>
            <w:color w:val="0000FF"/>
            <w:u w:val="single"/>
            <w:lang w:val="es-ES"/>
          </w:rPr>
          <w:t>j)</w:t>
        </w:r>
      </w:hyperlink>
      <w:r w:rsidRPr="000E0DA3">
        <w:rPr>
          <w:rFonts w:ascii="Times New Roman" w:hAnsi="Times New Roman"/>
          <w:color w:val="000000"/>
          <w:lang w:val="es-ES"/>
        </w:rPr>
        <w:t xml:space="preserve">, </w:t>
      </w:r>
      <w:hyperlink w:anchor="paragraf-67.odsek-6.pismeno-k">
        <w:r w:rsidRPr="000E0DA3">
          <w:rPr>
            <w:rFonts w:ascii="Times New Roman" w:hAnsi="Times New Roman"/>
            <w:color w:val="0000FF"/>
            <w:u w:val="single"/>
            <w:lang w:val="es-ES"/>
          </w:rPr>
          <w:t>k)</w:t>
        </w:r>
      </w:hyperlink>
      <w:r w:rsidRPr="000E0DA3">
        <w:rPr>
          <w:rFonts w:ascii="Times New Roman" w:hAnsi="Times New Roman"/>
          <w:color w:val="000000"/>
          <w:lang w:val="es-ES"/>
        </w:rPr>
        <w:t xml:space="preserve">, </w:t>
      </w:r>
      <w:hyperlink w:anchor="paragraf-67.odsek-6.pismeno-m">
        <w:r w:rsidRPr="000E0DA3">
          <w:rPr>
            <w:rFonts w:ascii="Times New Roman" w:hAnsi="Times New Roman"/>
            <w:color w:val="0000FF"/>
            <w:u w:val="single"/>
            <w:lang w:val="es-ES"/>
          </w:rPr>
          <w:t>m) až o)</w:t>
        </w:r>
      </w:hyperlink>
      <w:r w:rsidRPr="000E0DA3">
        <w:rPr>
          <w:rFonts w:ascii="Times New Roman" w:hAnsi="Times New Roman"/>
          <w:color w:val="000000"/>
          <w:lang w:val="es-ES"/>
        </w:rPr>
        <w:t xml:space="preserve">, </w:t>
      </w:r>
      <w:hyperlink w:anchor="paragraf-67.odsek-8">
        <w:r w:rsidRPr="000E0DA3">
          <w:rPr>
            <w:rFonts w:ascii="Times New Roman" w:hAnsi="Times New Roman"/>
            <w:color w:val="0000FF"/>
            <w:u w:val="single"/>
            <w:lang w:val="es-ES"/>
          </w:rPr>
          <w:t>§ 67 ods. 8</w:t>
        </w:r>
      </w:hyperlink>
      <w:r w:rsidRPr="000E0DA3">
        <w:rPr>
          <w:rFonts w:ascii="Times New Roman" w:hAnsi="Times New Roman"/>
          <w:color w:val="000000"/>
          <w:lang w:val="es-ES"/>
        </w:rPr>
        <w:t xml:space="preserve">, </w:t>
      </w:r>
      <w:hyperlink w:anchor="paragraf-84.odsek-3">
        <w:r w:rsidRPr="000E0DA3">
          <w:rPr>
            <w:rFonts w:ascii="Times New Roman" w:hAnsi="Times New Roman"/>
            <w:color w:val="0000FF"/>
            <w:u w:val="single"/>
            <w:lang w:val="es-ES"/>
          </w:rPr>
          <w:t>§ 84 ods. 3</w:t>
        </w:r>
      </w:hyperlink>
      <w:r w:rsidRPr="000E0DA3">
        <w:rPr>
          <w:rFonts w:ascii="Times New Roman" w:hAnsi="Times New Roman"/>
          <w:color w:val="000000"/>
          <w:lang w:val="es-ES"/>
        </w:rPr>
        <w:t xml:space="preserve">, </w:t>
      </w:r>
      <w:hyperlink w:anchor="paragraf-85.odsek-2">
        <w:r w:rsidRPr="000E0DA3">
          <w:rPr>
            <w:rFonts w:ascii="Times New Roman" w:hAnsi="Times New Roman"/>
            <w:color w:val="0000FF"/>
            <w:u w:val="single"/>
            <w:lang w:val="es-ES"/>
          </w:rPr>
          <w:t>§ 85 ods. 2</w:t>
        </w:r>
      </w:hyperlink>
      <w:r w:rsidRPr="000E0DA3">
        <w:rPr>
          <w:rFonts w:ascii="Times New Roman" w:hAnsi="Times New Roman"/>
          <w:color w:val="000000"/>
          <w:lang w:val="es-ES"/>
        </w:rPr>
        <w:t xml:space="preserve"> a </w:t>
      </w:r>
      <w:hyperlink w:anchor="paragraf-85.odsek-4">
        <w:r w:rsidRPr="000E0DA3">
          <w:rPr>
            <w:rFonts w:ascii="Times New Roman" w:hAnsi="Times New Roman"/>
            <w:color w:val="0000FF"/>
            <w:u w:val="single"/>
            <w:lang w:val="es-ES"/>
          </w:rPr>
          <w:t>§ 85 ods. 4</w:t>
        </w:r>
      </w:hyperlink>
      <w:bookmarkStart w:id="8178" w:name="paragraf-91.odsek-1.pismeno-b.bod-3.text"/>
      <w:r w:rsidRPr="000E0DA3">
        <w:rPr>
          <w:rFonts w:ascii="Times New Roman" w:hAnsi="Times New Roman"/>
          <w:color w:val="000000"/>
          <w:lang w:val="es-ES"/>
        </w:rPr>
        <w:t xml:space="preserve">, </w:t>
      </w:r>
      <w:bookmarkEnd w:id="8178"/>
    </w:p>
    <w:p w:rsidR="00D40B36" w:rsidRPr="000E0DA3" w:rsidRDefault="007E3AA5">
      <w:pPr>
        <w:spacing w:before="225" w:after="225" w:line="264" w:lineRule="auto"/>
        <w:ind w:left="495"/>
        <w:rPr>
          <w:lang w:val="es-ES"/>
        </w:rPr>
      </w:pPr>
      <w:bookmarkStart w:id="8179" w:name="paragraf-91.odsek-1.pismeno-c"/>
      <w:bookmarkEnd w:id="8176"/>
      <w:bookmarkEnd w:id="8167"/>
      <w:r w:rsidRPr="000E0DA3">
        <w:rPr>
          <w:rFonts w:ascii="Times New Roman" w:hAnsi="Times New Roman"/>
          <w:color w:val="000000"/>
          <w:lang w:val="es-ES"/>
        </w:rPr>
        <w:t xml:space="preserve"> </w:t>
      </w:r>
      <w:bookmarkStart w:id="8180" w:name="paragraf-91.odsek-1.pismeno-c.oznacenie"/>
      <w:r w:rsidRPr="000E0DA3">
        <w:rPr>
          <w:rFonts w:ascii="Times New Roman" w:hAnsi="Times New Roman"/>
          <w:color w:val="000000"/>
          <w:lang w:val="es-ES"/>
        </w:rPr>
        <w:t xml:space="preserve">c) </w:t>
      </w:r>
      <w:bookmarkEnd w:id="8180"/>
      <w:r w:rsidRPr="000E0DA3">
        <w:rPr>
          <w:rFonts w:ascii="Times New Roman" w:hAnsi="Times New Roman"/>
          <w:color w:val="000000"/>
          <w:lang w:val="es-ES"/>
        </w:rPr>
        <w:t xml:space="preserve">od 500 eur do 300 000 eur za porušenie povinností uložených v </w:t>
      </w:r>
      <w:hyperlink w:anchor="paragraf-9">
        <w:r w:rsidRPr="000E0DA3">
          <w:rPr>
            <w:rFonts w:ascii="Times New Roman" w:hAnsi="Times New Roman"/>
            <w:color w:val="0000FF"/>
            <w:u w:val="single"/>
            <w:lang w:val="es-ES"/>
          </w:rPr>
          <w:t>§ 9</w:t>
        </w:r>
      </w:hyperlink>
      <w:r w:rsidRPr="000E0DA3">
        <w:rPr>
          <w:rFonts w:ascii="Times New Roman" w:hAnsi="Times New Roman"/>
          <w:color w:val="000000"/>
          <w:lang w:val="es-ES"/>
        </w:rPr>
        <w:t xml:space="preserve">, </w:t>
      </w:r>
      <w:hyperlink w:anchor="paragraf-22">
        <w:r w:rsidRPr="000E0DA3">
          <w:rPr>
            <w:rFonts w:ascii="Times New Roman" w:hAnsi="Times New Roman"/>
            <w:color w:val="0000FF"/>
            <w:u w:val="single"/>
            <w:lang w:val="es-ES"/>
          </w:rPr>
          <w:t>§ 22</w:t>
        </w:r>
      </w:hyperlink>
      <w:r w:rsidRPr="000E0DA3">
        <w:rPr>
          <w:rFonts w:ascii="Times New Roman" w:hAnsi="Times New Roman"/>
          <w:color w:val="000000"/>
          <w:lang w:val="es-ES"/>
        </w:rPr>
        <w:t xml:space="preserve">, </w:t>
      </w:r>
      <w:hyperlink w:anchor="paragraf-27.odsek-2.pismeno-d">
        <w:r w:rsidRPr="000E0DA3">
          <w:rPr>
            <w:rFonts w:ascii="Times New Roman" w:hAnsi="Times New Roman"/>
            <w:color w:val="0000FF"/>
            <w:u w:val="single"/>
            <w:lang w:val="es-ES"/>
          </w:rPr>
          <w:t>§ 27 ods. 2 písm. d) až i)</w:t>
        </w:r>
      </w:hyperlink>
      <w:r w:rsidRPr="000E0DA3">
        <w:rPr>
          <w:rFonts w:ascii="Times New Roman" w:hAnsi="Times New Roman"/>
          <w:color w:val="000000"/>
          <w:lang w:val="es-ES"/>
        </w:rPr>
        <w:t xml:space="preserve">, </w:t>
      </w:r>
      <w:hyperlink w:anchor="paragraf-27.odsek-2.pismeno-l">
        <w:r w:rsidRPr="000E0DA3">
          <w:rPr>
            <w:rFonts w:ascii="Times New Roman" w:hAnsi="Times New Roman"/>
            <w:color w:val="0000FF"/>
            <w:u w:val="single"/>
            <w:lang w:val="es-ES"/>
          </w:rPr>
          <w:t>l) až q)</w:t>
        </w:r>
      </w:hyperlink>
      <w:r w:rsidRPr="000E0DA3">
        <w:rPr>
          <w:rFonts w:ascii="Times New Roman" w:hAnsi="Times New Roman"/>
          <w:color w:val="000000"/>
          <w:lang w:val="es-ES"/>
        </w:rPr>
        <w:t xml:space="preserve"> a </w:t>
      </w:r>
      <w:hyperlink w:anchor="paragraf-27.odsek-2.pismeno-s">
        <w:r w:rsidRPr="000E0DA3">
          <w:rPr>
            <w:rFonts w:ascii="Times New Roman" w:hAnsi="Times New Roman"/>
            <w:color w:val="0000FF"/>
            <w:u w:val="single"/>
            <w:lang w:val="es-ES"/>
          </w:rPr>
          <w:t>s)</w:t>
        </w:r>
      </w:hyperlink>
      <w:r w:rsidRPr="000E0DA3">
        <w:rPr>
          <w:rFonts w:ascii="Times New Roman" w:hAnsi="Times New Roman"/>
          <w:color w:val="000000"/>
          <w:lang w:val="es-ES"/>
        </w:rPr>
        <w:t xml:space="preserve">, </w:t>
      </w:r>
      <w:hyperlink w:anchor="paragraf-27a.odsek-2.pismeno-d">
        <w:r w:rsidRPr="000E0DA3">
          <w:rPr>
            <w:rFonts w:ascii="Times New Roman" w:hAnsi="Times New Roman"/>
            <w:color w:val="0000FF"/>
            <w:u w:val="single"/>
            <w:lang w:val="es-ES"/>
          </w:rPr>
          <w:t>§ 27a ods. 2 písm. d) až h)</w:t>
        </w:r>
      </w:hyperlink>
      <w:r w:rsidRPr="000E0DA3">
        <w:rPr>
          <w:rFonts w:ascii="Times New Roman" w:hAnsi="Times New Roman"/>
          <w:color w:val="000000"/>
          <w:lang w:val="es-ES"/>
        </w:rPr>
        <w:t xml:space="preserve">, </w:t>
      </w:r>
      <w:hyperlink w:anchor="paragraf-27a.odsek-2.pismeno-m">
        <w:r w:rsidRPr="000E0DA3">
          <w:rPr>
            <w:rFonts w:ascii="Times New Roman" w:hAnsi="Times New Roman"/>
            <w:color w:val="0000FF"/>
            <w:u w:val="single"/>
            <w:lang w:val="es-ES"/>
          </w:rPr>
          <w:t>m)</w:t>
        </w:r>
      </w:hyperlink>
      <w:r w:rsidRPr="000E0DA3">
        <w:rPr>
          <w:rFonts w:ascii="Times New Roman" w:hAnsi="Times New Roman"/>
          <w:color w:val="000000"/>
          <w:lang w:val="es-ES"/>
        </w:rPr>
        <w:t xml:space="preserve"> a </w:t>
      </w:r>
      <w:hyperlink w:anchor="paragraf-27a.odsek-2.pismeno-n">
        <w:r w:rsidRPr="000E0DA3">
          <w:rPr>
            <w:rFonts w:ascii="Times New Roman" w:hAnsi="Times New Roman"/>
            <w:color w:val="0000FF"/>
            <w:u w:val="single"/>
            <w:lang w:val="es-ES"/>
          </w:rPr>
          <w:t>n)</w:t>
        </w:r>
      </w:hyperlink>
      <w:r w:rsidRPr="000E0DA3">
        <w:rPr>
          <w:rFonts w:ascii="Times New Roman" w:hAnsi="Times New Roman"/>
          <w:color w:val="000000"/>
          <w:lang w:val="es-ES"/>
        </w:rPr>
        <w:t xml:space="preserve">, </w:t>
      </w:r>
      <w:hyperlink w:anchor="paragraf-34.odsek-2.pismeno-c">
        <w:r w:rsidRPr="000E0DA3">
          <w:rPr>
            <w:rFonts w:ascii="Times New Roman" w:hAnsi="Times New Roman"/>
            <w:color w:val="0000FF"/>
            <w:u w:val="single"/>
            <w:lang w:val="es-ES"/>
          </w:rPr>
          <w:t>§ 34 ods. 2 písm. c) až e)</w:t>
        </w:r>
      </w:hyperlink>
      <w:r w:rsidRPr="000E0DA3">
        <w:rPr>
          <w:rFonts w:ascii="Times New Roman" w:hAnsi="Times New Roman"/>
          <w:color w:val="000000"/>
          <w:lang w:val="es-ES"/>
        </w:rPr>
        <w:t xml:space="preserve">, </w:t>
      </w:r>
      <w:hyperlink w:anchor="paragraf-34.odsek-2.pismeno-n">
        <w:r w:rsidRPr="000E0DA3">
          <w:rPr>
            <w:rFonts w:ascii="Times New Roman" w:hAnsi="Times New Roman"/>
            <w:color w:val="0000FF"/>
            <w:u w:val="single"/>
            <w:lang w:val="es-ES"/>
          </w:rPr>
          <w:t>n)</w:t>
        </w:r>
      </w:hyperlink>
      <w:r w:rsidRPr="000E0DA3">
        <w:rPr>
          <w:rFonts w:ascii="Times New Roman" w:hAnsi="Times New Roman"/>
          <w:color w:val="000000"/>
          <w:lang w:val="es-ES"/>
        </w:rPr>
        <w:t xml:space="preserve">, </w:t>
      </w:r>
      <w:hyperlink w:anchor="paragraf-34.odsek-2.pismeno-p">
        <w:r w:rsidRPr="000E0DA3">
          <w:rPr>
            <w:rFonts w:ascii="Times New Roman" w:hAnsi="Times New Roman"/>
            <w:color w:val="0000FF"/>
            <w:u w:val="single"/>
            <w:lang w:val="es-ES"/>
          </w:rPr>
          <w:t>p) až r)</w:t>
        </w:r>
      </w:hyperlink>
      <w:r w:rsidRPr="000E0DA3">
        <w:rPr>
          <w:rFonts w:ascii="Times New Roman" w:hAnsi="Times New Roman"/>
          <w:color w:val="000000"/>
          <w:lang w:val="es-ES"/>
        </w:rPr>
        <w:t xml:space="preserve">, </w:t>
      </w:r>
      <w:hyperlink w:anchor="paragraf-34.odsek-2.pismeno-v">
        <w:r w:rsidRPr="000E0DA3">
          <w:rPr>
            <w:rFonts w:ascii="Times New Roman" w:hAnsi="Times New Roman"/>
            <w:color w:val="0000FF"/>
            <w:u w:val="single"/>
            <w:lang w:val="es-ES"/>
          </w:rPr>
          <w:t>v)</w:t>
        </w:r>
      </w:hyperlink>
      <w:r w:rsidRPr="000E0DA3">
        <w:rPr>
          <w:rFonts w:ascii="Times New Roman" w:hAnsi="Times New Roman"/>
          <w:color w:val="000000"/>
          <w:lang w:val="es-ES"/>
        </w:rPr>
        <w:t xml:space="preserve">, </w:t>
      </w:r>
      <w:hyperlink w:anchor="paragraf-34.odsek-2.pismeno-w">
        <w:r w:rsidRPr="000E0DA3">
          <w:rPr>
            <w:rFonts w:ascii="Times New Roman" w:hAnsi="Times New Roman"/>
            <w:color w:val="0000FF"/>
            <w:u w:val="single"/>
            <w:lang w:val="es-ES"/>
          </w:rPr>
          <w:t>w)</w:t>
        </w:r>
      </w:hyperlink>
      <w:r w:rsidRPr="000E0DA3">
        <w:rPr>
          <w:rFonts w:ascii="Times New Roman" w:hAnsi="Times New Roman"/>
          <w:color w:val="000000"/>
          <w:lang w:val="es-ES"/>
        </w:rPr>
        <w:t>,</w:t>
      </w:r>
      <w:hyperlink w:anchor="paragraf-34.odsek-2.pismeno-y">
        <w:r w:rsidRPr="000E0DA3">
          <w:rPr>
            <w:rFonts w:ascii="Times New Roman" w:hAnsi="Times New Roman"/>
            <w:color w:val="0000FF"/>
            <w:u w:val="single"/>
            <w:lang w:val="es-ES"/>
          </w:rPr>
          <w:t>y)</w:t>
        </w:r>
      </w:hyperlink>
      <w:r w:rsidRPr="000E0DA3">
        <w:rPr>
          <w:rFonts w:ascii="Times New Roman" w:hAnsi="Times New Roman"/>
          <w:color w:val="000000"/>
          <w:lang w:val="es-ES"/>
        </w:rPr>
        <w:t xml:space="preserve">, </w:t>
      </w:r>
      <w:hyperlink w:anchor="paragraf-34.odsek-2.pismeno-z">
        <w:r w:rsidRPr="000E0DA3">
          <w:rPr>
            <w:rFonts w:ascii="Times New Roman" w:hAnsi="Times New Roman"/>
            <w:color w:val="0000FF"/>
            <w:u w:val="single"/>
            <w:lang w:val="es-ES"/>
          </w:rPr>
          <w:t>z)</w:t>
        </w:r>
      </w:hyperlink>
      <w:r w:rsidRPr="000E0DA3">
        <w:rPr>
          <w:rFonts w:ascii="Times New Roman" w:hAnsi="Times New Roman"/>
          <w:color w:val="000000"/>
          <w:lang w:val="es-ES"/>
        </w:rPr>
        <w:t xml:space="preserve">, </w:t>
      </w:r>
      <w:hyperlink w:anchor="paragraf-38">
        <w:r w:rsidRPr="000E0DA3">
          <w:rPr>
            <w:rFonts w:ascii="Times New Roman" w:hAnsi="Times New Roman"/>
            <w:color w:val="0000FF"/>
            <w:u w:val="single"/>
            <w:lang w:val="es-ES"/>
          </w:rPr>
          <w:t>§ 38</w:t>
        </w:r>
      </w:hyperlink>
      <w:r w:rsidRPr="000E0DA3">
        <w:rPr>
          <w:rFonts w:ascii="Times New Roman" w:hAnsi="Times New Roman"/>
          <w:color w:val="000000"/>
          <w:lang w:val="es-ES"/>
        </w:rPr>
        <w:t xml:space="preserve">, </w:t>
      </w:r>
      <w:hyperlink w:anchor="paragraf-40.odsek-1">
        <w:r w:rsidRPr="000E0DA3">
          <w:rPr>
            <w:rFonts w:ascii="Times New Roman" w:hAnsi="Times New Roman"/>
            <w:color w:val="0000FF"/>
            <w:u w:val="single"/>
            <w:lang w:val="es-ES"/>
          </w:rPr>
          <w:t>§ 40 ods. 1</w:t>
        </w:r>
      </w:hyperlink>
      <w:r w:rsidRPr="000E0DA3">
        <w:rPr>
          <w:rFonts w:ascii="Times New Roman" w:hAnsi="Times New Roman"/>
          <w:color w:val="000000"/>
          <w:lang w:val="es-ES"/>
        </w:rPr>
        <w:t xml:space="preserve">, </w:t>
      </w:r>
      <w:hyperlink w:anchor="paragraf-40.odsek-3">
        <w:r w:rsidRPr="000E0DA3">
          <w:rPr>
            <w:rFonts w:ascii="Times New Roman" w:hAnsi="Times New Roman"/>
            <w:color w:val="0000FF"/>
            <w:u w:val="single"/>
            <w:lang w:val="es-ES"/>
          </w:rPr>
          <w:t>3 až 5</w:t>
        </w:r>
      </w:hyperlink>
      <w:r w:rsidRPr="000E0DA3">
        <w:rPr>
          <w:rFonts w:ascii="Times New Roman" w:hAnsi="Times New Roman"/>
          <w:color w:val="000000"/>
          <w:lang w:val="es-ES"/>
        </w:rPr>
        <w:t xml:space="preserve">, </w:t>
      </w:r>
      <w:hyperlink w:anchor="paragraf-40.odsek-7">
        <w:r w:rsidRPr="000E0DA3">
          <w:rPr>
            <w:rFonts w:ascii="Times New Roman" w:hAnsi="Times New Roman"/>
            <w:color w:val="0000FF"/>
            <w:u w:val="single"/>
            <w:lang w:val="es-ES"/>
          </w:rPr>
          <w:t>7</w:t>
        </w:r>
      </w:hyperlink>
      <w:r w:rsidRPr="000E0DA3">
        <w:rPr>
          <w:rFonts w:ascii="Times New Roman" w:hAnsi="Times New Roman"/>
          <w:color w:val="000000"/>
          <w:lang w:val="es-ES"/>
        </w:rPr>
        <w:t xml:space="preserve"> a </w:t>
      </w:r>
      <w:hyperlink w:anchor="paragraf-40.odsek-12">
        <w:r w:rsidRPr="000E0DA3">
          <w:rPr>
            <w:rFonts w:ascii="Times New Roman" w:hAnsi="Times New Roman"/>
            <w:color w:val="0000FF"/>
            <w:u w:val="single"/>
            <w:lang w:val="es-ES"/>
          </w:rPr>
          <w:t>12</w:t>
        </w:r>
      </w:hyperlink>
      <w:r w:rsidRPr="000E0DA3">
        <w:rPr>
          <w:rFonts w:ascii="Times New Roman" w:hAnsi="Times New Roman"/>
          <w:color w:val="000000"/>
          <w:lang w:val="es-ES"/>
        </w:rPr>
        <w:t xml:space="preserve">, </w:t>
      </w:r>
      <w:hyperlink w:anchor="paragraf-41">
        <w:r w:rsidRPr="000E0DA3">
          <w:rPr>
            <w:rFonts w:ascii="Times New Roman" w:hAnsi="Times New Roman"/>
            <w:color w:val="0000FF"/>
            <w:u w:val="single"/>
            <w:lang w:val="es-ES"/>
          </w:rPr>
          <w:t>§ 41</w:t>
        </w:r>
      </w:hyperlink>
      <w:r w:rsidRPr="000E0DA3">
        <w:rPr>
          <w:rFonts w:ascii="Times New Roman" w:hAnsi="Times New Roman"/>
          <w:color w:val="000000"/>
          <w:lang w:val="es-ES"/>
        </w:rPr>
        <w:t xml:space="preserve">, </w:t>
      </w:r>
      <w:hyperlink w:anchor="paragraf-48.odsek-2.pismeno-b">
        <w:r w:rsidRPr="000E0DA3">
          <w:rPr>
            <w:rFonts w:ascii="Times New Roman" w:hAnsi="Times New Roman"/>
            <w:color w:val="0000FF"/>
            <w:u w:val="single"/>
            <w:lang w:val="es-ES"/>
          </w:rPr>
          <w:t>§ 48 ods. 2 písm. b)</w:t>
        </w:r>
      </w:hyperlink>
      <w:r w:rsidRPr="000E0DA3">
        <w:rPr>
          <w:rFonts w:ascii="Times New Roman" w:hAnsi="Times New Roman"/>
          <w:color w:val="000000"/>
          <w:lang w:val="es-ES"/>
        </w:rPr>
        <w:t xml:space="preserve">, </w:t>
      </w:r>
      <w:hyperlink w:anchor="paragraf-48.odsek-2.pismeno-c">
        <w:r w:rsidRPr="000E0DA3">
          <w:rPr>
            <w:rFonts w:ascii="Times New Roman" w:hAnsi="Times New Roman"/>
            <w:color w:val="0000FF"/>
            <w:u w:val="single"/>
            <w:lang w:val="es-ES"/>
          </w:rPr>
          <w:t>c)</w:t>
        </w:r>
      </w:hyperlink>
      <w:r w:rsidRPr="000E0DA3">
        <w:rPr>
          <w:rFonts w:ascii="Times New Roman" w:hAnsi="Times New Roman"/>
          <w:color w:val="000000"/>
          <w:lang w:val="es-ES"/>
        </w:rPr>
        <w:t xml:space="preserve">, </w:t>
      </w:r>
      <w:hyperlink w:anchor="paragraf-48.odsek-2.pismeno-e">
        <w:r w:rsidRPr="000E0DA3">
          <w:rPr>
            <w:rFonts w:ascii="Times New Roman" w:hAnsi="Times New Roman"/>
            <w:color w:val="0000FF"/>
            <w:u w:val="single"/>
            <w:lang w:val="es-ES"/>
          </w:rPr>
          <w:t>e) až g)</w:t>
        </w:r>
      </w:hyperlink>
      <w:r w:rsidRPr="000E0DA3">
        <w:rPr>
          <w:rFonts w:ascii="Times New Roman" w:hAnsi="Times New Roman"/>
          <w:color w:val="000000"/>
          <w:lang w:val="es-ES"/>
        </w:rPr>
        <w:t xml:space="preserve">, </w:t>
      </w:r>
      <w:hyperlink w:anchor="paragraf-48.odsek-2.pismeno-j">
        <w:r w:rsidRPr="000E0DA3">
          <w:rPr>
            <w:rFonts w:ascii="Times New Roman" w:hAnsi="Times New Roman"/>
            <w:color w:val="0000FF"/>
            <w:u w:val="single"/>
            <w:lang w:val="es-ES"/>
          </w:rPr>
          <w:t>j)</w:t>
        </w:r>
      </w:hyperlink>
      <w:r w:rsidRPr="000E0DA3">
        <w:rPr>
          <w:rFonts w:ascii="Times New Roman" w:hAnsi="Times New Roman"/>
          <w:color w:val="000000"/>
          <w:lang w:val="es-ES"/>
        </w:rPr>
        <w:t xml:space="preserve">, </w:t>
      </w:r>
      <w:hyperlink w:anchor="paragraf-69.odsek-2.pismeno-e">
        <w:r w:rsidRPr="000E0DA3">
          <w:rPr>
            <w:rFonts w:ascii="Times New Roman" w:hAnsi="Times New Roman"/>
            <w:color w:val="0000FF"/>
            <w:u w:val="single"/>
            <w:lang w:val="es-ES"/>
          </w:rPr>
          <w:t>§ 69 ods. 2 písm. e)</w:t>
        </w:r>
      </w:hyperlink>
      <w:r w:rsidRPr="000E0DA3">
        <w:rPr>
          <w:rFonts w:ascii="Times New Roman" w:hAnsi="Times New Roman"/>
          <w:color w:val="000000"/>
          <w:lang w:val="es-ES"/>
        </w:rPr>
        <w:t xml:space="preserve">, </w:t>
      </w:r>
      <w:hyperlink w:anchor="paragraf-69.odsek-2.pismeno-i">
        <w:r w:rsidRPr="000E0DA3">
          <w:rPr>
            <w:rFonts w:ascii="Times New Roman" w:hAnsi="Times New Roman"/>
            <w:color w:val="0000FF"/>
            <w:u w:val="single"/>
            <w:lang w:val="es-ES"/>
          </w:rPr>
          <w:t>i)</w:t>
        </w:r>
      </w:hyperlink>
      <w:r w:rsidRPr="000E0DA3">
        <w:rPr>
          <w:rFonts w:ascii="Times New Roman" w:hAnsi="Times New Roman"/>
          <w:color w:val="000000"/>
          <w:lang w:val="es-ES"/>
        </w:rPr>
        <w:t xml:space="preserve">, </w:t>
      </w:r>
      <w:hyperlink w:anchor="paragraf-69.odsek-2.pismeno-j">
        <w:r w:rsidRPr="000E0DA3">
          <w:rPr>
            <w:rFonts w:ascii="Times New Roman" w:hAnsi="Times New Roman"/>
            <w:color w:val="0000FF"/>
            <w:u w:val="single"/>
            <w:lang w:val="es-ES"/>
          </w:rPr>
          <w:t>j)</w:t>
        </w:r>
      </w:hyperlink>
      <w:r w:rsidRPr="000E0DA3">
        <w:rPr>
          <w:rFonts w:ascii="Times New Roman" w:hAnsi="Times New Roman"/>
          <w:color w:val="000000"/>
          <w:lang w:val="es-ES"/>
        </w:rPr>
        <w:t xml:space="preserve">, </w:t>
      </w:r>
      <w:hyperlink w:anchor="paragraf-69.odsek-2.pismeno-m">
        <w:r w:rsidRPr="000E0DA3">
          <w:rPr>
            <w:rFonts w:ascii="Times New Roman" w:hAnsi="Times New Roman"/>
            <w:color w:val="0000FF"/>
            <w:u w:val="single"/>
            <w:lang w:val="es-ES"/>
          </w:rPr>
          <w:t>m) až o)</w:t>
        </w:r>
      </w:hyperlink>
      <w:r w:rsidRPr="000E0DA3">
        <w:rPr>
          <w:rFonts w:ascii="Times New Roman" w:hAnsi="Times New Roman"/>
          <w:color w:val="000000"/>
          <w:lang w:val="es-ES"/>
        </w:rPr>
        <w:t xml:space="preserve">, </w:t>
      </w:r>
      <w:hyperlink w:anchor="paragraf-69.odsek-2.pismeno-t">
        <w:r w:rsidRPr="000E0DA3">
          <w:rPr>
            <w:rFonts w:ascii="Times New Roman" w:hAnsi="Times New Roman"/>
            <w:color w:val="0000FF"/>
            <w:u w:val="single"/>
            <w:lang w:val="es-ES"/>
          </w:rPr>
          <w:t>t)</w:t>
        </w:r>
      </w:hyperlink>
      <w:r w:rsidRPr="000E0DA3">
        <w:rPr>
          <w:rFonts w:ascii="Times New Roman" w:hAnsi="Times New Roman"/>
          <w:color w:val="000000"/>
          <w:lang w:val="es-ES"/>
        </w:rPr>
        <w:t xml:space="preserve"> a </w:t>
      </w:r>
      <w:hyperlink w:anchor="paragraf-69.odsek-2.pismeno-u">
        <w:r w:rsidRPr="000E0DA3">
          <w:rPr>
            <w:rFonts w:ascii="Times New Roman" w:hAnsi="Times New Roman"/>
            <w:color w:val="0000FF"/>
            <w:u w:val="single"/>
            <w:lang w:val="es-ES"/>
          </w:rPr>
          <w:t>u)</w:t>
        </w:r>
      </w:hyperlink>
      <w:r w:rsidRPr="000E0DA3">
        <w:rPr>
          <w:rFonts w:ascii="Times New Roman" w:hAnsi="Times New Roman"/>
          <w:color w:val="000000"/>
          <w:lang w:val="es-ES"/>
        </w:rPr>
        <w:t xml:space="preserve">, </w:t>
      </w:r>
      <w:hyperlink w:anchor="paragraf-73">
        <w:r w:rsidRPr="000E0DA3">
          <w:rPr>
            <w:rFonts w:ascii="Times New Roman" w:hAnsi="Times New Roman"/>
            <w:color w:val="0000FF"/>
            <w:u w:val="single"/>
            <w:lang w:val="es-ES"/>
          </w:rPr>
          <w:t>§ 73</w:t>
        </w:r>
      </w:hyperlink>
      <w:r w:rsidRPr="000E0DA3">
        <w:rPr>
          <w:rFonts w:ascii="Times New Roman" w:hAnsi="Times New Roman"/>
          <w:color w:val="000000"/>
          <w:lang w:val="es-ES"/>
        </w:rPr>
        <w:t xml:space="preserve">, </w:t>
      </w:r>
      <w:hyperlink w:anchor="paragraf-76.odsek-3">
        <w:r w:rsidRPr="000E0DA3">
          <w:rPr>
            <w:rFonts w:ascii="Times New Roman" w:hAnsi="Times New Roman"/>
            <w:color w:val="0000FF"/>
            <w:u w:val="single"/>
            <w:lang w:val="es-ES"/>
          </w:rPr>
          <w:t>§ 76 ods. 3</w:t>
        </w:r>
      </w:hyperlink>
      <w:r w:rsidRPr="000E0DA3">
        <w:rPr>
          <w:rFonts w:ascii="Times New Roman" w:hAnsi="Times New Roman"/>
          <w:color w:val="000000"/>
          <w:lang w:val="es-ES"/>
        </w:rPr>
        <w:t xml:space="preserve">, </w:t>
      </w:r>
      <w:hyperlink w:anchor="paragraf-76.odsek-9">
        <w:r w:rsidRPr="000E0DA3">
          <w:rPr>
            <w:rFonts w:ascii="Times New Roman" w:hAnsi="Times New Roman"/>
            <w:color w:val="0000FF"/>
            <w:u w:val="single"/>
            <w:lang w:val="es-ES"/>
          </w:rPr>
          <w:t>9 až 11</w:t>
        </w:r>
      </w:hyperlink>
      <w:r w:rsidRPr="000E0DA3">
        <w:rPr>
          <w:rFonts w:ascii="Times New Roman" w:hAnsi="Times New Roman"/>
          <w:color w:val="000000"/>
          <w:lang w:val="es-ES"/>
        </w:rPr>
        <w:t xml:space="preserve">, za nesplnenie uložených opatrení podľa </w:t>
      </w:r>
      <w:hyperlink w:anchor="paragraf-89.odsek-2.pismeno-b">
        <w:r w:rsidRPr="000E0DA3">
          <w:rPr>
            <w:rFonts w:ascii="Times New Roman" w:hAnsi="Times New Roman"/>
            <w:color w:val="0000FF"/>
            <w:u w:val="single"/>
            <w:lang w:val="es-ES"/>
          </w:rPr>
          <w:t>§ 89 ods. 2 písm. b)</w:t>
        </w:r>
      </w:hyperlink>
      <w:r w:rsidRPr="000E0DA3">
        <w:rPr>
          <w:rFonts w:ascii="Times New Roman" w:hAnsi="Times New Roman"/>
          <w:color w:val="000000"/>
          <w:lang w:val="es-ES"/>
        </w:rPr>
        <w:t xml:space="preserve"> a </w:t>
      </w:r>
      <w:hyperlink w:anchor="paragraf-89.odsek-3.pismeno-b">
        <w:r w:rsidRPr="000E0DA3">
          <w:rPr>
            <w:rFonts w:ascii="Times New Roman" w:hAnsi="Times New Roman"/>
            <w:color w:val="0000FF"/>
            <w:u w:val="single"/>
            <w:lang w:val="es-ES"/>
          </w:rPr>
          <w:t>ods. 3 písm. b)</w:t>
        </w:r>
      </w:hyperlink>
      <w:r w:rsidRPr="000E0DA3">
        <w:rPr>
          <w:rFonts w:ascii="Times New Roman" w:hAnsi="Times New Roman"/>
          <w:color w:val="000000"/>
          <w:lang w:val="es-ES"/>
        </w:rPr>
        <w:t xml:space="preserve"> a za porušenie povinností podľa osobitných predpisov,</w:t>
      </w:r>
      <w:hyperlink w:anchor="poznamky.poznamka-95">
        <w:r w:rsidRPr="000E0DA3">
          <w:rPr>
            <w:rFonts w:ascii="Times New Roman" w:hAnsi="Times New Roman"/>
            <w:color w:val="000000"/>
            <w:sz w:val="18"/>
            <w:vertAlign w:val="superscript"/>
            <w:lang w:val="es-ES"/>
          </w:rPr>
          <w:t>95</w:t>
        </w:r>
        <w:r w:rsidRPr="000E0DA3">
          <w:rPr>
            <w:rFonts w:ascii="Times New Roman" w:hAnsi="Times New Roman"/>
            <w:color w:val="0000FF"/>
            <w:u w:val="single"/>
            <w:lang w:val="es-ES"/>
          </w:rPr>
          <w:t>)</w:t>
        </w:r>
      </w:hyperlink>
      <w:bookmarkStart w:id="8181" w:name="paragraf-91.odsek-1.pismeno-c.text"/>
      <w:r w:rsidRPr="000E0DA3">
        <w:rPr>
          <w:rFonts w:ascii="Times New Roman" w:hAnsi="Times New Roman"/>
          <w:color w:val="000000"/>
          <w:lang w:val="es-ES"/>
        </w:rPr>
        <w:t xml:space="preserve"> </w:t>
      </w:r>
      <w:bookmarkEnd w:id="8181"/>
    </w:p>
    <w:p w:rsidR="00D40B36" w:rsidRPr="000E0DA3" w:rsidRDefault="007E3AA5">
      <w:pPr>
        <w:spacing w:after="0" w:line="264" w:lineRule="auto"/>
        <w:ind w:left="495"/>
        <w:rPr>
          <w:lang w:val="es-ES"/>
        </w:rPr>
      </w:pPr>
      <w:bookmarkStart w:id="8182" w:name="paragraf-91.odsek-1.pismeno-d"/>
      <w:bookmarkEnd w:id="8179"/>
      <w:r w:rsidRPr="000E0DA3">
        <w:rPr>
          <w:rFonts w:ascii="Times New Roman" w:hAnsi="Times New Roman"/>
          <w:color w:val="000000"/>
          <w:lang w:val="es-ES"/>
        </w:rPr>
        <w:t xml:space="preserve"> </w:t>
      </w:r>
      <w:bookmarkStart w:id="8183" w:name="paragraf-91.odsek-1.pismeno-d.oznacenie"/>
      <w:r w:rsidRPr="000E0DA3">
        <w:rPr>
          <w:rFonts w:ascii="Times New Roman" w:hAnsi="Times New Roman"/>
          <w:color w:val="000000"/>
          <w:lang w:val="es-ES"/>
        </w:rPr>
        <w:t xml:space="preserve">d) </w:t>
      </w:r>
      <w:bookmarkStart w:id="8184" w:name="paragraf-91.odsek-1.pismeno-d.text"/>
      <w:bookmarkEnd w:id="8183"/>
      <w:r w:rsidRPr="000E0DA3">
        <w:rPr>
          <w:rFonts w:ascii="Times New Roman" w:hAnsi="Times New Roman"/>
          <w:color w:val="000000"/>
          <w:lang w:val="es-ES"/>
        </w:rPr>
        <w:t xml:space="preserve">od 100 eur do 30 000 eur za porušenie povinností </w:t>
      </w:r>
      <w:bookmarkEnd w:id="8184"/>
    </w:p>
    <w:p w:rsidR="00D40B36" w:rsidRPr="000E0DA3" w:rsidRDefault="007E3AA5">
      <w:pPr>
        <w:spacing w:before="225" w:after="225" w:line="264" w:lineRule="auto"/>
        <w:ind w:left="570"/>
        <w:rPr>
          <w:lang w:val="es-ES"/>
        </w:rPr>
      </w:pPr>
      <w:bookmarkStart w:id="8185" w:name="paragraf-91.odsek-1.pismeno-d.bod-1"/>
      <w:r w:rsidRPr="000E0DA3">
        <w:rPr>
          <w:rFonts w:ascii="Times New Roman" w:hAnsi="Times New Roman"/>
          <w:color w:val="000000"/>
          <w:lang w:val="es-ES"/>
        </w:rPr>
        <w:t xml:space="preserve"> </w:t>
      </w:r>
      <w:bookmarkStart w:id="8186" w:name="paragraf-91.odsek-1.pismeno-d.bod-1.ozna"/>
      <w:r w:rsidRPr="000E0DA3">
        <w:rPr>
          <w:rFonts w:ascii="Times New Roman" w:hAnsi="Times New Roman"/>
          <w:color w:val="000000"/>
          <w:lang w:val="es-ES"/>
        </w:rPr>
        <w:t xml:space="preserve">1. </w:t>
      </w:r>
      <w:bookmarkStart w:id="8187" w:name="paragraf-91.odsek-1.pismeno-d.bod-1.text"/>
      <w:bookmarkEnd w:id="8186"/>
      <w:r w:rsidRPr="000E0DA3">
        <w:rPr>
          <w:rFonts w:ascii="Times New Roman" w:hAnsi="Times New Roman"/>
          <w:color w:val="000000"/>
          <w:lang w:val="es-ES"/>
        </w:rPr>
        <w:t xml:space="preserve">poskytnúť spoluprácu alebo súčinnosť orgánom inšpekcie alebo ministerstvu pri výkone dozoru podľa tohto zákona, </w:t>
      </w:r>
      <w:bookmarkEnd w:id="8187"/>
    </w:p>
    <w:p w:rsidR="00D40B36" w:rsidRPr="000E0DA3" w:rsidRDefault="007E3AA5">
      <w:pPr>
        <w:spacing w:before="225" w:after="225" w:line="264" w:lineRule="auto"/>
        <w:ind w:left="570"/>
        <w:rPr>
          <w:lang w:val="es-ES"/>
        </w:rPr>
      </w:pPr>
      <w:bookmarkStart w:id="8188" w:name="paragraf-91.odsek-1.pismeno-d.bod-2"/>
      <w:bookmarkEnd w:id="8185"/>
      <w:r w:rsidRPr="000E0DA3">
        <w:rPr>
          <w:rFonts w:ascii="Times New Roman" w:hAnsi="Times New Roman"/>
          <w:color w:val="000000"/>
          <w:lang w:val="es-ES"/>
        </w:rPr>
        <w:t xml:space="preserve"> </w:t>
      </w:r>
      <w:bookmarkStart w:id="8189" w:name="paragraf-91.odsek-1.pismeno-d.bod-2.ozna"/>
      <w:r w:rsidRPr="000E0DA3">
        <w:rPr>
          <w:rFonts w:ascii="Times New Roman" w:hAnsi="Times New Roman"/>
          <w:color w:val="000000"/>
          <w:lang w:val="es-ES"/>
        </w:rPr>
        <w:t xml:space="preserve">2. </w:t>
      </w:r>
      <w:bookmarkStart w:id="8190" w:name="paragraf-91.odsek-1.pismeno-d.bod-2.text"/>
      <w:bookmarkEnd w:id="8189"/>
      <w:r w:rsidRPr="000E0DA3">
        <w:rPr>
          <w:rFonts w:ascii="Times New Roman" w:hAnsi="Times New Roman"/>
          <w:color w:val="000000"/>
          <w:lang w:val="es-ES"/>
        </w:rPr>
        <w:t xml:space="preserve">umožniť vstup na pozemky, do objektov a do zariadení orgánom inšpekcie pri výkone dozoru podľa tohto zákona, </w:t>
      </w:r>
      <w:bookmarkEnd w:id="8190"/>
    </w:p>
    <w:p w:rsidR="00D40B36" w:rsidRPr="000E0DA3" w:rsidRDefault="007E3AA5">
      <w:pPr>
        <w:spacing w:before="225" w:after="225" w:line="264" w:lineRule="auto"/>
        <w:ind w:left="570"/>
        <w:rPr>
          <w:lang w:val="es-ES"/>
        </w:rPr>
      </w:pPr>
      <w:bookmarkStart w:id="8191" w:name="paragraf-91.odsek-1.pismeno-d.bod-3"/>
      <w:bookmarkEnd w:id="8188"/>
      <w:r w:rsidRPr="000E0DA3">
        <w:rPr>
          <w:rFonts w:ascii="Times New Roman" w:hAnsi="Times New Roman"/>
          <w:color w:val="000000"/>
          <w:lang w:val="es-ES"/>
        </w:rPr>
        <w:t xml:space="preserve"> </w:t>
      </w:r>
      <w:bookmarkStart w:id="8192" w:name="paragraf-91.odsek-1.pismeno-d.bod-3.ozna"/>
      <w:r w:rsidRPr="000E0DA3">
        <w:rPr>
          <w:rFonts w:ascii="Times New Roman" w:hAnsi="Times New Roman"/>
          <w:color w:val="000000"/>
          <w:lang w:val="es-ES"/>
        </w:rPr>
        <w:t xml:space="preserve">3. </w:t>
      </w:r>
      <w:bookmarkStart w:id="8193" w:name="paragraf-91.odsek-1.pismeno-d.bod-3.text"/>
      <w:bookmarkEnd w:id="8192"/>
      <w:r w:rsidRPr="000E0DA3">
        <w:rPr>
          <w:rFonts w:ascii="Times New Roman" w:hAnsi="Times New Roman"/>
          <w:color w:val="000000"/>
          <w:lang w:val="es-ES"/>
        </w:rPr>
        <w:t xml:space="preserve">predložiť výkazy, doklady, písomné vysvetlenia alebo poskytnúť informácie ministerstvu alebo inšpekcii v rozsahu, spôsobom a v termínoch podľa tohto zákona, </w:t>
      </w:r>
      <w:bookmarkEnd w:id="8193"/>
    </w:p>
    <w:p w:rsidR="00D40B36" w:rsidRPr="000E0DA3" w:rsidRDefault="007E3AA5">
      <w:pPr>
        <w:spacing w:before="225" w:after="225" w:line="264" w:lineRule="auto"/>
        <w:ind w:left="570"/>
        <w:rPr>
          <w:lang w:val="es-ES"/>
        </w:rPr>
      </w:pPr>
      <w:bookmarkStart w:id="8194" w:name="paragraf-91.odsek-1.pismeno-d.bod-4"/>
      <w:bookmarkEnd w:id="8191"/>
      <w:r w:rsidRPr="000E0DA3">
        <w:rPr>
          <w:rFonts w:ascii="Times New Roman" w:hAnsi="Times New Roman"/>
          <w:color w:val="000000"/>
          <w:lang w:val="es-ES"/>
        </w:rPr>
        <w:t xml:space="preserve"> </w:t>
      </w:r>
      <w:bookmarkStart w:id="8195" w:name="paragraf-91.odsek-1.pismeno-d.bod-4.ozna"/>
      <w:r w:rsidRPr="000E0DA3">
        <w:rPr>
          <w:rFonts w:ascii="Times New Roman" w:hAnsi="Times New Roman"/>
          <w:color w:val="000000"/>
          <w:lang w:val="es-ES"/>
        </w:rPr>
        <w:t xml:space="preserve">4. </w:t>
      </w:r>
      <w:bookmarkEnd w:id="8195"/>
      <w:r w:rsidRPr="000E0DA3">
        <w:rPr>
          <w:rFonts w:ascii="Times New Roman" w:hAnsi="Times New Roman"/>
          <w:color w:val="000000"/>
          <w:lang w:val="es-ES"/>
        </w:rPr>
        <w:t xml:space="preserve">ohlásiť začiatok, zmenu alebo ukončenie výkonu činnosti, na ktorú sa nevyžaduje povolenie podľa </w:t>
      </w:r>
      <w:hyperlink w:anchor="paragraf-6.odsek-6">
        <w:r w:rsidRPr="000E0DA3">
          <w:rPr>
            <w:rFonts w:ascii="Times New Roman" w:hAnsi="Times New Roman"/>
            <w:color w:val="0000FF"/>
            <w:u w:val="single"/>
            <w:lang w:val="es-ES"/>
          </w:rPr>
          <w:t>§ 6 ods. 6</w:t>
        </w:r>
      </w:hyperlink>
      <w:r w:rsidRPr="000E0DA3">
        <w:rPr>
          <w:rFonts w:ascii="Times New Roman" w:hAnsi="Times New Roman"/>
          <w:color w:val="000000"/>
          <w:lang w:val="es-ES"/>
        </w:rPr>
        <w:t xml:space="preserve"> na činnosti podľa </w:t>
      </w:r>
      <w:hyperlink w:anchor="paragraf-6.odsek-5.pismeno-d">
        <w:r w:rsidRPr="000E0DA3">
          <w:rPr>
            <w:rFonts w:ascii="Times New Roman" w:hAnsi="Times New Roman"/>
            <w:color w:val="0000FF"/>
            <w:u w:val="single"/>
            <w:lang w:val="es-ES"/>
          </w:rPr>
          <w:t>§ 6 ods. 5 písm. d) až h)</w:t>
        </w:r>
      </w:hyperlink>
      <w:bookmarkStart w:id="8196" w:name="paragraf-91.odsek-1.pismeno-d.bod-4.text"/>
      <w:r w:rsidRPr="000E0DA3">
        <w:rPr>
          <w:rFonts w:ascii="Times New Roman" w:hAnsi="Times New Roman"/>
          <w:color w:val="000000"/>
          <w:lang w:val="es-ES"/>
        </w:rPr>
        <w:t xml:space="preserve">, </w:t>
      </w:r>
      <w:bookmarkEnd w:id="8196"/>
    </w:p>
    <w:p w:rsidR="00D40B36" w:rsidRDefault="007E3AA5">
      <w:pPr>
        <w:spacing w:before="225" w:after="225" w:line="264" w:lineRule="auto"/>
        <w:ind w:left="570"/>
      </w:pPr>
      <w:bookmarkStart w:id="8197" w:name="paragraf-91.odsek-1.pismeno-d.bod-5"/>
      <w:bookmarkEnd w:id="8194"/>
      <w:r w:rsidRPr="000E0DA3">
        <w:rPr>
          <w:rFonts w:ascii="Times New Roman" w:hAnsi="Times New Roman"/>
          <w:color w:val="000000"/>
          <w:lang w:val="es-ES"/>
        </w:rPr>
        <w:t xml:space="preserve"> </w:t>
      </w:r>
      <w:bookmarkStart w:id="8198" w:name="paragraf-91.odsek-1.pismeno-d.bod-5.ozna"/>
      <w:r>
        <w:rPr>
          <w:rFonts w:ascii="Times New Roman" w:hAnsi="Times New Roman"/>
          <w:color w:val="000000"/>
        </w:rPr>
        <w:t xml:space="preserve">5. </w:t>
      </w:r>
      <w:bookmarkEnd w:id="8198"/>
      <w:r>
        <w:rPr>
          <w:rFonts w:ascii="Times New Roman" w:hAnsi="Times New Roman"/>
          <w:color w:val="000000"/>
        </w:rPr>
        <w:t xml:space="preserve">podľa </w:t>
      </w:r>
      <w:hyperlink w:anchor="paragraf-35.odsek-3.pismeno-b">
        <w:r>
          <w:rPr>
            <w:rFonts w:ascii="Times New Roman" w:hAnsi="Times New Roman"/>
            <w:color w:val="0000FF"/>
            <w:u w:val="single"/>
          </w:rPr>
          <w:t>§ 35 ods. 3 písm. b) až h)</w:t>
        </w:r>
      </w:hyperlink>
      <w:r>
        <w:rPr>
          <w:rFonts w:ascii="Times New Roman" w:hAnsi="Times New Roman"/>
          <w:color w:val="000000"/>
        </w:rPr>
        <w:t xml:space="preserve"> a </w:t>
      </w:r>
      <w:hyperlink w:anchor="paragraf-35.odsek-3.pismeno-k">
        <w:r>
          <w:rPr>
            <w:rFonts w:ascii="Times New Roman" w:hAnsi="Times New Roman"/>
            <w:color w:val="0000FF"/>
            <w:u w:val="single"/>
          </w:rPr>
          <w:t>k)</w:t>
        </w:r>
      </w:hyperlink>
      <w:r>
        <w:rPr>
          <w:rFonts w:ascii="Times New Roman" w:hAnsi="Times New Roman"/>
          <w:color w:val="000000"/>
        </w:rPr>
        <w:t xml:space="preserve">, </w:t>
      </w:r>
      <w:hyperlink w:anchor="paragraf-39">
        <w:r>
          <w:rPr>
            <w:rFonts w:ascii="Times New Roman" w:hAnsi="Times New Roman"/>
            <w:color w:val="0000FF"/>
            <w:u w:val="single"/>
          </w:rPr>
          <w:t>§ 39</w:t>
        </w:r>
      </w:hyperlink>
      <w:r>
        <w:rPr>
          <w:rFonts w:ascii="Times New Roman" w:hAnsi="Times New Roman"/>
          <w:color w:val="000000"/>
        </w:rPr>
        <w:t xml:space="preserve">, </w:t>
      </w:r>
      <w:hyperlink w:anchor="paragraf-42">
        <w:r>
          <w:rPr>
            <w:rFonts w:ascii="Times New Roman" w:hAnsi="Times New Roman"/>
            <w:color w:val="0000FF"/>
            <w:u w:val="single"/>
          </w:rPr>
          <w:t>§ 42</w:t>
        </w:r>
      </w:hyperlink>
      <w:r>
        <w:rPr>
          <w:rFonts w:ascii="Times New Roman" w:hAnsi="Times New Roman"/>
          <w:color w:val="000000"/>
        </w:rPr>
        <w:t xml:space="preserve">, </w:t>
      </w:r>
      <w:hyperlink w:anchor="paragraf-46">
        <w:r>
          <w:rPr>
            <w:rFonts w:ascii="Times New Roman" w:hAnsi="Times New Roman"/>
            <w:color w:val="0000FF"/>
            <w:u w:val="single"/>
          </w:rPr>
          <w:t>§ 46</w:t>
        </w:r>
      </w:hyperlink>
      <w:r>
        <w:rPr>
          <w:rFonts w:ascii="Times New Roman" w:hAnsi="Times New Roman"/>
          <w:color w:val="000000"/>
        </w:rPr>
        <w:t xml:space="preserve">, </w:t>
      </w:r>
      <w:hyperlink w:anchor="paragraf-70.odsek-3.pismeno-b">
        <w:r>
          <w:rPr>
            <w:rFonts w:ascii="Times New Roman" w:hAnsi="Times New Roman"/>
            <w:color w:val="0000FF"/>
            <w:u w:val="single"/>
          </w:rPr>
          <w:t>§ 70 ods. 3 písm. b)</w:t>
        </w:r>
      </w:hyperlink>
      <w:r>
        <w:rPr>
          <w:rFonts w:ascii="Times New Roman" w:hAnsi="Times New Roman"/>
          <w:color w:val="000000"/>
        </w:rPr>
        <w:t xml:space="preserve">, </w:t>
      </w:r>
      <w:hyperlink w:anchor="paragraf-70.odsek-3.pismeno-d">
        <w:r>
          <w:rPr>
            <w:rFonts w:ascii="Times New Roman" w:hAnsi="Times New Roman"/>
            <w:color w:val="0000FF"/>
            <w:u w:val="single"/>
          </w:rPr>
          <w:t>d)</w:t>
        </w:r>
      </w:hyperlink>
      <w:r>
        <w:rPr>
          <w:rFonts w:ascii="Times New Roman" w:hAnsi="Times New Roman"/>
          <w:color w:val="000000"/>
        </w:rPr>
        <w:t xml:space="preserve">, </w:t>
      </w:r>
      <w:hyperlink w:anchor="paragraf-70.odsek-3.pismeno-e">
        <w:r>
          <w:rPr>
            <w:rFonts w:ascii="Times New Roman" w:hAnsi="Times New Roman"/>
            <w:color w:val="0000FF"/>
            <w:u w:val="single"/>
          </w:rPr>
          <w:t>e)</w:t>
        </w:r>
      </w:hyperlink>
      <w:r>
        <w:rPr>
          <w:rFonts w:ascii="Times New Roman" w:hAnsi="Times New Roman"/>
          <w:color w:val="000000"/>
        </w:rPr>
        <w:t xml:space="preserve">, </w:t>
      </w:r>
      <w:hyperlink w:anchor="paragraf-72">
        <w:r>
          <w:rPr>
            <w:rFonts w:ascii="Times New Roman" w:hAnsi="Times New Roman"/>
            <w:color w:val="0000FF"/>
            <w:u w:val="single"/>
          </w:rPr>
          <w:t>§ 72</w:t>
        </w:r>
      </w:hyperlink>
      <w:r>
        <w:rPr>
          <w:rFonts w:ascii="Times New Roman" w:hAnsi="Times New Roman"/>
          <w:color w:val="000000"/>
        </w:rPr>
        <w:t xml:space="preserve">, </w:t>
      </w:r>
      <w:hyperlink w:anchor="paragraf-77.odsek-1">
        <w:r>
          <w:rPr>
            <w:rFonts w:ascii="Times New Roman" w:hAnsi="Times New Roman"/>
            <w:color w:val="0000FF"/>
            <w:u w:val="single"/>
          </w:rPr>
          <w:t>§ 77 ods. 1</w:t>
        </w:r>
      </w:hyperlink>
      <w:r>
        <w:rPr>
          <w:rFonts w:ascii="Times New Roman" w:hAnsi="Times New Roman"/>
          <w:color w:val="000000"/>
        </w:rPr>
        <w:t xml:space="preserve">, </w:t>
      </w:r>
      <w:hyperlink w:anchor="paragraf-77.odsek-3">
        <w:r>
          <w:rPr>
            <w:rFonts w:ascii="Times New Roman" w:hAnsi="Times New Roman"/>
            <w:color w:val="0000FF"/>
            <w:u w:val="single"/>
          </w:rPr>
          <w:t>3</w:t>
        </w:r>
      </w:hyperlink>
      <w:r>
        <w:rPr>
          <w:rFonts w:ascii="Times New Roman" w:hAnsi="Times New Roman"/>
          <w:color w:val="000000"/>
        </w:rPr>
        <w:t xml:space="preserve">, </w:t>
      </w:r>
      <w:hyperlink w:anchor="paragraf-82">
        <w:r>
          <w:rPr>
            <w:rFonts w:ascii="Times New Roman" w:hAnsi="Times New Roman"/>
            <w:color w:val="0000FF"/>
            <w:u w:val="single"/>
          </w:rPr>
          <w:t>§ 82</w:t>
        </w:r>
      </w:hyperlink>
      <w:r>
        <w:rPr>
          <w:rFonts w:ascii="Times New Roman" w:hAnsi="Times New Roman"/>
          <w:color w:val="000000"/>
        </w:rPr>
        <w:t xml:space="preserve"> a </w:t>
      </w:r>
      <w:hyperlink w:anchor="paragraf-89.odsek-1.pismeno-e">
        <w:r>
          <w:rPr>
            <w:rFonts w:ascii="Times New Roman" w:hAnsi="Times New Roman"/>
            <w:color w:val="0000FF"/>
            <w:u w:val="single"/>
          </w:rPr>
          <w:t>§ 89 ods. 1 písm. e)</w:t>
        </w:r>
      </w:hyperlink>
      <w:bookmarkStart w:id="8199" w:name="paragraf-91.odsek-1.pismeno-d.bod-5.text"/>
      <w:r>
        <w:rPr>
          <w:rFonts w:ascii="Times New Roman" w:hAnsi="Times New Roman"/>
          <w:color w:val="000000"/>
        </w:rPr>
        <w:t xml:space="preserve">, </w:t>
      </w:r>
      <w:bookmarkEnd w:id="8199"/>
    </w:p>
    <w:p w:rsidR="00D40B36" w:rsidRDefault="007E3AA5">
      <w:pPr>
        <w:spacing w:before="225" w:after="225" w:line="264" w:lineRule="auto"/>
        <w:ind w:left="495"/>
      </w:pPr>
      <w:bookmarkStart w:id="8200" w:name="paragraf-91.odsek-1.pismeno-e"/>
      <w:bookmarkEnd w:id="8197"/>
      <w:bookmarkEnd w:id="8182"/>
      <w:r>
        <w:rPr>
          <w:rFonts w:ascii="Times New Roman" w:hAnsi="Times New Roman"/>
          <w:color w:val="000000"/>
        </w:rPr>
        <w:t xml:space="preserve"> </w:t>
      </w:r>
      <w:bookmarkStart w:id="8201" w:name="paragraf-91.odsek-1.pismeno-e.oznacenie"/>
      <w:r>
        <w:rPr>
          <w:rFonts w:ascii="Times New Roman" w:hAnsi="Times New Roman"/>
          <w:color w:val="000000"/>
        </w:rPr>
        <w:t xml:space="preserve">e) </w:t>
      </w:r>
      <w:bookmarkEnd w:id="8201"/>
      <w:r>
        <w:rPr>
          <w:rFonts w:ascii="Times New Roman" w:hAnsi="Times New Roman"/>
          <w:color w:val="000000"/>
        </w:rPr>
        <w:t xml:space="preserve">od 100 eur do 10 000 eur za porušenie povinností výrobcu elektriny, prevádzkovateľa zariadenia na uskladňovanie elektriny alebo dodávateľa elektriny uložených v </w:t>
      </w:r>
      <w:hyperlink w:anchor="paragraf-27.odsek-2.pismeno-d">
        <w:r>
          <w:rPr>
            <w:rFonts w:ascii="Times New Roman" w:hAnsi="Times New Roman"/>
            <w:color w:val="0000FF"/>
            <w:u w:val="single"/>
          </w:rPr>
          <w:t>§ 27 ods. 2 písm. d)</w:t>
        </w:r>
      </w:hyperlink>
      <w:r>
        <w:rPr>
          <w:rFonts w:ascii="Times New Roman" w:hAnsi="Times New Roman"/>
          <w:color w:val="000000"/>
        </w:rPr>
        <w:t xml:space="preserve">, </w:t>
      </w:r>
      <w:hyperlink w:anchor="paragraf-27.odsek-2.pismeno-f">
        <w:r>
          <w:rPr>
            <w:rFonts w:ascii="Times New Roman" w:hAnsi="Times New Roman"/>
            <w:color w:val="0000FF"/>
            <w:u w:val="single"/>
          </w:rPr>
          <w:t>f)</w:t>
        </w:r>
      </w:hyperlink>
      <w:r>
        <w:rPr>
          <w:rFonts w:ascii="Times New Roman" w:hAnsi="Times New Roman"/>
          <w:color w:val="000000"/>
        </w:rPr>
        <w:t xml:space="preserve">, </w:t>
      </w:r>
      <w:hyperlink w:anchor="paragraf-27.odsek-2.pismeno-o">
        <w:r>
          <w:rPr>
            <w:rFonts w:ascii="Times New Roman" w:hAnsi="Times New Roman"/>
            <w:color w:val="0000FF"/>
            <w:u w:val="single"/>
          </w:rPr>
          <w:t>o) až q)</w:t>
        </w:r>
      </w:hyperlink>
      <w:r>
        <w:rPr>
          <w:rFonts w:ascii="Times New Roman" w:hAnsi="Times New Roman"/>
          <w:color w:val="000000"/>
        </w:rPr>
        <w:t xml:space="preserve"> a </w:t>
      </w:r>
      <w:hyperlink w:anchor="paragraf-27.odsek-2.pismeno-s">
        <w:r>
          <w:rPr>
            <w:rFonts w:ascii="Times New Roman" w:hAnsi="Times New Roman"/>
            <w:color w:val="0000FF"/>
            <w:u w:val="single"/>
          </w:rPr>
          <w:t>s)</w:t>
        </w:r>
      </w:hyperlink>
      <w:r>
        <w:rPr>
          <w:rFonts w:ascii="Times New Roman" w:hAnsi="Times New Roman"/>
          <w:color w:val="000000"/>
        </w:rPr>
        <w:t xml:space="preserve">, </w:t>
      </w:r>
      <w:hyperlink w:anchor="paragraf-27a.odsek-2.pismeno-d">
        <w:r>
          <w:rPr>
            <w:rFonts w:ascii="Times New Roman" w:hAnsi="Times New Roman"/>
            <w:color w:val="0000FF"/>
            <w:u w:val="single"/>
          </w:rPr>
          <w:t>§ 27a ods. 2 písm. d) až f)</w:t>
        </w:r>
      </w:hyperlink>
      <w:r>
        <w:rPr>
          <w:rFonts w:ascii="Times New Roman" w:hAnsi="Times New Roman"/>
          <w:color w:val="000000"/>
        </w:rPr>
        <w:t xml:space="preserve">, </w:t>
      </w:r>
      <w:hyperlink w:anchor="paragraf-27a.odsek-2.pismeno-m">
        <w:r>
          <w:rPr>
            <w:rFonts w:ascii="Times New Roman" w:hAnsi="Times New Roman"/>
            <w:color w:val="0000FF"/>
            <w:u w:val="single"/>
          </w:rPr>
          <w:t>m)</w:t>
        </w:r>
      </w:hyperlink>
      <w:r>
        <w:rPr>
          <w:rFonts w:ascii="Times New Roman" w:hAnsi="Times New Roman"/>
          <w:color w:val="000000"/>
        </w:rPr>
        <w:t xml:space="preserve"> a </w:t>
      </w:r>
      <w:hyperlink w:anchor="paragraf-27a.odsek-2.pismeno-n">
        <w:r>
          <w:rPr>
            <w:rFonts w:ascii="Times New Roman" w:hAnsi="Times New Roman"/>
            <w:color w:val="0000FF"/>
            <w:u w:val="single"/>
          </w:rPr>
          <w:t>n)</w:t>
        </w:r>
      </w:hyperlink>
      <w:r>
        <w:rPr>
          <w:rFonts w:ascii="Times New Roman" w:hAnsi="Times New Roman"/>
          <w:color w:val="000000"/>
        </w:rPr>
        <w:t xml:space="preserve"> a </w:t>
      </w:r>
      <w:hyperlink w:anchor="paragraf-34.odsek-2.pismeno-c">
        <w:r>
          <w:rPr>
            <w:rFonts w:ascii="Times New Roman" w:hAnsi="Times New Roman"/>
            <w:color w:val="0000FF"/>
            <w:u w:val="single"/>
          </w:rPr>
          <w:t>§ 34 ods. 2 písm. c)</w:t>
        </w:r>
      </w:hyperlink>
      <w:r>
        <w:rPr>
          <w:rFonts w:ascii="Times New Roman" w:hAnsi="Times New Roman"/>
          <w:color w:val="000000"/>
        </w:rPr>
        <w:t xml:space="preserve">, </w:t>
      </w:r>
      <w:hyperlink w:anchor="paragraf-34.odsek-2.pismeno-d">
        <w:r>
          <w:rPr>
            <w:rFonts w:ascii="Times New Roman" w:hAnsi="Times New Roman"/>
            <w:color w:val="0000FF"/>
            <w:u w:val="single"/>
          </w:rPr>
          <w:t>d)</w:t>
        </w:r>
      </w:hyperlink>
      <w:r>
        <w:rPr>
          <w:rFonts w:ascii="Times New Roman" w:hAnsi="Times New Roman"/>
          <w:color w:val="000000"/>
        </w:rPr>
        <w:t xml:space="preserve"> a </w:t>
      </w:r>
      <w:hyperlink w:anchor="paragraf-34.odsek-2.pismeno-y">
        <w:r>
          <w:rPr>
            <w:rFonts w:ascii="Times New Roman" w:hAnsi="Times New Roman"/>
            <w:color w:val="0000FF"/>
            <w:u w:val="single"/>
          </w:rPr>
          <w:t>y)</w:t>
        </w:r>
      </w:hyperlink>
      <w:bookmarkStart w:id="8202" w:name="paragraf-91.odsek-1.pismeno-e.text"/>
      <w:r>
        <w:rPr>
          <w:rFonts w:ascii="Times New Roman" w:hAnsi="Times New Roman"/>
          <w:color w:val="000000"/>
        </w:rPr>
        <w:t xml:space="preserve"> aktívnym odberateľom, </w:t>
      </w:r>
      <w:bookmarkEnd w:id="8202"/>
    </w:p>
    <w:p w:rsidR="00D40B36" w:rsidRDefault="007E3AA5">
      <w:pPr>
        <w:spacing w:before="225" w:after="225" w:line="264" w:lineRule="auto"/>
        <w:ind w:left="495"/>
      </w:pPr>
      <w:bookmarkStart w:id="8203" w:name="paragraf-91.odsek-1.pismeno-f"/>
      <w:bookmarkEnd w:id="8200"/>
      <w:r>
        <w:rPr>
          <w:rFonts w:ascii="Times New Roman" w:hAnsi="Times New Roman"/>
          <w:color w:val="000000"/>
        </w:rPr>
        <w:t xml:space="preserve"> </w:t>
      </w:r>
      <w:bookmarkStart w:id="8204" w:name="paragraf-91.odsek-1.pismeno-f.oznacenie"/>
      <w:r>
        <w:rPr>
          <w:rFonts w:ascii="Times New Roman" w:hAnsi="Times New Roman"/>
          <w:color w:val="000000"/>
        </w:rPr>
        <w:t xml:space="preserve">f) </w:t>
      </w:r>
      <w:bookmarkEnd w:id="8204"/>
      <w:r>
        <w:rPr>
          <w:rFonts w:ascii="Times New Roman" w:hAnsi="Times New Roman"/>
          <w:color w:val="000000"/>
        </w:rPr>
        <w:t xml:space="preserve">od 100 eur do 10 000 eur za porušenie povinností výrobcu elektriny, prevádzkovateľa zariadenia na uskladňovanie elektriny, dodávateľa elektriny alebo koncového odberateľa elektriny uložených v </w:t>
      </w:r>
      <w:hyperlink w:anchor="paragraf-27.odsek-2.pismeno-d">
        <w:r>
          <w:rPr>
            <w:rFonts w:ascii="Times New Roman" w:hAnsi="Times New Roman"/>
            <w:color w:val="0000FF"/>
            <w:u w:val="single"/>
          </w:rPr>
          <w:t>§ 27 ods. 2 písm. d)</w:t>
        </w:r>
      </w:hyperlink>
      <w:r>
        <w:rPr>
          <w:rFonts w:ascii="Times New Roman" w:hAnsi="Times New Roman"/>
          <w:color w:val="000000"/>
        </w:rPr>
        <w:t xml:space="preserve">, </w:t>
      </w:r>
      <w:hyperlink w:anchor="paragraf-27.odsek-2.pismeno-f">
        <w:r>
          <w:rPr>
            <w:rFonts w:ascii="Times New Roman" w:hAnsi="Times New Roman"/>
            <w:color w:val="0000FF"/>
            <w:u w:val="single"/>
          </w:rPr>
          <w:t>f)</w:t>
        </w:r>
      </w:hyperlink>
      <w:r>
        <w:rPr>
          <w:rFonts w:ascii="Times New Roman" w:hAnsi="Times New Roman"/>
          <w:color w:val="000000"/>
        </w:rPr>
        <w:t xml:space="preserve">, </w:t>
      </w:r>
      <w:hyperlink w:anchor="paragraf-27.odsek-2.pismeno-o">
        <w:r>
          <w:rPr>
            <w:rFonts w:ascii="Times New Roman" w:hAnsi="Times New Roman"/>
            <w:color w:val="0000FF"/>
            <w:u w:val="single"/>
          </w:rPr>
          <w:t>o) až q)</w:t>
        </w:r>
      </w:hyperlink>
      <w:r>
        <w:rPr>
          <w:rFonts w:ascii="Times New Roman" w:hAnsi="Times New Roman"/>
          <w:color w:val="000000"/>
        </w:rPr>
        <w:t xml:space="preserve"> a </w:t>
      </w:r>
      <w:hyperlink w:anchor="paragraf-27.odsek-2.pismeno-s">
        <w:r>
          <w:rPr>
            <w:rFonts w:ascii="Times New Roman" w:hAnsi="Times New Roman"/>
            <w:color w:val="0000FF"/>
            <w:u w:val="single"/>
          </w:rPr>
          <w:t>s)</w:t>
        </w:r>
      </w:hyperlink>
      <w:r>
        <w:rPr>
          <w:rFonts w:ascii="Times New Roman" w:hAnsi="Times New Roman"/>
          <w:color w:val="000000"/>
        </w:rPr>
        <w:t xml:space="preserve">, </w:t>
      </w:r>
      <w:hyperlink w:anchor="paragraf-27a.odsek-2.pismeno-d">
        <w:r>
          <w:rPr>
            <w:rFonts w:ascii="Times New Roman" w:hAnsi="Times New Roman"/>
            <w:color w:val="0000FF"/>
            <w:u w:val="single"/>
          </w:rPr>
          <w:t>§ 27a ods. 2 písm. d) až f)</w:t>
        </w:r>
      </w:hyperlink>
      <w:r>
        <w:rPr>
          <w:rFonts w:ascii="Times New Roman" w:hAnsi="Times New Roman"/>
          <w:color w:val="000000"/>
        </w:rPr>
        <w:t xml:space="preserve">, </w:t>
      </w:r>
      <w:hyperlink w:anchor="paragraf-27a.odsek-2.pismeno-m">
        <w:r>
          <w:rPr>
            <w:rFonts w:ascii="Times New Roman" w:hAnsi="Times New Roman"/>
            <w:color w:val="0000FF"/>
            <w:u w:val="single"/>
          </w:rPr>
          <w:t>m)</w:t>
        </w:r>
      </w:hyperlink>
      <w:r>
        <w:rPr>
          <w:rFonts w:ascii="Times New Roman" w:hAnsi="Times New Roman"/>
          <w:color w:val="000000"/>
        </w:rPr>
        <w:t xml:space="preserve"> a </w:t>
      </w:r>
      <w:hyperlink w:anchor="paragraf-27a.odsek-2.pismeno-n">
        <w:r>
          <w:rPr>
            <w:rFonts w:ascii="Times New Roman" w:hAnsi="Times New Roman"/>
            <w:color w:val="0000FF"/>
            <w:u w:val="single"/>
          </w:rPr>
          <w:t>n)</w:t>
        </w:r>
      </w:hyperlink>
      <w:r>
        <w:rPr>
          <w:rFonts w:ascii="Times New Roman" w:hAnsi="Times New Roman"/>
          <w:color w:val="000000"/>
        </w:rPr>
        <w:t xml:space="preserve">, </w:t>
      </w:r>
      <w:hyperlink w:anchor="paragraf-34.odsek-2.pismeno-c">
        <w:r>
          <w:rPr>
            <w:rFonts w:ascii="Times New Roman" w:hAnsi="Times New Roman"/>
            <w:color w:val="0000FF"/>
            <w:u w:val="single"/>
          </w:rPr>
          <w:t>§ 34 ods. 2 písm. c) až e)</w:t>
        </w:r>
      </w:hyperlink>
      <w:r>
        <w:rPr>
          <w:rFonts w:ascii="Times New Roman" w:hAnsi="Times New Roman"/>
          <w:color w:val="000000"/>
        </w:rPr>
        <w:t xml:space="preserve">, </w:t>
      </w:r>
      <w:hyperlink w:anchor="paragraf-34.odsek-2.pismeno-n">
        <w:r>
          <w:rPr>
            <w:rFonts w:ascii="Times New Roman" w:hAnsi="Times New Roman"/>
            <w:color w:val="0000FF"/>
            <w:u w:val="single"/>
          </w:rPr>
          <w:t>n)</w:t>
        </w:r>
      </w:hyperlink>
      <w:r>
        <w:rPr>
          <w:rFonts w:ascii="Times New Roman" w:hAnsi="Times New Roman"/>
          <w:color w:val="000000"/>
        </w:rPr>
        <w:t xml:space="preserve">, </w:t>
      </w:r>
      <w:hyperlink w:anchor="paragraf-34.odsek-2.pismeno-p">
        <w:r>
          <w:rPr>
            <w:rFonts w:ascii="Times New Roman" w:hAnsi="Times New Roman"/>
            <w:color w:val="0000FF"/>
            <w:u w:val="single"/>
          </w:rPr>
          <w:t>p) až r)</w:t>
        </w:r>
      </w:hyperlink>
      <w:r>
        <w:rPr>
          <w:rFonts w:ascii="Times New Roman" w:hAnsi="Times New Roman"/>
          <w:color w:val="000000"/>
        </w:rPr>
        <w:t xml:space="preserve">, </w:t>
      </w:r>
      <w:hyperlink w:anchor="paragraf-34.odsek-2.pismeno-v">
        <w:r>
          <w:rPr>
            <w:rFonts w:ascii="Times New Roman" w:hAnsi="Times New Roman"/>
            <w:color w:val="0000FF"/>
            <w:u w:val="single"/>
          </w:rPr>
          <w:t>v)</w:t>
        </w:r>
      </w:hyperlink>
      <w:r>
        <w:rPr>
          <w:rFonts w:ascii="Times New Roman" w:hAnsi="Times New Roman"/>
          <w:color w:val="000000"/>
        </w:rPr>
        <w:t xml:space="preserve">, </w:t>
      </w:r>
      <w:hyperlink w:anchor="paragraf-34.odsek-2.pismeno-w">
        <w:r>
          <w:rPr>
            <w:rFonts w:ascii="Times New Roman" w:hAnsi="Times New Roman"/>
            <w:color w:val="0000FF"/>
            <w:u w:val="single"/>
          </w:rPr>
          <w:t>w)</w:t>
        </w:r>
      </w:hyperlink>
      <w:r>
        <w:rPr>
          <w:rFonts w:ascii="Times New Roman" w:hAnsi="Times New Roman"/>
          <w:color w:val="000000"/>
        </w:rPr>
        <w:t xml:space="preserve">, </w:t>
      </w:r>
      <w:hyperlink w:anchor="paragraf-34.odsek-2.pismeno-y">
        <w:r>
          <w:rPr>
            <w:rFonts w:ascii="Times New Roman" w:hAnsi="Times New Roman"/>
            <w:color w:val="0000FF"/>
            <w:u w:val="single"/>
          </w:rPr>
          <w:t>y)</w:t>
        </w:r>
      </w:hyperlink>
      <w:r>
        <w:rPr>
          <w:rFonts w:ascii="Times New Roman" w:hAnsi="Times New Roman"/>
          <w:color w:val="000000"/>
        </w:rPr>
        <w:t xml:space="preserve">, </w:t>
      </w:r>
      <w:hyperlink w:anchor="paragraf-34.odsek-2.pismeno-z">
        <w:r>
          <w:rPr>
            <w:rFonts w:ascii="Times New Roman" w:hAnsi="Times New Roman"/>
            <w:color w:val="0000FF"/>
            <w:u w:val="single"/>
          </w:rPr>
          <w:t>z)</w:t>
        </w:r>
      </w:hyperlink>
      <w:r>
        <w:rPr>
          <w:rFonts w:ascii="Times New Roman" w:hAnsi="Times New Roman"/>
          <w:color w:val="000000"/>
        </w:rPr>
        <w:t xml:space="preserve"> a </w:t>
      </w:r>
      <w:hyperlink w:anchor="paragraf-35.odsek-3.pismeno-b">
        <w:r>
          <w:rPr>
            <w:rFonts w:ascii="Times New Roman" w:hAnsi="Times New Roman"/>
            <w:color w:val="0000FF"/>
            <w:u w:val="single"/>
          </w:rPr>
          <w:t>§ 35 ods. 3 písm. b) až h)</w:t>
        </w:r>
      </w:hyperlink>
      <w:r>
        <w:rPr>
          <w:rFonts w:ascii="Times New Roman" w:hAnsi="Times New Roman"/>
          <w:color w:val="000000"/>
        </w:rPr>
        <w:t xml:space="preserve"> a </w:t>
      </w:r>
      <w:hyperlink w:anchor="paragraf-35.odsek-3.pismeno-l">
        <w:r>
          <w:rPr>
            <w:rFonts w:ascii="Times New Roman" w:hAnsi="Times New Roman"/>
            <w:color w:val="0000FF"/>
            <w:u w:val="single"/>
          </w:rPr>
          <w:t>l)</w:t>
        </w:r>
      </w:hyperlink>
      <w:r>
        <w:rPr>
          <w:rFonts w:ascii="Times New Roman" w:hAnsi="Times New Roman"/>
          <w:color w:val="000000"/>
        </w:rPr>
        <w:t xml:space="preserve"> energetickým spoločenstvom alebo porušenie povinností dodávateľa plynu a koncového odberateľa plynu uložených v </w:t>
      </w:r>
      <w:hyperlink w:anchor="paragraf-69.odsek-2.pismeno-e">
        <w:r>
          <w:rPr>
            <w:rFonts w:ascii="Times New Roman" w:hAnsi="Times New Roman"/>
            <w:color w:val="0000FF"/>
            <w:u w:val="single"/>
          </w:rPr>
          <w:t>§ 69 ods. 2 písm. e)</w:t>
        </w:r>
      </w:hyperlink>
      <w:r>
        <w:rPr>
          <w:rFonts w:ascii="Times New Roman" w:hAnsi="Times New Roman"/>
          <w:color w:val="000000"/>
        </w:rPr>
        <w:t xml:space="preserve">, </w:t>
      </w:r>
      <w:hyperlink w:anchor="paragraf-69.odsek-2.pismeno-i">
        <w:r>
          <w:rPr>
            <w:rFonts w:ascii="Times New Roman" w:hAnsi="Times New Roman"/>
            <w:color w:val="0000FF"/>
            <w:u w:val="single"/>
          </w:rPr>
          <w:t>i)</w:t>
        </w:r>
      </w:hyperlink>
      <w:r>
        <w:rPr>
          <w:rFonts w:ascii="Times New Roman" w:hAnsi="Times New Roman"/>
          <w:color w:val="000000"/>
        </w:rPr>
        <w:t xml:space="preserve">, </w:t>
      </w:r>
      <w:hyperlink w:anchor="paragraf-69.odsek-2.pismeno-j">
        <w:r>
          <w:rPr>
            <w:rFonts w:ascii="Times New Roman" w:hAnsi="Times New Roman"/>
            <w:color w:val="0000FF"/>
            <w:u w:val="single"/>
          </w:rPr>
          <w:t>j)</w:t>
        </w:r>
      </w:hyperlink>
      <w:r>
        <w:rPr>
          <w:rFonts w:ascii="Times New Roman" w:hAnsi="Times New Roman"/>
          <w:color w:val="000000"/>
        </w:rPr>
        <w:t xml:space="preserve">, </w:t>
      </w:r>
      <w:hyperlink w:anchor="paragraf-69.odsek-2.pismeno-m">
        <w:r>
          <w:rPr>
            <w:rFonts w:ascii="Times New Roman" w:hAnsi="Times New Roman"/>
            <w:color w:val="0000FF"/>
            <w:u w:val="single"/>
          </w:rPr>
          <w:t>m) až o)</w:t>
        </w:r>
      </w:hyperlink>
      <w:r>
        <w:rPr>
          <w:rFonts w:ascii="Times New Roman" w:hAnsi="Times New Roman"/>
          <w:color w:val="000000"/>
        </w:rPr>
        <w:t xml:space="preserve">, </w:t>
      </w:r>
      <w:hyperlink w:anchor="paragraf-69.odsek-2.pismeno-t">
        <w:r>
          <w:rPr>
            <w:rFonts w:ascii="Times New Roman" w:hAnsi="Times New Roman"/>
            <w:color w:val="0000FF"/>
            <w:u w:val="single"/>
          </w:rPr>
          <w:t>t)</w:t>
        </w:r>
      </w:hyperlink>
      <w:r>
        <w:rPr>
          <w:rFonts w:ascii="Times New Roman" w:hAnsi="Times New Roman"/>
          <w:color w:val="000000"/>
        </w:rPr>
        <w:t xml:space="preserve"> a </w:t>
      </w:r>
      <w:hyperlink w:anchor="paragraf-69.odsek-2.pismeno-u">
        <w:r>
          <w:rPr>
            <w:rFonts w:ascii="Times New Roman" w:hAnsi="Times New Roman"/>
            <w:color w:val="0000FF"/>
            <w:u w:val="single"/>
          </w:rPr>
          <w:t>u)</w:t>
        </w:r>
      </w:hyperlink>
      <w:r>
        <w:rPr>
          <w:rFonts w:ascii="Times New Roman" w:hAnsi="Times New Roman"/>
          <w:color w:val="000000"/>
        </w:rPr>
        <w:t xml:space="preserve"> a </w:t>
      </w:r>
      <w:hyperlink w:anchor="paragraf-70.odsek-3.pismeno-b">
        <w:r>
          <w:rPr>
            <w:rFonts w:ascii="Times New Roman" w:hAnsi="Times New Roman"/>
            <w:color w:val="0000FF"/>
            <w:u w:val="single"/>
          </w:rPr>
          <w:t>§ 70 ods. 3 písm. b)</w:t>
        </w:r>
      </w:hyperlink>
      <w:r>
        <w:rPr>
          <w:rFonts w:ascii="Times New Roman" w:hAnsi="Times New Roman"/>
          <w:color w:val="000000"/>
        </w:rPr>
        <w:t xml:space="preserve">, </w:t>
      </w:r>
      <w:hyperlink w:anchor="paragraf-70.odsek-3.pismeno-d">
        <w:r>
          <w:rPr>
            <w:rFonts w:ascii="Times New Roman" w:hAnsi="Times New Roman"/>
            <w:color w:val="0000FF"/>
            <w:u w:val="single"/>
          </w:rPr>
          <w:t>d)</w:t>
        </w:r>
      </w:hyperlink>
      <w:r>
        <w:rPr>
          <w:rFonts w:ascii="Times New Roman" w:hAnsi="Times New Roman"/>
          <w:color w:val="000000"/>
        </w:rPr>
        <w:t xml:space="preserve"> a </w:t>
      </w:r>
      <w:hyperlink w:anchor="paragraf-70.odsek-3.pismeno-e">
        <w:r>
          <w:rPr>
            <w:rFonts w:ascii="Times New Roman" w:hAnsi="Times New Roman"/>
            <w:color w:val="0000FF"/>
            <w:u w:val="single"/>
          </w:rPr>
          <w:t>e)</w:t>
        </w:r>
      </w:hyperlink>
      <w:bookmarkStart w:id="8205" w:name="paragraf-91.odsek-1.pismeno-f.text"/>
      <w:r>
        <w:rPr>
          <w:rFonts w:ascii="Times New Roman" w:hAnsi="Times New Roman"/>
          <w:color w:val="000000"/>
        </w:rPr>
        <w:t xml:space="preserve"> komunitou vyrábajúcou energiu z obnoviteľných zdrojov, </w:t>
      </w:r>
      <w:bookmarkEnd w:id="8205"/>
    </w:p>
    <w:p w:rsidR="00D40B36" w:rsidRDefault="007E3AA5">
      <w:pPr>
        <w:spacing w:before="225" w:after="225" w:line="264" w:lineRule="auto"/>
        <w:ind w:left="495"/>
      </w:pPr>
      <w:bookmarkStart w:id="8206" w:name="paragraf-91.odsek-1.pismeno-g"/>
      <w:bookmarkEnd w:id="8203"/>
      <w:r>
        <w:rPr>
          <w:rFonts w:ascii="Times New Roman" w:hAnsi="Times New Roman"/>
          <w:color w:val="000000"/>
        </w:rPr>
        <w:t xml:space="preserve"> </w:t>
      </w:r>
      <w:bookmarkStart w:id="8207" w:name="paragraf-91.odsek-1.pismeno-g.oznacenie"/>
      <w:r>
        <w:rPr>
          <w:rFonts w:ascii="Times New Roman" w:hAnsi="Times New Roman"/>
          <w:color w:val="000000"/>
        </w:rPr>
        <w:t xml:space="preserve">g) </w:t>
      </w:r>
      <w:bookmarkEnd w:id="8207"/>
      <w:r>
        <w:rPr>
          <w:rFonts w:ascii="Times New Roman" w:hAnsi="Times New Roman"/>
          <w:color w:val="000000"/>
        </w:rPr>
        <w:t xml:space="preserve">od 500 eur do 3 000 eur za porušenie povinností uložených v </w:t>
      </w:r>
      <w:hyperlink w:anchor="paragraf-43.odsek-14">
        <w:r>
          <w:rPr>
            <w:rFonts w:ascii="Times New Roman" w:hAnsi="Times New Roman"/>
            <w:color w:val="0000FF"/>
            <w:u w:val="single"/>
          </w:rPr>
          <w:t>§ 43 ods. 14</w:t>
        </w:r>
      </w:hyperlink>
      <w:r>
        <w:rPr>
          <w:rFonts w:ascii="Times New Roman" w:hAnsi="Times New Roman"/>
          <w:color w:val="000000"/>
        </w:rPr>
        <w:t xml:space="preserve"> a </w:t>
      </w:r>
      <w:hyperlink w:anchor="paragraf-43.odsek-15">
        <w:r>
          <w:rPr>
            <w:rFonts w:ascii="Times New Roman" w:hAnsi="Times New Roman"/>
            <w:color w:val="0000FF"/>
            <w:u w:val="single"/>
          </w:rPr>
          <w:t>15</w:t>
        </w:r>
      </w:hyperlink>
      <w:bookmarkStart w:id="8208" w:name="paragraf-91.odsek-1.pismeno-g.text"/>
      <w:r>
        <w:rPr>
          <w:rFonts w:ascii="Times New Roman" w:hAnsi="Times New Roman"/>
          <w:color w:val="000000"/>
        </w:rPr>
        <w:t xml:space="preserve">, </w:t>
      </w:r>
      <w:bookmarkEnd w:id="8208"/>
    </w:p>
    <w:p w:rsidR="00D40B36" w:rsidRDefault="007E3AA5">
      <w:pPr>
        <w:spacing w:before="225" w:after="225" w:line="264" w:lineRule="auto"/>
        <w:ind w:left="495"/>
      </w:pPr>
      <w:bookmarkStart w:id="8209" w:name="paragraf-91.odsek-1.pismeno-h"/>
      <w:bookmarkEnd w:id="8206"/>
      <w:r>
        <w:rPr>
          <w:rFonts w:ascii="Times New Roman" w:hAnsi="Times New Roman"/>
          <w:color w:val="000000"/>
        </w:rPr>
        <w:t xml:space="preserve"> </w:t>
      </w:r>
      <w:bookmarkStart w:id="8210" w:name="paragraf-91.odsek-1.pismeno-h.oznacenie"/>
      <w:r>
        <w:rPr>
          <w:rFonts w:ascii="Times New Roman" w:hAnsi="Times New Roman"/>
          <w:color w:val="000000"/>
        </w:rPr>
        <w:t xml:space="preserve">h) </w:t>
      </w:r>
      <w:bookmarkEnd w:id="8210"/>
      <w:r>
        <w:rPr>
          <w:rFonts w:ascii="Times New Roman" w:hAnsi="Times New Roman"/>
          <w:color w:val="000000"/>
        </w:rPr>
        <w:t xml:space="preserve">od 5 000 eur do 1 000 000 eur alebo do výšky trojnásobku hodnoty tovaru, ak je hodnota tovaru vyššia ako 1 000 000 eur, za porušenie povinností uložených v </w:t>
      </w:r>
      <w:hyperlink w:anchor="paragraf-87a.odsek-1">
        <w:r>
          <w:rPr>
            <w:rFonts w:ascii="Times New Roman" w:hAnsi="Times New Roman"/>
            <w:color w:val="0000FF"/>
            <w:u w:val="single"/>
          </w:rPr>
          <w:t>§ 87a ods. 1 až 4</w:t>
        </w:r>
      </w:hyperlink>
      <w:bookmarkStart w:id="8211" w:name="paragraf-91.odsek-1.pismeno-h.text"/>
      <w:r>
        <w:rPr>
          <w:rFonts w:ascii="Times New Roman" w:hAnsi="Times New Roman"/>
          <w:color w:val="000000"/>
        </w:rPr>
        <w:t xml:space="preserve">; hodnota tovaru sa určí podľa hodnoty uvedenej v sprievodnej dokumentácii tovaru pri ktorom k porušeniu došlo. </w:t>
      </w:r>
      <w:bookmarkEnd w:id="8211"/>
    </w:p>
    <w:p w:rsidR="00D40B36" w:rsidRDefault="007E3AA5">
      <w:pPr>
        <w:spacing w:after="0" w:line="264" w:lineRule="auto"/>
        <w:ind w:left="420"/>
      </w:pPr>
      <w:bookmarkStart w:id="8212" w:name="paragraf-91.odsek-2"/>
      <w:bookmarkEnd w:id="8209"/>
      <w:bookmarkEnd w:id="8140"/>
      <w:r>
        <w:rPr>
          <w:rFonts w:ascii="Times New Roman" w:hAnsi="Times New Roman"/>
          <w:color w:val="000000"/>
        </w:rPr>
        <w:t xml:space="preserve"> </w:t>
      </w:r>
      <w:bookmarkStart w:id="8213" w:name="paragraf-91.odsek-2.oznacenie"/>
      <w:r>
        <w:rPr>
          <w:rFonts w:ascii="Times New Roman" w:hAnsi="Times New Roman"/>
          <w:color w:val="000000"/>
        </w:rPr>
        <w:t xml:space="preserve">(2) </w:t>
      </w:r>
      <w:bookmarkStart w:id="8214" w:name="paragraf-91.odsek-2.text"/>
      <w:bookmarkEnd w:id="8213"/>
      <w:r>
        <w:rPr>
          <w:rFonts w:ascii="Times New Roman" w:hAnsi="Times New Roman"/>
          <w:color w:val="000000"/>
        </w:rPr>
        <w:t xml:space="preserve">Úrad uloží pokutu držiteľovi povolenia alebo inej osobe vo výške </w:t>
      </w:r>
      <w:bookmarkEnd w:id="8214"/>
    </w:p>
    <w:p w:rsidR="00D40B36" w:rsidRDefault="007E3AA5">
      <w:pPr>
        <w:spacing w:before="225" w:after="225" w:line="264" w:lineRule="auto"/>
        <w:ind w:left="495"/>
      </w:pPr>
      <w:bookmarkStart w:id="8215" w:name="paragraf-91.odsek-2.pismeno-a"/>
      <w:r>
        <w:rPr>
          <w:rFonts w:ascii="Times New Roman" w:hAnsi="Times New Roman"/>
          <w:color w:val="000000"/>
        </w:rPr>
        <w:t xml:space="preserve"> </w:t>
      </w:r>
      <w:bookmarkStart w:id="8216" w:name="paragraf-91.odsek-2.pismeno-a.oznacenie"/>
      <w:r>
        <w:rPr>
          <w:rFonts w:ascii="Times New Roman" w:hAnsi="Times New Roman"/>
          <w:color w:val="000000"/>
        </w:rPr>
        <w:t xml:space="preserve">a) </w:t>
      </w:r>
      <w:bookmarkEnd w:id="8216"/>
      <w:r>
        <w:rPr>
          <w:rFonts w:ascii="Times New Roman" w:hAnsi="Times New Roman"/>
          <w:color w:val="000000"/>
        </w:rPr>
        <w:t xml:space="preserve">do 10 % celkového obratu prevádzkovateľa prenosovej sústavy alebo prevádzkovateľa prepravnej siete, alebo vlastníka siete za rok predchádzajúci roku, v ktorom došlo k porušeniu povinností, za porušenie povinností prevádzkovateľa prenosovej sústavy, prevádzkovateľa prepravnej siete alebo vlastníka siete uložených v </w:t>
      </w:r>
      <w:hyperlink w:anchor="paragraf-15.odsek-10">
        <w:r>
          <w:rPr>
            <w:rFonts w:ascii="Times New Roman" w:hAnsi="Times New Roman"/>
            <w:color w:val="0000FF"/>
            <w:u w:val="single"/>
          </w:rPr>
          <w:t>§ 15 ods. 10</w:t>
        </w:r>
      </w:hyperlink>
      <w:r>
        <w:rPr>
          <w:rFonts w:ascii="Times New Roman" w:hAnsi="Times New Roman"/>
          <w:color w:val="000000"/>
        </w:rPr>
        <w:t xml:space="preserve">, </w:t>
      </w:r>
      <w:hyperlink w:anchor="paragraf-15.odsek-14">
        <w:r>
          <w:rPr>
            <w:rFonts w:ascii="Times New Roman" w:hAnsi="Times New Roman"/>
            <w:color w:val="0000FF"/>
            <w:u w:val="single"/>
          </w:rPr>
          <w:t>14</w:t>
        </w:r>
      </w:hyperlink>
      <w:r>
        <w:rPr>
          <w:rFonts w:ascii="Times New Roman" w:hAnsi="Times New Roman"/>
          <w:color w:val="000000"/>
        </w:rPr>
        <w:t xml:space="preserve">, </w:t>
      </w:r>
      <w:hyperlink w:anchor="paragraf-16">
        <w:r>
          <w:rPr>
            <w:rFonts w:ascii="Times New Roman" w:hAnsi="Times New Roman"/>
            <w:color w:val="0000FF"/>
            <w:u w:val="single"/>
          </w:rPr>
          <w:t>§ 16</w:t>
        </w:r>
      </w:hyperlink>
      <w:r>
        <w:rPr>
          <w:rFonts w:ascii="Times New Roman" w:hAnsi="Times New Roman"/>
          <w:color w:val="000000"/>
        </w:rPr>
        <w:t xml:space="preserve">, </w:t>
      </w:r>
      <w:hyperlink w:anchor="paragraf-19.odsek-5">
        <w:r>
          <w:rPr>
            <w:rFonts w:ascii="Times New Roman" w:hAnsi="Times New Roman"/>
            <w:color w:val="0000FF"/>
            <w:u w:val="single"/>
          </w:rPr>
          <w:t>§ 19 ods. 5</w:t>
        </w:r>
      </w:hyperlink>
      <w:r>
        <w:rPr>
          <w:rFonts w:ascii="Times New Roman" w:hAnsi="Times New Roman"/>
          <w:color w:val="000000"/>
        </w:rPr>
        <w:t xml:space="preserve">, </w:t>
      </w:r>
      <w:hyperlink w:anchor="paragraf-19.odsek-9">
        <w:r>
          <w:rPr>
            <w:rFonts w:ascii="Times New Roman" w:hAnsi="Times New Roman"/>
            <w:color w:val="0000FF"/>
            <w:u w:val="single"/>
          </w:rPr>
          <w:t>9 až 11</w:t>
        </w:r>
      </w:hyperlink>
      <w:r>
        <w:rPr>
          <w:rFonts w:ascii="Times New Roman" w:hAnsi="Times New Roman"/>
          <w:color w:val="000000"/>
        </w:rPr>
        <w:t xml:space="preserve">, </w:t>
      </w:r>
      <w:hyperlink w:anchor="paragraf-28.odsek-2.pismeno-i">
        <w:r>
          <w:rPr>
            <w:rFonts w:ascii="Times New Roman" w:hAnsi="Times New Roman"/>
            <w:color w:val="0000FF"/>
            <w:u w:val="single"/>
          </w:rPr>
          <w:t>§ 28 ods. 2 písm. i) až q)</w:t>
        </w:r>
      </w:hyperlink>
      <w:r>
        <w:rPr>
          <w:rFonts w:ascii="Times New Roman" w:hAnsi="Times New Roman"/>
          <w:color w:val="000000"/>
        </w:rPr>
        <w:t xml:space="preserve">, </w:t>
      </w:r>
      <w:hyperlink w:anchor="paragraf-28.odsek-2.pismeno-x">
        <w:r>
          <w:rPr>
            <w:rFonts w:ascii="Times New Roman" w:hAnsi="Times New Roman"/>
            <w:color w:val="0000FF"/>
            <w:u w:val="single"/>
          </w:rPr>
          <w:t>x) až z)</w:t>
        </w:r>
      </w:hyperlink>
      <w:r>
        <w:rPr>
          <w:rFonts w:ascii="Times New Roman" w:hAnsi="Times New Roman"/>
          <w:color w:val="000000"/>
        </w:rPr>
        <w:t xml:space="preserve">, </w:t>
      </w:r>
      <w:hyperlink w:anchor="paragraf-28.odsek-3.pismeno-a">
        <w:r>
          <w:rPr>
            <w:rFonts w:ascii="Times New Roman" w:hAnsi="Times New Roman"/>
            <w:color w:val="0000FF"/>
            <w:u w:val="single"/>
          </w:rPr>
          <w:t>§ 28 ods. 3 písm. a)</w:t>
        </w:r>
      </w:hyperlink>
      <w:r>
        <w:rPr>
          <w:rFonts w:ascii="Times New Roman" w:hAnsi="Times New Roman"/>
          <w:color w:val="000000"/>
        </w:rPr>
        <w:t xml:space="preserve">, </w:t>
      </w:r>
      <w:hyperlink w:anchor="paragraf-28.odsek-3.pismeno-b">
        <w:r>
          <w:rPr>
            <w:rFonts w:ascii="Times New Roman" w:hAnsi="Times New Roman"/>
            <w:color w:val="0000FF"/>
            <w:u w:val="single"/>
          </w:rPr>
          <w:t>b)</w:t>
        </w:r>
      </w:hyperlink>
      <w:r>
        <w:rPr>
          <w:rFonts w:ascii="Times New Roman" w:hAnsi="Times New Roman"/>
          <w:color w:val="000000"/>
        </w:rPr>
        <w:t xml:space="preserve">, </w:t>
      </w:r>
      <w:hyperlink w:anchor="paragraf-28.odsek-3.pismeno-e">
        <w:r>
          <w:rPr>
            <w:rFonts w:ascii="Times New Roman" w:hAnsi="Times New Roman"/>
            <w:color w:val="0000FF"/>
            <w:u w:val="single"/>
          </w:rPr>
          <w:t>e) až g)</w:t>
        </w:r>
      </w:hyperlink>
      <w:r>
        <w:rPr>
          <w:rFonts w:ascii="Times New Roman" w:hAnsi="Times New Roman"/>
          <w:color w:val="000000"/>
        </w:rPr>
        <w:t xml:space="preserve">, </w:t>
      </w:r>
      <w:hyperlink w:anchor="paragraf-28.odsek-3.pismeno-i">
        <w:r>
          <w:rPr>
            <w:rFonts w:ascii="Times New Roman" w:hAnsi="Times New Roman"/>
            <w:color w:val="0000FF"/>
            <w:u w:val="single"/>
          </w:rPr>
          <w:t>i)</w:t>
        </w:r>
      </w:hyperlink>
      <w:r>
        <w:rPr>
          <w:rFonts w:ascii="Times New Roman" w:hAnsi="Times New Roman"/>
          <w:color w:val="000000"/>
        </w:rPr>
        <w:t xml:space="preserve">, </w:t>
      </w:r>
      <w:hyperlink w:anchor="paragraf-28.odsek-3.pismeno-p">
        <w:r>
          <w:rPr>
            <w:rFonts w:ascii="Times New Roman" w:hAnsi="Times New Roman"/>
            <w:color w:val="0000FF"/>
            <w:u w:val="single"/>
          </w:rPr>
          <w:t>p) až u)</w:t>
        </w:r>
      </w:hyperlink>
      <w:r>
        <w:rPr>
          <w:rFonts w:ascii="Times New Roman" w:hAnsi="Times New Roman"/>
          <w:color w:val="000000"/>
        </w:rPr>
        <w:t xml:space="preserve">, </w:t>
      </w:r>
      <w:hyperlink w:anchor="paragraf-28.odsek-3.pismeno-w">
        <w:r>
          <w:rPr>
            <w:rFonts w:ascii="Times New Roman" w:hAnsi="Times New Roman"/>
            <w:color w:val="0000FF"/>
            <w:u w:val="single"/>
          </w:rPr>
          <w:t>w)</w:t>
        </w:r>
      </w:hyperlink>
      <w:r>
        <w:rPr>
          <w:rFonts w:ascii="Times New Roman" w:hAnsi="Times New Roman"/>
          <w:color w:val="000000"/>
        </w:rPr>
        <w:t xml:space="preserve">, </w:t>
      </w:r>
      <w:hyperlink w:anchor="paragraf-28.odsek-3.pismeno-x">
        <w:r>
          <w:rPr>
            <w:rFonts w:ascii="Times New Roman" w:hAnsi="Times New Roman"/>
            <w:color w:val="0000FF"/>
            <w:u w:val="single"/>
          </w:rPr>
          <w:t>x)</w:t>
        </w:r>
      </w:hyperlink>
      <w:r>
        <w:rPr>
          <w:rFonts w:ascii="Times New Roman" w:hAnsi="Times New Roman"/>
          <w:color w:val="000000"/>
        </w:rPr>
        <w:t xml:space="preserve">, </w:t>
      </w:r>
      <w:hyperlink w:anchor="paragraf-28.odsek-3.pismeno-y">
        <w:r>
          <w:rPr>
            <w:rFonts w:ascii="Times New Roman" w:hAnsi="Times New Roman"/>
            <w:color w:val="0000FF"/>
            <w:u w:val="single"/>
          </w:rPr>
          <w:t>y)</w:t>
        </w:r>
      </w:hyperlink>
      <w:r>
        <w:rPr>
          <w:rFonts w:ascii="Times New Roman" w:hAnsi="Times New Roman"/>
          <w:color w:val="000000"/>
        </w:rPr>
        <w:t xml:space="preserve">, </w:t>
      </w:r>
      <w:hyperlink w:anchor="paragraf-28.odsek-3.pismeno-aa">
        <w:r>
          <w:rPr>
            <w:rFonts w:ascii="Times New Roman" w:hAnsi="Times New Roman"/>
            <w:color w:val="0000FF"/>
            <w:u w:val="single"/>
          </w:rPr>
          <w:t>aa) až ad)</w:t>
        </w:r>
      </w:hyperlink>
      <w:r>
        <w:rPr>
          <w:rFonts w:ascii="Times New Roman" w:hAnsi="Times New Roman"/>
          <w:color w:val="000000"/>
        </w:rPr>
        <w:t xml:space="preserve">, </w:t>
      </w:r>
      <w:hyperlink w:anchor="paragraf-28.odsek-3.pismeno-af">
        <w:r>
          <w:rPr>
            <w:rFonts w:ascii="Times New Roman" w:hAnsi="Times New Roman"/>
            <w:color w:val="0000FF"/>
            <w:u w:val="single"/>
          </w:rPr>
          <w:t>af) až ah)</w:t>
        </w:r>
      </w:hyperlink>
      <w:r>
        <w:rPr>
          <w:rFonts w:ascii="Times New Roman" w:hAnsi="Times New Roman"/>
          <w:color w:val="000000"/>
        </w:rPr>
        <w:t xml:space="preserve">, </w:t>
      </w:r>
      <w:hyperlink w:anchor="paragraf-28.odsek-4">
        <w:r>
          <w:rPr>
            <w:rFonts w:ascii="Times New Roman" w:hAnsi="Times New Roman"/>
            <w:color w:val="0000FF"/>
            <w:u w:val="single"/>
          </w:rPr>
          <w:t>§ 28 ods. 4</w:t>
        </w:r>
      </w:hyperlink>
      <w:r>
        <w:rPr>
          <w:rFonts w:ascii="Times New Roman" w:hAnsi="Times New Roman"/>
          <w:color w:val="000000"/>
        </w:rPr>
        <w:t xml:space="preserve">, </w:t>
      </w:r>
      <w:hyperlink w:anchor="paragraf-28a.odsek-1">
        <w:r>
          <w:rPr>
            <w:rFonts w:ascii="Times New Roman" w:hAnsi="Times New Roman"/>
            <w:color w:val="0000FF"/>
            <w:u w:val="single"/>
          </w:rPr>
          <w:t>§ 28a ods. 1</w:t>
        </w:r>
      </w:hyperlink>
      <w:r>
        <w:rPr>
          <w:rFonts w:ascii="Times New Roman" w:hAnsi="Times New Roman"/>
          <w:color w:val="000000"/>
        </w:rPr>
        <w:t xml:space="preserve">, </w:t>
      </w:r>
      <w:hyperlink w:anchor="paragraf-28a.odsek-2">
        <w:r>
          <w:rPr>
            <w:rFonts w:ascii="Times New Roman" w:hAnsi="Times New Roman"/>
            <w:color w:val="0000FF"/>
            <w:u w:val="single"/>
          </w:rPr>
          <w:t>2</w:t>
        </w:r>
      </w:hyperlink>
      <w:r>
        <w:rPr>
          <w:rFonts w:ascii="Times New Roman" w:hAnsi="Times New Roman"/>
          <w:color w:val="000000"/>
        </w:rPr>
        <w:t xml:space="preserve"> a </w:t>
      </w:r>
      <w:hyperlink w:anchor="paragraf-28a.odsek-5">
        <w:r>
          <w:rPr>
            <w:rFonts w:ascii="Times New Roman" w:hAnsi="Times New Roman"/>
            <w:color w:val="0000FF"/>
            <w:u w:val="single"/>
          </w:rPr>
          <w:t>5</w:t>
        </w:r>
      </w:hyperlink>
      <w:r>
        <w:rPr>
          <w:rFonts w:ascii="Times New Roman" w:hAnsi="Times New Roman"/>
          <w:color w:val="000000"/>
        </w:rPr>
        <w:t xml:space="preserve">, </w:t>
      </w:r>
      <w:hyperlink w:anchor="paragraf-29">
        <w:r>
          <w:rPr>
            <w:rFonts w:ascii="Times New Roman" w:hAnsi="Times New Roman"/>
            <w:color w:val="0000FF"/>
            <w:u w:val="single"/>
          </w:rPr>
          <w:t>§ 29</w:t>
        </w:r>
      </w:hyperlink>
      <w:r>
        <w:rPr>
          <w:rFonts w:ascii="Times New Roman" w:hAnsi="Times New Roman"/>
          <w:color w:val="000000"/>
        </w:rPr>
        <w:t xml:space="preserve">, </w:t>
      </w:r>
      <w:hyperlink w:anchor="paragraf-30">
        <w:r>
          <w:rPr>
            <w:rFonts w:ascii="Times New Roman" w:hAnsi="Times New Roman"/>
            <w:color w:val="0000FF"/>
            <w:u w:val="single"/>
          </w:rPr>
          <w:t>§ 30</w:t>
        </w:r>
      </w:hyperlink>
      <w:r>
        <w:rPr>
          <w:rFonts w:ascii="Times New Roman" w:hAnsi="Times New Roman"/>
          <w:color w:val="000000"/>
        </w:rPr>
        <w:t xml:space="preserve">, </w:t>
      </w:r>
      <w:hyperlink w:anchor="paragraf-32a.odsek-1">
        <w:r>
          <w:rPr>
            <w:rFonts w:ascii="Times New Roman" w:hAnsi="Times New Roman"/>
            <w:color w:val="0000FF"/>
            <w:u w:val="single"/>
          </w:rPr>
          <w:t>§ 32a ods. 1</w:t>
        </w:r>
      </w:hyperlink>
      <w:r>
        <w:rPr>
          <w:rFonts w:ascii="Times New Roman" w:hAnsi="Times New Roman"/>
          <w:color w:val="000000"/>
        </w:rPr>
        <w:t xml:space="preserve"> a </w:t>
      </w:r>
      <w:hyperlink w:anchor="paragraf-32a.odsek-6">
        <w:r>
          <w:rPr>
            <w:rFonts w:ascii="Times New Roman" w:hAnsi="Times New Roman"/>
            <w:color w:val="0000FF"/>
            <w:u w:val="single"/>
          </w:rPr>
          <w:t>6</w:t>
        </w:r>
      </w:hyperlink>
      <w:r>
        <w:rPr>
          <w:rFonts w:ascii="Times New Roman" w:hAnsi="Times New Roman"/>
          <w:color w:val="000000"/>
        </w:rPr>
        <w:t xml:space="preserve">, </w:t>
      </w:r>
      <w:hyperlink w:anchor="paragraf-32b.odsek-1">
        <w:r>
          <w:rPr>
            <w:rFonts w:ascii="Times New Roman" w:hAnsi="Times New Roman"/>
            <w:color w:val="0000FF"/>
            <w:u w:val="single"/>
          </w:rPr>
          <w:t>§ 32b ods. 1</w:t>
        </w:r>
      </w:hyperlink>
      <w:r>
        <w:rPr>
          <w:rFonts w:ascii="Times New Roman" w:hAnsi="Times New Roman"/>
          <w:color w:val="000000"/>
        </w:rPr>
        <w:t xml:space="preserve">, </w:t>
      </w:r>
      <w:hyperlink w:anchor="paragraf-32c.odsek-6">
        <w:r>
          <w:rPr>
            <w:rFonts w:ascii="Times New Roman" w:hAnsi="Times New Roman"/>
            <w:color w:val="0000FF"/>
            <w:u w:val="single"/>
          </w:rPr>
          <w:t>§ 32c ods. 6</w:t>
        </w:r>
      </w:hyperlink>
      <w:r>
        <w:rPr>
          <w:rFonts w:ascii="Times New Roman" w:hAnsi="Times New Roman"/>
          <w:color w:val="000000"/>
        </w:rPr>
        <w:t xml:space="preserve"> a </w:t>
      </w:r>
      <w:hyperlink w:anchor="paragraf-32c.odsek-7">
        <w:r>
          <w:rPr>
            <w:rFonts w:ascii="Times New Roman" w:hAnsi="Times New Roman"/>
            <w:color w:val="0000FF"/>
            <w:u w:val="single"/>
          </w:rPr>
          <w:t>7</w:t>
        </w:r>
      </w:hyperlink>
      <w:r>
        <w:rPr>
          <w:rFonts w:ascii="Times New Roman" w:hAnsi="Times New Roman"/>
          <w:color w:val="000000"/>
        </w:rPr>
        <w:t xml:space="preserve">, </w:t>
      </w:r>
      <w:hyperlink w:anchor="paragraf-49.odsek-3">
        <w:r>
          <w:rPr>
            <w:rFonts w:ascii="Times New Roman" w:hAnsi="Times New Roman"/>
            <w:color w:val="0000FF"/>
            <w:u w:val="single"/>
          </w:rPr>
          <w:t>§ 49 ods. 3 až 5</w:t>
        </w:r>
      </w:hyperlink>
      <w:r>
        <w:rPr>
          <w:rFonts w:ascii="Times New Roman" w:hAnsi="Times New Roman"/>
          <w:color w:val="000000"/>
        </w:rPr>
        <w:t xml:space="preserve">, </w:t>
      </w:r>
      <w:hyperlink w:anchor="paragraf-49.odsek-6.pismeno-c">
        <w:r>
          <w:rPr>
            <w:rFonts w:ascii="Times New Roman" w:hAnsi="Times New Roman"/>
            <w:color w:val="0000FF"/>
            <w:u w:val="single"/>
          </w:rPr>
          <w:t>§ 49 ods. 6 písm. c) až h)</w:t>
        </w:r>
      </w:hyperlink>
      <w:r>
        <w:rPr>
          <w:rFonts w:ascii="Times New Roman" w:hAnsi="Times New Roman"/>
          <w:color w:val="000000"/>
        </w:rPr>
        <w:t xml:space="preserve">, </w:t>
      </w:r>
      <w:hyperlink w:anchor="paragraf-49.odsek-6.pismeno-j">
        <w:r>
          <w:rPr>
            <w:rFonts w:ascii="Times New Roman" w:hAnsi="Times New Roman"/>
            <w:color w:val="0000FF"/>
            <w:u w:val="single"/>
          </w:rPr>
          <w:t>j)</w:t>
        </w:r>
      </w:hyperlink>
      <w:r>
        <w:rPr>
          <w:rFonts w:ascii="Times New Roman" w:hAnsi="Times New Roman"/>
          <w:color w:val="000000"/>
        </w:rPr>
        <w:t xml:space="preserve">, </w:t>
      </w:r>
      <w:hyperlink w:anchor="paragraf-49.odsek-6.pismeno-k">
        <w:r>
          <w:rPr>
            <w:rFonts w:ascii="Times New Roman" w:hAnsi="Times New Roman"/>
            <w:color w:val="0000FF"/>
            <w:u w:val="single"/>
          </w:rPr>
          <w:t>k)</w:t>
        </w:r>
      </w:hyperlink>
      <w:r>
        <w:rPr>
          <w:rFonts w:ascii="Times New Roman" w:hAnsi="Times New Roman"/>
          <w:color w:val="000000"/>
        </w:rPr>
        <w:t xml:space="preserve">, </w:t>
      </w:r>
      <w:hyperlink w:anchor="paragraf-49.odsek-6.pismeno-m">
        <w:r>
          <w:rPr>
            <w:rFonts w:ascii="Times New Roman" w:hAnsi="Times New Roman"/>
            <w:color w:val="0000FF"/>
            <w:u w:val="single"/>
          </w:rPr>
          <w:t>m)</w:t>
        </w:r>
      </w:hyperlink>
      <w:r>
        <w:rPr>
          <w:rFonts w:ascii="Times New Roman" w:hAnsi="Times New Roman"/>
          <w:color w:val="000000"/>
        </w:rPr>
        <w:t xml:space="preserve">, </w:t>
      </w:r>
      <w:hyperlink w:anchor="paragraf-49.odsek-7.pismeno-a">
        <w:r>
          <w:rPr>
            <w:rFonts w:ascii="Times New Roman" w:hAnsi="Times New Roman"/>
            <w:color w:val="0000FF"/>
            <w:u w:val="single"/>
          </w:rPr>
          <w:t>§ 49 ods. 7 písm. a)</w:t>
        </w:r>
      </w:hyperlink>
      <w:r>
        <w:rPr>
          <w:rFonts w:ascii="Times New Roman" w:hAnsi="Times New Roman"/>
          <w:color w:val="000000"/>
        </w:rPr>
        <w:t xml:space="preserve">, </w:t>
      </w:r>
      <w:hyperlink w:anchor="paragraf-49.odsek-7.pismeno-b">
        <w:r>
          <w:rPr>
            <w:rFonts w:ascii="Times New Roman" w:hAnsi="Times New Roman"/>
            <w:color w:val="0000FF"/>
            <w:u w:val="single"/>
          </w:rPr>
          <w:t>b)</w:t>
        </w:r>
      </w:hyperlink>
      <w:r>
        <w:rPr>
          <w:rFonts w:ascii="Times New Roman" w:hAnsi="Times New Roman"/>
          <w:color w:val="000000"/>
        </w:rPr>
        <w:t xml:space="preserve">, </w:t>
      </w:r>
      <w:hyperlink w:anchor="paragraf-49.odsek-7.pismeno-c">
        <w:r>
          <w:rPr>
            <w:rFonts w:ascii="Times New Roman" w:hAnsi="Times New Roman"/>
            <w:color w:val="0000FF"/>
            <w:u w:val="single"/>
          </w:rPr>
          <w:t>c)</w:t>
        </w:r>
      </w:hyperlink>
      <w:r>
        <w:rPr>
          <w:rFonts w:ascii="Times New Roman" w:hAnsi="Times New Roman"/>
          <w:color w:val="000000"/>
        </w:rPr>
        <w:t xml:space="preserve">, </w:t>
      </w:r>
      <w:hyperlink w:anchor="paragraf-49.odsek-7.pismeno-e">
        <w:r>
          <w:rPr>
            <w:rFonts w:ascii="Times New Roman" w:hAnsi="Times New Roman"/>
            <w:color w:val="0000FF"/>
            <w:u w:val="single"/>
          </w:rPr>
          <w:t>e)</w:t>
        </w:r>
      </w:hyperlink>
      <w:r>
        <w:rPr>
          <w:rFonts w:ascii="Times New Roman" w:hAnsi="Times New Roman"/>
          <w:color w:val="000000"/>
        </w:rPr>
        <w:t xml:space="preserve">, </w:t>
      </w:r>
      <w:hyperlink w:anchor="paragraf-49.odsek-7.pismeno-g">
        <w:r>
          <w:rPr>
            <w:rFonts w:ascii="Times New Roman" w:hAnsi="Times New Roman"/>
            <w:color w:val="0000FF"/>
            <w:u w:val="single"/>
          </w:rPr>
          <w:t>g) až k)</w:t>
        </w:r>
      </w:hyperlink>
      <w:r>
        <w:rPr>
          <w:rFonts w:ascii="Times New Roman" w:hAnsi="Times New Roman"/>
          <w:color w:val="000000"/>
        </w:rPr>
        <w:t xml:space="preserve">, </w:t>
      </w:r>
      <w:hyperlink w:anchor="paragraf-49.odsek-8">
        <w:r>
          <w:rPr>
            <w:rFonts w:ascii="Times New Roman" w:hAnsi="Times New Roman"/>
            <w:color w:val="0000FF"/>
            <w:u w:val="single"/>
          </w:rPr>
          <w:t>§ 49 ods. 8</w:t>
        </w:r>
      </w:hyperlink>
      <w:r>
        <w:rPr>
          <w:rFonts w:ascii="Times New Roman" w:hAnsi="Times New Roman"/>
          <w:color w:val="000000"/>
        </w:rPr>
        <w:t xml:space="preserve">, </w:t>
      </w:r>
      <w:hyperlink w:anchor="paragraf-49.odsek-12">
        <w:r>
          <w:rPr>
            <w:rFonts w:ascii="Times New Roman" w:hAnsi="Times New Roman"/>
            <w:color w:val="0000FF"/>
            <w:u w:val="single"/>
          </w:rPr>
          <w:t>§ 49 ods. 12</w:t>
        </w:r>
      </w:hyperlink>
      <w:r>
        <w:rPr>
          <w:rFonts w:ascii="Times New Roman" w:hAnsi="Times New Roman"/>
          <w:color w:val="000000"/>
        </w:rPr>
        <w:t xml:space="preserve"> a </w:t>
      </w:r>
      <w:hyperlink w:anchor="paragraf-49.odsek-13">
        <w:r>
          <w:rPr>
            <w:rFonts w:ascii="Times New Roman" w:hAnsi="Times New Roman"/>
            <w:color w:val="0000FF"/>
            <w:u w:val="single"/>
          </w:rPr>
          <w:t>13</w:t>
        </w:r>
      </w:hyperlink>
      <w:r>
        <w:rPr>
          <w:rFonts w:ascii="Times New Roman" w:hAnsi="Times New Roman"/>
          <w:color w:val="000000"/>
        </w:rPr>
        <w:t xml:space="preserve">, </w:t>
      </w:r>
      <w:hyperlink w:anchor="paragraf-50">
        <w:r>
          <w:rPr>
            <w:rFonts w:ascii="Times New Roman" w:hAnsi="Times New Roman"/>
            <w:color w:val="0000FF"/>
            <w:u w:val="single"/>
          </w:rPr>
          <w:t>§ 50 až 63</w:t>
        </w:r>
      </w:hyperlink>
      <w:r>
        <w:rPr>
          <w:rFonts w:ascii="Times New Roman" w:hAnsi="Times New Roman"/>
          <w:color w:val="000000"/>
        </w:rPr>
        <w:t xml:space="preserve">, </w:t>
      </w:r>
      <w:hyperlink w:anchor="paragraf-96.odsek-14">
        <w:r>
          <w:rPr>
            <w:rFonts w:ascii="Times New Roman" w:hAnsi="Times New Roman"/>
            <w:color w:val="0000FF"/>
            <w:u w:val="single"/>
          </w:rPr>
          <w:t>§ 96 ods. 14</w:t>
        </w:r>
      </w:hyperlink>
      <w:r>
        <w:rPr>
          <w:rFonts w:ascii="Times New Roman" w:hAnsi="Times New Roman"/>
          <w:color w:val="000000"/>
        </w:rPr>
        <w:t xml:space="preserve">, </w:t>
      </w:r>
      <w:hyperlink w:anchor="paragraf-96.odsek-16">
        <w:r>
          <w:rPr>
            <w:rFonts w:ascii="Times New Roman" w:hAnsi="Times New Roman"/>
            <w:color w:val="0000FF"/>
            <w:u w:val="single"/>
          </w:rPr>
          <w:t>16</w:t>
        </w:r>
      </w:hyperlink>
      <w:r>
        <w:rPr>
          <w:rFonts w:ascii="Times New Roman" w:hAnsi="Times New Roman"/>
          <w:color w:val="000000"/>
        </w:rPr>
        <w:t xml:space="preserve">, </w:t>
      </w:r>
      <w:hyperlink w:anchor="paragraf-96.odsek-22">
        <w:r>
          <w:rPr>
            <w:rFonts w:ascii="Times New Roman" w:hAnsi="Times New Roman"/>
            <w:color w:val="0000FF"/>
            <w:u w:val="single"/>
          </w:rPr>
          <w:t>22</w:t>
        </w:r>
      </w:hyperlink>
      <w:bookmarkStart w:id="8217" w:name="paragraf-91.odsek-2.pismeno-a.text"/>
      <w:r>
        <w:rPr>
          <w:rFonts w:ascii="Times New Roman" w:hAnsi="Times New Roman"/>
          <w:color w:val="000000"/>
        </w:rPr>
        <w:t xml:space="preserve">, </w:t>
      </w:r>
      <w:bookmarkEnd w:id="8217"/>
    </w:p>
    <w:p w:rsidR="00D40B36" w:rsidRDefault="007E3AA5">
      <w:pPr>
        <w:spacing w:before="225" w:after="225" w:line="264" w:lineRule="auto"/>
        <w:ind w:left="495"/>
      </w:pPr>
      <w:bookmarkStart w:id="8218" w:name="paragraf-91.odsek-2.pismeno-b"/>
      <w:bookmarkEnd w:id="8215"/>
      <w:r>
        <w:rPr>
          <w:rFonts w:ascii="Times New Roman" w:hAnsi="Times New Roman"/>
          <w:color w:val="000000"/>
        </w:rPr>
        <w:t xml:space="preserve"> </w:t>
      </w:r>
      <w:bookmarkStart w:id="8219" w:name="paragraf-91.odsek-2.pismeno-b.oznacenie"/>
      <w:r>
        <w:rPr>
          <w:rFonts w:ascii="Times New Roman" w:hAnsi="Times New Roman"/>
          <w:color w:val="000000"/>
        </w:rPr>
        <w:t xml:space="preserve">b) </w:t>
      </w:r>
      <w:bookmarkEnd w:id="8219"/>
      <w:r>
        <w:rPr>
          <w:rFonts w:ascii="Times New Roman" w:hAnsi="Times New Roman"/>
          <w:color w:val="000000"/>
        </w:rPr>
        <w:t xml:space="preserve">do 10 % celkového obratu vertikálne integrovaného podniku za rok predchádzajúci roku, v ktorom došlo k porušeniu povinností, za porušenie povinností vertikálne integrovaného podniku uložených v </w:t>
      </w:r>
      <w:hyperlink w:anchor="paragraf-15.odsek-10">
        <w:r>
          <w:rPr>
            <w:rFonts w:ascii="Times New Roman" w:hAnsi="Times New Roman"/>
            <w:color w:val="0000FF"/>
            <w:u w:val="single"/>
          </w:rPr>
          <w:t>§ 15 ods. 10</w:t>
        </w:r>
      </w:hyperlink>
      <w:r>
        <w:rPr>
          <w:rFonts w:ascii="Times New Roman" w:hAnsi="Times New Roman"/>
          <w:color w:val="000000"/>
        </w:rPr>
        <w:t xml:space="preserve">, </w:t>
      </w:r>
      <w:hyperlink w:anchor="paragraf-15.odsek-13">
        <w:r>
          <w:rPr>
            <w:rFonts w:ascii="Times New Roman" w:hAnsi="Times New Roman"/>
            <w:color w:val="0000FF"/>
            <w:u w:val="single"/>
          </w:rPr>
          <w:t>13</w:t>
        </w:r>
      </w:hyperlink>
      <w:r>
        <w:rPr>
          <w:rFonts w:ascii="Times New Roman" w:hAnsi="Times New Roman"/>
          <w:color w:val="000000"/>
        </w:rPr>
        <w:t xml:space="preserve">, </w:t>
      </w:r>
      <w:hyperlink w:anchor="paragraf-16">
        <w:r>
          <w:rPr>
            <w:rFonts w:ascii="Times New Roman" w:hAnsi="Times New Roman"/>
            <w:color w:val="0000FF"/>
            <w:u w:val="single"/>
          </w:rPr>
          <w:t>§ 16</w:t>
        </w:r>
      </w:hyperlink>
      <w:r>
        <w:rPr>
          <w:rFonts w:ascii="Times New Roman" w:hAnsi="Times New Roman"/>
          <w:color w:val="000000"/>
        </w:rPr>
        <w:t xml:space="preserve">, </w:t>
      </w:r>
      <w:hyperlink w:anchor="paragraf-19.odsek-5">
        <w:r>
          <w:rPr>
            <w:rFonts w:ascii="Times New Roman" w:hAnsi="Times New Roman"/>
            <w:color w:val="0000FF"/>
            <w:u w:val="single"/>
          </w:rPr>
          <w:t>§ 19 ods. 5</w:t>
        </w:r>
      </w:hyperlink>
      <w:r>
        <w:rPr>
          <w:rFonts w:ascii="Times New Roman" w:hAnsi="Times New Roman"/>
          <w:color w:val="000000"/>
        </w:rPr>
        <w:t xml:space="preserve">, </w:t>
      </w:r>
      <w:hyperlink w:anchor="paragraf-19.odsek-9">
        <w:r>
          <w:rPr>
            <w:rFonts w:ascii="Times New Roman" w:hAnsi="Times New Roman"/>
            <w:color w:val="0000FF"/>
            <w:u w:val="single"/>
          </w:rPr>
          <w:t>9 až 11</w:t>
        </w:r>
      </w:hyperlink>
      <w:r>
        <w:rPr>
          <w:rFonts w:ascii="Times New Roman" w:hAnsi="Times New Roman"/>
          <w:color w:val="000000"/>
        </w:rPr>
        <w:t xml:space="preserve">, </w:t>
      </w:r>
      <w:hyperlink w:anchor="paragraf-28.odsek-2.pismeno-i">
        <w:r>
          <w:rPr>
            <w:rFonts w:ascii="Times New Roman" w:hAnsi="Times New Roman"/>
            <w:color w:val="0000FF"/>
            <w:u w:val="single"/>
          </w:rPr>
          <w:t>§ 28 ods. 2 písm. i) až q)</w:t>
        </w:r>
      </w:hyperlink>
      <w:r>
        <w:rPr>
          <w:rFonts w:ascii="Times New Roman" w:hAnsi="Times New Roman"/>
          <w:color w:val="000000"/>
        </w:rPr>
        <w:t xml:space="preserve">, </w:t>
      </w:r>
      <w:hyperlink w:anchor="paragraf-28.odsek-2.pismeno-x">
        <w:r>
          <w:rPr>
            <w:rFonts w:ascii="Times New Roman" w:hAnsi="Times New Roman"/>
            <w:color w:val="0000FF"/>
            <w:u w:val="single"/>
          </w:rPr>
          <w:t>x) až z)</w:t>
        </w:r>
      </w:hyperlink>
      <w:r>
        <w:rPr>
          <w:rFonts w:ascii="Times New Roman" w:hAnsi="Times New Roman"/>
          <w:color w:val="000000"/>
        </w:rPr>
        <w:t xml:space="preserve">, </w:t>
      </w:r>
      <w:hyperlink w:anchor="paragraf-28.odsek-3.pismeno-a">
        <w:r>
          <w:rPr>
            <w:rFonts w:ascii="Times New Roman" w:hAnsi="Times New Roman"/>
            <w:color w:val="0000FF"/>
            <w:u w:val="single"/>
          </w:rPr>
          <w:t>§ 28 ods. 3 písm. a)</w:t>
        </w:r>
      </w:hyperlink>
      <w:r>
        <w:rPr>
          <w:rFonts w:ascii="Times New Roman" w:hAnsi="Times New Roman"/>
          <w:color w:val="000000"/>
        </w:rPr>
        <w:t xml:space="preserve">, </w:t>
      </w:r>
      <w:hyperlink w:anchor="paragraf-28.odsek-3.pismeno-b">
        <w:r>
          <w:rPr>
            <w:rFonts w:ascii="Times New Roman" w:hAnsi="Times New Roman"/>
            <w:color w:val="0000FF"/>
            <w:u w:val="single"/>
          </w:rPr>
          <w:t>b)</w:t>
        </w:r>
      </w:hyperlink>
      <w:r>
        <w:rPr>
          <w:rFonts w:ascii="Times New Roman" w:hAnsi="Times New Roman"/>
          <w:color w:val="000000"/>
        </w:rPr>
        <w:t xml:space="preserve">, </w:t>
      </w:r>
      <w:hyperlink w:anchor="paragraf-28.odsek-3.pismeno-e">
        <w:r>
          <w:rPr>
            <w:rFonts w:ascii="Times New Roman" w:hAnsi="Times New Roman"/>
            <w:color w:val="0000FF"/>
            <w:u w:val="single"/>
          </w:rPr>
          <w:t>e) až g)</w:t>
        </w:r>
      </w:hyperlink>
      <w:r>
        <w:rPr>
          <w:rFonts w:ascii="Times New Roman" w:hAnsi="Times New Roman"/>
          <w:color w:val="000000"/>
        </w:rPr>
        <w:t xml:space="preserve">, </w:t>
      </w:r>
      <w:hyperlink w:anchor="paragraf-28.odsek-3.pismeno-i">
        <w:r>
          <w:rPr>
            <w:rFonts w:ascii="Times New Roman" w:hAnsi="Times New Roman"/>
            <w:color w:val="0000FF"/>
            <w:u w:val="single"/>
          </w:rPr>
          <w:t>i)</w:t>
        </w:r>
      </w:hyperlink>
      <w:r>
        <w:rPr>
          <w:rFonts w:ascii="Times New Roman" w:hAnsi="Times New Roman"/>
          <w:color w:val="000000"/>
        </w:rPr>
        <w:t xml:space="preserve">, </w:t>
      </w:r>
      <w:hyperlink w:anchor="paragraf-28.odsek-3.pismeno-p">
        <w:r>
          <w:rPr>
            <w:rFonts w:ascii="Times New Roman" w:hAnsi="Times New Roman"/>
            <w:color w:val="0000FF"/>
            <w:u w:val="single"/>
          </w:rPr>
          <w:t>p) až u)</w:t>
        </w:r>
      </w:hyperlink>
      <w:r>
        <w:rPr>
          <w:rFonts w:ascii="Times New Roman" w:hAnsi="Times New Roman"/>
          <w:color w:val="000000"/>
        </w:rPr>
        <w:t xml:space="preserve">, </w:t>
      </w:r>
      <w:hyperlink w:anchor="paragraf-28.odsek-3.pismeno-w">
        <w:r>
          <w:rPr>
            <w:rFonts w:ascii="Times New Roman" w:hAnsi="Times New Roman"/>
            <w:color w:val="0000FF"/>
            <w:u w:val="single"/>
          </w:rPr>
          <w:t>w)</w:t>
        </w:r>
      </w:hyperlink>
      <w:r>
        <w:rPr>
          <w:rFonts w:ascii="Times New Roman" w:hAnsi="Times New Roman"/>
          <w:color w:val="000000"/>
        </w:rPr>
        <w:t xml:space="preserve">, </w:t>
      </w:r>
      <w:hyperlink w:anchor="paragraf-28.odsek-3.pismeno-x">
        <w:r>
          <w:rPr>
            <w:rFonts w:ascii="Times New Roman" w:hAnsi="Times New Roman"/>
            <w:color w:val="0000FF"/>
            <w:u w:val="single"/>
          </w:rPr>
          <w:t>x)</w:t>
        </w:r>
      </w:hyperlink>
      <w:r>
        <w:rPr>
          <w:rFonts w:ascii="Times New Roman" w:hAnsi="Times New Roman"/>
          <w:color w:val="000000"/>
        </w:rPr>
        <w:t xml:space="preserve">, </w:t>
      </w:r>
      <w:hyperlink w:anchor="paragraf-28.odsek-3.pismeno-y">
        <w:r>
          <w:rPr>
            <w:rFonts w:ascii="Times New Roman" w:hAnsi="Times New Roman"/>
            <w:color w:val="0000FF"/>
            <w:u w:val="single"/>
          </w:rPr>
          <w:t>y)</w:t>
        </w:r>
      </w:hyperlink>
      <w:r>
        <w:rPr>
          <w:rFonts w:ascii="Times New Roman" w:hAnsi="Times New Roman"/>
          <w:color w:val="000000"/>
        </w:rPr>
        <w:t xml:space="preserve">, </w:t>
      </w:r>
      <w:hyperlink w:anchor="paragraf-28.odsek-3.pismeno-aa">
        <w:r>
          <w:rPr>
            <w:rFonts w:ascii="Times New Roman" w:hAnsi="Times New Roman"/>
            <w:color w:val="0000FF"/>
            <w:u w:val="single"/>
          </w:rPr>
          <w:t>aa) až ad)</w:t>
        </w:r>
      </w:hyperlink>
      <w:r>
        <w:rPr>
          <w:rFonts w:ascii="Times New Roman" w:hAnsi="Times New Roman"/>
          <w:color w:val="000000"/>
        </w:rPr>
        <w:t xml:space="preserve">, </w:t>
      </w:r>
      <w:hyperlink w:anchor="paragraf-28.odsek-3.pismeno-af">
        <w:r>
          <w:rPr>
            <w:rFonts w:ascii="Times New Roman" w:hAnsi="Times New Roman"/>
            <w:color w:val="0000FF"/>
            <w:u w:val="single"/>
          </w:rPr>
          <w:t>af) až ah)</w:t>
        </w:r>
      </w:hyperlink>
      <w:r>
        <w:rPr>
          <w:rFonts w:ascii="Times New Roman" w:hAnsi="Times New Roman"/>
          <w:color w:val="000000"/>
        </w:rPr>
        <w:t xml:space="preserve">, </w:t>
      </w:r>
      <w:hyperlink w:anchor="paragraf-28.odsek-4">
        <w:r>
          <w:rPr>
            <w:rFonts w:ascii="Times New Roman" w:hAnsi="Times New Roman"/>
            <w:color w:val="0000FF"/>
            <w:u w:val="single"/>
          </w:rPr>
          <w:t>§ 28 ods. 4</w:t>
        </w:r>
      </w:hyperlink>
      <w:r>
        <w:rPr>
          <w:rFonts w:ascii="Times New Roman" w:hAnsi="Times New Roman"/>
          <w:color w:val="000000"/>
        </w:rPr>
        <w:t xml:space="preserve">, </w:t>
      </w:r>
      <w:hyperlink w:anchor="paragraf-28.odsek-5">
        <w:r>
          <w:rPr>
            <w:rFonts w:ascii="Times New Roman" w:hAnsi="Times New Roman"/>
            <w:color w:val="0000FF"/>
            <w:u w:val="single"/>
          </w:rPr>
          <w:t>5</w:t>
        </w:r>
      </w:hyperlink>
      <w:r>
        <w:rPr>
          <w:rFonts w:ascii="Times New Roman" w:hAnsi="Times New Roman"/>
          <w:color w:val="000000"/>
        </w:rPr>
        <w:t xml:space="preserve"> a </w:t>
      </w:r>
      <w:hyperlink w:anchor="paragraf-28.odsek-7">
        <w:r>
          <w:rPr>
            <w:rFonts w:ascii="Times New Roman" w:hAnsi="Times New Roman"/>
            <w:color w:val="0000FF"/>
            <w:u w:val="single"/>
          </w:rPr>
          <w:t>7</w:t>
        </w:r>
      </w:hyperlink>
      <w:r>
        <w:rPr>
          <w:rFonts w:ascii="Times New Roman" w:hAnsi="Times New Roman"/>
          <w:color w:val="000000"/>
        </w:rPr>
        <w:t xml:space="preserve">, </w:t>
      </w:r>
      <w:hyperlink w:anchor="paragraf-29">
        <w:r>
          <w:rPr>
            <w:rFonts w:ascii="Times New Roman" w:hAnsi="Times New Roman"/>
            <w:color w:val="0000FF"/>
            <w:u w:val="single"/>
          </w:rPr>
          <w:t>§ 29</w:t>
        </w:r>
      </w:hyperlink>
      <w:r>
        <w:rPr>
          <w:rFonts w:ascii="Times New Roman" w:hAnsi="Times New Roman"/>
          <w:color w:val="000000"/>
        </w:rPr>
        <w:t xml:space="preserve">, </w:t>
      </w:r>
      <w:hyperlink w:anchor="paragraf-30">
        <w:r>
          <w:rPr>
            <w:rFonts w:ascii="Times New Roman" w:hAnsi="Times New Roman"/>
            <w:color w:val="0000FF"/>
            <w:u w:val="single"/>
          </w:rPr>
          <w:t>§ 30</w:t>
        </w:r>
      </w:hyperlink>
      <w:r>
        <w:rPr>
          <w:rFonts w:ascii="Times New Roman" w:hAnsi="Times New Roman"/>
          <w:color w:val="000000"/>
        </w:rPr>
        <w:t xml:space="preserve">, </w:t>
      </w:r>
      <w:hyperlink w:anchor="paragraf-32">
        <w:r>
          <w:rPr>
            <w:rFonts w:ascii="Times New Roman" w:hAnsi="Times New Roman"/>
            <w:color w:val="0000FF"/>
            <w:u w:val="single"/>
          </w:rPr>
          <w:t>§ 32</w:t>
        </w:r>
      </w:hyperlink>
      <w:r>
        <w:rPr>
          <w:rFonts w:ascii="Times New Roman" w:hAnsi="Times New Roman"/>
          <w:color w:val="000000"/>
        </w:rPr>
        <w:t xml:space="preserve">, </w:t>
      </w:r>
      <w:hyperlink w:anchor="paragraf-49.odsek-3">
        <w:r>
          <w:rPr>
            <w:rFonts w:ascii="Times New Roman" w:hAnsi="Times New Roman"/>
            <w:color w:val="0000FF"/>
            <w:u w:val="single"/>
          </w:rPr>
          <w:t>§ 49 ods. 3 až 5</w:t>
        </w:r>
      </w:hyperlink>
      <w:r>
        <w:rPr>
          <w:rFonts w:ascii="Times New Roman" w:hAnsi="Times New Roman"/>
          <w:color w:val="000000"/>
        </w:rPr>
        <w:t xml:space="preserve">, </w:t>
      </w:r>
      <w:hyperlink w:anchor="paragraf-49.odsek-6.pismeno-c">
        <w:r>
          <w:rPr>
            <w:rFonts w:ascii="Times New Roman" w:hAnsi="Times New Roman"/>
            <w:color w:val="0000FF"/>
            <w:u w:val="single"/>
          </w:rPr>
          <w:t>§ 49 ods. 6 písm. c) až h)</w:t>
        </w:r>
      </w:hyperlink>
      <w:r>
        <w:rPr>
          <w:rFonts w:ascii="Times New Roman" w:hAnsi="Times New Roman"/>
          <w:color w:val="000000"/>
        </w:rPr>
        <w:t xml:space="preserve">, </w:t>
      </w:r>
      <w:hyperlink w:anchor="paragraf-49.odsek-6.pismeno-j">
        <w:r>
          <w:rPr>
            <w:rFonts w:ascii="Times New Roman" w:hAnsi="Times New Roman"/>
            <w:color w:val="0000FF"/>
            <w:u w:val="single"/>
          </w:rPr>
          <w:t>j)</w:t>
        </w:r>
      </w:hyperlink>
      <w:r>
        <w:rPr>
          <w:rFonts w:ascii="Times New Roman" w:hAnsi="Times New Roman"/>
          <w:color w:val="000000"/>
        </w:rPr>
        <w:t xml:space="preserve">, </w:t>
      </w:r>
      <w:hyperlink w:anchor="paragraf-49.odsek-6.pismeno-k">
        <w:r>
          <w:rPr>
            <w:rFonts w:ascii="Times New Roman" w:hAnsi="Times New Roman"/>
            <w:color w:val="0000FF"/>
            <w:u w:val="single"/>
          </w:rPr>
          <w:t>k)</w:t>
        </w:r>
      </w:hyperlink>
      <w:r>
        <w:rPr>
          <w:rFonts w:ascii="Times New Roman" w:hAnsi="Times New Roman"/>
          <w:color w:val="000000"/>
        </w:rPr>
        <w:t xml:space="preserve">, </w:t>
      </w:r>
      <w:hyperlink w:anchor="paragraf-49.odsek-6.pismeno-m">
        <w:r>
          <w:rPr>
            <w:rFonts w:ascii="Times New Roman" w:hAnsi="Times New Roman"/>
            <w:color w:val="0000FF"/>
            <w:u w:val="single"/>
          </w:rPr>
          <w:t>m)</w:t>
        </w:r>
      </w:hyperlink>
      <w:r>
        <w:rPr>
          <w:rFonts w:ascii="Times New Roman" w:hAnsi="Times New Roman"/>
          <w:color w:val="000000"/>
        </w:rPr>
        <w:t xml:space="preserve">, </w:t>
      </w:r>
      <w:hyperlink w:anchor="paragraf-49.odsek-7.pismeno-a">
        <w:r>
          <w:rPr>
            <w:rFonts w:ascii="Times New Roman" w:hAnsi="Times New Roman"/>
            <w:color w:val="0000FF"/>
            <w:u w:val="single"/>
          </w:rPr>
          <w:t>§ 49 ods. 7 písm. a)</w:t>
        </w:r>
      </w:hyperlink>
      <w:r>
        <w:rPr>
          <w:rFonts w:ascii="Times New Roman" w:hAnsi="Times New Roman"/>
          <w:color w:val="000000"/>
        </w:rPr>
        <w:t xml:space="preserve">, </w:t>
      </w:r>
      <w:hyperlink w:anchor="paragraf-49.odsek-7.pismeno-c">
        <w:r>
          <w:rPr>
            <w:rFonts w:ascii="Times New Roman" w:hAnsi="Times New Roman"/>
            <w:color w:val="0000FF"/>
            <w:u w:val="single"/>
          </w:rPr>
          <w:t>c)</w:t>
        </w:r>
      </w:hyperlink>
      <w:r>
        <w:rPr>
          <w:rFonts w:ascii="Times New Roman" w:hAnsi="Times New Roman"/>
          <w:color w:val="000000"/>
        </w:rPr>
        <w:t xml:space="preserve"> a </w:t>
      </w:r>
      <w:hyperlink w:anchor="paragraf-49.odsek-7.pismeno-d">
        <w:r>
          <w:rPr>
            <w:rFonts w:ascii="Times New Roman" w:hAnsi="Times New Roman"/>
            <w:color w:val="0000FF"/>
            <w:u w:val="single"/>
          </w:rPr>
          <w:t>d)</w:t>
        </w:r>
      </w:hyperlink>
      <w:r>
        <w:rPr>
          <w:rFonts w:ascii="Times New Roman" w:hAnsi="Times New Roman"/>
          <w:color w:val="000000"/>
        </w:rPr>
        <w:t xml:space="preserve">, </w:t>
      </w:r>
      <w:hyperlink w:anchor="paragraf-49.odsek-7.pismeno-g">
        <w:r>
          <w:rPr>
            <w:rFonts w:ascii="Times New Roman" w:hAnsi="Times New Roman"/>
            <w:color w:val="0000FF"/>
            <w:u w:val="single"/>
          </w:rPr>
          <w:t>g)</w:t>
        </w:r>
      </w:hyperlink>
      <w:r>
        <w:rPr>
          <w:rFonts w:ascii="Times New Roman" w:hAnsi="Times New Roman"/>
          <w:color w:val="000000"/>
        </w:rPr>
        <w:t xml:space="preserve">, </w:t>
      </w:r>
      <w:hyperlink w:anchor="paragraf-49.odsek-7.pismeno-i">
        <w:r>
          <w:rPr>
            <w:rFonts w:ascii="Times New Roman" w:hAnsi="Times New Roman"/>
            <w:color w:val="0000FF"/>
            <w:u w:val="single"/>
          </w:rPr>
          <w:t>i) až n)</w:t>
        </w:r>
      </w:hyperlink>
      <w:r>
        <w:rPr>
          <w:rFonts w:ascii="Times New Roman" w:hAnsi="Times New Roman"/>
          <w:color w:val="000000"/>
        </w:rPr>
        <w:t xml:space="preserve">, </w:t>
      </w:r>
      <w:hyperlink w:anchor="paragraf-49.odsek-8">
        <w:r>
          <w:rPr>
            <w:rFonts w:ascii="Times New Roman" w:hAnsi="Times New Roman"/>
            <w:color w:val="0000FF"/>
            <w:u w:val="single"/>
          </w:rPr>
          <w:t>§ 49 ods. 8</w:t>
        </w:r>
      </w:hyperlink>
      <w:r>
        <w:rPr>
          <w:rFonts w:ascii="Times New Roman" w:hAnsi="Times New Roman"/>
          <w:color w:val="000000"/>
        </w:rPr>
        <w:t xml:space="preserve">, </w:t>
      </w:r>
      <w:hyperlink w:anchor="paragraf-49.odsek-12">
        <w:r>
          <w:rPr>
            <w:rFonts w:ascii="Times New Roman" w:hAnsi="Times New Roman"/>
            <w:color w:val="0000FF"/>
            <w:u w:val="single"/>
          </w:rPr>
          <w:t>§ 49 ods. 12</w:t>
        </w:r>
      </w:hyperlink>
      <w:r>
        <w:rPr>
          <w:rFonts w:ascii="Times New Roman" w:hAnsi="Times New Roman"/>
          <w:color w:val="000000"/>
        </w:rPr>
        <w:t xml:space="preserve"> a </w:t>
      </w:r>
      <w:hyperlink w:anchor="paragraf-49.odsek-13">
        <w:r>
          <w:rPr>
            <w:rFonts w:ascii="Times New Roman" w:hAnsi="Times New Roman"/>
            <w:color w:val="0000FF"/>
            <w:u w:val="single"/>
          </w:rPr>
          <w:t>13</w:t>
        </w:r>
      </w:hyperlink>
      <w:r>
        <w:rPr>
          <w:rFonts w:ascii="Times New Roman" w:hAnsi="Times New Roman"/>
          <w:color w:val="000000"/>
        </w:rPr>
        <w:t xml:space="preserve">, </w:t>
      </w:r>
      <w:hyperlink w:anchor="paragraf-50">
        <w:r>
          <w:rPr>
            <w:rFonts w:ascii="Times New Roman" w:hAnsi="Times New Roman"/>
            <w:color w:val="0000FF"/>
            <w:u w:val="single"/>
          </w:rPr>
          <w:t>§ 50 až 63</w:t>
        </w:r>
      </w:hyperlink>
      <w:r>
        <w:rPr>
          <w:rFonts w:ascii="Times New Roman" w:hAnsi="Times New Roman"/>
          <w:color w:val="000000"/>
        </w:rPr>
        <w:t xml:space="preserve">, </w:t>
      </w:r>
      <w:hyperlink w:anchor="paragraf-65">
        <w:r>
          <w:rPr>
            <w:rFonts w:ascii="Times New Roman" w:hAnsi="Times New Roman"/>
            <w:color w:val="0000FF"/>
            <w:u w:val="single"/>
          </w:rPr>
          <w:t>§ 65</w:t>
        </w:r>
      </w:hyperlink>
      <w:r>
        <w:rPr>
          <w:rFonts w:ascii="Times New Roman" w:hAnsi="Times New Roman"/>
          <w:color w:val="000000"/>
        </w:rPr>
        <w:t xml:space="preserve">, </w:t>
      </w:r>
      <w:hyperlink w:anchor="paragraf-67a">
        <w:r>
          <w:rPr>
            <w:rFonts w:ascii="Times New Roman" w:hAnsi="Times New Roman"/>
            <w:color w:val="0000FF"/>
            <w:u w:val="single"/>
          </w:rPr>
          <w:t>§ 67a</w:t>
        </w:r>
      </w:hyperlink>
      <w:r>
        <w:rPr>
          <w:rFonts w:ascii="Times New Roman" w:hAnsi="Times New Roman"/>
          <w:color w:val="000000"/>
        </w:rPr>
        <w:t xml:space="preserve">, </w:t>
      </w:r>
      <w:hyperlink w:anchor="paragraf-96.odsek-14">
        <w:r>
          <w:rPr>
            <w:rFonts w:ascii="Times New Roman" w:hAnsi="Times New Roman"/>
            <w:color w:val="0000FF"/>
            <w:u w:val="single"/>
          </w:rPr>
          <w:t>§ 96 ods. 14</w:t>
        </w:r>
      </w:hyperlink>
      <w:r>
        <w:rPr>
          <w:rFonts w:ascii="Times New Roman" w:hAnsi="Times New Roman"/>
          <w:color w:val="000000"/>
        </w:rPr>
        <w:t xml:space="preserve">, </w:t>
      </w:r>
      <w:hyperlink w:anchor="paragraf-96.odsek-16">
        <w:r>
          <w:rPr>
            <w:rFonts w:ascii="Times New Roman" w:hAnsi="Times New Roman"/>
            <w:color w:val="0000FF"/>
            <w:u w:val="single"/>
          </w:rPr>
          <w:t>16</w:t>
        </w:r>
      </w:hyperlink>
      <w:r>
        <w:rPr>
          <w:rFonts w:ascii="Times New Roman" w:hAnsi="Times New Roman"/>
          <w:color w:val="000000"/>
        </w:rPr>
        <w:t xml:space="preserve">, </w:t>
      </w:r>
      <w:hyperlink w:anchor="paragraf-96.odsek-22">
        <w:r>
          <w:rPr>
            <w:rFonts w:ascii="Times New Roman" w:hAnsi="Times New Roman"/>
            <w:color w:val="0000FF"/>
            <w:u w:val="single"/>
          </w:rPr>
          <w:t>22</w:t>
        </w:r>
      </w:hyperlink>
      <w:bookmarkStart w:id="8220" w:name="paragraf-91.odsek-2.pismeno-b.text"/>
      <w:r>
        <w:rPr>
          <w:rFonts w:ascii="Times New Roman" w:hAnsi="Times New Roman"/>
          <w:color w:val="000000"/>
        </w:rPr>
        <w:t xml:space="preserve">, </w:t>
      </w:r>
      <w:bookmarkEnd w:id="8220"/>
    </w:p>
    <w:p w:rsidR="00D40B36" w:rsidRDefault="007E3AA5">
      <w:pPr>
        <w:spacing w:before="225" w:after="225" w:line="264" w:lineRule="auto"/>
        <w:ind w:left="495"/>
      </w:pPr>
      <w:bookmarkStart w:id="8221" w:name="paragraf-91.odsek-2.pismeno-c"/>
      <w:bookmarkEnd w:id="8218"/>
      <w:r>
        <w:rPr>
          <w:rFonts w:ascii="Times New Roman" w:hAnsi="Times New Roman"/>
          <w:color w:val="000000"/>
        </w:rPr>
        <w:t xml:space="preserve"> </w:t>
      </w:r>
      <w:bookmarkStart w:id="8222" w:name="paragraf-91.odsek-2.pismeno-c.oznacenie"/>
      <w:r>
        <w:rPr>
          <w:rFonts w:ascii="Times New Roman" w:hAnsi="Times New Roman"/>
          <w:color w:val="000000"/>
        </w:rPr>
        <w:t xml:space="preserve">c) </w:t>
      </w:r>
      <w:bookmarkEnd w:id="8222"/>
      <w:r>
        <w:rPr>
          <w:rFonts w:ascii="Times New Roman" w:hAnsi="Times New Roman"/>
          <w:color w:val="000000"/>
        </w:rPr>
        <w:t xml:space="preserve">od 1 000 eur do 1 000 000 eur za porušenie povinností podľa </w:t>
      </w:r>
      <w:hyperlink w:anchor="paragraf-18.odsek-3">
        <w:r>
          <w:rPr>
            <w:rFonts w:ascii="Times New Roman" w:hAnsi="Times New Roman"/>
            <w:color w:val="0000FF"/>
            <w:u w:val="single"/>
          </w:rPr>
          <w:t>§ 18 ods. 3</w:t>
        </w:r>
      </w:hyperlink>
      <w:r>
        <w:rPr>
          <w:rFonts w:ascii="Times New Roman" w:hAnsi="Times New Roman"/>
          <w:color w:val="000000"/>
        </w:rPr>
        <w:t xml:space="preserve">, </w:t>
      </w:r>
      <w:hyperlink w:anchor="paragraf-18.odsek-14">
        <w:r>
          <w:rPr>
            <w:rFonts w:ascii="Times New Roman" w:hAnsi="Times New Roman"/>
            <w:color w:val="0000FF"/>
            <w:u w:val="single"/>
          </w:rPr>
          <w:t>14</w:t>
        </w:r>
      </w:hyperlink>
      <w:r>
        <w:rPr>
          <w:rFonts w:ascii="Times New Roman" w:hAnsi="Times New Roman"/>
          <w:color w:val="000000"/>
        </w:rPr>
        <w:t xml:space="preserve"> a </w:t>
      </w:r>
      <w:hyperlink w:anchor="paragraf-18.odsek-15">
        <w:r>
          <w:rPr>
            <w:rFonts w:ascii="Times New Roman" w:hAnsi="Times New Roman"/>
            <w:color w:val="0000FF"/>
            <w:u w:val="single"/>
          </w:rPr>
          <w:t>15</w:t>
        </w:r>
      </w:hyperlink>
      <w:r>
        <w:rPr>
          <w:rFonts w:ascii="Times New Roman" w:hAnsi="Times New Roman"/>
          <w:color w:val="000000"/>
        </w:rPr>
        <w:t xml:space="preserve">, </w:t>
      </w:r>
      <w:hyperlink w:anchor="paragraf-19.odsek-7">
        <w:r>
          <w:rPr>
            <w:rFonts w:ascii="Times New Roman" w:hAnsi="Times New Roman"/>
            <w:color w:val="0000FF"/>
            <w:u w:val="single"/>
          </w:rPr>
          <w:t>§ 19 ods. 7</w:t>
        </w:r>
      </w:hyperlink>
      <w:r>
        <w:rPr>
          <w:rFonts w:ascii="Times New Roman" w:hAnsi="Times New Roman"/>
          <w:color w:val="000000"/>
        </w:rPr>
        <w:t xml:space="preserve"> a </w:t>
      </w:r>
      <w:hyperlink w:anchor="paragraf-19.odsek-12">
        <w:r>
          <w:rPr>
            <w:rFonts w:ascii="Times New Roman" w:hAnsi="Times New Roman"/>
            <w:color w:val="0000FF"/>
            <w:u w:val="single"/>
          </w:rPr>
          <w:t>12</w:t>
        </w:r>
      </w:hyperlink>
      <w:r>
        <w:rPr>
          <w:rFonts w:ascii="Times New Roman" w:hAnsi="Times New Roman"/>
          <w:color w:val="000000"/>
        </w:rPr>
        <w:t xml:space="preserve">, </w:t>
      </w:r>
      <w:hyperlink w:anchor="paragraf-19a">
        <w:r>
          <w:rPr>
            <w:rFonts w:ascii="Times New Roman" w:hAnsi="Times New Roman"/>
            <w:color w:val="0000FF"/>
            <w:u w:val="single"/>
          </w:rPr>
          <w:t>§ 19a</w:t>
        </w:r>
      </w:hyperlink>
      <w:r>
        <w:rPr>
          <w:rFonts w:ascii="Times New Roman" w:hAnsi="Times New Roman"/>
          <w:color w:val="000000"/>
        </w:rPr>
        <w:t xml:space="preserve">, </w:t>
      </w:r>
      <w:hyperlink w:anchor="paragraf-37a.odsek-3">
        <w:r>
          <w:rPr>
            <w:rFonts w:ascii="Times New Roman" w:hAnsi="Times New Roman"/>
            <w:color w:val="0000FF"/>
            <w:u w:val="single"/>
          </w:rPr>
          <w:t>§ 37a ods. 3</w:t>
        </w:r>
      </w:hyperlink>
      <w:r>
        <w:rPr>
          <w:rFonts w:ascii="Times New Roman" w:hAnsi="Times New Roman"/>
          <w:color w:val="000000"/>
        </w:rPr>
        <w:t xml:space="preserve"> a </w:t>
      </w:r>
      <w:hyperlink w:anchor="paragraf-37a.odsek-5">
        <w:r>
          <w:rPr>
            <w:rFonts w:ascii="Times New Roman" w:hAnsi="Times New Roman"/>
            <w:color w:val="0000FF"/>
            <w:u w:val="single"/>
          </w:rPr>
          <w:t>5</w:t>
        </w:r>
      </w:hyperlink>
      <w:r>
        <w:rPr>
          <w:rFonts w:ascii="Times New Roman" w:hAnsi="Times New Roman"/>
          <w:color w:val="000000"/>
        </w:rPr>
        <w:t xml:space="preserve"> alebo za porušenie povinností subjektu zúčtovania uložených v </w:t>
      </w:r>
      <w:hyperlink w:anchor="paragraf-15.odsek-11">
        <w:r>
          <w:rPr>
            <w:rFonts w:ascii="Times New Roman" w:hAnsi="Times New Roman"/>
            <w:color w:val="0000FF"/>
            <w:u w:val="single"/>
          </w:rPr>
          <w:t>§ 15 ods. 11</w:t>
        </w:r>
      </w:hyperlink>
      <w:r>
        <w:rPr>
          <w:rFonts w:ascii="Times New Roman" w:hAnsi="Times New Roman"/>
          <w:color w:val="000000"/>
        </w:rPr>
        <w:t xml:space="preserve"> organizátora krátkodobého trhu s elektrinou uložených v </w:t>
      </w:r>
      <w:hyperlink w:anchor="paragraf-37">
        <w:r>
          <w:rPr>
            <w:rFonts w:ascii="Times New Roman" w:hAnsi="Times New Roman"/>
            <w:color w:val="0000FF"/>
            <w:u w:val="single"/>
          </w:rPr>
          <w:t>§ 37</w:t>
        </w:r>
      </w:hyperlink>
      <w:r>
        <w:rPr>
          <w:rFonts w:ascii="Times New Roman" w:hAnsi="Times New Roman"/>
          <w:color w:val="000000"/>
        </w:rPr>
        <w:t xml:space="preserve"> alebo prevádzkovateľa kombinovanej siete uložených v </w:t>
      </w:r>
      <w:hyperlink w:anchor="paragraf-68">
        <w:r>
          <w:rPr>
            <w:rFonts w:ascii="Times New Roman" w:hAnsi="Times New Roman"/>
            <w:color w:val="0000FF"/>
            <w:u w:val="single"/>
          </w:rPr>
          <w:t>§ 68</w:t>
        </w:r>
      </w:hyperlink>
      <w:bookmarkStart w:id="8223" w:name="paragraf-91.odsek-2.pismeno-c.text"/>
      <w:r>
        <w:rPr>
          <w:rFonts w:ascii="Times New Roman" w:hAnsi="Times New Roman"/>
          <w:color w:val="000000"/>
        </w:rPr>
        <w:t xml:space="preserve">, </w:t>
      </w:r>
      <w:bookmarkEnd w:id="8223"/>
    </w:p>
    <w:p w:rsidR="00D40B36" w:rsidRDefault="007E3AA5">
      <w:pPr>
        <w:spacing w:before="225" w:after="225" w:line="264" w:lineRule="auto"/>
        <w:ind w:left="495"/>
      </w:pPr>
      <w:bookmarkStart w:id="8224" w:name="paragraf-91.odsek-2.pismeno-d"/>
      <w:bookmarkEnd w:id="8221"/>
      <w:r>
        <w:rPr>
          <w:rFonts w:ascii="Times New Roman" w:hAnsi="Times New Roman"/>
          <w:color w:val="000000"/>
        </w:rPr>
        <w:t xml:space="preserve"> </w:t>
      </w:r>
      <w:bookmarkStart w:id="8225" w:name="paragraf-91.odsek-2.pismeno-d.oznacenie"/>
      <w:r>
        <w:rPr>
          <w:rFonts w:ascii="Times New Roman" w:hAnsi="Times New Roman"/>
          <w:color w:val="000000"/>
        </w:rPr>
        <w:t xml:space="preserve">d) </w:t>
      </w:r>
      <w:bookmarkEnd w:id="8225"/>
      <w:r>
        <w:rPr>
          <w:rFonts w:ascii="Times New Roman" w:hAnsi="Times New Roman"/>
          <w:color w:val="000000"/>
        </w:rPr>
        <w:t xml:space="preserve">od 500 eur do 500 000 eur za porušenie povinností prevádzkovateľa distribučnej sústavy alebo siete alebo prevádzkovateľa nového plynárenského zariadenia uložených v </w:t>
      </w:r>
      <w:hyperlink w:anchor="paragraf-15.odsek-10">
        <w:r>
          <w:rPr>
            <w:rFonts w:ascii="Times New Roman" w:hAnsi="Times New Roman"/>
            <w:color w:val="0000FF"/>
            <w:u w:val="single"/>
          </w:rPr>
          <w:t>§ 15 ods. 10</w:t>
        </w:r>
      </w:hyperlink>
      <w:r>
        <w:rPr>
          <w:rFonts w:ascii="Times New Roman" w:hAnsi="Times New Roman"/>
          <w:color w:val="000000"/>
        </w:rPr>
        <w:t xml:space="preserve">, </w:t>
      </w:r>
      <w:hyperlink w:anchor="paragraf-15.odsek-13">
        <w:r>
          <w:rPr>
            <w:rFonts w:ascii="Times New Roman" w:hAnsi="Times New Roman"/>
            <w:color w:val="0000FF"/>
            <w:u w:val="single"/>
          </w:rPr>
          <w:t>13</w:t>
        </w:r>
      </w:hyperlink>
      <w:r>
        <w:rPr>
          <w:rFonts w:ascii="Times New Roman" w:hAnsi="Times New Roman"/>
          <w:color w:val="000000"/>
        </w:rPr>
        <w:t xml:space="preserve">, </w:t>
      </w:r>
      <w:hyperlink w:anchor="paragraf-15.odsek-15">
        <w:r>
          <w:rPr>
            <w:rFonts w:ascii="Times New Roman" w:hAnsi="Times New Roman"/>
            <w:color w:val="0000FF"/>
            <w:u w:val="single"/>
          </w:rPr>
          <w:t>15</w:t>
        </w:r>
      </w:hyperlink>
      <w:r>
        <w:rPr>
          <w:rFonts w:ascii="Times New Roman" w:hAnsi="Times New Roman"/>
          <w:color w:val="000000"/>
        </w:rPr>
        <w:t xml:space="preserve">, </w:t>
      </w:r>
      <w:hyperlink w:anchor="paragraf-16">
        <w:r>
          <w:rPr>
            <w:rFonts w:ascii="Times New Roman" w:hAnsi="Times New Roman"/>
            <w:color w:val="0000FF"/>
            <w:u w:val="single"/>
          </w:rPr>
          <w:t>§ 16</w:t>
        </w:r>
      </w:hyperlink>
      <w:r>
        <w:rPr>
          <w:rFonts w:ascii="Times New Roman" w:hAnsi="Times New Roman"/>
          <w:color w:val="000000"/>
        </w:rPr>
        <w:t xml:space="preserve">, </w:t>
      </w:r>
      <w:hyperlink w:anchor="paragraf-18.odsek-3">
        <w:r>
          <w:rPr>
            <w:rFonts w:ascii="Times New Roman" w:hAnsi="Times New Roman"/>
            <w:color w:val="0000FF"/>
            <w:u w:val="single"/>
          </w:rPr>
          <w:t>§ 18 ods. 3</w:t>
        </w:r>
      </w:hyperlink>
      <w:r>
        <w:rPr>
          <w:rFonts w:ascii="Times New Roman" w:hAnsi="Times New Roman"/>
          <w:color w:val="000000"/>
        </w:rPr>
        <w:t xml:space="preserve">, </w:t>
      </w:r>
      <w:hyperlink w:anchor="paragraf-19.odsek-5">
        <w:r>
          <w:rPr>
            <w:rFonts w:ascii="Times New Roman" w:hAnsi="Times New Roman"/>
            <w:color w:val="0000FF"/>
            <w:u w:val="single"/>
          </w:rPr>
          <w:t>§ 19 ods. 5</w:t>
        </w:r>
      </w:hyperlink>
      <w:r>
        <w:rPr>
          <w:rFonts w:ascii="Times New Roman" w:hAnsi="Times New Roman"/>
          <w:color w:val="000000"/>
        </w:rPr>
        <w:t xml:space="preserve">, </w:t>
      </w:r>
      <w:hyperlink w:anchor="paragraf-19.odsek-7">
        <w:r>
          <w:rPr>
            <w:rFonts w:ascii="Times New Roman" w:hAnsi="Times New Roman"/>
            <w:color w:val="0000FF"/>
            <w:u w:val="single"/>
          </w:rPr>
          <w:t>7</w:t>
        </w:r>
      </w:hyperlink>
      <w:r>
        <w:rPr>
          <w:rFonts w:ascii="Times New Roman" w:hAnsi="Times New Roman"/>
          <w:color w:val="000000"/>
        </w:rPr>
        <w:t xml:space="preserve">, </w:t>
      </w:r>
      <w:hyperlink w:anchor="paragraf-19.odsek-9">
        <w:r>
          <w:rPr>
            <w:rFonts w:ascii="Times New Roman" w:hAnsi="Times New Roman"/>
            <w:color w:val="0000FF"/>
            <w:u w:val="single"/>
          </w:rPr>
          <w:t>9 až 11</w:t>
        </w:r>
      </w:hyperlink>
      <w:r>
        <w:rPr>
          <w:rFonts w:ascii="Times New Roman" w:hAnsi="Times New Roman"/>
          <w:color w:val="000000"/>
        </w:rPr>
        <w:t xml:space="preserve">, </w:t>
      </w:r>
      <w:hyperlink w:anchor="paragraf-31.odsek-2.pismeno-f">
        <w:r>
          <w:rPr>
            <w:rFonts w:ascii="Times New Roman" w:hAnsi="Times New Roman"/>
            <w:color w:val="0000FF"/>
            <w:u w:val="single"/>
          </w:rPr>
          <w:t>§ 31 ods. 2 písm. f) až i)</w:t>
        </w:r>
      </w:hyperlink>
      <w:r>
        <w:rPr>
          <w:rFonts w:ascii="Times New Roman" w:hAnsi="Times New Roman"/>
          <w:color w:val="000000"/>
        </w:rPr>
        <w:t xml:space="preserve">, </w:t>
      </w:r>
      <w:hyperlink w:anchor="paragraf-31.odsek-2.pismeno-o">
        <w:r>
          <w:rPr>
            <w:rFonts w:ascii="Times New Roman" w:hAnsi="Times New Roman"/>
            <w:color w:val="0000FF"/>
            <w:u w:val="single"/>
          </w:rPr>
          <w:t>o)</w:t>
        </w:r>
      </w:hyperlink>
      <w:r>
        <w:rPr>
          <w:rFonts w:ascii="Times New Roman" w:hAnsi="Times New Roman"/>
          <w:color w:val="000000"/>
        </w:rPr>
        <w:t xml:space="preserve">, </w:t>
      </w:r>
      <w:hyperlink w:anchor="paragraf-31.odsek-2.pismeno-t">
        <w:r>
          <w:rPr>
            <w:rFonts w:ascii="Times New Roman" w:hAnsi="Times New Roman"/>
            <w:color w:val="0000FF"/>
            <w:u w:val="single"/>
          </w:rPr>
          <w:t>t) až v)</w:t>
        </w:r>
      </w:hyperlink>
      <w:r>
        <w:rPr>
          <w:rFonts w:ascii="Times New Roman" w:hAnsi="Times New Roman"/>
          <w:color w:val="000000"/>
        </w:rPr>
        <w:t xml:space="preserve">, </w:t>
      </w:r>
      <w:hyperlink w:anchor="paragraf-31.odsek-2.pismeno-x">
        <w:r>
          <w:rPr>
            <w:rFonts w:ascii="Times New Roman" w:hAnsi="Times New Roman"/>
            <w:color w:val="0000FF"/>
            <w:u w:val="single"/>
          </w:rPr>
          <w:t>x)</w:t>
        </w:r>
      </w:hyperlink>
      <w:r>
        <w:rPr>
          <w:rFonts w:ascii="Times New Roman" w:hAnsi="Times New Roman"/>
          <w:color w:val="000000"/>
        </w:rPr>
        <w:t xml:space="preserve">, </w:t>
      </w:r>
      <w:hyperlink w:anchor="paragraf-31.odsek-2.pismeno-y">
        <w:r>
          <w:rPr>
            <w:rFonts w:ascii="Times New Roman" w:hAnsi="Times New Roman"/>
            <w:color w:val="0000FF"/>
            <w:u w:val="single"/>
          </w:rPr>
          <w:t>y)</w:t>
        </w:r>
      </w:hyperlink>
      <w:r>
        <w:rPr>
          <w:rFonts w:ascii="Times New Roman" w:hAnsi="Times New Roman"/>
          <w:color w:val="000000"/>
        </w:rPr>
        <w:t xml:space="preserve">, </w:t>
      </w:r>
      <w:hyperlink w:anchor="paragraf-31.odsek-2.pismeno-aa">
        <w:r>
          <w:rPr>
            <w:rFonts w:ascii="Times New Roman" w:hAnsi="Times New Roman"/>
            <w:color w:val="0000FF"/>
            <w:u w:val="single"/>
          </w:rPr>
          <w:t>aa) až ae)</w:t>
        </w:r>
      </w:hyperlink>
      <w:r>
        <w:rPr>
          <w:rFonts w:ascii="Times New Roman" w:hAnsi="Times New Roman"/>
          <w:color w:val="000000"/>
        </w:rPr>
        <w:t xml:space="preserve">, </w:t>
      </w:r>
      <w:hyperlink w:anchor="paragraf-31.odsek-3.pismeno-d">
        <w:r>
          <w:rPr>
            <w:rFonts w:ascii="Times New Roman" w:hAnsi="Times New Roman"/>
            <w:color w:val="0000FF"/>
            <w:u w:val="single"/>
          </w:rPr>
          <w:t>§ 31 ods. 3 písm. d) až i)</w:t>
        </w:r>
      </w:hyperlink>
      <w:r>
        <w:rPr>
          <w:rFonts w:ascii="Times New Roman" w:hAnsi="Times New Roman"/>
          <w:color w:val="000000"/>
        </w:rPr>
        <w:t xml:space="preserve">, </w:t>
      </w:r>
      <w:hyperlink w:anchor="paragraf-31.odsek-3.pismeno-l">
        <w:r>
          <w:rPr>
            <w:rFonts w:ascii="Times New Roman" w:hAnsi="Times New Roman"/>
            <w:color w:val="0000FF"/>
            <w:u w:val="single"/>
          </w:rPr>
          <w:t>l) až n)</w:t>
        </w:r>
      </w:hyperlink>
      <w:r>
        <w:rPr>
          <w:rFonts w:ascii="Times New Roman" w:hAnsi="Times New Roman"/>
          <w:color w:val="000000"/>
        </w:rPr>
        <w:t xml:space="preserve">, </w:t>
      </w:r>
      <w:hyperlink w:anchor="paragraf-31.odsek-3.pismeno-p">
        <w:r>
          <w:rPr>
            <w:rFonts w:ascii="Times New Roman" w:hAnsi="Times New Roman"/>
            <w:color w:val="0000FF"/>
            <w:u w:val="single"/>
          </w:rPr>
          <w:t>p)</w:t>
        </w:r>
      </w:hyperlink>
      <w:r>
        <w:rPr>
          <w:rFonts w:ascii="Times New Roman" w:hAnsi="Times New Roman"/>
          <w:color w:val="000000"/>
        </w:rPr>
        <w:t xml:space="preserve">, </w:t>
      </w:r>
      <w:hyperlink w:anchor="paragraf-31.odsek-3.pismeno-r">
        <w:r>
          <w:rPr>
            <w:rFonts w:ascii="Times New Roman" w:hAnsi="Times New Roman"/>
            <w:color w:val="0000FF"/>
            <w:u w:val="single"/>
          </w:rPr>
          <w:t>r) až ab)</w:t>
        </w:r>
      </w:hyperlink>
      <w:r>
        <w:rPr>
          <w:rFonts w:ascii="Times New Roman" w:hAnsi="Times New Roman"/>
          <w:color w:val="000000"/>
        </w:rPr>
        <w:t xml:space="preserve">, </w:t>
      </w:r>
      <w:hyperlink w:anchor="paragraf-31.odsek-4">
        <w:r>
          <w:rPr>
            <w:rFonts w:ascii="Times New Roman" w:hAnsi="Times New Roman"/>
            <w:color w:val="0000FF"/>
            <w:u w:val="single"/>
          </w:rPr>
          <w:t>§ 31 ods. 4 až 6</w:t>
        </w:r>
      </w:hyperlink>
      <w:r>
        <w:rPr>
          <w:rFonts w:ascii="Times New Roman" w:hAnsi="Times New Roman"/>
          <w:color w:val="000000"/>
        </w:rPr>
        <w:t xml:space="preserve">, </w:t>
      </w:r>
      <w:hyperlink w:anchor="paragraf-31.odsek-8">
        <w:r>
          <w:rPr>
            <w:rFonts w:ascii="Times New Roman" w:hAnsi="Times New Roman"/>
            <w:color w:val="0000FF"/>
            <w:u w:val="single"/>
          </w:rPr>
          <w:t>8 až 14</w:t>
        </w:r>
      </w:hyperlink>
      <w:r>
        <w:rPr>
          <w:rFonts w:ascii="Times New Roman" w:hAnsi="Times New Roman"/>
          <w:color w:val="000000"/>
        </w:rPr>
        <w:t xml:space="preserve">, </w:t>
      </w:r>
      <w:hyperlink w:anchor="paragraf-32a.odsek-1">
        <w:r>
          <w:rPr>
            <w:rFonts w:ascii="Times New Roman" w:hAnsi="Times New Roman"/>
            <w:color w:val="0000FF"/>
            <w:u w:val="single"/>
          </w:rPr>
          <w:t>§ 32a ods. 1</w:t>
        </w:r>
      </w:hyperlink>
      <w:r>
        <w:rPr>
          <w:rFonts w:ascii="Times New Roman" w:hAnsi="Times New Roman"/>
          <w:color w:val="000000"/>
        </w:rPr>
        <w:t xml:space="preserve"> a </w:t>
      </w:r>
      <w:hyperlink w:anchor="paragraf-32a.odsek-6">
        <w:r>
          <w:rPr>
            <w:rFonts w:ascii="Times New Roman" w:hAnsi="Times New Roman"/>
            <w:color w:val="0000FF"/>
            <w:u w:val="single"/>
          </w:rPr>
          <w:t>6</w:t>
        </w:r>
      </w:hyperlink>
      <w:r>
        <w:rPr>
          <w:rFonts w:ascii="Times New Roman" w:hAnsi="Times New Roman"/>
          <w:color w:val="000000"/>
        </w:rPr>
        <w:t xml:space="preserve">, </w:t>
      </w:r>
      <w:hyperlink w:anchor="paragraf-32b.odsek-1">
        <w:r>
          <w:rPr>
            <w:rFonts w:ascii="Times New Roman" w:hAnsi="Times New Roman"/>
            <w:color w:val="0000FF"/>
            <w:u w:val="single"/>
          </w:rPr>
          <w:t>§ 32b ods. 1</w:t>
        </w:r>
      </w:hyperlink>
      <w:r>
        <w:rPr>
          <w:rFonts w:ascii="Times New Roman" w:hAnsi="Times New Roman"/>
          <w:color w:val="000000"/>
        </w:rPr>
        <w:t xml:space="preserve">, </w:t>
      </w:r>
      <w:hyperlink w:anchor="paragraf-32c.odsek-6">
        <w:r>
          <w:rPr>
            <w:rFonts w:ascii="Times New Roman" w:hAnsi="Times New Roman"/>
            <w:color w:val="0000FF"/>
            <w:u w:val="single"/>
          </w:rPr>
          <w:t>§ 32c ods. 6</w:t>
        </w:r>
      </w:hyperlink>
      <w:r>
        <w:rPr>
          <w:rFonts w:ascii="Times New Roman" w:hAnsi="Times New Roman"/>
          <w:color w:val="000000"/>
        </w:rPr>
        <w:t xml:space="preserve"> a </w:t>
      </w:r>
      <w:hyperlink w:anchor="paragraf-32c.odsek-7">
        <w:r>
          <w:rPr>
            <w:rFonts w:ascii="Times New Roman" w:hAnsi="Times New Roman"/>
            <w:color w:val="0000FF"/>
            <w:u w:val="single"/>
          </w:rPr>
          <w:t>7</w:t>
        </w:r>
      </w:hyperlink>
      <w:r>
        <w:rPr>
          <w:rFonts w:ascii="Times New Roman" w:hAnsi="Times New Roman"/>
          <w:color w:val="000000"/>
        </w:rPr>
        <w:t xml:space="preserve">, </w:t>
      </w:r>
      <w:hyperlink w:anchor="paragraf-35a.odsek-10">
        <w:r>
          <w:rPr>
            <w:rFonts w:ascii="Times New Roman" w:hAnsi="Times New Roman"/>
            <w:color w:val="0000FF"/>
            <w:u w:val="single"/>
          </w:rPr>
          <w:t>§ 35a ods. 10</w:t>
        </w:r>
      </w:hyperlink>
      <w:r>
        <w:rPr>
          <w:rFonts w:ascii="Times New Roman" w:hAnsi="Times New Roman"/>
          <w:color w:val="000000"/>
        </w:rPr>
        <w:t xml:space="preserve">, </w:t>
      </w:r>
      <w:hyperlink w:anchor="paragraf-64.odsek-3">
        <w:r>
          <w:rPr>
            <w:rFonts w:ascii="Times New Roman" w:hAnsi="Times New Roman"/>
            <w:color w:val="0000FF"/>
            <w:u w:val="single"/>
          </w:rPr>
          <w:t>§ 64 ods. 3</w:t>
        </w:r>
      </w:hyperlink>
      <w:r>
        <w:rPr>
          <w:rFonts w:ascii="Times New Roman" w:hAnsi="Times New Roman"/>
          <w:color w:val="000000"/>
        </w:rPr>
        <w:t xml:space="preserve">, </w:t>
      </w:r>
      <w:hyperlink w:anchor="paragraf-64.odsek-4">
        <w:r>
          <w:rPr>
            <w:rFonts w:ascii="Times New Roman" w:hAnsi="Times New Roman"/>
            <w:color w:val="0000FF"/>
            <w:u w:val="single"/>
          </w:rPr>
          <w:t>4</w:t>
        </w:r>
      </w:hyperlink>
      <w:r>
        <w:rPr>
          <w:rFonts w:ascii="Times New Roman" w:hAnsi="Times New Roman"/>
          <w:color w:val="000000"/>
        </w:rPr>
        <w:t xml:space="preserve">, </w:t>
      </w:r>
      <w:hyperlink w:anchor="paragraf-64.odsek-6.pismeno-e">
        <w:r>
          <w:rPr>
            <w:rFonts w:ascii="Times New Roman" w:hAnsi="Times New Roman"/>
            <w:color w:val="0000FF"/>
            <w:u w:val="single"/>
          </w:rPr>
          <w:t>§ 64 ods. 6 písm. e) až i)</w:t>
        </w:r>
      </w:hyperlink>
      <w:r>
        <w:rPr>
          <w:rFonts w:ascii="Times New Roman" w:hAnsi="Times New Roman"/>
          <w:color w:val="000000"/>
        </w:rPr>
        <w:t xml:space="preserve">, </w:t>
      </w:r>
      <w:hyperlink w:anchor="paragraf-64.odsek-6.pismeno-m">
        <w:r>
          <w:rPr>
            <w:rFonts w:ascii="Times New Roman" w:hAnsi="Times New Roman"/>
            <w:color w:val="0000FF"/>
            <w:u w:val="single"/>
          </w:rPr>
          <w:t>m)</w:t>
        </w:r>
      </w:hyperlink>
      <w:r>
        <w:rPr>
          <w:rFonts w:ascii="Times New Roman" w:hAnsi="Times New Roman"/>
          <w:color w:val="000000"/>
        </w:rPr>
        <w:t xml:space="preserve"> a </w:t>
      </w:r>
      <w:hyperlink w:anchor="paragraf-64.odsek-6.pismeno-n">
        <w:r>
          <w:rPr>
            <w:rFonts w:ascii="Times New Roman" w:hAnsi="Times New Roman"/>
            <w:color w:val="0000FF"/>
            <w:u w:val="single"/>
          </w:rPr>
          <w:t>n)</w:t>
        </w:r>
      </w:hyperlink>
      <w:r>
        <w:rPr>
          <w:rFonts w:ascii="Times New Roman" w:hAnsi="Times New Roman"/>
          <w:color w:val="000000"/>
        </w:rPr>
        <w:t xml:space="preserve">, </w:t>
      </w:r>
      <w:hyperlink w:anchor="paragraf-64.odsek-7.pismeno-b">
        <w:r>
          <w:rPr>
            <w:rFonts w:ascii="Times New Roman" w:hAnsi="Times New Roman"/>
            <w:color w:val="0000FF"/>
            <w:u w:val="single"/>
          </w:rPr>
          <w:t>§ 64 ods. 7 písm. b)</w:t>
        </w:r>
      </w:hyperlink>
      <w:r>
        <w:rPr>
          <w:rFonts w:ascii="Times New Roman" w:hAnsi="Times New Roman"/>
          <w:color w:val="000000"/>
        </w:rPr>
        <w:t xml:space="preserve">, </w:t>
      </w:r>
      <w:hyperlink w:anchor="paragraf-64.odsek-7.pismeno-d">
        <w:r>
          <w:rPr>
            <w:rFonts w:ascii="Times New Roman" w:hAnsi="Times New Roman"/>
            <w:color w:val="0000FF"/>
            <w:u w:val="single"/>
          </w:rPr>
          <w:t>d)</w:t>
        </w:r>
      </w:hyperlink>
      <w:r>
        <w:rPr>
          <w:rFonts w:ascii="Times New Roman" w:hAnsi="Times New Roman"/>
          <w:color w:val="000000"/>
        </w:rPr>
        <w:t xml:space="preserve">, </w:t>
      </w:r>
      <w:hyperlink w:anchor="paragraf-64.odsek-7.pismeno-h">
        <w:r>
          <w:rPr>
            <w:rFonts w:ascii="Times New Roman" w:hAnsi="Times New Roman"/>
            <w:color w:val="0000FF"/>
            <w:u w:val="single"/>
          </w:rPr>
          <w:t>h)</w:t>
        </w:r>
      </w:hyperlink>
      <w:r>
        <w:rPr>
          <w:rFonts w:ascii="Times New Roman" w:hAnsi="Times New Roman"/>
          <w:color w:val="000000"/>
        </w:rPr>
        <w:t xml:space="preserve">, </w:t>
      </w:r>
      <w:hyperlink w:anchor="paragraf-64.odsek-7.pismeno-i">
        <w:r>
          <w:rPr>
            <w:rFonts w:ascii="Times New Roman" w:hAnsi="Times New Roman"/>
            <w:color w:val="0000FF"/>
            <w:u w:val="single"/>
          </w:rPr>
          <w:t>i)</w:t>
        </w:r>
      </w:hyperlink>
      <w:r>
        <w:rPr>
          <w:rFonts w:ascii="Times New Roman" w:hAnsi="Times New Roman"/>
          <w:color w:val="000000"/>
        </w:rPr>
        <w:t xml:space="preserve">, </w:t>
      </w:r>
      <w:hyperlink w:anchor="paragraf-64.odsek-7.pismeno-k">
        <w:r>
          <w:rPr>
            <w:rFonts w:ascii="Times New Roman" w:hAnsi="Times New Roman"/>
            <w:color w:val="0000FF"/>
            <w:u w:val="single"/>
          </w:rPr>
          <w:t>k)</w:t>
        </w:r>
      </w:hyperlink>
      <w:r>
        <w:rPr>
          <w:rFonts w:ascii="Times New Roman" w:hAnsi="Times New Roman"/>
          <w:color w:val="000000"/>
        </w:rPr>
        <w:t xml:space="preserve">, </w:t>
      </w:r>
      <w:hyperlink w:anchor="paragraf-64.odsek-7.pismeno-o">
        <w:r>
          <w:rPr>
            <w:rFonts w:ascii="Times New Roman" w:hAnsi="Times New Roman"/>
            <w:color w:val="0000FF"/>
            <w:u w:val="single"/>
          </w:rPr>
          <w:t>o) až s)</w:t>
        </w:r>
      </w:hyperlink>
      <w:r>
        <w:rPr>
          <w:rFonts w:ascii="Times New Roman" w:hAnsi="Times New Roman"/>
          <w:color w:val="000000"/>
        </w:rPr>
        <w:t xml:space="preserve">, </w:t>
      </w:r>
      <w:hyperlink w:anchor="paragraf-64.odsek-8">
        <w:r>
          <w:rPr>
            <w:rFonts w:ascii="Times New Roman" w:hAnsi="Times New Roman"/>
            <w:color w:val="0000FF"/>
            <w:u w:val="single"/>
          </w:rPr>
          <w:t>§ 64 ods. 8 až 13</w:t>
        </w:r>
      </w:hyperlink>
      <w:r>
        <w:rPr>
          <w:rFonts w:ascii="Times New Roman" w:hAnsi="Times New Roman"/>
          <w:color w:val="000000"/>
        </w:rPr>
        <w:t xml:space="preserve">, </w:t>
      </w:r>
      <w:hyperlink w:anchor="paragraf-75.odsek-10">
        <w:r>
          <w:rPr>
            <w:rFonts w:ascii="Times New Roman" w:hAnsi="Times New Roman"/>
            <w:color w:val="0000FF"/>
            <w:u w:val="single"/>
          </w:rPr>
          <w:t>§ 75 ods. 10</w:t>
        </w:r>
      </w:hyperlink>
      <w:r>
        <w:rPr>
          <w:rFonts w:ascii="Times New Roman" w:hAnsi="Times New Roman"/>
          <w:color w:val="000000"/>
        </w:rPr>
        <w:t xml:space="preserve">, </w:t>
      </w:r>
      <w:hyperlink w:anchor="paragraf-96.odsek-21">
        <w:r>
          <w:rPr>
            <w:rFonts w:ascii="Times New Roman" w:hAnsi="Times New Roman"/>
            <w:color w:val="0000FF"/>
            <w:u w:val="single"/>
          </w:rPr>
          <w:t>§ 96 ods. 21</w:t>
        </w:r>
      </w:hyperlink>
      <w:r>
        <w:rPr>
          <w:rFonts w:ascii="Times New Roman" w:hAnsi="Times New Roman"/>
          <w:color w:val="000000"/>
        </w:rPr>
        <w:t xml:space="preserve"> alebo prevádzkovateľa kombinovanej siete uložených v </w:t>
      </w:r>
      <w:hyperlink w:anchor="paragraf-68">
        <w:r>
          <w:rPr>
            <w:rFonts w:ascii="Times New Roman" w:hAnsi="Times New Roman"/>
            <w:color w:val="0000FF"/>
            <w:u w:val="single"/>
          </w:rPr>
          <w:t>§ 68</w:t>
        </w:r>
      </w:hyperlink>
      <w:bookmarkStart w:id="8226" w:name="paragraf-91.odsek-2.pismeno-d.text"/>
      <w:r>
        <w:rPr>
          <w:rFonts w:ascii="Times New Roman" w:hAnsi="Times New Roman"/>
          <w:color w:val="000000"/>
        </w:rPr>
        <w:t xml:space="preserve">, </w:t>
      </w:r>
      <w:bookmarkEnd w:id="8226"/>
    </w:p>
    <w:p w:rsidR="00D40B36" w:rsidRDefault="007E3AA5">
      <w:pPr>
        <w:spacing w:before="225" w:after="225" w:line="264" w:lineRule="auto"/>
        <w:ind w:left="495"/>
      </w:pPr>
      <w:bookmarkStart w:id="8227" w:name="paragraf-91.odsek-2.pismeno-e"/>
      <w:bookmarkEnd w:id="8224"/>
      <w:r>
        <w:rPr>
          <w:rFonts w:ascii="Times New Roman" w:hAnsi="Times New Roman"/>
          <w:color w:val="000000"/>
        </w:rPr>
        <w:t xml:space="preserve"> </w:t>
      </w:r>
      <w:bookmarkStart w:id="8228" w:name="paragraf-91.odsek-2.pismeno-e.oznacenie"/>
      <w:r>
        <w:rPr>
          <w:rFonts w:ascii="Times New Roman" w:hAnsi="Times New Roman"/>
          <w:color w:val="000000"/>
        </w:rPr>
        <w:t xml:space="preserve">e) </w:t>
      </w:r>
      <w:bookmarkEnd w:id="8228"/>
      <w:r>
        <w:rPr>
          <w:rFonts w:ascii="Times New Roman" w:hAnsi="Times New Roman"/>
          <w:color w:val="000000"/>
        </w:rPr>
        <w:t xml:space="preserve">od 300 eur do 300 000 eur za vykonávanie činností bez povolenia alebo bez oznámenia, pri činnostiach, na ktoré sa vyžaduje povolenie podľa </w:t>
      </w:r>
      <w:hyperlink w:anchor="paragraf-6.odsek-2.pismeno-a">
        <w:r>
          <w:rPr>
            <w:rFonts w:ascii="Times New Roman" w:hAnsi="Times New Roman"/>
            <w:color w:val="0000FF"/>
            <w:u w:val="single"/>
          </w:rPr>
          <w:t>§ 6 ods. 2 písm. a) až c)</w:t>
        </w:r>
      </w:hyperlink>
      <w:r>
        <w:rPr>
          <w:rFonts w:ascii="Times New Roman" w:hAnsi="Times New Roman"/>
          <w:color w:val="000000"/>
        </w:rPr>
        <w:t xml:space="preserve"> alebo oznámenie podľa </w:t>
      </w:r>
      <w:hyperlink w:anchor="paragraf-6.odsek-6">
        <w:r>
          <w:rPr>
            <w:rFonts w:ascii="Times New Roman" w:hAnsi="Times New Roman"/>
            <w:color w:val="0000FF"/>
            <w:u w:val="single"/>
          </w:rPr>
          <w:t>§ 6 ods. 6</w:t>
        </w:r>
      </w:hyperlink>
      <w:r>
        <w:rPr>
          <w:rFonts w:ascii="Times New Roman" w:hAnsi="Times New Roman"/>
          <w:color w:val="000000"/>
        </w:rPr>
        <w:t xml:space="preserve"> alebo za nesplnenie povinností uložených v </w:t>
      </w:r>
      <w:hyperlink w:anchor="paragraf-4">
        <w:r>
          <w:rPr>
            <w:rFonts w:ascii="Times New Roman" w:hAnsi="Times New Roman"/>
            <w:color w:val="0000FF"/>
            <w:u w:val="single"/>
          </w:rPr>
          <w:t>§ 4</w:t>
        </w:r>
      </w:hyperlink>
      <w:r>
        <w:rPr>
          <w:rFonts w:ascii="Times New Roman" w:hAnsi="Times New Roman"/>
          <w:color w:val="000000"/>
        </w:rPr>
        <w:t xml:space="preserve">, </w:t>
      </w:r>
      <w:hyperlink w:anchor="paragraf-6.odsek-9">
        <w:r>
          <w:rPr>
            <w:rFonts w:ascii="Times New Roman" w:hAnsi="Times New Roman"/>
            <w:color w:val="0000FF"/>
            <w:u w:val="single"/>
          </w:rPr>
          <w:t>§ 6 ods. 9 až 15</w:t>
        </w:r>
      </w:hyperlink>
      <w:r>
        <w:rPr>
          <w:rFonts w:ascii="Times New Roman" w:hAnsi="Times New Roman"/>
          <w:color w:val="000000"/>
        </w:rPr>
        <w:t xml:space="preserve">, </w:t>
      </w:r>
      <w:hyperlink w:anchor="paragraf-9">
        <w:r>
          <w:rPr>
            <w:rFonts w:ascii="Times New Roman" w:hAnsi="Times New Roman"/>
            <w:color w:val="0000FF"/>
            <w:u w:val="single"/>
          </w:rPr>
          <w:t>§ 9</w:t>
        </w:r>
      </w:hyperlink>
      <w:r>
        <w:rPr>
          <w:rFonts w:ascii="Times New Roman" w:hAnsi="Times New Roman"/>
          <w:color w:val="000000"/>
        </w:rPr>
        <w:t xml:space="preserve">, </w:t>
      </w:r>
      <w:hyperlink w:anchor="paragraf-10.odsek-1">
        <w:r>
          <w:rPr>
            <w:rFonts w:ascii="Times New Roman" w:hAnsi="Times New Roman"/>
            <w:color w:val="0000FF"/>
            <w:u w:val="single"/>
          </w:rPr>
          <w:t>§ 10 ods. 1</w:t>
        </w:r>
      </w:hyperlink>
      <w:r>
        <w:rPr>
          <w:rFonts w:ascii="Times New Roman" w:hAnsi="Times New Roman"/>
          <w:color w:val="000000"/>
        </w:rPr>
        <w:t xml:space="preserve">, </w:t>
      </w:r>
      <w:hyperlink w:anchor="paragraf-11.odsek-16.pismeno-e">
        <w:r>
          <w:rPr>
            <w:rFonts w:ascii="Times New Roman" w:hAnsi="Times New Roman"/>
            <w:color w:val="0000FF"/>
            <w:u w:val="single"/>
          </w:rPr>
          <w:t>§ 11 ods. 16 písm. e)</w:t>
        </w:r>
      </w:hyperlink>
      <w:r>
        <w:rPr>
          <w:rFonts w:ascii="Times New Roman" w:hAnsi="Times New Roman"/>
          <w:color w:val="000000"/>
        </w:rPr>
        <w:t xml:space="preserve">, </w:t>
      </w:r>
      <w:hyperlink w:anchor="paragraf-17">
        <w:r>
          <w:rPr>
            <w:rFonts w:ascii="Times New Roman" w:hAnsi="Times New Roman"/>
            <w:color w:val="0000FF"/>
            <w:u w:val="single"/>
          </w:rPr>
          <w:t>§ 17 až 17b</w:t>
        </w:r>
      </w:hyperlink>
      <w:r>
        <w:rPr>
          <w:rFonts w:ascii="Times New Roman" w:hAnsi="Times New Roman"/>
          <w:color w:val="000000"/>
        </w:rPr>
        <w:t xml:space="preserve">, </w:t>
      </w:r>
      <w:hyperlink w:anchor="paragraf-17e">
        <w:r>
          <w:rPr>
            <w:rFonts w:ascii="Times New Roman" w:hAnsi="Times New Roman"/>
            <w:color w:val="0000FF"/>
            <w:u w:val="single"/>
          </w:rPr>
          <w:t>§ 17e</w:t>
        </w:r>
      </w:hyperlink>
      <w:r>
        <w:rPr>
          <w:rFonts w:ascii="Times New Roman" w:hAnsi="Times New Roman"/>
          <w:color w:val="000000"/>
        </w:rPr>
        <w:t xml:space="preserve">, </w:t>
      </w:r>
      <w:hyperlink w:anchor="paragraf-33.odsek-9">
        <w:r>
          <w:rPr>
            <w:rFonts w:ascii="Times New Roman" w:hAnsi="Times New Roman"/>
            <w:color w:val="0000FF"/>
            <w:u w:val="single"/>
          </w:rPr>
          <w:t>§ 33 ods. 9</w:t>
        </w:r>
      </w:hyperlink>
      <w:r>
        <w:rPr>
          <w:rFonts w:ascii="Times New Roman" w:hAnsi="Times New Roman"/>
          <w:color w:val="000000"/>
        </w:rPr>
        <w:t xml:space="preserve"> a </w:t>
      </w:r>
      <w:hyperlink w:anchor="paragraf-33.odsek-10">
        <w:r>
          <w:rPr>
            <w:rFonts w:ascii="Times New Roman" w:hAnsi="Times New Roman"/>
            <w:color w:val="0000FF"/>
            <w:u w:val="single"/>
          </w:rPr>
          <w:t>10</w:t>
        </w:r>
      </w:hyperlink>
      <w:r>
        <w:rPr>
          <w:rFonts w:ascii="Times New Roman" w:hAnsi="Times New Roman"/>
          <w:color w:val="000000"/>
        </w:rPr>
        <w:t xml:space="preserve">, </w:t>
      </w:r>
      <w:hyperlink w:anchor="paragraf-34.odsek-11">
        <w:r>
          <w:rPr>
            <w:rFonts w:ascii="Times New Roman" w:hAnsi="Times New Roman"/>
            <w:color w:val="0000FF"/>
            <w:u w:val="single"/>
          </w:rPr>
          <w:t>§ 34 ods. 11</w:t>
        </w:r>
      </w:hyperlink>
      <w:r>
        <w:rPr>
          <w:rFonts w:ascii="Times New Roman" w:hAnsi="Times New Roman"/>
          <w:color w:val="000000"/>
        </w:rPr>
        <w:t xml:space="preserve">, </w:t>
      </w:r>
      <w:hyperlink w:anchor="paragraf-40.odsek-2">
        <w:r>
          <w:rPr>
            <w:rFonts w:ascii="Times New Roman" w:hAnsi="Times New Roman"/>
            <w:color w:val="0000FF"/>
            <w:u w:val="single"/>
          </w:rPr>
          <w:t>§ 40 ods. 2</w:t>
        </w:r>
      </w:hyperlink>
      <w:r>
        <w:rPr>
          <w:rFonts w:ascii="Times New Roman" w:hAnsi="Times New Roman"/>
          <w:color w:val="000000"/>
        </w:rPr>
        <w:t xml:space="preserve">, </w:t>
      </w:r>
      <w:hyperlink w:anchor="paragraf-40.odsek-8">
        <w:r>
          <w:rPr>
            <w:rFonts w:ascii="Times New Roman" w:hAnsi="Times New Roman"/>
            <w:color w:val="0000FF"/>
            <w:u w:val="single"/>
          </w:rPr>
          <w:t>8 až 11</w:t>
        </w:r>
      </w:hyperlink>
      <w:r>
        <w:rPr>
          <w:rFonts w:ascii="Times New Roman" w:hAnsi="Times New Roman"/>
          <w:color w:val="000000"/>
        </w:rPr>
        <w:t xml:space="preserve">, </w:t>
      </w:r>
      <w:hyperlink w:anchor="paragraf-76.odsek-1">
        <w:r>
          <w:rPr>
            <w:rFonts w:ascii="Times New Roman" w:hAnsi="Times New Roman"/>
            <w:color w:val="0000FF"/>
            <w:u w:val="single"/>
          </w:rPr>
          <w:t>§ 76 ods. 1</w:t>
        </w:r>
      </w:hyperlink>
      <w:r>
        <w:rPr>
          <w:rFonts w:ascii="Times New Roman" w:hAnsi="Times New Roman"/>
          <w:color w:val="000000"/>
        </w:rPr>
        <w:t xml:space="preserve">, </w:t>
      </w:r>
      <w:hyperlink w:anchor="paragraf-76.odsek-2">
        <w:r>
          <w:rPr>
            <w:rFonts w:ascii="Times New Roman" w:hAnsi="Times New Roman"/>
            <w:color w:val="0000FF"/>
            <w:u w:val="single"/>
          </w:rPr>
          <w:t>2</w:t>
        </w:r>
      </w:hyperlink>
      <w:r>
        <w:rPr>
          <w:rFonts w:ascii="Times New Roman" w:hAnsi="Times New Roman"/>
          <w:color w:val="000000"/>
        </w:rPr>
        <w:t xml:space="preserve">, </w:t>
      </w:r>
      <w:hyperlink w:anchor="paragraf-76.odsek-4">
        <w:r>
          <w:rPr>
            <w:rFonts w:ascii="Times New Roman" w:hAnsi="Times New Roman"/>
            <w:color w:val="0000FF"/>
            <w:u w:val="single"/>
          </w:rPr>
          <w:t>4 až 8</w:t>
        </w:r>
      </w:hyperlink>
      <w:r>
        <w:rPr>
          <w:rFonts w:ascii="Times New Roman" w:hAnsi="Times New Roman"/>
          <w:color w:val="000000"/>
        </w:rPr>
        <w:t xml:space="preserve">, </w:t>
      </w:r>
      <w:hyperlink w:anchor="paragraf-94">
        <w:r>
          <w:rPr>
            <w:rFonts w:ascii="Times New Roman" w:hAnsi="Times New Roman"/>
            <w:color w:val="0000FF"/>
            <w:u w:val="single"/>
          </w:rPr>
          <w:t>§ 94</w:t>
        </w:r>
      </w:hyperlink>
      <w:r>
        <w:rPr>
          <w:rFonts w:ascii="Times New Roman" w:hAnsi="Times New Roman"/>
          <w:color w:val="000000"/>
        </w:rPr>
        <w:t xml:space="preserve">, </w:t>
      </w:r>
      <w:hyperlink w:anchor="paragraf-96.odsek-7">
        <w:r>
          <w:rPr>
            <w:rFonts w:ascii="Times New Roman" w:hAnsi="Times New Roman"/>
            <w:color w:val="0000FF"/>
            <w:u w:val="single"/>
          </w:rPr>
          <w:t>§ 96 ods. 7</w:t>
        </w:r>
      </w:hyperlink>
      <w:bookmarkStart w:id="8229" w:name="paragraf-91.odsek-2.pismeno-e.text"/>
      <w:r>
        <w:rPr>
          <w:rFonts w:ascii="Times New Roman" w:hAnsi="Times New Roman"/>
          <w:color w:val="000000"/>
        </w:rPr>
        <w:t xml:space="preserve">, </w:t>
      </w:r>
      <w:bookmarkEnd w:id="8229"/>
    </w:p>
    <w:p w:rsidR="00D40B36" w:rsidRDefault="007E3AA5">
      <w:pPr>
        <w:spacing w:before="225" w:after="225" w:line="264" w:lineRule="auto"/>
        <w:ind w:left="495"/>
      </w:pPr>
      <w:bookmarkStart w:id="8230" w:name="paragraf-91.odsek-2.pismeno-f"/>
      <w:bookmarkEnd w:id="8227"/>
      <w:r>
        <w:rPr>
          <w:rFonts w:ascii="Times New Roman" w:hAnsi="Times New Roman"/>
          <w:color w:val="000000"/>
        </w:rPr>
        <w:t xml:space="preserve"> </w:t>
      </w:r>
      <w:bookmarkStart w:id="8231" w:name="paragraf-91.odsek-2.pismeno-f.oznacenie"/>
      <w:r>
        <w:rPr>
          <w:rFonts w:ascii="Times New Roman" w:hAnsi="Times New Roman"/>
          <w:color w:val="000000"/>
        </w:rPr>
        <w:t xml:space="preserve">f) </w:t>
      </w:r>
      <w:bookmarkEnd w:id="8231"/>
      <w:r>
        <w:rPr>
          <w:rFonts w:ascii="Times New Roman" w:hAnsi="Times New Roman"/>
          <w:color w:val="000000"/>
        </w:rPr>
        <w:t xml:space="preserve">od 500 eur do 100 000 eur za porušenie povinností dodávateľa elektriny, agregátora alebo dodávateľa plynu uložených v </w:t>
      </w:r>
      <w:hyperlink w:anchor="paragraf-15.odsek-10">
        <w:r>
          <w:rPr>
            <w:rFonts w:ascii="Times New Roman" w:hAnsi="Times New Roman"/>
            <w:color w:val="0000FF"/>
            <w:u w:val="single"/>
          </w:rPr>
          <w:t>§ 15 ods. 10</w:t>
        </w:r>
      </w:hyperlink>
      <w:r>
        <w:rPr>
          <w:rFonts w:ascii="Times New Roman" w:hAnsi="Times New Roman"/>
          <w:color w:val="000000"/>
        </w:rPr>
        <w:t xml:space="preserve">, </w:t>
      </w:r>
      <w:hyperlink w:anchor="paragraf-15.odsek-15">
        <w:r>
          <w:rPr>
            <w:rFonts w:ascii="Times New Roman" w:hAnsi="Times New Roman"/>
            <w:color w:val="0000FF"/>
            <w:u w:val="single"/>
          </w:rPr>
          <w:t>15</w:t>
        </w:r>
      </w:hyperlink>
      <w:r>
        <w:rPr>
          <w:rFonts w:ascii="Times New Roman" w:hAnsi="Times New Roman"/>
          <w:color w:val="000000"/>
        </w:rPr>
        <w:t xml:space="preserve">, </w:t>
      </w:r>
      <w:hyperlink w:anchor="paragraf-16">
        <w:r>
          <w:rPr>
            <w:rFonts w:ascii="Times New Roman" w:hAnsi="Times New Roman"/>
            <w:color w:val="0000FF"/>
            <w:u w:val="single"/>
          </w:rPr>
          <w:t>§ 16</w:t>
        </w:r>
      </w:hyperlink>
      <w:r>
        <w:rPr>
          <w:rFonts w:ascii="Times New Roman" w:hAnsi="Times New Roman"/>
          <w:color w:val="000000"/>
        </w:rPr>
        <w:t xml:space="preserve">, </w:t>
      </w:r>
      <w:hyperlink w:anchor="paragraf-17b.odsek-6">
        <w:r>
          <w:rPr>
            <w:rFonts w:ascii="Times New Roman" w:hAnsi="Times New Roman"/>
            <w:color w:val="0000FF"/>
            <w:u w:val="single"/>
          </w:rPr>
          <w:t>§ 17b ods. 6</w:t>
        </w:r>
      </w:hyperlink>
      <w:r>
        <w:rPr>
          <w:rFonts w:ascii="Times New Roman" w:hAnsi="Times New Roman"/>
          <w:color w:val="000000"/>
        </w:rPr>
        <w:t xml:space="preserve"> a </w:t>
      </w:r>
      <w:hyperlink w:anchor="paragraf-17b.odsek-7">
        <w:r>
          <w:rPr>
            <w:rFonts w:ascii="Times New Roman" w:hAnsi="Times New Roman"/>
            <w:color w:val="0000FF"/>
            <w:u w:val="single"/>
          </w:rPr>
          <w:t>7</w:t>
        </w:r>
      </w:hyperlink>
      <w:r>
        <w:rPr>
          <w:rFonts w:ascii="Times New Roman" w:hAnsi="Times New Roman"/>
          <w:color w:val="000000"/>
        </w:rPr>
        <w:t xml:space="preserve">, </w:t>
      </w:r>
      <w:hyperlink w:anchor="paragraf-17f">
        <w:r>
          <w:rPr>
            <w:rFonts w:ascii="Times New Roman" w:hAnsi="Times New Roman"/>
            <w:color w:val="0000FF"/>
            <w:u w:val="single"/>
          </w:rPr>
          <w:t>§ 17f</w:t>
        </w:r>
      </w:hyperlink>
      <w:r>
        <w:rPr>
          <w:rFonts w:ascii="Times New Roman" w:hAnsi="Times New Roman"/>
          <w:color w:val="000000"/>
        </w:rPr>
        <w:t xml:space="preserve">, </w:t>
      </w:r>
      <w:hyperlink w:anchor="paragraf-18">
        <w:r>
          <w:rPr>
            <w:rFonts w:ascii="Times New Roman" w:hAnsi="Times New Roman"/>
            <w:color w:val="0000FF"/>
            <w:u w:val="single"/>
          </w:rPr>
          <w:t>§ 18</w:t>
        </w:r>
      </w:hyperlink>
      <w:r>
        <w:rPr>
          <w:rFonts w:ascii="Times New Roman" w:hAnsi="Times New Roman"/>
          <w:color w:val="000000"/>
        </w:rPr>
        <w:t xml:space="preserve">, </w:t>
      </w:r>
      <w:hyperlink w:anchor="paragraf-34.odsek-2.pismeno-a">
        <w:r>
          <w:rPr>
            <w:rFonts w:ascii="Times New Roman" w:hAnsi="Times New Roman"/>
            <w:color w:val="0000FF"/>
            <w:u w:val="single"/>
          </w:rPr>
          <w:t>§ 34 ods. 2 písm. a) až d)</w:t>
        </w:r>
      </w:hyperlink>
      <w:r>
        <w:rPr>
          <w:rFonts w:ascii="Times New Roman" w:hAnsi="Times New Roman"/>
          <w:color w:val="000000"/>
        </w:rPr>
        <w:t xml:space="preserve">, </w:t>
      </w:r>
      <w:hyperlink w:anchor="paragraf-34.odsek-2.pismeno-f">
        <w:r>
          <w:rPr>
            <w:rFonts w:ascii="Times New Roman" w:hAnsi="Times New Roman"/>
            <w:color w:val="0000FF"/>
            <w:u w:val="single"/>
          </w:rPr>
          <w:t>f) až m)</w:t>
        </w:r>
      </w:hyperlink>
      <w:r>
        <w:rPr>
          <w:rFonts w:ascii="Times New Roman" w:hAnsi="Times New Roman"/>
          <w:color w:val="000000"/>
        </w:rPr>
        <w:t xml:space="preserve">, </w:t>
      </w:r>
      <w:hyperlink w:anchor="paragraf-34.odsek-2.pismeno-o">
        <w:r>
          <w:rPr>
            <w:rFonts w:ascii="Times New Roman" w:hAnsi="Times New Roman"/>
            <w:color w:val="0000FF"/>
            <w:u w:val="single"/>
          </w:rPr>
          <w:t>o)</w:t>
        </w:r>
      </w:hyperlink>
      <w:r>
        <w:rPr>
          <w:rFonts w:ascii="Times New Roman" w:hAnsi="Times New Roman"/>
          <w:color w:val="000000"/>
        </w:rPr>
        <w:t xml:space="preserve">, </w:t>
      </w:r>
      <w:hyperlink w:anchor="paragraf-34.odsek-2.pismeno-s">
        <w:r>
          <w:rPr>
            <w:rFonts w:ascii="Times New Roman" w:hAnsi="Times New Roman"/>
            <w:color w:val="0000FF"/>
            <w:u w:val="single"/>
          </w:rPr>
          <w:t>s) až x)</w:t>
        </w:r>
      </w:hyperlink>
      <w:r>
        <w:rPr>
          <w:rFonts w:ascii="Times New Roman" w:hAnsi="Times New Roman"/>
          <w:color w:val="000000"/>
        </w:rPr>
        <w:t xml:space="preserve">, </w:t>
      </w:r>
      <w:hyperlink w:anchor="paragraf-34.odsek-3">
        <w:r>
          <w:rPr>
            <w:rFonts w:ascii="Times New Roman" w:hAnsi="Times New Roman"/>
            <w:color w:val="0000FF"/>
            <w:u w:val="single"/>
          </w:rPr>
          <w:t>§ 34 ods. 3</w:t>
        </w:r>
      </w:hyperlink>
      <w:r>
        <w:rPr>
          <w:rFonts w:ascii="Times New Roman" w:hAnsi="Times New Roman"/>
          <w:color w:val="000000"/>
        </w:rPr>
        <w:t xml:space="preserve">, </w:t>
      </w:r>
      <w:hyperlink w:anchor="paragraf-34.odsek-5">
        <w:r>
          <w:rPr>
            <w:rFonts w:ascii="Times New Roman" w:hAnsi="Times New Roman"/>
            <w:color w:val="0000FF"/>
            <w:u w:val="single"/>
          </w:rPr>
          <w:t>5</w:t>
        </w:r>
      </w:hyperlink>
      <w:r>
        <w:rPr>
          <w:rFonts w:ascii="Times New Roman" w:hAnsi="Times New Roman"/>
          <w:color w:val="000000"/>
        </w:rPr>
        <w:t xml:space="preserve">, </w:t>
      </w:r>
      <w:hyperlink w:anchor="paragraf-34.odsek-7">
        <w:r>
          <w:rPr>
            <w:rFonts w:ascii="Times New Roman" w:hAnsi="Times New Roman"/>
            <w:color w:val="0000FF"/>
            <w:u w:val="single"/>
          </w:rPr>
          <w:t>7</w:t>
        </w:r>
      </w:hyperlink>
      <w:r>
        <w:rPr>
          <w:rFonts w:ascii="Times New Roman" w:hAnsi="Times New Roman"/>
          <w:color w:val="000000"/>
        </w:rPr>
        <w:t xml:space="preserve">, </w:t>
      </w:r>
      <w:hyperlink w:anchor="paragraf-34.odsek-8">
        <w:r>
          <w:rPr>
            <w:rFonts w:ascii="Times New Roman" w:hAnsi="Times New Roman"/>
            <w:color w:val="0000FF"/>
            <w:u w:val="single"/>
          </w:rPr>
          <w:t>8</w:t>
        </w:r>
      </w:hyperlink>
      <w:r>
        <w:rPr>
          <w:rFonts w:ascii="Times New Roman" w:hAnsi="Times New Roman"/>
          <w:color w:val="000000"/>
        </w:rPr>
        <w:t xml:space="preserve">, </w:t>
      </w:r>
      <w:hyperlink w:anchor="paragraf-34.odsek-10">
        <w:r>
          <w:rPr>
            <w:rFonts w:ascii="Times New Roman" w:hAnsi="Times New Roman"/>
            <w:color w:val="0000FF"/>
            <w:u w:val="single"/>
          </w:rPr>
          <w:t>10</w:t>
        </w:r>
      </w:hyperlink>
      <w:r>
        <w:rPr>
          <w:rFonts w:ascii="Times New Roman" w:hAnsi="Times New Roman"/>
          <w:color w:val="000000"/>
        </w:rPr>
        <w:t xml:space="preserve"> a </w:t>
      </w:r>
      <w:hyperlink w:anchor="paragraf-34.odsek-11">
        <w:r>
          <w:rPr>
            <w:rFonts w:ascii="Times New Roman" w:hAnsi="Times New Roman"/>
            <w:color w:val="0000FF"/>
            <w:u w:val="single"/>
          </w:rPr>
          <w:t>11</w:t>
        </w:r>
      </w:hyperlink>
      <w:r>
        <w:rPr>
          <w:rFonts w:ascii="Times New Roman" w:hAnsi="Times New Roman"/>
          <w:color w:val="000000"/>
        </w:rPr>
        <w:t xml:space="preserve">, </w:t>
      </w:r>
      <w:hyperlink w:anchor="paragraf-34a.odsek-2">
        <w:r>
          <w:rPr>
            <w:rFonts w:ascii="Times New Roman" w:hAnsi="Times New Roman"/>
            <w:color w:val="0000FF"/>
            <w:u w:val="single"/>
          </w:rPr>
          <w:t>§ 34a ods. 2</w:t>
        </w:r>
      </w:hyperlink>
      <w:r>
        <w:rPr>
          <w:rFonts w:ascii="Times New Roman" w:hAnsi="Times New Roman"/>
          <w:color w:val="000000"/>
        </w:rPr>
        <w:t xml:space="preserve">, </w:t>
      </w:r>
      <w:hyperlink w:anchor="paragraf-69.odsek-2.pismeno-a">
        <w:r>
          <w:rPr>
            <w:rFonts w:ascii="Times New Roman" w:hAnsi="Times New Roman"/>
            <w:color w:val="0000FF"/>
            <w:u w:val="single"/>
          </w:rPr>
          <w:t>§ 69 ods. 2 písm. a)</w:t>
        </w:r>
      </w:hyperlink>
      <w:r>
        <w:rPr>
          <w:rFonts w:ascii="Times New Roman" w:hAnsi="Times New Roman"/>
          <w:color w:val="000000"/>
        </w:rPr>
        <w:t xml:space="preserve">, </w:t>
      </w:r>
      <w:hyperlink w:anchor="paragraf-69.odsek-2.pismeno-b">
        <w:r>
          <w:rPr>
            <w:rFonts w:ascii="Times New Roman" w:hAnsi="Times New Roman"/>
            <w:color w:val="0000FF"/>
            <w:u w:val="single"/>
          </w:rPr>
          <w:t>b)</w:t>
        </w:r>
      </w:hyperlink>
      <w:r>
        <w:rPr>
          <w:rFonts w:ascii="Times New Roman" w:hAnsi="Times New Roman"/>
          <w:color w:val="000000"/>
        </w:rPr>
        <w:t xml:space="preserve">, </w:t>
      </w:r>
      <w:hyperlink w:anchor="paragraf-69.odsek-2.pismeno-d">
        <w:r>
          <w:rPr>
            <w:rFonts w:ascii="Times New Roman" w:hAnsi="Times New Roman"/>
            <w:color w:val="0000FF"/>
            <w:u w:val="single"/>
          </w:rPr>
          <w:t>d)</w:t>
        </w:r>
      </w:hyperlink>
      <w:r>
        <w:rPr>
          <w:rFonts w:ascii="Times New Roman" w:hAnsi="Times New Roman"/>
          <w:color w:val="000000"/>
        </w:rPr>
        <w:t xml:space="preserve">, </w:t>
      </w:r>
      <w:hyperlink w:anchor="paragraf-69.odsek-2.pismeno-e">
        <w:r>
          <w:rPr>
            <w:rFonts w:ascii="Times New Roman" w:hAnsi="Times New Roman"/>
            <w:color w:val="0000FF"/>
            <w:u w:val="single"/>
          </w:rPr>
          <w:t>e) až l)</w:t>
        </w:r>
      </w:hyperlink>
      <w:r>
        <w:rPr>
          <w:rFonts w:ascii="Times New Roman" w:hAnsi="Times New Roman"/>
          <w:color w:val="000000"/>
        </w:rPr>
        <w:t xml:space="preserve">, </w:t>
      </w:r>
      <w:hyperlink w:anchor="paragraf-69.odsek-2.pismeno-p">
        <w:r>
          <w:rPr>
            <w:rFonts w:ascii="Times New Roman" w:hAnsi="Times New Roman"/>
            <w:color w:val="0000FF"/>
            <w:u w:val="single"/>
          </w:rPr>
          <w:t>p) až s)</w:t>
        </w:r>
      </w:hyperlink>
      <w:r>
        <w:rPr>
          <w:rFonts w:ascii="Times New Roman" w:hAnsi="Times New Roman"/>
          <w:color w:val="000000"/>
        </w:rPr>
        <w:t xml:space="preserve">, </w:t>
      </w:r>
      <w:hyperlink w:anchor="paragraf-69.odsek-4">
        <w:r>
          <w:rPr>
            <w:rFonts w:ascii="Times New Roman" w:hAnsi="Times New Roman"/>
            <w:color w:val="0000FF"/>
            <w:u w:val="single"/>
          </w:rPr>
          <w:t>§ 69 ods. 4</w:t>
        </w:r>
      </w:hyperlink>
      <w:r>
        <w:rPr>
          <w:rFonts w:ascii="Times New Roman" w:hAnsi="Times New Roman"/>
          <w:color w:val="000000"/>
        </w:rPr>
        <w:t xml:space="preserve">, </w:t>
      </w:r>
      <w:hyperlink w:anchor="paragraf-69.odsek-7">
        <w:r>
          <w:rPr>
            <w:rFonts w:ascii="Times New Roman" w:hAnsi="Times New Roman"/>
            <w:color w:val="0000FF"/>
            <w:u w:val="single"/>
          </w:rPr>
          <w:t>7 až 10</w:t>
        </w:r>
      </w:hyperlink>
      <w:r>
        <w:rPr>
          <w:rFonts w:ascii="Times New Roman" w:hAnsi="Times New Roman"/>
          <w:color w:val="000000"/>
        </w:rPr>
        <w:t xml:space="preserve">, </w:t>
      </w:r>
      <w:hyperlink w:anchor="paragraf-76.odsek-4">
        <w:r>
          <w:rPr>
            <w:rFonts w:ascii="Times New Roman" w:hAnsi="Times New Roman"/>
            <w:color w:val="0000FF"/>
            <w:u w:val="single"/>
          </w:rPr>
          <w:t>§ 76 ods. 4 až 7</w:t>
        </w:r>
      </w:hyperlink>
      <w:r>
        <w:rPr>
          <w:rFonts w:ascii="Times New Roman" w:hAnsi="Times New Roman"/>
          <w:color w:val="000000"/>
        </w:rPr>
        <w:t xml:space="preserve">, </w:t>
      </w:r>
      <w:hyperlink w:anchor="paragraf-96.odsek-11">
        <w:r>
          <w:rPr>
            <w:rFonts w:ascii="Times New Roman" w:hAnsi="Times New Roman"/>
            <w:color w:val="0000FF"/>
            <w:u w:val="single"/>
          </w:rPr>
          <w:t>§ 96 ods. 11</w:t>
        </w:r>
      </w:hyperlink>
      <w:bookmarkStart w:id="8232" w:name="paragraf-91.odsek-2.pismeno-f.text"/>
      <w:r>
        <w:rPr>
          <w:rFonts w:ascii="Times New Roman" w:hAnsi="Times New Roman"/>
          <w:color w:val="000000"/>
        </w:rPr>
        <w:t xml:space="preserve">, </w:t>
      </w:r>
      <w:bookmarkEnd w:id="8232"/>
    </w:p>
    <w:p w:rsidR="00D40B36" w:rsidRDefault="007E3AA5">
      <w:pPr>
        <w:spacing w:before="225" w:after="225" w:line="264" w:lineRule="auto"/>
        <w:ind w:left="495"/>
      </w:pPr>
      <w:bookmarkStart w:id="8233" w:name="paragraf-91.odsek-2.pismeno-g"/>
      <w:bookmarkEnd w:id="8230"/>
      <w:r>
        <w:rPr>
          <w:rFonts w:ascii="Times New Roman" w:hAnsi="Times New Roman"/>
          <w:color w:val="000000"/>
        </w:rPr>
        <w:t xml:space="preserve"> </w:t>
      </w:r>
      <w:bookmarkStart w:id="8234" w:name="paragraf-91.odsek-2.pismeno-g.oznacenie"/>
      <w:r>
        <w:rPr>
          <w:rFonts w:ascii="Times New Roman" w:hAnsi="Times New Roman"/>
          <w:color w:val="000000"/>
        </w:rPr>
        <w:t xml:space="preserve">g) </w:t>
      </w:r>
      <w:bookmarkEnd w:id="8234"/>
      <w:r>
        <w:rPr>
          <w:rFonts w:ascii="Times New Roman" w:hAnsi="Times New Roman"/>
          <w:color w:val="000000"/>
        </w:rPr>
        <w:t xml:space="preserve">od 500 eur do 50 000 eur za porušenie povinností výrobcu elektriny, výrobcu plynu alebo prevádzkovateľovi zariadenia na uskladňovanie elektriny uložených v </w:t>
      </w:r>
      <w:hyperlink w:anchor="paragraf-15.odsek-10">
        <w:r>
          <w:rPr>
            <w:rFonts w:ascii="Times New Roman" w:hAnsi="Times New Roman"/>
            <w:color w:val="0000FF"/>
            <w:u w:val="single"/>
          </w:rPr>
          <w:t>§ 15 ods. 10</w:t>
        </w:r>
      </w:hyperlink>
      <w:r>
        <w:rPr>
          <w:rFonts w:ascii="Times New Roman" w:hAnsi="Times New Roman"/>
          <w:color w:val="000000"/>
        </w:rPr>
        <w:t xml:space="preserve">, </w:t>
      </w:r>
      <w:hyperlink w:anchor="paragraf-15.odsek-15">
        <w:r>
          <w:rPr>
            <w:rFonts w:ascii="Times New Roman" w:hAnsi="Times New Roman"/>
            <w:color w:val="0000FF"/>
            <w:u w:val="single"/>
          </w:rPr>
          <w:t>15</w:t>
        </w:r>
      </w:hyperlink>
      <w:r>
        <w:rPr>
          <w:rFonts w:ascii="Times New Roman" w:hAnsi="Times New Roman"/>
          <w:color w:val="000000"/>
        </w:rPr>
        <w:t xml:space="preserve">, </w:t>
      </w:r>
      <w:hyperlink w:anchor="paragraf-16">
        <w:r>
          <w:rPr>
            <w:rFonts w:ascii="Times New Roman" w:hAnsi="Times New Roman"/>
            <w:color w:val="0000FF"/>
            <w:u w:val="single"/>
          </w:rPr>
          <w:t>§ 16</w:t>
        </w:r>
      </w:hyperlink>
      <w:r>
        <w:rPr>
          <w:rFonts w:ascii="Times New Roman" w:hAnsi="Times New Roman"/>
          <w:color w:val="000000"/>
        </w:rPr>
        <w:t xml:space="preserve">, </w:t>
      </w:r>
      <w:hyperlink w:anchor="paragraf-27.odsek-2.pismeno-a">
        <w:r>
          <w:rPr>
            <w:rFonts w:ascii="Times New Roman" w:hAnsi="Times New Roman"/>
            <w:color w:val="0000FF"/>
            <w:u w:val="single"/>
          </w:rPr>
          <w:t>§ 27 ods. 2 písm. a) až c)</w:t>
        </w:r>
      </w:hyperlink>
      <w:r>
        <w:rPr>
          <w:rFonts w:ascii="Times New Roman" w:hAnsi="Times New Roman"/>
          <w:color w:val="000000"/>
        </w:rPr>
        <w:t xml:space="preserve">, </w:t>
      </w:r>
      <w:hyperlink w:anchor="paragraf-27.odsek-2.pismeno-j">
        <w:r>
          <w:rPr>
            <w:rFonts w:ascii="Times New Roman" w:hAnsi="Times New Roman"/>
            <w:color w:val="0000FF"/>
            <w:u w:val="single"/>
          </w:rPr>
          <w:t>j) až m)</w:t>
        </w:r>
      </w:hyperlink>
      <w:r>
        <w:rPr>
          <w:rFonts w:ascii="Times New Roman" w:hAnsi="Times New Roman"/>
          <w:color w:val="000000"/>
        </w:rPr>
        <w:t xml:space="preserve">, </w:t>
      </w:r>
      <w:hyperlink w:anchor="paragraf-27.odsek-2.pismeno-r">
        <w:r>
          <w:rPr>
            <w:rFonts w:ascii="Times New Roman" w:hAnsi="Times New Roman"/>
            <w:color w:val="0000FF"/>
            <w:u w:val="single"/>
          </w:rPr>
          <w:t>r)</w:t>
        </w:r>
      </w:hyperlink>
      <w:r>
        <w:rPr>
          <w:rFonts w:ascii="Times New Roman" w:hAnsi="Times New Roman"/>
          <w:color w:val="000000"/>
        </w:rPr>
        <w:t xml:space="preserve">, </w:t>
      </w:r>
      <w:hyperlink w:anchor="paragraf-27.odsek-2.pismeno-t">
        <w:r>
          <w:rPr>
            <w:rFonts w:ascii="Times New Roman" w:hAnsi="Times New Roman"/>
            <w:color w:val="0000FF"/>
            <w:u w:val="single"/>
          </w:rPr>
          <w:t>t)</w:t>
        </w:r>
      </w:hyperlink>
      <w:r>
        <w:rPr>
          <w:rFonts w:ascii="Times New Roman" w:hAnsi="Times New Roman"/>
          <w:color w:val="000000"/>
        </w:rPr>
        <w:t xml:space="preserve"> a </w:t>
      </w:r>
      <w:hyperlink w:anchor="paragraf-27.odsek-2.pismeno-u">
        <w:r>
          <w:rPr>
            <w:rFonts w:ascii="Times New Roman" w:hAnsi="Times New Roman"/>
            <w:color w:val="0000FF"/>
            <w:u w:val="single"/>
          </w:rPr>
          <w:t>u)</w:t>
        </w:r>
      </w:hyperlink>
      <w:r>
        <w:rPr>
          <w:rFonts w:ascii="Times New Roman" w:hAnsi="Times New Roman"/>
          <w:color w:val="000000"/>
        </w:rPr>
        <w:t xml:space="preserve">, </w:t>
      </w:r>
      <w:hyperlink w:anchor="paragraf-27.odsek-4">
        <w:r>
          <w:rPr>
            <w:rFonts w:ascii="Times New Roman" w:hAnsi="Times New Roman"/>
            <w:color w:val="0000FF"/>
            <w:u w:val="single"/>
          </w:rPr>
          <w:t>§ 27 ods. 4</w:t>
        </w:r>
      </w:hyperlink>
      <w:r>
        <w:rPr>
          <w:rFonts w:ascii="Times New Roman" w:hAnsi="Times New Roman"/>
          <w:color w:val="000000"/>
        </w:rPr>
        <w:t xml:space="preserve">, </w:t>
      </w:r>
      <w:hyperlink w:anchor="paragraf-27a.odsek-2.pismeno-a">
        <w:r>
          <w:rPr>
            <w:rFonts w:ascii="Times New Roman" w:hAnsi="Times New Roman"/>
            <w:color w:val="0000FF"/>
            <w:u w:val="single"/>
          </w:rPr>
          <w:t>§ 27a ods. 2 písm. a) až c)</w:t>
        </w:r>
      </w:hyperlink>
      <w:r>
        <w:rPr>
          <w:rFonts w:ascii="Times New Roman" w:hAnsi="Times New Roman"/>
          <w:color w:val="000000"/>
        </w:rPr>
        <w:t xml:space="preserve"> a </w:t>
      </w:r>
      <w:hyperlink w:anchor="paragraf-27a.odsek-2.pismeno-i">
        <w:r>
          <w:rPr>
            <w:rFonts w:ascii="Times New Roman" w:hAnsi="Times New Roman"/>
            <w:color w:val="0000FF"/>
            <w:u w:val="single"/>
          </w:rPr>
          <w:t>i) až l)</w:t>
        </w:r>
      </w:hyperlink>
      <w:r>
        <w:rPr>
          <w:rFonts w:ascii="Times New Roman" w:hAnsi="Times New Roman"/>
          <w:color w:val="000000"/>
        </w:rPr>
        <w:t xml:space="preserve">, </w:t>
      </w:r>
      <w:hyperlink w:anchor="paragraf-41.odsek-7">
        <w:r>
          <w:rPr>
            <w:rFonts w:ascii="Times New Roman" w:hAnsi="Times New Roman"/>
            <w:color w:val="0000FF"/>
            <w:u w:val="single"/>
          </w:rPr>
          <w:t>§ 41 ods. 7</w:t>
        </w:r>
      </w:hyperlink>
      <w:r>
        <w:rPr>
          <w:rFonts w:ascii="Times New Roman" w:hAnsi="Times New Roman"/>
          <w:color w:val="000000"/>
        </w:rPr>
        <w:t xml:space="preserve">, </w:t>
      </w:r>
      <w:hyperlink w:anchor="paragraf-48.odsek-2.pismeno-a">
        <w:r>
          <w:rPr>
            <w:rFonts w:ascii="Times New Roman" w:hAnsi="Times New Roman"/>
            <w:color w:val="0000FF"/>
            <w:u w:val="single"/>
          </w:rPr>
          <w:t>§ 48 ods. 2 písm. a)</w:t>
        </w:r>
      </w:hyperlink>
      <w:r>
        <w:rPr>
          <w:rFonts w:ascii="Times New Roman" w:hAnsi="Times New Roman"/>
          <w:color w:val="000000"/>
        </w:rPr>
        <w:t xml:space="preserve">, </w:t>
      </w:r>
      <w:hyperlink w:anchor="paragraf-48.odsek-2.pismeno-d">
        <w:r>
          <w:rPr>
            <w:rFonts w:ascii="Times New Roman" w:hAnsi="Times New Roman"/>
            <w:color w:val="0000FF"/>
            <w:u w:val="single"/>
          </w:rPr>
          <w:t>d)</w:t>
        </w:r>
      </w:hyperlink>
      <w:r>
        <w:rPr>
          <w:rFonts w:ascii="Times New Roman" w:hAnsi="Times New Roman"/>
          <w:color w:val="000000"/>
        </w:rPr>
        <w:t xml:space="preserve">. h), i) alebo za porušenie povinností prevádzkovateľa zásobníka plynu uložených v </w:t>
      </w:r>
      <w:hyperlink w:anchor="paragraf-16">
        <w:r>
          <w:rPr>
            <w:rFonts w:ascii="Times New Roman" w:hAnsi="Times New Roman"/>
            <w:color w:val="0000FF"/>
            <w:u w:val="single"/>
          </w:rPr>
          <w:t>§ 16</w:t>
        </w:r>
      </w:hyperlink>
      <w:r>
        <w:rPr>
          <w:rFonts w:ascii="Times New Roman" w:hAnsi="Times New Roman"/>
          <w:color w:val="000000"/>
        </w:rPr>
        <w:t xml:space="preserve">, </w:t>
      </w:r>
      <w:hyperlink w:anchor="paragraf-67.odsek-3">
        <w:r>
          <w:rPr>
            <w:rFonts w:ascii="Times New Roman" w:hAnsi="Times New Roman"/>
            <w:color w:val="0000FF"/>
            <w:u w:val="single"/>
          </w:rPr>
          <w:t>§ 67 ods. 3 až 5</w:t>
        </w:r>
      </w:hyperlink>
      <w:r>
        <w:rPr>
          <w:rFonts w:ascii="Times New Roman" w:hAnsi="Times New Roman"/>
          <w:color w:val="000000"/>
        </w:rPr>
        <w:t xml:space="preserve">, </w:t>
      </w:r>
      <w:hyperlink w:anchor="paragraf-67.odsek-6.pismeno-c">
        <w:r>
          <w:rPr>
            <w:rFonts w:ascii="Times New Roman" w:hAnsi="Times New Roman"/>
            <w:color w:val="0000FF"/>
            <w:u w:val="single"/>
          </w:rPr>
          <w:t>§ 67 ods. 6 písm. c) až f)</w:t>
        </w:r>
      </w:hyperlink>
      <w:r>
        <w:rPr>
          <w:rFonts w:ascii="Times New Roman" w:hAnsi="Times New Roman"/>
          <w:color w:val="000000"/>
        </w:rPr>
        <w:t xml:space="preserve">, </w:t>
      </w:r>
      <w:hyperlink w:anchor="paragraf-67.odsek-6.pismeno-h">
        <w:r>
          <w:rPr>
            <w:rFonts w:ascii="Times New Roman" w:hAnsi="Times New Roman"/>
            <w:color w:val="0000FF"/>
            <w:u w:val="single"/>
          </w:rPr>
          <w:t>h)</w:t>
        </w:r>
      </w:hyperlink>
      <w:r>
        <w:rPr>
          <w:rFonts w:ascii="Times New Roman" w:hAnsi="Times New Roman"/>
          <w:color w:val="000000"/>
        </w:rPr>
        <w:t xml:space="preserve">, </w:t>
      </w:r>
      <w:hyperlink w:anchor="paragraf-67.odsek-6.pismeno-i">
        <w:r>
          <w:rPr>
            <w:rFonts w:ascii="Times New Roman" w:hAnsi="Times New Roman"/>
            <w:color w:val="0000FF"/>
            <w:u w:val="single"/>
          </w:rPr>
          <w:t>i)</w:t>
        </w:r>
      </w:hyperlink>
      <w:r>
        <w:rPr>
          <w:rFonts w:ascii="Times New Roman" w:hAnsi="Times New Roman"/>
          <w:color w:val="000000"/>
        </w:rPr>
        <w:t xml:space="preserve">, </w:t>
      </w:r>
      <w:hyperlink w:anchor="paragraf-67.odsek-6.pismeno-l">
        <w:r>
          <w:rPr>
            <w:rFonts w:ascii="Times New Roman" w:hAnsi="Times New Roman"/>
            <w:color w:val="0000FF"/>
            <w:u w:val="single"/>
          </w:rPr>
          <w:t>l)</w:t>
        </w:r>
      </w:hyperlink>
      <w:r>
        <w:rPr>
          <w:rFonts w:ascii="Times New Roman" w:hAnsi="Times New Roman"/>
          <w:color w:val="000000"/>
        </w:rPr>
        <w:t xml:space="preserve">, </w:t>
      </w:r>
      <w:hyperlink w:anchor="paragraf-67.odsek-6.pismeno-p">
        <w:r>
          <w:rPr>
            <w:rFonts w:ascii="Times New Roman" w:hAnsi="Times New Roman"/>
            <w:color w:val="0000FF"/>
            <w:u w:val="single"/>
          </w:rPr>
          <w:t>p) až r)</w:t>
        </w:r>
      </w:hyperlink>
      <w:r>
        <w:rPr>
          <w:rFonts w:ascii="Times New Roman" w:hAnsi="Times New Roman"/>
          <w:color w:val="000000"/>
        </w:rPr>
        <w:t xml:space="preserve">, </w:t>
      </w:r>
      <w:hyperlink w:anchor="paragraf-67.odsek-7">
        <w:r>
          <w:rPr>
            <w:rFonts w:ascii="Times New Roman" w:hAnsi="Times New Roman"/>
            <w:color w:val="0000FF"/>
            <w:u w:val="single"/>
          </w:rPr>
          <w:t>§ 67 ods. 7</w:t>
        </w:r>
      </w:hyperlink>
      <w:r>
        <w:rPr>
          <w:rFonts w:ascii="Times New Roman" w:hAnsi="Times New Roman"/>
          <w:color w:val="000000"/>
        </w:rPr>
        <w:t xml:space="preserve">, </w:t>
      </w:r>
      <w:hyperlink w:anchor="paragraf-67.odsek-9">
        <w:r>
          <w:rPr>
            <w:rFonts w:ascii="Times New Roman" w:hAnsi="Times New Roman"/>
            <w:color w:val="0000FF"/>
            <w:u w:val="single"/>
          </w:rPr>
          <w:t>9</w:t>
        </w:r>
      </w:hyperlink>
      <w:r>
        <w:rPr>
          <w:rFonts w:ascii="Times New Roman" w:hAnsi="Times New Roman"/>
          <w:color w:val="000000"/>
        </w:rPr>
        <w:t xml:space="preserve">, </w:t>
      </w:r>
      <w:hyperlink w:anchor="paragraf-67.odsek-10">
        <w:r>
          <w:rPr>
            <w:rFonts w:ascii="Times New Roman" w:hAnsi="Times New Roman"/>
            <w:color w:val="0000FF"/>
            <w:u w:val="single"/>
          </w:rPr>
          <w:t>10</w:t>
        </w:r>
      </w:hyperlink>
      <w:r>
        <w:rPr>
          <w:rFonts w:ascii="Times New Roman" w:hAnsi="Times New Roman"/>
          <w:color w:val="000000"/>
        </w:rPr>
        <w:t xml:space="preserve"> alebo prevádzkovateľa kombinovanej siete uložených v </w:t>
      </w:r>
      <w:hyperlink w:anchor="paragraf-68">
        <w:r>
          <w:rPr>
            <w:rFonts w:ascii="Times New Roman" w:hAnsi="Times New Roman"/>
            <w:color w:val="0000FF"/>
            <w:u w:val="single"/>
          </w:rPr>
          <w:t>§ 68</w:t>
        </w:r>
      </w:hyperlink>
      <w:bookmarkStart w:id="8235" w:name="paragraf-91.odsek-2.pismeno-g.text"/>
      <w:r>
        <w:rPr>
          <w:rFonts w:ascii="Times New Roman" w:hAnsi="Times New Roman"/>
          <w:color w:val="000000"/>
        </w:rPr>
        <w:t xml:space="preserve">, </w:t>
      </w:r>
      <w:bookmarkEnd w:id="8235"/>
    </w:p>
    <w:p w:rsidR="00D40B36" w:rsidRDefault="007E3AA5">
      <w:pPr>
        <w:spacing w:before="225" w:after="225" w:line="264" w:lineRule="auto"/>
        <w:ind w:left="495"/>
      </w:pPr>
      <w:bookmarkStart w:id="8236" w:name="paragraf-91.odsek-2.pismeno-h"/>
      <w:bookmarkEnd w:id="8233"/>
      <w:r>
        <w:rPr>
          <w:rFonts w:ascii="Times New Roman" w:hAnsi="Times New Roman"/>
          <w:color w:val="000000"/>
        </w:rPr>
        <w:t xml:space="preserve"> </w:t>
      </w:r>
      <w:bookmarkStart w:id="8237" w:name="paragraf-91.odsek-2.pismeno-h.oznacenie"/>
      <w:r>
        <w:rPr>
          <w:rFonts w:ascii="Times New Roman" w:hAnsi="Times New Roman"/>
          <w:color w:val="000000"/>
        </w:rPr>
        <w:t xml:space="preserve">h) </w:t>
      </w:r>
      <w:bookmarkStart w:id="8238" w:name="paragraf-91.odsek-2.pismeno-h.text"/>
      <w:bookmarkEnd w:id="8237"/>
      <w:r>
        <w:rPr>
          <w:rFonts w:ascii="Times New Roman" w:hAnsi="Times New Roman"/>
          <w:color w:val="000000"/>
        </w:rPr>
        <w:t xml:space="preserve">od 500 eur do 10 000 eur za nesplnenie opatrení na odstránenie a nápravu zistených nedostatkov, </w:t>
      </w:r>
      <w:bookmarkEnd w:id="8238"/>
    </w:p>
    <w:p w:rsidR="00D40B36" w:rsidRDefault="007E3AA5">
      <w:pPr>
        <w:spacing w:before="225" w:after="225" w:line="264" w:lineRule="auto"/>
        <w:ind w:left="495"/>
      </w:pPr>
      <w:bookmarkStart w:id="8239" w:name="paragraf-91.odsek-2.pismeno-i"/>
      <w:bookmarkEnd w:id="8236"/>
      <w:r>
        <w:rPr>
          <w:rFonts w:ascii="Times New Roman" w:hAnsi="Times New Roman"/>
          <w:color w:val="000000"/>
        </w:rPr>
        <w:t xml:space="preserve"> </w:t>
      </w:r>
      <w:bookmarkStart w:id="8240" w:name="paragraf-91.odsek-2.pismeno-i.oznacenie"/>
      <w:r>
        <w:rPr>
          <w:rFonts w:ascii="Times New Roman" w:hAnsi="Times New Roman"/>
          <w:color w:val="000000"/>
        </w:rPr>
        <w:t xml:space="preserve">i) </w:t>
      </w:r>
      <w:bookmarkEnd w:id="8240"/>
      <w:r>
        <w:rPr>
          <w:rFonts w:ascii="Times New Roman" w:hAnsi="Times New Roman"/>
          <w:color w:val="000000"/>
        </w:rPr>
        <w:t xml:space="preserve">od 100 eur do 5 000 eur za porušenie povinností odberateľa elektriny alebo plynu uložených v </w:t>
      </w:r>
      <w:hyperlink w:anchor="paragraf-15.odsek-10">
        <w:r>
          <w:rPr>
            <w:rFonts w:ascii="Times New Roman" w:hAnsi="Times New Roman"/>
            <w:color w:val="0000FF"/>
            <w:u w:val="single"/>
          </w:rPr>
          <w:t>§ 15 ods. 10</w:t>
        </w:r>
      </w:hyperlink>
      <w:r>
        <w:rPr>
          <w:rFonts w:ascii="Times New Roman" w:hAnsi="Times New Roman"/>
          <w:color w:val="000000"/>
        </w:rPr>
        <w:t xml:space="preserve">, </w:t>
      </w:r>
      <w:hyperlink w:anchor="paragraf-15.odsek-15">
        <w:r>
          <w:rPr>
            <w:rFonts w:ascii="Times New Roman" w:hAnsi="Times New Roman"/>
            <w:color w:val="0000FF"/>
            <w:u w:val="single"/>
          </w:rPr>
          <w:t>15</w:t>
        </w:r>
      </w:hyperlink>
      <w:r>
        <w:rPr>
          <w:rFonts w:ascii="Times New Roman" w:hAnsi="Times New Roman"/>
          <w:color w:val="000000"/>
        </w:rPr>
        <w:t xml:space="preserve">, </w:t>
      </w:r>
      <w:hyperlink w:anchor="paragraf-18.odsek-8">
        <w:r>
          <w:rPr>
            <w:rFonts w:ascii="Times New Roman" w:hAnsi="Times New Roman"/>
            <w:color w:val="0000FF"/>
            <w:u w:val="single"/>
          </w:rPr>
          <w:t>§ 18 ods. 8</w:t>
        </w:r>
      </w:hyperlink>
      <w:r>
        <w:rPr>
          <w:rFonts w:ascii="Times New Roman" w:hAnsi="Times New Roman"/>
          <w:color w:val="000000"/>
        </w:rPr>
        <w:t xml:space="preserve">, </w:t>
      </w:r>
      <w:hyperlink w:anchor="paragraf-35.odsek-3.pismeno-a">
        <w:r>
          <w:rPr>
            <w:rFonts w:ascii="Times New Roman" w:hAnsi="Times New Roman"/>
            <w:color w:val="0000FF"/>
            <w:u w:val="single"/>
          </w:rPr>
          <w:t>§ 35 ods. 3 písm. a)</w:t>
        </w:r>
      </w:hyperlink>
      <w:r>
        <w:rPr>
          <w:rFonts w:ascii="Times New Roman" w:hAnsi="Times New Roman"/>
          <w:color w:val="000000"/>
        </w:rPr>
        <w:t xml:space="preserve">, </w:t>
      </w:r>
      <w:hyperlink w:anchor="paragraf-70.odsek-3.pismeno-a">
        <w:r>
          <w:rPr>
            <w:rFonts w:ascii="Times New Roman" w:hAnsi="Times New Roman"/>
            <w:color w:val="0000FF"/>
            <w:u w:val="single"/>
          </w:rPr>
          <w:t>§ 70 ods. 3 písm. a)</w:t>
        </w:r>
      </w:hyperlink>
      <w:r>
        <w:rPr>
          <w:rFonts w:ascii="Times New Roman" w:hAnsi="Times New Roman"/>
          <w:color w:val="000000"/>
        </w:rPr>
        <w:t xml:space="preserve">, </w:t>
      </w:r>
      <w:hyperlink w:anchor="paragraf-70.odsek-3.pismeno-c">
        <w:r>
          <w:rPr>
            <w:rFonts w:ascii="Times New Roman" w:hAnsi="Times New Roman"/>
            <w:color w:val="0000FF"/>
            <w:u w:val="single"/>
          </w:rPr>
          <w:t>c)</w:t>
        </w:r>
      </w:hyperlink>
      <w:bookmarkStart w:id="8241" w:name="paragraf-91.odsek-2.pismeno-i.text"/>
      <w:r>
        <w:rPr>
          <w:rFonts w:ascii="Times New Roman" w:hAnsi="Times New Roman"/>
          <w:color w:val="000000"/>
        </w:rPr>
        <w:t xml:space="preserve">, </w:t>
      </w:r>
      <w:bookmarkEnd w:id="8241"/>
    </w:p>
    <w:p w:rsidR="00D40B36" w:rsidRDefault="007E3AA5">
      <w:pPr>
        <w:spacing w:before="225" w:after="225" w:line="264" w:lineRule="auto"/>
        <w:ind w:left="495"/>
      </w:pPr>
      <w:bookmarkStart w:id="8242" w:name="paragraf-91.odsek-2.pismeno-j"/>
      <w:bookmarkEnd w:id="8239"/>
      <w:r>
        <w:rPr>
          <w:rFonts w:ascii="Times New Roman" w:hAnsi="Times New Roman"/>
          <w:color w:val="000000"/>
        </w:rPr>
        <w:t xml:space="preserve"> </w:t>
      </w:r>
      <w:bookmarkStart w:id="8243" w:name="paragraf-91.odsek-2.pismeno-j.oznacenie"/>
      <w:r>
        <w:rPr>
          <w:rFonts w:ascii="Times New Roman" w:hAnsi="Times New Roman"/>
          <w:color w:val="000000"/>
        </w:rPr>
        <w:t xml:space="preserve">j) </w:t>
      </w:r>
      <w:bookmarkEnd w:id="8243"/>
      <w:r>
        <w:rPr>
          <w:rFonts w:ascii="Times New Roman" w:hAnsi="Times New Roman"/>
          <w:color w:val="000000"/>
        </w:rPr>
        <w:t xml:space="preserve">od 100 eur do 10 000 eur za porušenie povinností výrobcu elektriny, prevádzkovateľa zariadenia na uskladňovanie elektriny alebo dodávateľa elektriny uložených v </w:t>
      </w:r>
      <w:hyperlink w:anchor="paragraf-27.odsek-2.pismeno-a">
        <w:r>
          <w:rPr>
            <w:rFonts w:ascii="Times New Roman" w:hAnsi="Times New Roman"/>
            <w:color w:val="0000FF"/>
            <w:u w:val="single"/>
          </w:rPr>
          <w:t>§ 27 ods. 2 písm. a) až c)</w:t>
        </w:r>
      </w:hyperlink>
      <w:r>
        <w:rPr>
          <w:rFonts w:ascii="Times New Roman" w:hAnsi="Times New Roman"/>
          <w:color w:val="000000"/>
        </w:rPr>
        <w:t xml:space="preserve">, </w:t>
      </w:r>
      <w:hyperlink w:anchor="paragraf-27.odsek-2.pismeno-j">
        <w:r>
          <w:rPr>
            <w:rFonts w:ascii="Times New Roman" w:hAnsi="Times New Roman"/>
            <w:color w:val="0000FF"/>
            <w:u w:val="single"/>
          </w:rPr>
          <w:t>j)</w:t>
        </w:r>
      </w:hyperlink>
      <w:r>
        <w:rPr>
          <w:rFonts w:ascii="Times New Roman" w:hAnsi="Times New Roman"/>
          <w:color w:val="000000"/>
        </w:rPr>
        <w:t xml:space="preserve">, </w:t>
      </w:r>
      <w:hyperlink w:anchor="paragraf-27.odsek-2.pismeno-k">
        <w:r>
          <w:rPr>
            <w:rFonts w:ascii="Times New Roman" w:hAnsi="Times New Roman"/>
            <w:color w:val="0000FF"/>
            <w:u w:val="single"/>
          </w:rPr>
          <w:t>k)</w:t>
        </w:r>
      </w:hyperlink>
      <w:r>
        <w:rPr>
          <w:rFonts w:ascii="Times New Roman" w:hAnsi="Times New Roman"/>
          <w:color w:val="000000"/>
        </w:rPr>
        <w:t xml:space="preserve">, </w:t>
      </w:r>
      <w:hyperlink w:anchor="paragraf-27.odsek-2.pismeno-t">
        <w:r>
          <w:rPr>
            <w:rFonts w:ascii="Times New Roman" w:hAnsi="Times New Roman"/>
            <w:color w:val="0000FF"/>
            <w:u w:val="single"/>
          </w:rPr>
          <w:t>t)</w:t>
        </w:r>
      </w:hyperlink>
      <w:r>
        <w:rPr>
          <w:rFonts w:ascii="Times New Roman" w:hAnsi="Times New Roman"/>
          <w:color w:val="000000"/>
        </w:rPr>
        <w:t xml:space="preserve"> a </w:t>
      </w:r>
      <w:hyperlink w:anchor="paragraf-27.odsek-2.pismeno-u">
        <w:r>
          <w:rPr>
            <w:rFonts w:ascii="Times New Roman" w:hAnsi="Times New Roman"/>
            <w:color w:val="0000FF"/>
            <w:u w:val="single"/>
          </w:rPr>
          <w:t>u)</w:t>
        </w:r>
      </w:hyperlink>
      <w:r>
        <w:rPr>
          <w:rFonts w:ascii="Times New Roman" w:hAnsi="Times New Roman"/>
          <w:color w:val="000000"/>
        </w:rPr>
        <w:t xml:space="preserve">, </w:t>
      </w:r>
      <w:hyperlink w:anchor="paragraf-27a.odsek-2.pismeno-a">
        <w:r>
          <w:rPr>
            <w:rFonts w:ascii="Times New Roman" w:hAnsi="Times New Roman"/>
            <w:color w:val="0000FF"/>
            <w:u w:val="single"/>
          </w:rPr>
          <w:t>§ 27a ods. 2 písm. a) až c)</w:t>
        </w:r>
      </w:hyperlink>
      <w:r>
        <w:rPr>
          <w:rFonts w:ascii="Times New Roman" w:hAnsi="Times New Roman"/>
          <w:color w:val="000000"/>
        </w:rPr>
        <w:t xml:space="preserve">, </w:t>
      </w:r>
      <w:hyperlink w:anchor="paragraf-27a.odsek-2.pismeno-i">
        <w:r>
          <w:rPr>
            <w:rFonts w:ascii="Times New Roman" w:hAnsi="Times New Roman"/>
            <w:color w:val="0000FF"/>
            <w:u w:val="single"/>
          </w:rPr>
          <w:t>i) až l)</w:t>
        </w:r>
      </w:hyperlink>
      <w:r>
        <w:rPr>
          <w:rFonts w:ascii="Times New Roman" w:hAnsi="Times New Roman"/>
          <w:color w:val="000000"/>
        </w:rPr>
        <w:t xml:space="preserve">, </w:t>
      </w:r>
      <w:hyperlink w:anchor="paragraf-34.odsek-2.pismeno-a">
        <w:r>
          <w:rPr>
            <w:rFonts w:ascii="Times New Roman" w:hAnsi="Times New Roman"/>
            <w:color w:val="0000FF"/>
            <w:u w:val="single"/>
          </w:rPr>
          <w:t>§ 34 ods. 2 písm. a) až d)</w:t>
        </w:r>
      </w:hyperlink>
      <w:r>
        <w:rPr>
          <w:rFonts w:ascii="Times New Roman" w:hAnsi="Times New Roman"/>
          <w:color w:val="000000"/>
        </w:rPr>
        <w:t xml:space="preserve">, </w:t>
      </w:r>
      <w:hyperlink w:anchor="paragraf-34.odsek-2.pismeno-g">
        <w:r>
          <w:rPr>
            <w:rFonts w:ascii="Times New Roman" w:hAnsi="Times New Roman"/>
            <w:color w:val="0000FF"/>
            <w:u w:val="single"/>
          </w:rPr>
          <w:t>g) až j)</w:t>
        </w:r>
      </w:hyperlink>
      <w:r>
        <w:rPr>
          <w:rFonts w:ascii="Times New Roman" w:hAnsi="Times New Roman"/>
          <w:color w:val="000000"/>
        </w:rPr>
        <w:t xml:space="preserve">, </w:t>
      </w:r>
      <w:hyperlink w:anchor="paragraf-34.odsek-2.pismeno-m">
        <w:r>
          <w:rPr>
            <w:rFonts w:ascii="Times New Roman" w:hAnsi="Times New Roman"/>
            <w:color w:val="0000FF"/>
            <w:u w:val="single"/>
          </w:rPr>
          <w:t>m)</w:t>
        </w:r>
      </w:hyperlink>
      <w:r>
        <w:rPr>
          <w:rFonts w:ascii="Times New Roman" w:hAnsi="Times New Roman"/>
          <w:color w:val="000000"/>
        </w:rPr>
        <w:t xml:space="preserve">, </w:t>
      </w:r>
      <w:hyperlink w:anchor="paragraf-34.odsek-2.pismeno-s">
        <w:r>
          <w:rPr>
            <w:rFonts w:ascii="Times New Roman" w:hAnsi="Times New Roman"/>
            <w:color w:val="0000FF"/>
            <w:u w:val="single"/>
          </w:rPr>
          <w:t>s) až u)</w:t>
        </w:r>
      </w:hyperlink>
      <w:r>
        <w:rPr>
          <w:rFonts w:ascii="Times New Roman" w:hAnsi="Times New Roman"/>
          <w:color w:val="000000"/>
        </w:rPr>
        <w:t xml:space="preserve"> a </w:t>
      </w:r>
      <w:hyperlink w:anchor="paragraf-34.odsek-3">
        <w:r>
          <w:rPr>
            <w:rFonts w:ascii="Times New Roman" w:hAnsi="Times New Roman"/>
            <w:color w:val="0000FF"/>
            <w:u w:val="single"/>
          </w:rPr>
          <w:t>§ 34 ods. 3</w:t>
        </w:r>
      </w:hyperlink>
      <w:bookmarkStart w:id="8244" w:name="paragraf-91.odsek-2.pismeno-j.text"/>
      <w:r>
        <w:rPr>
          <w:rFonts w:ascii="Times New Roman" w:hAnsi="Times New Roman"/>
          <w:color w:val="000000"/>
        </w:rPr>
        <w:t xml:space="preserve"> aktívnym odberateľom, </w:t>
      </w:r>
      <w:bookmarkEnd w:id="8244"/>
    </w:p>
    <w:p w:rsidR="00D40B36" w:rsidRDefault="007E3AA5">
      <w:pPr>
        <w:spacing w:before="225" w:after="225" w:line="264" w:lineRule="auto"/>
        <w:ind w:left="495"/>
      </w:pPr>
      <w:bookmarkStart w:id="8245" w:name="paragraf-91.odsek-2.pismeno-k"/>
      <w:bookmarkEnd w:id="8242"/>
      <w:r>
        <w:rPr>
          <w:rFonts w:ascii="Times New Roman" w:hAnsi="Times New Roman"/>
          <w:color w:val="000000"/>
        </w:rPr>
        <w:t xml:space="preserve"> </w:t>
      </w:r>
      <w:bookmarkStart w:id="8246" w:name="paragraf-91.odsek-2.pismeno-k.oznacenie"/>
      <w:r>
        <w:rPr>
          <w:rFonts w:ascii="Times New Roman" w:hAnsi="Times New Roman"/>
          <w:color w:val="000000"/>
        </w:rPr>
        <w:t xml:space="preserve">k) </w:t>
      </w:r>
      <w:bookmarkEnd w:id="8246"/>
      <w:r>
        <w:rPr>
          <w:rFonts w:ascii="Times New Roman" w:hAnsi="Times New Roman"/>
          <w:color w:val="000000"/>
        </w:rPr>
        <w:t xml:space="preserve">od 100 eur do 10 000 eur za porušenie povinností výrobcu elektriny, prevádzkovateľa zariadenia na uskladňovanie elektriny, dodávateľa elektriny, agregátora alebo koncového odberateľa elektriny uložených v </w:t>
      </w:r>
      <w:hyperlink w:anchor="paragraf-27.odsek-2.pismeno-a">
        <w:r>
          <w:rPr>
            <w:rFonts w:ascii="Times New Roman" w:hAnsi="Times New Roman"/>
            <w:color w:val="0000FF"/>
            <w:u w:val="single"/>
          </w:rPr>
          <w:t>§ 27 ods. 2 písm. a) až c)</w:t>
        </w:r>
      </w:hyperlink>
      <w:r>
        <w:rPr>
          <w:rFonts w:ascii="Times New Roman" w:hAnsi="Times New Roman"/>
          <w:color w:val="000000"/>
        </w:rPr>
        <w:t xml:space="preserve">, </w:t>
      </w:r>
      <w:hyperlink w:anchor="paragraf-27.odsek-2.pismeno-j">
        <w:r>
          <w:rPr>
            <w:rFonts w:ascii="Times New Roman" w:hAnsi="Times New Roman"/>
            <w:color w:val="0000FF"/>
            <w:u w:val="single"/>
          </w:rPr>
          <w:t>j)</w:t>
        </w:r>
      </w:hyperlink>
      <w:r>
        <w:rPr>
          <w:rFonts w:ascii="Times New Roman" w:hAnsi="Times New Roman"/>
          <w:color w:val="000000"/>
        </w:rPr>
        <w:t xml:space="preserve">, </w:t>
      </w:r>
      <w:hyperlink w:anchor="paragraf-27.odsek-2.pismeno-k">
        <w:r>
          <w:rPr>
            <w:rFonts w:ascii="Times New Roman" w:hAnsi="Times New Roman"/>
            <w:color w:val="0000FF"/>
            <w:u w:val="single"/>
          </w:rPr>
          <w:t>k)</w:t>
        </w:r>
      </w:hyperlink>
      <w:r>
        <w:rPr>
          <w:rFonts w:ascii="Times New Roman" w:hAnsi="Times New Roman"/>
          <w:color w:val="000000"/>
        </w:rPr>
        <w:t xml:space="preserve">, </w:t>
      </w:r>
      <w:hyperlink w:anchor="paragraf-27.odsek-2.pismeno-t">
        <w:r>
          <w:rPr>
            <w:rFonts w:ascii="Times New Roman" w:hAnsi="Times New Roman"/>
            <w:color w:val="0000FF"/>
            <w:u w:val="single"/>
          </w:rPr>
          <w:t>t)</w:t>
        </w:r>
      </w:hyperlink>
      <w:r>
        <w:rPr>
          <w:rFonts w:ascii="Times New Roman" w:hAnsi="Times New Roman"/>
          <w:color w:val="000000"/>
        </w:rPr>
        <w:t xml:space="preserve"> a </w:t>
      </w:r>
      <w:hyperlink w:anchor="paragraf-27.odsek-2.pismeno-u">
        <w:r>
          <w:rPr>
            <w:rFonts w:ascii="Times New Roman" w:hAnsi="Times New Roman"/>
            <w:color w:val="0000FF"/>
            <w:u w:val="single"/>
          </w:rPr>
          <w:t>u)</w:t>
        </w:r>
      </w:hyperlink>
      <w:r>
        <w:rPr>
          <w:rFonts w:ascii="Times New Roman" w:hAnsi="Times New Roman"/>
          <w:color w:val="000000"/>
        </w:rPr>
        <w:t xml:space="preserve">, </w:t>
      </w:r>
      <w:hyperlink w:anchor="paragraf-27a.odsek-2.pismeno-a">
        <w:r>
          <w:rPr>
            <w:rFonts w:ascii="Times New Roman" w:hAnsi="Times New Roman"/>
            <w:color w:val="0000FF"/>
            <w:u w:val="single"/>
          </w:rPr>
          <w:t>§ 27a ods. 2 písm. a) až c)</w:t>
        </w:r>
      </w:hyperlink>
      <w:r>
        <w:rPr>
          <w:rFonts w:ascii="Times New Roman" w:hAnsi="Times New Roman"/>
          <w:color w:val="000000"/>
        </w:rPr>
        <w:t xml:space="preserve">, </w:t>
      </w:r>
      <w:hyperlink w:anchor="paragraf-27a.odsek-2.pismeno-i">
        <w:r>
          <w:rPr>
            <w:rFonts w:ascii="Times New Roman" w:hAnsi="Times New Roman"/>
            <w:color w:val="0000FF"/>
            <w:u w:val="single"/>
          </w:rPr>
          <w:t>i) až l)</w:t>
        </w:r>
      </w:hyperlink>
      <w:r>
        <w:rPr>
          <w:rFonts w:ascii="Times New Roman" w:hAnsi="Times New Roman"/>
          <w:color w:val="000000"/>
        </w:rPr>
        <w:t xml:space="preserve">, </w:t>
      </w:r>
      <w:hyperlink w:anchor="paragraf-34.odsek-2.pismeno-a">
        <w:r>
          <w:rPr>
            <w:rFonts w:ascii="Times New Roman" w:hAnsi="Times New Roman"/>
            <w:color w:val="0000FF"/>
            <w:u w:val="single"/>
          </w:rPr>
          <w:t>§ 34 ods. 2 písm. a) až d)</w:t>
        </w:r>
      </w:hyperlink>
      <w:r>
        <w:rPr>
          <w:rFonts w:ascii="Times New Roman" w:hAnsi="Times New Roman"/>
          <w:color w:val="000000"/>
        </w:rPr>
        <w:t xml:space="preserve">, </w:t>
      </w:r>
      <w:hyperlink w:anchor="paragraf-34.odsek-2.pismeno-g">
        <w:r>
          <w:rPr>
            <w:rFonts w:ascii="Times New Roman" w:hAnsi="Times New Roman"/>
            <w:color w:val="0000FF"/>
            <w:u w:val="single"/>
          </w:rPr>
          <w:t>g) až j)</w:t>
        </w:r>
      </w:hyperlink>
      <w:r>
        <w:rPr>
          <w:rFonts w:ascii="Times New Roman" w:hAnsi="Times New Roman"/>
          <w:color w:val="000000"/>
        </w:rPr>
        <w:t xml:space="preserve">, </w:t>
      </w:r>
      <w:hyperlink w:anchor="paragraf-34.odsek-2.pismeno-m">
        <w:r>
          <w:rPr>
            <w:rFonts w:ascii="Times New Roman" w:hAnsi="Times New Roman"/>
            <w:color w:val="0000FF"/>
            <w:u w:val="single"/>
          </w:rPr>
          <w:t>m)</w:t>
        </w:r>
      </w:hyperlink>
      <w:r>
        <w:rPr>
          <w:rFonts w:ascii="Times New Roman" w:hAnsi="Times New Roman"/>
          <w:color w:val="000000"/>
        </w:rPr>
        <w:t xml:space="preserve">, </w:t>
      </w:r>
      <w:hyperlink w:anchor="paragraf-34.odsek-2.pismeno-s">
        <w:r>
          <w:rPr>
            <w:rFonts w:ascii="Times New Roman" w:hAnsi="Times New Roman"/>
            <w:color w:val="0000FF"/>
            <w:u w:val="single"/>
          </w:rPr>
          <w:t>s) až u)</w:t>
        </w:r>
      </w:hyperlink>
      <w:r>
        <w:rPr>
          <w:rFonts w:ascii="Times New Roman" w:hAnsi="Times New Roman"/>
          <w:color w:val="000000"/>
        </w:rPr>
        <w:t xml:space="preserve">, </w:t>
      </w:r>
      <w:hyperlink w:anchor="paragraf-34.odsek-3">
        <w:r>
          <w:rPr>
            <w:rFonts w:ascii="Times New Roman" w:hAnsi="Times New Roman"/>
            <w:color w:val="0000FF"/>
            <w:u w:val="single"/>
          </w:rPr>
          <w:t>§ 34 ods. 3</w:t>
        </w:r>
      </w:hyperlink>
      <w:r>
        <w:rPr>
          <w:rFonts w:ascii="Times New Roman" w:hAnsi="Times New Roman"/>
          <w:color w:val="000000"/>
        </w:rPr>
        <w:t xml:space="preserve">, </w:t>
      </w:r>
      <w:hyperlink w:anchor="paragraf-34.odsek-5">
        <w:r>
          <w:rPr>
            <w:rFonts w:ascii="Times New Roman" w:hAnsi="Times New Roman"/>
            <w:color w:val="0000FF"/>
            <w:u w:val="single"/>
          </w:rPr>
          <w:t>5</w:t>
        </w:r>
      </w:hyperlink>
      <w:r>
        <w:rPr>
          <w:rFonts w:ascii="Times New Roman" w:hAnsi="Times New Roman"/>
          <w:color w:val="000000"/>
        </w:rPr>
        <w:t xml:space="preserve">, </w:t>
      </w:r>
      <w:hyperlink w:anchor="paragraf-34.odsek-7">
        <w:r>
          <w:rPr>
            <w:rFonts w:ascii="Times New Roman" w:hAnsi="Times New Roman"/>
            <w:color w:val="0000FF"/>
            <w:u w:val="single"/>
          </w:rPr>
          <w:t>7</w:t>
        </w:r>
      </w:hyperlink>
      <w:r>
        <w:rPr>
          <w:rFonts w:ascii="Times New Roman" w:hAnsi="Times New Roman"/>
          <w:color w:val="000000"/>
        </w:rPr>
        <w:t xml:space="preserve">, </w:t>
      </w:r>
      <w:hyperlink w:anchor="paragraf-34.odsek-8">
        <w:r>
          <w:rPr>
            <w:rFonts w:ascii="Times New Roman" w:hAnsi="Times New Roman"/>
            <w:color w:val="0000FF"/>
            <w:u w:val="single"/>
          </w:rPr>
          <w:t>8</w:t>
        </w:r>
      </w:hyperlink>
      <w:r>
        <w:rPr>
          <w:rFonts w:ascii="Times New Roman" w:hAnsi="Times New Roman"/>
          <w:color w:val="000000"/>
        </w:rPr>
        <w:t xml:space="preserve"> a </w:t>
      </w:r>
      <w:hyperlink w:anchor="paragraf-34.odsek-10">
        <w:r>
          <w:rPr>
            <w:rFonts w:ascii="Times New Roman" w:hAnsi="Times New Roman"/>
            <w:color w:val="0000FF"/>
            <w:u w:val="single"/>
          </w:rPr>
          <w:t>10</w:t>
        </w:r>
      </w:hyperlink>
      <w:r>
        <w:rPr>
          <w:rFonts w:ascii="Times New Roman" w:hAnsi="Times New Roman"/>
          <w:color w:val="000000"/>
        </w:rPr>
        <w:t xml:space="preserve">, </w:t>
      </w:r>
      <w:hyperlink w:anchor="paragraf-34a.odsek-2">
        <w:r>
          <w:rPr>
            <w:rFonts w:ascii="Times New Roman" w:hAnsi="Times New Roman"/>
            <w:color w:val="0000FF"/>
            <w:u w:val="single"/>
          </w:rPr>
          <w:t>§ 34a ods. 2</w:t>
        </w:r>
      </w:hyperlink>
      <w:r>
        <w:rPr>
          <w:rFonts w:ascii="Times New Roman" w:hAnsi="Times New Roman"/>
          <w:color w:val="000000"/>
        </w:rPr>
        <w:t xml:space="preserve"> a </w:t>
      </w:r>
      <w:hyperlink w:anchor="paragraf-35.odsek-3.pismeno-a">
        <w:r>
          <w:rPr>
            <w:rFonts w:ascii="Times New Roman" w:hAnsi="Times New Roman"/>
            <w:color w:val="0000FF"/>
            <w:u w:val="single"/>
          </w:rPr>
          <w:t>§ 35 ods. 3 písm. a)</w:t>
        </w:r>
      </w:hyperlink>
      <w:r>
        <w:rPr>
          <w:rFonts w:ascii="Times New Roman" w:hAnsi="Times New Roman"/>
          <w:color w:val="000000"/>
        </w:rPr>
        <w:t xml:space="preserve"> energetickým spoločenstvom, porušenie povinností dodávateľa plynu a koncového odberateľa plynu uložených v </w:t>
      </w:r>
      <w:hyperlink w:anchor="paragraf-69.odsek-2.pismeno-a">
        <w:r>
          <w:rPr>
            <w:rFonts w:ascii="Times New Roman" w:hAnsi="Times New Roman"/>
            <w:color w:val="0000FF"/>
            <w:u w:val="single"/>
          </w:rPr>
          <w:t>§ 69 ods. 2 písm. a)</w:t>
        </w:r>
      </w:hyperlink>
      <w:r>
        <w:rPr>
          <w:rFonts w:ascii="Times New Roman" w:hAnsi="Times New Roman"/>
          <w:color w:val="000000"/>
        </w:rPr>
        <w:t xml:space="preserve">, </w:t>
      </w:r>
      <w:hyperlink w:anchor="paragraf-69.odsek-2.pismeno-b">
        <w:r>
          <w:rPr>
            <w:rFonts w:ascii="Times New Roman" w:hAnsi="Times New Roman"/>
            <w:color w:val="0000FF"/>
            <w:u w:val="single"/>
          </w:rPr>
          <w:t>b)</w:t>
        </w:r>
      </w:hyperlink>
      <w:r>
        <w:rPr>
          <w:rFonts w:ascii="Times New Roman" w:hAnsi="Times New Roman"/>
          <w:color w:val="000000"/>
        </w:rPr>
        <w:t xml:space="preserve">, </w:t>
      </w:r>
      <w:hyperlink w:anchor="paragraf-69.odsek-2.pismeno-d">
        <w:r>
          <w:rPr>
            <w:rFonts w:ascii="Times New Roman" w:hAnsi="Times New Roman"/>
            <w:color w:val="0000FF"/>
            <w:u w:val="single"/>
          </w:rPr>
          <w:t>d)</w:t>
        </w:r>
      </w:hyperlink>
      <w:r>
        <w:rPr>
          <w:rFonts w:ascii="Times New Roman" w:hAnsi="Times New Roman"/>
          <w:color w:val="000000"/>
        </w:rPr>
        <w:t xml:space="preserve">, </w:t>
      </w:r>
      <w:hyperlink w:anchor="paragraf-69.odsek-2.pismeno-e">
        <w:r>
          <w:rPr>
            <w:rFonts w:ascii="Times New Roman" w:hAnsi="Times New Roman"/>
            <w:color w:val="0000FF"/>
            <w:u w:val="single"/>
          </w:rPr>
          <w:t>e) až l)</w:t>
        </w:r>
      </w:hyperlink>
      <w:r>
        <w:rPr>
          <w:rFonts w:ascii="Times New Roman" w:hAnsi="Times New Roman"/>
          <w:color w:val="000000"/>
        </w:rPr>
        <w:t xml:space="preserve">, </w:t>
      </w:r>
      <w:hyperlink w:anchor="paragraf-69.odsek-2.pismeno-p">
        <w:r>
          <w:rPr>
            <w:rFonts w:ascii="Times New Roman" w:hAnsi="Times New Roman"/>
            <w:color w:val="0000FF"/>
            <w:u w:val="single"/>
          </w:rPr>
          <w:t>p) až s)</w:t>
        </w:r>
      </w:hyperlink>
      <w:r>
        <w:rPr>
          <w:rFonts w:ascii="Times New Roman" w:hAnsi="Times New Roman"/>
          <w:color w:val="000000"/>
        </w:rPr>
        <w:t xml:space="preserve">, </w:t>
      </w:r>
      <w:hyperlink w:anchor="paragraf-69.odsek-4">
        <w:r>
          <w:rPr>
            <w:rFonts w:ascii="Times New Roman" w:hAnsi="Times New Roman"/>
            <w:color w:val="0000FF"/>
            <w:u w:val="single"/>
          </w:rPr>
          <w:t>§ 69 ods. 4</w:t>
        </w:r>
      </w:hyperlink>
      <w:r>
        <w:rPr>
          <w:rFonts w:ascii="Times New Roman" w:hAnsi="Times New Roman"/>
          <w:color w:val="000000"/>
        </w:rPr>
        <w:t xml:space="preserve"> a </w:t>
      </w:r>
      <w:hyperlink w:anchor="paragraf-70.odsek-3.pismeno-a">
        <w:r>
          <w:rPr>
            <w:rFonts w:ascii="Times New Roman" w:hAnsi="Times New Roman"/>
            <w:color w:val="0000FF"/>
            <w:u w:val="single"/>
          </w:rPr>
          <w:t>§ 70 ods. 3 písm. a)</w:t>
        </w:r>
      </w:hyperlink>
      <w:r>
        <w:rPr>
          <w:rFonts w:ascii="Times New Roman" w:hAnsi="Times New Roman"/>
          <w:color w:val="000000"/>
        </w:rPr>
        <w:t xml:space="preserve"> a </w:t>
      </w:r>
      <w:hyperlink w:anchor="paragraf-70.odsek-3.pismeno-c">
        <w:r>
          <w:rPr>
            <w:rFonts w:ascii="Times New Roman" w:hAnsi="Times New Roman"/>
            <w:color w:val="0000FF"/>
            <w:u w:val="single"/>
          </w:rPr>
          <w:t>c)</w:t>
        </w:r>
      </w:hyperlink>
      <w:r>
        <w:rPr>
          <w:rFonts w:ascii="Times New Roman" w:hAnsi="Times New Roman"/>
          <w:color w:val="000000"/>
        </w:rPr>
        <w:t xml:space="preserve"> komunitou vyrábajúcou energiu z obnoviteľných zdrojov, porušenie povinností energetického spoločenstva uložených v </w:t>
      </w:r>
      <w:hyperlink w:anchor="paragraf-15.odsek-10">
        <w:r>
          <w:rPr>
            <w:rFonts w:ascii="Times New Roman" w:hAnsi="Times New Roman"/>
            <w:color w:val="0000FF"/>
            <w:u w:val="single"/>
          </w:rPr>
          <w:t>§ 15 ods. 10</w:t>
        </w:r>
      </w:hyperlink>
      <w:r>
        <w:rPr>
          <w:rFonts w:ascii="Times New Roman" w:hAnsi="Times New Roman"/>
          <w:color w:val="000000"/>
        </w:rPr>
        <w:t xml:space="preserve">, </w:t>
      </w:r>
      <w:hyperlink w:anchor="paragraf-15.odsek-15">
        <w:r>
          <w:rPr>
            <w:rFonts w:ascii="Times New Roman" w:hAnsi="Times New Roman"/>
            <w:color w:val="0000FF"/>
            <w:u w:val="single"/>
          </w:rPr>
          <w:t>15</w:t>
        </w:r>
      </w:hyperlink>
      <w:r>
        <w:rPr>
          <w:rFonts w:ascii="Times New Roman" w:hAnsi="Times New Roman"/>
          <w:color w:val="000000"/>
        </w:rPr>
        <w:t xml:space="preserve"> a </w:t>
      </w:r>
      <w:hyperlink w:anchor="paragraf-35a.odsek-2">
        <w:r>
          <w:rPr>
            <w:rFonts w:ascii="Times New Roman" w:hAnsi="Times New Roman"/>
            <w:color w:val="0000FF"/>
            <w:u w:val="single"/>
          </w:rPr>
          <w:t>§ 35a ods. 2</w:t>
        </w:r>
      </w:hyperlink>
      <w:r>
        <w:rPr>
          <w:rFonts w:ascii="Times New Roman" w:hAnsi="Times New Roman"/>
          <w:color w:val="000000"/>
        </w:rPr>
        <w:t xml:space="preserve"> alebo porušenie povinnosti energetického spoločenstva alebo komunity vyrábajúcej energiu z obnoviteľných zdrojov uloženej v </w:t>
      </w:r>
      <w:hyperlink w:anchor="paragraf-11a.odsek-8">
        <w:r>
          <w:rPr>
            <w:rFonts w:ascii="Times New Roman" w:hAnsi="Times New Roman"/>
            <w:color w:val="0000FF"/>
            <w:u w:val="single"/>
          </w:rPr>
          <w:t>§ 11a ods. 8.</w:t>
        </w:r>
      </w:hyperlink>
      <w:bookmarkStart w:id="8247" w:name="paragraf-91.odsek-2.pismeno-k.text"/>
      <w:r>
        <w:rPr>
          <w:rFonts w:ascii="Times New Roman" w:hAnsi="Times New Roman"/>
          <w:color w:val="000000"/>
        </w:rPr>
        <w:t xml:space="preserve"> </w:t>
      </w:r>
      <w:bookmarkEnd w:id="8247"/>
    </w:p>
    <w:p w:rsidR="00D40B36" w:rsidRDefault="007E3AA5">
      <w:pPr>
        <w:spacing w:before="225" w:after="225" w:line="264" w:lineRule="auto"/>
        <w:ind w:left="420"/>
      </w:pPr>
      <w:bookmarkStart w:id="8248" w:name="paragraf-91.odsek-3"/>
      <w:bookmarkEnd w:id="8245"/>
      <w:bookmarkEnd w:id="8212"/>
      <w:r>
        <w:rPr>
          <w:rFonts w:ascii="Times New Roman" w:hAnsi="Times New Roman"/>
          <w:color w:val="000000"/>
        </w:rPr>
        <w:t xml:space="preserve"> </w:t>
      </w:r>
      <w:bookmarkStart w:id="8249" w:name="paragraf-91.odsek-3.oznacenie"/>
      <w:r>
        <w:rPr>
          <w:rFonts w:ascii="Times New Roman" w:hAnsi="Times New Roman"/>
          <w:color w:val="000000"/>
        </w:rPr>
        <w:t xml:space="preserve">(3) </w:t>
      </w:r>
      <w:bookmarkStart w:id="8250" w:name="paragraf-91.odsek-3.text"/>
      <w:bookmarkEnd w:id="8249"/>
      <w:r>
        <w:rPr>
          <w:rFonts w:ascii="Times New Roman" w:hAnsi="Times New Roman"/>
          <w:color w:val="000000"/>
        </w:rPr>
        <w:t xml:space="preserve">Pri opakovanom porušení povinností do troch rokov odo dňa právoplatnosti rozhodnutia o uložení pokuty sa pokuta podľa odsekov 1 a 2 zvyšuje až na dvojnásobok. </w:t>
      </w:r>
      <w:bookmarkEnd w:id="8250"/>
    </w:p>
    <w:p w:rsidR="00D40B36" w:rsidRDefault="007E3AA5">
      <w:pPr>
        <w:spacing w:before="225" w:after="225" w:line="264" w:lineRule="auto"/>
        <w:ind w:left="420"/>
      </w:pPr>
      <w:bookmarkStart w:id="8251" w:name="paragraf-91.odsek-4"/>
      <w:bookmarkEnd w:id="8248"/>
      <w:r>
        <w:rPr>
          <w:rFonts w:ascii="Times New Roman" w:hAnsi="Times New Roman"/>
          <w:color w:val="000000"/>
        </w:rPr>
        <w:t xml:space="preserve"> </w:t>
      </w:r>
      <w:bookmarkStart w:id="8252" w:name="paragraf-91.odsek-4.oznacenie"/>
      <w:r>
        <w:rPr>
          <w:rFonts w:ascii="Times New Roman" w:hAnsi="Times New Roman"/>
          <w:color w:val="000000"/>
        </w:rPr>
        <w:t xml:space="preserve">(4) </w:t>
      </w:r>
      <w:bookmarkStart w:id="8253" w:name="paragraf-91.odsek-4.text"/>
      <w:bookmarkEnd w:id="8252"/>
      <w:r>
        <w:rPr>
          <w:rFonts w:ascii="Times New Roman" w:hAnsi="Times New Roman"/>
          <w:color w:val="000000"/>
        </w:rPr>
        <w:t xml:space="preserve">Držiteľovi povolenia alebo inej osobe, ktorá marí, ruší alebo inak sťažuje výkon dozoru, uloží inšpekcia alebo úrad poriadkovú pokutu do 1 660 eur, a to aj opakovane. </w:t>
      </w:r>
      <w:bookmarkEnd w:id="8253"/>
    </w:p>
    <w:p w:rsidR="00D40B36" w:rsidRDefault="007E3AA5">
      <w:pPr>
        <w:spacing w:before="225" w:after="225" w:line="264" w:lineRule="auto"/>
        <w:ind w:left="420"/>
      </w:pPr>
      <w:bookmarkStart w:id="8254" w:name="paragraf-91.odsek-5"/>
      <w:bookmarkEnd w:id="8251"/>
      <w:r>
        <w:rPr>
          <w:rFonts w:ascii="Times New Roman" w:hAnsi="Times New Roman"/>
          <w:color w:val="000000"/>
        </w:rPr>
        <w:t xml:space="preserve"> </w:t>
      </w:r>
      <w:bookmarkStart w:id="8255" w:name="paragraf-91.odsek-5.oznacenie"/>
      <w:r>
        <w:rPr>
          <w:rFonts w:ascii="Times New Roman" w:hAnsi="Times New Roman"/>
          <w:color w:val="000000"/>
        </w:rPr>
        <w:t xml:space="preserve">(5) </w:t>
      </w:r>
      <w:bookmarkStart w:id="8256" w:name="paragraf-91.odsek-5.text"/>
      <w:bookmarkEnd w:id="8255"/>
      <w:r>
        <w:rPr>
          <w:rFonts w:ascii="Times New Roman" w:hAnsi="Times New Roman"/>
          <w:color w:val="000000"/>
        </w:rPr>
        <w:t xml:space="preserve">Pri určení výšky pokuty sa prihliada najmä na závažnosť, spôsob, čas trvania a možné následky porušenia povinností. </w:t>
      </w:r>
      <w:bookmarkEnd w:id="8256"/>
    </w:p>
    <w:p w:rsidR="00D40B36" w:rsidRDefault="007E3AA5">
      <w:pPr>
        <w:spacing w:before="225" w:after="225" w:line="264" w:lineRule="auto"/>
        <w:ind w:left="420"/>
      </w:pPr>
      <w:bookmarkStart w:id="8257" w:name="paragraf-91.odsek-6"/>
      <w:bookmarkEnd w:id="8254"/>
      <w:r>
        <w:rPr>
          <w:rFonts w:ascii="Times New Roman" w:hAnsi="Times New Roman"/>
          <w:color w:val="000000"/>
        </w:rPr>
        <w:t xml:space="preserve"> </w:t>
      </w:r>
      <w:bookmarkStart w:id="8258" w:name="paragraf-91.odsek-6.oznacenie"/>
      <w:r>
        <w:rPr>
          <w:rFonts w:ascii="Times New Roman" w:hAnsi="Times New Roman"/>
          <w:color w:val="000000"/>
        </w:rPr>
        <w:t xml:space="preserve">(6) </w:t>
      </w:r>
      <w:bookmarkStart w:id="8259" w:name="paragraf-91.odsek-6.text"/>
      <w:bookmarkEnd w:id="8258"/>
      <w:r>
        <w:rPr>
          <w:rFonts w:ascii="Times New Roman" w:hAnsi="Times New Roman"/>
          <w:color w:val="000000"/>
        </w:rPr>
        <w:t xml:space="preserve">Konanie o uložení pokuty možno začať do jedného roka odo dňa, keď inšpekcia alebo úrad zistili porušenie povinností, najneskôr však do piatich rokov odo dňa, keď k porušeniu povinností došlo. </w:t>
      </w:r>
      <w:bookmarkEnd w:id="8259"/>
    </w:p>
    <w:p w:rsidR="00D40B36" w:rsidRDefault="007E3AA5">
      <w:pPr>
        <w:spacing w:before="225" w:after="225" w:line="264" w:lineRule="auto"/>
        <w:ind w:left="420"/>
      </w:pPr>
      <w:bookmarkStart w:id="8260" w:name="paragraf-91.odsek-7"/>
      <w:bookmarkEnd w:id="8257"/>
      <w:r>
        <w:rPr>
          <w:rFonts w:ascii="Times New Roman" w:hAnsi="Times New Roman"/>
          <w:color w:val="000000"/>
        </w:rPr>
        <w:t xml:space="preserve"> </w:t>
      </w:r>
      <w:bookmarkStart w:id="8261" w:name="paragraf-91.odsek-7.oznacenie"/>
      <w:r>
        <w:rPr>
          <w:rFonts w:ascii="Times New Roman" w:hAnsi="Times New Roman"/>
          <w:color w:val="000000"/>
        </w:rPr>
        <w:t xml:space="preserve">(7) </w:t>
      </w:r>
      <w:bookmarkStart w:id="8262" w:name="paragraf-91.odsek-7.text"/>
      <w:bookmarkEnd w:id="8261"/>
      <w:r>
        <w:rPr>
          <w:rFonts w:ascii="Times New Roman" w:hAnsi="Times New Roman"/>
          <w:color w:val="000000"/>
        </w:rPr>
        <w:t xml:space="preserve">Výnosy z pokút sú príjmom štátneho rozpočtu. </w:t>
      </w:r>
      <w:bookmarkEnd w:id="8262"/>
    </w:p>
    <w:p w:rsidR="00D40B36" w:rsidRPr="000E0DA3" w:rsidRDefault="007E3AA5">
      <w:pPr>
        <w:spacing w:before="300" w:after="0" w:line="264" w:lineRule="auto"/>
        <w:ind w:left="270"/>
        <w:rPr>
          <w:lang w:val="es-ES"/>
        </w:rPr>
      </w:pPr>
      <w:bookmarkStart w:id="8263" w:name="predpis.clanok-1.cast-siedma.oznacenie"/>
      <w:bookmarkStart w:id="8264" w:name="predpis.clanok-1.cast-siedma"/>
      <w:bookmarkEnd w:id="8260"/>
      <w:bookmarkEnd w:id="8138"/>
      <w:bookmarkEnd w:id="7770"/>
      <w:r>
        <w:rPr>
          <w:rFonts w:ascii="Times New Roman" w:hAnsi="Times New Roman"/>
          <w:color w:val="000000"/>
        </w:rPr>
        <w:t xml:space="preserve"> </w:t>
      </w:r>
      <w:r w:rsidRPr="000E0DA3">
        <w:rPr>
          <w:rFonts w:ascii="Times New Roman" w:hAnsi="Times New Roman"/>
          <w:color w:val="000000"/>
          <w:lang w:val="es-ES"/>
        </w:rPr>
        <w:t xml:space="preserve">SIEDMA ČASŤ </w:t>
      </w:r>
    </w:p>
    <w:p w:rsidR="00D40B36" w:rsidRPr="000E0DA3" w:rsidRDefault="007E3AA5">
      <w:pPr>
        <w:spacing w:after="0" w:line="264" w:lineRule="auto"/>
        <w:ind w:left="270"/>
        <w:rPr>
          <w:lang w:val="es-ES"/>
        </w:rPr>
      </w:pPr>
      <w:bookmarkStart w:id="8265" w:name="predpis.clanok-1.cast-siedma.nadpis"/>
      <w:bookmarkEnd w:id="8263"/>
      <w:r w:rsidRPr="000E0DA3">
        <w:rPr>
          <w:rFonts w:ascii="Times New Roman" w:hAnsi="Times New Roman"/>
          <w:b/>
          <w:color w:val="000000"/>
          <w:lang w:val="es-ES"/>
        </w:rPr>
        <w:t xml:space="preserve"> SPOLOČNÉ, SPLNOMOCŇOVACIE, PRECHODNÉ A ZÁVEREČNÉ USTANOVENIA </w:t>
      </w:r>
    </w:p>
    <w:p w:rsidR="00D40B36" w:rsidRPr="000E0DA3" w:rsidRDefault="007E3AA5">
      <w:pPr>
        <w:spacing w:before="225" w:after="225" w:line="264" w:lineRule="auto"/>
        <w:ind w:left="345"/>
        <w:jc w:val="center"/>
        <w:rPr>
          <w:lang w:val="es-ES"/>
        </w:rPr>
      </w:pPr>
      <w:bookmarkStart w:id="8266" w:name="paragraf-92.oznacenie"/>
      <w:bookmarkStart w:id="8267" w:name="paragraf-92"/>
      <w:bookmarkEnd w:id="8265"/>
      <w:r w:rsidRPr="000E0DA3">
        <w:rPr>
          <w:rFonts w:ascii="Times New Roman" w:hAnsi="Times New Roman"/>
          <w:b/>
          <w:color w:val="000000"/>
          <w:lang w:val="es-ES"/>
        </w:rPr>
        <w:t xml:space="preserve"> § 92 </w:t>
      </w:r>
    </w:p>
    <w:p w:rsidR="00D40B36" w:rsidRPr="000E0DA3" w:rsidRDefault="007E3AA5">
      <w:pPr>
        <w:spacing w:before="225" w:after="225" w:line="264" w:lineRule="auto"/>
        <w:ind w:left="345"/>
        <w:jc w:val="center"/>
        <w:rPr>
          <w:lang w:val="es-ES"/>
        </w:rPr>
      </w:pPr>
      <w:bookmarkStart w:id="8268" w:name="paragraf-92.nadpis"/>
      <w:bookmarkEnd w:id="8266"/>
      <w:r w:rsidRPr="000E0DA3">
        <w:rPr>
          <w:rFonts w:ascii="Times New Roman" w:hAnsi="Times New Roman"/>
          <w:b/>
          <w:color w:val="000000"/>
          <w:lang w:val="es-ES"/>
        </w:rPr>
        <w:t xml:space="preserve"> Vzťah k všeobecnému predpisu o správnom konaní </w:t>
      </w:r>
    </w:p>
    <w:p w:rsidR="00D40B36" w:rsidRPr="000E0DA3" w:rsidRDefault="007E3AA5">
      <w:pPr>
        <w:spacing w:before="225" w:after="225" w:line="264" w:lineRule="auto"/>
        <w:ind w:left="420"/>
        <w:rPr>
          <w:lang w:val="es-ES"/>
        </w:rPr>
      </w:pPr>
      <w:bookmarkStart w:id="8269" w:name="paragraf-92.odsek-1"/>
      <w:bookmarkEnd w:id="8268"/>
      <w:r w:rsidRPr="000E0DA3">
        <w:rPr>
          <w:rFonts w:ascii="Times New Roman" w:hAnsi="Times New Roman"/>
          <w:color w:val="000000"/>
          <w:lang w:val="es-ES"/>
        </w:rPr>
        <w:t xml:space="preserve"> </w:t>
      </w:r>
      <w:bookmarkStart w:id="8270" w:name="paragraf-92.odsek-1.oznacenie"/>
      <w:r w:rsidRPr="000E0DA3">
        <w:rPr>
          <w:rFonts w:ascii="Times New Roman" w:hAnsi="Times New Roman"/>
          <w:color w:val="000000"/>
          <w:lang w:val="es-ES"/>
        </w:rPr>
        <w:t xml:space="preserve">(1) </w:t>
      </w:r>
      <w:bookmarkEnd w:id="8270"/>
      <w:r w:rsidRPr="000E0DA3">
        <w:rPr>
          <w:rFonts w:ascii="Times New Roman" w:hAnsi="Times New Roman"/>
          <w:color w:val="000000"/>
          <w:lang w:val="es-ES"/>
        </w:rPr>
        <w:t>Na konanie vo veciach upravených týmto zákonom sa vzťahuje všeobecný predpis o správnom konaní,</w:t>
      </w:r>
      <w:hyperlink w:anchor="poznamky.poznamka-93">
        <w:r w:rsidRPr="000E0DA3">
          <w:rPr>
            <w:rFonts w:ascii="Times New Roman" w:hAnsi="Times New Roman"/>
            <w:color w:val="000000"/>
            <w:sz w:val="18"/>
            <w:vertAlign w:val="superscript"/>
            <w:lang w:val="es-ES"/>
          </w:rPr>
          <w:t>93</w:t>
        </w:r>
        <w:r w:rsidRPr="000E0DA3">
          <w:rPr>
            <w:rFonts w:ascii="Times New Roman" w:hAnsi="Times New Roman"/>
            <w:color w:val="0000FF"/>
            <w:u w:val="single"/>
            <w:lang w:val="es-ES"/>
          </w:rPr>
          <w:t>)</w:t>
        </w:r>
      </w:hyperlink>
      <w:bookmarkStart w:id="8271" w:name="paragraf-92.odsek-1.text"/>
      <w:r w:rsidRPr="000E0DA3">
        <w:rPr>
          <w:rFonts w:ascii="Times New Roman" w:hAnsi="Times New Roman"/>
          <w:color w:val="000000"/>
          <w:lang w:val="es-ES"/>
        </w:rPr>
        <w:t xml:space="preserve"> ak tento zákon neustanovuje inak. </w:t>
      </w:r>
      <w:bookmarkEnd w:id="8271"/>
    </w:p>
    <w:p w:rsidR="00D40B36" w:rsidRPr="000E0DA3" w:rsidRDefault="007E3AA5">
      <w:pPr>
        <w:spacing w:before="225" w:after="225" w:line="264" w:lineRule="auto"/>
        <w:ind w:left="420"/>
        <w:rPr>
          <w:lang w:val="es-ES"/>
        </w:rPr>
      </w:pPr>
      <w:bookmarkStart w:id="8272" w:name="paragraf-92.odsek-2"/>
      <w:bookmarkEnd w:id="8269"/>
      <w:r w:rsidRPr="000E0DA3">
        <w:rPr>
          <w:rFonts w:ascii="Times New Roman" w:hAnsi="Times New Roman"/>
          <w:color w:val="000000"/>
          <w:lang w:val="es-ES"/>
        </w:rPr>
        <w:t xml:space="preserve"> </w:t>
      </w:r>
      <w:bookmarkStart w:id="8273" w:name="paragraf-92.odsek-2.oznacenie"/>
      <w:r w:rsidRPr="000E0DA3">
        <w:rPr>
          <w:rFonts w:ascii="Times New Roman" w:hAnsi="Times New Roman"/>
          <w:color w:val="000000"/>
          <w:lang w:val="es-ES"/>
        </w:rPr>
        <w:t xml:space="preserve">(2) </w:t>
      </w:r>
      <w:bookmarkEnd w:id="8273"/>
      <w:r w:rsidRPr="000E0DA3">
        <w:rPr>
          <w:rFonts w:ascii="Times New Roman" w:hAnsi="Times New Roman"/>
          <w:color w:val="000000"/>
          <w:lang w:val="es-ES"/>
        </w:rPr>
        <w:t xml:space="preserve">Všeobecný predpis o správnom konaní sa nevzťahuje na konanie o náhrade čistých nákladov služby uloženej vo všeobecnom hospodárskom záujme podľa </w:t>
      </w:r>
      <w:hyperlink w:anchor="paragraf-24c">
        <w:r w:rsidRPr="000E0DA3">
          <w:rPr>
            <w:rFonts w:ascii="Times New Roman" w:hAnsi="Times New Roman"/>
            <w:color w:val="0000FF"/>
            <w:u w:val="single"/>
            <w:lang w:val="es-ES"/>
          </w:rPr>
          <w:t>§ 24c</w:t>
        </w:r>
      </w:hyperlink>
      <w:r w:rsidRPr="000E0DA3">
        <w:rPr>
          <w:rFonts w:ascii="Times New Roman" w:hAnsi="Times New Roman"/>
          <w:color w:val="000000"/>
          <w:lang w:val="es-ES"/>
        </w:rPr>
        <w:t xml:space="preserve">, na konanie podľa </w:t>
      </w:r>
      <w:hyperlink w:anchor="paragraf-45">
        <w:r w:rsidRPr="000E0DA3">
          <w:rPr>
            <w:rFonts w:ascii="Times New Roman" w:hAnsi="Times New Roman"/>
            <w:color w:val="0000FF"/>
            <w:u w:val="single"/>
            <w:lang w:val="es-ES"/>
          </w:rPr>
          <w:t>§ 45</w:t>
        </w:r>
      </w:hyperlink>
      <w:r w:rsidRPr="000E0DA3">
        <w:rPr>
          <w:rFonts w:ascii="Times New Roman" w:hAnsi="Times New Roman"/>
          <w:color w:val="000000"/>
          <w:lang w:val="es-ES"/>
        </w:rPr>
        <w:t xml:space="preserve">, </w:t>
      </w:r>
      <w:hyperlink w:anchor="paragraf-81">
        <w:r w:rsidRPr="000E0DA3">
          <w:rPr>
            <w:rFonts w:ascii="Times New Roman" w:hAnsi="Times New Roman"/>
            <w:color w:val="0000FF"/>
            <w:u w:val="single"/>
            <w:lang w:val="es-ES"/>
          </w:rPr>
          <w:t>§ 81</w:t>
        </w:r>
      </w:hyperlink>
      <w:r w:rsidRPr="000E0DA3">
        <w:rPr>
          <w:rFonts w:ascii="Times New Roman" w:hAnsi="Times New Roman"/>
          <w:color w:val="000000"/>
          <w:lang w:val="es-ES"/>
        </w:rPr>
        <w:t xml:space="preserve"> a </w:t>
      </w:r>
      <w:hyperlink w:anchor="paragraf-88.odsek-2.pismeno-o">
        <w:r w:rsidRPr="000E0DA3">
          <w:rPr>
            <w:rFonts w:ascii="Times New Roman" w:hAnsi="Times New Roman"/>
            <w:color w:val="0000FF"/>
            <w:u w:val="single"/>
            <w:lang w:val="es-ES"/>
          </w:rPr>
          <w:t>§ 88 ods. 2 písm. o)</w:t>
        </w:r>
      </w:hyperlink>
      <w:bookmarkStart w:id="8274" w:name="paragraf-92.odsek-2.text"/>
      <w:r w:rsidRPr="000E0DA3">
        <w:rPr>
          <w:rFonts w:ascii="Times New Roman" w:hAnsi="Times New Roman"/>
          <w:color w:val="000000"/>
          <w:lang w:val="es-ES"/>
        </w:rPr>
        <w:t xml:space="preserve">. </w:t>
      </w:r>
      <w:bookmarkEnd w:id="8274"/>
    </w:p>
    <w:p w:rsidR="00D40B36" w:rsidRPr="000E0DA3" w:rsidRDefault="007E3AA5">
      <w:pPr>
        <w:spacing w:before="225" w:after="225" w:line="264" w:lineRule="auto"/>
        <w:ind w:left="345"/>
        <w:jc w:val="center"/>
        <w:rPr>
          <w:lang w:val="es-ES"/>
        </w:rPr>
      </w:pPr>
      <w:bookmarkStart w:id="8275" w:name="paragraf-93.oznacenie"/>
      <w:bookmarkStart w:id="8276" w:name="paragraf-93"/>
      <w:bookmarkEnd w:id="8272"/>
      <w:bookmarkEnd w:id="8267"/>
      <w:r w:rsidRPr="000E0DA3">
        <w:rPr>
          <w:rFonts w:ascii="Times New Roman" w:hAnsi="Times New Roman"/>
          <w:b/>
          <w:color w:val="000000"/>
          <w:lang w:val="es-ES"/>
        </w:rPr>
        <w:t xml:space="preserve"> § 93 </w:t>
      </w:r>
    </w:p>
    <w:p w:rsidR="00D40B36" w:rsidRPr="000E0DA3" w:rsidRDefault="007E3AA5">
      <w:pPr>
        <w:spacing w:before="225" w:after="225" w:line="264" w:lineRule="auto"/>
        <w:ind w:left="345"/>
        <w:jc w:val="center"/>
        <w:rPr>
          <w:lang w:val="es-ES"/>
        </w:rPr>
      </w:pPr>
      <w:bookmarkStart w:id="8277" w:name="paragraf-93.nadpis"/>
      <w:bookmarkEnd w:id="8275"/>
      <w:r w:rsidRPr="000E0DA3">
        <w:rPr>
          <w:rFonts w:ascii="Times New Roman" w:hAnsi="Times New Roman"/>
          <w:b/>
          <w:color w:val="000000"/>
          <w:lang w:val="es-ES"/>
        </w:rPr>
        <w:t xml:space="preserve"> Vzťah k všeobecnému predpisu o službách na vnútornom trhu </w:t>
      </w:r>
    </w:p>
    <w:p w:rsidR="00D40B36" w:rsidRPr="000E0DA3" w:rsidRDefault="007E3AA5">
      <w:pPr>
        <w:spacing w:before="225" w:after="225" w:line="264" w:lineRule="auto"/>
        <w:ind w:left="420"/>
        <w:rPr>
          <w:lang w:val="es-ES"/>
        </w:rPr>
      </w:pPr>
      <w:bookmarkStart w:id="8278" w:name="paragraf-93.odsek-1"/>
      <w:bookmarkEnd w:id="8277"/>
      <w:r w:rsidRPr="000E0DA3">
        <w:rPr>
          <w:rFonts w:ascii="Times New Roman" w:hAnsi="Times New Roman"/>
          <w:color w:val="000000"/>
          <w:lang w:val="es-ES"/>
        </w:rPr>
        <w:t xml:space="preserve"> </w:t>
      </w:r>
      <w:bookmarkStart w:id="8279" w:name="paragraf-93.odsek-1.oznacenie"/>
      <w:bookmarkEnd w:id="8279"/>
      <w:r w:rsidRPr="000E0DA3">
        <w:rPr>
          <w:rFonts w:ascii="Times New Roman" w:hAnsi="Times New Roman"/>
          <w:color w:val="000000"/>
          <w:lang w:val="es-ES"/>
        </w:rPr>
        <w:t>Na podnikanie v energetike, postup podávania žiadostí o povolenie, rozhodovanie o vydaní povolenia a na výkon dozoru nad osobami, ktorým bolo vydané povolenie, podľa tohto zákona sa použijú ustanovenia všeobecného predpisu o službách na vnútornom trhu,</w:t>
      </w:r>
      <w:hyperlink w:anchor="poznamky.poznamka-96">
        <w:r w:rsidRPr="000E0DA3">
          <w:rPr>
            <w:rFonts w:ascii="Times New Roman" w:hAnsi="Times New Roman"/>
            <w:color w:val="000000"/>
            <w:sz w:val="18"/>
            <w:vertAlign w:val="superscript"/>
            <w:lang w:val="es-ES"/>
          </w:rPr>
          <w:t>96</w:t>
        </w:r>
        <w:r w:rsidRPr="000E0DA3">
          <w:rPr>
            <w:rFonts w:ascii="Times New Roman" w:hAnsi="Times New Roman"/>
            <w:color w:val="0000FF"/>
            <w:u w:val="single"/>
            <w:lang w:val="es-ES"/>
          </w:rPr>
          <w:t>)</w:t>
        </w:r>
      </w:hyperlink>
      <w:bookmarkStart w:id="8280" w:name="paragraf-93.odsek-1.text"/>
      <w:r w:rsidRPr="000E0DA3">
        <w:rPr>
          <w:rFonts w:ascii="Times New Roman" w:hAnsi="Times New Roman"/>
          <w:color w:val="000000"/>
          <w:lang w:val="es-ES"/>
        </w:rPr>
        <w:t xml:space="preserve"> ak tento zákon neustanovuje inak. </w:t>
      </w:r>
      <w:bookmarkEnd w:id="8280"/>
    </w:p>
    <w:p w:rsidR="00D40B36" w:rsidRPr="000E0DA3" w:rsidRDefault="007E3AA5">
      <w:pPr>
        <w:spacing w:before="225" w:after="225" w:line="264" w:lineRule="auto"/>
        <w:ind w:left="345"/>
        <w:jc w:val="center"/>
        <w:rPr>
          <w:lang w:val="es-ES"/>
        </w:rPr>
      </w:pPr>
      <w:bookmarkStart w:id="8281" w:name="paragraf-94.oznacenie"/>
      <w:bookmarkStart w:id="8282" w:name="paragraf-94"/>
      <w:bookmarkEnd w:id="8278"/>
      <w:bookmarkEnd w:id="8276"/>
      <w:r w:rsidRPr="000E0DA3">
        <w:rPr>
          <w:rFonts w:ascii="Times New Roman" w:hAnsi="Times New Roman"/>
          <w:b/>
          <w:color w:val="000000"/>
          <w:lang w:val="es-ES"/>
        </w:rPr>
        <w:t xml:space="preserve"> § 94 </w:t>
      </w:r>
    </w:p>
    <w:p w:rsidR="00D40B36" w:rsidRPr="000E0DA3" w:rsidRDefault="007E3AA5">
      <w:pPr>
        <w:spacing w:before="225" w:after="225" w:line="264" w:lineRule="auto"/>
        <w:ind w:left="345"/>
        <w:jc w:val="center"/>
        <w:rPr>
          <w:lang w:val="es-ES"/>
        </w:rPr>
      </w:pPr>
      <w:bookmarkStart w:id="8283" w:name="paragraf-94.nadpis"/>
      <w:bookmarkEnd w:id="8281"/>
      <w:r w:rsidRPr="000E0DA3">
        <w:rPr>
          <w:rFonts w:ascii="Times New Roman" w:hAnsi="Times New Roman"/>
          <w:b/>
          <w:color w:val="000000"/>
          <w:lang w:val="es-ES"/>
        </w:rPr>
        <w:t xml:space="preserve"> Dôvernosť informácií </w:t>
      </w:r>
    </w:p>
    <w:p w:rsidR="00D40B36" w:rsidRPr="000E0DA3" w:rsidRDefault="007E3AA5">
      <w:pPr>
        <w:spacing w:before="225" w:after="225" w:line="264" w:lineRule="auto"/>
        <w:ind w:left="420"/>
        <w:rPr>
          <w:lang w:val="es-ES"/>
        </w:rPr>
      </w:pPr>
      <w:bookmarkStart w:id="8284" w:name="paragraf-94.odsek-1"/>
      <w:bookmarkEnd w:id="8283"/>
      <w:r w:rsidRPr="000E0DA3">
        <w:rPr>
          <w:rFonts w:ascii="Times New Roman" w:hAnsi="Times New Roman"/>
          <w:color w:val="000000"/>
          <w:lang w:val="es-ES"/>
        </w:rPr>
        <w:t xml:space="preserve"> </w:t>
      </w:r>
      <w:bookmarkStart w:id="8285" w:name="paragraf-94.odsek-1.oznacenie"/>
      <w:r w:rsidRPr="000E0DA3">
        <w:rPr>
          <w:rFonts w:ascii="Times New Roman" w:hAnsi="Times New Roman"/>
          <w:color w:val="000000"/>
          <w:lang w:val="es-ES"/>
        </w:rPr>
        <w:t xml:space="preserve">(1) </w:t>
      </w:r>
      <w:bookmarkEnd w:id="8285"/>
      <w:r w:rsidRPr="000E0DA3">
        <w:rPr>
          <w:rFonts w:ascii="Times New Roman" w:hAnsi="Times New Roman"/>
          <w:color w:val="000000"/>
          <w:lang w:val="es-ES"/>
        </w:rPr>
        <w:t>Prevádzkovateľ prenosovej sústavy, prevádzkovateľ distribučnej sústavy, výkupca elektriny, prevádzkovateľ prepravnej siete, vlastník prepravnej siete, prevádzkovateľ distribučnej siete, prevádzkovateľ zásobníka a organizátor krátkodobého trhu s elektrinou je povinný zachovať dôvernosť ohľadom obchodných informácií, ktoré sú predmetom obchodného tajomstva,</w:t>
      </w:r>
      <w:hyperlink w:anchor="poznamky.poznamka-59">
        <w:r w:rsidRPr="000E0DA3">
          <w:rPr>
            <w:rFonts w:ascii="Times New Roman" w:hAnsi="Times New Roman"/>
            <w:color w:val="000000"/>
            <w:sz w:val="18"/>
            <w:vertAlign w:val="superscript"/>
            <w:lang w:val="es-ES"/>
          </w:rPr>
          <w:t>59</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 iných obchodných informácií dôverného charakteru získaných pri svojej činnosti; to sa nevzťahuje na poskytovanie informácií podľa </w:t>
      </w:r>
      <w:hyperlink w:anchor="paragraf-16">
        <w:r w:rsidRPr="000E0DA3">
          <w:rPr>
            <w:rFonts w:ascii="Times New Roman" w:hAnsi="Times New Roman"/>
            <w:color w:val="0000FF"/>
            <w:u w:val="single"/>
            <w:lang w:val="es-ES"/>
          </w:rPr>
          <w:t>§ 16</w:t>
        </w:r>
      </w:hyperlink>
      <w:bookmarkStart w:id="8286" w:name="paragraf-94.odsek-1.text"/>
      <w:r w:rsidRPr="000E0DA3">
        <w:rPr>
          <w:rFonts w:ascii="Times New Roman" w:hAnsi="Times New Roman"/>
          <w:color w:val="000000"/>
          <w:lang w:val="es-ES"/>
        </w:rPr>
        <w:t xml:space="preserve">. Prevádzkovateľ prenosovej sústavy, prevádzkovateľ distribučnej sústavy, výkupca elektriny, prevádzkovateľ prepravnej siete, vlastník prepravnej siete, prevádzkovateľ distribučnej siete a prevádzkovateľ zásobníka nesmie zverejniť informácie, ktoré sa týkajú jeho činnosti, diskriminujúcim spôsobom. </w:t>
      </w:r>
      <w:bookmarkEnd w:id="8286"/>
    </w:p>
    <w:p w:rsidR="00D40B36" w:rsidRDefault="007E3AA5">
      <w:pPr>
        <w:spacing w:before="225" w:after="225" w:line="264" w:lineRule="auto"/>
        <w:ind w:left="420"/>
      </w:pPr>
      <w:bookmarkStart w:id="8287" w:name="paragraf-94.odsek-2"/>
      <w:bookmarkEnd w:id="8284"/>
      <w:r w:rsidRPr="000E0DA3">
        <w:rPr>
          <w:rFonts w:ascii="Times New Roman" w:hAnsi="Times New Roman"/>
          <w:color w:val="000000"/>
          <w:lang w:val="es-ES"/>
        </w:rPr>
        <w:t xml:space="preserve"> </w:t>
      </w:r>
      <w:bookmarkStart w:id="8288" w:name="paragraf-94.odsek-2.oznacenie"/>
      <w:r w:rsidRPr="000E0DA3">
        <w:rPr>
          <w:rFonts w:ascii="Times New Roman" w:hAnsi="Times New Roman"/>
          <w:color w:val="000000"/>
          <w:lang w:val="es-ES"/>
        </w:rPr>
        <w:t xml:space="preserve">(2) </w:t>
      </w:r>
      <w:bookmarkEnd w:id="8288"/>
      <w:r w:rsidRPr="000E0DA3">
        <w:rPr>
          <w:rFonts w:ascii="Times New Roman" w:hAnsi="Times New Roman"/>
          <w:color w:val="000000"/>
          <w:lang w:val="es-ES"/>
        </w:rPr>
        <w:t>Prevádzkovateľ prenosovej sústavy, prevádzkovateľ distribučnej sústavy, výkupca elektriny, prevádzkovateľ prepravnej siete, vlastník prepravnej siete, prevádzkovateľ distribučnej siete, prevádzkovateľ zásobníka a organizátor krátkodobého trhu s elektrinou je oprávnený poskytnúť informácie podľa odseku 1, ak má povinnosť poskytnúť informácie na základe tohto zákona alebo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8289" w:name="paragraf-94.odsek-2.text"/>
      <w:r>
        <w:rPr>
          <w:rFonts w:ascii="Times New Roman" w:hAnsi="Times New Roman"/>
          <w:color w:val="000000"/>
        </w:rPr>
        <w:t xml:space="preserve"> </w:t>
      </w:r>
      <w:bookmarkEnd w:id="8289"/>
    </w:p>
    <w:p w:rsidR="00D40B36" w:rsidRDefault="007E3AA5">
      <w:pPr>
        <w:spacing w:after="0" w:line="264" w:lineRule="auto"/>
        <w:ind w:left="420"/>
      </w:pPr>
      <w:bookmarkStart w:id="8290" w:name="paragraf-94.odsek-3"/>
      <w:bookmarkEnd w:id="8287"/>
      <w:r>
        <w:rPr>
          <w:rFonts w:ascii="Times New Roman" w:hAnsi="Times New Roman"/>
          <w:color w:val="000000"/>
        </w:rPr>
        <w:t xml:space="preserve"> </w:t>
      </w:r>
      <w:bookmarkStart w:id="8291" w:name="paragraf-94.odsek-3.oznacenie"/>
      <w:r>
        <w:rPr>
          <w:rFonts w:ascii="Times New Roman" w:hAnsi="Times New Roman"/>
          <w:color w:val="000000"/>
        </w:rPr>
        <w:t xml:space="preserve">(3) </w:t>
      </w:r>
      <w:bookmarkStart w:id="8292" w:name="paragraf-94.odsek-3.text"/>
      <w:bookmarkEnd w:id="8291"/>
      <w:r>
        <w:rPr>
          <w:rFonts w:ascii="Times New Roman" w:hAnsi="Times New Roman"/>
          <w:color w:val="000000"/>
        </w:rPr>
        <w:t xml:space="preserve">Prevádzkovateľ prenosovej sústavy, prevádzkovateľ distribučnej sústavy, výkupca elektriny, prevádzkovateľ prepravnej siete, vlastník prepravnej siete, prevádzkovateľ distribučnej siete a prevádzkovateľ zásobníka, ktorý je súčasťou vertikálnej integrovaného podniku, </w:t>
      </w:r>
      <w:bookmarkEnd w:id="8292"/>
    </w:p>
    <w:p w:rsidR="00D40B36" w:rsidRDefault="007E3AA5">
      <w:pPr>
        <w:spacing w:before="225" w:after="225" w:line="264" w:lineRule="auto"/>
        <w:ind w:left="495"/>
      </w:pPr>
      <w:bookmarkStart w:id="8293" w:name="paragraf-94.odsek-3.pismeno-a"/>
      <w:r>
        <w:rPr>
          <w:rFonts w:ascii="Times New Roman" w:hAnsi="Times New Roman"/>
          <w:color w:val="000000"/>
        </w:rPr>
        <w:t xml:space="preserve"> </w:t>
      </w:r>
      <w:bookmarkStart w:id="8294" w:name="paragraf-94.odsek-3.pismeno-a.oznacenie"/>
      <w:r>
        <w:rPr>
          <w:rFonts w:ascii="Times New Roman" w:hAnsi="Times New Roman"/>
          <w:color w:val="000000"/>
        </w:rPr>
        <w:t xml:space="preserve">a) </w:t>
      </w:r>
      <w:bookmarkStart w:id="8295" w:name="paragraf-94.odsek-3.pismeno-a.text"/>
      <w:bookmarkEnd w:id="8294"/>
      <w:r>
        <w:rPr>
          <w:rFonts w:ascii="Times New Roman" w:hAnsi="Times New Roman"/>
          <w:color w:val="000000"/>
        </w:rPr>
        <w:t xml:space="preserve">nesmie poskytnúť obchodné informácie, ktoré sú predmetom obchodného tajomstva, alebo iné obchodné informácie dôverného charakteru získané pri svojej činnosti inej osobe, ktorá je súčasťou toho istého vertikálne integrovaného podniku, okrem prípadov, keď je poskytnutie takých informácií nevyhnutné na uzatvorenie alebo plnenie zmluvy s takou inou osobou, </w:t>
      </w:r>
      <w:bookmarkEnd w:id="8295"/>
    </w:p>
    <w:p w:rsidR="00D40B36" w:rsidRDefault="007E3AA5">
      <w:pPr>
        <w:spacing w:before="225" w:after="225" w:line="264" w:lineRule="auto"/>
        <w:ind w:left="495"/>
      </w:pPr>
      <w:bookmarkStart w:id="8296" w:name="paragraf-94.odsek-3.pismeno-b"/>
      <w:bookmarkEnd w:id="8293"/>
      <w:r>
        <w:rPr>
          <w:rFonts w:ascii="Times New Roman" w:hAnsi="Times New Roman"/>
          <w:color w:val="000000"/>
        </w:rPr>
        <w:t xml:space="preserve"> </w:t>
      </w:r>
      <w:bookmarkStart w:id="8297" w:name="paragraf-94.odsek-3.pismeno-b.oznacenie"/>
      <w:r>
        <w:rPr>
          <w:rFonts w:ascii="Times New Roman" w:hAnsi="Times New Roman"/>
          <w:color w:val="000000"/>
        </w:rPr>
        <w:t xml:space="preserve">b) </w:t>
      </w:r>
      <w:bookmarkStart w:id="8298" w:name="paragraf-94.odsek-3.pismeno-b.text"/>
      <w:bookmarkEnd w:id="8297"/>
      <w:r>
        <w:rPr>
          <w:rFonts w:ascii="Times New Roman" w:hAnsi="Times New Roman"/>
          <w:color w:val="000000"/>
        </w:rPr>
        <w:t xml:space="preserve">nesmie v súvislosti s predajom alebo nákupom elektriny alebo plynu, ktorý uskutočňuje iná osoba, ktorá je súčasťou toho istého vertikálne integrovaného podniku, zneužívať obchodné informácie, ktoré sú predmetom obchodného tajomstva, alebo iné obchodné informácie dôverného charakteru získané od inej osoby v súvislosti s poskytovaním alebo dojednávaním prístupu do sústavy alebo siete. </w:t>
      </w:r>
      <w:bookmarkEnd w:id="8298"/>
    </w:p>
    <w:p w:rsidR="00D40B36" w:rsidRDefault="007E3AA5">
      <w:pPr>
        <w:spacing w:before="225" w:after="225" w:line="264" w:lineRule="auto"/>
        <w:ind w:left="420"/>
      </w:pPr>
      <w:bookmarkStart w:id="8299" w:name="paragraf-94.odsek-4"/>
      <w:bookmarkEnd w:id="8296"/>
      <w:bookmarkEnd w:id="8290"/>
      <w:r>
        <w:rPr>
          <w:rFonts w:ascii="Times New Roman" w:hAnsi="Times New Roman"/>
          <w:color w:val="000000"/>
        </w:rPr>
        <w:t xml:space="preserve"> </w:t>
      </w:r>
      <w:bookmarkStart w:id="8300" w:name="paragraf-94.odsek-4.oznacenie"/>
      <w:r>
        <w:rPr>
          <w:rFonts w:ascii="Times New Roman" w:hAnsi="Times New Roman"/>
          <w:color w:val="000000"/>
        </w:rPr>
        <w:t xml:space="preserve">(4) </w:t>
      </w:r>
      <w:bookmarkStart w:id="8301" w:name="paragraf-94.odsek-4.text"/>
      <w:bookmarkEnd w:id="8300"/>
      <w:r>
        <w:rPr>
          <w:rFonts w:ascii="Times New Roman" w:hAnsi="Times New Roman"/>
          <w:color w:val="000000"/>
        </w:rPr>
        <w:t xml:space="preserve">Prevádzkovateľ prenosovej sústavy, prevádzkovateľ distribučnej sústavy, prevádzkovateľ prepravnej siete, vlastník prepravnej siete, prevádzkovateľ distribučnej siete, prevádzkovateľ zásobníka a organizátor krátkodobého trhu s elektrinou je povinný zverejňovať informácie potrebné na skutočnú hospodársku súťaž a účinné fungovanie trhu s elektrinou alebo plynom transparentným a nediskriminačným spôsobom; táto povinnosť sa nevzťahuje na informácie, ktoré sú predmetom obchodného tajomstva, a iné obchodné informácie dôverného charakteru. </w:t>
      </w:r>
      <w:bookmarkEnd w:id="8301"/>
    </w:p>
    <w:p w:rsidR="00D40B36" w:rsidRDefault="007E3AA5">
      <w:pPr>
        <w:spacing w:after="0" w:line="264" w:lineRule="auto"/>
        <w:ind w:left="420"/>
      </w:pPr>
      <w:bookmarkStart w:id="8302" w:name="paragraf-94.odsek-5"/>
      <w:bookmarkEnd w:id="8299"/>
      <w:r>
        <w:rPr>
          <w:rFonts w:ascii="Times New Roman" w:hAnsi="Times New Roman"/>
          <w:color w:val="000000"/>
        </w:rPr>
        <w:t xml:space="preserve"> </w:t>
      </w:r>
      <w:bookmarkStart w:id="8303" w:name="paragraf-94.odsek-5.oznacenie"/>
      <w:r>
        <w:rPr>
          <w:rFonts w:ascii="Times New Roman" w:hAnsi="Times New Roman"/>
          <w:color w:val="000000"/>
        </w:rPr>
        <w:t xml:space="preserve">(5) </w:t>
      </w:r>
      <w:bookmarkStart w:id="8304" w:name="paragraf-94.odsek-5.text"/>
      <w:bookmarkEnd w:id="8303"/>
      <w:r>
        <w:rPr>
          <w:rFonts w:ascii="Times New Roman" w:hAnsi="Times New Roman"/>
          <w:color w:val="000000"/>
        </w:rPr>
        <w:t xml:space="preserve">Prevádzkovateľ distribučnej sústavy poskytuje zo svojho informačného systému orgánu podľa odseku 9 na účel podľa odseku 9 údaje o </w:t>
      </w:r>
      <w:bookmarkEnd w:id="8304"/>
    </w:p>
    <w:p w:rsidR="00D40B36" w:rsidRDefault="007E3AA5">
      <w:pPr>
        <w:spacing w:before="225" w:after="225" w:line="264" w:lineRule="auto"/>
        <w:ind w:left="495"/>
      </w:pPr>
      <w:bookmarkStart w:id="8305" w:name="paragraf-94.odsek-5.pismeno-a"/>
      <w:r>
        <w:rPr>
          <w:rFonts w:ascii="Times New Roman" w:hAnsi="Times New Roman"/>
          <w:color w:val="000000"/>
        </w:rPr>
        <w:t xml:space="preserve"> </w:t>
      </w:r>
      <w:bookmarkStart w:id="8306" w:name="paragraf-94.odsek-5.pismeno-a.oznacenie"/>
      <w:r>
        <w:rPr>
          <w:rFonts w:ascii="Times New Roman" w:hAnsi="Times New Roman"/>
          <w:color w:val="000000"/>
        </w:rPr>
        <w:t xml:space="preserve">a) </w:t>
      </w:r>
      <w:bookmarkStart w:id="8307" w:name="paragraf-94.odsek-5.pismeno-a.text"/>
      <w:bookmarkEnd w:id="8306"/>
      <w:r>
        <w:rPr>
          <w:rFonts w:ascii="Times New Roman" w:hAnsi="Times New Roman"/>
          <w:color w:val="000000"/>
        </w:rPr>
        <w:t xml:space="preserve">mene, priezvisku, dátume narodenia, adrese pobytu a rodnom čísle odberateľa elektriny v domácnosti, v rozsahu, v akom tieto údaje spracúva vo svojom informačnom systéme, </w:t>
      </w:r>
      <w:bookmarkEnd w:id="8307"/>
    </w:p>
    <w:p w:rsidR="00D40B36" w:rsidRPr="000E0DA3" w:rsidRDefault="007E3AA5">
      <w:pPr>
        <w:spacing w:before="225" w:after="225" w:line="264" w:lineRule="auto"/>
        <w:ind w:left="495"/>
        <w:rPr>
          <w:lang w:val="es-ES"/>
        </w:rPr>
      </w:pPr>
      <w:bookmarkStart w:id="8308" w:name="paragraf-94.odsek-5.pismeno-b"/>
      <w:bookmarkEnd w:id="8305"/>
      <w:r>
        <w:rPr>
          <w:rFonts w:ascii="Times New Roman" w:hAnsi="Times New Roman"/>
          <w:color w:val="000000"/>
        </w:rPr>
        <w:t xml:space="preserve"> </w:t>
      </w:r>
      <w:bookmarkStart w:id="8309" w:name="paragraf-94.odsek-5.pismeno-b.oznacenie"/>
      <w:r w:rsidRPr="000E0DA3">
        <w:rPr>
          <w:rFonts w:ascii="Times New Roman" w:hAnsi="Times New Roman"/>
          <w:color w:val="000000"/>
          <w:lang w:val="es-ES"/>
        </w:rPr>
        <w:t xml:space="preserve">b) </w:t>
      </w:r>
      <w:bookmarkStart w:id="8310" w:name="paragraf-94.odsek-5.pismeno-b.text"/>
      <w:bookmarkEnd w:id="8309"/>
      <w:r w:rsidRPr="000E0DA3">
        <w:rPr>
          <w:rFonts w:ascii="Times New Roman" w:hAnsi="Times New Roman"/>
          <w:color w:val="000000"/>
          <w:lang w:val="es-ES"/>
        </w:rPr>
        <w:t xml:space="preserve">čísle odberného miesta odberateľa elektriny v domácnosti, </w:t>
      </w:r>
      <w:bookmarkEnd w:id="8310"/>
    </w:p>
    <w:p w:rsidR="00D40B36" w:rsidRPr="000E0DA3" w:rsidRDefault="007E3AA5">
      <w:pPr>
        <w:spacing w:before="225" w:after="225" w:line="264" w:lineRule="auto"/>
        <w:ind w:left="495"/>
        <w:rPr>
          <w:lang w:val="es-ES"/>
        </w:rPr>
      </w:pPr>
      <w:bookmarkStart w:id="8311" w:name="paragraf-94.odsek-5.pismeno-c"/>
      <w:bookmarkEnd w:id="8308"/>
      <w:r w:rsidRPr="000E0DA3">
        <w:rPr>
          <w:rFonts w:ascii="Times New Roman" w:hAnsi="Times New Roman"/>
          <w:color w:val="000000"/>
          <w:lang w:val="es-ES"/>
        </w:rPr>
        <w:t xml:space="preserve"> </w:t>
      </w:r>
      <w:bookmarkStart w:id="8312" w:name="paragraf-94.odsek-5.pismeno-c.oznacenie"/>
      <w:r w:rsidRPr="000E0DA3">
        <w:rPr>
          <w:rFonts w:ascii="Times New Roman" w:hAnsi="Times New Roman"/>
          <w:color w:val="000000"/>
          <w:lang w:val="es-ES"/>
        </w:rPr>
        <w:t xml:space="preserve">c) </w:t>
      </w:r>
      <w:bookmarkStart w:id="8313" w:name="paragraf-94.odsek-5.pismeno-c.text"/>
      <w:bookmarkEnd w:id="8312"/>
      <w:r w:rsidRPr="000E0DA3">
        <w:rPr>
          <w:rFonts w:ascii="Times New Roman" w:hAnsi="Times New Roman"/>
          <w:color w:val="000000"/>
          <w:lang w:val="es-ES"/>
        </w:rPr>
        <w:t xml:space="preserve">spotrebe elektriny na odbernom mieste za určené obdobie a </w:t>
      </w:r>
      <w:bookmarkEnd w:id="8313"/>
    </w:p>
    <w:p w:rsidR="00D40B36" w:rsidRPr="000E0DA3" w:rsidRDefault="007E3AA5">
      <w:pPr>
        <w:spacing w:before="225" w:after="225" w:line="264" w:lineRule="auto"/>
        <w:ind w:left="495"/>
        <w:rPr>
          <w:lang w:val="es-ES"/>
        </w:rPr>
      </w:pPr>
      <w:bookmarkStart w:id="8314" w:name="paragraf-94.odsek-5.pismeno-d"/>
      <w:bookmarkEnd w:id="8311"/>
      <w:r w:rsidRPr="000E0DA3">
        <w:rPr>
          <w:rFonts w:ascii="Times New Roman" w:hAnsi="Times New Roman"/>
          <w:color w:val="000000"/>
          <w:lang w:val="es-ES"/>
        </w:rPr>
        <w:t xml:space="preserve"> </w:t>
      </w:r>
      <w:bookmarkStart w:id="8315" w:name="paragraf-94.odsek-5.pismeno-d.oznacenie"/>
      <w:r w:rsidRPr="000E0DA3">
        <w:rPr>
          <w:rFonts w:ascii="Times New Roman" w:hAnsi="Times New Roman"/>
          <w:color w:val="000000"/>
          <w:lang w:val="es-ES"/>
        </w:rPr>
        <w:t xml:space="preserve">d) </w:t>
      </w:r>
      <w:bookmarkStart w:id="8316" w:name="paragraf-94.odsek-5.pismeno-d.text"/>
      <w:bookmarkEnd w:id="8315"/>
      <w:r w:rsidRPr="000E0DA3">
        <w:rPr>
          <w:rFonts w:ascii="Times New Roman" w:hAnsi="Times New Roman"/>
          <w:color w:val="000000"/>
          <w:lang w:val="es-ES"/>
        </w:rPr>
        <w:t xml:space="preserve">distribučnej tarife odberného miesta. </w:t>
      </w:r>
      <w:bookmarkEnd w:id="8316"/>
    </w:p>
    <w:p w:rsidR="00D40B36" w:rsidRPr="000E0DA3" w:rsidRDefault="007E3AA5">
      <w:pPr>
        <w:spacing w:after="0" w:line="264" w:lineRule="auto"/>
        <w:ind w:left="420"/>
        <w:rPr>
          <w:lang w:val="es-ES"/>
        </w:rPr>
      </w:pPr>
      <w:bookmarkStart w:id="8317" w:name="paragraf-94.odsek-6"/>
      <w:bookmarkEnd w:id="8314"/>
      <w:bookmarkEnd w:id="8302"/>
      <w:r w:rsidRPr="000E0DA3">
        <w:rPr>
          <w:rFonts w:ascii="Times New Roman" w:hAnsi="Times New Roman"/>
          <w:color w:val="000000"/>
          <w:lang w:val="es-ES"/>
        </w:rPr>
        <w:t xml:space="preserve"> </w:t>
      </w:r>
      <w:bookmarkStart w:id="8318" w:name="paragraf-94.odsek-6.oznacenie"/>
      <w:r w:rsidRPr="000E0DA3">
        <w:rPr>
          <w:rFonts w:ascii="Times New Roman" w:hAnsi="Times New Roman"/>
          <w:color w:val="000000"/>
          <w:lang w:val="es-ES"/>
        </w:rPr>
        <w:t xml:space="preserve">(6) </w:t>
      </w:r>
      <w:bookmarkStart w:id="8319" w:name="paragraf-94.odsek-6.text"/>
      <w:bookmarkEnd w:id="8318"/>
      <w:r w:rsidRPr="000E0DA3">
        <w:rPr>
          <w:rFonts w:ascii="Times New Roman" w:hAnsi="Times New Roman"/>
          <w:color w:val="000000"/>
          <w:lang w:val="es-ES"/>
        </w:rPr>
        <w:t xml:space="preserve">Prevádzkovateľ distribučnej siete poskytuje zo svojho informačného systému orgánu podľa odseku 9 na účel podľa odseku 9 údaje o </w:t>
      </w:r>
      <w:bookmarkEnd w:id="8319"/>
    </w:p>
    <w:p w:rsidR="00D40B36" w:rsidRPr="000E0DA3" w:rsidRDefault="007E3AA5">
      <w:pPr>
        <w:spacing w:before="225" w:after="225" w:line="264" w:lineRule="auto"/>
        <w:ind w:left="495"/>
        <w:rPr>
          <w:lang w:val="es-ES"/>
        </w:rPr>
      </w:pPr>
      <w:bookmarkStart w:id="8320" w:name="paragraf-94.odsek-6.pismeno-a"/>
      <w:r w:rsidRPr="000E0DA3">
        <w:rPr>
          <w:rFonts w:ascii="Times New Roman" w:hAnsi="Times New Roman"/>
          <w:color w:val="000000"/>
          <w:lang w:val="es-ES"/>
        </w:rPr>
        <w:t xml:space="preserve"> </w:t>
      </w:r>
      <w:bookmarkStart w:id="8321" w:name="paragraf-94.odsek-6.pismeno-a.oznacenie"/>
      <w:r w:rsidRPr="000E0DA3">
        <w:rPr>
          <w:rFonts w:ascii="Times New Roman" w:hAnsi="Times New Roman"/>
          <w:color w:val="000000"/>
          <w:lang w:val="es-ES"/>
        </w:rPr>
        <w:t xml:space="preserve">a) </w:t>
      </w:r>
      <w:bookmarkStart w:id="8322" w:name="paragraf-94.odsek-6.pismeno-a.text"/>
      <w:bookmarkEnd w:id="8321"/>
      <w:r w:rsidRPr="000E0DA3">
        <w:rPr>
          <w:rFonts w:ascii="Times New Roman" w:hAnsi="Times New Roman"/>
          <w:color w:val="000000"/>
          <w:lang w:val="es-ES"/>
        </w:rPr>
        <w:t xml:space="preserve">mene, priezvisku, dátume narodenia, adrese pobytu a rodnom čísle odberateľa plynu v domácnosti, v rozsahu, v akom tieto údaje spracúva vo svojom informačnom systéme, </w:t>
      </w:r>
      <w:bookmarkEnd w:id="8322"/>
    </w:p>
    <w:p w:rsidR="00D40B36" w:rsidRPr="000E0DA3" w:rsidRDefault="007E3AA5">
      <w:pPr>
        <w:spacing w:before="225" w:after="225" w:line="264" w:lineRule="auto"/>
        <w:ind w:left="495"/>
        <w:rPr>
          <w:lang w:val="es-ES"/>
        </w:rPr>
      </w:pPr>
      <w:bookmarkStart w:id="8323" w:name="paragraf-94.odsek-6.pismeno-b"/>
      <w:bookmarkEnd w:id="8320"/>
      <w:r w:rsidRPr="000E0DA3">
        <w:rPr>
          <w:rFonts w:ascii="Times New Roman" w:hAnsi="Times New Roman"/>
          <w:color w:val="000000"/>
          <w:lang w:val="es-ES"/>
        </w:rPr>
        <w:t xml:space="preserve"> </w:t>
      </w:r>
      <w:bookmarkStart w:id="8324" w:name="paragraf-94.odsek-6.pismeno-b.oznacenie"/>
      <w:r w:rsidRPr="000E0DA3">
        <w:rPr>
          <w:rFonts w:ascii="Times New Roman" w:hAnsi="Times New Roman"/>
          <w:color w:val="000000"/>
          <w:lang w:val="es-ES"/>
        </w:rPr>
        <w:t xml:space="preserve">b) </w:t>
      </w:r>
      <w:bookmarkStart w:id="8325" w:name="paragraf-94.odsek-6.pismeno-b.text"/>
      <w:bookmarkEnd w:id="8324"/>
      <w:r w:rsidRPr="000E0DA3">
        <w:rPr>
          <w:rFonts w:ascii="Times New Roman" w:hAnsi="Times New Roman"/>
          <w:color w:val="000000"/>
          <w:lang w:val="es-ES"/>
        </w:rPr>
        <w:t xml:space="preserve">čísle odberného miesta odberateľa plynu v domácnosti, </w:t>
      </w:r>
      <w:bookmarkEnd w:id="8325"/>
    </w:p>
    <w:p w:rsidR="00D40B36" w:rsidRPr="000E0DA3" w:rsidRDefault="007E3AA5">
      <w:pPr>
        <w:spacing w:before="225" w:after="225" w:line="264" w:lineRule="auto"/>
        <w:ind w:left="495"/>
        <w:rPr>
          <w:lang w:val="es-ES"/>
        </w:rPr>
      </w:pPr>
      <w:bookmarkStart w:id="8326" w:name="paragraf-94.odsek-6.pismeno-c"/>
      <w:bookmarkEnd w:id="8323"/>
      <w:r w:rsidRPr="000E0DA3">
        <w:rPr>
          <w:rFonts w:ascii="Times New Roman" w:hAnsi="Times New Roman"/>
          <w:color w:val="000000"/>
          <w:lang w:val="es-ES"/>
        </w:rPr>
        <w:t xml:space="preserve"> </w:t>
      </w:r>
      <w:bookmarkStart w:id="8327" w:name="paragraf-94.odsek-6.pismeno-c.oznacenie"/>
      <w:r w:rsidRPr="000E0DA3">
        <w:rPr>
          <w:rFonts w:ascii="Times New Roman" w:hAnsi="Times New Roman"/>
          <w:color w:val="000000"/>
          <w:lang w:val="es-ES"/>
        </w:rPr>
        <w:t xml:space="preserve">c) </w:t>
      </w:r>
      <w:bookmarkStart w:id="8328" w:name="paragraf-94.odsek-6.pismeno-c.text"/>
      <w:bookmarkEnd w:id="8327"/>
      <w:r w:rsidRPr="000E0DA3">
        <w:rPr>
          <w:rFonts w:ascii="Times New Roman" w:hAnsi="Times New Roman"/>
          <w:color w:val="000000"/>
          <w:lang w:val="es-ES"/>
        </w:rPr>
        <w:t xml:space="preserve">spotrebe plynu na odbernom mieste za určené obdobie a </w:t>
      </w:r>
      <w:bookmarkEnd w:id="8328"/>
    </w:p>
    <w:p w:rsidR="00D40B36" w:rsidRPr="000E0DA3" w:rsidRDefault="007E3AA5">
      <w:pPr>
        <w:spacing w:before="225" w:after="225" w:line="264" w:lineRule="auto"/>
        <w:ind w:left="495"/>
        <w:rPr>
          <w:lang w:val="es-ES"/>
        </w:rPr>
      </w:pPr>
      <w:bookmarkStart w:id="8329" w:name="paragraf-94.odsek-6.pismeno-d"/>
      <w:bookmarkEnd w:id="8326"/>
      <w:r w:rsidRPr="000E0DA3">
        <w:rPr>
          <w:rFonts w:ascii="Times New Roman" w:hAnsi="Times New Roman"/>
          <w:color w:val="000000"/>
          <w:lang w:val="es-ES"/>
        </w:rPr>
        <w:t xml:space="preserve"> </w:t>
      </w:r>
      <w:bookmarkStart w:id="8330" w:name="paragraf-94.odsek-6.pismeno-d.oznacenie"/>
      <w:r w:rsidRPr="000E0DA3">
        <w:rPr>
          <w:rFonts w:ascii="Times New Roman" w:hAnsi="Times New Roman"/>
          <w:color w:val="000000"/>
          <w:lang w:val="es-ES"/>
        </w:rPr>
        <w:t xml:space="preserve">d) </w:t>
      </w:r>
      <w:bookmarkStart w:id="8331" w:name="paragraf-94.odsek-6.pismeno-d.text"/>
      <w:bookmarkEnd w:id="8330"/>
      <w:r w:rsidRPr="000E0DA3">
        <w:rPr>
          <w:rFonts w:ascii="Times New Roman" w:hAnsi="Times New Roman"/>
          <w:color w:val="000000"/>
          <w:lang w:val="es-ES"/>
        </w:rPr>
        <w:t xml:space="preserve">distribučnej tarife odberného miesta. </w:t>
      </w:r>
      <w:bookmarkEnd w:id="8331"/>
    </w:p>
    <w:p w:rsidR="00D40B36" w:rsidRPr="000E0DA3" w:rsidRDefault="007E3AA5">
      <w:pPr>
        <w:spacing w:after="0" w:line="264" w:lineRule="auto"/>
        <w:ind w:left="420"/>
        <w:rPr>
          <w:lang w:val="es-ES"/>
        </w:rPr>
      </w:pPr>
      <w:bookmarkStart w:id="8332" w:name="paragraf-94.odsek-7"/>
      <w:bookmarkEnd w:id="8329"/>
      <w:bookmarkEnd w:id="8317"/>
      <w:r w:rsidRPr="000E0DA3">
        <w:rPr>
          <w:rFonts w:ascii="Times New Roman" w:hAnsi="Times New Roman"/>
          <w:color w:val="000000"/>
          <w:lang w:val="es-ES"/>
        </w:rPr>
        <w:t xml:space="preserve"> </w:t>
      </w:r>
      <w:bookmarkStart w:id="8333" w:name="paragraf-94.odsek-7.oznacenie"/>
      <w:r w:rsidRPr="000E0DA3">
        <w:rPr>
          <w:rFonts w:ascii="Times New Roman" w:hAnsi="Times New Roman"/>
          <w:color w:val="000000"/>
          <w:lang w:val="es-ES"/>
        </w:rPr>
        <w:t xml:space="preserve">(7) </w:t>
      </w:r>
      <w:bookmarkStart w:id="8334" w:name="paragraf-94.odsek-7.text"/>
      <w:bookmarkEnd w:id="8333"/>
      <w:r w:rsidRPr="000E0DA3">
        <w:rPr>
          <w:rFonts w:ascii="Times New Roman" w:hAnsi="Times New Roman"/>
          <w:color w:val="000000"/>
          <w:lang w:val="es-ES"/>
        </w:rPr>
        <w:t xml:space="preserve">Dodávateľ elektriny poskytuje zo svojho informačného systému orgánu podľa odseku 9 na účel podľa odseku 9 údaje o </w:t>
      </w:r>
      <w:bookmarkEnd w:id="8334"/>
    </w:p>
    <w:p w:rsidR="00D40B36" w:rsidRPr="000E0DA3" w:rsidRDefault="007E3AA5">
      <w:pPr>
        <w:spacing w:before="225" w:after="225" w:line="264" w:lineRule="auto"/>
        <w:ind w:left="495"/>
        <w:rPr>
          <w:lang w:val="es-ES"/>
        </w:rPr>
      </w:pPr>
      <w:bookmarkStart w:id="8335" w:name="paragraf-94.odsek-7.pismeno-a"/>
      <w:r w:rsidRPr="000E0DA3">
        <w:rPr>
          <w:rFonts w:ascii="Times New Roman" w:hAnsi="Times New Roman"/>
          <w:color w:val="000000"/>
          <w:lang w:val="es-ES"/>
        </w:rPr>
        <w:t xml:space="preserve"> </w:t>
      </w:r>
      <w:bookmarkStart w:id="8336" w:name="paragraf-94.odsek-7.pismeno-a.oznacenie"/>
      <w:r w:rsidRPr="000E0DA3">
        <w:rPr>
          <w:rFonts w:ascii="Times New Roman" w:hAnsi="Times New Roman"/>
          <w:color w:val="000000"/>
          <w:lang w:val="es-ES"/>
        </w:rPr>
        <w:t xml:space="preserve">a) </w:t>
      </w:r>
      <w:bookmarkStart w:id="8337" w:name="paragraf-94.odsek-7.pismeno-a.text"/>
      <w:bookmarkEnd w:id="8336"/>
      <w:r w:rsidRPr="000E0DA3">
        <w:rPr>
          <w:rFonts w:ascii="Times New Roman" w:hAnsi="Times New Roman"/>
          <w:color w:val="000000"/>
          <w:lang w:val="es-ES"/>
        </w:rPr>
        <w:t xml:space="preserve">mene, priezvisku, dátume narodenia, adrese pobytu a rodnom čísle odberateľa elektriny v domácnosti, v rozsahu, v akom tieto údaje spracúva vo svojom informačnom systéme, </w:t>
      </w:r>
      <w:bookmarkEnd w:id="8337"/>
    </w:p>
    <w:p w:rsidR="00D40B36" w:rsidRPr="000E0DA3" w:rsidRDefault="007E3AA5">
      <w:pPr>
        <w:spacing w:before="225" w:after="225" w:line="264" w:lineRule="auto"/>
        <w:ind w:left="495"/>
        <w:rPr>
          <w:lang w:val="es-ES"/>
        </w:rPr>
      </w:pPr>
      <w:bookmarkStart w:id="8338" w:name="paragraf-94.odsek-7.pismeno-b"/>
      <w:bookmarkEnd w:id="8335"/>
      <w:r w:rsidRPr="000E0DA3">
        <w:rPr>
          <w:rFonts w:ascii="Times New Roman" w:hAnsi="Times New Roman"/>
          <w:color w:val="000000"/>
          <w:lang w:val="es-ES"/>
        </w:rPr>
        <w:t xml:space="preserve"> </w:t>
      </w:r>
      <w:bookmarkStart w:id="8339" w:name="paragraf-94.odsek-7.pismeno-b.oznacenie"/>
      <w:r w:rsidRPr="000E0DA3">
        <w:rPr>
          <w:rFonts w:ascii="Times New Roman" w:hAnsi="Times New Roman"/>
          <w:color w:val="000000"/>
          <w:lang w:val="es-ES"/>
        </w:rPr>
        <w:t xml:space="preserve">b) </w:t>
      </w:r>
      <w:bookmarkStart w:id="8340" w:name="paragraf-94.odsek-7.pismeno-b.text"/>
      <w:bookmarkEnd w:id="8339"/>
      <w:r w:rsidRPr="000E0DA3">
        <w:rPr>
          <w:rFonts w:ascii="Times New Roman" w:hAnsi="Times New Roman"/>
          <w:color w:val="000000"/>
          <w:lang w:val="es-ES"/>
        </w:rPr>
        <w:t xml:space="preserve">čísle odberného miesta odberateľa elektriny v domácnosti, </w:t>
      </w:r>
      <w:bookmarkEnd w:id="8340"/>
    </w:p>
    <w:p w:rsidR="00D40B36" w:rsidRPr="000E0DA3" w:rsidRDefault="007E3AA5">
      <w:pPr>
        <w:spacing w:before="225" w:after="225" w:line="264" w:lineRule="auto"/>
        <w:ind w:left="495"/>
        <w:rPr>
          <w:lang w:val="es-ES"/>
        </w:rPr>
      </w:pPr>
      <w:bookmarkStart w:id="8341" w:name="paragraf-94.odsek-7.pismeno-c"/>
      <w:bookmarkEnd w:id="8338"/>
      <w:r w:rsidRPr="000E0DA3">
        <w:rPr>
          <w:rFonts w:ascii="Times New Roman" w:hAnsi="Times New Roman"/>
          <w:color w:val="000000"/>
          <w:lang w:val="es-ES"/>
        </w:rPr>
        <w:t xml:space="preserve"> </w:t>
      </w:r>
      <w:bookmarkStart w:id="8342" w:name="paragraf-94.odsek-7.pismeno-c.oznacenie"/>
      <w:r w:rsidRPr="000E0DA3">
        <w:rPr>
          <w:rFonts w:ascii="Times New Roman" w:hAnsi="Times New Roman"/>
          <w:color w:val="000000"/>
          <w:lang w:val="es-ES"/>
        </w:rPr>
        <w:t xml:space="preserve">c) </w:t>
      </w:r>
      <w:bookmarkStart w:id="8343" w:name="paragraf-94.odsek-7.pismeno-c.text"/>
      <w:bookmarkEnd w:id="8342"/>
      <w:r w:rsidRPr="000E0DA3">
        <w:rPr>
          <w:rFonts w:ascii="Times New Roman" w:hAnsi="Times New Roman"/>
          <w:color w:val="000000"/>
          <w:lang w:val="es-ES"/>
        </w:rPr>
        <w:t xml:space="preserve">spotrebe elektriny na odbernom mieste za určené obdobie, </w:t>
      </w:r>
      <w:bookmarkEnd w:id="8343"/>
    </w:p>
    <w:p w:rsidR="00D40B36" w:rsidRPr="000E0DA3" w:rsidRDefault="007E3AA5">
      <w:pPr>
        <w:spacing w:before="225" w:after="225" w:line="264" w:lineRule="auto"/>
        <w:ind w:left="495"/>
        <w:rPr>
          <w:lang w:val="es-ES"/>
        </w:rPr>
      </w:pPr>
      <w:bookmarkStart w:id="8344" w:name="paragraf-94.odsek-7.pismeno-d"/>
      <w:bookmarkEnd w:id="8341"/>
      <w:r w:rsidRPr="000E0DA3">
        <w:rPr>
          <w:rFonts w:ascii="Times New Roman" w:hAnsi="Times New Roman"/>
          <w:color w:val="000000"/>
          <w:lang w:val="es-ES"/>
        </w:rPr>
        <w:t xml:space="preserve"> </w:t>
      </w:r>
      <w:bookmarkStart w:id="8345" w:name="paragraf-94.odsek-7.pismeno-d.oznacenie"/>
      <w:r w:rsidRPr="000E0DA3">
        <w:rPr>
          <w:rFonts w:ascii="Times New Roman" w:hAnsi="Times New Roman"/>
          <w:color w:val="000000"/>
          <w:lang w:val="es-ES"/>
        </w:rPr>
        <w:t xml:space="preserve">d) </w:t>
      </w:r>
      <w:bookmarkStart w:id="8346" w:name="paragraf-94.odsek-7.pismeno-d.text"/>
      <w:bookmarkEnd w:id="8345"/>
      <w:r w:rsidRPr="000E0DA3">
        <w:rPr>
          <w:rFonts w:ascii="Times New Roman" w:hAnsi="Times New Roman"/>
          <w:color w:val="000000"/>
          <w:lang w:val="es-ES"/>
        </w:rPr>
        <w:t xml:space="preserve">sadzbe za dodávku elektriny odberateľa elektriny v domácnosti za jednotlivé odberné miesta, </w:t>
      </w:r>
      <w:bookmarkEnd w:id="8346"/>
    </w:p>
    <w:p w:rsidR="00D40B36" w:rsidRPr="000E0DA3" w:rsidRDefault="007E3AA5">
      <w:pPr>
        <w:spacing w:before="225" w:after="225" w:line="264" w:lineRule="auto"/>
        <w:ind w:left="495"/>
        <w:rPr>
          <w:lang w:val="es-ES"/>
        </w:rPr>
      </w:pPr>
      <w:bookmarkStart w:id="8347" w:name="paragraf-94.odsek-7.pismeno-e"/>
      <w:bookmarkEnd w:id="8344"/>
      <w:r w:rsidRPr="000E0DA3">
        <w:rPr>
          <w:rFonts w:ascii="Times New Roman" w:hAnsi="Times New Roman"/>
          <w:color w:val="000000"/>
          <w:lang w:val="es-ES"/>
        </w:rPr>
        <w:t xml:space="preserve"> </w:t>
      </w:r>
      <w:bookmarkStart w:id="8348" w:name="paragraf-94.odsek-7.pismeno-e.oznacenie"/>
      <w:r w:rsidRPr="000E0DA3">
        <w:rPr>
          <w:rFonts w:ascii="Times New Roman" w:hAnsi="Times New Roman"/>
          <w:color w:val="000000"/>
          <w:lang w:val="es-ES"/>
        </w:rPr>
        <w:t xml:space="preserve">e) </w:t>
      </w:r>
      <w:bookmarkStart w:id="8349" w:name="paragraf-94.odsek-7.pismeno-e.text"/>
      <w:bookmarkEnd w:id="8348"/>
      <w:r w:rsidRPr="000E0DA3">
        <w:rPr>
          <w:rFonts w:ascii="Times New Roman" w:hAnsi="Times New Roman"/>
          <w:color w:val="000000"/>
          <w:lang w:val="es-ES"/>
        </w:rPr>
        <w:t xml:space="preserve">celkovej sume, vrátane dane z pridanej hodnoty, fakturovanej za určené obdobie odberateľovi elektriny v domácnosti podľa zmluvy o združenej dodávke elektriny alebo zmluvy o dodávke elektriny. </w:t>
      </w:r>
      <w:bookmarkEnd w:id="8349"/>
    </w:p>
    <w:p w:rsidR="00D40B36" w:rsidRPr="000E0DA3" w:rsidRDefault="007E3AA5">
      <w:pPr>
        <w:spacing w:after="0" w:line="264" w:lineRule="auto"/>
        <w:ind w:left="420"/>
        <w:rPr>
          <w:lang w:val="es-ES"/>
        </w:rPr>
      </w:pPr>
      <w:bookmarkStart w:id="8350" w:name="paragraf-94.odsek-8"/>
      <w:bookmarkEnd w:id="8347"/>
      <w:bookmarkEnd w:id="8332"/>
      <w:r w:rsidRPr="000E0DA3">
        <w:rPr>
          <w:rFonts w:ascii="Times New Roman" w:hAnsi="Times New Roman"/>
          <w:color w:val="000000"/>
          <w:lang w:val="es-ES"/>
        </w:rPr>
        <w:t xml:space="preserve"> </w:t>
      </w:r>
      <w:bookmarkStart w:id="8351" w:name="paragraf-94.odsek-8.oznacenie"/>
      <w:r w:rsidRPr="000E0DA3">
        <w:rPr>
          <w:rFonts w:ascii="Times New Roman" w:hAnsi="Times New Roman"/>
          <w:color w:val="000000"/>
          <w:lang w:val="es-ES"/>
        </w:rPr>
        <w:t xml:space="preserve">(8) </w:t>
      </w:r>
      <w:bookmarkStart w:id="8352" w:name="paragraf-94.odsek-8.text"/>
      <w:bookmarkEnd w:id="8351"/>
      <w:r w:rsidRPr="000E0DA3">
        <w:rPr>
          <w:rFonts w:ascii="Times New Roman" w:hAnsi="Times New Roman"/>
          <w:color w:val="000000"/>
          <w:lang w:val="es-ES"/>
        </w:rPr>
        <w:t xml:space="preserve">Dodávateľ plynu poskytuje zo svojho informačného systému podľa odseku 9 na účel podľa odseku 9 údaje o </w:t>
      </w:r>
      <w:bookmarkEnd w:id="8352"/>
    </w:p>
    <w:p w:rsidR="00D40B36" w:rsidRPr="000E0DA3" w:rsidRDefault="007E3AA5">
      <w:pPr>
        <w:spacing w:before="225" w:after="225" w:line="264" w:lineRule="auto"/>
        <w:ind w:left="495"/>
        <w:rPr>
          <w:lang w:val="es-ES"/>
        </w:rPr>
      </w:pPr>
      <w:bookmarkStart w:id="8353" w:name="paragraf-94.odsek-8.pismeno-a"/>
      <w:r w:rsidRPr="000E0DA3">
        <w:rPr>
          <w:rFonts w:ascii="Times New Roman" w:hAnsi="Times New Roman"/>
          <w:color w:val="000000"/>
          <w:lang w:val="es-ES"/>
        </w:rPr>
        <w:t xml:space="preserve"> </w:t>
      </w:r>
      <w:bookmarkStart w:id="8354" w:name="paragraf-94.odsek-8.pismeno-a.oznacenie"/>
      <w:r w:rsidRPr="000E0DA3">
        <w:rPr>
          <w:rFonts w:ascii="Times New Roman" w:hAnsi="Times New Roman"/>
          <w:color w:val="000000"/>
          <w:lang w:val="es-ES"/>
        </w:rPr>
        <w:t xml:space="preserve">a) </w:t>
      </w:r>
      <w:bookmarkStart w:id="8355" w:name="paragraf-94.odsek-8.pismeno-a.text"/>
      <w:bookmarkEnd w:id="8354"/>
      <w:r w:rsidRPr="000E0DA3">
        <w:rPr>
          <w:rFonts w:ascii="Times New Roman" w:hAnsi="Times New Roman"/>
          <w:color w:val="000000"/>
          <w:lang w:val="es-ES"/>
        </w:rPr>
        <w:t xml:space="preserve">mene, priezvisku, dátume narodenia, adrese pobytu a rodnom čísle odberateľa plynu v domácnosti, v rozsahu, v akom tieto údaje spracúva vo svojom informačnom systéme, </w:t>
      </w:r>
      <w:bookmarkEnd w:id="8355"/>
    </w:p>
    <w:p w:rsidR="00D40B36" w:rsidRPr="000E0DA3" w:rsidRDefault="007E3AA5">
      <w:pPr>
        <w:spacing w:before="225" w:after="225" w:line="264" w:lineRule="auto"/>
        <w:ind w:left="495"/>
        <w:rPr>
          <w:lang w:val="es-ES"/>
        </w:rPr>
      </w:pPr>
      <w:bookmarkStart w:id="8356" w:name="paragraf-94.odsek-8.pismeno-b"/>
      <w:bookmarkEnd w:id="8353"/>
      <w:r w:rsidRPr="000E0DA3">
        <w:rPr>
          <w:rFonts w:ascii="Times New Roman" w:hAnsi="Times New Roman"/>
          <w:color w:val="000000"/>
          <w:lang w:val="es-ES"/>
        </w:rPr>
        <w:t xml:space="preserve"> </w:t>
      </w:r>
      <w:bookmarkStart w:id="8357" w:name="paragraf-94.odsek-8.pismeno-b.oznacenie"/>
      <w:r w:rsidRPr="000E0DA3">
        <w:rPr>
          <w:rFonts w:ascii="Times New Roman" w:hAnsi="Times New Roman"/>
          <w:color w:val="000000"/>
          <w:lang w:val="es-ES"/>
        </w:rPr>
        <w:t xml:space="preserve">b) </w:t>
      </w:r>
      <w:bookmarkStart w:id="8358" w:name="paragraf-94.odsek-8.pismeno-b.text"/>
      <w:bookmarkEnd w:id="8357"/>
      <w:r w:rsidRPr="000E0DA3">
        <w:rPr>
          <w:rFonts w:ascii="Times New Roman" w:hAnsi="Times New Roman"/>
          <w:color w:val="000000"/>
          <w:lang w:val="es-ES"/>
        </w:rPr>
        <w:t xml:space="preserve">čísle odberného miesta odberateľa plynu v domácnosti, </w:t>
      </w:r>
      <w:bookmarkEnd w:id="8358"/>
    </w:p>
    <w:p w:rsidR="00D40B36" w:rsidRPr="000E0DA3" w:rsidRDefault="007E3AA5">
      <w:pPr>
        <w:spacing w:before="225" w:after="225" w:line="264" w:lineRule="auto"/>
        <w:ind w:left="495"/>
        <w:rPr>
          <w:lang w:val="es-ES"/>
        </w:rPr>
      </w:pPr>
      <w:bookmarkStart w:id="8359" w:name="paragraf-94.odsek-8.pismeno-c"/>
      <w:bookmarkEnd w:id="8356"/>
      <w:r w:rsidRPr="000E0DA3">
        <w:rPr>
          <w:rFonts w:ascii="Times New Roman" w:hAnsi="Times New Roman"/>
          <w:color w:val="000000"/>
          <w:lang w:val="es-ES"/>
        </w:rPr>
        <w:t xml:space="preserve"> </w:t>
      </w:r>
      <w:bookmarkStart w:id="8360" w:name="paragraf-94.odsek-8.pismeno-c.oznacenie"/>
      <w:r w:rsidRPr="000E0DA3">
        <w:rPr>
          <w:rFonts w:ascii="Times New Roman" w:hAnsi="Times New Roman"/>
          <w:color w:val="000000"/>
          <w:lang w:val="es-ES"/>
        </w:rPr>
        <w:t xml:space="preserve">c) </w:t>
      </w:r>
      <w:bookmarkStart w:id="8361" w:name="paragraf-94.odsek-8.pismeno-c.text"/>
      <w:bookmarkEnd w:id="8360"/>
      <w:r w:rsidRPr="000E0DA3">
        <w:rPr>
          <w:rFonts w:ascii="Times New Roman" w:hAnsi="Times New Roman"/>
          <w:color w:val="000000"/>
          <w:lang w:val="es-ES"/>
        </w:rPr>
        <w:t xml:space="preserve">spotrebe plynu na odbernom mieste za určené obdobie, </w:t>
      </w:r>
      <w:bookmarkEnd w:id="8361"/>
    </w:p>
    <w:p w:rsidR="00D40B36" w:rsidRPr="000E0DA3" w:rsidRDefault="007E3AA5">
      <w:pPr>
        <w:spacing w:before="225" w:after="225" w:line="264" w:lineRule="auto"/>
        <w:ind w:left="495"/>
        <w:rPr>
          <w:lang w:val="es-ES"/>
        </w:rPr>
      </w:pPr>
      <w:bookmarkStart w:id="8362" w:name="paragraf-94.odsek-8.pismeno-d"/>
      <w:bookmarkEnd w:id="8359"/>
      <w:r w:rsidRPr="000E0DA3">
        <w:rPr>
          <w:rFonts w:ascii="Times New Roman" w:hAnsi="Times New Roman"/>
          <w:color w:val="000000"/>
          <w:lang w:val="es-ES"/>
        </w:rPr>
        <w:t xml:space="preserve"> </w:t>
      </w:r>
      <w:bookmarkStart w:id="8363" w:name="paragraf-94.odsek-8.pismeno-d.oznacenie"/>
      <w:r w:rsidRPr="000E0DA3">
        <w:rPr>
          <w:rFonts w:ascii="Times New Roman" w:hAnsi="Times New Roman"/>
          <w:color w:val="000000"/>
          <w:lang w:val="es-ES"/>
        </w:rPr>
        <w:t xml:space="preserve">d) </w:t>
      </w:r>
      <w:bookmarkStart w:id="8364" w:name="paragraf-94.odsek-8.pismeno-d.text"/>
      <w:bookmarkEnd w:id="8363"/>
      <w:r w:rsidRPr="000E0DA3">
        <w:rPr>
          <w:rFonts w:ascii="Times New Roman" w:hAnsi="Times New Roman"/>
          <w:color w:val="000000"/>
          <w:lang w:val="es-ES"/>
        </w:rPr>
        <w:t xml:space="preserve">tarife pre odber plynu odberateľa plynu v domácnosti za jednotlivé odberné miesta, </w:t>
      </w:r>
      <w:bookmarkEnd w:id="8364"/>
    </w:p>
    <w:p w:rsidR="00D40B36" w:rsidRPr="000E0DA3" w:rsidRDefault="007E3AA5">
      <w:pPr>
        <w:spacing w:before="225" w:after="225" w:line="264" w:lineRule="auto"/>
        <w:ind w:left="495"/>
        <w:rPr>
          <w:lang w:val="es-ES"/>
        </w:rPr>
      </w:pPr>
      <w:bookmarkStart w:id="8365" w:name="paragraf-94.odsek-8.pismeno-e"/>
      <w:bookmarkEnd w:id="8362"/>
      <w:r w:rsidRPr="000E0DA3">
        <w:rPr>
          <w:rFonts w:ascii="Times New Roman" w:hAnsi="Times New Roman"/>
          <w:color w:val="000000"/>
          <w:lang w:val="es-ES"/>
        </w:rPr>
        <w:t xml:space="preserve"> </w:t>
      </w:r>
      <w:bookmarkStart w:id="8366" w:name="paragraf-94.odsek-8.pismeno-e.oznacenie"/>
      <w:r w:rsidRPr="000E0DA3">
        <w:rPr>
          <w:rFonts w:ascii="Times New Roman" w:hAnsi="Times New Roman"/>
          <w:color w:val="000000"/>
          <w:lang w:val="es-ES"/>
        </w:rPr>
        <w:t xml:space="preserve">e) </w:t>
      </w:r>
      <w:bookmarkStart w:id="8367" w:name="paragraf-94.odsek-8.pismeno-e.text"/>
      <w:bookmarkEnd w:id="8366"/>
      <w:r w:rsidRPr="000E0DA3">
        <w:rPr>
          <w:rFonts w:ascii="Times New Roman" w:hAnsi="Times New Roman"/>
          <w:color w:val="000000"/>
          <w:lang w:val="es-ES"/>
        </w:rPr>
        <w:t xml:space="preserve">celkovej sume, vrátane dane z pridanej hodnoty, fakturovanej za určené obdobie odberateľovi plynu v domácnosti podľa zmluvy o združenej dodávke plynu alebo zmluvy o dodávke plynu. </w:t>
      </w:r>
      <w:bookmarkEnd w:id="8367"/>
    </w:p>
    <w:p w:rsidR="00D40B36" w:rsidRPr="000E0DA3" w:rsidRDefault="007E3AA5">
      <w:pPr>
        <w:spacing w:after="0" w:line="264" w:lineRule="auto"/>
        <w:ind w:left="420"/>
        <w:rPr>
          <w:lang w:val="es-ES"/>
        </w:rPr>
      </w:pPr>
      <w:bookmarkStart w:id="8368" w:name="paragraf-94.odsek-9"/>
      <w:bookmarkEnd w:id="8365"/>
      <w:bookmarkEnd w:id="8350"/>
      <w:r w:rsidRPr="000E0DA3">
        <w:rPr>
          <w:rFonts w:ascii="Times New Roman" w:hAnsi="Times New Roman"/>
          <w:color w:val="000000"/>
          <w:lang w:val="es-ES"/>
        </w:rPr>
        <w:t xml:space="preserve"> </w:t>
      </w:r>
      <w:bookmarkStart w:id="8369" w:name="paragraf-94.odsek-9.oznacenie"/>
      <w:r w:rsidRPr="000E0DA3">
        <w:rPr>
          <w:rFonts w:ascii="Times New Roman" w:hAnsi="Times New Roman"/>
          <w:color w:val="000000"/>
          <w:lang w:val="es-ES"/>
        </w:rPr>
        <w:t xml:space="preserve">(9) </w:t>
      </w:r>
      <w:bookmarkStart w:id="8370" w:name="paragraf-94.odsek-9.text"/>
      <w:bookmarkEnd w:id="8369"/>
      <w:r w:rsidRPr="000E0DA3">
        <w:rPr>
          <w:rFonts w:ascii="Times New Roman" w:hAnsi="Times New Roman"/>
          <w:color w:val="000000"/>
          <w:lang w:val="es-ES"/>
        </w:rPr>
        <w:t xml:space="preserve">Údaje podľa odsekov 5 až 8 sa poskytujú </w:t>
      </w:r>
      <w:bookmarkEnd w:id="8370"/>
    </w:p>
    <w:p w:rsidR="00D40B36" w:rsidRPr="000E0DA3" w:rsidRDefault="007E3AA5">
      <w:pPr>
        <w:spacing w:before="225" w:after="225" w:line="264" w:lineRule="auto"/>
        <w:ind w:left="495"/>
        <w:rPr>
          <w:lang w:val="es-ES"/>
        </w:rPr>
      </w:pPr>
      <w:bookmarkStart w:id="8371" w:name="paragraf-94.odsek-9.pismeno-a"/>
      <w:r w:rsidRPr="000E0DA3">
        <w:rPr>
          <w:rFonts w:ascii="Times New Roman" w:hAnsi="Times New Roman"/>
          <w:color w:val="000000"/>
          <w:lang w:val="es-ES"/>
        </w:rPr>
        <w:t xml:space="preserve"> </w:t>
      </w:r>
      <w:bookmarkStart w:id="8372" w:name="paragraf-94.odsek-9.pismeno-a.oznacenie"/>
      <w:r w:rsidRPr="000E0DA3">
        <w:rPr>
          <w:rFonts w:ascii="Times New Roman" w:hAnsi="Times New Roman"/>
          <w:color w:val="000000"/>
          <w:lang w:val="es-ES"/>
        </w:rPr>
        <w:t xml:space="preserve">a) </w:t>
      </w:r>
      <w:bookmarkStart w:id="8373" w:name="paragraf-94.odsek-9.pismeno-a.text"/>
      <w:bookmarkEnd w:id="8372"/>
      <w:r w:rsidRPr="000E0DA3">
        <w:rPr>
          <w:rFonts w:ascii="Times New Roman" w:hAnsi="Times New Roman"/>
          <w:color w:val="000000"/>
          <w:lang w:val="es-ES"/>
        </w:rPr>
        <w:t xml:space="preserve">ministerstvu, Ministerstvu práce, sociálnych vecí a rodiny Slovenskej republiky a Ministerstvu financií Slovenskej republiky na analytické a štatistické účely, </w:t>
      </w:r>
      <w:bookmarkEnd w:id="8373"/>
    </w:p>
    <w:p w:rsidR="00D40B36" w:rsidRDefault="007E3AA5">
      <w:pPr>
        <w:spacing w:before="225" w:after="225" w:line="264" w:lineRule="auto"/>
        <w:ind w:left="495"/>
      </w:pPr>
      <w:bookmarkStart w:id="8374" w:name="paragraf-94.odsek-9.pismeno-b"/>
      <w:bookmarkEnd w:id="8371"/>
      <w:r w:rsidRPr="000E0DA3">
        <w:rPr>
          <w:rFonts w:ascii="Times New Roman" w:hAnsi="Times New Roman"/>
          <w:color w:val="000000"/>
          <w:lang w:val="es-ES"/>
        </w:rPr>
        <w:t xml:space="preserve"> </w:t>
      </w:r>
      <w:bookmarkStart w:id="8375" w:name="paragraf-94.odsek-9.pismeno-b.oznacenie"/>
      <w:r w:rsidRPr="000E0DA3">
        <w:rPr>
          <w:rFonts w:ascii="Times New Roman" w:hAnsi="Times New Roman"/>
          <w:color w:val="000000"/>
          <w:lang w:val="es-ES"/>
        </w:rPr>
        <w:t xml:space="preserve">b) </w:t>
      </w:r>
      <w:bookmarkEnd w:id="8375"/>
      <w:r w:rsidRPr="000E0DA3">
        <w:rPr>
          <w:rFonts w:ascii="Times New Roman" w:hAnsi="Times New Roman"/>
          <w:color w:val="000000"/>
          <w:lang w:val="es-ES"/>
        </w:rPr>
        <w:t>riadiacemu orgánu a sprostredkovateľskému orgánu podľa osobitného predpisu</w:t>
      </w:r>
      <w:hyperlink w:anchor="poznamky.poznamka-96a">
        <w:r w:rsidRPr="000E0DA3">
          <w:rPr>
            <w:rFonts w:ascii="Times New Roman" w:hAnsi="Times New Roman"/>
            <w:color w:val="000000"/>
            <w:sz w:val="18"/>
            <w:vertAlign w:val="superscript"/>
            <w:lang w:val="es-ES"/>
          </w:rPr>
          <w:t>96a</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na účel podľa osobitného predpisu.</w:t>
      </w:r>
      <w:hyperlink w:anchor="poznamky.poznamka-96a">
        <w:r>
          <w:rPr>
            <w:rFonts w:ascii="Times New Roman" w:hAnsi="Times New Roman"/>
            <w:color w:val="000000"/>
            <w:sz w:val="18"/>
            <w:vertAlign w:val="superscript"/>
          </w:rPr>
          <w:t>96a</w:t>
        </w:r>
        <w:r>
          <w:rPr>
            <w:rFonts w:ascii="Times New Roman" w:hAnsi="Times New Roman"/>
            <w:color w:val="0000FF"/>
            <w:u w:val="single"/>
          </w:rPr>
          <w:t>)</w:t>
        </w:r>
      </w:hyperlink>
      <w:bookmarkStart w:id="8376" w:name="paragraf-94.odsek-9.pismeno-b.text"/>
      <w:r>
        <w:rPr>
          <w:rFonts w:ascii="Times New Roman" w:hAnsi="Times New Roman"/>
          <w:color w:val="000000"/>
        </w:rPr>
        <w:t xml:space="preserve"> </w:t>
      </w:r>
      <w:bookmarkEnd w:id="8376"/>
    </w:p>
    <w:p w:rsidR="00D40B36" w:rsidRDefault="007E3AA5">
      <w:pPr>
        <w:spacing w:before="225" w:after="225" w:line="264" w:lineRule="auto"/>
        <w:ind w:left="420"/>
      </w:pPr>
      <w:bookmarkStart w:id="8377" w:name="paragraf-94.odsek-10"/>
      <w:bookmarkEnd w:id="8374"/>
      <w:bookmarkEnd w:id="8368"/>
      <w:r>
        <w:rPr>
          <w:rFonts w:ascii="Times New Roman" w:hAnsi="Times New Roman"/>
          <w:color w:val="000000"/>
        </w:rPr>
        <w:t xml:space="preserve"> </w:t>
      </w:r>
      <w:bookmarkStart w:id="8378" w:name="paragraf-94.odsek-10.oznacenie"/>
      <w:r>
        <w:rPr>
          <w:rFonts w:ascii="Times New Roman" w:hAnsi="Times New Roman"/>
          <w:color w:val="000000"/>
        </w:rPr>
        <w:t xml:space="preserve">(10) </w:t>
      </w:r>
      <w:bookmarkStart w:id="8379" w:name="paragraf-94.odsek-10.text"/>
      <w:bookmarkEnd w:id="8378"/>
      <w:r>
        <w:rPr>
          <w:rFonts w:ascii="Times New Roman" w:hAnsi="Times New Roman"/>
          <w:color w:val="000000"/>
        </w:rPr>
        <w:t xml:space="preserve">Prevádzkovateľ distribučnej sústavy, prevádzkovateľ distribučnej siete, dodávateľ elektriny a dodávateľ plynu poskytne na žiadosť orgánu podľa odseku 9 bezodplatne údaje podľa odsekov 5 až 8 v rozsahu, štruktúre, termíne a spôsobom určeným orgánom podľa odseku 9. Prevádzkovateľ distribučnej sústavy, prevádzkovateľ distribučnej siete, dodávateľ elektriny a dodávateľ plynu poskytne údaje podľa prvej vety vo forme, ktorá umožní jednoznačné priradenie týchto údajov k číslu odberného miesta odberateľa elektriny v domácnosti a číslu odberného miesta odberateľa plynu v domácnosti. </w:t>
      </w:r>
      <w:bookmarkEnd w:id="8379"/>
    </w:p>
    <w:p w:rsidR="00D40B36" w:rsidRDefault="007E3AA5">
      <w:pPr>
        <w:spacing w:before="225" w:after="225" w:line="264" w:lineRule="auto"/>
        <w:ind w:left="345"/>
        <w:jc w:val="center"/>
      </w:pPr>
      <w:bookmarkStart w:id="8380" w:name="paragraf-95.oznacenie"/>
      <w:bookmarkStart w:id="8381" w:name="paragraf-95"/>
      <w:bookmarkEnd w:id="8377"/>
      <w:bookmarkEnd w:id="8282"/>
      <w:r>
        <w:rPr>
          <w:rFonts w:ascii="Times New Roman" w:hAnsi="Times New Roman"/>
          <w:b/>
          <w:color w:val="000000"/>
        </w:rPr>
        <w:t xml:space="preserve"> § 95 </w:t>
      </w:r>
    </w:p>
    <w:p w:rsidR="00D40B36" w:rsidRDefault="007E3AA5">
      <w:pPr>
        <w:spacing w:before="225" w:after="225" w:line="264" w:lineRule="auto"/>
        <w:ind w:left="345"/>
        <w:jc w:val="center"/>
      </w:pPr>
      <w:bookmarkStart w:id="8382" w:name="paragraf-95.nadpis"/>
      <w:bookmarkEnd w:id="8380"/>
      <w:r>
        <w:rPr>
          <w:rFonts w:ascii="Times New Roman" w:hAnsi="Times New Roman"/>
          <w:b/>
          <w:color w:val="000000"/>
        </w:rPr>
        <w:t xml:space="preserve"> Splnomocňovacie ustanovenia </w:t>
      </w:r>
    </w:p>
    <w:p w:rsidR="00D40B36" w:rsidRDefault="007E3AA5">
      <w:pPr>
        <w:spacing w:after="0" w:line="264" w:lineRule="auto"/>
        <w:ind w:left="420"/>
      </w:pPr>
      <w:bookmarkStart w:id="8383" w:name="paragraf-95.odsek-1"/>
      <w:bookmarkEnd w:id="8382"/>
      <w:r>
        <w:rPr>
          <w:rFonts w:ascii="Times New Roman" w:hAnsi="Times New Roman"/>
          <w:color w:val="000000"/>
        </w:rPr>
        <w:t xml:space="preserve"> </w:t>
      </w:r>
      <w:bookmarkStart w:id="8384" w:name="paragraf-95.odsek-1.oznacenie"/>
      <w:r>
        <w:rPr>
          <w:rFonts w:ascii="Times New Roman" w:hAnsi="Times New Roman"/>
          <w:color w:val="000000"/>
        </w:rPr>
        <w:t xml:space="preserve">(1) </w:t>
      </w:r>
      <w:bookmarkStart w:id="8385" w:name="paragraf-95.odsek-1.text"/>
      <w:bookmarkEnd w:id="8384"/>
      <w:r>
        <w:rPr>
          <w:rFonts w:ascii="Times New Roman" w:hAnsi="Times New Roman"/>
          <w:color w:val="000000"/>
        </w:rPr>
        <w:t xml:space="preserve">Ministerstvo vydá všeobecne záväzný právny predpis, ktorým ustanoví </w:t>
      </w:r>
      <w:bookmarkEnd w:id="8385"/>
    </w:p>
    <w:p w:rsidR="00D40B36" w:rsidRDefault="007E3AA5">
      <w:pPr>
        <w:spacing w:before="225" w:after="225" w:line="264" w:lineRule="auto"/>
        <w:ind w:left="495"/>
      </w:pPr>
      <w:bookmarkStart w:id="8386" w:name="paragraf-95.odsek-1.pismeno-a"/>
      <w:r>
        <w:rPr>
          <w:rFonts w:ascii="Times New Roman" w:hAnsi="Times New Roman"/>
          <w:color w:val="000000"/>
        </w:rPr>
        <w:t xml:space="preserve"> </w:t>
      </w:r>
      <w:bookmarkStart w:id="8387" w:name="paragraf-95.odsek-1.pismeno-a.oznacenie"/>
      <w:r>
        <w:rPr>
          <w:rFonts w:ascii="Times New Roman" w:hAnsi="Times New Roman"/>
          <w:color w:val="000000"/>
        </w:rPr>
        <w:t xml:space="preserve">a) </w:t>
      </w:r>
      <w:bookmarkEnd w:id="8387"/>
      <w:r>
        <w:rPr>
          <w:rFonts w:ascii="Times New Roman" w:hAnsi="Times New Roman"/>
          <w:color w:val="000000"/>
        </w:rPr>
        <w:t xml:space="preserve">rozsah a podmienky, za ktorých je odberateľ plynu chráneným odberateľom podľa </w:t>
      </w:r>
      <w:hyperlink w:anchor="paragraf-3.pismeno-c.bod-15.bod-15_9">
        <w:r>
          <w:rPr>
            <w:rFonts w:ascii="Times New Roman" w:hAnsi="Times New Roman"/>
            <w:color w:val="0000FF"/>
            <w:u w:val="single"/>
          </w:rPr>
          <w:t>§ 3 písm. c) bodu 15.9.</w:t>
        </w:r>
      </w:hyperlink>
      <w:bookmarkStart w:id="8388" w:name="paragraf-95.odsek-1.pismeno-a.text"/>
      <w:r>
        <w:rPr>
          <w:rFonts w:ascii="Times New Roman" w:hAnsi="Times New Roman"/>
          <w:color w:val="000000"/>
        </w:rPr>
        <w:t xml:space="preserve">, </w:t>
      </w:r>
      <w:bookmarkEnd w:id="8388"/>
    </w:p>
    <w:p w:rsidR="00D40B36" w:rsidRDefault="007E3AA5">
      <w:pPr>
        <w:spacing w:before="225" w:after="225" w:line="264" w:lineRule="auto"/>
        <w:ind w:left="495"/>
      </w:pPr>
      <w:bookmarkStart w:id="8389" w:name="paragraf-95.odsek-1.pismeno-b"/>
      <w:bookmarkEnd w:id="8386"/>
      <w:r>
        <w:rPr>
          <w:rFonts w:ascii="Times New Roman" w:hAnsi="Times New Roman"/>
          <w:color w:val="000000"/>
        </w:rPr>
        <w:t xml:space="preserve"> </w:t>
      </w:r>
      <w:bookmarkStart w:id="8390" w:name="paragraf-95.odsek-1.pismeno-b.oznacenie"/>
      <w:r>
        <w:rPr>
          <w:rFonts w:ascii="Times New Roman" w:hAnsi="Times New Roman"/>
          <w:color w:val="000000"/>
        </w:rPr>
        <w:t xml:space="preserve">b) </w:t>
      </w:r>
      <w:bookmarkEnd w:id="8390"/>
      <w:r>
        <w:rPr>
          <w:rFonts w:ascii="Times New Roman" w:hAnsi="Times New Roman"/>
          <w:color w:val="000000"/>
        </w:rPr>
        <w:t xml:space="preserve">rozsah odbornej prípravy a požadovaných vedomostí pre skúšky odbornej spôsobilosti, podrobnosti o zriaďovaní a činnosti skúšobných komisií a obsah osvedčenia o odbornej spôsobilosti podľa </w:t>
      </w:r>
      <w:hyperlink w:anchor="paragraf-5">
        <w:r>
          <w:rPr>
            <w:rFonts w:ascii="Times New Roman" w:hAnsi="Times New Roman"/>
            <w:color w:val="0000FF"/>
            <w:u w:val="single"/>
          </w:rPr>
          <w:t>§ 5</w:t>
        </w:r>
      </w:hyperlink>
      <w:bookmarkStart w:id="8391" w:name="paragraf-95.odsek-1.pismeno-b.text"/>
      <w:r>
        <w:rPr>
          <w:rFonts w:ascii="Times New Roman" w:hAnsi="Times New Roman"/>
          <w:color w:val="000000"/>
        </w:rPr>
        <w:t xml:space="preserve">, </w:t>
      </w:r>
      <w:bookmarkEnd w:id="8391"/>
    </w:p>
    <w:p w:rsidR="00D40B36" w:rsidRDefault="007E3AA5">
      <w:pPr>
        <w:spacing w:before="225" w:after="225" w:line="264" w:lineRule="auto"/>
        <w:ind w:left="495"/>
      </w:pPr>
      <w:bookmarkStart w:id="8392" w:name="paragraf-95.odsek-1.pismeno-c"/>
      <w:bookmarkEnd w:id="8389"/>
      <w:r>
        <w:rPr>
          <w:rFonts w:ascii="Times New Roman" w:hAnsi="Times New Roman"/>
          <w:color w:val="000000"/>
        </w:rPr>
        <w:t xml:space="preserve"> </w:t>
      </w:r>
      <w:bookmarkStart w:id="8393" w:name="paragraf-95.odsek-1.pismeno-c.oznacenie"/>
      <w:r>
        <w:rPr>
          <w:rFonts w:ascii="Times New Roman" w:hAnsi="Times New Roman"/>
          <w:color w:val="000000"/>
        </w:rPr>
        <w:t xml:space="preserve">c) </w:t>
      </w:r>
      <w:bookmarkEnd w:id="8393"/>
      <w:r>
        <w:rPr>
          <w:rFonts w:ascii="Times New Roman" w:hAnsi="Times New Roman"/>
          <w:color w:val="000000"/>
        </w:rPr>
        <w:t xml:space="preserve">podrobnosti o rozsahu a postupe pri poskytovaní informácií nevyhnutných na výkon štátnej správy podľa </w:t>
      </w:r>
      <w:hyperlink w:anchor="paragraf-11">
        <w:r>
          <w:rPr>
            <w:rFonts w:ascii="Times New Roman" w:hAnsi="Times New Roman"/>
            <w:color w:val="0000FF"/>
            <w:u w:val="single"/>
          </w:rPr>
          <w:t>§ 11</w:t>
        </w:r>
      </w:hyperlink>
      <w:bookmarkStart w:id="8394" w:name="paragraf-95.odsek-1.pismeno-c.text"/>
      <w:r>
        <w:rPr>
          <w:rFonts w:ascii="Times New Roman" w:hAnsi="Times New Roman"/>
          <w:color w:val="000000"/>
        </w:rPr>
        <w:t xml:space="preserve">, </w:t>
      </w:r>
      <w:bookmarkEnd w:id="8394"/>
    </w:p>
    <w:p w:rsidR="00D40B36" w:rsidRDefault="007E3AA5">
      <w:pPr>
        <w:spacing w:before="225" w:after="225" w:line="264" w:lineRule="auto"/>
        <w:ind w:left="495"/>
      </w:pPr>
      <w:bookmarkStart w:id="8395" w:name="paragraf-95.odsek-1.pismeno-d"/>
      <w:bookmarkEnd w:id="8392"/>
      <w:r>
        <w:rPr>
          <w:rFonts w:ascii="Times New Roman" w:hAnsi="Times New Roman"/>
          <w:color w:val="000000"/>
        </w:rPr>
        <w:t xml:space="preserve"> </w:t>
      </w:r>
      <w:bookmarkStart w:id="8396" w:name="paragraf-95.odsek-1.pismeno-d.oznacenie"/>
      <w:r>
        <w:rPr>
          <w:rFonts w:ascii="Times New Roman" w:hAnsi="Times New Roman"/>
          <w:color w:val="000000"/>
        </w:rPr>
        <w:t xml:space="preserve">d) </w:t>
      </w:r>
      <w:bookmarkStart w:id="8397" w:name="paragraf-95.odsek-1.pismeno-d.text"/>
      <w:bookmarkEnd w:id="8396"/>
      <w:r>
        <w:rPr>
          <w:rFonts w:ascii="Times New Roman" w:hAnsi="Times New Roman"/>
          <w:color w:val="000000"/>
        </w:rPr>
        <w:t xml:space="preserve">druhy, spôsob určenia a realizácie obmedzujúcich opatrení v elektroenergetike a opatrení zameraných na odstránenie stavu núdze v elektroenergetike, podrobnosti o postupe pri vyhlasovaní stavu núdze v elektroenergetike, podrobnosti o vyhlasovaní a oznamovaní obmedzujúcich opatrení v elektroenergetike a o ich odvolaní, a kategórie osôb, ktorým nemožno prerušiť alebo obmedziť dodávku elektriny, </w:t>
      </w:r>
      <w:bookmarkEnd w:id="8397"/>
    </w:p>
    <w:p w:rsidR="00D40B36" w:rsidRDefault="007E3AA5">
      <w:pPr>
        <w:spacing w:before="225" w:after="225" w:line="264" w:lineRule="auto"/>
        <w:ind w:left="495"/>
      </w:pPr>
      <w:bookmarkStart w:id="8398" w:name="paragraf-95.odsek-1.pismeno-e"/>
      <w:bookmarkEnd w:id="8395"/>
      <w:r>
        <w:rPr>
          <w:rFonts w:ascii="Times New Roman" w:hAnsi="Times New Roman"/>
          <w:color w:val="000000"/>
        </w:rPr>
        <w:t xml:space="preserve"> </w:t>
      </w:r>
      <w:bookmarkStart w:id="8399" w:name="paragraf-95.odsek-1.pismeno-e.oznacenie"/>
      <w:r>
        <w:rPr>
          <w:rFonts w:ascii="Times New Roman" w:hAnsi="Times New Roman"/>
          <w:color w:val="000000"/>
        </w:rPr>
        <w:t xml:space="preserve">e) </w:t>
      </w:r>
      <w:bookmarkEnd w:id="8399"/>
      <w:r>
        <w:rPr>
          <w:rFonts w:ascii="Times New Roman" w:hAnsi="Times New Roman"/>
          <w:color w:val="000000"/>
        </w:rPr>
        <w:t>podrobnosti o postupe pri vyhlasovaní krízovej situácie a jej úrovne podľa osobitného predpisu,</w:t>
      </w:r>
      <w:hyperlink w:anchor="poznamky.poznamka-44">
        <w:r>
          <w:rPr>
            <w:rFonts w:ascii="Times New Roman" w:hAnsi="Times New Roman"/>
            <w:color w:val="000000"/>
            <w:sz w:val="18"/>
            <w:vertAlign w:val="superscript"/>
          </w:rPr>
          <w:t>44</w:t>
        </w:r>
        <w:r>
          <w:rPr>
            <w:rFonts w:ascii="Times New Roman" w:hAnsi="Times New Roman"/>
            <w:color w:val="0000FF"/>
            <w:u w:val="single"/>
          </w:rPr>
          <w:t>)</w:t>
        </w:r>
      </w:hyperlink>
      <w:r>
        <w:rPr>
          <w:rFonts w:ascii="Times New Roman" w:hAnsi="Times New Roman"/>
          <w:color w:val="000000"/>
        </w:rPr>
        <w:t xml:space="preserv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 podľa </w:t>
      </w:r>
      <w:hyperlink w:anchor="paragraf-21">
        <w:r>
          <w:rPr>
            <w:rFonts w:ascii="Times New Roman" w:hAnsi="Times New Roman"/>
            <w:color w:val="0000FF"/>
            <w:u w:val="single"/>
          </w:rPr>
          <w:t>§ 21</w:t>
        </w:r>
      </w:hyperlink>
      <w:bookmarkStart w:id="8400" w:name="paragraf-95.odsek-1.pismeno-e.text"/>
      <w:r>
        <w:rPr>
          <w:rFonts w:ascii="Times New Roman" w:hAnsi="Times New Roman"/>
          <w:color w:val="000000"/>
        </w:rPr>
        <w:t xml:space="preserve">, </w:t>
      </w:r>
      <w:bookmarkEnd w:id="8400"/>
    </w:p>
    <w:p w:rsidR="00D40B36" w:rsidRDefault="007E3AA5">
      <w:pPr>
        <w:spacing w:before="225" w:after="225" w:line="264" w:lineRule="auto"/>
        <w:ind w:left="495"/>
      </w:pPr>
      <w:bookmarkStart w:id="8401" w:name="paragraf-95.odsek-1.pismeno-f"/>
      <w:bookmarkEnd w:id="8398"/>
      <w:r>
        <w:rPr>
          <w:rFonts w:ascii="Times New Roman" w:hAnsi="Times New Roman"/>
          <w:color w:val="000000"/>
        </w:rPr>
        <w:t xml:space="preserve"> </w:t>
      </w:r>
      <w:bookmarkStart w:id="8402" w:name="paragraf-95.odsek-1.pismeno-f.oznacenie"/>
      <w:r>
        <w:rPr>
          <w:rFonts w:ascii="Times New Roman" w:hAnsi="Times New Roman"/>
          <w:color w:val="000000"/>
        </w:rPr>
        <w:t xml:space="preserve">f) </w:t>
      </w:r>
      <w:bookmarkEnd w:id="8402"/>
      <w:r>
        <w:rPr>
          <w:rFonts w:ascii="Times New Roman" w:hAnsi="Times New Roman"/>
          <w:color w:val="000000"/>
        </w:rPr>
        <w:t xml:space="preserve">spôsob a rozsah informácií predkladaných ministerstvu o zabezpečení štandardu bezpečnosti dodávok plynu, spôsob vyhodnocovania zabezpečenia štandardu bezpečnosti dodávok plynu, postup pri ukladaní a vyhodnocovaní opatrení v prípade nedostatočného zabezpečenia štandardu bezpečnosti dodávok plynu a podrobnosti o štandarde bezpečnosti dodávok plynu podľa </w:t>
      </w:r>
      <w:hyperlink w:anchor="paragraf-22">
        <w:r>
          <w:rPr>
            <w:rFonts w:ascii="Times New Roman" w:hAnsi="Times New Roman"/>
            <w:color w:val="0000FF"/>
            <w:u w:val="single"/>
          </w:rPr>
          <w:t>§ 22</w:t>
        </w:r>
      </w:hyperlink>
      <w:bookmarkStart w:id="8403" w:name="paragraf-95.odsek-1.pismeno-f.text"/>
      <w:r>
        <w:rPr>
          <w:rFonts w:ascii="Times New Roman" w:hAnsi="Times New Roman"/>
          <w:color w:val="000000"/>
        </w:rPr>
        <w:t xml:space="preserve">, </w:t>
      </w:r>
      <w:bookmarkEnd w:id="8403"/>
    </w:p>
    <w:p w:rsidR="00D40B36" w:rsidRDefault="007E3AA5">
      <w:pPr>
        <w:spacing w:before="225" w:after="225" w:line="264" w:lineRule="auto"/>
        <w:ind w:left="495"/>
      </w:pPr>
      <w:bookmarkStart w:id="8404" w:name="paragraf-95.odsek-1.pismeno-g"/>
      <w:bookmarkEnd w:id="8401"/>
      <w:r>
        <w:rPr>
          <w:rFonts w:ascii="Times New Roman" w:hAnsi="Times New Roman"/>
          <w:color w:val="000000"/>
        </w:rPr>
        <w:t xml:space="preserve"> </w:t>
      </w:r>
      <w:bookmarkStart w:id="8405" w:name="paragraf-95.odsek-1.pismeno-g.oznacenie"/>
      <w:r>
        <w:rPr>
          <w:rFonts w:ascii="Times New Roman" w:hAnsi="Times New Roman"/>
          <w:color w:val="000000"/>
        </w:rPr>
        <w:t xml:space="preserve">g) </w:t>
      </w:r>
      <w:bookmarkEnd w:id="8405"/>
      <w:r>
        <w:rPr>
          <w:rFonts w:ascii="Times New Roman" w:hAnsi="Times New Roman"/>
          <w:color w:val="000000"/>
        </w:rPr>
        <w:t xml:space="preserve">podrobnosti o rozsahu technických podmienok podľa </w:t>
      </w:r>
      <w:hyperlink w:anchor="paragraf-19.odsek-2">
        <w:r>
          <w:rPr>
            <w:rFonts w:ascii="Times New Roman" w:hAnsi="Times New Roman"/>
            <w:color w:val="0000FF"/>
            <w:u w:val="single"/>
          </w:rPr>
          <w:t>§ 19 ods. 2</w:t>
        </w:r>
      </w:hyperlink>
      <w:r>
        <w:rPr>
          <w:rFonts w:ascii="Times New Roman" w:hAnsi="Times New Roman"/>
          <w:color w:val="000000"/>
        </w:rPr>
        <w:t xml:space="preserve"> a </w:t>
      </w:r>
      <w:hyperlink w:anchor="paragraf-19.odsek-3">
        <w:r>
          <w:rPr>
            <w:rFonts w:ascii="Times New Roman" w:hAnsi="Times New Roman"/>
            <w:color w:val="0000FF"/>
            <w:u w:val="single"/>
          </w:rPr>
          <w:t>3</w:t>
        </w:r>
      </w:hyperlink>
      <w:bookmarkStart w:id="8406" w:name="paragraf-95.odsek-1.pismeno-g.text"/>
      <w:r>
        <w:rPr>
          <w:rFonts w:ascii="Times New Roman" w:hAnsi="Times New Roman"/>
          <w:color w:val="000000"/>
        </w:rPr>
        <w:t xml:space="preserve">, </w:t>
      </w:r>
      <w:bookmarkEnd w:id="8406"/>
    </w:p>
    <w:p w:rsidR="00D40B36" w:rsidRDefault="007E3AA5">
      <w:pPr>
        <w:spacing w:after="0" w:line="264" w:lineRule="auto"/>
        <w:ind w:left="495"/>
      </w:pPr>
      <w:bookmarkStart w:id="8407" w:name="paragraf-95.odsek-1.pismeno-h"/>
      <w:bookmarkEnd w:id="8404"/>
      <w:r>
        <w:rPr>
          <w:rFonts w:ascii="Times New Roman" w:hAnsi="Times New Roman"/>
          <w:color w:val="000000"/>
        </w:rPr>
        <w:t xml:space="preserve"> </w:t>
      </w:r>
      <w:bookmarkStart w:id="8408" w:name="paragraf-95.odsek-1.pismeno-h.oznacenie"/>
      <w:r>
        <w:rPr>
          <w:rFonts w:ascii="Times New Roman" w:hAnsi="Times New Roman"/>
          <w:color w:val="000000"/>
        </w:rPr>
        <w:t xml:space="preserve">h) </w:t>
      </w:r>
      <w:bookmarkEnd w:id="8408"/>
      <w:r>
        <w:rPr>
          <w:rFonts w:ascii="Times New Roman" w:hAnsi="Times New Roman"/>
          <w:color w:val="000000"/>
        </w:rPr>
        <w:t xml:space="preserve">v oblasti zavádzania a prevádzky inteligentných meracích systémov podľa </w:t>
      </w:r>
      <w:hyperlink w:anchor="paragraf-42">
        <w:r>
          <w:rPr>
            <w:rFonts w:ascii="Times New Roman" w:hAnsi="Times New Roman"/>
            <w:color w:val="0000FF"/>
            <w:u w:val="single"/>
          </w:rPr>
          <w:t>§ 42</w:t>
        </w:r>
      </w:hyperlink>
      <w:bookmarkStart w:id="8409" w:name="paragraf-95.odsek-1.pismeno-h.text"/>
      <w:r>
        <w:rPr>
          <w:rFonts w:ascii="Times New Roman" w:hAnsi="Times New Roman"/>
          <w:color w:val="000000"/>
        </w:rPr>
        <w:t xml:space="preserve"> </w:t>
      </w:r>
      <w:bookmarkEnd w:id="8409"/>
    </w:p>
    <w:p w:rsidR="00D40B36" w:rsidRDefault="007E3AA5">
      <w:pPr>
        <w:spacing w:before="225" w:after="225" w:line="264" w:lineRule="auto"/>
        <w:ind w:left="570"/>
      </w:pPr>
      <w:bookmarkStart w:id="8410" w:name="paragraf-95.odsek-1.pismeno-h.bod-1"/>
      <w:r>
        <w:rPr>
          <w:rFonts w:ascii="Times New Roman" w:hAnsi="Times New Roman"/>
          <w:color w:val="000000"/>
        </w:rPr>
        <w:t xml:space="preserve"> </w:t>
      </w:r>
      <w:bookmarkStart w:id="8411" w:name="paragraf-95.odsek-1.pismeno-h.bod-1.ozna"/>
      <w:r>
        <w:rPr>
          <w:rFonts w:ascii="Times New Roman" w:hAnsi="Times New Roman"/>
          <w:color w:val="000000"/>
        </w:rPr>
        <w:t xml:space="preserve">1. </w:t>
      </w:r>
      <w:bookmarkStart w:id="8412" w:name="paragraf-95.odsek-1.pismeno-h.bod-1.text"/>
      <w:bookmarkEnd w:id="8411"/>
      <w:r>
        <w:rPr>
          <w:rFonts w:ascii="Times New Roman" w:hAnsi="Times New Roman"/>
          <w:color w:val="000000"/>
        </w:rPr>
        <w:t xml:space="preserve">kritériá a podmienky na zavedenie inteligentných meracích systémov pre jednotlivé kategórie koncových odberateľov elektriny, </w:t>
      </w:r>
      <w:bookmarkEnd w:id="8412"/>
    </w:p>
    <w:p w:rsidR="00D40B36" w:rsidRDefault="007E3AA5">
      <w:pPr>
        <w:spacing w:before="225" w:after="225" w:line="264" w:lineRule="auto"/>
        <w:ind w:left="570"/>
      </w:pPr>
      <w:bookmarkStart w:id="8413" w:name="paragraf-95.odsek-1.pismeno-h.bod-2"/>
      <w:bookmarkEnd w:id="8410"/>
      <w:r>
        <w:rPr>
          <w:rFonts w:ascii="Times New Roman" w:hAnsi="Times New Roman"/>
          <w:color w:val="000000"/>
        </w:rPr>
        <w:t xml:space="preserve"> </w:t>
      </w:r>
      <w:bookmarkStart w:id="8414" w:name="paragraf-95.odsek-1.pismeno-h.bod-2.ozna"/>
      <w:r>
        <w:rPr>
          <w:rFonts w:ascii="Times New Roman" w:hAnsi="Times New Roman"/>
          <w:color w:val="000000"/>
        </w:rPr>
        <w:t xml:space="preserve">2. </w:t>
      </w:r>
      <w:bookmarkStart w:id="8415" w:name="paragraf-95.odsek-1.pismeno-h.bod-2.text"/>
      <w:bookmarkEnd w:id="8414"/>
      <w:r>
        <w:rPr>
          <w:rFonts w:ascii="Times New Roman" w:hAnsi="Times New Roman"/>
          <w:color w:val="000000"/>
        </w:rPr>
        <w:t xml:space="preserve">lehoty na zavedenie inteligentných meracích systémov pre jednotlivé kategórie koncových odberateľov elektriny, u ktorých je zavedenie inteligentných meracích systémov účelné do desiatich rokov, </w:t>
      </w:r>
      <w:bookmarkEnd w:id="8415"/>
    </w:p>
    <w:p w:rsidR="00D40B36" w:rsidRDefault="007E3AA5">
      <w:pPr>
        <w:spacing w:before="225" w:after="225" w:line="264" w:lineRule="auto"/>
        <w:ind w:left="570"/>
      </w:pPr>
      <w:bookmarkStart w:id="8416" w:name="paragraf-95.odsek-1.pismeno-h.bod-3"/>
      <w:bookmarkEnd w:id="8413"/>
      <w:r>
        <w:rPr>
          <w:rFonts w:ascii="Times New Roman" w:hAnsi="Times New Roman"/>
          <w:color w:val="000000"/>
        </w:rPr>
        <w:t xml:space="preserve"> </w:t>
      </w:r>
      <w:bookmarkStart w:id="8417" w:name="paragraf-95.odsek-1.pismeno-h.bod-3.ozna"/>
      <w:r>
        <w:rPr>
          <w:rFonts w:ascii="Times New Roman" w:hAnsi="Times New Roman"/>
          <w:color w:val="000000"/>
        </w:rPr>
        <w:t xml:space="preserve">3. </w:t>
      </w:r>
      <w:bookmarkStart w:id="8418" w:name="paragraf-95.odsek-1.pismeno-h.bod-3.text"/>
      <w:bookmarkEnd w:id="8417"/>
      <w:r>
        <w:rPr>
          <w:rFonts w:ascii="Times New Roman" w:hAnsi="Times New Roman"/>
          <w:color w:val="000000"/>
        </w:rPr>
        <w:t xml:space="preserve">požiadavky na súčinnosť jednotlivých účastníkov trhu s elektrinou pri inštalácii a prevádzke inteligentných meracích systémov, </w:t>
      </w:r>
      <w:bookmarkEnd w:id="8418"/>
    </w:p>
    <w:p w:rsidR="00D40B36" w:rsidRDefault="007E3AA5">
      <w:pPr>
        <w:spacing w:before="225" w:after="225" w:line="264" w:lineRule="auto"/>
        <w:ind w:left="570"/>
      </w:pPr>
      <w:bookmarkStart w:id="8419" w:name="paragraf-95.odsek-1.pismeno-h.bod-4"/>
      <w:bookmarkEnd w:id="8416"/>
      <w:r>
        <w:rPr>
          <w:rFonts w:ascii="Times New Roman" w:hAnsi="Times New Roman"/>
          <w:color w:val="000000"/>
        </w:rPr>
        <w:t xml:space="preserve"> </w:t>
      </w:r>
      <w:bookmarkStart w:id="8420" w:name="paragraf-95.odsek-1.pismeno-h.bod-4.ozna"/>
      <w:r>
        <w:rPr>
          <w:rFonts w:ascii="Times New Roman" w:hAnsi="Times New Roman"/>
          <w:color w:val="000000"/>
        </w:rPr>
        <w:t xml:space="preserve">4. </w:t>
      </w:r>
      <w:bookmarkStart w:id="8421" w:name="paragraf-95.odsek-1.pismeno-h.bod-4.text"/>
      <w:bookmarkEnd w:id="8420"/>
      <w:r>
        <w:rPr>
          <w:rFonts w:ascii="Times New Roman" w:hAnsi="Times New Roman"/>
          <w:color w:val="000000"/>
        </w:rPr>
        <w:t xml:space="preserve">požadované technické parametre inteligentných meracích systémov, </w:t>
      </w:r>
      <w:bookmarkEnd w:id="8421"/>
    </w:p>
    <w:p w:rsidR="00D40B36" w:rsidRDefault="007E3AA5">
      <w:pPr>
        <w:spacing w:before="225" w:after="225" w:line="264" w:lineRule="auto"/>
        <w:ind w:left="570"/>
      </w:pPr>
      <w:bookmarkStart w:id="8422" w:name="paragraf-95.odsek-1.pismeno-h.bod-5"/>
      <w:bookmarkEnd w:id="8419"/>
      <w:r>
        <w:rPr>
          <w:rFonts w:ascii="Times New Roman" w:hAnsi="Times New Roman"/>
          <w:color w:val="000000"/>
        </w:rPr>
        <w:t xml:space="preserve"> </w:t>
      </w:r>
      <w:bookmarkStart w:id="8423" w:name="paragraf-95.odsek-1.pismeno-h.bod-5.ozna"/>
      <w:r>
        <w:rPr>
          <w:rFonts w:ascii="Times New Roman" w:hAnsi="Times New Roman"/>
          <w:color w:val="000000"/>
        </w:rPr>
        <w:t xml:space="preserve">5. </w:t>
      </w:r>
      <w:bookmarkStart w:id="8424" w:name="paragraf-95.odsek-1.pismeno-h.bod-5.text"/>
      <w:bookmarkEnd w:id="8423"/>
      <w:r>
        <w:rPr>
          <w:rFonts w:ascii="Times New Roman" w:hAnsi="Times New Roman"/>
          <w:color w:val="000000"/>
        </w:rPr>
        <w:t xml:space="preserve">požiadavky na dátové prenosy, interoperabilitu inteligentných meracích systémov a spoluprácu jednotlivých systémov, </w:t>
      </w:r>
      <w:bookmarkEnd w:id="8424"/>
    </w:p>
    <w:p w:rsidR="00D40B36" w:rsidRDefault="007E3AA5">
      <w:pPr>
        <w:spacing w:before="225" w:after="225" w:line="264" w:lineRule="auto"/>
        <w:ind w:left="570"/>
      </w:pPr>
      <w:bookmarkStart w:id="8425" w:name="paragraf-95.odsek-1.pismeno-h.bod-6"/>
      <w:bookmarkEnd w:id="8422"/>
      <w:r>
        <w:rPr>
          <w:rFonts w:ascii="Times New Roman" w:hAnsi="Times New Roman"/>
          <w:color w:val="000000"/>
        </w:rPr>
        <w:t xml:space="preserve"> </w:t>
      </w:r>
      <w:bookmarkStart w:id="8426" w:name="paragraf-95.odsek-1.pismeno-h.bod-6.ozna"/>
      <w:r>
        <w:rPr>
          <w:rFonts w:ascii="Times New Roman" w:hAnsi="Times New Roman"/>
          <w:color w:val="000000"/>
        </w:rPr>
        <w:t xml:space="preserve">6. </w:t>
      </w:r>
      <w:bookmarkStart w:id="8427" w:name="paragraf-95.odsek-1.pismeno-h.bod-6.text"/>
      <w:bookmarkEnd w:id="8426"/>
      <w:r>
        <w:rPr>
          <w:rFonts w:ascii="Times New Roman" w:hAnsi="Times New Roman"/>
          <w:color w:val="000000"/>
        </w:rPr>
        <w:t xml:space="preserve">spôsob a podmienky prístupu k meraným údajom zo strany jednotlivých účastníkov trhu s elektrinou, </w:t>
      </w:r>
      <w:bookmarkEnd w:id="8427"/>
    </w:p>
    <w:p w:rsidR="00D40B36" w:rsidRDefault="007E3AA5">
      <w:pPr>
        <w:spacing w:before="225" w:after="225" w:line="264" w:lineRule="auto"/>
        <w:ind w:left="570"/>
      </w:pPr>
      <w:bookmarkStart w:id="8428" w:name="paragraf-95.odsek-1.pismeno-h.bod-7"/>
      <w:bookmarkEnd w:id="8425"/>
      <w:r>
        <w:rPr>
          <w:rFonts w:ascii="Times New Roman" w:hAnsi="Times New Roman"/>
          <w:color w:val="000000"/>
        </w:rPr>
        <w:t xml:space="preserve"> </w:t>
      </w:r>
      <w:bookmarkStart w:id="8429" w:name="paragraf-95.odsek-1.pismeno-h.bod-7.ozna"/>
      <w:r>
        <w:rPr>
          <w:rFonts w:ascii="Times New Roman" w:hAnsi="Times New Roman"/>
          <w:color w:val="000000"/>
        </w:rPr>
        <w:t xml:space="preserve">7. </w:t>
      </w:r>
      <w:bookmarkStart w:id="8430" w:name="paragraf-95.odsek-1.pismeno-h.bod-7.text"/>
      <w:bookmarkEnd w:id="8429"/>
      <w:r>
        <w:rPr>
          <w:rFonts w:ascii="Times New Roman" w:hAnsi="Times New Roman"/>
          <w:color w:val="000000"/>
        </w:rPr>
        <w:t xml:space="preserve">spôsob a podmienky prístupu k meraným údajom treťou stranou podľa požiadavky koncového odberateľa, </w:t>
      </w:r>
      <w:bookmarkEnd w:id="8430"/>
    </w:p>
    <w:p w:rsidR="00D40B36" w:rsidRDefault="007E3AA5">
      <w:pPr>
        <w:spacing w:before="225" w:after="225" w:line="264" w:lineRule="auto"/>
        <w:ind w:left="570"/>
      </w:pPr>
      <w:bookmarkStart w:id="8431" w:name="paragraf-95.odsek-1.pismeno-h.bod-8"/>
      <w:bookmarkEnd w:id="8428"/>
      <w:r>
        <w:rPr>
          <w:rFonts w:ascii="Times New Roman" w:hAnsi="Times New Roman"/>
          <w:color w:val="000000"/>
        </w:rPr>
        <w:t xml:space="preserve"> </w:t>
      </w:r>
      <w:bookmarkStart w:id="8432" w:name="paragraf-95.odsek-1.pismeno-h.bod-8.ozna"/>
      <w:r>
        <w:rPr>
          <w:rFonts w:ascii="Times New Roman" w:hAnsi="Times New Roman"/>
          <w:color w:val="000000"/>
        </w:rPr>
        <w:t xml:space="preserve">8. </w:t>
      </w:r>
      <w:bookmarkStart w:id="8433" w:name="paragraf-95.odsek-1.pismeno-h.bod-8.text"/>
      <w:bookmarkEnd w:id="8432"/>
      <w:r>
        <w:rPr>
          <w:rFonts w:ascii="Times New Roman" w:hAnsi="Times New Roman"/>
          <w:color w:val="000000"/>
        </w:rPr>
        <w:t xml:space="preserve">podrobnosti o bezpečnosti inteligentného meracieho systému, dátovej komunikácie, súkromí koncových odberateľov a ochrane ich údajov, </w:t>
      </w:r>
      <w:bookmarkEnd w:id="8433"/>
    </w:p>
    <w:p w:rsidR="00D40B36" w:rsidRDefault="007E3AA5">
      <w:pPr>
        <w:spacing w:before="225" w:after="225" w:line="264" w:lineRule="auto"/>
        <w:ind w:left="495"/>
      </w:pPr>
      <w:bookmarkStart w:id="8434" w:name="paragraf-95.odsek-1.pismeno-i"/>
      <w:bookmarkEnd w:id="8431"/>
      <w:bookmarkEnd w:id="8407"/>
      <w:r>
        <w:rPr>
          <w:rFonts w:ascii="Times New Roman" w:hAnsi="Times New Roman"/>
          <w:color w:val="000000"/>
        </w:rPr>
        <w:t xml:space="preserve"> </w:t>
      </w:r>
      <w:bookmarkStart w:id="8435" w:name="paragraf-95.odsek-1.pismeno-i.oznacenie"/>
      <w:r>
        <w:rPr>
          <w:rFonts w:ascii="Times New Roman" w:hAnsi="Times New Roman"/>
          <w:color w:val="000000"/>
        </w:rPr>
        <w:t xml:space="preserve">i) </w:t>
      </w:r>
      <w:bookmarkEnd w:id="8435"/>
      <w:r>
        <w:rPr>
          <w:rFonts w:ascii="Times New Roman" w:hAnsi="Times New Roman"/>
          <w:color w:val="000000"/>
        </w:rPr>
        <w:t xml:space="preserve">spôsob výpočtu škody spôsobenej neoprávneným odberom elektriny podľa </w:t>
      </w:r>
      <w:hyperlink w:anchor="paragraf-46.odsek-2">
        <w:r>
          <w:rPr>
            <w:rFonts w:ascii="Times New Roman" w:hAnsi="Times New Roman"/>
            <w:color w:val="0000FF"/>
            <w:u w:val="single"/>
          </w:rPr>
          <w:t>§ 46 ods. 2</w:t>
        </w:r>
      </w:hyperlink>
      <w:bookmarkStart w:id="8436" w:name="paragraf-95.odsek-1.pismeno-i.text"/>
      <w:r>
        <w:rPr>
          <w:rFonts w:ascii="Times New Roman" w:hAnsi="Times New Roman"/>
          <w:color w:val="000000"/>
        </w:rPr>
        <w:t xml:space="preserve">, </w:t>
      </w:r>
      <w:bookmarkEnd w:id="8436"/>
    </w:p>
    <w:p w:rsidR="00D40B36" w:rsidRDefault="007E3AA5">
      <w:pPr>
        <w:spacing w:before="225" w:after="225" w:line="264" w:lineRule="auto"/>
        <w:ind w:left="495"/>
      </w:pPr>
      <w:bookmarkStart w:id="8437" w:name="paragraf-95.odsek-1.pismeno-j"/>
      <w:bookmarkEnd w:id="8434"/>
      <w:r>
        <w:rPr>
          <w:rFonts w:ascii="Times New Roman" w:hAnsi="Times New Roman"/>
          <w:color w:val="000000"/>
        </w:rPr>
        <w:t xml:space="preserve"> </w:t>
      </w:r>
      <w:bookmarkStart w:id="8438" w:name="paragraf-95.odsek-1.pismeno-j.oznacenie"/>
      <w:r>
        <w:rPr>
          <w:rFonts w:ascii="Times New Roman" w:hAnsi="Times New Roman"/>
          <w:color w:val="000000"/>
        </w:rPr>
        <w:t xml:space="preserve">j) </w:t>
      </w:r>
      <w:bookmarkEnd w:id="8438"/>
      <w:r>
        <w:rPr>
          <w:rFonts w:ascii="Times New Roman" w:hAnsi="Times New Roman"/>
          <w:color w:val="000000"/>
        </w:rPr>
        <w:t xml:space="preserve">podrobnosti o zásadách prepočtu objemových jednotiek množstva na energiu podľa </w:t>
      </w:r>
      <w:hyperlink w:anchor="paragraf-64.odsek-6.pismeno-h">
        <w:r>
          <w:rPr>
            <w:rFonts w:ascii="Times New Roman" w:hAnsi="Times New Roman"/>
            <w:color w:val="0000FF"/>
            <w:u w:val="single"/>
          </w:rPr>
          <w:t>§ 64 ods. 6 písm. h)</w:t>
        </w:r>
      </w:hyperlink>
      <w:r>
        <w:rPr>
          <w:rFonts w:ascii="Times New Roman" w:hAnsi="Times New Roman"/>
          <w:color w:val="000000"/>
        </w:rPr>
        <w:t xml:space="preserve"> a podmienky, za ktorých sa vykonáva určenie objemu plynu a spaľovacieho tepla objemového podľa </w:t>
      </w:r>
      <w:hyperlink w:anchor="paragraf-76.odsek-6">
        <w:r>
          <w:rPr>
            <w:rFonts w:ascii="Times New Roman" w:hAnsi="Times New Roman"/>
            <w:color w:val="0000FF"/>
            <w:u w:val="single"/>
          </w:rPr>
          <w:t>§ 76 ods. 6</w:t>
        </w:r>
      </w:hyperlink>
      <w:bookmarkStart w:id="8439" w:name="paragraf-95.odsek-1.pismeno-j.text"/>
      <w:r>
        <w:rPr>
          <w:rFonts w:ascii="Times New Roman" w:hAnsi="Times New Roman"/>
          <w:color w:val="000000"/>
        </w:rPr>
        <w:t xml:space="preserve">, </w:t>
      </w:r>
      <w:bookmarkEnd w:id="8439"/>
    </w:p>
    <w:p w:rsidR="00D40B36" w:rsidRDefault="007E3AA5">
      <w:pPr>
        <w:spacing w:after="0" w:line="264" w:lineRule="auto"/>
        <w:ind w:left="495"/>
      </w:pPr>
      <w:bookmarkStart w:id="8440" w:name="paragraf-95.odsek-1.pismeno-k"/>
      <w:bookmarkEnd w:id="8437"/>
      <w:r>
        <w:rPr>
          <w:rFonts w:ascii="Times New Roman" w:hAnsi="Times New Roman"/>
          <w:color w:val="000000"/>
        </w:rPr>
        <w:t xml:space="preserve"> </w:t>
      </w:r>
      <w:bookmarkStart w:id="8441" w:name="paragraf-95.odsek-1.pismeno-k.oznacenie"/>
      <w:r>
        <w:rPr>
          <w:rFonts w:ascii="Times New Roman" w:hAnsi="Times New Roman"/>
          <w:color w:val="000000"/>
        </w:rPr>
        <w:t xml:space="preserve">k) </w:t>
      </w:r>
      <w:bookmarkEnd w:id="8441"/>
      <w:r>
        <w:rPr>
          <w:rFonts w:ascii="Times New Roman" w:hAnsi="Times New Roman"/>
          <w:color w:val="000000"/>
        </w:rPr>
        <w:t xml:space="preserve">v oblasti zavádzania a prevádzky inteligentných meracích systémov podľa </w:t>
      </w:r>
      <w:hyperlink w:anchor="paragraf-77">
        <w:r>
          <w:rPr>
            <w:rFonts w:ascii="Times New Roman" w:hAnsi="Times New Roman"/>
            <w:color w:val="0000FF"/>
            <w:u w:val="single"/>
          </w:rPr>
          <w:t>§ 77</w:t>
        </w:r>
      </w:hyperlink>
      <w:bookmarkStart w:id="8442" w:name="paragraf-95.odsek-1.pismeno-k.text"/>
      <w:r>
        <w:rPr>
          <w:rFonts w:ascii="Times New Roman" w:hAnsi="Times New Roman"/>
          <w:color w:val="000000"/>
        </w:rPr>
        <w:t xml:space="preserve"> </w:t>
      </w:r>
      <w:bookmarkEnd w:id="8442"/>
    </w:p>
    <w:p w:rsidR="00D40B36" w:rsidRDefault="007E3AA5">
      <w:pPr>
        <w:spacing w:before="225" w:after="225" w:line="264" w:lineRule="auto"/>
        <w:ind w:left="570"/>
      </w:pPr>
      <w:bookmarkStart w:id="8443" w:name="paragraf-95.odsek-1.pismeno-k.bod-1"/>
      <w:r>
        <w:rPr>
          <w:rFonts w:ascii="Times New Roman" w:hAnsi="Times New Roman"/>
          <w:color w:val="000000"/>
        </w:rPr>
        <w:t xml:space="preserve"> </w:t>
      </w:r>
      <w:bookmarkStart w:id="8444" w:name="paragraf-95.odsek-1.pismeno-k.bod-1.ozna"/>
      <w:r>
        <w:rPr>
          <w:rFonts w:ascii="Times New Roman" w:hAnsi="Times New Roman"/>
          <w:color w:val="000000"/>
        </w:rPr>
        <w:t xml:space="preserve">1. </w:t>
      </w:r>
      <w:bookmarkStart w:id="8445" w:name="paragraf-95.odsek-1.pismeno-k.bod-1.text"/>
      <w:bookmarkEnd w:id="8444"/>
      <w:r>
        <w:rPr>
          <w:rFonts w:ascii="Times New Roman" w:hAnsi="Times New Roman"/>
          <w:color w:val="000000"/>
        </w:rPr>
        <w:t xml:space="preserve">kritériá a podmienky na zavedenie inteligentných meracích systémov pre jednotlivé kategórie koncových odberateľov plynu, </w:t>
      </w:r>
      <w:bookmarkEnd w:id="8445"/>
    </w:p>
    <w:p w:rsidR="00D40B36" w:rsidRDefault="007E3AA5">
      <w:pPr>
        <w:spacing w:before="225" w:after="225" w:line="264" w:lineRule="auto"/>
        <w:ind w:left="570"/>
      </w:pPr>
      <w:bookmarkStart w:id="8446" w:name="paragraf-95.odsek-1.pismeno-k.bod-2"/>
      <w:bookmarkEnd w:id="8443"/>
      <w:r>
        <w:rPr>
          <w:rFonts w:ascii="Times New Roman" w:hAnsi="Times New Roman"/>
          <w:color w:val="000000"/>
        </w:rPr>
        <w:t xml:space="preserve"> </w:t>
      </w:r>
      <w:bookmarkStart w:id="8447" w:name="paragraf-95.odsek-1.pismeno-k.bod-2.ozna"/>
      <w:r>
        <w:rPr>
          <w:rFonts w:ascii="Times New Roman" w:hAnsi="Times New Roman"/>
          <w:color w:val="000000"/>
        </w:rPr>
        <w:t xml:space="preserve">2. </w:t>
      </w:r>
      <w:bookmarkStart w:id="8448" w:name="paragraf-95.odsek-1.pismeno-k.bod-2.text"/>
      <w:bookmarkEnd w:id="8447"/>
      <w:r>
        <w:rPr>
          <w:rFonts w:ascii="Times New Roman" w:hAnsi="Times New Roman"/>
          <w:color w:val="000000"/>
        </w:rPr>
        <w:t xml:space="preserve">lehoty na zavedenie inteligentných meracích systémov pre jednotlivé kategórie koncových odberateľov plynu, u ktorých je zavedenie inteligentných meracích systémov účelné, </w:t>
      </w:r>
      <w:bookmarkEnd w:id="8448"/>
    </w:p>
    <w:p w:rsidR="00D40B36" w:rsidRDefault="007E3AA5">
      <w:pPr>
        <w:spacing w:before="225" w:after="225" w:line="264" w:lineRule="auto"/>
        <w:ind w:left="570"/>
      </w:pPr>
      <w:bookmarkStart w:id="8449" w:name="paragraf-95.odsek-1.pismeno-k.bod-3"/>
      <w:bookmarkEnd w:id="8446"/>
      <w:r>
        <w:rPr>
          <w:rFonts w:ascii="Times New Roman" w:hAnsi="Times New Roman"/>
          <w:color w:val="000000"/>
        </w:rPr>
        <w:t xml:space="preserve"> </w:t>
      </w:r>
      <w:bookmarkStart w:id="8450" w:name="paragraf-95.odsek-1.pismeno-k.bod-3.ozna"/>
      <w:r>
        <w:rPr>
          <w:rFonts w:ascii="Times New Roman" w:hAnsi="Times New Roman"/>
          <w:color w:val="000000"/>
        </w:rPr>
        <w:t xml:space="preserve">3. </w:t>
      </w:r>
      <w:bookmarkStart w:id="8451" w:name="paragraf-95.odsek-1.pismeno-k.bod-3.text"/>
      <w:bookmarkEnd w:id="8450"/>
      <w:r>
        <w:rPr>
          <w:rFonts w:ascii="Times New Roman" w:hAnsi="Times New Roman"/>
          <w:color w:val="000000"/>
        </w:rPr>
        <w:t xml:space="preserve">požiadavky na súčinnosť jednotlivých účastníkov trhu s plynom pri inštalácii a prevádzke inteligentných meracích systémov, </w:t>
      </w:r>
      <w:bookmarkEnd w:id="8451"/>
    </w:p>
    <w:p w:rsidR="00D40B36" w:rsidRDefault="007E3AA5">
      <w:pPr>
        <w:spacing w:before="225" w:after="225" w:line="264" w:lineRule="auto"/>
        <w:ind w:left="570"/>
      </w:pPr>
      <w:bookmarkStart w:id="8452" w:name="paragraf-95.odsek-1.pismeno-k.bod-4"/>
      <w:bookmarkEnd w:id="8449"/>
      <w:r>
        <w:rPr>
          <w:rFonts w:ascii="Times New Roman" w:hAnsi="Times New Roman"/>
          <w:color w:val="000000"/>
        </w:rPr>
        <w:t xml:space="preserve"> </w:t>
      </w:r>
      <w:bookmarkStart w:id="8453" w:name="paragraf-95.odsek-1.pismeno-k.bod-4.ozna"/>
      <w:r>
        <w:rPr>
          <w:rFonts w:ascii="Times New Roman" w:hAnsi="Times New Roman"/>
          <w:color w:val="000000"/>
        </w:rPr>
        <w:t xml:space="preserve">4. </w:t>
      </w:r>
      <w:bookmarkStart w:id="8454" w:name="paragraf-95.odsek-1.pismeno-k.bod-4.text"/>
      <w:bookmarkEnd w:id="8453"/>
      <w:r>
        <w:rPr>
          <w:rFonts w:ascii="Times New Roman" w:hAnsi="Times New Roman"/>
          <w:color w:val="000000"/>
        </w:rPr>
        <w:t xml:space="preserve">požadované technické parametre inteligentných meracích systémov, </w:t>
      </w:r>
      <w:bookmarkEnd w:id="8454"/>
    </w:p>
    <w:p w:rsidR="00D40B36" w:rsidRDefault="007E3AA5">
      <w:pPr>
        <w:spacing w:before="225" w:after="225" w:line="264" w:lineRule="auto"/>
        <w:ind w:left="570"/>
      </w:pPr>
      <w:bookmarkStart w:id="8455" w:name="paragraf-95.odsek-1.pismeno-k.bod-5"/>
      <w:bookmarkEnd w:id="8452"/>
      <w:r>
        <w:rPr>
          <w:rFonts w:ascii="Times New Roman" w:hAnsi="Times New Roman"/>
          <w:color w:val="000000"/>
        </w:rPr>
        <w:t xml:space="preserve"> </w:t>
      </w:r>
      <w:bookmarkStart w:id="8456" w:name="paragraf-95.odsek-1.pismeno-k.bod-5.ozna"/>
      <w:r>
        <w:rPr>
          <w:rFonts w:ascii="Times New Roman" w:hAnsi="Times New Roman"/>
          <w:color w:val="000000"/>
        </w:rPr>
        <w:t xml:space="preserve">5. </w:t>
      </w:r>
      <w:bookmarkStart w:id="8457" w:name="paragraf-95.odsek-1.pismeno-k.bod-5.text"/>
      <w:bookmarkEnd w:id="8456"/>
      <w:r>
        <w:rPr>
          <w:rFonts w:ascii="Times New Roman" w:hAnsi="Times New Roman"/>
          <w:color w:val="000000"/>
        </w:rPr>
        <w:t xml:space="preserve">požiadavky na dátové prenosy a spoluprácu jednotlivých systémov, </w:t>
      </w:r>
      <w:bookmarkEnd w:id="8457"/>
    </w:p>
    <w:p w:rsidR="00D40B36" w:rsidRDefault="007E3AA5">
      <w:pPr>
        <w:spacing w:before="225" w:after="225" w:line="264" w:lineRule="auto"/>
        <w:ind w:left="570"/>
      </w:pPr>
      <w:bookmarkStart w:id="8458" w:name="paragraf-95.odsek-1.pismeno-k.bod-6"/>
      <w:bookmarkEnd w:id="8455"/>
      <w:r>
        <w:rPr>
          <w:rFonts w:ascii="Times New Roman" w:hAnsi="Times New Roman"/>
          <w:color w:val="000000"/>
        </w:rPr>
        <w:t xml:space="preserve"> </w:t>
      </w:r>
      <w:bookmarkStart w:id="8459" w:name="paragraf-95.odsek-1.pismeno-k.bod-6.ozna"/>
      <w:r>
        <w:rPr>
          <w:rFonts w:ascii="Times New Roman" w:hAnsi="Times New Roman"/>
          <w:color w:val="000000"/>
        </w:rPr>
        <w:t xml:space="preserve">6. </w:t>
      </w:r>
      <w:bookmarkStart w:id="8460" w:name="paragraf-95.odsek-1.pismeno-k.bod-6.text"/>
      <w:bookmarkEnd w:id="8459"/>
      <w:r>
        <w:rPr>
          <w:rFonts w:ascii="Times New Roman" w:hAnsi="Times New Roman"/>
          <w:color w:val="000000"/>
        </w:rPr>
        <w:t xml:space="preserve">spôsob prístupu k meraným údajom zo strany jednotlivých účastníkov trhu s plynom, </w:t>
      </w:r>
      <w:bookmarkEnd w:id="8460"/>
    </w:p>
    <w:p w:rsidR="00D40B36" w:rsidRDefault="007E3AA5">
      <w:pPr>
        <w:spacing w:before="225" w:after="225" w:line="264" w:lineRule="auto"/>
        <w:ind w:left="570"/>
      </w:pPr>
      <w:bookmarkStart w:id="8461" w:name="paragraf-95.odsek-1.pismeno-k.bod-7"/>
      <w:bookmarkEnd w:id="8458"/>
      <w:r>
        <w:rPr>
          <w:rFonts w:ascii="Times New Roman" w:hAnsi="Times New Roman"/>
          <w:color w:val="000000"/>
        </w:rPr>
        <w:t xml:space="preserve"> </w:t>
      </w:r>
      <w:bookmarkStart w:id="8462" w:name="paragraf-95.odsek-1.pismeno-k.bod-7.ozna"/>
      <w:r>
        <w:rPr>
          <w:rFonts w:ascii="Times New Roman" w:hAnsi="Times New Roman"/>
          <w:color w:val="000000"/>
        </w:rPr>
        <w:t xml:space="preserve">7. </w:t>
      </w:r>
      <w:bookmarkStart w:id="8463" w:name="paragraf-95.odsek-1.pismeno-k.bod-7.text"/>
      <w:bookmarkEnd w:id="8462"/>
      <w:r>
        <w:rPr>
          <w:rFonts w:ascii="Times New Roman" w:hAnsi="Times New Roman"/>
          <w:color w:val="000000"/>
        </w:rPr>
        <w:t xml:space="preserve">spôsob prístupu k meraným údajom treťou stranou podľa požiadavky koncového odberateľa, </w:t>
      </w:r>
      <w:bookmarkEnd w:id="8463"/>
    </w:p>
    <w:p w:rsidR="00D40B36" w:rsidRDefault="007E3AA5">
      <w:pPr>
        <w:spacing w:before="225" w:after="225" w:line="264" w:lineRule="auto"/>
        <w:ind w:left="570"/>
      </w:pPr>
      <w:bookmarkStart w:id="8464" w:name="paragraf-95.odsek-1.pismeno-k.bod-8"/>
      <w:bookmarkEnd w:id="8461"/>
      <w:r>
        <w:rPr>
          <w:rFonts w:ascii="Times New Roman" w:hAnsi="Times New Roman"/>
          <w:color w:val="000000"/>
        </w:rPr>
        <w:t xml:space="preserve"> </w:t>
      </w:r>
      <w:bookmarkStart w:id="8465" w:name="paragraf-95.odsek-1.pismeno-k.bod-8.ozna"/>
      <w:r>
        <w:rPr>
          <w:rFonts w:ascii="Times New Roman" w:hAnsi="Times New Roman"/>
          <w:color w:val="000000"/>
        </w:rPr>
        <w:t xml:space="preserve">8. </w:t>
      </w:r>
      <w:bookmarkStart w:id="8466" w:name="paragraf-95.odsek-1.pismeno-k.bod-8.text"/>
      <w:bookmarkEnd w:id="8465"/>
      <w:r>
        <w:rPr>
          <w:rFonts w:ascii="Times New Roman" w:hAnsi="Times New Roman"/>
          <w:color w:val="000000"/>
        </w:rPr>
        <w:t xml:space="preserve">podrobnosti o bezpečnosti inteligentného meracieho systému, dátovej komunikácie a súkromí koncových odberateľov, </w:t>
      </w:r>
      <w:bookmarkEnd w:id="8466"/>
    </w:p>
    <w:p w:rsidR="00D40B36" w:rsidRDefault="007E3AA5">
      <w:pPr>
        <w:spacing w:before="225" w:after="225" w:line="264" w:lineRule="auto"/>
        <w:ind w:left="495"/>
      </w:pPr>
      <w:bookmarkStart w:id="8467" w:name="paragraf-95.odsek-1.pismeno-l"/>
      <w:bookmarkEnd w:id="8464"/>
      <w:bookmarkEnd w:id="8440"/>
      <w:r>
        <w:rPr>
          <w:rFonts w:ascii="Times New Roman" w:hAnsi="Times New Roman"/>
          <w:color w:val="000000"/>
        </w:rPr>
        <w:t xml:space="preserve"> </w:t>
      </w:r>
      <w:bookmarkStart w:id="8468" w:name="paragraf-95.odsek-1.pismeno-l.oznacenie"/>
      <w:r>
        <w:rPr>
          <w:rFonts w:ascii="Times New Roman" w:hAnsi="Times New Roman"/>
          <w:color w:val="000000"/>
        </w:rPr>
        <w:t xml:space="preserve">l) </w:t>
      </w:r>
      <w:bookmarkEnd w:id="8468"/>
      <w:r>
        <w:rPr>
          <w:rFonts w:ascii="Times New Roman" w:hAnsi="Times New Roman"/>
          <w:color w:val="000000"/>
        </w:rPr>
        <w:t xml:space="preserve">spôsob výpočtu škody spôsobenej neoprávneným odberom plynu podľa </w:t>
      </w:r>
      <w:hyperlink w:anchor="paragraf-82.odsek-3">
        <w:r>
          <w:rPr>
            <w:rFonts w:ascii="Times New Roman" w:hAnsi="Times New Roman"/>
            <w:color w:val="0000FF"/>
            <w:u w:val="single"/>
          </w:rPr>
          <w:t>§ 82 ods. 3</w:t>
        </w:r>
      </w:hyperlink>
      <w:bookmarkStart w:id="8469" w:name="paragraf-95.odsek-1.pismeno-l.text"/>
      <w:r>
        <w:rPr>
          <w:rFonts w:ascii="Times New Roman" w:hAnsi="Times New Roman"/>
          <w:color w:val="000000"/>
        </w:rPr>
        <w:t xml:space="preserve">, </w:t>
      </w:r>
      <w:bookmarkEnd w:id="8469"/>
    </w:p>
    <w:p w:rsidR="00D40B36" w:rsidRDefault="007E3AA5">
      <w:pPr>
        <w:spacing w:before="225" w:after="225" w:line="264" w:lineRule="auto"/>
        <w:ind w:left="495"/>
      </w:pPr>
      <w:bookmarkStart w:id="8470" w:name="paragraf-95.odsek-1.pismeno-m"/>
      <w:bookmarkEnd w:id="8467"/>
      <w:r>
        <w:rPr>
          <w:rFonts w:ascii="Times New Roman" w:hAnsi="Times New Roman"/>
          <w:color w:val="000000"/>
        </w:rPr>
        <w:t xml:space="preserve"> </w:t>
      </w:r>
      <w:bookmarkStart w:id="8471" w:name="paragraf-95.odsek-1.pismeno-m.oznacenie"/>
      <w:r>
        <w:rPr>
          <w:rFonts w:ascii="Times New Roman" w:hAnsi="Times New Roman"/>
          <w:color w:val="000000"/>
        </w:rPr>
        <w:t xml:space="preserve">m) </w:t>
      </w:r>
      <w:bookmarkEnd w:id="8471"/>
      <w:r>
        <w:rPr>
          <w:rFonts w:ascii="Times New Roman" w:hAnsi="Times New Roman"/>
          <w:color w:val="000000"/>
        </w:rPr>
        <w:t xml:space="preserve">obsah a podrobnosti ekonomicko-technického hodnotenia podľa </w:t>
      </w:r>
      <w:hyperlink w:anchor="paragraf-12.odsek-4.pismeno-b.bod-13">
        <w:r>
          <w:rPr>
            <w:rFonts w:ascii="Times New Roman" w:hAnsi="Times New Roman"/>
            <w:color w:val="0000FF"/>
            <w:u w:val="single"/>
          </w:rPr>
          <w:t>§ 12 ods. 4 písm. b) trinásteho bodu</w:t>
        </w:r>
      </w:hyperlink>
      <w:bookmarkStart w:id="8472" w:name="paragraf-95.odsek-1.pismeno-m.text"/>
      <w:r>
        <w:rPr>
          <w:rFonts w:ascii="Times New Roman" w:hAnsi="Times New Roman"/>
          <w:color w:val="000000"/>
        </w:rPr>
        <w:t xml:space="preserve">, </w:t>
      </w:r>
      <w:bookmarkEnd w:id="8472"/>
    </w:p>
    <w:p w:rsidR="00D40B36" w:rsidRDefault="007E3AA5">
      <w:pPr>
        <w:spacing w:before="225" w:after="225" w:line="264" w:lineRule="auto"/>
        <w:ind w:left="495"/>
      </w:pPr>
      <w:bookmarkStart w:id="8473" w:name="paragraf-95.odsek-1.pismeno-n"/>
      <w:bookmarkEnd w:id="8470"/>
      <w:r>
        <w:rPr>
          <w:rFonts w:ascii="Times New Roman" w:hAnsi="Times New Roman"/>
          <w:color w:val="000000"/>
        </w:rPr>
        <w:t xml:space="preserve"> </w:t>
      </w:r>
      <w:bookmarkStart w:id="8474" w:name="paragraf-95.odsek-1.pismeno-n.oznacenie"/>
      <w:r>
        <w:rPr>
          <w:rFonts w:ascii="Times New Roman" w:hAnsi="Times New Roman"/>
          <w:color w:val="000000"/>
        </w:rPr>
        <w:t xml:space="preserve">n) </w:t>
      </w:r>
      <w:bookmarkStart w:id="8475" w:name="paragraf-95.odsek-1.pismeno-n.text"/>
      <w:bookmarkEnd w:id="8474"/>
      <w:r>
        <w:rPr>
          <w:rFonts w:ascii="Times New Roman" w:hAnsi="Times New Roman"/>
          <w:color w:val="000000"/>
        </w:rPr>
        <w:t xml:space="preserve">podrobnosti o postupe účastníkov trhu s plynom pri poskytovaní a prijímaní solidarity v dodávke plynu, </w:t>
      </w:r>
      <w:bookmarkEnd w:id="8475"/>
    </w:p>
    <w:p w:rsidR="00D40B36" w:rsidRDefault="007E3AA5">
      <w:pPr>
        <w:spacing w:before="225" w:after="225" w:line="264" w:lineRule="auto"/>
        <w:ind w:left="495"/>
      </w:pPr>
      <w:bookmarkStart w:id="8476" w:name="paragraf-95.odsek-1.pismeno-o"/>
      <w:bookmarkEnd w:id="8473"/>
      <w:r>
        <w:rPr>
          <w:rFonts w:ascii="Times New Roman" w:hAnsi="Times New Roman"/>
          <w:color w:val="000000"/>
        </w:rPr>
        <w:t xml:space="preserve"> </w:t>
      </w:r>
      <w:bookmarkStart w:id="8477" w:name="paragraf-95.odsek-1.pismeno-o.oznacenie"/>
      <w:r>
        <w:rPr>
          <w:rFonts w:ascii="Times New Roman" w:hAnsi="Times New Roman"/>
          <w:color w:val="000000"/>
        </w:rPr>
        <w:t xml:space="preserve">o) </w:t>
      </w:r>
      <w:bookmarkEnd w:id="8477"/>
      <w:r>
        <w:rPr>
          <w:rFonts w:ascii="Times New Roman" w:hAnsi="Times New Roman"/>
          <w:color w:val="000000"/>
        </w:rPr>
        <w:t xml:space="preserve">opatrenia nariaďované na základe rozhodnutia vlády v stave núdze v elektroenergetike podľa </w:t>
      </w:r>
      <w:hyperlink w:anchor="paragraf-20.odsek-14">
        <w:r>
          <w:rPr>
            <w:rFonts w:ascii="Times New Roman" w:hAnsi="Times New Roman"/>
            <w:color w:val="0000FF"/>
            <w:u w:val="single"/>
          </w:rPr>
          <w:t>§ 20 ods. 14</w:t>
        </w:r>
      </w:hyperlink>
      <w:r>
        <w:rPr>
          <w:rFonts w:ascii="Times New Roman" w:hAnsi="Times New Roman"/>
          <w:color w:val="000000"/>
        </w:rPr>
        <w:t xml:space="preserve"> alebo v plynárenstve podľa </w:t>
      </w:r>
      <w:hyperlink w:anchor="paragraf-21.odsek-13">
        <w:r>
          <w:rPr>
            <w:rFonts w:ascii="Times New Roman" w:hAnsi="Times New Roman"/>
            <w:color w:val="0000FF"/>
            <w:u w:val="single"/>
          </w:rPr>
          <w:t>§ 21 ods. 13</w:t>
        </w:r>
      </w:hyperlink>
      <w:bookmarkStart w:id="8478" w:name="paragraf-95.odsek-1.pismeno-o.text"/>
      <w:r>
        <w:rPr>
          <w:rFonts w:ascii="Times New Roman" w:hAnsi="Times New Roman"/>
          <w:color w:val="000000"/>
        </w:rPr>
        <w:t xml:space="preserve">, </w:t>
      </w:r>
      <w:bookmarkEnd w:id="8478"/>
    </w:p>
    <w:p w:rsidR="00D40B36" w:rsidRDefault="007E3AA5">
      <w:pPr>
        <w:spacing w:before="225" w:after="225" w:line="264" w:lineRule="auto"/>
        <w:ind w:left="495"/>
      </w:pPr>
      <w:bookmarkStart w:id="8479" w:name="paragraf-95.odsek-1.pismeno-p"/>
      <w:bookmarkEnd w:id="8476"/>
      <w:r>
        <w:rPr>
          <w:rFonts w:ascii="Times New Roman" w:hAnsi="Times New Roman"/>
          <w:color w:val="000000"/>
        </w:rPr>
        <w:t xml:space="preserve"> </w:t>
      </w:r>
      <w:bookmarkStart w:id="8480" w:name="paragraf-95.odsek-1.pismeno-p.oznacenie"/>
      <w:r>
        <w:rPr>
          <w:rFonts w:ascii="Times New Roman" w:hAnsi="Times New Roman"/>
          <w:color w:val="000000"/>
        </w:rPr>
        <w:t xml:space="preserve">p) </w:t>
      </w:r>
      <w:bookmarkEnd w:id="8480"/>
      <w:r>
        <w:rPr>
          <w:rFonts w:ascii="Times New Roman" w:hAnsi="Times New Roman"/>
          <w:color w:val="000000"/>
        </w:rPr>
        <w:t>rozsah oznamovaných údajov súvisiacich s ropou a ropnými výrobkami, na ktoré sa vzťahujú sankcie podľa osobitného predpisu,</w:t>
      </w:r>
      <w:hyperlink w:anchor="poznamky.poznamka-84b">
        <w:r>
          <w:rPr>
            <w:rFonts w:ascii="Times New Roman" w:hAnsi="Times New Roman"/>
            <w:color w:val="000000"/>
            <w:sz w:val="18"/>
            <w:vertAlign w:val="superscript"/>
          </w:rPr>
          <w:t>84b</w:t>
        </w:r>
        <w:r>
          <w:rPr>
            <w:rFonts w:ascii="Times New Roman" w:hAnsi="Times New Roman"/>
            <w:color w:val="0000FF"/>
            <w:u w:val="single"/>
          </w:rPr>
          <w:t>)</w:t>
        </w:r>
      </w:hyperlink>
      <w:bookmarkStart w:id="8481" w:name="paragraf-95.odsek-1.pismeno-p.text"/>
      <w:r>
        <w:rPr>
          <w:rFonts w:ascii="Times New Roman" w:hAnsi="Times New Roman"/>
          <w:color w:val="000000"/>
        </w:rPr>
        <w:t xml:space="preserve"> a spôsob ich oznamovania, podrobnosti o označovaní ropy a ropných výrobkov a podrobnosti o vedení hmotnostnej bilancie. </w:t>
      </w:r>
      <w:bookmarkEnd w:id="8481"/>
    </w:p>
    <w:p w:rsidR="00D40B36" w:rsidRDefault="007E3AA5">
      <w:pPr>
        <w:spacing w:after="0" w:line="264" w:lineRule="auto"/>
        <w:ind w:left="420"/>
      </w:pPr>
      <w:bookmarkStart w:id="8482" w:name="paragraf-95.odsek-2"/>
      <w:bookmarkEnd w:id="8479"/>
      <w:bookmarkEnd w:id="8383"/>
      <w:r>
        <w:rPr>
          <w:rFonts w:ascii="Times New Roman" w:hAnsi="Times New Roman"/>
          <w:color w:val="000000"/>
        </w:rPr>
        <w:t xml:space="preserve"> </w:t>
      </w:r>
      <w:bookmarkStart w:id="8483" w:name="paragraf-95.odsek-2.oznacenie"/>
      <w:r>
        <w:rPr>
          <w:rFonts w:ascii="Times New Roman" w:hAnsi="Times New Roman"/>
          <w:color w:val="000000"/>
        </w:rPr>
        <w:t xml:space="preserve">(2) </w:t>
      </w:r>
      <w:bookmarkStart w:id="8484" w:name="paragraf-95.odsek-2.text"/>
      <w:bookmarkEnd w:id="8483"/>
      <w:r>
        <w:rPr>
          <w:rFonts w:ascii="Times New Roman" w:hAnsi="Times New Roman"/>
          <w:color w:val="000000"/>
        </w:rPr>
        <w:t xml:space="preserve">Úrad vydá všeobecne záväzný právny predpis, ktorým ustanoví </w:t>
      </w:r>
      <w:bookmarkEnd w:id="8484"/>
    </w:p>
    <w:p w:rsidR="00D40B36" w:rsidRDefault="007E3AA5">
      <w:pPr>
        <w:spacing w:before="225" w:after="225" w:line="264" w:lineRule="auto"/>
        <w:ind w:left="495"/>
      </w:pPr>
      <w:bookmarkStart w:id="8485" w:name="paragraf-95.odsek-2.pismeno-a"/>
      <w:r>
        <w:rPr>
          <w:rFonts w:ascii="Times New Roman" w:hAnsi="Times New Roman"/>
          <w:color w:val="000000"/>
        </w:rPr>
        <w:t xml:space="preserve"> </w:t>
      </w:r>
      <w:bookmarkStart w:id="8486" w:name="paragraf-95.odsek-2.pismeno-a.oznacenie"/>
      <w:r>
        <w:rPr>
          <w:rFonts w:ascii="Times New Roman" w:hAnsi="Times New Roman"/>
          <w:color w:val="000000"/>
        </w:rPr>
        <w:t xml:space="preserve">a) </w:t>
      </w:r>
      <w:bookmarkEnd w:id="8486"/>
      <w:r>
        <w:rPr>
          <w:rFonts w:ascii="Times New Roman" w:hAnsi="Times New Roman"/>
          <w:color w:val="000000"/>
        </w:rPr>
        <w:t xml:space="preserve">spôsob vedenia evidencie skutočností, ktoré sú predmetom účtovníctva, spôsob vedenia evidencie nákladov, výnosov, aktív a pasív, formu a termíny predkladania výstupov z evidencie na účely tohto zákona podľa </w:t>
      </w:r>
      <w:hyperlink w:anchor="paragraf-16">
        <w:r>
          <w:rPr>
            <w:rFonts w:ascii="Times New Roman" w:hAnsi="Times New Roman"/>
            <w:color w:val="0000FF"/>
            <w:u w:val="single"/>
          </w:rPr>
          <w:t>§ 16</w:t>
        </w:r>
      </w:hyperlink>
      <w:bookmarkStart w:id="8487" w:name="paragraf-95.odsek-2.pismeno-a.text"/>
      <w:r>
        <w:rPr>
          <w:rFonts w:ascii="Times New Roman" w:hAnsi="Times New Roman"/>
          <w:color w:val="000000"/>
        </w:rPr>
        <w:t xml:space="preserve">, </w:t>
      </w:r>
      <w:bookmarkEnd w:id="8487"/>
    </w:p>
    <w:p w:rsidR="00D40B36" w:rsidRDefault="007E3AA5">
      <w:pPr>
        <w:spacing w:before="225" w:after="225" w:line="264" w:lineRule="auto"/>
        <w:ind w:left="495"/>
      </w:pPr>
      <w:bookmarkStart w:id="8488" w:name="paragraf-95.odsek-2.pismeno-b"/>
      <w:bookmarkEnd w:id="8485"/>
      <w:r>
        <w:rPr>
          <w:rFonts w:ascii="Times New Roman" w:hAnsi="Times New Roman"/>
          <w:color w:val="000000"/>
        </w:rPr>
        <w:t xml:space="preserve"> </w:t>
      </w:r>
      <w:bookmarkStart w:id="8489" w:name="paragraf-95.odsek-2.pismeno-b.oznacenie"/>
      <w:r>
        <w:rPr>
          <w:rFonts w:ascii="Times New Roman" w:hAnsi="Times New Roman"/>
          <w:color w:val="000000"/>
        </w:rPr>
        <w:t xml:space="preserve">b) </w:t>
      </w:r>
      <w:bookmarkEnd w:id="8489"/>
      <w:r>
        <w:rPr>
          <w:rFonts w:ascii="Times New Roman" w:hAnsi="Times New Roman"/>
          <w:color w:val="000000"/>
        </w:rPr>
        <w:t xml:space="preserve">spôsob, rozsah a štruktúru poskytovania údajov o meraní alebo spotrebe elektriny na odbernom mieste koncového odberateľa elektriny v závislosti od typu merania na odbernom mieste a štruktúry merania, údajov potrebných na vykonanie zmeny dodávateľa elektriny alebo agregátora, údajov potrebných na poskytovanie flexibility a údajov potrebných na poskytovanie energetických služieb a uchovávania údajov o meraní alebo spotrebe elektriny prevádzkovateľom prenosovej sústavy podľa </w:t>
      </w:r>
      <w:hyperlink w:anchor="paragraf-28.odsek-3.pismeno-x">
        <w:r>
          <w:rPr>
            <w:rFonts w:ascii="Times New Roman" w:hAnsi="Times New Roman"/>
            <w:color w:val="0000FF"/>
            <w:u w:val="single"/>
          </w:rPr>
          <w:t>§ 28 ods. 3 písm. x)</w:t>
        </w:r>
      </w:hyperlink>
      <w:r>
        <w:rPr>
          <w:rFonts w:ascii="Times New Roman" w:hAnsi="Times New Roman"/>
          <w:color w:val="000000"/>
        </w:rPr>
        <w:t xml:space="preserve">, prevádzkovateľom distribučnej sústavy podľa </w:t>
      </w:r>
      <w:hyperlink w:anchor="paragraf-31.odsek-3.pismeno-m">
        <w:r>
          <w:rPr>
            <w:rFonts w:ascii="Times New Roman" w:hAnsi="Times New Roman"/>
            <w:color w:val="0000FF"/>
            <w:u w:val="single"/>
          </w:rPr>
          <w:t>§ 31 ods. 3 písm. m)</w:t>
        </w:r>
      </w:hyperlink>
      <w:r>
        <w:rPr>
          <w:rFonts w:ascii="Times New Roman" w:hAnsi="Times New Roman"/>
          <w:color w:val="000000"/>
        </w:rPr>
        <w:t xml:space="preserve"> a dodávateľom elektriny podľa </w:t>
      </w:r>
      <w:hyperlink w:anchor="paragraf-34.odsek-2.pismeno-z">
        <w:r>
          <w:rPr>
            <w:rFonts w:ascii="Times New Roman" w:hAnsi="Times New Roman"/>
            <w:color w:val="0000FF"/>
            <w:u w:val="single"/>
          </w:rPr>
          <w:t>§ 34 ods. 2 písm. z)</w:t>
        </w:r>
      </w:hyperlink>
      <w:bookmarkStart w:id="8490" w:name="paragraf-95.odsek-2.pismeno-b.text"/>
      <w:r>
        <w:rPr>
          <w:rFonts w:ascii="Times New Roman" w:hAnsi="Times New Roman"/>
          <w:color w:val="000000"/>
        </w:rPr>
        <w:t xml:space="preserve">, </w:t>
      </w:r>
      <w:bookmarkEnd w:id="8490"/>
    </w:p>
    <w:p w:rsidR="00D40B36" w:rsidRDefault="007E3AA5">
      <w:pPr>
        <w:spacing w:before="225" w:after="225" w:line="264" w:lineRule="auto"/>
        <w:ind w:left="495"/>
      </w:pPr>
      <w:bookmarkStart w:id="8491" w:name="paragraf-95.odsek-2.pismeno-c"/>
      <w:bookmarkEnd w:id="8488"/>
      <w:r>
        <w:rPr>
          <w:rFonts w:ascii="Times New Roman" w:hAnsi="Times New Roman"/>
          <w:color w:val="000000"/>
        </w:rPr>
        <w:t xml:space="preserve"> </w:t>
      </w:r>
      <w:bookmarkStart w:id="8492" w:name="paragraf-95.odsek-2.pismeno-c.oznacenie"/>
      <w:r>
        <w:rPr>
          <w:rFonts w:ascii="Times New Roman" w:hAnsi="Times New Roman"/>
          <w:color w:val="000000"/>
        </w:rPr>
        <w:t xml:space="preserve">c) </w:t>
      </w:r>
      <w:bookmarkEnd w:id="8492"/>
      <w:r>
        <w:rPr>
          <w:rFonts w:ascii="Times New Roman" w:hAnsi="Times New Roman"/>
          <w:color w:val="000000"/>
        </w:rPr>
        <w:t xml:space="preserve">náležitosti žiadosti o vydanie predchádzajúceho súhlasu s vymenovaním alebo ustanovením a odvolaním osoby povinnej zabezpečiť súlad prevádzkovateľa distribučnej sústavy, prevádzkovateľa prepravnej siete, vlastníka prepravnej siete, prevádzkovateľa distribučnej siete a doklady prikladané k žiadosti podľa </w:t>
      </w:r>
      <w:hyperlink w:anchor="paragraf-32.odsek-6">
        <w:r>
          <w:rPr>
            <w:rFonts w:ascii="Times New Roman" w:hAnsi="Times New Roman"/>
            <w:color w:val="0000FF"/>
            <w:u w:val="single"/>
          </w:rPr>
          <w:t>§ 32 ods. 6</w:t>
        </w:r>
      </w:hyperlink>
      <w:r>
        <w:rPr>
          <w:rFonts w:ascii="Times New Roman" w:hAnsi="Times New Roman"/>
          <w:color w:val="000000"/>
        </w:rPr>
        <w:t xml:space="preserve">, </w:t>
      </w:r>
      <w:hyperlink w:anchor="paragraf-58.odsek-5">
        <w:r>
          <w:rPr>
            <w:rFonts w:ascii="Times New Roman" w:hAnsi="Times New Roman"/>
            <w:color w:val="0000FF"/>
            <w:u w:val="single"/>
          </w:rPr>
          <w:t>§ 58 ods. 5</w:t>
        </w:r>
      </w:hyperlink>
      <w:r>
        <w:rPr>
          <w:rFonts w:ascii="Times New Roman" w:hAnsi="Times New Roman"/>
          <w:color w:val="000000"/>
        </w:rPr>
        <w:t xml:space="preserve">, </w:t>
      </w:r>
      <w:hyperlink w:anchor="paragraf-62.odsek-7">
        <w:r>
          <w:rPr>
            <w:rFonts w:ascii="Times New Roman" w:hAnsi="Times New Roman"/>
            <w:color w:val="0000FF"/>
            <w:u w:val="single"/>
          </w:rPr>
          <w:t>§ 62 ods. 7</w:t>
        </w:r>
      </w:hyperlink>
      <w:r>
        <w:rPr>
          <w:rFonts w:ascii="Times New Roman" w:hAnsi="Times New Roman"/>
          <w:color w:val="000000"/>
        </w:rPr>
        <w:t xml:space="preserve"> a </w:t>
      </w:r>
      <w:hyperlink w:anchor="paragraf-62.odsek-8">
        <w:r>
          <w:rPr>
            <w:rFonts w:ascii="Times New Roman" w:hAnsi="Times New Roman"/>
            <w:color w:val="0000FF"/>
            <w:u w:val="single"/>
          </w:rPr>
          <w:t>8</w:t>
        </w:r>
      </w:hyperlink>
      <w:r>
        <w:rPr>
          <w:rFonts w:ascii="Times New Roman" w:hAnsi="Times New Roman"/>
          <w:color w:val="000000"/>
        </w:rPr>
        <w:t xml:space="preserve"> a </w:t>
      </w:r>
      <w:hyperlink w:anchor="paragraf-65.odsek-6">
        <w:r>
          <w:rPr>
            <w:rFonts w:ascii="Times New Roman" w:hAnsi="Times New Roman"/>
            <w:color w:val="0000FF"/>
            <w:u w:val="single"/>
          </w:rPr>
          <w:t>§ 65 ods. 6</w:t>
        </w:r>
      </w:hyperlink>
      <w:bookmarkStart w:id="8493" w:name="paragraf-95.odsek-2.pismeno-c.text"/>
      <w:r>
        <w:rPr>
          <w:rFonts w:ascii="Times New Roman" w:hAnsi="Times New Roman"/>
          <w:color w:val="000000"/>
        </w:rPr>
        <w:t xml:space="preserve">, </w:t>
      </w:r>
      <w:bookmarkEnd w:id="8493"/>
    </w:p>
    <w:p w:rsidR="00D40B36" w:rsidRDefault="007E3AA5">
      <w:pPr>
        <w:spacing w:before="225" w:after="225" w:line="264" w:lineRule="auto"/>
        <w:ind w:left="495"/>
      </w:pPr>
      <w:bookmarkStart w:id="8494" w:name="paragraf-95.odsek-2.pismeno-d"/>
      <w:bookmarkEnd w:id="8491"/>
      <w:r>
        <w:rPr>
          <w:rFonts w:ascii="Times New Roman" w:hAnsi="Times New Roman"/>
          <w:color w:val="000000"/>
        </w:rPr>
        <w:t xml:space="preserve"> </w:t>
      </w:r>
      <w:bookmarkStart w:id="8495" w:name="paragraf-95.odsek-2.pismeno-d.oznacenie"/>
      <w:r>
        <w:rPr>
          <w:rFonts w:ascii="Times New Roman" w:hAnsi="Times New Roman"/>
          <w:color w:val="000000"/>
        </w:rPr>
        <w:t xml:space="preserve">d) </w:t>
      </w:r>
      <w:bookmarkEnd w:id="8495"/>
      <w:r>
        <w:rPr>
          <w:rFonts w:ascii="Times New Roman" w:hAnsi="Times New Roman"/>
          <w:color w:val="000000"/>
        </w:rPr>
        <w:t xml:space="preserve">postupy a opatrenia týkajúce sa uchovávania údajov a formu a obsah uchovávaných údajov podľa </w:t>
      </w:r>
      <w:hyperlink w:anchor="paragraf-34.odsek-2.pismeno-v">
        <w:r>
          <w:rPr>
            <w:rFonts w:ascii="Times New Roman" w:hAnsi="Times New Roman"/>
            <w:color w:val="0000FF"/>
            <w:u w:val="single"/>
          </w:rPr>
          <w:t>§ 34 ods. 2 písm. v)</w:t>
        </w:r>
      </w:hyperlink>
      <w:r>
        <w:rPr>
          <w:rFonts w:ascii="Times New Roman" w:hAnsi="Times New Roman"/>
          <w:color w:val="000000"/>
        </w:rPr>
        <w:t xml:space="preserve"> a </w:t>
      </w:r>
      <w:hyperlink w:anchor="paragraf-69.odsek-2.pismeno-i">
        <w:r>
          <w:rPr>
            <w:rFonts w:ascii="Times New Roman" w:hAnsi="Times New Roman"/>
            <w:color w:val="0000FF"/>
            <w:u w:val="single"/>
          </w:rPr>
          <w:t>§ 69 ods. 2 písm. i)</w:t>
        </w:r>
      </w:hyperlink>
      <w:bookmarkStart w:id="8496" w:name="paragraf-95.odsek-2.pismeno-d.text"/>
      <w:r>
        <w:rPr>
          <w:rFonts w:ascii="Times New Roman" w:hAnsi="Times New Roman"/>
          <w:color w:val="000000"/>
        </w:rPr>
        <w:t xml:space="preserve">, </w:t>
      </w:r>
      <w:bookmarkEnd w:id="8496"/>
    </w:p>
    <w:p w:rsidR="00D40B36" w:rsidRDefault="007E3AA5">
      <w:pPr>
        <w:spacing w:before="225" w:after="225" w:line="264" w:lineRule="auto"/>
        <w:ind w:left="495"/>
      </w:pPr>
      <w:bookmarkStart w:id="8497" w:name="paragraf-95.odsek-2.pismeno-e"/>
      <w:bookmarkEnd w:id="8494"/>
      <w:r>
        <w:rPr>
          <w:rFonts w:ascii="Times New Roman" w:hAnsi="Times New Roman"/>
          <w:color w:val="000000"/>
        </w:rPr>
        <w:t xml:space="preserve"> </w:t>
      </w:r>
      <w:bookmarkStart w:id="8498" w:name="paragraf-95.odsek-2.pismeno-e.oznacenie"/>
      <w:r>
        <w:rPr>
          <w:rFonts w:ascii="Times New Roman" w:hAnsi="Times New Roman"/>
          <w:color w:val="000000"/>
        </w:rPr>
        <w:t xml:space="preserve">e) </w:t>
      </w:r>
      <w:bookmarkEnd w:id="8498"/>
      <w:r>
        <w:rPr>
          <w:rFonts w:ascii="Times New Roman" w:hAnsi="Times New Roman"/>
          <w:color w:val="000000"/>
        </w:rPr>
        <w:t xml:space="preserve">spôsob, rozsah a štruktúru poskytovania meraných a vyhodnotených údajov o spotrebe na odbernom mieste odberateľa plynu v závislosti od typu merania na odbernom mieste a štruktúry merania a uchovávania údajov o spotrebe prevádzkovateľom prepravnej siete a prevádzkovateľom distribučnej siete podľa </w:t>
      </w:r>
      <w:hyperlink w:anchor="paragraf-49.odsek-7.pismeno-j">
        <w:r>
          <w:rPr>
            <w:rFonts w:ascii="Times New Roman" w:hAnsi="Times New Roman"/>
            <w:color w:val="0000FF"/>
            <w:u w:val="single"/>
          </w:rPr>
          <w:t>§ 49 ods. 7 písm. j)</w:t>
        </w:r>
      </w:hyperlink>
      <w:r>
        <w:rPr>
          <w:rFonts w:ascii="Times New Roman" w:hAnsi="Times New Roman"/>
          <w:color w:val="000000"/>
        </w:rPr>
        <w:t xml:space="preserve"> a </w:t>
      </w:r>
      <w:hyperlink w:anchor="paragraf-64.odsek-7.pismeno-i">
        <w:r>
          <w:rPr>
            <w:rFonts w:ascii="Times New Roman" w:hAnsi="Times New Roman"/>
            <w:color w:val="0000FF"/>
            <w:u w:val="single"/>
          </w:rPr>
          <w:t>§ 64 ods. 7 písm. i)</w:t>
        </w:r>
      </w:hyperlink>
      <w:bookmarkStart w:id="8499" w:name="paragraf-95.odsek-2.pismeno-e.text"/>
      <w:r>
        <w:rPr>
          <w:rFonts w:ascii="Times New Roman" w:hAnsi="Times New Roman"/>
          <w:color w:val="000000"/>
        </w:rPr>
        <w:t xml:space="preserve">, </w:t>
      </w:r>
      <w:bookmarkEnd w:id="8499"/>
    </w:p>
    <w:p w:rsidR="00D40B36" w:rsidRDefault="007E3AA5">
      <w:pPr>
        <w:spacing w:before="225" w:after="225" w:line="264" w:lineRule="auto"/>
        <w:ind w:left="495"/>
      </w:pPr>
      <w:bookmarkStart w:id="8500" w:name="paragraf-95.odsek-2.pismeno-f"/>
      <w:bookmarkEnd w:id="8497"/>
      <w:r>
        <w:rPr>
          <w:rFonts w:ascii="Times New Roman" w:hAnsi="Times New Roman"/>
          <w:color w:val="000000"/>
        </w:rPr>
        <w:t xml:space="preserve"> </w:t>
      </w:r>
      <w:bookmarkStart w:id="8501" w:name="paragraf-95.odsek-2.pismeno-f.oznacenie"/>
      <w:r>
        <w:rPr>
          <w:rFonts w:ascii="Times New Roman" w:hAnsi="Times New Roman"/>
          <w:color w:val="000000"/>
        </w:rPr>
        <w:t xml:space="preserve">f) </w:t>
      </w:r>
      <w:bookmarkEnd w:id="8501"/>
      <w:r>
        <w:rPr>
          <w:rFonts w:ascii="Times New Roman" w:hAnsi="Times New Roman"/>
          <w:color w:val="000000"/>
        </w:rPr>
        <w:t xml:space="preserve">náležitosti žiadosti o vydanie predchádzajúceho súhlasu s vymenovaním alebo voľbou a odvolaním štatutárneho orgánu alebo člena štatutárneho orgánu prevádzkovateľa prepravnej siete a doklady prikladané k žiadosti podľa </w:t>
      </w:r>
      <w:hyperlink w:anchor="paragraf-52">
        <w:r>
          <w:rPr>
            <w:rFonts w:ascii="Times New Roman" w:hAnsi="Times New Roman"/>
            <w:color w:val="0000FF"/>
            <w:u w:val="single"/>
          </w:rPr>
          <w:t>§ 52</w:t>
        </w:r>
      </w:hyperlink>
      <w:bookmarkStart w:id="8502" w:name="paragraf-95.odsek-2.pismeno-f.text"/>
      <w:r>
        <w:rPr>
          <w:rFonts w:ascii="Times New Roman" w:hAnsi="Times New Roman"/>
          <w:color w:val="000000"/>
        </w:rPr>
        <w:t xml:space="preserve">, </w:t>
      </w:r>
      <w:bookmarkEnd w:id="8502"/>
    </w:p>
    <w:p w:rsidR="00D40B36" w:rsidRDefault="007E3AA5">
      <w:pPr>
        <w:spacing w:before="225" w:after="225" w:line="264" w:lineRule="auto"/>
        <w:ind w:left="495"/>
      </w:pPr>
      <w:bookmarkStart w:id="8503" w:name="paragraf-95.odsek-2.pismeno-g"/>
      <w:bookmarkEnd w:id="8500"/>
      <w:r>
        <w:rPr>
          <w:rFonts w:ascii="Times New Roman" w:hAnsi="Times New Roman"/>
          <w:color w:val="000000"/>
        </w:rPr>
        <w:t xml:space="preserve"> </w:t>
      </w:r>
      <w:bookmarkStart w:id="8504" w:name="paragraf-95.odsek-2.pismeno-g.oznacenie"/>
      <w:r>
        <w:rPr>
          <w:rFonts w:ascii="Times New Roman" w:hAnsi="Times New Roman"/>
          <w:color w:val="000000"/>
        </w:rPr>
        <w:t xml:space="preserve">g) </w:t>
      </w:r>
      <w:bookmarkEnd w:id="8504"/>
      <w:r>
        <w:rPr>
          <w:rFonts w:ascii="Times New Roman" w:hAnsi="Times New Roman"/>
          <w:color w:val="000000"/>
        </w:rPr>
        <w:t xml:space="preserve">náležitosti žiadosti o vydanie predchádzajúceho súhlasu s voľbou a odvolaním člena dozornej komisie prevádzkovateľa prepravnej siete a doklady prikladané k žiadosti podľa </w:t>
      </w:r>
      <w:hyperlink w:anchor="paragraf-54">
        <w:r>
          <w:rPr>
            <w:rFonts w:ascii="Times New Roman" w:hAnsi="Times New Roman"/>
            <w:color w:val="0000FF"/>
            <w:u w:val="single"/>
          </w:rPr>
          <w:t>§ 54</w:t>
        </w:r>
      </w:hyperlink>
      <w:bookmarkStart w:id="8505" w:name="paragraf-95.odsek-2.pismeno-g.text"/>
      <w:r>
        <w:rPr>
          <w:rFonts w:ascii="Times New Roman" w:hAnsi="Times New Roman"/>
          <w:color w:val="000000"/>
        </w:rPr>
        <w:t xml:space="preserve">, </w:t>
      </w:r>
      <w:bookmarkEnd w:id="8505"/>
    </w:p>
    <w:p w:rsidR="00D40B36" w:rsidRDefault="007E3AA5">
      <w:pPr>
        <w:spacing w:before="225" w:after="225" w:line="264" w:lineRule="auto"/>
        <w:ind w:left="495"/>
      </w:pPr>
      <w:bookmarkStart w:id="8506" w:name="paragraf-95.odsek-2.pismeno-h"/>
      <w:bookmarkEnd w:id="8503"/>
      <w:r>
        <w:rPr>
          <w:rFonts w:ascii="Times New Roman" w:hAnsi="Times New Roman"/>
          <w:color w:val="000000"/>
        </w:rPr>
        <w:t xml:space="preserve"> </w:t>
      </w:r>
      <w:bookmarkStart w:id="8507" w:name="paragraf-95.odsek-2.pismeno-h.oznacenie"/>
      <w:r>
        <w:rPr>
          <w:rFonts w:ascii="Times New Roman" w:hAnsi="Times New Roman"/>
          <w:color w:val="000000"/>
        </w:rPr>
        <w:t xml:space="preserve">h) </w:t>
      </w:r>
      <w:bookmarkEnd w:id="8507"/>
      <w:r>
        <w:rPr>
          <w:rFonts w:ascii="Times New Roman" w:hAnsi="Times New Roman"/>
          <w:color w:val="000000"/>
        </w:rPr>
        <w:t xml:space="preserve">náležitosti žiadosti o udelenie výnimky a doklady prikladané k žiadosti podľa </w:t>
      </w:r>
      <w:hyperlink w:anchor="paragraf-75.odsek-5">
        <w:r>
          <w:rPr>
            <w:rFonts w:ascii="Times New Roman" w:hAnsi="Times New Roman"/>
            <w:color w:val="0000FF"/>
            <w:u w:val="single"/>
          </w:rPr>
          <w:t>§ 75 ods. 5</w:t>
        </w:r>
      </w:hyperlink>
      <w:bookmarkStart w:id="8508" w:name="paragraf-95.odsek-2.pismeno-h.text"/>
      <w:r>
        <w:rPr>
          <w:rFonts w:ascii="Times New Roman" w:hAnsi="Times New Roman"/>
          <w:color w:val="000000"/>
        </w:rPr>
        <w:t xml:space="preserve">, </w:t>
      </w:r>
      <w:bookmarkEnd w:id="8508"/>
    </w:p>
    <w:p w:rsidR="00D40B36" w:rsidRDefault="007E3AA5">
      <w:pPr>
        <w:spacing w:before="225" w:after="225" w:line="264" w:lineRule="auto"/>
        <w:ind w:left="495"/>
      </w:pPr>
      <w:bookmarkStart w:id="8509" w:name="paragraf-95.odsek-2.pismeno-i"/>
      <w:bookmarkEnd w:id="8506"/>
      <w:r>
        <w:rPr>
          <w:rFonts w:ascii="Times New Roman" w:hAnsi="Times New Roman"/>
          <w:color w:val="000000"/>
        </w:rPr>
        <w:t xml:space="preserve"> </w:t>
      </w:r>
      <w:bookmarkStart w:id="8510" w:name="paragraf-95.odsek-2.pismeno-i.oznacenie"/>
      <w:r>
        <w:rPr>
          <w:rFonts w:ascii="Times New Roman" w:hAnsi="Times New Roman"/>
          <w:color w:val="000000"/>
        </w:rPr>
        <w:t xml:space="preserve">i) </w:t>
      </w:r>
      <w:bookmarkStart w:id="8511" w:name="paragraf-95.odsek-2.pismeno-i.text"/>
      <w:bookmarkEnd w:id="8510"/>
      <w:r>
        <w:rPr>
          <w:rFonts w:ascii="Times New Roman" w:hAnsi="Times New Roman"/>
          <w:color w:val="000000"/>
        </w:rPr>
        <w:t xml:space="preserve">spôsob, rozsah a štruktúru poskytovania údajov výrobcom elektriny, prevádzkovateľom zariadenia na uskladňovanie elektriny, aktívnym odberateľom, energetickým spoločenstvom, prevádzkovateľom prenosovej sústavy, prevádzkovateľom distribučnej sústavy a organizátorom krátkodobého trhu s elektrinou, </w:t>
      </w:r>
      <w:bookmarkEnd w:id="8511"/>
    </w:p>
    <w:p w:rsidR="00D40B36" w:rsidRDefault="007E3AA5">
      <w:pPr>
        <w:spacing w:before="225" w:after="225" w:line="264" w:lineRule="auto"/>
        <w:ind w:left="495"/>
      </w:pPr>
      <w:bookmarkStart w:id="8512" w:name="paragraf-95.odsek-2.pismeno-j"/>
      <w:bookmarkEnd w:id="8509"/>
      <w:r>
        <w:rPr>
          <w:rFonts w:ascii="Times New Roman" w:hAnsi="Times New Roman"/>
          <w:color w:val="000000"/>
        </w:rPr>
        <w:t xml:space="preserve"> </w:t>
      </w:r>
      <w:bookmarkStart w:id="8513" w:name="paragraf-95.odsek-2.pismeno-j.oznacenie"/>
      <w:r>
        <w:rPr>
          <w:rFonts w:ascii="Times New Roman" w:hAnsi="Times New Roman"/>
          <w:color w:val="000000"/>
        </w:rPr>
        <w:t xml:space="preserve">j) </w:t>
      </w:r>
      <w:bookmarkEnd w:id="8513"/>
      <w:r>
        <w:rPr>
          <w:rFonts w:ascii="Times New Roman" w:hAnsi="Times New Roman"/>
          <w:color w:val="000000"/>
        </w:rPr>
        <w:t xml:space="preserve">podmienky výberového konania na poskytovanie služieb zariadenia na uskladňovanie elektriny podľa </w:t>
      </w:r>
      <w:hyperlink w:anchor="paragraf-32b">
        <w:r>
          <w:rPr>
            <w:rFonts w:ascii="Times New Roman" w:hAnsi="Times New Roman"/>
            <w:color w:val="0000FF"/>
            <w:u w:val="single"/>
          </w:rPr>
          <w:t>§ 32b</w:t>
        </w:r>
      </w:hyperlink>
      <w:bookmarkStart w:id="8514" w:name="paragraf-95.odsek-2.pismeno-j.text"/>
      <w:r>
        <w:rPr>
          <w:rFonts w:ascii="Times New Roman" w:hAnsi="Times New Roman"/>
          <w:color w:val="000000"/>
        </w:rPr>
        <w:t xml:space="preserve">, </w:t>
      </w:r>
      <w:bookmarkEnd w:id="8514"/>
    </w:p>
    <w:p w:rsidR="00D40B36" w:rsidRDefault="007E3AA5">
      <w:pPr>
        <w:spacing w:before="225" w:after="225" w:line="264" w:lineRule="auto"/>
        <w:ind w:left="495"/>
      </w:pPr>
      <w:bookmarkStart w:id="8515" w:name="paragraf-95.odsek-2.pismeno-k"/>
      <w:bookmarkEnd w:id="8512"/>
      <w:r>
        <w:rPr>
          <w:rFonts w:ascii="Times New Roman" w:hAnsi="Times New Roman"/>
          <w:color w:val="000000"/>
        </w:rPr>
        <w:t xml:space="preserve"> </w:t>
      </w:r>
      <w:bookmarkStart w:id="8516" w:name="paragraf-95.odsek-2.pismeno-k.oznacenie"/>
      <w:r>
        <w:rPr>
          <w:rFonts w:ascii="Times New Roman" w:hAnsi="Times New Roman"/>
          <w:color w:val="000000"/>
        </w:rPr>
        <w:t xml:space="preserve">k) </w:t>
      </w:r>
      <w:bookmarkStart w:id="8517" w:name="paragraf-95.odsek-2.pismeno-k.text"/>
      <w:bookmarkEnd w:id="8516"/>
      <w:r>
        <w:rPr>
          <w:rFonts w:ascii="Times New Roman" w:hAnsi="Times New Roman"/>
          <w:color w:val="000000"/>
        </w:rPr>
        <w:t xml:space="preserve">obsahové náležitosti prevádzkového poriadku prevádzkovateľa sústavy, organizátora krátkodobého trhu s elektrinou, prevádzkovateľa siete a prevádzkovateľa zásobníka, rozsah obchodných podmienok, ktoré sú súčasťou prevádzkového poriadku prevádzkovateľa sústavy alebo prevádzkovateľa siete, a obsahové náležitosti plánu rozvoja distribučnej sústavy, </w:t>
      </w:r>
      <w:bookmarkEnd w:id="8517"/>
    </w:p>
    <w:p w:rsidR="00D40B36" w:rsidRDefault="007E3AA5">
      <w:pPr>
        <w:spacing w:after="0" w:line="264" w:lineRule="auto"/>
        <w:ind w:left="495"/>
      </w:pPr>
      <w:bookmarkStart w:id="8518" w:name="paragraf-95.odsek-2.pismeno-l"/>
      <w:bookmarkEnd w:id="8515"/>
      <w:r>
        <w:rPr>
          <w:rFonts w:ascii="Times New Roman" w:hAnsi="Times New Roman"/>
          <w:color w:val="000000"/>
        </w:rPr>
        <w:t xml:space="preserve"> </w:t>
      </w:r>
      <w:bookmarkStart w:id="8519" w:name="paragraf-95.odsek-2.pismeno-l.oznacenie"/>
      <w:r>
        <w:rPr>
          <w:rFonts w:ascii="Times New Roman" w:hAnsi="Times New Roman"/>
          <w:color w:val="000000"/>
        </w:rPr>
        <w:t xml:space="preserve">l) </w:t>
      </w:r>
      <w:bookmarkEnd w:id="8519"/>
      <w:r>
        <w:rPr>
          <w:rFonts w:ascii="Times New Roman" w:hAnsi="Times New Roman"/>
          <w:color w:val="000000"/>
        </w:rPr>
        <w:t xml:space="preserve">v oblasti tokov jalového elektrického výkonu a jeho kompenzácie podľa </w:t>
      </w:r>
      <w:hyperlink w:anchor="paragraf-28">
        <w:r>
          <w:rPr>
            <w:rFonts w:ascii="Times New Roman" w:hAnsi="Times New Roman"/>
            <w:color w:val="0000FF"/>
            <w:u w:val="single"/>
          </w:rPr>
          <w:t>§ 28</w:t>
        </w:r>
      </w:hyperlink>
      <w:r>
        <w:rPr>
          <w:rFonts w:ascii="Times New Roman" w:hAnsi="Times New Roman"/>
          <w:color w:val="000000"/>
        </w:rPr>
        <w:t xml:space="preserve"> a </w:t>
      </w:r>
      <w:hyperlink w:anchor="paragraf-31">
        <w:r>
          <w:rPr>
            <w:rFonts w:ascii="Times New Roman" w:hAnsi="Times New Roman"/>
            <w:color w:val="0000FF"/>
            <w:u w:val="single"/>
          </w:rPr>
          <w:t>31</w:t>
        </w:r>
      </w:hyperlink>
      <w:bookmarkStart w:id="8520" w:name="paragraf-95.odsek-2.pismeno-l.text"/>
      <w:r>
        <w:rPr>
          <w:rFonts w:ascii="Times New Roman" w:hAnsi="Times New Roman"/>
          <w:color w:val="000000"/>
        </w:rPr>
        <w:t xml:space="preserve"> </w:t>
      </w:r>
      <w:bookmarkEnd w:id="8520"/>
    </w:p>
    <w:p w:rsidR="00D40B36" w:rsidRDefault="007E3AA5">
      <w:pPr>
        <w:spacing w:before="225" w:after="225" w:line="264" w:lineRule="auto"/>
        <w:ind w:left="570"/>
      </w:pPr>
      <w:bookmarkStart w:id="8521" w:name="paragraf-95.odsek-2.pismeno-l.bod-1"/>
      <w:r>
        <w:rPr>
          <w:rFonts w:ascii="Times New Roman" w:hAnsi="Times New Roman"/>
          <w:color w:val="000000"/>
        </w:rPr>
        <w:t xml:space="preserve"> </w:t>
      </w:r>
      <w:bookmarkStart w:id="8522" w:name="paragraf-95.odsek-2.pismeno-l.bod-1.ozna"/>
      <w:r>
        <w:rPr>
          <w:rFonts w:ascii="Times New Roman" w:hAnsi="Times New Roman"/>
          <w:color w:val="000000"/>
        </w:rPr>
        <w:t xml:space="preserve">1. </w:t>
      </w:r>
      <w:bookmarkEnd w:id="8522"/>
      <w:r>
        <w:rPr>
          <w:rFonts w:ascii="Times New Roman" w:hAnsi="Times New Roman"/>
          <w:color w:val="000000"/>
        </w:rPr>
        <w:t>hraničné hodnoty tokov jalového elektrického výkonu z časti vymedzeného územia do prenosovej sústavy a opačným smerom na základe spoločnej analýzy nákladov a prínosov podľa osobitného predpisu,</w:t>
      </w:r>
      <w:hyperlink w:anchor="poznamky.poznamka-54b">
        <w:r>
          <w:rPr>
            <w:rFonts w:ascii="Times New Roman" w:hAnsi="Times New Roman"/>
            <w:color w:val="000000"/>
            <w:sz w:val="18"/>
            <w:vertAlign w:val="superscript"/>
          </w:rPr>
          <w:t>54b</w:t>
        </w:r>
        <w:r>
          <w:rPr>
            <w:rFonts w:ascii="Times New Roman" w:hAnsi="Times New Roman"/>
            <w:color w:val="0000FF"/>
            <w:u w:val="single"/>
          </w:rPr>
          <w:t>)</w:t>
        </w:r>
      </w:hyperlink>
      <w:bookmarkStart w:id="8523" w:name="paragraf-95.odsek-2.pismeno-l.bod-1.text"/>
      <w:r>
        <w:rPr>
          <w:rFonts w:ascii="Times New Roman" w:hAnsi="Times New Roman"/>
          <w:color w:val="000000"/>
        </w:rPr>
        <w:t xml:space="preserve"> </w:t>
      </w:r>
      <w:bookmarkEnd w:id="8523"/>
    </w:p>
    <w:p w:rsidR="00D40B36" w:rsidRDefault="007E3AA5">
      <w:pPr>
        <w:spacing w:before="225" w:after="225" w:line="264" w:lineRule="auto"/>
        <w:ind w:left="570"/>
      </w:pPr>
      <w:bookmarkStart w:id="8524" w:name="paragraf-95.odsek-2.pismeno-l.bod-2"/>
      <w:bookmarkEnd w:id="8521"/>
      <w:r>
        <w:rPr>
          <w:rFonts w:ascii="Times New Roman" w:hAnsi="Times New Roman"/>
          <w:color w:val="000000"/>
        </w:rPr>
        <w:t xml:space="preserve"> </w:t>
      </w:r>
      <w:bookmarkStart w:id="8525" w:name="paragraf-95.odsek-2.pismeno-l.bod-2.ozna"/>
      <w:r>
        <w:rPr>
          <w:rFonts w:ascii="Times New Roman" w:hAnsi="Times New Roman"/>
          <w:color w:val="000000"/>
        </w:rPr>
        <w:t xml:space="preserve">2. </w:t>
      </w:r>
      <w:bookmarkStart w:id="8526" w:name="paragraf-95.odsek-2.pismeno-l.bod-2.text"/>
      <w:bookmarkEnd w:id="8525"/>
      <w:r>
        <w:rPr>
          <w:rFonts w:ascii="Times New Roman" w:hAnsi="Times New Roman"/>
          <w:color w:val="000000"/>
        </w:rPr>
        <w:t xml:space="preserve">objem kompenzačných prostriedkov alebo nefrekvenčných podporných služieb pre jednotlivých prevádzkovateľov sústav a referenčných hodnôt pretoku jalového elektrického výkonu vzťahujúcich sa na časť vymedzeného územia, na základe spoločnej technickej analýzy prevádzkovateľa prenosovej sústavy a všetkých prevádzkovateľov regionálnych distribučných sústav, </w:t>
      </w:r>
      <w:bookmarkEnd w:id="8526"/>
    </w:p>
    <w:p w:rsidR="00D40B36" w:rsidRDefault="007E3AA5">
      <w:pPr>
        <w:spacing w:before="225" w:after="225" w:line="264" w:lineRule="auto"/>
        <w:ind w:left="570"/>
      </w:pPr>
      <w:bookmarkStart w:id="8527" w:name="paragraf-95.odsek-2.pismeno-l.bod-3"/>
      <w:bookmarkEnd w:id="8524"/>
      <w:r>
        <w:rPr>
          <w:rFonts w:ascii="Times New Roman" w:hAnsi="Times New Roman"/>
          <w:color w:val="000000"/>
        </w:rPr>
        <w:t xml:space="preserve"> </w:t>
      </w:r>
      <w:bookmarkStart w:id="8528" w:name="paragraf-95.odsek-2.pismeno-l.bod-3.ozna"/>
      <w:r>
        <w:rPr>
          <w:rFonts w:ascii="Times New Roman" w:hAnsi="Times New Roman"/>
          <w:color w:val="000000"/>
        </w:rPr>
        <w:t xml:space="preserve">3. </w:t>
      </w:r>
      <w:bookmarkStart w:id="8529" w:name="paragraf-95.odsek-2.pismeno-l.bod-3.text"/>
      <w:bookmarkEnd w:id="8528"/>
      <w:r>
        <w:rPr>
          <w:rFonts w:ascii="Times New Roman" w:hAnsi="Times New Roman"/>
          <w:color w:val="000000"/>
        </w:rPr>
        <w:t xml:space="preserve">požiadavky na súčinnosť prevádzkovateľov sústav na celé regulačné obdobie, spôsob a lehoty odovzdávania informácií o tokoch jalovej zložky elektriny a ich vyhodnocovania, </w:t>
      </w:r>
      <w:bookmarkEnd w:id="8529"/>
    </w:p>
    <w:p w:rsidR="00D40B36" w:rsidRDefault="007E3AA5">
      <w:pPr>
        <w:spacing w:before="225" w:after="225" w:line="264" w:lineRule="auto"/>
        <w:ind w:left="495"/>
      </w:pPr>
      <w:bookmarkStart w:id="8530" w:name="paragraf-95.odsek-2.pismeno-m"/>
      <w:bookmarkEnd w:id="8527"/>
      <w:bookmarkEnd w:id="8518"/>
      <w:r>
        <w:rPr>
          <w:rFonts w:ascii="Times New Roman" w:hAnsi="Times New Roman"/>
          <w:color w:val="000000"/>
        </w:rPr>
        <w:t xml:space="preserve"> </w:t>
      </w:r>
      <w:bookmarkStart w:id="8531" w:name="paragraf-95.odsek-2.pismeno-m.oznacenie"/>
      <w:r>
        <w:rPr>
          <w:rFonts w:ascii="Times New Roman" w:hAnsi="Times New Roman"/>
          <w:color w:val="000000"/>
        </w:rPr>
        <w:t xml:space="preserve">m) </w:t>
      </w:r>
      <w:bookmarkStart w:id="8532" w:name="paragraf-95.odsek-2.pismeno-m.text"/>
      <w:bookmarkEnd w:id="8531"/>
      <w:r>
        <w:rPr>
          <w:rFonts w:ascii="Times New Roman" w:hAnsi="Times New Roman"/>
          <w:color w:val="000000"/>
        </w:rPr>
        <w:t xml:space="preserve">spôsob určenia primeranej náhrady z dôvodu poskytovania solidarity v dodávke plynu alebo opatrení súvisiacich s jej poskytovaním pri nedobrovoľnom uvoľňovaní plynu, </w:t>
      </w:r>
      <w:bookmarkEnd w:id="8532"/>
    </w:p>
    <w:p w:rsidR="00D40B36" w:rsidRDefault="007E3AA5">
      <w:pPr>
        <w:spacing w:before="225" w:after="225" w:line="264" w:lineRule="auto"/>
        <w:ind w:left="495"/>
      </w:pPr>
      <w:bookmarkStart w:id="8533" w:name="paragraf-95.odsek-2.pismeno-n"/>
      <w:bookmarkEnd w:id="8530"/>
      <w:r>
        <w:rPr>
          <w:rFonts w:ascii="Times New Roman" w:hAnsi="Times New Roman"/>
          <w:color w:val="000000"/>
        </w:rPr>
        <w:t xml:space="preserve"> </w:t>
      </w:r>
      <w:bookmarkStart w:id="8534" w:name="paragraf-95.odsek-2.pismeno-n.oznacenie"/>
      <w:r>
        <w:rPr>
          <w:rFonts w:ascii="Times New Roman" w:hAnsi="Times New Roman"/>
          <w:color w:val="000000"/>
        </w:rPr>
        <w:t xml:space="preserve">n) </w:t>
      </w:r>
      <w:bookmarkStart w:id="8535" w:name="paragraf-95.odsek-2.pismeno-n.text"/>
      <w:bookmarkEnd w:id="8534"/>
      <w:r>
        <w:rPr>
          <w:rFonts w:ascii="Times New Roman" w:hAnsi="Times New Roman"/>
          <w:color w:val="000000"/>
        </w:rPr>
        <w:t xml:space="preserve">podmienky pripojenia a postup prevádzkovateľa sústavy pri pripojení elektroenergetických zariadení a odberných elektrických zariadení do sústavy, </w:t>
      </w:r>
      <w:bookmarkEnd w:id="8535"/>
    </w:p>
    <w:p w:rsidR="00D40B36" w:rsidRDefault="007E3AA5">
      <w:pPr>
        <w:spacing w:before="225" w:after="225" w:line="264" w:lineRule="auto"/>
        <w:ind w:left="495"/>
      </w:pPr>
      <w:bookmarkStart w:id="8536" w:name="paragraf-95.odsek-2.pismeno-o"/>
      <w:bookmarkEnd w:id="8533"/>
      <w:r>
        <w:rPr>
          <w:rFonts w:ascii="Times New Roman" w:hAnsi="Times New Roman"/>
          <w:color w:val="000000"/>
        </w:rPr>
        <w:t xml:space="preserve"> </w:t>
      </w:r>
      <w:bookmarkStart w:id="8537" w:name="paragraf-95.odsek-2.pismeno-o.oznacenie"/>
      <w:r>
        <w:rPr>
          <w:rFonts w:ascii="Times New Roman" w:hAnsi="Times New Roman"/>
          <w:color w:val="000000"/>
        </w:rPr>
        <w:t xml:space="preserve">o) </w:t>
      </w:r>
      <w:bookmarkEnd w:id="8537"/>
      <w:r>
        <w:rPr>
          <w:rFonts w:ascii="Times New Roman" w:hAnsi="Times New Roman"/>
          <w:color w:val="000000"/>
        </w:rPr>
        <w:t xml:space="preserve">spôsob výpočtu čistých nákladov povinnosti vo všeobecnom hospodárskom záujme podľa </w:t>
      </w:r>
      <w:hyperlink w:anchor="paragraf-24d">
        <w:r>
          <w:rPr>
            <w:rFonts w:ascii="Times New Roman" w:hAnsi="Times New Roman"/>
            <w:color w:val="0000FF"/>
            <w:u w:val="single"/>
          </w:rPr>
          <w:t>§ 24d</w:t>
        </w:r>
      </w:hyperlink>
      <w:bookmarkStart w:id="8538" w:name="paragraf-95.odsek-2.pismeno-o.text"/>
      <w:r>
        <w:rPr>
          <w:rFonts w:ascii="Times New Roman" w:hAnsi="Times New Roman"/>
          <w:color w:val="000000"/>
        </w:rPr>
        <w:t xml:space="preserve">, vrátane príloh potrebných na výpočet čistých nákladov povinnosti vo všeobecnom hospodárskom záujme, </w:t>
      </w:r>
      <w:bookmarkEnd w:id="8538"/>
    </w:p>
    <w:p w:rsidR="00D40B36" w:rsidRDefault="007E3AA5">
      <w:pPr>
        <w:spacing w:before="225" w:after="225" w:line="264" w:lineRule="auto"/>
        <w:ind w:left="495"/>
      </w:pPr>
      <w:bookmarkStart w:id="8539" w:name="paragraf-95.odsek-2.pismeno-p"/>
      <w:bookmarkEnd w:id="8536"/>
      <w:r>
        <w:rPr>
          <w:rFonts w:ascii="Times New Roman" w:hAnsi="Times New Roman"/>
          <w:color w:val="000000"/>
        </w:rPr>
        <w:t xml:space="preserve"> </w:t>
      </w:r>
      <w:bookmarkStart w:id="8540" w:name="paragraf-95.odsek-2.pismeno-p.oznacenie"/>
      <w:r>
        <w:rPr>
          <w:rFonts w:ascii="Times New Roman" w:hAnsi="Times New Roman"/>
          <w:color w:val="000000"/>
        </w:rPr>
        <w:t xml:space="preserve">p) </w:t>
      </w:r>
      <w:bookmarkEnd w:id="8540"/>
      <w:r>
        <w:rPr>
          <w:rFonts w:ascii="Times New Roman" w:hAnsi="Times New Roman"/>
          <w:color w:val="000000"/>
        </w:rPr>
        <w:t xml:space="preserve">vzor žiadosti o vydanie potvrdenia o výške čistých nákladov povinnosti vo všeobecnom hospodárskom záujme podľa </w:t>
      </w:r>
      <w:hyperlink w:anchor="paragraf-24d">
        <w:r>
          <w:rPr>
            <w:rFonts w:ascii="Times New Roman" w:hAnsi="Times New Roman"/>
            <w:color w:val="0000FF"/>
            <w:u w:val="single"/>
          </w:rPr>
          <w:t>§ 24d</w:t>
        </w:r>
      </w:hyperlink>
      <w:bookmarkStart w:id="8541" w:name="paragraf-95.odsek-2.pismeno-p.text"/>
      <w:r>
        <w:rPr>
          <w:rFonts w:ascii="Times New Roman" w:hAnsi="Times New Roman"/>
          <w:color w:val="000000"/>
        </w:rPr>
        <w:t xml:space="preserve">. </w:t>
      </w:r>
      <w:bookmarkEnd w:id="8541"/>
    </w:p>
    <w:p w:rsidR="00D40B36" w:rsidRDefault="007E3AA5">
      <w:pPr>
        <w:spacing w:before="225" w:after="225" w:line="264" w:lineRule="auto"/>
        <w:ind w:left="420"/>
      </w:pPr>
      <w:bookmarkStart w:id="8542" w:name="paragraf-95.odsek-3"/>
      <w:bookmarkEnd w:id="8539"/>
      <w:bookmarkEnd w:id="8482"/>
      <w:r>
        <w:rPr>
          <w:rFonts w:ascii="Times New Roman" w:hAnsi="Times New Roman"/>
          <w:color w:val="000000"/>
        </w:rPr>
        <w:t xml:space="preserve"> </w:t>
      </w:r>
      <w:bookmarkStart w:id="8543" w:name="paragraf-95.odsek-3.oznacenie"/>
      <w:r>
        <w:rPr>
          <w:rFonts w:ascii="Times New Roman" w:hAnsi="Times New Roman"/>
          <w:color w:val="000000"/>
        </w:rPr>
        <w:t xml:space="preserve">(3) </w:t>
      </w:r>
      <w:bookmarkEnd w:id="8543"/>
      <w:r>
        <w:rPr>
          <w:rFonts w:ascii="Times New Roman" w:hAnsi="Times New Roman"/>
          <w:color w:val="000000"/>
        </w:rPr>
        <w:t xml:space="preserve">Ministerstvo financií Slovenskej republiky vydá všeobecne záväzný právny predpis, ktorým ustanoví podrobnosti o osobitných požiadavkách na oddelené vedenie účtovníctva podľa </w:t>
      </w:r>
      <w:hyperlink w:anchor="paragraf-24e">
        <w:r>
          <w:rPr>
            <w:rFonts w:ascii="Times New Roman" w:hAnsi="Times New Roman"/>
            <w:color w:val="0000FF"/>
            <w:u w:val="single"/>
          </w:rPr>
          <w:t>§ 24e</w:t>
        </w:r>
      </w:hyperlink>
      <w:bookmarkStart w:id="8544" w:name="paragraf-95.odsek-3.text"/>
      <w:r>
        <w:rPr>
          <w:rFonts w:ascii="Times New Roman" w:hAnsi="Times New Roman"/>
          <w:color w:val="000000"/>
        </w:rPr>
        <w:t xml:space="preserve">. </w:t>
      </w:r>
      <w:bookmarkEnd w:id="8544"/>
    </w:p>
    <w:p w:rsidR="00D40B36" w:rsidRDefault="007E3AA5">
      <w:pPr>
        <w:spacing w:before="225" w:after="225" w:line="264" w:lineRule="auto"/>
        <w:ind w:left="345"/>
        <w:jc w:val="center"/>
      </w:pPr>
      <w:bookmarkStart w:id="8545" w:name="paragraf-96.oznacenie"/>
      <w:bookmarkStart w:id="8546" w:name="paragraf-96"/>
      <w:bookmarkEnd w:id="8542"/>
      <w:bookmarkEnd w:id="8381"/>
      <w:r>
        <w:rPr>
          <w:rFonts w:ascii="Times New Roman" w:hAnsi="Times New Roman"/>
          <w:b/>
          <w:color w:val="000000"/>
        </w:rPr>
        <w:t xml:space="preserve"> § 96 </w:t>
      </w:r>
    </w:p>
    <w:p w:rsidR="00D40B36" w:rsidRDefault="007E3AA5">
      <w:pPr>
        <w:spacing w:before="225" w:after="225" w:line="264" w:lineRule="auto"/>
        <w:ind w:left="345"/>
        <w:jc w:val="center"/>
      </w:pPr>
      <w:bookmarkStart w:id="8547" w:name="paragraf-96.nadpis"/>
      <w:bookmarkEnd w:id="8545"/>
      <w:r>
        <w:rPr>
          <w:rFonts w:ascii="Times New Roman" w:hAnsi="Times New Roman"/>
          <w:b/>
          <w:color w:val="000000"/>
        </w:rPr>
        <w:t xml:space="preserve"> Prechodné ustanovenia </w:t>
      </w:r>
    </w:p>
    <w:p w:rsidR="00D40B36" w:rsidRDefault="007E3AA5">
      <w:pPr>
        <w:spacing w:before="225" w:after="225" w:line="264" w:lineRule="auto"/>
        <w:ind w:left="420"/>
      </w:pPr>
      <w:bookmarkStart w:id="8548" w:name="paragraf-96.odsek-1"/>
      <w:bookmarkEnd w:id="8547"/>
      <w:r>
        <w:rPr>
          <w:rFonts w:ascii="Times New Roman" w:hAnsi="Times New Roman"/>
          <w:color w:val="000000"/>
        </w:rPr>
        <w:t xml:space="preserve"> </w:t>
      </w:r>
      <w:bookmarkStart w:id="8549" w:name="paragraf-96.odsek-1.oznacenie"/>
      <w:r>
        <w:rPr>
          <w:rFonts w:ascii="Times New Roman" w:hAnsi="Times New Roman"/>
          <w:color w:val="000000"/>
        </w:rPr>
        <w:t xml:space="preserve">(1) </w:t>
      </w:r>
      <w:bookmarkStart w:id="8550" w:name="paragraf-96.odsek-1.text"/>
      <w:bookmarkEnd w:id="8549"/>
      <w:r>
        <w:rPr>
          <w:rFonts w:ascii="Times New Roman" w:hAnsi="Times New Roman"/>
          <w:color w:val="000000"/>
        </w:rPr>
        <w:t xml:space="preserve">Povolenia na podnikanie v energetike, potvrdenia o splnení oznamovacej povinosti, osvedčenia o odbornej spôsobilosti v energetike a osvedčenia na výstavbu energetického zariadenia vydané podľa doterajších predpisov ostávajú v platnosti v súlade s podmienkami ustanovenými podľa doterajších predpisov. Povolenie na organizovanie krátkodobého trhu s elektrinou vydané podľa doterajších predpisov sa považuje za povolenie na činnosť organizátora krátkodobého trhu s elektrinou podľa tohto zákona. </w:t>
      </w:r>
      <w:bookmarkEnd w:id="8550"/>
    </w:p>
    <w:p w:rsidR="00D40B36" w:rsidRDefault="007E3AA5">
      <w:pPr>
        <w:spacing w:before="225" w:after="225" w:line="264" w:lineRule="auto"/>
        <w:ind w:left="420"/>
      </w:pPr>
      <w:bookmarkStart w:id="8551" w:name="paragraf-96.odsek-2"/>
      <w:bookmarkEnd w:id="8548"/>
      <w:r>
        <w:rPr>
          <w:rFonts w:ascii="Times New Roman" w:hAnsi="Times New Roman"/>
          <w:color w:val="000000"/>
        </w:rPr>
        <w:t xml:space="preserve"> </w:t>
      </w:r>
      <w:bookmarkStart w:id="8552" w:name="paragraf-96.odsek-2.oznacenie"/>
      <w:r>
        <w:rPr>
          <w:rFonts w:ascii="Times New Roman" w:hAnsi="Times New Roman"/>
          <w:color w:val="000000"/>
        </w:rPr>
        <w:t xml:space="preserve">(2) </w:t>
      </w:r>
      <w:bookmarkStart w:id="8553" w:name="paragraf-96.odsek-2.text"/>
      <w:bookmarkEnd w:id="8552"/>
      <w:r>
        <w:rPr>
          <w:rFonts w:ascii="Times New Roman" w:hAnsi="Times New Roman"/>
          <w:color w:val="000000"/>
        </w:rPr>
        <w:t xml:space="preserve">Konania začaté pred nadobudnutím účinnosti tohto zákona sa dokončia podľa doterajších predpisov. Konanie dokončí orgán príslušný na konanie v čase, keď sa konanie začalo. </w:t>
      </w:r>
      <w:bookmarkEnd w:id="8553"/>
    </w:p>
    <w:p w:rsidR="00D40B36" w:rsidRDefault="007E3AA5">
      <w:pPr>
        <w:spacing w:before="225" w:after="225" w:line="264" w:lineRule="auto"/>
        <w:ind w:left="420"/>
      </w:pPr>
      <w:bookmarkStart w:id="8554" w:name="paragraf-96.odsek-3"/>
      <w:bookmarkEnd w:id="8551"/>
      <w:r>
        <w:rPr>
          <w:rFonts w:ascii="Times New Roman" w:hAnsi="Times New Roman"/>
          <w:color w:val="000000"/>
        </w:rPr>
        <w:t xml:space="preserve"> </w:t>
      </w:r>
      <w:bookmarkStart w:id="8555" w:name="paragraf-96.odsek-3.oznacenie"/>
      <w:r>
        <w:rPr>
          <w:rFonts w:ascii="Times New Roman" w:hAnsi="Times New Roman"/>
          <w:color w:val="000000"/>
        </w:rPr>
        <w:t xml:space="preserve">(3) </w:t>
      </w:r>
      <w:bookmarkStart w:id="8556" w:name="paragraf-96.odsek-3.text"/>
      <w:bookmarkEnd w:id="8555"/>
      <w:r>
        <w:rPr>
          <w:rFonts w:ascii="Times New Roman" w:hAnsi="Times New Roman"/>
          <w:color w:val="000000"/>
        </w:rPr>
        <w:t xml:space="preserve">Výkon dozoru začatý pred nadobudnutím účinnosti tohto zákona sa dokončí podľa doterajších predpisov. Dozor dokončí orgán príslušný na výkon dozoru v čase, ak sa výkon dozoru začal. </w:t>
      </w:r>
      <w:bookmarkEnd w:id="8556"/>
    </w:p>
    <w:p w:rsidR="00D40B36" w:rsidRDefault="007E3AA5">
      <w:pPr>
        <w:spacing w:before="225" w:after="225" w:line="264" w:lineRule="auto"/>
        <w:ind w:left="420"/>
      </w:pPr>
      <w:bookmarkStart w:id="8557" w:name="paragraf-96.odsek-4"/>
      <w:bookmarkEnd w:id="8554"/>
      <w:r>
        <w:rPr>
          <w:rFonts w:ascii="Times New Roman" w:hAnsi="Times New Roman"/>
          <w:color w:val="000000"/>
        </w:rPr>
        <w:t xml:space="preserve"> </w:t>
      </w:r>
      <w:bookmarkStart w:id="8558" w:name="paragraf-96.odsek-4.oznacenie"/>
      <w:r>
        <w:rPr>
          <w:rFonts w:ascii="Times New Roman" w:hAnsi="Times New Roman"/>
          <w:color w:val="000000"/>
        </w:rPr>
        <w:t xml:space="preserve">(4) </w:t>
      </w:r>
      <w:bookmarkStart w:id="8559" w:name="paragraf-96.odsek-4.text"/>
      <w:bookmarkEnd w:id="8558"/>
      <w:r>
        <w:rPr>
          <w:rFonts w:ascii="Times New Roman" w:hAnsi="Times New Roman"/>
          <w:color w:val="000000"/>
        </w:rPr>
        <w:t xml:space="preserve">Oprávnenia k cudzím nehnuteľnostiam, ako aj obmedzenia ich užívania, ktoré vznikli pred účinnosťou tohto zákona, zostávajú nedotknuté, ak tento zákon neustanovuje inak. </w:t>
      </w:r>
      <w:bookmarkEnd w:id="8559"/>
    </w:p>
    <w:p w:rsidR="00D40B36" w:rsidRDefault="007E3AA5">
      <w:pPr>
        <w:spacing w:before="225" w:after="225" w:line="264" w:lineRule="auto"/>
        <w:ind w:left="420"/>
      </w:pPr>
      <w:bookmarkStart w:id="8560" w:name="paragraf-96.odsek-5"/>
      <w:bookmarkEnd w:id="8557"/>
      <w:r>
        <w:rPr>
          <w:rFonts w:ascii="Times New Roman" w:hAnsi="Times New Roman"/>
          <w:color w:val="000000"/>
        </w:rPr>
        <w:t xml:space="preserve"> </w:t>
      </w:r>
      <w:bookmarkStart w:id="8561" w:name="paragraf-96.odsek-5.oznacenie"/>
      <w:r>
        <w:rPr>
          <w:rFonts w:ascii="Times New Roman" w:hAnsi="Times New Roman"/>
          <w:color w:val="000000"/>
        </w:rPr>
        <w:t xml:space="preserve">(5) </w:t>
      </w:r>
      <w:bookmarkStart w:id="8562" w:name="paragraf-96.odsek-5.text"/>
      <w:bookmarkEnd w:id="8561"/>
      <w:r>
        <w:rPr>
          <w:rFonts w:ascii="Times New Roman" w:hAnsi="Times New Roman"/>
          <w:color w:val="000000"/>
        </w:rPr>
        <w:t xml:space="preserve">Ochranné pásma a bezpečnostné pásma zriadené podľa doterajších predpisov a výnimky z nich zostávajú zachované aj po nadobudnutí účinnosti tohto zákona. </w:t>
      </w:r>
      <w:bookmarkEnd w:id="8562"/>
    </w:p>
    <w:p w:rsidR="00D40B36" w:rsidRDefault="007E3AA5">
      <w:pPr>
        <w:spacing w:before="225" w:after="225" w:line="264" w:lineRule="auto"/>
        <w:ind w:left="420"/>
      </w:pPr>
      <w:bookmarkStart w:id="8563" w:name="paragraf-96.odsek-6"/>
      <w:bookmarkEnd w:id="8560"/>
      <w:r>
        <w:rPr>
          <w:rFonts w:ascii="Times New Roman" w:hAnsi="Times New Roman"/>
          <w:color w:val="000000"/>
        </w:rPr>
        <w:t xml:space="preserve"> </w:t>
      </w:r>
      <w:bookmarkStart w:id="8564" w:name="paragraf-96.odsek-6.oznacenie"/>
      <w:r>
        <w:rPr>
          <w:rFonts w:ascii="Times New Roman" w:hAnsi="Times New Roman"/>
          <w:color w:val="000000"/>
        </w:rPr>
        <w:t xml:space="preserve">(6) </w:t>
      </w:r>
      <w:bookmarkEnd w:id="8564"/>
      <w:r>
        <w:rPr>
          <w:rFonts w:ascii="Times New Roman" w:hAnsi="Times New Roman"/>
          <w:color w:val="000000"/>
        </w:rPr>
        <w:t xml:space="preserve">Nárok na primeranú jednorazovú náhradu za nútené obmedzenie užívania nehnuteľnosti nemožno priznať, ak lehota na uplatnenie nároku na primeranú jednorazovú náhradu za nútené obmedzenie užívania nehnuteľnosti podľa doterajších predpisov uplynula. Lehota na uplatenie nároku na primeranú jednorazovú náhradu pri zákonných vecných bremenách zodpovedajúcich oprávneniam podľa </w:t>
      </w:r>
      <w:hyperlink w:anchor="paragraf-11.odsek-1.pismeno-f">
        <w:r>
          <w:rPr>
            <w:rFonts w:ascii="Times New Roman" w:hAnsi="Times New Roman"/>
            <w:color w:val="0000FF"/>
            <w:u w:val="single"/>
          </w:rPr>
          <w:t>§ 11 ods. 1 písm. f)</w:t>
        </w:r>
      </w:hyperlink>
      <w:r>
        <w:rPr>
          <w:rFonts w:ascii="Times New Roman" w:hAnsi="Times New Roman"/>
          <w:color w:val="000000"/>
        </w:rPr>
        <w:t xml:space="preserve"> a </w:t>
      </w:r>
      <w:hyperlink w:anchor="paragraf-11.odsek-1.pismeno-g">
        <w:r>
          <w:rPr>
            <w:rFonts w:ascii="Times New Roman" w:hAnsi="Times New Roman"/>
            <w:color w:val="0000FF"/>
            <w:u w:val="single"/>
          </w:rPr>
          <w:t>g)</w:t>
        </w:r>
      </w:hyperlink>
      <w:bookmarkStart w:id="8565" w:name="paragraf-96.odsek-6.text"/>
      <w:r>
        <w:rPr>
          <w:rFonts w:ascii="Times New Roman" w:hAnsi="Times New Roman"/>
          <w:color w:val="000000"/>
        </w:rPr>
        <w:t xml:space="preserve"> začína plynúť odo dňa vykonania zápisu vecného bremena do katastra nehnuteľností len pri zákonných vecných bremenách, ktoré vznikli po nadobudnutí účinnosti tohto zákona. Na počítanie lehôt na uplatnenie nároku na primeranú jednorazovú náhradu, ktoré začali plynúť podľa doterajších predpisov sa použijú doterajšie predpisy. Konania vo veci nároku na primeranú jednorazovú náhradu za nútené obmedzenie užívania nehnuteľnosti, nároku na primeranú jednorazovú náhradu za nútené obmedzenie užívania pozemku v ochrannom pásme a bezpečnostnom pásme a nároku na primeranú jednorazovú náhradu za zriadenie vecného bremena začaté pred nadobudnutím účinnosti tohto zákona sa dokončia podľa doterajších predpisov. </w:t>
      </w:r>
      <w:bookmarkEnd w:id="8565"/>
    </w:p>
    <w:p w:rsidR="00D40B36" w:rsidRDefault="007E3AA5">
      <w:pPr>
        <w:spacing w:before="225" w:after="225" w:line="264" w:lineRule="auto"/>
        <w:ind w:left="420"/>
      </w:pPr>
      <w:bookmarkStart w:id="8566" w:name="paragraf-96.odsek-7"/>
      <w:bookmarkEnd w:id="8563"/>
      <w:r>
        <w:rPr>
          <w:rFonts w:ascii="Times New Roman" w:hAnsi="Times New Roman"/>
          <w:color w:val="000000"/>
        </w:rPr>
        <w:t xml:space="preserve"> </w:t>
      </w:r>
      <w:bookmarkStart w:id="8567" w:name="paragraf-96.odsek-7.oznacenie"/>
      <w:r>
        <w:rPr>
          <w:rFonts w:ascii="Times New Roman" w:hAnsi="Times New Roman"/>
          <w:color w:val="000000"/>
        </w:rPr>
        <w:t xml:space="preserve">(7) </w:t>
      </w:r>
      <w:bookmarkEnd w:id="8567"/>
      <w:r>
        <w:rPr>
          <w:rFonts w:ascii="Times New Roman" w:hAnsi="Times New Roman"/>
          <w:color w:val="000000"/>
        </w:rPr>
        <w:t xml:space="preserve">Zmluvy uzatvorené podľa doterajších predpisov zostávajú v platnosti. Ustanovenia zmlúv uzatvorených podľa doterajších predpisov, ktoré sú v rozpore s týmto zákonom, sú účastníci zmlúv povinní uviesť do súladu s týmto zákonom do 31. decembra 2012. Dlhodobé zmluvy o poskytnutí podporných služieb uzavreté medzi prevádzkovateľom prenosovej sústavy a poskytovateľmi podporných služieb podľa doterajších predpisov, u ktorých dohodnutá doba platnosti ešte neuplynula, zostávajú v platnosti do doby dohodnutej medzi účastníkmi zmluvy; túto dobu platnosti účastníci zmluvy nemôžu po nadobudnutí účinnosti tohto zákona predĺžiť. Ustanovenia </w:t>
      </w:r>
      <w:hyperlink w:anchor="paragraf-15.odsek-16">
        <w:r>
          <w:rPr>
            <w:rFonts w:ascii="Times New Roman" w:hAnsi="Times New Roman"/>
            <w:color w:val="0000FF"/>
            <w:u w:val="single"/>
          </w:rPr>
          <w:t>§ 15 ods. 16</w:t>
        </w:r>
      </w:hyperlink>
      <w:r>
        <w:rPr>
          <w:rFonts w:ascii="Times New Roman" w:hAnsi="Times New Roman"/>
          <w:color w:val="000000"/>
        </w:rPr>
        <w:t xml:space="preserve"> a </w:t>
      </w:r>
      <w:hyperlink w:anchor="paragraf-17.odsek-4">
        <w:r>
          <w:rPr>
            <w:rFonts w:ascii="Times New Roman" w:hAnsi="Times New Roman"/>
            <w:color w:val="0000FF"/>
            <w:u w:val="single"/>
          </w:rPr>
          <w:t>§ 17 ods. 4 až 6</w:t>
        </w:r>
      </w:hyperlink>
      <w:bookmarkStart w:id="8568" w:name="paragraf-96.odsek-7.text"/>
      <w:r>
        <w:rPr>
          <w:rFonts w:ascii="Times New Roman" w:hAnsi="Times New Roman"/>
          <w:color w:val="000000"/>
        </w:rPr>
        <w:t xml:space="preserve"> sa vzťahujú aj na zmluvy uzavreté predo dňom nadobudnutia účinnosti tohto zákona. Dlhodobé zmluvy o preprave plynu, v ktorých je prepravná kapacita vyjadrená vo forme zmluvnej trasy, sú účastníci zmlúv povinní uviesť do súladu s týmto zákonom. Prevádzkovateľ prepravnej siete je povinný predložiť užívateľovi siete, pre ktorého zabezpečuje prepravu plynu na základe dlhodobej zmluvy o preprave plynu, v ktorej je prepravná kapacita vyjadrená vo forme zmluvnej trasy, návrh na zmenu takej zmluvy najneskôr do šiestich mesiacov odo dňa nadobudnutia účinnosti tohto zákona. Návrh na zmenu takej zmluvy je prípustný len v rozsahu nevyhnutne potrebnom na určenie vstupných a výstupných bodov prepravnej siete a na určenie príslušnej výšky prepravnej kapacity osobitne na každom vstupnom a výstupnom bode prepravnej siete, pričom výška prepravnej kapacity na každom vstupnom a výstupnom bode sa rovná prepravnej kapacite dohodnutej podľa zmluvnej trasy. Ak si prevádzkovateľ prepravnej siete splní povinnosť predložiť návrh na zmenu zmluvy v uvedenej lehote, zostáva taká zmluva v platnosti v pôvodnom znení až do doby prijatia takého návrhu užívateľom prepravnej siete alebo do pôvodne dohodnutej doby platnosti takej zmluvy. </w:t>
      </w:r>
      <w:bookmarkEnd w:id="8568"/>
    </w:p>
    <w:p w:rsidR="00D40B36" w:rsidRDefault="007E3AA5">
      <w:pPr>
        <w:spacing w:before="225" w:after="225" w:line="264" w:lineRule="auto"/>
        <w:ind w:left="420"/>
      </w:pPr>
      <w:bookmarkStart w:id="8569" w:name="paragraf-96.odsek-8"/>
      <w:bookmarkEnd w:id="8566"/>
      <w:r>
        <w:rPr>
          <w:rFonts w:ascii="Times New Roman" w:hAnsi="Times New Roman"/>
          <w:color w:val="000000"/>
        </w:rPr>
        <w:t xml:space="preserve"> </w:t>
      </w:r>
      <w:bookmarkStart w:id="8570" w:name="paragraf-96.odsek-8.oznacenie"/>
      <w:r>
        <w:rPr>
          <w:rFonts w:ascii="Times New Roman" w:hAnsi="Times New Roman"/>
          <w:color w:val="000000"/>
        </w:rPr>
        <w:t xml:space="preserve">(8) </w:t>
      </w:r>
      <w:bookmarkStart w:id="8571" w:name="paragraf-96.odsek-8.text"/>
      <w:bookmarkEnd w:id="8570"/>
      <w:r>
        <w:rPr>
          <w:rFonts w:ascii="Times New Roman" w:hAnsi="Times New Roman"/>
          <w:color w:val="000000"/>
        </w:rPr>
        <w:t xml:space="preserve">Zmluvy uzatvorené medzi dodávateľmi elektriny a odberateľmi elektriny podľa doterajších predpisov, ktorých predmetom bolo zo strany dodávateľa elektriny zabezpečenie dodávky elektriny, ako aj prenosu elektriny alebo distribúcie elektriny a prevzatie zodpovednosti za odchýlku, sa považujú za zmluvy o združenej dodávke elektriny podľa tohto zákona. Zmluvy uzatvorené medzi dodávateľmi plynu a odberateľmi plynu podľa doterajších predpisov, ktorých predmetom bolo zo strany dodávateľa plynu zabezpečenie dodávky plynu, ako aj prepravy plynu a distribúcie plynu a prevzatie zodpovednosti za odchýlku, sa považujú za zmluvy o združenej dodávke plynu podľa tohto zákona. </w:t>
      </w:r>
      <w:bookmarkEnd w:id="8571"/>
    </w:p>
    <w:p w:rsidR="00D40B36" w:rsidRDefault="007E3AA5">
      <w:pPr>
        <w:spacing w:before="225" w:after="225" w:line="264" w:lineRule="auto"/>
        <w:ind w:left="420"/>
      </w:pPr>
      <w:bookmarkStart w:id="8572" w:name="paragraf-96.odsek-9"/>
      <w:bookmarkEnd w:id="8569"/>
      <w:r>
        <w:rPr>
          <w:rFonts w:ascii="Times New Roman" w:hAnsi="Times New Roman"/>
          <w:color w:val="000000"/>
        </w:rPr>
        <w:t xml:space="preserve"> </w:t>
      </w:r>
      <w:bookmarkStart w:id="8573" w:name="paragraf-96.odsek-9.oznacenie"/>
      <w:r>
        <w:rPr>
          <w:rFonts w:ascii="Times New Roman" w:hAnsi="Times New Roman"/>
          <w:color w:val="000000"/>
        </w:rPr>
        <w:t xml:space="preserve">(9) </w:t>
      </w:r>
      <w:bookmarkStart w:id="8574" w:name="paragraf-96.odsek-9.text"/>
      <w:bookmarkEnd w:id="8573"/>
      <w:r>
        <w:rPr>
          <w:rFonts w:ascii="Times New Roman" w:hAnsi="Times New Roman"/>
          <w:color w:val="000000"/>
        </w:rPr>
        <w:t xml:space="preserve">Zmluvy uzatvorené medzi prevádzkovateľom prenosovej sústavy a iným účastníkom trhu s elektrinou podľa doterajších predpisov, ktorých predmetom bolo zo strany prevádzkovateľa prenosovej sústavy zabezpečenie prístupu do prenosovej sústavy a prenos elektriny, sa považujú za zmluvy o prístupe do prenosovej sústavy a prenose elektriny podľa tohto zákona. Zmluvy uzatvorené medzi prevádzkovateľom distribučnej sústavy a iným účastníkom trhu s elektrinou podľa doterajších predpisov, ktorých predmetom bolo zo strany prevádzkovateľa distribučnej sústavy zabezpečenie prístupu do distribučnej sústavy a distribúcia elektriny, sa považujú za zmluvy o prístupe do distribučnej sústavy a distribúcii elektriny podľa tohto zákona. Zmluvy uzatvorené medzi prevádzkovateľom prepravnej siete a iným účastníkom trhu s plynom podľa doterajších predpisov, ktorých predmetom bolo zo strany prevádzkovateľa prepravnej siete zabezpečenie prístupu do prepravnej siete a preprava plynu, sa považujú za zmluvy o prístupe do prepravnej siete a preprave plynu podľa tohto zákona. Zmluvy uzatvorené medzi prevádzkovateľom distribučnej siete a iným účastníkom trhu s plynom podľa doterajších predpisov, ktorých predmetom bolo zo strany prevádzkovateľa distribučnej siete zabezpečenie prístupu do distribučnej siete a distribúcia plynu, sa považujú za zmluvy o prístupe do distribučnej siete a distribúcii plynu podľa tohto zákona. Zmluvy uzatvorené medzi prevádzkovateľom zásobníka a iným účastníkom trhu s plynom podľa doterajších predpisov, ktorých predmetom bolo zo strany prevádzkovateľa zásobníka zabezpečenie prístupu do zásobníka a uskladňovanie plynu, sa považujú za zmluvy o prístupe do zásobníka a uskladňovaní plynu podľa tohto zákona. </w:t>
      </w:r>
      <w:bookmarkEnd w:id="8574"/>
    </w:p>
    <w:p w:rsidR="00D40B36" w:rsidRDefault="007E3AA5">
      <w:pPr>
        <w:spacing w:before="225" w:after="225" w:line="264" w:lineRule="auto"/>
        <w:ind w:left="420"/>
      </w:pPr>
      <w:bookmarkStart w:id="8575" w:name="paragraf-96.odsek-10"/>
      <w:bookmarkEnd w:id="8572"/>
      <w:r>
        <w:rPr>
          <w:rFonts w:ascii="Times New Roman" w:hAnsi="Times New Roman"/>
          <w:color w:val="000000"/>
        </w:rPr>
        <w:t xml:space="preserve"> </w:t>
      </w:r>
      <w:bookmarkStart w:id="8576" w:name="paragraf-96.odsek-10.oznacenie"/>
      <w:r>
        <w:rPr>
          <w:rFonts w:ascii="Times New Roman" w:hAnsi="Times New Roman"/>
          <w:color w:val="000000"/>
        </w:rPr>
        <w:t xml:space="preserve">(10) </w:t>
      </w:r>
      <w:bookmarkStart w:id="8577" w:name="paragraf-96.odsek-10.text"/>
      <w:bookmarkEnd w:id="8576"/>
      <w:r>
        <w:rPr>
          <w:rFonts w:ascii="Times New Roman" w:hAnsi="Times New Roman"/>
          <w:color w:val="000000"/>
        </w:rPr>
        <w:t xml:space="preserve">Pre užívateľov distribučnej sústavy, ktorí sú fyzicky pripojení do distribučnej sústavy a nemajú ku dňu účinnosti tohto zákona uzatvorenú zmluvu o pripojení, platí, že sú pripojení na základe zmluvy o pripojení a vzťahujú sa na nich primerane práva a povinnosti vyplývajúce zo zmluvy o pripojení podľa tohto zákona. Za maximálnu rezervovanú kapacitu pripojenia sa považuje najvyššia nameraná hodnota príkonu za obdobie posledných dvoch rokov. Za maximálnu rezervovanú kapacitu pripojenia už pripojených zariadení na výrobu elektriny sa považuje inštalovaný činný výkon zariadenia na výrobu elektriny. </w:t>
      </w:r>
      <w:bookmarkEnd w:id="8577"/>
    </w:p>
    <w:p w:rsidR="00D40B36" w:rsidRDefault="007E3AA5">
      <w:pPr>
        <w:spacing w:before="225" w:after="225" w:line="264" w:lineRule="auto"/>
        <w:ind w:left="420"/>
      </w:pPr>
      <w:bookmarkStart w:id="8578" w:name="paragraf-96.odsek-11"/>
      <w:bookmarkEnd w:id="8575"/>
      <w:r>
        <w:rPr>
          <w:rFonts w:ascii="Times New Roman" w:hAnsi="Times New Roman"/>
          <w:color w:val="000000"/>
        </w:rPr>
        <w:t xml:space="preserve"> </w:t>
      </w:r>
      <w:bookmarkStart w:id="8579" w:name="paragraf-96.odsek-11.oznacenie"/>
      <w:r>
        <w:rPr>
          <w:rFonts w:ascii="Times New Roman" w:hAnsi="Times New Roman"/>
          <w:color w:val="000000"/>
        </w:rPr>
        <w:t xml:space="preserve">(11) </w:t>
      </w:r>
      <w:bookmarkEnd w:id="8579"/>
      <w:r>
        <w:rPr>
          <w:rFonts w:ascii="Times New Roman" w:hAnsi="Times New Roman"/>
          <w:color w:val="000000"/>
        </w:rPr>
        <w:t xml:space="preserve">Dodávateľ elektriny a dodávateľ plynu, ktorý poskytuje ku dňu nadobudnutia účinnosti tohto zákona univerzálnu službu, je povinný predložiť úradu obchodné podmienky poskytovania univerzálnej služby podľa § 34 ods. 2 písm. f) tretieho bodu a </w:t>
      </w:r>
      <w:hyperlink w:anchor="paragraf-69.odsek-2.pismeno-a.bod-3">
        <w:r>
          <w:rPr>
            <w:rFonts w:ascii="Times New Roman" w:hAnsi="Times New Roman"/>
            <w:color w:val="0000FF"/>
            <w:u w:val="single"/>
          </w:rPr>
          <w:t>§ 69 ods. 2 písm. a) tretieho bodu</w:t>
        </w:r>
      </w:hyperlink>
      <w:bookmarkStart w:id="8580" w:name="paragraf-96.odsek-11.text"/>
      <w:r>
        <w:rPr>
          <w:rFonts w:ascii="Times New Roman" w:hAnsi="Times New Roman"/>
          <w:color w:val="000000"/>
        </w:rPr>
        <w:t xml:space="preserve"> do 30 dní odo dňa nadobudnutia účinnosti tohto zákona. </w:t>
      </w:r>
      <w:bookmarkEnd w:id="8580"/>
    </w:p>
    <w:p w:rsidR="00D40B36" w:rsidRDefault="007E3AA5">
      <w:pPr>
        <w:spacing w:before="225" w:after="225" w:line="264" w:lineRule="auto"/>
        <w:ind w:left="420"/>
      </w:pPr>
      <w:bookmarkStart w:id="8581" w:name="paragraf-96.odsek-12"/>
      <w:bookmarkEnd w:id="8578"/>
      <w:r>
        <w:rPr>
          <w:rFonts w:ascii="Times New Roman" w:hAnsi="Times New Roman"/>
          <w:color w:val="000000"/>
        </w:rPr>
        <w:t xml:space="preserve"> </w:t>
      </w:r>
      <w:bookmarkStart w:id="8582" w:name="paragraf-96.odsek-12.oznacenie"/>
      <w:r>
        <w:rPr>
          <w:rFonts w:ascii="Times New Roman" w:hAnsi="Times New Roman"/>
          <w:color w:val="000000"/>
        </w:rPr>
        <w:t xml:space="preserve">(12) </w:t>
      </w:r>
      <w:bookmarkStart w:id="8583" w:name="paragraf-96.odsek-12.text"/>
      <w:bookmarkEnd w:id="8582"/>
      <w:r>
        <w:rPr>
          <w:rFonts w:ascii="Times New Roman" w:hAnsi="Times New Roman"/>
          <w:color w:val="000000"/>
        </w:rPr>
        <w:t xml:space="preserve">Dodávateľ poslednej inštancie určený podľa doterajších predpisov je dodávateľom poslednej inštancie podľa tohto zákona. </w:t>
      </w:r>
      <w:bookmarkEnd w:id="8583"/>
    </w:p>
    <w:p w:rsidR="00D40B36" w:rsidRDefault="007E3AA5">
      <w:pPr>
        <w:spacing w:before="225" w:after="225" w:line="264" w:lineRule="auto"/>
        <w:ind w:left="420"/>
      </w:pPr>
      <w:bookmarkStart w:id="8584" w:name="paragraf-96.odsek-13"/>
      <w:bookmarkEnd w:id="8581"/>
      <w:r>
        <w:rPr>
          <w:rFonts w:ascii="Times New Roman" w:hAnsi="Times New Roman"/>
          <w:color w:val="000000"/>
        </w:rPr>
        <w:t xml:space="preserve"> </w:t>
      </w:r>
      <w:bookmarkStart w:id="8585" w:name="paragraf-96.odsek-13.oznacenie"/>
      <w:r>
        <w:rPr>
          <w:rFonts w:ascii="Times New Roman" w:hAnsi="Times New Roman"/>
          <w:color w:val="000000"/>
        </w:rPr>
        <w:t xml:space="preserve">(13) </w:t>
      </w:r>
      <w:bookmarkStart w:id="8586" w:name="paragraf-96.odsek-13.text"/>
      <w:bookmarkEnd w:id="8585"/>
      <w:r>
        <w:rPr>
          <w:rFonts w:ascii="Times New Roman" w:hAnsi="Times New Roman"/>
          <w:color w:val="000000"/>
        </w:rPr>
        <w:t xml:space="preserve">Rozhodnutia o spôsobe zabezpečenia štandardu bezpečnosti dodávok plynu na nasledujúce obdobie od 1. novembra do 31. marca vydané ministerstvom podľa doterajších predpisov sa považujú za rozhodnutia o spôsobe zabezpečenia štandardu dodávok plynu podľa tohto zákona. </w:t>
      </w:r>
      <w:bookmarkEnd w:id="8586"/>
    </w:p>
    <w:p w:rsidR="00D40B36" w:rsidRDefault="007E3AA5">
      <w:pPr>
        <w:spacing w:before="225" w:after="225" w:line="264" w:lineRule="auto"/>
        <w:ind w:left="420"/>
      </w:pPr>
      <w:bookmarkStart w:id="8587" w:name="paragraf-96.odsek-14"/>
      <w:bookmarkEnd w:id="8584"/>
      <w:r>
        <w:rPr>
          <w:rFonts w:ascii="Times New Roman" w:hAnsi="Times New Roman"/>
          <w:color w:val="000000"/>
        </w:rPr>
        <w:t xml:space="preserve"> </w:t>
      </w:r>
      <w:bookmarkStart w:id="8588" w:name="paragraf-96.odsek-14.oznacenie"/>
      <w:r>
        <w:rPr>
          <w:rFonts w:ascii="Times New Roman" w:hAnsi="Times New Roman"/>
          <w:color w:val="000000"/>
        </w:rPr>
        <w:t xml:space="preserve">(14) </w:t>
      </w:r>
      <w:bookmarkEnd w:id="8588"/>
      <w:r>
        <w:rPr>
          <w:rFonts w:ascii="Times New Roman" w:hAnsi="Times New Roman"/>
          <w:color w:val="000000"/>
        </w:rPr>
        <w:t xml:space="preserve">Prevádzkovateľ prenosovej sústavy je povinný zabezpečiť súlad s podmienkami oddelenia prevádzkovateľa prenosovej sústavy podľa </w:t>
      </w:r>
      <w:hyperlink w:anchor="paragraf-30">
        <w:r>
          <w:rPr>
            <w:rFonts w:ascii="Times New Roman" w:hAnsi="Times New Roman"/>
            <w:color w:val="0000FF"/>
            <w:u w:val="single"/>
          </w:rPr>
          <w:t>§ 30</w:t>
        </w:r>
      </w:hyperlink>
      <w:r>
        <w:rPr>
          <w:rFonts w:ascii="Times New Roman" w:hAnsi="Times New Roman"/>
          <w:color w:val="000000"/>
        </w:rPr>
        <w:t xml:space="preserve"> do šiestich mesiacov odo dňa nadobudnutia účinnosti tohto zákona. Ustanovenie § 91 ods. 2 písm. a) za porušenie povinností prevádzkovateľa prenosovej sústavy ustanovených v </w:t>
      </w:r>
      <w:hyperlink w:anchor="paragraf-30">
        <w:r>
          <w:rPr>
            <w:rFonts w:ascii="Times New Roman" w:hAnsi="Times New Roman"/>
            <w:color w:val="0000FF"/>
            <w:u w:val="single"/>
          </w:rPr>
          <w:t>§ 30</w:t>
        </w:r>
      </w:hyperlink>
      <w:r>
        <w:rPr>
          <w:rFonts w:ascii="Times New Roman" w:hAnsi="Times New Roman"/>
          <w:color w:val="000000"/>
        </w:rPr>
        <w:t xml:space="preserve"> sa nepoužije do uplynutia šiestich mesiacov odo dňa nadobudnutia účinnosti tohto zákona a pokutu za správny delikt za porušenie povinností prevádzkovateľa prenosovej sústavy ustanovených v </w:t>
      </w:r>
      <w:hyperlink w:anchor="paragraf-30">
        <w:r>
          <w:rPr>
            <w:rFonts w:ascii="Times New Roman" w:hAnsi="Times New Roman"/>
            <w:color w:val="0000FF"/>
            <w:u w:val="single"/>
          </w:rPr>
          <w:t>§ 30</w:t>
        </w:r>
      </w:hyperlink>
      <w:bookmarkStart w:id="8589" w:name="paragraf-96.odsek-14.text"/>
      <w:r>
        <w:rPr>
          <w:rFonts w:ascii="Times New Roman" w:hAnsi="Times New Roman"/>
          <w:color w:val="000000"/>
        </w:rPr>
        <w:t xml:space="preserve"> nemožno uložiť spätne za uvedené obdobie. Ustanovenia doterajších predpisov o oddelení prevádzkovateľa prenosovej sústavy sa použijú až do uplynutia šiestich mesiacov odo dňa nadobudnutia účinnosti tohto zákona. </w:t>
      </w:r>
      <w:bookmarkEnd w:id="8589"/>
    </w:p>
    <w:p w:rsidR="00D40B36" w:rsidRDefault="007E3AA5">
      <w:pPr>
        <w:spacing w:before="225" w:after="225" w:line="264" w:lineRule="auto"/>
        <w:ind w:left="420"/>
      </w:pPr>
      <w:bookmarkStart w:id="8590" w:name="paragraf-96.odsek-15"/>
      <w:bookmarkEnd w:id="8587"/>
      <w:r>
        <w:rPr>
          <w:rFonts w:ascii="Times New Roman" w:hAnsi="Times New Roman"/>
          <w:color w:val="000000"/>
        </w:rPr>
        <w:t xml:space="preserve"> </w:t>
      </w:r>
      <w:bookmarkStart w:id="8591" w:name="paragraf-96.odsek-15.oznacenie"/>
      <w:r>
        <w:rPr>
          <w:rFonts w:ascii="Times New Roman" w:hAnsi="Times New Roman"/>
          <w:color w:val="000000"/>
        </w:rPr>
        <w:t xml:space="preserve">(15) </w:t>
      </w:r>
      <w:bookmarkEnd w:id="8591"/>
      <w:r>
        <w:rPr>
          <w:rFonts w:ascii="Times New Roman" w:hAnsi="Times New Roman"/>
          <w:color w:val="000000"/>
        </w:rPr>
        <w:t xml:space="preserve">Prevádzkovateľ distribučnej sústavy je povinný zabezpečiť súlad s podmienkami podľa </w:t>
      </w:r>
      <w:hyperlink w:anchor="paragraf-32.odsek-3.pismeno-e">
        <w:r>
          <w:rPr>
            <w:rFonts w:ascii="Times New Roman" w:hAnsi="Times New Roman"/>
            <w:color w:val="0000FF"/>
            <w:u w:val="single"/>
          </w:rPr>
          <w:t>§ 32 ods. 3 písm. e)</w:t>
        </w:r>
      </w:hyperlink>
      <w:r>
        <w:rPr>
          <w:rFonts w:ascii="Times New Roman" w:hAnsi="Times New Roman"/>
          <w:color w:val="000000"/>
        </w:rPr>
        <w:t xml:space="preserv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sústavy ustanovených v </w:t>
      </w:r>
      <w:hyperlink w:anchor="paragraf-32.odsek-3.pismeno-e">
        <w:r>
          <w:rPr>
            <w:rFonts w:ascii="Times New Roman" w:hAnsi="Times New Roman"/>
            <w:color w:val="0000FF"/>
            <w:u w:val="single"/>
          </w:rPr>
          <w:t>§ 32 ods. 3 písm. e)</w:t>
        </w:r>
      </w:hyperlink>
      <w:bookmarkStart w:id="8592" w:name="paragraf-96.odsek-15.text"/>
      <w:r>
        <w:rPr>
          <w:rFonts w:ascii="Times New Roman" w:hAnsi="Times New Roman"/>
          <w:color w:val="000000"/>
        </w:rPr>
        <w:t xml:space="preserve"> nemožno uložiť spätne za uvedené obdobie. Ustanovenia doterajších predpisov o oddelení prevádzkovateľa distribučnej sústavy sa použijú až do uplynutia štyroch mesiacov odo dňa nadobudnutia účinnosti tohto zákona. </w:t>
      </w:r>
      <w:bookmarkEnd w:id="8592"/>
    </w:p>
    <w:p w:rsidR="00D40B36" w:rsidRDefault="007E3AA5">
      <w:pPr>
        <w:spacing w:before="225" w:after="225" w:line="264" w:lineRule="auto"/>
        <w:ind w:left="420"/>
      </w:pPr>
      <w:bookmarkStart w:id="8593" w:name="paragraf-96.odsek-16"/>
      <w:bookmarkEnd w:id="8590"/>
      <w:r>
        <w:rPr>
          <w:rFonts w:ascii="Times New Roman" w:hAnsi="Times New Roman"/>
          <w:color w:val="000000"/>
        </w:rPr>
        <w:t xml:space="preserve"> </w:t>
      </w:r>
      <w:bookmarkStart w:id="8594" w:name="paragraf-96.odsek-16.oznacenie"/>
      <w:r>
        <w:rPr>
          <w:rFonts w:ascii="Times New Roman" w:hAnsi="Times New Roman"/>
          <w:color w:val="000000"/>
        </w:rPr>
        <w:t xml:space="preserve">(16) </w:t>
      </w:r>
      <w:bookmarkEnd w:id="8594"/>
      <w:r>
        <w:rPr>
          <w:rFonts w:ascii="Times New Roman" w:hAnsi="Times New Roman"/>
          <w:color w:val="000000"/>
        </w:rPr>
        <w:t xml:space="preserve">Prevádzkovateľ prepravnej siete, ktorý je súčasťou vertikálne integrovaného plynárenského podniku, a osoby, ktoré sú súčasťou toho istého vertikálne integrovaného plynárenského podniku ako prevádzkovateľ prepravnej siete alebo ktoré nad osobou, ktorá je súčasťou toho istého vertikálne integrovaného plynárenského podniku ako prevádzkovateľ plynárenskej siete vykonávajú priamo alebo nepriamo kontrolu, sú povinní zabezpečiť súlad s podmienkami oddelenia prevádzkovateľa prepravnej siete podľa </w:t>
      </w:r>
      <w:hyperlink w:anchor="paragraf-50">
        <w:r>
          <w:rPr>
            <w:rFonts w:ascii="Times New Roman" w:hAnsi="Times New Roman"/>
            <w:color w:val="0000FF"/>
            <w:u w:val="single"/>
          </w:rPr>
          <w:t>§ 50</w:t>
        </w:r>
      </w:hyperlink>
      <w:r>
        <w:rPr>
          <w:rFonts w:ascii="Times New Roman" w:hAnsi="Times New Roman"/>
          <w:color w:val="000000"/>
        </w:rPr>
        <w:t xml:space="preserve"> alebo </w:t>
      </w:r>
      <w:hyperlink w:anchor="predpis.clanok-1.cast-stvrta.hlava-prva.skupinaParagrafov-nezavisly_prevadzkovatel_prepravnej_siete">
        <w:r>
          <w:rPr>
            <w:rFonts w:ascii="Times New Roman" w:hAnsi="Times New Roman"/>
            <w:color w:val="0000FF"/>
            <w:u w:val="single"/>
          </w:rPr>
          <w:t>§ 51 až 60</w:t>
        </w:r>
      </w:hyperlink>
      <w:r>
        <w:rPr>
          <w:rFonts w:ascii="Times New Roman" w:hAnsi="Times New Roman"/>
          <w:color w:val="000000"/>
        </w:rPr>
        <w:t xml:space="preserve"> do šiestich mesiacov odo dňa nadobudnutia účinnosti tohto zákona; týmto nie je dotknutá pôsobnosť úradu podľa </w:t>
      </w:r>
      <w:hyperlink w:anchor="paragraf-52.odsek-3">
        <w:r>
          <w:rPr>
            <w:rFonts w:ascii="Times New Roman" w:hAnsi="Times New Roman"/>
            <w:color w:val="0000FF"/>
            <w:u w:val="single"/>
          </w:rPr>
          <w:t>§ 52 ods. 3</w:t>
        </w:r>
      </w:hyperlink>
      <w:r>
        <w:rPr>
          <w:rFonts w:ascii="Times New Roman" w:hAnsi="Times New Roman"/>
          <w:color w:val="000000"/>
        </w:rPr>
        <w:t xml:space="preserve"> a </w:t>
      </w:r>
      <w:hyperlink w:anchor="paragraf-52.odsek-6">
        <w:r>
          <w:rPr>
            <w:rFonts w:ascii="Times New Roman" w:hAnsi="Times New Roman"/>
            <w:color w:val="0000FF"/>
            <w:u w:val="single"/>
          </w:rPr>
          <w:t>6</w:t>
        </w:r>
      </w:hyperlink>
      <w:r>
        <w:rPr>
          <w:rFonts w:ascii="Times New Roman" w:hAnsi="Times New Roman"/>
          <w:color w:val="000000"/>
        </w:rPr>
        <w:t xml:space="preserve">, </w:t>
      </w:r>
      <w:hyperlink w:anchor="paragraf-53.odsek-6">
        <w:r>
          <w:rPr>
            <w:rFonts w:ascii="Times New Roman" w:hAnsi="Times New Roman"/>
            <w:color w:val="0000FF"/>
            <w:u w:val="single"/>
          </w:rPr>
          <w:t>§ 53 ods. 6</w:t>
        </w:r>
      </w:hyperlink>
      <w:r>
        <w:rPr>
          <w:rFonts w:ascii="Times New Roman" w:hAnsi="Times New Roman"/>
          <w:color w:val="000000"/>
        </w:rPr>
        <w:t xml:space="preserve">, </w:t>
      </w:r>
      <w:hyperlink w:anchor="paragraf-54.odsek-5">
        <w:r>
          <w:rPr>
            <w:rFonts w:ascii="Times New Roman" w:hAnsi="Times New Roman"/>
            <w:color w:val="0000FF"/>
            <w:u w:val="single"/>
          </w:rPr>
          <w:t>§ 54 ods. 5</w:t>
        </w:r>
      </w:hyperlink>
      <w:r>
        <w:rPr>
          <w:rFonts w:ascii="Times New Roman" w:hAnsi="Times New Roman"/>
          <w:color w:val="000000"/>
        </w:rPr>
        <w:t xml:space="preserve"> a </w:t>
      </w:r>
      <w:hyperlink w:anchor="paragraf-54.odsek-6">
        <w:r>
          <w:rPr>
            <w:rFonts w:ascii="Times New Roman" w:hAnsi="Times New Roman"/>
            <w:color w:val="0000FF"/>
            <w:u w:val="single"/>
          </w:rPr>
          <w:t>6</w:t>
        </w:r>
      </w:hyperlink>
      <w:r>
        <w:rPr>
          <w:rFonts w:ascii="Times New Roman" w:hAnsi="Times New Roman"/>
          <w:color w:val="000000"/>
        </w:rPr>
        <w:t xml:space="preserve">, </w:t>
      </w:r>
      <w:hyperlink w:anchor="paragraf-57.odsek-2.pismeno-c">
        <w:r>
          <w:rPr>
            <w:rFonts w:ascii="Times New Roman" w:hAnsi="Times New Roman"/>
            <w:color w:val="0000FF"/>
            <w:u w:val="single"/>
          </w:rPr>
          <w:t>§ 57 ods. 2 písm. c)</w:t>
        </w:r>
      </w:hyperlink>
      <w:r>
        <w:rPr>
          <w:rFonts w:ascii="Times New Roman" w:hAnsi="Times New Roman"/>
          <w:color w:val="000000"/>
        </w:rPr>
        <w:t xml:space="preserve">, </w:t>
      </w:r>
      <w:hyperlink w:anchor="paragraf-58.odsek-3">
        <w:r>
          <w:rPr>
            <w:rFonts w:ascii="Times New Roman" w:hAnsi="Times New Roman"/>
            <w:color w:val="0000FF"/>
            <w:u w:val="single"/>
          </w:rPr>
          <w:t>§ 58 ods. 3</w:t>
        </w:r>
      </w:hyperlink>
      <w:r>
        <w:rPr>
          <w:rFonts w:ascii="Times New Roman" w:hAnsi="Times New Roman"/>
          <w:color w:val="000000"/>
        </w:rPr>
        <w:t xml:space="preserve">, </w:t>
      </w:r>
      <w:hyperlink w:anchor="paragraf-58.odsek-4">
        <w:r>
          <w:rPr>
            <w:rFonts w:ascii="Times New Roman" w:hAnsi="Times New Roman"/>
            <w:color w:val="0000FF"/>
            <w:u w:val="single"/>
          </w:rPr>
          <w:t>§ 58 ods. 4</w:t>
        </w:r>
      </w:hyperlink>
      <w:r>
        <w:rPr>
          <w:rFonts w:ascii="Times New Roman" w:hAnsi="Times New Roman"/>
          <w:color w:val="000000"/>
        </w:rPr>
        <w:t xml:space="preserve"> a </w:t>
      </w:r>
      <w:hyperlink w:anchor="paragraf-58.odsek-9">
        <w:r>
          <w:rPr>
            <w:rFonts w:ascii="Times New Roman" w:hAnsi="Times New Roman"/>
            <w:color w:val="0000FF"/>
            <w:u w:val="single"/>
          </w:rPr>
          <w:t>§ 58 ods. 9</w:t>
        </w:r>
      </w:hyperlink>
      <w:r>
        <w:rPr>
          <w:rFonts w:ascii="Times New Roman" w:hAnsi="Times New Roman"/>
          <w:color w:val="000000"/>
        </w:rPr>
        <w:t xml:space="preserve"> ani pôsobnosť úradu podľa osobitného predpisu.</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r>
        <w:rPr>
          <w:rFonts w:ascii="Times New Roman" w:hAnsi="Times New Roman"/>
          <w:color w:val="000000"/>
        </w:rPr>
        <w:t xml:space="preserve"> Ustanovenie § 91 ods. 2 písm. a) za porušenie povinností prevádzkovateľa prepravnej siete ustanovených v </w:t>
      </w:r>
      <w:hyperlink w:anchor="paragraf-50">
        <w:r>
          <w:rPr>
            <w:rFonts w:ascii="Times New Roman" w:hAnsi="Times New Roman"/>
            <w:color w:val="0000FF"/>
            <w:u w:val="single"/>
          </w:rPr>
          <w:t>§ 50</w:t>
        </w:r>
      </w:hyperlink>
      <w:r>
        <w:rPr>
          <w:rFonts w:ascii="Times New Roman" w:hAnsi="Times New Roman"/>
          <w:color w:val="000000"/>
        </w:rPr>
        <w:t xml:space="preserve"> alebo </w:t>
      </w:r>
      <w:hyperlink w:anchor="predpis.clanok-1.cast-stvrta.hlava-prva.skupinaParagrafov-nezavisly_prevadzkovatel_prepravnej_siete">
        <w:r>
          <w:rPr>
            <w:rFonts w:ascii="Times New Roman" w:hAnsi="Times New Roman"/>
            <w:color w:val="0000FF"/>
            <w:u w:val="single"/>
          </w:rPr>
          <w:t>§ 51 až 60</w:t>
        </w:r>
      </w:hyperlink>
      <w:r>
        <w:rPr>
          <w:rFonts w:ascii="Times New Roman" w:hAnsi="Times New Roman"/>
          <w:color w:val="000000"/>
        </w:rPr>
        <w:t xml:space="preserve"> sa nepoužije do uplynutia šiestich mesiacov odo dňa nadobudnutia účinnosti tohto zákona a pokutu za správny delikt za porušenie povinností prevádzkovateľa prepravnej siete ustanovených v </w:t>
      </w:r>
      <w:hyperlink w:anchor="paragraf-50">
        <w:r>
          <w:rPr>
            <w:rFonts w:ascii="Times New Roman" w:hAnsi="Times New Roman"/>
            <w:color w:val="0000FF"/>
            <w:u w:val="single"/>
          </w:rPr>
          <w:t>§ 50</w:t>
        </w:r>
      </w:hyperlink>
      <w:r>
        <w:rPr>
          <w:rFonts w:ascii="Times New Roman" w:hAnsi="Times New Roman"/>
          <w:color w:val="000000"/>
        </w:rPr>
        <w:t xml:space="preserve"> alebo </w:t>
      </w:r>
      <w:hyperlink w:anchor="predpis.clanok-1.cast-stvrta.hlava-prva.skupinaParagrafov-nezavisly_prevadzkovatel_prepravnej_siete">
        <w:r>
          <w:rPr>
            <w:rFonts w:ascii="Times New Roman" w:hAnsi="Times New Roman"/>
            <w:color w:val="0000FF"/>
            <w:u w:val="single"/>
          </w:rPr>
          <w:t>§ 51 až 60</w:t>
        </w:r>
      </w:hyperlink>
      <w:bookmarkStart w:id="8595" w:name="paragraf-96.odsek-16.text"/>
      <w:r>
        <w:rPr>
          <w:rFonts w:ascii="Times New Roman" w:hAnsi="Times New Roman"/>
          <w:color w:val="000000"/>
        </w:rPr>
        <w:t xml:space="preserve"> nemožno uložiť spätne za uvedené obdobie. Ustanovenia doterajších predpisov o oddelení prevádzkovateľa prepravnej siete sa použijú až do uplynutia šiestich mesiacov odo dňa nadobudnutia účinnosti tohto zákona. </w:t>
      </w:r>
      <w:bookmarkEnd w:id="8595"/>
    </w:p>
    <w:p w:rsidR="00D40B36" w:rsidRDefault="007E3AA5">
      <w:pPr>
        <w:spacing w:before="225" w:after="225" w:line="264" w:lineRule="auto"/>
        <w:ind w:left="420"/>
      </w:pPr>
      <w:bookmarkStart w:id="8596" w:name="paragraf-96.odsek-17"/>
      <w:bookmarkEnd w:id="8593"/>
      <w:r>
        <w:rPr>
          <w:rFonts w:ascii="Times New Roman" w:hAnsi="Times New Roman"/>
          <w:color w:val="000000"/>
        </w:rPr>
        <w:t xml:space="preserve"> </w:t>
      </w:r>
      <w:bookmarkStart w:id="8597" w:name="paragraf-96.odsek-17.oznacenie"/>
      <w:r>
        <w:rPr>
          <w:rFonts w:ascii="Times New Roman" w:hAnsi="Times New Roman"/>
          <w:color w:val="000000"/>
        </w:rPr>
        <w:t xml:space="preserve">(17) </w:t>
      </w:r>
      <w:bookmarkEnd w:id="8597"/>
      <w:r>
        <w:rPr>
          <w:rFonts w:ascii="Times New Roman" w:hAnsi="Times New Roman"/>
          <w:color w:val="000000"/>
        </w:rPr>
        <w:t xml:space="preserve">Prevádzkovateľ distribučnej siete je povinný zabezpečiť súlad s podmienkami podľa </w:t>
      </w:r>
      <w:hyperlink w:anchor="paragraf-65.odsek-3.pismeno-e">
        <w:r>
          <w:rPr>
            <w:rFonts w:ascii="Times New Roman" w:hAnsi="Times New Roman"/>
            <w:color w:val="0000FF"/>
            <w:u w:val="single"/>
          </w:rPr>
          <w:t>§ 65 ods. 3 písm. e)</w:t>
        </w:r>
      </w:hyperlink>
      <w:r>
        <w:rPr>
          <w:rFonts w:ascii="Times New Roman" w:hAnsi="Times New Roman"/>
          <w:color w:val="000000"/>
        </w:rPr>
        <w:t xml:space="preserve"> do štyroch mesiacov odo dňa nadobudnutia účinnosti tohto zákona. Ustanovenia § 91 ods. 2 písm. a) a § 91 ods. 4 sa nepoužijú do uplynutia štyroch mesiacov odo dňa nadobudnutia účinnosti tohto zákona a pokutu za správny delikt za porušenie povinností prevádzkovateľa distribučnej siete ustanovených v </w:t>
      </w:r>
      <w:hyperlink w:anchor="paragraf-65.odsek-3.pismeno-e">
        <w:r>
          <w:rPr>
            <w:rFonts w:ascii="Times New Roman" w:hAnsi="Times New Roman"/>
            <w:color w:val="0000FF"/>
            <w:u w:val="single"/>
          </w:rPr>
          <w:t>§ 65 ods. 3 písm. e)</w:t>
        </w:r>
      </w:hyperlink>
      <w:bookmarkStart w:id="8598" w:name="paragraf-96.odsek-17.text"/>
      <w:r>
        <w:rPr>
          <w:rFonts w:ascii="Times New Roman" w:hAnsi="Times New Roman"/>
          <w:color w:val="000000"/>
        </w:rPr>
        <w:t xml:space="preserve"> nemožno uložiť spätne za uvedené obdobie. Ustanovenia doterajších predpisov o oddelení prevádzkovateľa distribučnej siete sa použijú až do uplynutia štyroch mesiacov odo dňa nadobudnutia účinnosti tohto zákona. </w:t>
      </w:r>
      <w:bookmarkEnd w:id="8598"/>
    </w:p>
    <w:p w:rsidR="00D40B36" w:rsidRDefault="007E3AA5">
      <w:pPr>
        <w:spacing w:before="225" w:after="225" w:line="264" w:lineRule="auto"/>
        <w:ind w:left="420"/>
      </w:pPr>
      <w:bookmarkStart w:id="8599" w:name="paragraf-96.odsek-18"/>
      <w:bookmarkEnd w:id="8596"/>
      <w:r>
        <w:rPr>
          <w:rFonts w:ascii="Times New Roman" w:hAnsi="Times New Roman"/>
          <w:color w:val="000000"/>
        </w:rPr>
        <w:t xml:space="preserve"> </w:t>
      </w:r>
      <w:bookmarkStart w:id="8600" w:name="paragraf-96.odsek-18.oznacenie"/>
      <w:r>
        <w:rPr>
          <w:rFonts w:ascii="Times New Roman" w:hAnsi="Times New Roman"/>
          <w:color w:val="000000"/>
        </w:rPr>
        <w:t xml:space="preserve">(18) </w:t>
      </w:r>
      <w:bookmarkEnd w:id="8600"/>
      <w:r>
        <w:rPr>
          <w:rFonts w:ascii="Times New Roman" w:hAnsi="Times New Roman"/>
          <w:color w:val="000000"/>
        </w:rPr>
        <w:t xml:space="preserve">Ustanovenie </w:t>
      </w:r>
      <w:hyperlink w:anchor="paragraf-53.odsek-1">
        <w:r>
          <w:rPr>
            <w:rFonts w:ascii="Times New Roman" w:hAnsi="Times New Roman"/>
            <w:color w:val="0000FF"/>
            <w:u w:val="single"/>
          </w:rPr>
          <w:t>§ 53 ods. 1</w:t>
        </w:r>
      </w:hyperlink>
      <w:r>
        <w:rPr>
          <w:rFonts w:ascii="Times New Roman" w:hAnsi="Times New Roman"/>
          <w:color w:val="000000"/>
        </w:rPr>
        <w:t xml:space="preserve"> sa nevzťahuje na osobu, ktorej výkon funkcie štatutárneho orgánu, člena štatutárneho orgánu alebo zamestnanca podľa </w:t>
      </w:r>
      <w:hyperlink w:anchor="paragraf-51.odsek-3.pismeno-c">
        <w:r>
          <w:rPr>
            <w:rFonts w:ascii="Times New Roman" w:hAnsi="Times New Roman"/>
            <w:color w:val="0000FF"/>
            <w:u w:val="single"/>
          </w:rPr>
          <w:t>§ 51 ods. 3 písm. c)</w:t>
        </w:r>
      </w:hyperlink>
      <w:r>
        <w:rPr>
          <w:rFonts w:ascii="Times New Roman" w:hAnsi="Times New Roman"/>
          <w:color w:val="000000"/>
        </w:rPr>
        <w:t xml:space="preserve"> začal pred uplynutím štyroch mesiacov odo dňa nadobudnutia účinnosti tohto zákona; to neplatí pri opätovnej voľbe, vymenovaní alebo uzavretí pracovnej zmluvy na výkon funkcie takej osoby po uplynutí štyroch mesiacov odo dňa nadobudnutia účinnosti tohto zákona. Ustanovenie </w:t>
      </w:r>
      <w:hyperlink w:anchor="paragraf-53.odsek-5">
        <w:r>
          <w:rPr>
            <w:rFonts w:ascii="Times New Roman" w:hAnsi="Times New Roman"/>
            <w:color w:val="0000FF"/>
            <w:u w:val="single"/>
          </w:rPr>
          <w:t>§ 53 ods. 5</w:t>
        </w:r>
      </w:hyperlink>
      <w:r>
        <w:rPr>
          <w:rFonts w:ascii="Times New Roman" w:hAnsi="Times New Roman"/>
          <w:color w:val="000000"/>
        </w:rPr>
        <w:t xml:space="preserve"> sa nevzťahuje na osobu, ktorej výkon funkcie štatutárneho orgánu, člena štatutárneho orgánu alebo zamestnanca podľa </w:t>
      </w:r>
      <w:hyperlink w:anchor="paragraf-51.odsek-3.pismeno-c">
        <w:r>
          <w:rPr>
            <w:rFonts w:ascii="Times New Roman" w:hAnsi="Times New Roman"/>
            <w:color w:val="0000FF"/>
            <w:u w:val="single"/>
          </w:rPr>
          <w:t>§ 51 ods. 3 písm. c)</w:t>
        </w:r>
      </w:hyperlink>
      <w:bookmarkStart w:id="8601" w:name="paragraf-96.odsek-18.text"/>
      <w:r>
        <w:rPr>
          <w:rFonts w:ascii="Times New Roman" w:hAnsi="Times New Roman"/>
          <w:color w:val="000000"/>
        </w:rPr>
        <w:t xml:space="preserve"> skončil pred uplynutím štyroch mesiacov odo dňa nadobudnutia účinnosti tohto zákona. </w:t>
      </w:r>
      <w:bookmarkEnd w:id="8601"/>
    </w:p>
    <w:p w:rsidR="00D40B36" w:rsidRDefault="007E3AA5">
      <w:pPr>
        <w:spacing w:before="225" w:after="225" w:line="264" w:lineRule="auto"/>
        <w:ind w:left="420"/>
      </w:pPr>
      <w:bookmarkStart w:id="8602" w:name="paragraf-96.odsek-19"/>
      <w:bookmarkEnd w:id="8599"/>
      <w:r>
        <w:rPr>
          <w:rFonts w:ascii="Times New Roman" w:hAnsi="Times New Roman"/>
          <w:color w:val="000000"/>
        </w:rPr>
        <w:t xml:space="preserve"> </w:t>
      </w:r>
      <w:bookmarkStart w:id="8603" w:name="paragraf-96.odsek-19.oznacenie"/>
      <w:r>
        <w:rPr>
          <w:rFonts w:ascii="Times New Roman" w:hAnsi="Times New Roman"/>
          <w:color w:val="000000"/>
        </w:rPr>
        <w:t xml:space="preserve">(19) </w:t>
      </w:r>
      <w:bookmarkEnd w:id="8603"/>
      <w:r>
        <w:rPr>
          <w:rFonts w:ascii="Times New Roman" w:hAnsi="Times New Roman"/>
          <w:color w:val="000000"/>
        </w:rPr>
        <w:t>Ak prevádzkovateľ prenosovej sústavy alebo prevádzkovateľ prepravnej siete podá návrh na udelenie rozhodnutia o certifikácii podľa osobitného predpisu</w:t>
      </w:r>
      <w:hyperlink w:anchor="poznamky.poznamka-56">
        <w:r>
          <w:rPr>
            <w:rFonts w:ascii="Times New Roman" w:hAnsi="Times New Roman"/>
            <w:color w:val="000000"/>
            <w:sz w:val="18"/>
            <w:vertAlign w:val="superscript"/>
          </w:rPr>
          <w:t>56</w:t>
        </w:r>
        <w:r>
          <w:rPr>
            <w:rFonts w:ascii="Times New Roman" w:hAnsi="Times New Roman"/>
            <w:color w:val="0000FF"/>
            <w:u w:val="single"/>
          </w:rPr>
          <w:t>)</w:t>
        </w:r>
      </w:hyperlink>
      <w:r>
        <w:rPr>
          <w:rFonts w:ascii="Times New Roman" w:hAnsi="Times New Roman"/>
          <w:color w:val="000000"/>
        </w:rPr>
        <w:t xml:space="preserve"> do šiestich mesiacov odo dňa nadobudnutia účinnosti tohto zákona, ustanovenie prvej vety </w:t>
      </w:r>
      <w:hyperlink w:anchor="paragraf-28.odsek-5">
        <w:r>
          <w:rPr>
            <w:rFonts w:ascii="Times New Roman" w:hAnsi="Times New Roman"/>
            <w:color w:val="0000FF"/>
            <w:u w:val="single"/>
          </w:rPr>
          <w:t>§ 28 ods. 5</w:t>
        </w:r>
      </w:hyperlink>
      <w:r>
        <w:rPr>
          <w:rFonts w:ascii="Times New Roman" w:hAnsi="Times New Roman"/>
          <w:color w:val="000000"/>
        </w:rPr>
        <w:t xml:space="preserve"> alebo prvej vety </w:t>
      </w:r>
      <w:hyperlink w:anchor="paragraf-49.odsek-8">
        <w:r>
          <w:rPr>
            <w:rFonts w:ascii="Times New Roman" w:hAnsi="Times New Roman"/>
            <w:color w:val="0000FF"/>
            <w:u w:val="single"/>
          </w:rPr>
          <w:t>§ 49 ods. 10</w:t>
        </w:r>
      </w:hyperlink>
      <w:r>
        <w:rPr>
          <w:rFonts w:ascii="Times New Roman" w:hAnsi="Times New Roman"/>
          <w:color w:val="000000"/>
        </w:rPr>
        <w:t xml:space="preserve"> sa nepoužije až do dňa nadobudnutia právoplatnosti rozhodnutia týkajúceho sa certifikácie podľa osobitného predpisu. Ak prevádzkovateľ prenosovej sústavy alebo prevádzkovateľ prepravnej siete, nad ktorým vykonáva priamo alebo nepriamo kontrolu osoba alebo osoby z tretieho štátu, podá návrh na udelenie osvedčenia o certifikácii podľa osobitného predpisu</w:t>
      </w:r>
      <w:hyperlink w:anchor="poznamky.poznamka-57">
        <w:r>
          <w:rPr>
            <w:rFonts w:ascii="Times New Roman" w:hAnsi="Times New Roman"/>
            <w:color w:val="000000"/>
            <w:sz w:val="18"/>
            <w:vertAlign w:val="superscript"/>
          </w:rPr>
          <w:t>57</w:t>
        </w:r>
        <w:r>
          <w:rPr>
            <w:rFonts w:ascii="Times New Roman" w:hAnsi="Times New Roman"/>
            <w:color w:val="0000FF"/>
            <w:u w:val="single"/>
          </w:rPr>
          <w:t>)</w:t>
        </w:r>
      </w:hyperlink>
      <w:r>
        <w:rPr>
          <w:rFonts w:ascii="Times New Roman" w:hAnsi="Times New Roman"/>
          <w:color w:val="000000"/>
        </w:rPr>
        <w:t xml:space="preserve"> do 3. marca 2013; ustanovenie druhej vety </w:t>
      </w:r>
      <w:hyperlink w:anchor="paragraf-28.odsek-5">
        <w:r>
          <w:rPr>
            <w:rFonts w:ascii="Times New Roman" w:hAnsi="Times New Roman"/>
            <w:color w:val="0000FF"/>
            <w:u w:val="single"/>
          </w:rPr>
          <w:t>§ 28 ods. 5</w:t>
        </w:r>
      </w:hyperlink>
      <w:r>
        <w:rPr>
          <w:rFonts w:ascii="Times New Roman" w:hAnsi="Times New Roman"/>
          <w:color w:val="000000"/>
        </w:rPr>
        <w:t xml:space="preserve"> alebo druhej vety </w:t>
      </w:r>
      <w:hyperlink w:anchor="paragraf-49.odsek-8">
        <w:r>
          <w:rPr>
            <w:rFonts w:ascii="Times New Roman" w:hAnsi="Times New Roman"/>
            <w:color w:val="0000FF"/>
            <w:u w:val="single"/>
          </w:rPr>
          <w:t>§ 49 ods. 10</w:t>
        </w:r>
      </w:hyperlink>
      <w:bookmarkStart w:id="8604" w:name="paragraf-96.odsek-19.text"/>
      <w:r>
        <w:rPr>
          <w:rFonts w:ascii="Times New Roman" w:hAnsi="Times New Roman"/>
          <w:color w:val="000000"/>
        </w:rPr>
        <w:t xml:space="preserve"> sa nepoužije až do dňa nadobudnutia právoplatnosti rozhodnutia týkajúceho sa certifikácie podľa osobitného predpisu. </w:t>
      </w:r>
      <w:bookmarkEnd w:id="8604"/>
    </w:p>
    <w:p w:rsidR="00D40B36" w:rsidRDefault="007E3AA5">
      <w:pPr>
        <w:spacing w:before="225" w:after="225" w:line="264" w:lineRule="auto"/>
        <w:ind w:left="420"/>
      </w:pPr>
      <w:bookmarkStart w:id="8605" w:name="paragraf-96.odsek-20"/>
      <w:bookmarkEnd w:id="8602"/>
      <w:r>
        <w:rPr>
          <w:rFonts w:ascii="Times New Roman" w:hAnsi="Times New Roman"/>
          <w:color w:val="000000"/>
        </w:rPr>
        <w:t xml:space="preserve"> </w:t>
      </w:r>
      <w:bookmarkStart w:id="8606" w:name="paragraf-96.odsek-20.oznacenie"/>
      <w:r>
        <w:rPr>
          <w:rFonts w:ascii="Times New Roman" w:hAnsi="Times New Roman"/>
          <w:color w:val="000000"/>
        </w:rPr>
        <w:t xml:space="preserve">(20) </w:t>
      </w:r>
      <w:bookmarkEnd w:id="8606"/>
      <w:r>
        <w:rPr>
          <w:rFonts w:ascii="Times New Roman" w:hAnsi="Times New Roman"/>
          <w:color w:val="000000"/>
        </w:rPr>
        <w:t xml:space="preserve">Ak dôjde k oddeleniu činnosti podľa </w:t>
      </w:r>
      <w:hyperlink w:anchor="paragraf-30">
        <w:r>
          <w:rPr>
            <w:rFonts w:ascii="Times New Roman" w:hAnsi="Times New Roman"/>
            <w:color w:val="0000FF"/>
            <w:u w:val="single"/>
          </w:rPr>
          <w:t>§ 30</w:t>
        </w:r>
      </w:hyperlink>
      <w:r>
        <w:rPr>
          <w:rFonts w:ascii="Times New Roman" w:hAnsi="Times New Roman"/>
          <w:color w:val="000000"/>
        </w:rPr>
        <w:t xml:space="preserve"> alebo </w:t>
      </w:r>
      <w:hyperlink w:anchor="paragraf-50">
        <w:r>
          <w:rPr>
            <w:rFonts w:ascii="Times New Roman" w:hAnsi="Times New Roman"/>
            <w:color w:val="0000FF"/>
            <w:u w:val="single"/>
          </w:rPr>
          <w:t>§ 50</w:t>
        </w:r>
      </w:hyperlink>
      <w:r>
        <w:rPr>
          <w:rFonts w:ascii="Times New Roman" w:hAnsi="Times New Roman"/>
          <w:color w:val="000000"/>
        </w:rPr>
        <w:t xml:space="preserve"> až 63 a v dôsledku toho k vzniku nového právneho subjektu, ten je povinný požiadať o vydanie povolenia na podnikanie v energetike do troch mesiacov od oddelenia činnosti s tým, že taký subjekt je oprávnený podnikať v energetike až do zápisu povolenej činnosti do obchodného registra; ustanovenie </w:t>
      </w:r>
      <w:hyperlink w:anchor="paragraf-7.odsek-3">
        <w:r>
          <w:rPr>
            <w:rFonts w:ascii="Times New Roman" w:hAnsi="Times New Roman"/>
            <w:color w:val="0000FF"/>
            <w:u w:val="single"/>
          </w:rPr>
          <w:t>§ 7 ods. 3</w:t>
        </w:r>
      </w:hyperlink>
      <w:bookmarkStart w:id="8607" w:name="paragraf-96.odsek-20.text"/>
      <w:r>
        <w:rPr>
          <w:rFonts w:ascii="Times New Roman" w:hAnsi="Times New Roman"/>
          <w:color w:val="000000"/>
        </w:rPr>
        <w:t xml:space="preserve"> sa v takom prípade do šiestich mesiacov odo dňa nadobudnutia účinnosti tohto zákona nepoužije. </w:t>
      </w:r>
      <w:bookmarkEnd w:id="8607"/>
    </w:p>
    <w:p w:rsidR="00D40B36" w:rsidRDefault="007E3AA5">
      <w:pPr>
        <w:spacing w:before="225" w:after="225" w:line="264" w:lineRule="auto"/>
        <w:ind w:left="420"/>
      </w:pPr>
      <w:bookmarkStart w:id="8608" w:name="paragraf-96.odsek-21"/>
      <w:bookmarkEnd w:id="8605"/>
      <w:r>
        <w:rPr>
          <w:rFonts w:ascii="Times New Roman" w:hAnsi="Times New Roman"/>
          <w:color w:val="000000"/>
        </w:rPr>
        <w:t xml:space="preserve"> </w:t>
      </w:r>
      <w:bookmarkStart w:id="8609" w:name="paragraf-96.odsek-21.oznacenie"/>
      <w:r>
        <w:rPr>
          <w:rFonts w:ascii="Times New Roman" w:hAnsi="Times New Roman"/>
          <w:color w:val="000000"/>
        </w:rPr>
        <w:t xml:space="preserve">(21) </w:t>
      </w:r>
      <w:bookmarkEnd w:id="8609"/>
      <w:r>
        <w:rPr>
          <w:rFonts w:ascii="Times New Roman" w:hAnsi="Times New Roman"/>
          <w:color w:val="000000"/>
        </w:rPr>
        <w:t xml:space="preserve">Prevádzkovateľ distribučnej sústavy, ktorý je súčasťou vertikálne integrovaného podniku, je povinný predložiť úradu zmluvy podľa </w:t>
      </w:r>
      <w:hyperlink w:anchor="paragraf-31.odsek-10">
        <w:r>
          <w:rPr>
            <w:rFonts w:ascii="Times New Roman" w:hAnsi="Times New Roman"/>
            <w:color w:val="0000FF"/>
            <w:u w:val="single"/>
          </w:rPr>
          <w:t>§ 31 ods. 10</w:t>
        </w:r>
      </w:hyperlink>
      <w:bookmarkStart w:id="8610" w:name="paragraf-96.odsek-21.text"/>
      <w:r>
        <w:rPr>
          <w:rFonts w:ascii="Times New Roman" w:hAnsi="Times New Roman"/>
          <w:color w:val="000000"/>
        </w:rPr>
        <w:t xml:space="preserve">, ktoré sú platné a účinné ku dňu nadobudnutia účinnosti tohto zákona, do 30 dní odo dňa nadobudnutia účinnosti tohto zákona. </w:t>
      </w:r>
      <w:bookmarkEnd w:id="8610"/>
    </w:p>
    <w:p w:rsidR="00D40B36" w:rsidRDefault="007E3AA5">
      <w:pPr>
        <w:spacing w:before="225" w:after="225" w:line="264" w:lineRule="auto"/>
        <w:ind w:left="420"/>
      </w:pPr>
      <w:bookmarkStart w:id="8611" w:name="paragraf-96.odsek-22"/>
      <w:bookmarkEnd w:id="8608"/>
      <w:r>
        <w:rPr>
          <w:rFonts w:ascii="Times New Roman" w:hAnsi="Times New Roman"/>
          <w:color w:val="000000"/>
        </w:rPr>
        <w:t xml:space="preserve"> </w:t>
      </w:r>
      <w:bookmarkStart w:id="8612" w:name="paragraf-96.odsek-22.oznacenie"/>
      <w:r>
        <w:rPr>
          <w:rFonts w:ascii="Times New Roman" w:hAnsi="Times New Roman"/>
          <w:color w:val="000000"/>
        </w:rPr>
        <w:t xml:space="preserve">(22) </w:t>
      </w:r>
      <w:bookmarkEnd w:id="8612"/>
      <w:r>
        <w:rPr>
          <w:rFonts w:ascii="Times New Roman" w:hAnsi="Times New Roman"/>
          <w:color w:val="000000"/>
        </w:rPr>
        <w:t xml:space="preserve">Prevádzkovateľ prepravnej siete, ktorý je súčasťou vertikálne integrovaného podniku, je povinný predložiť úradu zmluvy uzavreté s inou osobou, ktorá je súčasťou toho istého vertikálne integrovaného podniku ako prevádzkovateľ prepravnej siete, ktoré sú platné a účinné ku dňu nadobudnutia účinnosti tohto zákona, do 30 dní odo dňa nadobudnutia účinnosti tohto zákona. Prevádzkovateľ distribučnej siete, ktorý je súčasťou vertikálne integrovaného podniku, je povinný predložiť úradu zmluvy podľa </w:t>
      </w:r>
      <w:hyperlink w:anchor="paragraf-64.odsek-11">
        <w:r>
          <w:rPr>
            <w:rFonts w:ascii="Times New Roman" w:hAnsi="Times New Roman"/>
            <w:color w:val="0000FF"/>
            <w:u w:val="single"/>
          </w:rPr>
          <w:t>§ 64 ods. 11</w:t>
        </w:r>
      </w:hyperlink>
      <w:bookmarkStart w:id="8613" w:name="paragraf-96.odsek-22.text"/>
      <w:r>
        <w:rPr>
          <w:rFonts w:ascii="Times New Roman" w:hAnsi="Times New Roman"/>
          <w:color w:val="000000"/>
        </w:rPr>
        <w:t xml:space="preserve">, ktoré sú platné a účinné ku dňu nadobudnutia účinnosti tohto zákona, do 30 dní odo dňa nadobudnutia účinnosti tohto zákona. </w:t>
      </w:r>
      <w:bookmarkEnd w:id="8613"/>
    </w:p>
    <w:p w:rsidR="00D40B36" w:rsidRDefault="007E3AA5">
      <w:pPr>
        <w:spacing w:before="225" w:after="225" w:line="264" w:lineRule="auto"/>
        <w:ind w:left="420"/>
      </w:pPr>
      <w:bookmarkStart w:id="8614" w:name="paragraf-96.odsek-23"/>
      <w:bookmarkEnd w:id="8611"/>
      <w:r>
        <w:rPr>
          <w:rFonts w:ascii="Times New Roman" w:hAnsi="Times New Roman"/>
          <w:color w:val="000000"/>
        </w:rPr>
        <w:t xml:space="preserve"> </w:t>
      </w:r>
      <w:bookmarkStart w:id="8615" w:name="paragraf-96.odsek-23.oznacenie"/>
      <w:r>
        <w:rPr>
          <w:rFonts w:ascii="Times New Roman" w:hAnsi="Times New Roman"/>
          <w:color w:val="000000"/>
        </w:rPr>
        <w:t xml:space="preserve">(23) </w:t>
      </w:r>
      <w:bookmarkStart w:id="8616" w:name="paragraf-96.odsek-23.text"/>
      <w:bookmarkEnd w:id="8615"/>
      <w:r>
        <w:rPr>
          <w:rFonts w:ascii="Times New Roman" w:hAnsi="Times New Roman"/>
          <w:color w:val="000000"/>
        </w:rPr>
        <w:t xml:space="preserve">Štátna energetická inšpekcia podľa doterajších predpisov je štátna energetická inšpekcia podľa tohto zákona. Práva a povinnosti Štátnej energetickej inšpekcie, ktoré jej k 31. augustu 2012 vyplývajú z pracovnoprávnych vzťahov, vykonáva od 1. septembra 2012 Štátna energetická inšpekcia podľa tohto zákona. Majetok a iné majetkové práva Slovenskej republiky, ako aj záväzky súvisiace s majetkom a inými majetkovými právami, ktoré sú k 31. augustu 2012 v správe Štátnej energetickej inšpekcie, prechádzajú od 1. septembra 2012 na Štátnu energetickú inšpekciu podľa tohto zákona. </w:t>
      </w:r>
      <w:bookmarkEnd w:id="8616"/>
    </w:p>
    <w:p w:rsidR="00D40B36" w:rsidRDefault="007E3AA5">
      <w:pPr>
        <w:spacing w:before="225" w:after="225" w:line="264" w:lineRule="auto"/>
        <w:ind w:left="420"/>
      </w:pPr>
      <w:bookmarkStart w:id="8617" w:name="paragraf-96.odsek-24"/>
      <w:bookmarkEnd w:id="8614"/>
      <w:r>
        <w:rPr>
          <w:rFonts w:ascii="Times New Roman" w:hAnsi="Times New Roman"/>
          <w:color w:val="000000"/>
        </w:rPr>
        <w:t xml:space="preserve"> </w:t>
      </w:r>
      <w:bookmarkStart w:id="8618" w:name="paragraf-96.odsek-24.oznacenie"/>
      <w:r>
        <w:rPr>
          <w:rFonts w:ascii="Times New Roman" w:hAnsi="Times New Roman"/>
          <w:color w:val="000000"/>
        </w:rPr>
        <w:t xml:space="preserve">(24) </w:t>
      </w:r>
      <w:bookmarkEnd w:id="8618"/>
      <w:r>
        <w:rPr>
          <w:rFonts w:ascii="Times New Roman" w:hAnsi="Times New Roman"/>
          <w:color w:val="000000"/>
        </w:rPr>
        <w:t xml:space="preserve">Ak ministerstvo uloží prevádzkovateľovi sústavy povinnosť zaviesť inteligentné meracie systémy podľa </w:t>
      </w:r>
      <w:hyperlink w:anchor="paragraf-42.odsek-2">
        <w:r>
          <w:rPr>
            <w:rFonts w:ascii="Times New Roman" w:hAnsi="Times New Roman"/>
            <w:color w:val="0000FF"/>
            <w:u w:val="single"/>
          </w:rPr>
          <w:t>§ 42 ods. 2</w:t>
        </w:r>
      </w:hyperlink>
      <w:bookmarkStart w:id="8619" w:name="paragraf-96.odsek-24.text"/>
      <w:r>
        <w:rPr>
          <w:rFonts w:ascii="Times New Roman" w:hAnsi="Times New Roman"/>
          <w:color w:val="000000"/>
        </w:rPr>
        <w:t xml:space="preserve"> do minimálne 80 percent odberných miest určených kategórií koncových odberateľov elektriny, prevádzkovateľ sústavy je povinný ich zaviesť do 31. decembra 2020. </w:t>
      </w:r>
      <w:bookmarkEnd w:id="8619"/>
    </w:p>
    <w:p w:rsidR="00D40B36" w:rsidRDefault="007E3AA5">
      <w:pPr>
        <w:spacing w:before="225" w:after="225" w:line="264" w:lineRule="auto"/>
        <w:ind w:left="420"/>
      </w:pPr>
      <w:bookmarkStart w:id="8620" w:name="paragraf-96.odsek-25"/>
      <w:bookmarkEnd w:id="8617"/>
      <w:r>
        <w:rPr>
          <w:rFonts w:ascii="Times New Roman" w:hAnsi="Times New Roman"/>
          <w:color w:val="000000"/>
        </w:rPr>
        <w:t xml:space="preserve"> </w:t>
      </w:r>
      <w:bookmarkStart w:id="8621" w:name="paragraf-96.odsek-25.oznacenie"/>
      <w:r>
        <w:rPr>
          <w:rFonts w:ascii="Times New Roman" w:hAnsi="Times New Roman"/>
          <w:color w:val="000000"/>
        </w:rPr>
        <w:t xml:space="preserve">(25) </w:t>
      </w:r>
      <w:bookmarkStart w:id="8622" w:name="paragraf-96.odsek-25.text"/>
      <w:bookmarkEnd w:id="8621"/>
      <w:r>
        <w:rPr>
          <w:rFonts w:ascii="Times New Roman" w:hAnsi="Times New Roman"/>
          <w:color w:val="000000"/>
        </w:rPr>
        <w:t xml:space="preserve">Plán rozvoja prenosovej sústavy vrátane plánu rozvoja spojovacích vedení a plán rozvoja prepravnej siete vrátane plánu rozvoja prepojení na obdobie piatich rokov podľa predpisov účinných do 31. augusta 2012 predloží prevádzkovateľ prenosovej sústavy a prevádzkovateľ prepravnej siete ministerstvu. Desaťročný plán rozvoja sústavy a desaťročný plán rozvoja siete predloží prevádzkovateľ prenosovej sústavy a prevádzkovateľ prepravnej siete ministerstvu a úradu prvýkrát do 30. novembra 2013. </w:t>
      </w:r>
      <w:bookmarkEnd w:id="8622"/>
    </w:p>
    <w:p w:rsidR="00D40B36" w:rsidRDefault="007E3AA5">
      <w:pPr>
        <w:spacing w:before="225" w:after="225" w:line="264" w:lineRule="auto"/>
        <w:ind w:left="420"/>
      </w:pPr>
      <w:bookmarkStart w:id="8623" w:name="paragraf-96.odsek-26"/>
      <w:bookmarkEnd w:id="8620"/>
      <w:r>
        <w:rPr>
          <w:rFonts w:ascii="Times New Roman" w:hAnsi="Times New Roman"/>
          <w:color w:val="000000"/>
        </w:rPr>
        <w:t xml:space="preserve"> </w:t>
      </w:r>
      <w:bookmarkStart w:id="8624" w:name="paragraf-96.odsek-26.oznacenie"/>
      <w:r>
        <w:rPr>
          <w:rFonts w:ascii="Times New Roman" w:hAnsi="Times New Roman"/>
          <w:color w:val="000000"/>
        </w:rPr>
        <w:t xml:space="preserve">(26) </w:t>
      </w:r>
      <w:bookmarkStart w:id="8625" w:name="paragraf-96.odsek-26.text"/>
      <w:bookmarkEnd w:id="8624"/>
      <w:r>
        <w:rPr>
          <w:rFonts w:ascii="Times New Roman" w:hAnsi="Times New Roman"/>
          <w:color w:val="000000"/>
        </w:rPr>
        <w:t xml:space="preserve">Prevádzkovateľ prenosovej sústavy, prevádzkovateľ distribučnej sústavy, prevádzkovateľ prepravnej siete, prevádzkovateľ distribučnej siete alebo prevádzkovateľ zásobníka je povinný technické podmienky prístupu a pripojenia do sústavy a siete a pravidlá prevádzkovania sústavy a siete vydané do 31. augusta 2012 dať do súladu s týmto zákonom do 30 dní odo dňa nadobudnutia účinnosti tohto zákona. </w:t>
      </w:r>
      <w:bookmarkEnd w:id="8625"/>
    </w:p>
    <w:p w:rsidR="00D40B36" w:rsidRDefault="007E3AA5">
      <w:pPr>
        <w:spacing w:before="225" w:after="225" w:line="264" w:lineRule="auto"/>
        <w:ind w:left="420"/>
      </w:pPr>
      <w:bookmarkStart w:id="8626" w:name="paragraf-96.odsek-27"/>
      <w:bookmarkEnd w:id="8623"/>
      <w:r>
        <w:rPr>
          <w:rFonts w:ascii="Times New Roman" w:hAnsi="Times New Roman"/>
          <w:color w:val="000000"/>
        </w:rPr>
        <w:t xml:space="preserve"> </w:t>
      </w:r>
      <w:bookmarkStart w:id="8627" w:name="paragraf-96.odsek-27.oznacenie"/>
      <w:r>
        <w:rPr>
          <w:rFonts w:ascii="Times New Roman" w:hAnsi="Times New Roman"/>
          <w:color w:val="000000"/>
        </w:rPr>
        <w:t xml:space="preserve">(27) </w:t>
      </w:r>
      <w:bookmarkEnd w:id="8627"/>
      <w:r>
        <w:rPr>
          <w:rFonts w:ascii="Times New Roman" w:hAnsi="Times New Roman"/>
          <w:color w:val="000000"/>
        </w:rPr>
        <w:t xml:space="preserve">Výrobca elektriny je povinný pri zariadeniach na výrobu elektriny uvedených do prevádzky pred účinnosťou tohto zákona zabezpečiť meranie vyrobenej elektriny v súlade s </w:t>
      </w:r>
      <w:hyperlink w:anchor="paragraf-41.odsek-3">
        <w:r>
          <w:rPr>
            <w:rFonts w:ascii="Times New Roman" w:hAnsi="Times New Roman"/>
            <w:color w:val="0000FF"/>
            <w:u w:val="single"/>
          </w:rPr>
          <w:t>§ 41 ods. 3</w:t>
        </w:r>
      </w:hyperlink>
      <w:bookmarkStart w:id="8628" w:name="paragraf-96.odsek-27.text"/>
      <w:r>
        <w:rPr>
          <w:rFonts w:ascii="Times New Roman" w:hAnsi="Times New Roman"/>
          <w:color w:val="000000"/>
        </w:rPr>
        <w:t xml:space="preserve"> do 24 mesiacov odo dňa nadobudnutia účinnosti tohto zákona. </w:t>
      </w:r>
      <w:bookmarkEnd w:id="8628"/>
    </w:p>
    <w:p w:rsidR="00D40B36" w:rsidRDefault="007E3AA5">
      <w:pPr>
        <w:spacing w:after="0" w:line="264" w:lineRule="auto"/>
        <w:ind w:left="420"/>
      </w:pPr>
      <w:bookmarkStart w:id="8629" w:name="paragraf-96.odsek-28"/>
      <w:bookmarkEnd w:id="8626"/>
      <w:r>
        <w:rPr>
          <w:rFonts w:ascii="Times New Roman" w:hAnsi="Times New Roman"/>
          <w:color w:val="000000"/>
        </w:rPr>
        <w:t xml:space="preserve"> </w:t>
      </w:r>
      <w:bookmarkStart w:id="8630" w:name="paragraf-96.odsek-28.oznacenie"/>
      <w:r>
        <w:rPr>
          <w:rFonts w:ascii="Times New Roman" w:hAnsi="Times New Roman"/>
          <w:color w:val="000000"/>
        </w:rPr>
        <w:t xml:space="preserve">(28) </w:t>
      </w:r>
      <w:bookmarkStart w:id="8631" w:name="paragraf-96.odsek-28.text"/>
      <w:bookmarkEnd w:id="8630"/>
      <w:r>
        <w:rPr>
          <w:rFonts w:ascii="Times New Roman" w:hAnsi="Times New Roman"/>
          <w:color w:val="000000"/>
        </w:rPr>
        <w:t xml:space="preserve">Do nadobudnutia účinnosti všeobecne záväzných právnych predpisov vydaných na základe tohto zákona zostávajú v platnosti a účinnosti: </w:t>
      </w:r>
      <w:bookmarkEnd w:id="8631"/>
    </w:p>
    <w:p w:rsidR="00D40B36" w:rsidRDefault="007E3AA5">
      <w:pPr>
        <w:spacing w:before="225" w:after="225" w:line="264" w:lineRule="auto"/>
        <w:ind w:left="495"/>
      </w:pPr>
      <w:bookmarkStart w:id="8632" w:name="paragraf-96.odsek-28.bod-1"/>
      <w:r>
        <w:rPr>
          <w:rFonts w:ascii="Times New Roman" w:hAnsi="Times New Roman"/>
          <w:color w:val="000000"/>
        </w:rPr>
        <w:t xml:space="preserve"> </w:t>
      </w:r>
      <w:bookmarkStart w:id="8633" w:name="paragraf-96.odsek-28.bod-1.oznacenie"/>
      <w:r>
        <w:rPr>
          <w:rFonts w:ascii="Times New Roman" w:hAnsi="Times New Roman"/>
          <w:color w:val="000000"/>
        </w:rPr>
        <w:t xml:space="preserve">1. </w:t>
      </w:r>
      <w:bookmarkEnd w:id="8633"/>
      <w:r>
        <w:rPr>
          <w:rFonts w:ascii="Times New Roman" w:hAnsi="Times New Roman"/>
          <w:color w:val="000000"/>
        </w:rPr>
        <w:t xml:space="preserve">vyhláška Úradu pre reguláciu sieťových odvetví č. </w:t>
      </w:r>
      <w:hyperlink r:id="rId21">
        <w:r>
          <w:rPr>
            <w:rFonts w:ascii="Times New Roman" w:hAnsi="Times New Roman"/>
            <w:color w:val="0000FF"/>
            <w:u w:val="single"/>
          </w:rPr>
          <w:t>208/2008 Z. z.</w:t>
        </w:r>
      </w:hyperlink>
      <w:bookmarkStart w:id="8634" w:name="paragraf-96.odsek-28.bod-1.text"/>
      <w:r>
        <w:rPr>
          <w:rFonts w:ascii="Times New Roman" w:hAnsi="Times New Roman"/>
          <w:color w:val="000000"/>
        </w:rPr>
        <w:t xml:space="preserve">, ktorou sa ustanovujú podrobnosti žiadosti a zoznam dokumentov na udelenie výnimky z povinnosti zabezpečiť prístup tretích strán do siete a zásobníka pre nové významné plynárenské zariadenie alebo zrekonštruované plynárenské zariadenie, </w:t>
      </w:r>
      <w:bookmarkEnd w:id="8634"/>
    </w:p>
    <w:p w:rsidR="00D40B36" w:rsidRDefault="007E3AA5">
      <w:pPr>
        <w:spacing w:before="225" w:after="225" w:line="264" w:lineRule="auto"/>
        <w:ind w:left="495"/>
      </w:pPr>
      <w:bookmarkStart w:id="8635" w:name="paragraf-96.odsek-28.bod-2"/>
      <w:bookmarkEnd w:id="8632"/>
      <w:r>
        <w:rPr>
          <w:rFonts w:ascii="Times New Roman" w:hAnsi="Times New Roman"/>
          <w:color w:val="000000"/>
        </w:rPr>
        <w:t xml:space="preserve"> </w:t>
      </w:r>
      <w:bookmarkStart w:id="8636" w:name="paragraf-96.odsek-28.bod-2.oznacenie"/>
      <w:r>
        <w:rPr>
          <w:rFonts w:ascii="Times New Roman" w:hAnsi="Times New Roman"/>
          <w:color w:val="000000"/>
        </w:rPr>
        <w:t xml:space="preserve">2. </w:t>
      </w:r>
      <w:bookmarkEnd w:id="8636"/>
      <w:r>
        <w:rPr>
          <w:rFonts w:ascii="Times New Roman" w:hAnsi="Times New Roman"/>
          <w:color w:val="000000"/>
        </w:rPr>
        <w:t xml:space="preserve">vyhláška Úradu pre reguláciu sieťových odvetví č. </w:t>
      </w:r>
      <w:hyperlink r:id="rId22">
        <w:r>
          <w:rPr>
            <w:rFonts w:ascii="Times New Roman" w:hAnsi="Times New Roman"/>
            <w:color w:val="0000FF"/>
            <w:u w:val="single"/>
          </w:rPr>
          <w:t>415/2008 Z. z.</w:t>
        </w:r>
      </w:hyperlink>
      <w:bookmarkStart w:id="8637" w:name="paragraf-96.odsek-28.bod-2.text"/>
      <w:r>
        <w:rPr>
          <w:rFonts w:ascii="Times New Roman" w:hAnsi="Times New Roman"/>
          <w:color w:val="000000"/>
        </w:rPr>
        <w:t xml:space="preserve"> o spôsobe vedenia oddelenej evidencie skutočností, ktoré sú predmetom účtovníctva, o spôsobe vedenia oddelenej evidencie nákladov, výnosov, aktív a pasív a predkladaní výstupov z oddelenej evidencie, </w:t>
      </w:r>
      <w:bookmarkEnd w:id="8637"/>
    </w:p>
    <w:p w:rsidR="00D40B36" w:rsidRDefault="007E3AA5">
      <w:pPr>
        <w:spacing w:before="225" w:after="225" w:line="264" w:lineRule="auto"/>
        <w:ind w:left="495"/>
      </w:pPr>
      <w:bookmarkStart w:id="8638" w:name="paragraf-96.odsek-28.bod-3"/>
      <w:bookmarkEnd w:id="8635"/>
      <w:r>
        <w:rPr>
          <w:rFonts w:ascii="Times New Roman" w:hAnsi="Times New Roman"/>
          <w:color w:val="000000"/>
        </w:rPr>
        <w:t xml:space="preserve"> </w:t>
      </w:r>
      <w:bookmarkStart w:id="8639" w:name="paragraf-96.odsek-28.bod-3.oznacenie"/>
      <w:r>
        <w:rPr>
          <w:rFonts w:ascii="Times New Roman" w:hAnsi="Times New Roman"/>
          <w:color w:val="000000"/>
        </w:rPr>
        <w:t xml:space="preserve">3. </w:t>
      </w:r>
      <w:bookmarkEnd w:id="8639"/>
      <w:r>
        <w:rPr>
          <w:rFonts w:ascii="Times New Roman" w:hAnsi="Times New Roman"/>
          <w:color w:val="000000"/>
        </w:rPr>
        <w:t xml:space="preserve">vyhláška Ministerstva hospodárstva Slovenskej republiky č. </w:t>
      </w:r>
      <w:hyperlink r:id="rId23">
        <w:r>
          <w:rPr>
            <w:rFonts w:ascii="Times New Roman" w:hAnsi="Times New Roman"/>
            <w:color w:val="0000FF"/>
            <w:u w:val="single"/>
          </w:rPr>
          <w:t>459/2008 Z. z.</w:t>
        </w:r>
      </w:hyperlink>
      <w:bookmarkStart w:id="8640" w:name="paragraf-96.odsek-28.bod-3.text"/>
      <w:r>
        <w:rPr>
          <w:rFonts w:ascii="Times New Roman" w:hAnsi="Times New Roman"/>
          <w:color w:val="000000"/>
        </w:rPr>
        <w:t xml:space="preserve">, ktorou sa ustanovujú podrobnosti o postupe pri vyhlasovaní stavu núdze, o vyhlasovaní obmedzujúcich opatrení pri stave núdze a o opatreniach zameraných na odstránenie stavu núdze v znení vyhlášky Ministerstva hospodárstva Slovenskej republiky č. 447/2009 Z. z. </w:t>
      </w:r>
      <w:bookmarkEnd w:id="8640"/>
    </w:p>
    <w:p w:rsidR="00D40B36" w:rsidRDefault="007E3AA5">
      <w:pPr>
        <w:spacing w:before="225" w:after="225" w:line="264" w:lineRule="auto"/>
        <w:ind w:left="420"/>
      </w:pPr>
      <w:bookmarkStart w:id="8641" w:name="paragraf-96.odsek-29"/>
      <w:bookmarkEnd w:id="8638"/>
      <w:bookmarkEnd w:id="8629"/>
      <w:r>
        <w:rPr>
          <w:rFonts w:ascii="Times New Roman" w:hAnsi="Times New Roman"/>
          <w:color w:val="000000"/>
        </w:rPr>
        <w:t xml:space="preserve"> </w:t>
      </w:r>
      <w:bookmarkStart w:id="8642" w:name="paragraf-96.odsek-29.oznacenie"/>
      <w:r>
        <w:rPr>
          <w:rFonts w:ascii="Times New Roman" w:hAnsi="Times New Roman"/>
          <w:color w:val="000000"/>
        </w:rPr>
        <w:t xml:space="preserve">(29) </w:t>
      </w:r>
      <w:bookmarkEnd w:id="8642"/>
      <w:r>
        <w:rPr>
          <w:rFonts w:ascii="Times New Roman" w:hAnsi="Times New Roman"/>
          <w:color w:val="000000"/>
        </w:rPr>
        <w:t xml:space="preserve">Ministerstvo vydá všeobecne záväzné právne predpisy podľa </w:t>
      </w:r>
      <w:hyperlink w:anchor="paragraf-95.odsek-1.pismeno-d">
        <w:r>
          <w:rPr>
            <w:rFonts w:ascii="Times New Roman" w:hAnsi="Times New Roman"/>
            <w:color w:val="0000FF"/>
            <w:u w:val="single"/>
          </w:rPr>
          <w:t>§ 95 ods. 1 písm. d)</w:t>
        </w:r>
      </w:hyperlink>
      <w:r>
        <w:rPr>
          <w:rFonts w:ascii="Times New Roman" w:hAnsi="Times New Roman"/>
          <w:color w:val="000000"/>
        </w:rPr>
        <w:t xml:space="preserve"> a </w:t>
      </w:r>
      <w:hyperlink w:anchor="paragraf-95.odsek-1.pismeno-e">
        <w:r>
          <w:rPr>
            <w:rFonts w:ascii="Times New Roman" w:hAnsi="Times New Roman"/>
            <w:color w:val="0000FF"/>
            <w:u w:val="single"/>
          </w:rPr>
          <w:t>e)</w:t>
        </w:r>
      </w:hyperlink>
      <w:bookmarkStart w:id="8643" w:name="paragraf-96.odsek-29.text"/>
      <w:r>
        <w:rPr>
          <w:rFonts w:ascii="Times New Roman" w:hAnsi="Times New Roman"/>
          <w:color w:val="000000"/>
        </w:rPr>
        <w:t xml:space="preserve"> do 31. decembra 2012. </w:t>
      </w:r>
      <w:bookmarkEnd w:id="8643"/>
    </w:p>
    <w:p w:rsidR="00D40B36" w:rsidRDefault="007E3AA5">
      <w:pPr>
        <w:spacing w:before="225" w:after="225" w:line="264" w:lineRule="auto"/>
        <w:ind w:left="420"/>
      </w:pPr>
      <w:bookmarkStart w:id="8644" w:name="paragraf-96.odsek-30"/>
      <w:bookmarkEnd w:id="8641"/>
      <w:r>
        <w:rPr>
          <w:rFonts w:ascii="Times New Roman" w:hAnsi="Times New Roman"/>
          <w:color w:val="000000"/>
        </w:rPr>
        <w:t xml:space="preserve"> </w:t>
      </w:r>
      <w:bookmarkStart w:id="8645" w:name="paragraf-96.odsek-30.oznacenie"/>
      <w:r>
        <w:rPr>
          <w:rFonts w:ascii="Times New Roman" w:hAnsi="Times New Roman"/>
          <w:color w:val="000000"/>
        </w:rPr>
        <w:t xml:space="preserve">(30) </w:t>
      </w:r>
      <w:bookmarkEnd w:id="8645"/>
      <w:r>
        <w:rPr>
          <w:rFonts w:ascii="Times New Roman" w:hAnsi="Times New Roman"/>
          <w:color w:val="000000"/>
        </w:rPr>
        <w:t xml:space="preserve">Úrad vydá všeobecne záväzné právne predpisy podľa </w:t>
      </w:r>
      <w:hyperlink w:anchor="paragraf-95.odsek-2.pismeno-a">
        <w:r>
          <w:rPr>
            <w:rFonts w:ascii="Times New Roman" w:hAnsi="Times New Roman"/>
            <w:color w:val="0000FF"/>
            <w:u w:val="single"/>
          </w:rPr>
          <w:t>§ 95 ods. 2 písm. a)</w:t>
        </w:r>
      </w:hyperlink>
      <w:r>
        <w:rPr>
          <w:rFonts w:ascii="Times New Roman" w:hAnsi="Times New Roman"/>
          <w:color w:val="000000"/>
        </w:rPr>
        <w:t xml:space="preserve"> a </w:t>
      </w:r>
      <w:hyperlink w:anchor="paragraf-95.odsek-2.pismeno-h">
        <w:r>
          <w:rPr>
            <w:rFonts w:ascii="Times New Roman" w:hAnsi="Times New Roman"/>
            <w:color w:val="0000FF"/>
            <w:u w:val="single"/>
          </w:rPr>
          <w:t>h)</w:t>
        </w:r>
      </w:hyperlink>
      <w:bookmarkStart w:id="8646" w:name="paragraf-96.odsek-30.text"/>
      <w:r>
        <w:rPr>
          <w:rFonts w:ascii="Times New Roman" w:hAnsi="Times New Roman"/>
          <w:color w:val="000000"/>
        </w:rPr>
        <w:t xml:space="preserve"> do 31. decembra 2012. </w:t>
      </w:r>
      <w:bookmarkEnd w:id="8646"/>
    </w:p>
    <w:p w:rsidR="00D40B36" w:rsidRPr="000E0DA3" w:rsidRDefault="007E3AA5">
      <w:pPr>
        <w:spacing w:before="225" w:after="225" w:line="264" w:lineRule="auto"/>
        <w:ind w:left="345"/>
        <w:jc w:val="center"/>
        <w:rPr>
          <w:lang w:val="es-ES"/>
        </w:rPr>
      </w:pPr>
      <w:bookmarkStart w:id="8647" w:name="paragraf-96a.oznacenie"/>
      <w:bookmarkStart w:id="8648" w:name="paragraf-96a"/>
      <w:bookmarkEnd w:id="8644"/>
      <w:bookmarkEnd w:id="8546"/>
      <w:r>
        <w:rPr>
          <w:rFonts w:ascii="Times New Roman" w:hAnsi="Times New Roman"/>
          <w:b/>
          <w:color w:val="000000"/>
        </w:rPr>
        <w:t xml:space="preserve"> </w:t>
      </w:r>
      <w:r w:rsidRPr="000E0DA3">
        <w:rPr>
          <w:rFonts w:ascii="Times New Roman" w:hAnsi="Times New Roman"/>
          <w:b/>
          <w:color w:val="000000"/>
          <w:lang w:val="es-ES"/>
        </w:rPr>
        <w:t xml:space="preserve">§ 96a </w:t>
      </w:r>
    </w:p>
    <w:p w:rsidR="00D40B36" w:rsidRPr="000E0DA3" w:rsidRDefault="007E3AA5">
      <w:pPr>
        <w:spacing w:before="225" w:after="225" w:line="264" w:lineRule="auto"/>
        <w:ind w:left="345"/>
        <w:jc w:val="center"/>
        <w:rPr>
          <w:lang w:val="es-ES"/>
        </w:rPr>
      </w:pPr>
      <w:bookmarkStart w:id="8649" w:name="paragraf-96a.nadpis"/>
      <w:bookmarkEnd w:id="8647"/>
      <w:r w:rsidRPr="000E0DA3">
        <w:rPr>
          <w:rFonts w:ascii="Times New Roman" w:hAnsi="Times New Roman"/>
          <w:b/>
          <w:color w:val="000000"/>
          <w:lang w:val="es-ES"/>
        </w:rPr>
        <w:t xml:space="preserve"> Prechodné ustanovenia účinné od 1. mája 2014 </w:t>
      </w:r>
    </w:p>
    <w:p w:rsidR="00D40B36" w:rsidRPr="000E0DA3" w:rsidRDefault="007E3AA5">
      <w:pPr>
        <w:spacing w:before="225" w:after="225" w:line="264" w:lineRule="auto"/>
        <w:ind w:left="420"/>
        <w:rPr>
          <w:lang w:val="es-ES"/>
        </w:rPr>
      </w:pPr>
      <w:bookmarkStart w:id="8650" w:name="paragraf-96a.odsek-1"/>
      <w:bookmarkEnd w:id="8649"/>
      <w:r w:rsidRPr="000E0DA3">
        <w:rPr>
          <w:rFonts w:ascii="Times New Roman" w:hAnsi="Times New Roman"/>
          <w:color w:val="000000"/>
          <w:lang w:val="es-ES"/>
        </w:rPr>
        <w:t xml:space="preserve"> </w:t>
      </w:r>
      <w:bookmarkStart w:id="8651" w:name="paragraf-96a.odsek-1.oznacenie"/>
      <w:r w:rsidRPr="000E0DA3">
        <w:rPr>
          <w:rFonts w:ascii="Times New Roman" w:hAnsi="Times New Roman"/>
          <w:color w:val="000000"/>
          <w:lang w:val="es-ES"/>
        </w:rPr>
        <w:t xml:space="preserve">(1) </w:t>
      </w:r>
      <w:bookmarkStart w:id="8652" w:name="paragraf-96a.odsek-1.text"/>
      <w:bookmarkEnd w:id="8651"/>
      <w:r w:rsidRPr="000E0DA3">
        <w:rPr>
          <w:rFonts w:ascii="Times New Roman" w:hAnsi="Times New Roman"/>
          <w:color w:val="000000"/>
          <w:lang w:val="es-ES"/>
        </w:rPr>
        <w:t xml:space="preserve">Pôsobnosť Štátnej energetickej inšpekcie podľa právnych predpisov účinných do 30. apríla 2014 prechádza dňom 1. mája na Slovenskú obchodnú inšpekciu. </w:t>
      </w:r>
      <w:bookmarkEnd w:id="8652"/>
    </w:p>
    <w:p w:rsidR="00D40B36" w:rsidRPr="000E0DA3" w:rsidRDefault="007E3AA5">
      <w:pPr>
        <w:spacing w:before="225" w:after="225" w:line="264" w:lineRule="auto"/>
        <w:ind w:left="420"/>
        <w:rPr>
          <w:lang w:val="es-ES"/>
        </w:rPr>
      </w:pPr>
      <w:bookmarkStart w:id="8653" w:name="paragraf-96a.odsek-2"/>
      <w:bookmarkEnd w:id="8650"/>
      <w:r w:rsidRPr="000E0DA3">
        <w:rPr>
          <w:rFonts w:ascii="Times New Roman" w:hAnsi="Times New Roman"/>
          <w:color w:val="000000"/>
          <w:lang w:val="es-ES"/>
        </w:rPr>
        <w:t xml:space="preserve"> </w:t>
      </w:r>
      <w:bookmarkStart w:id="8654" w:name="paragraf-96a.odsek-2.oznacenie"/>
      <w:r w:rsidRPr="000E0DA3">
        <w:rPr>
          <w:rFonts w:ascii="Times New Roman" w:hAnsi="Times New Roman"/>
          <w:color w:val="000000"/>
          <w:lang w:val="es-ES"/>
        </w:rPr>
        <w:t xml:space="preserve">(2) </w:t>
      </w:r>
      <w:bookmarkStart w:id="8655" w:name="paragraf-96a.odsek-2.text"/>
      <w:bookmarkEnd w:id="8654"/>
      <w:r w:rsidRPr="000E0DA3">
        <w:rPr>
          <w:rFonts w:ascii="Times New Roman" w:hAnsi="Times New Roman"/>
          <w:color w:val="000000"/>
          <w:lang w:val="es-ES"/>
        </w:rPr>
        <w:t xml:space="preserve">Ak sa vo všeobecne záväzných právnych predpisoch okrem prechodných ustanovení používa pojem „Štátna energetická inšpekcia“ vo všetkých tvaroch, rozumie sa tým „Slovenská obchodná inšpekcia“ v príslušnom tvare. </w:t>
      </w:r>
      <w:bookmarkEnd w:id="8655"/>
    </w:p>
    <w:p w:rsidR="00D40B36" w:rsidRPr="000E0DA3" w:rsidRDefault="007E3AA5">
      <w:pPr>
        <w:spacing w:before="225" w:after="225" w:line="264" w:lineRule="auto"/>
        <w:ind w:left="420"/>
        <w:rPr>
          <w:lang w:val="es-ES"/>
        </w:rPr>
      </w:pPr>
      <w:bookmarkStart w:id="8656" w:name="paragraf-96a.odsek-3"/>
      <w:bookmarkEnd w:id="8653"/>
      <w:r w:rsidRPr="000E0DA3">
        <w:rPr>
          <w:rFonts w:ascii="Times New Roman" w:hAnsi="Times New Roman"/>
          <w:color w:val="000000"/>
          <w:lang w:val="es-ES"/>
        </w:rPr>
        <w:t xml:space="preserve"> </w:t>
      </w:r>
      <w:bookmarkStart w:id="8657" w:name="paragraf-96a.odsek-3.oznacenie"/>
      <w:r w:rsidRPr="000E0DA3">
        <w:rPr>
          <w:rFonts w:ascii="Times New Roman" w:hAnsi="Times New Roman"/>
          <w:color w:val="000000"/>
          <w:lang w:val="es-ES"/>
        </w:rPr>
        <w:t xml:space="preserve">(3) </w:t>
      </w:r>
      <w:bookmarkStart w:id="8658" w:name="paragraf-96a.odsek-3.text"/>
      <w:bookmarkEnd w:id="8657"/>
      <w:r w:rsidRPr="000E0DA3">
        <w:rPr>
          <w:rFonts w:ascii="Times New Roman" w:hAnsi="Times New Roman"/>
          <w:color w:val="000000"/>
          <w:lang w:val="es-ES"/>
        </w:rPr>
        <w:t xml:space="preserve">Ak sa vo všeobecne záväzných právnych predpisoch okrem prechodných ustanovení používa pojem „krajský inšpektorát“ vo všetkých tvaroch, rozumie sa tým „inšpektorát Slovenskej obchodnej inšpekcie“ v príslušnom tvare. </w:t>
      </w:r>
      <w:bookmarkEnd w:id="8658"/>
    </w:p>
    <w:p w:rsidR="00D40B36" w:rsidRPr="000E0DA3" w:rsidRDefault="007E3AA5">
      <w:pPr>
        <w:spacing w:before="225" w:after="225" w:line="264" w:lineRule="auto"/>
        <w:ind w:left="420"/>
        <w:rPr>
          <w:lang w:val="es-ES"/>
        </w:rPr>
      </w:pPr>
      <w:bookmarkStart w:id="8659" w:name="paragraf-96a.odsek-4"/>
      <w:bookmarkEnd w:id="8656"/>
      <w:r w:rsidRPr="000E0DA3">
        <w:rPr>
          <w:rFonts w:ascii="Times New Roman" w:hAnsi="Times New Roman"/>
          <w:color w:val="000000"/>
          <w:lang w:val="es-ES"/>
        </w:rPr>
        <w:t xml:space="preserve"> </w:t>
      </w:r>
      <w:bookmarkStart w:id="8660" w:name="paragraf-96a.odsek-4.oznacenie"/>
      <w:r w:rsidRPr="000E0DA3">
        <w:rPr>
          <w:rFonts w:ascii="Times New Roman" w:hAnsi="Times New Roman"/>
          <w:color w:val="000000"/>
          <w:lang w:val="es-ES"/>
        </w:rPr>
        <w:t xml:space="preserve">(4) </w:t>
      </w:r>
      <w:bookmarkStart w:id="8661" w:name="paragraf-96a.odsek-4.text"/>
      <w:bookmarkEnd w:id="8660"/>
      <w:r w:rsidRPr="000E0DA3">
        <w:rPr>
          <w:rFonts w:ascii="Times New Roman" w:hAnsi="Times New Roman"/>
          <w:color w:val="000000"/>
          <w:lang w:val="es-ES"/>
        </w:rPr>
        <w:t xml:space="preserve">Práva a povinnosti vyplývajúce zo štátnozamestnaneckých vzťahov, pracovnoprávnych vzťahov, majetkovoprávnych vzťahov a iných právnych vzťahov prechádzajú od 1. mája 2014 zo Štátnej energetickej inšpekcie na Slovenskú obchodnú inšpekciu. </w:t>
      </w:r>
      <w:bookmarkEnd w:id="8661"/>
    </w:p>
    <w:p w:rsidR="00D40B36" w:rsidRDefault="007E3AA5">
      <w:pPr>
        <w:spacing w:before="225" w:after="225" w:line="264" w:lineRule="auto"/>
        <w:ind w:left="420"/>
      </w:pPr>
      <w:bookmarkStart w:id="8662" w:name="paragraf-96a.odsek-5"/>
      <w:bookmarkEnd w:id="8659"/>
      <w:r w:rsidRPr="000E0DA3">
        <w:rPr>
          <w:rFonts w:ascii="Times New Roman" w:hAnsi="Times New Roman"/>
          <w:color w:val="000000"/>
          <w:lang w:val="es-ES"/>
        </w:rPr>
        <w:t xml:space="preserve"> </w:t>
      </w:r>
      <w:bookmarkStart w:id="8663" w:name="paragraf-96a.odsek-5.oznacenie"/>
      <w:r w:rsidRPr="000E0DA3">
        <w:rPr>
          <w:rFonts w:ascii="Times New Roman" w:hAnsi="Times New Roman"/>
          <w:color w:val="000000"/>
          <w:lang w:val="es-ES"/>
        </w:rPr>
        <w:t xml:space="preserve">(5) </w:t>
      </w:r>
      <w:bookmarkEnd w:id="8663"/>
      <w:r w:rsidRPr="000E0DA3">
        <w:rPr>
          <w:rFonts w:ascii="Times New Roman" w:hAnsi="Times New Roman"/>
          <w:color w:val="000000"/>
          <w:lang w:val="es-ES"/>
        </w:rPr>
        <w:t>V súvislosti s prechodom kompetencií na úseku energetiky vykonáva Slovenská obchodná inšpekcia štátny dozor a kontrolu nad podnikaním v energetike podľa osobitného predpisu.</w:t>
      </w:r>
      <w:hyperlink w:anchor="poznamky.poznamka-97">
        <w:r>
          <w:rPr>
            <w:rFonts w:ascii="Times New Roman" w:hAnsi="Times New Roman"/>
            <w:color w:val="000000"/>
            <w:sz w:val="18"/>
            <w:vertAlign w:val="superscript"/>
          </w:rPr>
          <w:t>97</w:t>
        </w:r>
        <w:r>
          <w:rPr>
            <w:rFonts w:ascii="Times New Roman" w:hAnsi="Times New Roman"/>
            <w:color w:val="0000FF"/>
            <w:u w:val="single"/>
          </w:rPr>
          <w:t>)</w:t>
        </w:r>
      </w:hyperlink>
      <w:bookmarkStart w:id="8664" w:name="paragraf-96a.odsek-5.text"/>
      <w:r>
        <w:rPr>
          <w:rFonts w:ascii="Times New Roman" w:hAnsi="Times New Roman"/>
          <w:color w:val="000000"/>
        </w:rPr>
        <w:t xml:space="preserve"> </w:t>
      </w:r>
      <w:bookmarkEnd w:id="8664"/>
    </w:p>
    <w:p w:rsidR="00D40B36" w:rsidRDefault="007E3AA5">
      <w:pPr>
        <w:spacing w:before="225" w:after="225" w:line="264" w:lineRule="auto"/>
        <w:ind w:left="420"/>
      </w:pPr>
      <w:bookmarkStart w:id="8665" w:name="paragraf-96a.odsek-6"/>
      <w:bookmarkEnd w:id="8662"/>
      <w:r>
        <w:rPr>
          <w:rFonts w:ascii="Times New Roman" w:hAnsi="Times New Roman"/>
          <w:color w:val="000000"/>
        </w:rPr>
        <w:t xml:space="preserve"> </w:t>
      </w:r>
      <w:bookmarkStart w:id="8666" w:name="paragraf-96a.odsek-6.oznacenie"/>
      <w:r>
        <w:rPr>
          <w:rFonts w:ascii="Times New Roman" w:hAnsi="Times New Roman"/>
          <w:color w:val="000000"/>
        </w:rPr>
        <w:t xml:space="preserve">(6) </w:t>
      </w:r>
      <w:bookmarkStart w:id="8667" w:name="paragraf-96a.odsek-6.text"/>
      <w:bookmarkEnd w:id="8666"/>
      <w:r>
        <w:rPr>
          <w:rFonts w:ascii="Times New Roman" w:hAnsi="Times New Roman"/>
          <w:color w:val="000000"/>
        </w:rPr>
        <w:t xml:space="preserve">Konanie, v ktorom sa rozhoduje o právach, právom chránených záujmoch alebo povinnostiach fyzických osôb a právnických osôb v pôsobnosti Štátnej energetickej inšpekcie začaté do 30. apríla 2014, dokončí príslušný inšpektorát Slovenskej obchodnej inšpekcie. </w:t>
      </w:r>
      <w:bookmarkEnd w:id="8667"/>
    </w:p>
    <w:p w:rsidR="00D40B36" w:rsidRPr="000E0DA3" w:rsidRDefault="007E3AA5">
      <w:pPr>
        <w:spacing w:before="225" w:after="225" w:line="264" w:lineRule="auto"/>
        <w:ind w:left="345"/>
        <w:jc w:val="center"/>
        <w:rPr>
          <w:lang w:val="es-ES"/>
        </w:rPr>
      </w:pPr>
      <w:bookmarkStart w:id="8668" w:name="paragraf-96b.oznacenie"/>
      <w:bookmarkStart w:id="8669" w:name="paragraf-96b"/>
      <w:bookmarkEnd w:id="8665"/>
      <w:bookmarkEnd w:id="8648"/>
      <w:r>
        <w:rPr>
          <w:rFonts w:ascii="Times New Roman" w:hAnsi="Times New Roman"/>
          <w:b/>
          <w:color w:val="000000"/>
        </w:rPr>
        <w:t xml:space="preserve"> </w:t>
      </w:r>
      <w:r w:rsidRPr="000E0DA3">
        <w:rPr>
          <w:rFonts w:ascii="Times New Roman" w:hAnsi="Times New Roman"/>
          <w:b/>
          <w:color w:val="000000"/>
          <w:lang w:val="es-ES"/>
        </w:rPr>
        <w:t xml:space="preserve">§ 96b </w:t>
      </w:r>
    </w:p>
    <w:p w:rsidR="00D40B36" w:rsidRPr="000E0DA3" w:rsidRDefault="007E3AA5">
      <w:pPr>
        <w:spacing w:before="225" w:after="225" w:line="264" w:lineRule="auto"/>
        <w:ind w:left="345"/>
        <w:jc w:val="center"/>
        <w:rPr>
          <w:lang w:val="es-ES"/>
        </w:rPr>
      </w:pPr>
      <w:bookmarkStart w:id="8670" w:name="paragraf-96b.nadpis"/>
      <w:bookmarkEnd w:id="8668"/>
      <w:r w:rsidRPr="000E0DA3">
        <w:rPr>
          <w:rFonts w:ascii="Times New Roman" w:hAnsi="Times New Roman"/>
          <w:b/>
          <w:color w:val="000000"/>
          <w:lang w:val="es-ES"/>
        </w:rPr>
        <w:t xml:space="preserve"> Prechodné ustanovenia účinné od 1. decembra 2014 </w:t>
      </w:r>
    </w:p>
    <w:p w:rsidR="00D40B36" w:rsidRPr="000E0DA3" w:rsidRDefault="007E3AA5">
      <w:pPr>
        <w:spacing w:before="225" w:after="225" w:line="264" w:lineRule="auto"/>
        <w:ind w:left="420"/>
        <w:rPr>
          <w:lang w:val="es-ES"/>
        </w:rPr>
      </w:pPr>
      <w:bookmarkStart w:id="8671" w:name="paragraf-96b.odsek-1"/>
      <w:bookmarkEnd w:id="8670"/>
      <w:r w:rsidRPr="000E0DA3">
        <w:rPr>
          <w:rFonts w:ascii="Times New Roman" w:hAnsi="Times New Roman"/>
          <w:color w:val="000000"/>
          <w:lang w:val="es-ES"/>
        </w:rPr>
        <w:t xml:space="preserve"> </w:t>
      </w:r>
      <w:bookmarkStart w:id="8672" w:name="paragraf-96b.odsek-1.oznacenie"/>
      <w:r w:rsidRPr="000E0DA3">
        <w:rPr>
          <w:rFonts w:ascii="Times New Roman" w:hAnsi="Times New Roman"/>
          <w:color w:val="000000"/>
          <w:lang w:val="es-ES"/>
        </w:rPr>
        <w:t xml:space="preserve">(1) </w:t>
      </w:r>
      <w:bookmarkEnd w:id="8672"/>
      <w:r w:rsidRPr="000E0DA3">
        <w:rPr>
          <w:rFonts w:ascii="Times New Roman" w:hAnsi="Times New Roman"/>
          <w:color w:val="000000"/>
          <w:lang w:val="es-ES"/>
        </w:rPr>
        <w:t xml:space="preserve">Posúdenie súladu investičného zámeru s komplexným posúdením potenciálu využitia systémov centrálneho zásobovania teplom podľa </w:t>
      </w:r>
      <w:hyperlink w:anchor="paragraf-12.odsek-4.pismeno-b.bod-15">
        <w:r w:rsidRPr="000E0DA3">
          <w:rPr>
            <w:rFonts w:ascii="Times New Roman" w:hAnsi="Times New Roman"/>
            <w:color w:val="0000FF"/>
            <w:u w:val="single"/>
            <w:lang w:val="es-ES"/>
          </w:rPr>
          <w:t>§ 12 ods. 4 písm. b) pätnásteho bodu</w:t>
        </w:r>
      </w:hyperlink>
      <w:bookmarkStart w:id="8673" w:name="paragraf-96b.odsek-1.text"/>
      <w:r w:rsidRPr="000E0DA3">
        <w:rPr>
          <w:rFonts w:ascii="Times New Roman" w:hAnsi="Times New Roman"/>
          <w:color w:val="000000"/>
          <w:lang w:val="es-ES"/>
        </w:rPr>
        <w:t xml:space="preserve"> nemusí obsahovať žiadosť o vydanie osvedčenia na výstavbu energetického zariadenia doručená ministerstvu do 31. decembra 2015. </w:t>
      </w:r>
      <w:bookmarkEnd w:id="8673"/>
    </w:p>
    <w:p w:rsidR="00D40B36" w:rsidRPr="000E0DA3" w:rsidRDefault="007E3AA5">
      <w:pPr>
        <w:spacing w:before="225" w:after="225" w:line="264" w:lineRule="auto"/>
        <w:ind w:left="420"/>
        <w:rPr>
          <w:lang w:val="es-ES"/>
        </w:rPr>
      </w:pPr>
      <w:bookmarkStart w:id="8674" w:name="paragraf-96b.odsek-2"/>
      <w:bookmarkEnd w:id="8671"/>
      <w:r w:rsidRPr="000E0DA3">
        <w:rPr>
          <w:rFonts w:ascii="Times New Roman" w:hAnsi="Times New Roman"/>
          <w:color w:val="000000"/>
          <w:lang w:val="es-ES"/>
        </w:rPr>
        <w:t xml:space="preserve"> </w:t>
      </w:r>
      <w:bookmarkStart w:id="8675" w:name="paragraf-96b.odsek-2.oznacenie"/>
      <w:r w:rsidRPr="000E0DA3">
        <w:rPr>
          <w:rFonts w:ascii="Times New Roman" w:hAnsi="Times New Roman"/>
          <w:color w:val="000000"/>
          <w:lang w:val="es-ES"/>
        </w:rPr>
        <w:t xml:space="preserve">(2) </w:t>
      </w:r>
      <w:bookmarkEnd w:id="8675"/>
      <w:r w:rsidRPr="000E0DA3">
        <w:rPr>
          <w:rFonts w:ascii="Times New Roman" w:hAnsi="Times New Roman"/>
          <w:color w:val="000000"/>
          <w:lang w:val="es-ES"/>
        </w:rPr>
        <w:t xml:space="preserve">Posúdenie potenciálu energetickej efektívnosti prenosovej sústavy podľa § 28 ods. 4 písm. b), posúdenie potenciálu energetickej efektívnosti distribučnej sústavy podľa § 31 ods. 4 písm. b), posúdenie potenciálu energetickej efektívnosti prepravnej siete podľa </w:t>
      </w:r>
      <w:hyperlink w:anchor="paragraf-49.odsek-9.pismeno-a">
        <w:r w:rsidRPr="000E0DA3">
          <w:rPr>
            <w:rFonts w:ascii="Times New Roman" w:hAnsi="Times New Roman"/>
            <w:color w:val="0000FF"/>
            <w:u w:val="single"/>
            <w:lang w:val="es-ES"/>
          </w:rPr>
          <w:t>§ 49 ods. 11 písm. a)</w:t>
        </w:r>
      </w:hyperlink>
      <w:r w:rsidRPr="000E0DA3">
        <w:rPr>
          <w:rFonts w:ascii="Times New Roman" w:hAnsi="Times New Roman"/>
          <w:color w:val="000000"/>
          <w:lang w:val="es-ES"/>
        </w:rPr>
        <w:t xml:space="preserve">, posúdenie potenciálu energetickej efektívnosti distribučnej siete podľa </w:t>
      </w:r>
      <w:hyperlink w:anchor="paragraf-64.odsek-14">
        <w:r w:rsidRPr="000E0DA3">
          <w:rPr>
            <w:rFonts w:ascii="Times New Roman" w:hAnsi="Times New Roman"/>
            <w:color w:val="0000FF"/>
            <w:u w:val="single"/>
            <w:lang w:val="es-ES"/>
          </w:rPr>
          <w:t>§ 64 ods. 14</w:t>
        </w:r>
      </w:hyperlink>
      <w:r w:rsidRPr="000E0DA3">
        <w:rPr>
          <w:rFonts w:ascii="Times New Roman" w:hAnsi="Times New Roman"/>
          <w:color w:val="000000"/>
          <w:lang w:val="es-ES"/>
        </w:rPr>
        <w:t xml:space="preserve"> a posúdenie potenciálu energetickej efektívnosti zásobníka podľa </w:t>
      </w:r>
      <w:hyperlink w:anchor="paragraf-67.odsek-11">
        <w:r w:rsidRPr="000E0DA3">
          <w:rPr>
            <w:rFonts w:ascii="Times New Roman" w:hAnsi="Times New Roman"/>
            <w:color w:val="0000FF"/>
            <w:u w:val="single"/>
            <w:lang w:val="es-ES"/>
          </w:rPr>
          <w:t>§ 67 ods. 11</w:t>
        </w:r>
      </w:hyperlink>
      <w:bookmarkStart w:id="8676" w:name="paragraf-96b.odsek-2.text"/>
      <w:r w:rsidRPr="000E0DA3">
        <w:rPr>
          <w:rFonts w:ascii="Times New Roman" w:hAnsi="Times New Roman"/>
          <w:color w:val="000000"/>
          <w:lang w:val="es-ES"/>
        </w:rPr>
        <w:t xml:space="preserve"> sa prvýkrát vykoná do 30. júna 2015. </w:t>
      </w:r>
      <w:bookmarkEnd w:id="8676"/>
    </w:p>
    <w:p w:rsidR="00D40B36" w:rsidRPr="000E0DA3" w:rsidRDefault="007E3AA5">
      <w:pPr>
        <w:spacing w:before="225" w:after="225" w:line="264" w:lineRule="auto"/>
        <w:ind w:left="345"/>
        <w:jc w:val="center"/>
        <w:rPr>
          <w:lang w:val="es-ES"/>
        </w:rPr>
      </w:pPr>
      <w:bookmarkStart w:id="8677" w:name="paragraf-96c.oznacenie"/>
      <w:bookmarkStart w:id="8678" w:name="paragraf-96c"/>
      <w:bookmarkEnd w:id="8674"/>
      <w:bookmarkEnd w:id="8669"/>
      <w:r w:rsidRPr="000E0DA3">
        <w:rPr>
          <w:rFonts w:ascii="Times New Roman" w:hAnsi="Times New Roman"/>
          <w:b/>
          <w:color w:val="000000"/>
          <w:lang w:val="es-ES"/>
        </w:rPr>
        <w:t xml:space="preserve"> § 96c </w:t>
      </w:r>
    </w:p>
    <w:p w:rsidR="00D40B36" w:rsidRPr="000E0DA3" w:rsidRDefault="007E3AA5">
      <w:pPr>
        <w:spacing w:before="225" w:after="225" w:line="264" w:lineRule="auto"/>
        <w:ind w:left="345"/>
        <w:jc w:val="center"/>
        <w:rPr>
          <w:lang w:val="es-ES"/>
        </w:rPr>
      </w:pPr>
      <w:bookmarkStart w:id="8679" w:name="paragraf-96c.nadpis"/>
      <w:bookmarkEnd w:id="8677"/>
      <w:r w:rsidRPr="000E0DA3">
        <w:rPr>
          <w:rFonts w:ascii="Times New Roman" w:hAnsi="Times New Roman"/>
          <w:b/>
          <w:color w:val="000000"/>
          <w:lang w:val="es-ES"/>
        </w:rPr>
        <w:t xml:space="preserve"> Prechodné ustanovenie k úprave účinnej od 1. júla 2016 </w:t>
      </w:r>
    </w:p>
    <w:p w:rsidR="00D40B36" w:rsidRPr="000E0DA3" w:rsidRDefault="007E3AA5">
      <w:pPr>
        <w:spacing w:before="225" w:after="225" w:line="264" w:lineRule="auto"/>
        <w:ind w:left="420"/>
        <w:rPr>
          <w:lang w:val="es-ES"/>
        </w:rPr>
      </w:pPr>
      <w:bookmarkStart w:id="8680" w:name="paragraf-96c.odsek-1"/>
      <w:bookmarkEnd w:id="8679"/>
      <w:r w:rsidRPr="000E0DA3">
        <w:rPr>
          <w:rFonts w:ascii="Times New Roman" w:hAnsi="Times New Roman"/>
          <w:color w:val="000000"/>
          <w:lang w:val="es-ES"/>
        </w:rPr>
        <w:t xml:space="preserve"> </w:t>
      </w:r>
      <w:bookmarkStart w:id="8681" w:name="paragraf-96c.odsek-1.oznacenie"/>
      <w:bookmarkStart w:id="8682" w:name="paragraf-96c.odsek-1.text"/>
      <w:bookmarkEnd w:id="8681"/>
      <w:r w:rsidRPr="000E0DA3">
        <w:rPr>
          <w:rFonts w:ascii="Times New Roman" w:hAnsi="Times New Roman"/>
          <w:color w:val="000000"/>
          <w:lang w:val="es-ES"/>
        </w:rPr>
        <w:t xml:space="preserve">V konaní začatom pred 1. júlom 2016, ktoré nebolo právoplatne skončené, sa postupuje podľa predpisov účinných do 30. júna 2016. </w:t>
      </w:r>
      <w:bookmarkEnd w:id="8682"/>
    </w:p>
    <w:p w:rsidR="00D40B36" w:rsidRPr="000E0DA3" w:rsidRDefault="007E3AA5">
      <w:pPr>
        <w:spacing w:before="225" w:after="225" w:line="264" w:lineRule="auto"/>
        <w:ind w:left="345"/>
        <w:jc w:val="center"/>
        <w:rPr>
          <w:lang w:val="es-ES"/>
        </w:rPr>
      </w:pPr>
      <w:bookmarkStart w:id="8683" w:name="paragraf-96d.oznacenie"/>
      <w:bookmarkStart w:id="8684" w:name="paragraf-96d"/>
      <w:bookmarkEnd w:id="8680"/>
      <w:bookmarkEnd w:id="8678"/>
      <w:r w:rsidRPr="000E0DA3">
        <w:rPr>
          <w:rFonts w:ascii="Times New Roman" w:hAnsi="Times New Roman"/>
          <w:b/>
          <w:color w:val="000000"/>
          <w:lang w:val="es-ES"/>
        </w:rPr>
        <w:t xml:space="preserve"> § 96d </w:t>
      </w:r>
    </w:p>
    <w:p w:rsidR="00D40B36" w:rsidRPr="000E0DA3" w:rsidRDefault="007E3AA5">
      <w:pPr>
        <w:spacing w:before="225" w:after="225" w:line="264" w:lineRule="auto"/>
        <w:ind w:left="345"/>
        <w:jc w:val="center"/>
        <w:rPr>
          <w:lang w:val="es-ES"/>
        </w:rPr>
      </w:pPr>
      <w:bookmarkStart w:id="8685" w:name="paragraf-96d.nadpis"/>
      <w:bookmarkEnd w:id="8683"/>
      <w:r w:rsidRPr="000E0DA3">
        <w:rPr>
          <w:rFonts w:ascii="Times New Roman" w:hAnsi="Times New Roman"/>
          <w:b/>
          <w:color w:val="000000"/>
          <w:lang w:val="es-ES"/>
        </w:rPr>
        <w:t xml:space="preserve"> Prechodné ustanovenie k úprave účinnej od 1. februára 2017 </w:t>
      </w:r>
    </w:p>
    <w:p w:rsidR="00D40B36" w:rsidRPr="000E0DA3" w:rsidRDefault="007E3AA5">
      <w:pPr>
        <w:spacing w:before="225" w:after="225" w:line="264" w:lineRule="auto"/>
        <w:ind w:left="420"/>
        <w:rPr>
          <w:lang w:val="es-ES"/>
        </w:rPr>
      </w:pPr>
      <w:bookmarkStart w:id="8686" w:name="paragraf-96d.odsek-1"/>
      <w:bookmarkEnd w:id="8685"/>
      <w:r w:rsidRPr="000E0DA3">
        <w:rPr>
          <w:rFonts w:ascii="Times New Roman" w:hAnsi="Times New Roman"/>
          <w:color w:val="000000"/>
          <w:lang w:val="es-ES"/>
        </w:rPr>
        <w:t xml:space="preserve"> </w:t>
      </w:r>
      <w:bookmarkStart w:id="8687" w:name="paragraf-96d.odsek-1.oznacenie"/>
      <w:bookmarkEnd w:id="8687"/>
      <w:r w:rsidRPr="000E0DA3">
        <w:rPr>
          <w:rFonts w:ascii="Times New Roman" w:hAnsi="Times New Roman"/>
          <w:color w:val="000000"/>
          <w:lang w:val="es-ES"/>
        </w:rPr>
        <w:t xml:space="preserve">Osoba, ktorá vykonáva činnosť podľa </w:t>
      </w:r>
      <w:hyperlink w:anchor="paragraf-6.odsek-2">
        <w:r w:rsidRPr="000E0DA3">
          <w:rPr>
            <w:rFonts w:ascii="Times New Roman" w:hAnsi="Times New Roman"/>
            <w:color w:val="0000FF"/>
            <w:u w:val="single"/>
            <w:lang w:val="es-ES"/>
          </w:rPr>
          <w:t>§ 6 ods. 2</w:t>
        </w:r>
      </w:hyperlink>
      <w:bookmarkStart w:id="8688" w:name="paragraf-96d.odsek-1.text"/>
      <w:r w:rsidRPr="000E0DA3">
        <w:rPr>
          <w:rFonts w:ascii="Times New Roman" w:hAnsi="Times New Roman"/>
          <w:color w:val="000000"/>
          <w:lang w:val="es-ES"/>
        </w:rPr>
        <w:t xml:space="preserve">, je povinná zapísať sa do registra partnerov verejného sektora najneskôr do 31. júla 2017. </w:t>
      </w:r>
      <w:bookmarkEnd w:id="8688"/>
    </w:p>
    <w:p w:rsidR="00D40B36" w:rsidRPr="000E0DA3" w:rsidRDefault="007E3AA5">
      <w:pPr>
        <w:spacing w:before="225" w:after="225" w:line="264" w:lineRule="auto"/>
        <w:ind w:left="345"/>
        <w:jc w:val="center"/>
        <w:rPr>
          <w:lang w:val="es-ES"/>
        </w:rPr>
      </w:pPr>
      <w:bookmarkStart w:id="8689" w:name="paragraf-96e.oznacenie"/>
      <w:bookmarkStart w:id="8690" w:name="paragraf-96e"/>
      <w:bookmarkEnd w:id="8686"/>
      <w:bookmarkEnd w:id="8684"/>
      <w:r w:rsidRPr="000E0DA3">
        <w:rPr>
          <w:rFonts w:ascii="Times New Roman" w:hAnsi="Times New Roman"/>
          <w:b/>
          <w:color w:val="000000"/>
          <w:lang w:val="es-ES"/>
        </w:rPr>
        <w:t xml:space="preserve"> § 96e </w:t>
      </w:r>
    </w:p>
    <w:p w:rsidR="00D40B36" w:rsidRPr="000E0DA3" w:rsidRDefault="007E3AA5">
      <w:pPr>
        <w:spacing w:before="225" w:after="225" w:line="264" w:lineRule="auto"/>
        <w:ind w:left="345"/>
        <w:jc w:val="center"/>
        <w:rPr>
          <w:lang w:val="es-ES"/>
        </w:rPr>
      </w:pPr>
      <w:bookmarkStart w:id="8691" w:name="paragraf-96e.nadpis"/>
      <w:bookmarkEnd w:id="8689"/>
      <w:r w:rsidRPr="000E0DA3">
        <w:rPr>
          <w:rFonts w:ascii="Times New Roman" w:hAnsi="Times New Roman"/>
          <w:b/>
          <w:color w:val="000000"/>
          <w:lang w:val="es-ES"/>
        </w:rPr>
        <w:t xml:space="preserve"> Prechodné ustanovenie k úpravám účinným od 1. júla 2018 </w:t>
      </w:r>
    </w:p>
    <w:p w:rsidR="00D40B36" w:rsidRPr="000E0DA3" w:rsidRDefault="007E3AA5">
      <w:pPr>
        <w:spacing w:before="225" w:after="225" w:line="264" w:lineRule="auto"/>
        <w:ind w:left="420"/>
        <w:rPr>
          <w:lang w:val="es-ES"/>
        </w:rPr>
      </w:pPr>
      <w:bookmarkStart w:id="8692" w:name="paragraf-96e.odsek-1"/>
      <w:bookmarkEnd w:id="8691"/>
      <w:r w:rsidRPr="000E0DA3">
        <w:rPr>
          <w:rFonts w:ascii="Times New Roman" w:hAnsi="Times New Roman"/>
          <w:color w:val="000000"/>
          <w:lang w:val="es-ES"/>
        </w:rPr>
        <w:t xml:space="preserve"> </w:t>
      </w:r>
      <w:bookmarkStart w:id="8693" w:name="paragraf-96e.odsek-1.oznacenie"/>
      <w:bookmarkStart w:id="8694" w:name="paragraf-96e.odsek-1.text"/>
      <w:bookmarkEnd w:id="8693"/>
      <w:r w:rsidRPr="000E0DA3">
        <w:rPr>
          <w:rFonts w:ascii="Times New Roman" w:hAnsi="Times New Roman"/>
          <w:color w:val="000000"/>
          <w:lang w:val="es-ES"/>
        </w:rPr>
        <w:t xml:space="preserve">Odberateľ elektriny, ktorý má do distribučnej sústavy na existujúcom odbernom mieste pripojenú nabíjaciu stanicu s celkovým inštalovaným výkonom nad 100 kW, je povinný oznámiť túto skutočnosť spolu s informáciou o celkovom inštalovanom výkone nabíjacej stanice a mieste jej umiestnenia príslušnému prevádzkovateľovi distribučnej sústavy do 1. augusta 2018. </w:t>
      </w:r>
      <w:bookmarkEnd w:id="8694"/>
    </w:p>
    <w:p w:rsidR="00D40B36" w:rsidRPr="000E0DA3" w:rsidRDefault="007E3AA5">
      <w:pPr>
        <w:spacing w:before="225" w:after="225" w:line="264" w:lineRule="auto"/>
        <w:ind w:left="345"/>
        <w:jc w:val="center"/>
        <w:rPr>
          <w:lang w:val="es-ES"/>
        </w:rPr>
      </w:pPr>
      <w:bookmarkStart w:id="8695" w:name="paragraf-96f.oznacenie"/>
      <w:bookmarkStart w:id="8696" w:name="paragraf-96f"/>
      <w:bookmarkEnd w:id="8692"/>
      <w:bookmarkEnd w:id="8690"/>
      <w:r w:rsidRPr="000E0DA3">
        <w:rPr>
          <w:rFonts w:ascii="Times New Roman" w:hAnsi="Times New Roman"/>
          <w:b/>
          <w:color w:val="000000"/>
          <w:lang w:val="es-ES"/>
        </w:rPr>
        <w:t xml:space="preserve"> § 96f </w:t>
      </w:r>
    </w:p>
    <w:p w:rsidR="00D40B36" w:rsidRPr="000E0DA3" w:rsidRDefault="007E3AA5">
      <w:pPr>
        <w:spacing w:before="225" w:after="225" w:line="264" w:lineRule="auto"/>
        <w:ind w:left="345"/>
        <w:jc w:val="center"/>
        <w:rPr>
          <w:lang w:val="es-ES"/>
        </w:rPr>
      </w:pPr>
      <w:bookmarkStart w:id="8697" w:name="paragraf-96f.nadpis"/>
      <w:bookmarkEnd w:id="8695"/>
      <w:r w:rsidRPr="000E0DA3">
        <w:rPr>
          <w:rFonts w:ascii="Times New Roman" w:hAnsi="Times New Roman"/>
          <w:b/>
          <w:color w:val="000000"/>
          <w:lang w:val="es-ES"/>
        </w:rPr>
        <w:t xml:space="preserve"> Prechodné ustanovenia k úpravám účinným od 1. januára 2019 </w:t>
      </w:r>
    </w:p>
    <w:p w:rsidR="00D40B36" w:rsidRPr="000E0DA3" w:rsidRDefault="007E3AA5">
      <w:pPr>
        <w:spacing w:before="225" w:after="225" w:line="264" w:lineRule="auto"/>
        <w:ind w:left="420"/>
        <w:rPr>
          <w:lang w:val="es-ES"/>
        </w:rPr>
      </w:pPr>
      <w:bookmarkStart w:id="8698" w:name="paragraf-96f.odsek-1"/>
      <w:bookmarkEnd w:id="8697"/>
      <w:r w:rsidRPr="000E0DA3">
        <w:rPr>
          <w:rFonts w:ascii="Times New Roman" w:hAnsi="Times New Roman"/>
          <w:color w:val="000000"/>
          <w:lang w:val="es-ES"/>
        </w:rPr>
        <w:t xml:space="preserve"> </w:t>
      </w:r>
      <w:bookmarkStart w:id="8699" w:name="paragraf-96f.odsek-1.oznacenie"/>
      <w:r w:rsidRPr="000E0DA3">
        <w:rPr>
          <w:rFonts w:ascii="Times New Roman" w:hAnsi="Times New Roman"/>
          <w:color w:val="000000"/>
          <w:lang w:val="es-ES"/>
        </w:rPr>
        <w:t xml:space="preserve">(1) </w:t>
      </w:r>
      <w:bookmarkEnd w:id="8699"/>
      <w:r w:rsidRPr="000E0DA3">
        <w:rPr>
          <w:rFonts w:ascii="Times New Roman" w:hAnsi="Times New Roman"/>
          <w:color w:val="000000"/>
          <w:lang w:val="es-ES"/>
        </w:rPr>
        <w:t xml:space="preserve">Zmluvy uzatvorené medzi prevádzkovateľom prenosovej sústavy alebo prevádzkovateľom distribučnej sústavy a výrobcom elektriny do 31. decembra 2018, ktorých predmetom je umožnenie prístupu výrobcu elektriny do prenosovej sústavy alebo distribučnej sústavy, sa považujú za zmluvy podľa </w:t>
      </w:r>
      <w:hyperlink w:anchor="paragraf-26.odsek-4">
        <w:r w:rsidRPr="000E0DA3">
          <w:rPr>
            <w:rFonts w:ascii="Times New Roman" w:hAnsi="Times New Roman"/>
            <w:color w:val="0000FF"/>
            <w:u w:val="single"/>
            <w:lang w:val="es-ES"/>
          </w:rPr>
          <w:t>§ 26 ods. 4</w:t>
        </w:r>
      </w:hyperlink>
      <w:r w:rsidRPr="000E0DA3">
        <w:rPr>
          <w:rFonts w:ascii="Times New Roman" w:hAnsi="Times New Roman"/>
          <w:color w:val="000000"/>
          <w:lang w:val="es-ES"/>
        </w:rPr>
        <w:t xml:space="preserve"> alebo </w:t>
      </w:r>
      <w:hyperlink w:anchor="paragraf-26.odsek-5">
        <w:r w:rsidRPr="000E0DA3">
          <w:rPr>
            <w:rFonts w:ascii="Times New Roman" w:hAnsi="Times New Roman"/>
            <w:color w:val="0000FF"/>
            <w:u w:val="single"/>
            <w:lang w:val="es-ES"/>
          </w:rPr>
          <w:t>ods. 5</w:t>
        </w:r>
      </w:hyperlink>
      <w:bookmarkStart w:id="8700" w:name="paragraf-96f.odsek-1.text"/>
      <w:r w:rsidRPr="000E0DA3">
        <w:rPr>
          <w:rFonts w:ascii="Times New Roman" w:hAnsi="Times New Roman"/>
          <w:color w:val="000000"/>
          <w:lang w:val="es-ES"/>
        </w:rPr>
        <w:t xml:space="preserve">, aj keď neobsahujú záväzok prevádzkovateľa prenosovej sústavy alebo distribučnej sústavy prepraviť príslušné množstvo elektriny. Účastníci zmlúv sú povinní uviesť uzatvorené zmluvy do súladu s týmto zákonom do 31. marca 2019. </w:t>
      </w:r>
      <w:bookmarkEnd w:id="8700"/>
    </w:p>
    <w:p w:rsidR="00D40B36" w:rsidRPr="000E0DA3" w:rsidRDefault="007E3AA5">
      <w:pPr>
        <w:spacing w:before="225" w:after="225" w:line="264" w:lineRule="auto"/>
        <w:ind w:left="420"/>
        <w:rPr>
          <w:lang w:val="es-ES"/>
        </w:rPr>
      </w:pPr>
      <w:bookmarkStart w:id="8701" w:name="paragraf-96f.odsek-2"/>
      <w:bookmarkEnd w:id="8698"/>
      <w:r w:rsidRPr="000E0DA3">
        <w:rPr>
          <w:rFonts w:ascii="Times New Roman" w:hAnsi="Times New Roman"/>
          <w:color w:val="000000"/>
          <w:lang w:val="es-ES"/>
        </w:rPr>
        <w:t xml:space="preserve"> </w:t>
      </w:r>
      <w:bookmarkStart w:id="8702" w:name="paragraf-96f.odsek-2.oznacenie"/>
      <w:r w:rsidRPr="000E0DA3">
        <w:rPr>
          <w:rFonts w:ascii="Times New Roman" w:hAnsi="Times New Roman"/>
          <w:color w:val="000000"/>
          <w:lang w:val="es-ES"/>
        </w:rPr>
        <w:t xml:space="preserve">(2) </w:t>
      </w:r>
      <w:bookmarkEnd w:id="8702"/>
      <w:r w:rsidRPr="000E0DA3">
        <w:rPr>
          <w:rFonts w:ascii="Times New Roman" w:hAnsi="Times New Roman"/>
          <w:color w:val="000000"/>
          <w:lang w:val="es-ES"/>
        </w:rPr>
        <w:t xml:space="preserve">Pre výrobcov elektriny, ktorí využívajú prístup do prenosovej sústavy alebo distribučnej sústavy a k 1. januáru 2019 nemajú uzatvorenú zmluvu v písomnej forme, ktorej predmetom je prístup výrobcu elektriny do prenosovej sústavy alebo distribučnej sústavy, platí, že majú prístup do prenosovej sústavy na základe zmluvy o prístupe do prenosovej sústavy a o prenose elektriny podľa </w:t>
      </w:r>
      <w:hyperlink w:anchor="paragraf-26.odsek-4">
        <w:r w:rsidRPr="000E0DA3">
          <w:rPr>
            <w:rFonts w:ascii="Times New Roman" w:hAnsi="Times New Roman"/>
            <w:color w:val="0000FF"/>
            <w:u w:val="single"/>
            <w:lang w:val="es-ES"/>
          </w:rPr>
          <w:t>§ 26 ods. 4</w:t>
        </w:r>
      </w:hyperlink>
      <w:r w:rsidRPr="000E0DA3">
        <w:rPr>
          <w:rFonts w:ascii="Times New Roman" w:hAnsi="Times New Roman"/>
          <w:color w:val="000000"/>
          <w:lang w:val="es-ES"/>
        </w:rPr>
        <w:t xml:space="preserve"> alebo prístup do distribučnej sústavy na základe zmluvy o prístupe do distribučnej sústavy a distribúcii elektriny podľa </w:t>
      </w:r>
      <w:hyperlink w:anchor="paragraf-26.odsek-5">
        <w:r w:rsidRPr="000E0DA3">
          <w:rPr>
            <w:rFonts w:ascii="Times New Roman" w:hAnsi="Times New Roman"/>
            <w:color w:val="0000FF"/>
            <w:u w:val="single"/>
            <w:lang w:val="es-ES"/>
          </w:rPr>
          <w:t>§ 26 ods. 5</w:t>
        </w:r>
      </w:hyperlink>
      <w:bookmarkStart w:id="8703" w:name="paragraf-96f.odsek-2.text"/>
      <w:r w:rsidRPr="000E0DA3">
        <w:rPr>
          <w:rFonts w:ascii="Times New Roman" w:hAnsi="Times New Roman"/>
          <w:color w:val="000000"/>
          <w:lang w:val="es-ES"/>
        </w:rPr>
        <w:t xml:space="preserve"> a vzťahujú sa na nich primerane práva a povinnosti vyplývajúce z týchto zmlúv. Na účely určenia rozsahu rezervovanej kapacity výrobcov elektriny v takomto prípade platí, že využívajú prístup do prenosovej sústavy alebo distribučnej sústavy vo výške maximálnej rezervovanej kapacity zariadenia na výrobu elektriny. Účastníci zmlúv sú povinní uviesť uzatvorené zmluvy do súladu s týmto zákonom do 31. marca 2019. </w:t>
      </w:r>
      <w:bookmarkEnd w:id="8703"/>
    </w:p>
    <w:p w:rsidR="00D40B36" w:rsidRPr="000E0DA3" w:rsidRDefault="007E3AA5">
      <w:pPr>
        <w:spacing w:before="225" w:after="225" w:line="264" w:lineRule="auto"/>
        <w:ind w:left="345"/>
        <w:jc w:val="center"/>
        <w:rPr>
          <w:lang w:val="es-ES"/>
        </w:rPr>
      </w:pPr>
      <w:bookmarkStart w:id="8704" w:name="paragraf-96g.oznacenie"/>
      <w:bookmarkStart w:id="8705" w:name="paragraf-96g"/>
      <w:bookmarkEnd w:id="8701"/>
      <w:bookmarkEnd w:id="8696"/>
      <w:r w:rsidRPr="000E0DA3">
        <w:rPr>
          <w:rFonts w:ascii="Times New Roman" w:hAnsi="Times New Roman"/>
          <w:b/>
          <w:color w:val="000000"/>
          <w:lang w:val="es-ES"/>
        </w:rPr>
        <w:t xml:space="preserve"> § 96g </w:t>
      </w:r>
    </w:p>
    <w:p w:rsidR="00D40B36" w:rsidRPr="000E0DA3" w:rsidRDefault="007E3AA5">
      <w:pPr>
        <w:spacing w:before="225" w:after="225" w:line="264" w:lineRule="auto"/>
        <w:ind w:left="345"/>
        <w:jc w:val="center"/>
        <w:rPr>
          <w:lang w:val="es-ES"/>
        </w:rPr>
      </w:pPr>
      <w:bookmarkStart w:id="8706" w:name="paragraf-96g.nadpis"/>
      <w:bookmarkEnd w:id="8704"/>
      <w:r w:rsidRPr="000E0DA3">
        <w:rPr>
          <w:rFonts w:ascii="Times New Roman" w:hAnsi="Times New Roman"/>
          <w:b/>
          <w:color w:val="000000"/>
          <w:lang w:val="es-ES"/>
        </w:rPr>
        <w:t xml:space="preserve"> Prechodné ustanovenia k úpravám účinným od 1. apríla 2022 </w:t>
      </w:r>
    </w:p>
    <w:p w:rsidR="00D40B36" w:rsidRPr="000E0DA3" w:rsidRDefault="007E3AA5">
      <w:pPr>
        <w:spacing w:before="225" w:after="225" w:line="264" w:lineRule="auto"/>
        <w:ind w:left="420"/>
        <w:rPr>
          <w:lang w:val="es-ES"/>
        </w:rPr>
      </w:pPr>
      <w:bookmarkStart w:id="8707" w:name="paragraf-96g.odsek-1"/>
      <w:bookmarkEnd w:id="8706"/>
      <w:r w:rsidRPr="000E0DA3">
        <w:rPr>
          <w:rFonts w:ascii="Times New Roman" w:hAnsi="Times New Roman"/>
          <w:color w:val="000000"/>
          <w:lang w:val="es-ES"/>
        </w:rPr>
        <w:t xml:space="preserve"> </w:t>
      </w:r>
      <w:bookmarkStart w:id="8708" w:name="paragraf-96g.odsek-1.oznacenie"/>
      <w:r w:rsidRPr="000E0DA3">
        <w:rPr>
          <w:rFonts w:ascii="Times New Roman" w:hAnsi="Times New Roman"/>
          <w:color w:val="000000"/>
          <w:lang w:val="es-ES"/>
        </w:rPr>
        <w:t xml:space="preserve">(1) </w:t>
      </w:r>
      <w:bookmarkEnd w:id="8708"/>
      <w:r w:rsidRPr="000E0DA3">
        <w:rPr>
          <w:rFonts w:ascii="Times New Roman" w:hAnsi="Times New Roman"/>
          <w:color w:val="000000"/>
          <w:lang w:val="es-ES"/>
        </w:rPr>
        <w:t>Zmluvy o združenej dodávke elektriny a zmluvy o združenej dodávke plynu za ceny regulované úradom podľa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uzatvorené na dobu neurčitú alebo na dobu určitú presahujúcu 31. december 2022 so zraniteľnými odberateľmi sa považujú za zmluvy o združenej dodávke elektriny za ceny regulované úradom a zmluvy o združenej dodávke plynu za ceny regulované úradom uzavreté na dobu určitú do 31. decembra 2022. Ak zraniteľný odberateľ neurobí do 30. apríla 2022 prejav vôle ukončiť zmluvu o združenej dodávke elektriny za cenu regulovanú úradom alebo zmluvu o združenej dodávke plynu za cenu regulovanú úradom k 31. decembru 2022, zmluva sa obnovuje na kalendárny rok 2023. Tým nie je dotknuté právo zraniteľného odberateľa podľa </w:t>
      </w:r>
      <w:hyperlink w:anchor="paragraf-17.odsek-9">
        <w:r w:rsidRPr="000E0DA3">
          <w:rPr>
            <w:rFonts w:ascii="Times New Roman" w:hAnsi="Times New Roman"/>
            <w:color w:val="0000FF"/>
            <w:u w:val="single"/>
            <w:lang w:val="es-ES"/>
          </w:rPr>
          <w:t>§ 17 ods. 9.</w:t>
        </w:r>
      </w:hyperlink>
      <w:bookmarkStart w:id="8709" w:name="paragraf-96g.odsek-1.text"/>
      <w:r w:rsidRPr="000E0DA3">
        <w:rPr>
          <w:rFonts w:ascii="Times New Roman" w:hAnsi="Times New Roman"/>
          <w:color w:val="000000"/>
          <w:lang w:val="es-ES"/>
        </w:rPr>
        <w:t xml:space="preserve"> </w:t>
      </w:r>
      <w:bookmarkEnd w:id="8709"/>
    </w:p>
    <w:p w:rsidR="00D40B36" w:rsidRPr="000E0DA3" w:rsidRDefault="007E3AA5">
      <w:pPr>
        <w:spacing w:before="225" w:after="225" w:line="264" w:lineRule="auto"/>
        <w:ind w:left="420"/>
        <w:rPr>
          <w:lang w:val="es-ES"/>
        </w:rPr>
      </w:pPr>
      <w:bookmarkStart w:id="8710" w:name="paragraf-96g.odsek-2"/>
      <w:bookmarkEnd w:id="8707"/>
      <w:r w:rsidRPr="000E0DA3">
        <w:rPr>
          <w:rFonts w:ascii="Times New Roman" w:hAnsi="Times New Roman"/>
          <w:color w:val="000000"/>
          <w:lang w:val="es-ES"/>
        </w:rPr>
        <w:t xml:space="preserve"> </w:t>
      </w:r>
      <w:bookmarkStart w:id="8711" w:name="paragraf-96g.odsek-2.oznacenie"/>
      <w:r w:rsidRPr="000E0DA3">
        <w:rPr>
          <w:rFonts w:ascii="Times New Roman" w:hAnsi="Times New Roman"/>
          <w:color w:val="000000"/>
          <w:lang w:val="es-ES"/>
        </w:rPr>
        <w:t xml:space="preserve">(2) </w:t>
      </w:r>
      <w:bookmarkEnd w:id="8711"/>
      <w:r w:rsidRPr="000E0DA3">
        <w:rPr>
          <w:rFonts w:ascii="Times New Roman" w:hAnsi="Times New Roman"/>
          <w:color w:val="000000"/>
          <w:lang w:val="es-ES"/>
        </w:rPr>
        <w:t xml:space="preserve">Zmluvy o združenej dodávke elektriny a zmluvy o združenej dodávke plynu za ceny nepodliehajúce cenovej regulácii uzatvorené na dobu presahujúcu 31. december 2022 so zraniteľnými odberateľmi podľa </w:t>
      </w:r>
      <w:hyperlink w:anchor="paragraf-3.pismeno-a.bod-10.bod-10_3">
        <w:r w:rsidRPr="000E0DA3">
          <w:rPr>
            <w:rFonts w:ascii="Times New Roman" w:hAnsi="Times New Roman"/>
            <w:color w:val="0000FF"/>
            <w:u w:val="single"/>
            <w:lang w:val="es-ES"/>
          </w:rPr>
          <w:t>§ 3 písm. a) bodov 10.3. až 10.7.</w:t>
        </w:r>
      </w:hyperlink>
      <w:r w:rsidRPr="000E0DA3">
        <w:rPr>
          <w:rFonts w:ascii="Times New Roman" w:hAnsi="Times New Roman"/>
          <w:color w:val="000000"/>
          <w:lang w:val="es-ES"/>
        </w:rPr>
        <w:t xml:space="preserve"> zostávajú nedotknuté. Ak zraniteľný odberateľ podľa </w:t>
      </w:r>
      <w:hyperlink w:anchor="paragraf-3.pismeno-a.bod-10.bod-10_3">
        <w:r w:rsidRPr="000E0DA3">
          <w:rPr>
            <w:rFonts w:ascii="Times New Roman" w:hAnsi="Times New Roman"/>
            <w:color w:val="0000FF"/>
            <w:u w:val="single"/>
            <w:lang w:val="es-ES"/>
          </w:rPr>
          <w:t>§ 3 písm. a) bodov 10.3. až 10.7.</w:t>
        </w:r>
      </w:hyperlink>
      <w:r w:rsidRPr="000E0DA3">
        <w:rPr>
          <w:rFonts w:ascii="Times New Roman" w:hAnsi="Times New Roman"/>
          <w:color w:val="000000"/>
          <w:lang w:val="es-ES"/>
        </w:rPr>
        <w:t xml:space="preserve"> nemá uzatvorenú zmluvu o združenej dodávke elektriny alebo zmluvu o združenej dodávke plynu na dobu presahujúcu 31. december 2022, môže si do 30. apríla 2022 uplatniť právo na dodávku elektriny alebo na dodávku plynu za cenu regulovanú úradom podľa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na kalendárny rok 2023. Tým nie sú dotknuté ustanovenia </w:t>
      </w:r>
      <w:hyperlink w:anchor="paragraf-17.odsek-9">
        <w:r w:rsidRPr="000E0DA3">
          <w:rPr>
            <w:rFonts w:ascii="Times New Roman" w:hAnsi="Times New Roman"/>
            <w:color w:val="0000FF"/>
            <w:u w:val="single"/>
            <w:lang w:val="es-ES"/>
          </w:rPr>
          <w:t>§ 17 ods. 9 až 11.</w:t>
        </w:r>
      </w:hyperlink>
      <w:bookmarkStart w:id="8712" w:name="paragraf-96g.odsek-2.text"/>
      <w:r w:rsidRPr="000E0DA3">
        <w:rPr>
          <w:rFonts w:ascii="Times New Roman" w:hAnsi="Times New Roman"/>
          <w:color w:val="000000"/>
          <w:lang w:val="es-ES"/>
        </w:rPr>
        <w:t xml:space="preserve"> </w:t>
      </w:r>
      <w:bookmarkEnd w:id="8712"/>
    </w:p>
    <w:p w:rsidR="00D40B36" w:rsidRPr="000E0DA3" w:rsidRDefault="007E3AA5">
      <w:pPr>
        <w:spacing w:before="225" w:after="225" w:line="264" w:lineRule="auto"/>
        <w:ind w:left="345"/>
        <w:jc w:val="center"/>
        <w:rPr>
          <w:lang w:val="es-ES"/>
        </w:rPr>
      </w:pPr>
      <w:bookmarkStart w:id="8713" w:name="paragraf-96h.oznacenie"/>
      <w:bookmarkStart w:id="8714" w:name="paragraf-96h"/>
      <w:bookmarkEnd w:id="8710"/>
      <w:bookmarkEnd w:id="8705"/>
      <w:r w:rsidRPr="000E0DA3">
        <w:rPr>
          <w:rFonts w:ascii="Times New Roman" w:hAnsi="Times New Roman"/>
          <w:b/>
          <w:color w:val="000000"/>
          <w:lang w:val="es-ES"/>
        </w:rPr>
        <w:t xml:space="preserve"> § 96h </w:t>
      </w:r>
    </w:p>
    <w:p w:rsidR="00D40B36" w:rsidRPr="000E0DA3" w:rsidRDefault="007E3AA5">
      <w:pPr>
        <w:spacing w:before="225" w:after="225" w:line="264" w:lineRule="auto"/>
        <w:ind w:left="345"/>
        <w:jc w:val="center"/>
        <w:rPr>
          <w:lang w:val="es-ES"/>
        </w:rPr>
      </w:pPr>
      <w:bookmarkStart w:id="8715" w:name="paragraf-96h.nadpis"/>
      <w:bookmarkEnd w:id="8713"/>
      <w:r w:rsidRPr="000E0DA3">
        <w:rPr>
          <w:rFonts w:ascii="Times New Roman" w:hAnsi="Times New Roman"/>
          <w:b/>
          <w:color w:val="000000"/>
          <w:lang w:val="es-ES"/>
        </w:rPr>
        <w:t xml:space="preserve"> Prechodné ustanovenia k úpravám účinným od 1. októbra 2022 </w:t>
      </w:r>
    </w:p>
    <w:p w:rsidR="00D40B36" w:rsidRPr="000E0DA3" w:rsidRDefault="007E3AA5">
      <w:pPr>
        <w:spacing w:before="225" w:after="225" w:line="264" w:lineRule="auto"/>
        <w:ind w:left="420"/>
        <w:rPr>
          <w:lang w:val="es-ES"/>
        </w:rPr>
      </w:pPr>
      <w:bookmarkStart w:id="8716" w:name="paragraf-96h.odsek-1"/>
      <w:bookmarkEnd w:id="8715"/>
      <w:r w:rsidRPr="000E0DA3">
        <w:rPr>
          <w:rFonts w:ascii="Times New Roman" w:hAnsi="Times New Roman"/>
          <w:color w:val="000000"/>
          <w:lang w:val="es-ES"/>
        </w:rPr>
        <w:t xml:space="preserve"> </w:t>
      </w:r>
      <w:bookmarkStart w:id="8717" w:name="paragraf-96h.odsek-1.oznacenie"/>
      <w:r w:rsidRPr="000E0DA3">
        <w:rPr>
          <w:rFonts w:ascii="Times New Roman" w:hAnsi="Times New Roman"/>
          <w:color w:val="000000"/>
          <w:lang w:val="es-ES"/>
        </w:rPr>
        <w:t xml:space="preserve">(1) </w:t>
      </w:r>
      <w:bookmarkStart w:id="8718" w:name="paragraf-96h.odsek-1.text"/>
      <w:bookmarkEnd w:id="8717"/>
      <w:r w:rsidRPr="000E0DA3">
        <w:rPr>
          <w:rFonts w:ascii="Times New Roman" w:hAnsi="Times New Roman"/>
          <w:color w:val="000000"/>
          <w:lang w:val="es-ES"/>
        </w:rPr>
        <w:t xml:space="preserve">Ak je podľa doterajších predpisov vydané povolenie na výrobu elektriny oprávňujúce výrobcu elektriny prevádzkovať prečerpávaciu vodnú elektráreň, považuje sa prečerpávacia vodná elektráreň do dňa podania žiadosti o povolenie na uskladňovanie elektriny v prečerpávacej vodnej elektrárni za zariadenie na výrobu elektriny. Ak výrobca elektriny podá žiadosť podľa prvej vety, považuje sa prečerpávacia vodná elektráreň odo dňa podania žiadosti za zariadenie na uskladňovanie elektriny. Do doby skončenia konania o žiadosti podľa prvej vety je prevádzkovateľ zariadenia na uskladňovanie elektriny oprávnený vykonávať činnosť uskladňovania elektriny na základe vydaného povolenia na výrobu elektriny. Prevádzkovateľ zariadenia na uskladňovanie elektriny je povinný podanie žiadosti podľa prvej vety oznámiť do desiatich pracovných dní prevádzkovateľovi sústavy, do ktorej je prečerpávacia vodná elektráreň pripojená. Ustanovenia prvej vety a druhej vety platia rovnako, ak oprávnenie na výrobu elektriny vzniklo na základe splnenia oznamovacej povinnosti a výrobca elektriny oznámi úradu začiatok činnosti uskladňovania elektriny. </w:t>
      </w:r>
      <w:bookmarkEnd w:id="8718"/>
    </w:p>
    <w:p w:rsidR="00D40B36" w:rsidRPr="000E0DA3" w:rsidRDefault="007E3AA5">
      <w:pPr>
        <w:spacing w:before="225" w:after="225" w:line="264" w:lineRule="auto"/>
        <w:ind w:left="420"/>
        <w:rPr>
          <w:lang w:val="es-ES"/>
        </w:rPr>
      </w:pPr>
      <w:bookmarkStart w:id="8719" w:name="paragraf-96h.odsek-2"/>
      <w:bookmarkEnd w:id="8716"/>
      <w:r w:rsidRPr="000E0DA3">
        <w:rPr>
          <w:rFonts w:ascii="Times New Roman" w:hAnsi="Times New Roman"/>
          <w:color w:val="000000"/>
          <w:lang w:val="es-ES"/>
        </w:rPr>
        <w:t xml:space="preserve"> </w:t>
      </w:r>
      <w:bookmarkStart w:id="8720" w:name="paragraf-96h.odsek-2.oznacenie"/>
      <w:r w:rsidRPr="000E0DA3">
        <w:rPr>
          <w:rFonts w:ascii="Times New Roman" w:hAnsi="Times New Roman"/>
          <w:color w:val="000000"/>
          <w:lang w:val="es-ES"/>
        </w:rPr>
        <w:t xml:space="preserve">(2) </w:t>
      </w:r>
      <w:bookmarkEnd w:id="8720"/>
      <w:r w:rsidRPr="000E0DA3">
        <w:rPr>
          <w:rFonts w:ascii="Times New Roman" w:hAnsi="Times New Roman"/>
          <w:color w:val="000000"/>
          <w:lang w:val="es-ES"/>
        </w:rPr>
        <w:t xml:space="preserve">Stanovisko prevádzkovateľa distribučnej sústavy podľa </w:t>
      </w:r>
      <w:hyperlink w:anchor="paragraf-12.odsek-5.pismeno-a">
        <w:r w:rsidRPr="000E0DA3">
          <w:rPr>
            <w:rFonts w:ascii="Times New Roman" w:hAnsi="Times New Roman"/>
            <w:color w:val="0000FF"/>
            <w:u w:val="single"/>
            <w:lang w:val="es-ES"/>
          </w:rPr>
          <w:t>§ 12 ods. 5 písm. a)</w:t>
        </w:r>
      </w:hyperlink>
      <w:r w:rsidRPr="000E0DA3">
        <w:rPr>
          <w:rFonts w:ascii="Times New Roman" w:hAnsi="Times New Roman"/>
          <w:color w:val="000000"/>
          <w:lang w:val="es-ES"/>
        </w:rPr>
        <w:t xml:space="preserve"> a stanovisko prevádzkovateľa prenosovej sústavy podľa </w:t>
      </w:r>
      <w:hyperlink w:anchor="paragraf-12.odsek-5.pismeno-b">
        <w:r w:rsidRPr="000E0DA3">
          <w:rPr>
            <w:rFonts w:ascii="Times New Roman" w:hAnsi="Times New Roman"/>
            <w:color w:val="0000FF"/>
            <w:u w:val="single"/>
            <w:lang w:val="es-ES"/>
          </w:rPr>
          <w:t>§ 12 ods. 5 písm. b)</w:t>
        </w:r>
      </w:hyperlink>
      <w:bookmarkStart w:id="8721" w:name="paragraf-96h.odsek-2.text"/>
      <w:r w:rsidRPr="000E0DA3">
        <w:rPr>
          <w:rFonts w:ascii="Times New Roman" w:hAnsi="Times New Roman"/>
          <w:color w:val="000000"/>
          <w:lang w:val="es-ES"/>
        </w:rPr>
        <w:t xml:space="preserve"> vydané do 30. septembra 2022 strácajú platnosť 1. januára 2023, ak žiadateľ do 31. decembra 2022 nepodal žiadosť o vydanie osvedčenia na výstavbu energetického zariadenia, ku ktorému prevádzkovateľ distribučnej sústavy alebo prevádzkovateľ prenosovej sústavy stanovisko vydal. Ak žiadateľ, ktorému bolo vydané stanovisko podľa prvej vety, podal žiadosť o vydanie osvedčenia na výstavbu energetického zariadenia do 31. decembra 2022 a konanie o tejto žiadosti bolo zastavené alebo táto žiadosť bola zamietnutá, stanovisko stráca platnosť dňom zastavenia konania o tejto žiadosti alebo zamietnutia tejto žiadosti. </w:t>
      </w:r>
      <w:bookmarkEnd w:id="8721"/>
    </w:p>
    <w:p w:rsidR="00D40B36" w:rsidRPr="000E0DA3" w:rsidRDefault="007E3AA5">
      <w:pPr>
        <w:spacing w:after="0" w:line="264" w:lineRule="auto"/>
        <w:ind w:left="420"/>
        <w:rPr>
          <w:lang w:val="es-ES"/>
        </w:rPr>
      </w:pPr>
      <w:bookmarkStart w:id="8722" w:name="paragraf-96h.odsek-3"/>
      <w:bookmarkEnd w:id="8719"/>
      <w:r w:rsidRPr="000E0DA3">
        <w:rPr>
          <w:rFonts w:ascii="Times New Roman" w:hAnsi="Times New Roman"/>
          <w:color w:val="000000"/>
          <w:lang w:val="es-ES"/>
        </w:rPr>
        <w:t xml:space="preserve"> </w:t>
      </w:r>
      <w:bookmarkStart w:id="8723" w:name="paragraf-96h.odsek-3.oznacenie"/>
      <w:r w:rsidRPr="000E0DA3">
        <w:rPr>
          <w:rFonts w:ascii="Times New Roman" w:hAnsi="Times New Roman"/>
          <w:color w:val="000000"/>
          <w:lang w:val="es-ES"/>
        </w:rPr>
        <w:t xml:space="preserve">(3) </w:t>
      </w:r>
      <w:bookmarkEnd w:id="8723"/>
      <w:r w:rsidRPr="000E0DA3">
        <w:rPr>
          <w:rFonts w:ascii="Times New Roman" w:hAnsi="Times New Roman"/>
          <w:color w:val="000000"/>
          <w:lang w:val="es-ES"/>
        </w:rPr>
        <w:t xml:space="preserve">Povinnosť prevádzkovateľa prenosovej sústavy alebo prevádzkovateľa distribučnej sústavy ukončiť činnosť, na ktorú mu bol udelený súhlas podľa </w:t>
      </w:r>
      <w:hyperlink w:anchor="paragraf-32a.odsek-4">
        <w:r w:rsidRPr="000E0DA3">
          <w:rPr>
            <w:rFonts w:ascii="Times New Roman" w:hAnsi="Times New Roman"/>
            <w:color w:val="0000FF"/>
            <w:u w:val="single"/>
            <w:lang w:val="es-ES"/>
          </w:rPr>
          <w:t>§ 32a ods. 4</w:t>
        </w:r>
      </w:hyperlink>
      <w:r w:rsidRPr="000E0DA3">
        <w:rPr>
          <w:rFonts w:ascii="Times New Roman" w:hAnsi="Times New Roman"/>
          <w:color w:val="000000"/>
          <w:lang w:val="es-ES"/>
        </w:rPr>
        <w:t xml:space="preserve">, postupom podľa </w:t>
      </w:r>
      <w:hyperlink w:anchor="paragraf-32c.odsek-6">
        <w:r w:rsidRPr="000E0DA3">
          <w:rPr>
            <w:rFonts w:ascii="Times New Roman" w:hAnsi="Times New Roman"/>
            <w:color w:val="0000FF"/>
            <w:u w:val="single"/>
            <w:lang w:val="es-ES"/>
          </w:rPr>
          <w:t>§ 32c ods. 6</w:t>
        </w:r>
      </w:hyperlink>
      <w:bookmarkStart w:id="8724" w:name="paragraf-96h.odsek-3.text"/>
      <w:r w:rsidRPr="000E0DA3">
        <w:rPr>
          <w:rFonts w:ascii="Times New Roman" w:hAnsi="Times New Roman"/>
          <w:color w:val="000000"/>
          <w:lang w:val="es-ES"/>
        </w:rPr>
        <w:t xml:space="preserve">, sa nepoužije pre zariadenia na uskladňovanie elektriny, u ktorých je investičné rozhodnutie prijaté prevádzkovateľom prenosovej sústavy do 31. decembra 2024 alebo prevádzkovateľom distribučnej sústavy do 4. júla 2019, ak také zariadenie na uskladňovanie elektriny </w:t>
      </w:r>
      <w:bookmarkEnd w:id="8724"/>
    </w:p>
    <w:p w:rsidR="00D40B36" w:rsidRPr="000E0DA3" w:rsidRDefault="007E3AA5">
      <w:pPr>
        <w:spacing w:before="225" w:after="225" w:line="264" w:lineRule="auto"/>
        <w:ind w:left="495"/>
        <w:rPr>
          <w:lang w:val="es-ES"/>
        </w:rPr>
      </w:pPr>
      <w:bookmarkStart w:id="8725" w:name="paragraf-96h.odsek-3.pismeno-a"/>
      <w:r w:rsidRPr="000E0DA3">
        <w:rPr>
          <w:rFonts w:ascii="Times New Roman" w:hAnsi="Times New Roman"/>
          <w:color w:val="000000"/>
          <w:lang w:val="es-ES"/>
        </w:rPr>
        <w:t xml:space="preserve"> </w:t>
      </w:r>
      <w:bookmarkStart w:id="8726" w:name="paragraf-96h.odsek-3.pismeno-a.oznacenie"/>
      <w:r w:rsidRPr="000E0DA3">
        <w:rPr>
          <w:rFonts w:ascii="Times New Roman" w:hAnsi="Times New Roman"/>
          <w:color w:val="000000"/>
          <w:lang w:val="es-ES"/>
        </w:rPr>
        <w:t xml:space="preserve">a) </w:t>
      </w:r>
      <w:bookmarkStart w:id="8727" w:name="paragraf-96h.odsek-3.pismeno-a.text"/>
      <w:bookmarkEnd w:id="8726"/>
      <w:r w:rsidRPr="000E0DA3">
        <w:rPr>
          <w:rFonts w:ascii="Times New Roman" w:hAnsi="Times New Roman"/>
          <w:color w:val="000000"/>
          <w:lang w:val="es-ES"/>
        </w:rPr>
        <w:t xml:space="preserve">je pripojené do prenosovej sústavy alebo distribučnej sústavy najneskôr dva roky po prijatí investičného rozhodnutia, </w:t>
      </w:r>
      <w:bookmarkEnd w:id="8727"/>
    </w:p>
    <w:p w:rsidR="00D40B36" w:rsidRPr="000E0DA3" w:rsidRDefault="007E3AA5">
      <w:pPr>
        <w:spacing w:before="225" w:after="225" w:line="264" w:lineRule="auto"/>
        <w:ind w:left="495"/>
        <w:rPr>
          <w:lang w:val="es-ES"/>
        </w:rPr>
      </w:pPr>
      <w:bookmarkStart w:id="8728" w:name="paragraf-96h.odsek-3.pismeno-b"/>
      <w:bookmarkEnd w:id="8725"/>
      <w:r w:rsidRPr="000E0DA3">
        <w:rPr>
          <w:rFonts w:ascii="Times New Roman" w:hAnsi="Times New Roman"/>
          <w:color w:val="000000"/>
          <w:lang w:val="es-ES"/>
        </w:rPr>
        <w:t xml:space="preserve"> </w:t>
      </w:r>
      <w:bookmarkStart w:id="8729" w:name="paragraf-96h.odsek-3.pismeno-b.oznacenie"/>
      <w:r w:rsidRPr="000E0DA3">
        <w:rPr>
          <w:rFonts w:ascii="Times New Roman" w:hAnsi="Times New Roman"/>
          <w:color w:val="000000"/>
          <w:lang w:val="es-ES"/>
        </w:rPr>
        <w:t xml:space="preserve">b) </w:t>
      </w:r>
      <w:bookmarkStart w:id="8730" w:name="paragraf-96h.odsek-3.pismeno-b.text"/>
      <w:bookmarkEnd w:id="8729"/>
      <w:r w:rsidRPr="000E0DA3">
        <w:rPr>
          <w:rFonts w:ascii="Times New Roman" w:hAnsi="Times New Roman"/>
          <w:color w:val="000000"/>
          <w:lang w:val="es-ES"/>
        </w:rPr>
        <w:t xml:space="preserve">je začlenené do prenosovej sústavy alebo distribučnej sústavy, </w:t>
      </w:r>
      <w:bookmarkEnd w:id="8730"/>
    </w:p>
    <w:p w:rsidR="00D40B36" w:rsidRPr="000E0DA3" w:rsidRDefault="007E3AA5">
      <w:pPr>
        <w:spacing w:before="225" w:after="225" w:line="264" w:lineRule="auto"/>
        <w:ind w:left="495"/>
        <w:rPr>
          <w:lang w:val="es-ES"/>
        </w:rPr>
      </w:pPr>
      <w:bookmarkStart w:id="8731" w:name="paragraf-96h.odsek-3.pismeno-c"/>
      <w:bookmarkEnd w:id="8728"/>
      <w:r w:rsidRPr="000E0DA3">
        <w:rPr>
          <w:rFonts w:ascii="Times New Roman" w:hAnsi="Times New Roman"/>
          <w:color w:val="000000"/>
          <w:lang w:val="es-ES"/>
        </w:rPr>
        <w:t xml:space="preserve"> </w:t>
      </w:r>
      <w:bookmarkStart w:id="8732" w:name="paragraf-96h.odsek-3.pismeno-c.oznacenie"/>
      <w:r w:rsidRPr="000E0DA3">
        <w:rPr>
          <w:rFonts w:ascii="Times New Roman" w:hAnsi="Times New Roman"/>
          <w:color w:val="000000"/>
          <w:lang w:val="es-ES"/>
        </w:rPr>
        <w:t xml:space="preserve">c) </w:t>
      </w:r>
      <w:bookmarkStart w:id="8733" w:name="paragraf-96h.odsek-3.pismeno-c.text"/>
      <w:bookmarkEnd w:id="8732"/>
      <w:r w:rsidRPr="000E0DA3">
        <w:rPr>
          <w:rFonts w:ascii="Times New Roman" w:hAnsi="Times New Roman"/>
          <w:color w:val="000000"/>
          <w:lang w:val="es-ES"/>
        </w:rPr>
        <w:t xml:space="preserve">je používané výlučne na okamžitú obnovu bezpečnosti v prenosovej sústave alebo distribučnej sústave v prípade pri nepredvídaných udalostiach, ak sa takéto opatrenie na obnovu fungovania začne okamžite a skončí, keď redispečing môže riešiť problém, a </w:t>
      </w:r>
      <w:bookmarkEnd w:id="8733"/>
    </w:p>
    <w:p w:rsidR="00D40B36" w:rsidRPr="000E0DA3" w:rsidRDefault="007E3AA5">
      <w:pPr>
        <w:spacing w:before="225" w:after="225" w:line="264" w:lineRule="auto"/>
        <w:ind w:left="495"/>
        <w:rPr>
          <w:lang w:val="es-ES"/>
        </w:rPr>
      </w:pPr>
      <w:bookmarkStart w:id="8734" w:name="paragraf-96h.odsek-3.pismeno-d"/>
      <w:bookmarkEnd w:id="8731"/>
      <w:r w:rsidRPr="000E0DA3">
        <w:rPr>
          <w:rFonts w:ascii="Times New Roman" w:hAnsi="Times New Roman"/>
          <w:color w:val="000000"/>
          <w:lang w:val="es-ES"/>
        </w:rPr>
        <w:t xml:space="preserve"> </w:t>
      </w:r>
      <w:bookmarkStart w:id="8735" w:name="paragraf-96h.odsek-3.pismeno-d.oznacenie"/>
      <w:r w:rsidRPr="000E0DA3">
        <w:rPr>
          <w:rFonts w:ascii="Times New Roman" w:hAnsi="Times New Roman"/>
          <w:color w:val="000000"/>
          <w:lang w:val="es-ES"/>
        </w:rPr>
        <w:t xml:space="preserve">d) </w:t>
      </w:r>
      <w:bookmarkStart w:id="8736" w:name="paragraf-96h.odsek-3.pismeno-d.text"/>
      <w:bookmarkEnd w:id="8735"/>
      <w:r w:rsidRPr="000E0DA3">
        <w:rPr>
          <w:rFonts w:ascii="Times New Roman" w:hAnsi="Times New Roman"/>
          <w:color w:val="000000"/>
          <w:lang w:val="es-ES"/>
        </w:rPr>
        <w:t xml:space="preserve">nie je používané ani čiastočne na nákup, predaj alebo uskladňovanie elektriny tretími osobami alebo pre tretie osoby, poskytovanie podporných služieb iným prevádzkovateľom sústav alebo poskytovanie flexibility na trhu s elektrinou tretím osobám. </w:t>
      </w:r>
      <w:bookmarkEnd w:id="8736"/>
    </w:p>
    <w:p w:rsidR="00D40B36" w:rsidRPr="000E0DA3" w:rsidRDefault="007E3AA5">
      <w:pPr>
        <w:spacing w:before="225" w:after="225" w:line="264" w:lineRule="auto"/>
        <w:ind w:left="420"/>
        <w:rPr>
          <w:lang w:val="es-ES"/>
        </w:rPr>
      </w:pPr>
      <w:bookmarkStart w:id="8737" w:name="paragraf-96h.odsek-4"/>
      <w:bookmarkEnd w:id="8734"/>
      <w:bookmarkEnd w:id="8722"/>
      <w:r w:rsidRPr="000E0DA3">
        <w:rPr>
          <w:rFonts w:ascii="Times New Roman" w:hAnsi="Times New Roman"/>
          <w:color w:val="000000"/>
          <w:lang w:val="es-ES"/>
        </w:rPr>
        <w:t xml:space="preserve"> </w:t>
      </w:r>
      <w:bookmarkStart w:id="8738" w:name="paragraf-96h.odsek-4.oznacenie"/>
      <w:r w:rsidRPr="000E0DA3">
        <w:rPr>
          <w:rFonts w:ascii="Times New Roman" w:hAnsi="Times New Roman"/>
          <w:color w:val="000000"/>
          <w:lang w:val="es-ES"/>
        </w:rPr>
        <w:t xml:space="preserve">(4) </w:t>
      </w:r>
      <w:bookmarkEnd w:id="8738"/>
      <w:r w:rsidRPr="000E0DA3">
        <w:rPr>
          <w:rFonts w:ascii="Times New Roman" w:hAnsi="Times New Roman"/>
          <w:color w:val="000000"/>
          <w:lang w:val="es-ES"/>
        </w:rPr>
        <w:t xml:space="preserve">Na zariadenia na výrobu elektriny, ktoré vyrábajú elektrinu z obnoviteľných zdrojov alebo vysoko účinnou kombinovanou výrobou a ktoré boli uvedené do prevádzky pred 4. júlom 2019, sa limity inštalovaného výkonu pre obmedzovanie výroby podľa </w:t>
      </w:r>
      <w:hyperlink w:anchor="paragraf-33.odsek-3">
        <w:r w:rsidRPr="000E0DA3">
          <w:rPr>
            <w:rFonts w:ascii="Times New Roman" w:hAnsi="Times New Roman"/>
            <w:color w:val="0000FF"/>
            <w:u w:val="single"/>
            <w:lang w:val="es-ES"/>
          </w:rPr>
          <w:t>§ 33 ods. 3</w:t>
        </w:r>
      </w:hyperlink>
      <w:r w:rsidRPr="000E0DA3">
        <w:rPr>
          <w:rFonts w:ascii="Times New Roman" w:hAnsi="Times New Roman"/>
          <w:color w:val="000000"/>
          <w:lang w:val="es-ES"/>
        </w:rPr>
        <w:t xml:space="preserve"> a </w:t>
      </w:r>
      <w:hyperlink w:anchor="paragraf-33.odsek-7">
        <w:r w:rsidRPr="000E0DA3">
          <w:rPr>
            <w:rFonts w:ascii="Times New Roman" w:hAnsi="Times New Roman"/>
            <w:color w:val="0000FF"/>
            <w:u w:val="single"/>
            <w:lang w:val="es-ES"/>
          </w:rPr>
          <w:t>7</w:t>
        </w:r>
      </w:hyperlink>
      <w:bookmarkStart w:id="8739" w:name="paragraf-96h.odsek-4.text"/>
      <w:r w:rsidRPr="000E0DA3">
        <w:rPr>
          <w:rFonts w:ascii="Times New Roman" w:hAnsi="Times New Roman"/>
          <w:color w:val="000000"/>
          <w:lang w:val="es-ES"/>
        </w:rPr>
        <w:t xml:space="preserve"> nepoužijú. </w:t>
      </w:r>
      <w:bookmarkEnd w:id="8739"/>
    </w:p>
    <w:p w:rsidR="00D40B36" w:rsidRPr="000E0DA3" w:rsidRDefault="007E3AA5">
      <w:pPr>
        <w:spacing w:before="225" w:after="225" w:line="264" w:lineRule="auto"/>
        <w:ind w:left="420"/>
        <w:rPr>
          <w:lang w:val="es-ES"/>
        </w:rPr>
      </w:pPr>
      <w:bookmarkStart w:id="8740" w:name="paragraf-96h.odsek-5"/>
      <w:bookmarkEnd w:id="8737"/>
      <w:r w:rsidRPr="000E0DA3">
        <w:rPr>
          <w:rFonts w:ascii="Times New Roman" w:hAnsi="Times New Roman"/>
          <w:color w:val="000000"/>
          <w:lang w:val="es-ES"/>
        </w:rPr>
        <w:t xml:space="preserve"> </w:t>
      </w:r>
      <w:bookmarkStart w:id="8741" w:name="paragraf-96h.odsek-5.oznacenie"/>
      <w:r w:rsidRPr="000E0DA3">
        <w:rPr>
          <w:rFonts w:ascii="Times New Roman" w:hAnsi="Times New Roman"/>
          <w:color w:val="000000"/>
          <w:lang w:val="es-ES"/>
        </w:rPr>
        <w:t xml:space="preserve">(5) </w:t>
      </w:r>
      <w:bookmarkEnd w:id="8741"/>
      <w:r w:rsidRPr="000E0DA3">
        <w:rPr>
          <w:rFonts w:ascii="Times New Roman" w:hAnsi="Times New Roman"/>
          <w:color w:val="000000"/>
          <w:lang w:val="es-ES"/>
        </w:rPr>
        <w:t xml:space="preserve">Ministerstvo v spolupráci s úradom vypracuje prehodnotenie analýzy ekonomických prínosov vyplývajúcich zo zavedenia rôznych foriem inteligentných meracích systémov a nákladov na ich obstaranie, inštaláciu a prevádzku pre jednotlivé kategórie koncových odberateľov elektriny vypracovanej podľa tohto zákona v znení účinnom do 30. septembra 2022 podľa </w:t>
      </w:r>
      <w:hyperlink w:anchor="paragraf-88.odsek-12">
        <w:r w:rsidRPr="000E0DA3">
          <w:rPr>
            <w:rFonts w:ascii="Times New Roman" w:hAnsi="Times New Roman"/>
            <w:color w:val="0000FF"/>
            <w:u w:val="single"/>
            <w:lang w:val="es-ES"/>
          </w:rPr>
          <w:t>§ 88 ods. 12</w:t>
        </w:r>
      </w:hyperlink>
      <w:bookmarkStart w:id="8742" w:name="paragraf-96h.odsek-5.text"/>
      <w:r w:rsidRPr="000E0DA3">
        <w:rPr>
          <w:rFonts w:ascii="Times New Roman" w:hAnsi="Times New Roman"/>
          <w:color w:val="000000"/>
          <w:lang w:val="es-ES"/>
        </w:rPr>
        <w:t xml:space="preserve"> do 1. októbra 2023. </w:t>
      </w:r>
      <w:bookmarkEnd w:id="8742"/>
    </w:p>
    <w:p w:rsidR="00D40B36" w:rsidRPr="000E0DA3" w:rsidRDefault="007E3AA5">
      <w:pPr>
        <w:spacing w:before="225" w:after="225" w:line="264" w:lineRule="auto"/>
        <w:ind w:left="420"/>
        <w:rPr>
          <w:lang w:val="es-ES"/>
        </w:rPr>
      </w:pPr>
      <w:bookmarkStart w:id="8743" w:name="paragraf-96h.odsek-6"/>
      <w:bookmarkEnd w:id="8740"/>
      <w:r w:rsidRPr="000E0DA3">
        <w:rPr>
          <w:rFonts w:ascii="Times New Roman" w:hAnsi="Times New Roman"/>
          <w:color w:val="000000"/>
          <w:lang w:val="es-ES"/>
        </w:rPr>
        <w:t xml:space="preserve"> </w:t>
      </w:r>
      <w:bookmarkStart w:id="8744" w:name="paragraf-96h.odsek-6.oznacenie"/>
      <w:r w:rsidRPr="000E0DA3">
        <w:rPr>
          <w:rFonts w:ascii="Times New Roman" w:hAnsi="Times New Roman"/>
          <w:color w:val="000000"/>
          <w:lang w:val="es-ES"/>
        </w:rPr>
        <w:t xml:space="preserve">(6) </w:t>
      </w:r>
      <w:bookmarkEnd w:id="8744"/>
      <w:r w:rsidRPr="000E0DA3">
        <w:rPr>
          <w:rFonts w:ascii="Times New Roman" w:hAnsi="Times New Roman"/>
          <w:color w:val="000000"/>
          <w:lang w:val="es-ES"/>
        </w:rPr>
        <w:t xml:space="preserve">Inteligentné meracie systémy inštalované do 4. júla 2019 alebo inteligentné meracie systémy, pri ktorých do 4. júla 2019 začala inštalácia a ktoré nespĺňajú technické parametre alebo iné funkčné požiadavky ustanovené všeobecne záväzným právnym predpisom vydaným podľa </w:t>
      </w:r>
      <w:hyperlink w:anchor="paragraf-95.odsek-1.pismeno-h">
        <w:r w:rsidRPr="000E0DA3">
          <w:rPr>
            <w:rFonts w:ascii="Times New Roman" w:hAnsi="Times New Roman"/>
            <w:color w:val="0000FF"/>
            <w:u w:val="single"/>
            <w:lang w:val="es-ES"/>
          </w:rPr>
          <w:t>§ 95 ods. 1 písm. h)</w:t>
        </w:r>
      </w:hyperlink>
      <w:bookmarkStart w:id="8745" w:name="paragraf-96h.odsek-6.text"/>
      <w:r w:rsidRPr="000E0DA3">
        <w:rPr>
          <w:rFonts w:ascii="Times New Roman" w:hAnsi="Times New Roman"/>
          <w:color w:val="000000"/>
          <w:lang w:val="es-ES"/>
        </w:rPr>
        <w:t xml:space="preserve">, môže prevádzkovateľ distribučnej sústavy prevádzkovať do 5. júla 2031. </w:t>
      </w:r>
      <w:bookmarkEnd w:id="8745"/>
    </w:p>
    <w:p w:rsidR="00D40B36" w:rsidRPr="000E0DA3" w:rsidRDefault="007E3AA5">
      <w:pPr>
        <w:spacing w:before="225" w:after="225" w:line="264" w:lineRule="auto"/>
        <w:ind w:left="420"/>
        <w:rPr>
          <w:lang w:val="es-ES"/>
        </w:rPr>
      </w:pPr>
      <w:bookmarkStart w:id="8746" w:name="paragraf-96h.odsek-7"/>
      <w:bookmarkEnd w:id="8743"/>
      <w:r w:rsidRPr="000E0DA3">
        <w:rPr>
          <w:rFonts w:ascii="Times New Roman" w:hAnsi="Times New Roman"/>
          <w:color w:val="000000"/>
          <w:lang w:val="es-ES"/>
        </w:rPr>
        <w:t xml:space="preserve"> </w:t>
      </w:r>
      <w:bookmarkStart w:id="8747" w:name="paragraf-96h.odsek-7.oznacenie"/>
      <w:r w:rsidRPr="000E0DA3">
        <w:rPr>
          <w:rFonts w:ascii="Times New Roman" w:hAnsi="Times New Roman"/>
          <w:color w:val="000000"/>
          <w:lang w:val="es-ES"/>
        </w:rPr>
        <w:t xml:space="preserve">(7) </w:t>
      </w:r>
      <w:bookmarkEnd w:id="8747"/>
      <w:r w:rsidRPr="000E0DA3">
        <w:rPr>
          <w:rFonts w:ascii="Times New Roman" w:hAnsi="Times New Roman"/>
          <w:color w:val="000000"/>
          <w:lang w:val="es-ES"/>
        </w:rPr>
        <w:t xml:space="preserve">Prevádzkovateľ regionálnej distribučnej sústavy je povinný predložiť úradu návrh objemu kompenzačných prostriedkov alebo nefrekvenčných podporných služieb podľa </w:t>
      </w:r>
      <w:hyperlink w:anchor="paragraf-31.odsek-3.pismeno-aa">
        <w:r w:rsidRPr="000E0DA3">
          <w:rPr>
            <w:rFonts w:ascii="Times New Roman" w:hAnsi="Times New Roman"/>
            <w:color w:val="0000FF"/>
            <w:u w:val="single"/>
            <w:lang w:val="es-ES"/>
          </w:rPr>
          <w:t>§ 31 ods. 3 písm. aa)</w:t>
        </w:r>
      </w:hyperlink>
      <w:r w:rsidRPr="000E0DA3">
        <w:rPr>
          <w:rFonts w:ascii="Times New Roman" w:hAnsi="Times New Roman"/>
          <w:color w:val="000000"/>
          <w:lang w:val="es-ES"/>
        </w:rPr>
        <w:t xml:space="preserve"> do 1. decembra 2022. Prevádzkovateľ prenosovej sústavy je povinný predložiť návrh hraničných hodnôt pretokov jalového elektrického výkonu podľa </w:t>
      </w:r>
      <w:hyperlink w:anchor="paragraf-28.odsek-2.pismeno-ab">
        <w:r w:rsidRPr="000E0DA3">
          <w:rPr>
            <w:rFonts w:ascii="Times New Roman" w:hAnsi="Times New Roman"/>
            <w:color w:val="0000FF"/>
            <w:u w:val="single"/>
            <w:lang w:val="es-ES"/>
          </w:rPr>
          <w:t>§ 28 ods. 2 písm. ab)</w:t>
        </w:r>
      </w:hyperlink>
      <w:bookmarkStart w:id="8748" w:name="paragraf-96h.odsek-7.text"/>
      <w:r w:rsidRPr="000E0DA3">
        <w:rPr>
          <w:rFonts w:ascii="Times New Roman" w:hAnsi="Times New Roman"/>
          <w:color w:val="000000"/>
          <w:lang w:val="es-ES"/>
        </w:rPr>
        <w:t xml:space="preserve"> do 31. decembra 2023. Ak pri spracovaní spoločnej analýzy nedôjde k zhode medzi jednotlivými účastníkmi trhu, je prevádzkovateľ prenosovej sústavy povinný predložiť úradu v lehote podľa druhej vety analýzu obsahujúcu návrhy prevádzkovateľa prenosovej sústavy vrátane uvedenia nesúladných návrhov iných účastníkov trhu. </w:t>
      </w:r>
      <w:bookmarkEnd w:id="8748"/>
    </w:p>
    <w:p w:rsidR="00D40B36" w:rsidRPr="000E0DA3" w:rsidRDefault="007E3AA5">
      <w:pPr>
        <w:spacing w:before="225" w:after="225" w:line="264" w:lineRule="auto"/>
        <w:ind w:left="420"/>
        <w:rPr>
          <w:lang w:val="es-ES"/>
        </w:rPr>
      </w:pPr>
      <w:bookmarkStart w:id="8749" w:name="paragraf-96h.odsek-8"/>
      <w:bookmarkEnd w:id="8746"/>
      <w:r w:rsidRPr="000E0DA3">
        <w:rPr>
          <w:rFonts w:ascii="Times New Roman" w:hAnsi="Times New Roman"/>
          <w:color w:val="000000"/>
          <w:lang w:val="es-ES"/>
        </w:rPr>
        <w:t xml:space="preserve"> </w:t>
      </w:r>
      <w:bookmarkStart w:id="8750" w:name="paragraf-96h.odsek-8.oznacenie"/>
      <w:r w:rsidRPr="000E0DA3">
        <w:rPr>
          <w:rFonts w:ascii="Times New Roman" w:hAnsi="Times New Roman"/>
          <w:color w:val="000000"/>
          <w:lang w:val="es-ES"/>
        </w:rPr>
        <w:t xml:space="preserve">(8) </w:t>
      </w:r>
      <w:bookmarkEnd w:id="8750"/>
      <w:r w:rsidRPr="000E0DA3">
        <w:rPr>
          <w:rFonts w:ascii="Times New Roman" w:hAnsi="Times New Roman"/>
          <w:color w:val="000000"/>
          <w:lang w:val="es-ES"/>
        </w:rPr>
        <w:t xml:space="preserve">Prevádzkovateľ prenosovej sústavy má právo uplatniť si poplatok podľa </w:t>
      </w:r>
      <w:hyperlink w:anchor="paragraf-28.odsek-1.pismeno-q">
        <w:r w:rsidRPr="000E0DA3">
          <w:rPr>
            <w:rFonts w:ascii="Times New Roman" w:hAnsi="Times New Roman"/>
            <w:color w:val="0000FF"/>
            <w:u w:val="single"/>
            <w:lang w:val="es-ES"/>
          </w:rPr>
          <w:t>§ 28 ods. 1 písm. q)</w:t>
        </w:r>
      </w:hyperlink>
      <w:bookmarkStart w:id="8751" w:name="paragraf-96h.odsek-8.text"/>
      <w:r w:rsidRPr="000E0DA3">
        <w:rPr>
          <w:rFonts w:ascii="Times New Roman" w:hAnsi="Times New Roman"/>
          <w:color w:val="000000"/>
          <w:lang w:val="es-ES"/>
        </w:rPr>
        <w:t xml:space="preserve"> najskôr od 1. januára 2026. </w:t>
      </w:r>
      <w:bookmarkEnd w:id="8751"/>
    </w:p>
    <w:p w:rsidR="00D40B36" w:rsidRPr="000E0DA3" w:rsidRDefault="007E3AA5">
      <w:pPr>
        <w:spacing w:before="225" w:after="225" w:line="264" w:lineRule="auto"/>
        <w:ind w:left="420"/>
        <w:rPr>
          <w:lang w:val="es-ES"/>
        </w:rPr>
      </w:pPr>
      <w:bookmarkStart w:id="8752" w:name="paragraf-96h.odsek-9"/>
      <w:bookmarkEnd w:id="8749"/>
      <w:r w:rsidRPr="000E0DA3">
        <w:rPr>
          <w:rFonts w:ascii="Times New Roman" w:hAnsi="Times New Roman"/>
          <w:color w:val="000000"/>
          <w:lang w:val="es-ES"/>
        </w:rPr>
        <w:t xml:space="preserve"> </w:t>
      </w:r>
      <w:bookmarkStart w:id="8753" w:name="paragraf-96h.odsek-9.oznacenie"/>
      <w:r w:rsidRPr="000E0DA3">
        <w:rPr>
          <w:rFonts w:ascii="Times New Roman" w:hAnsi="Times New Roman"/>
          <w:color w:val="000000"/>
          <w:lang w:val="es-ES"/>
        </w:rPr>
        <w:t xml:space="preserve">(9) </w:t>
      </w:r>
      <w:bookmarkEnd w:id="8753"/>
      <w:r w:rsidRPr="000E0DA3">
        <w:rPr>
          <w:rFonts w:ascii="Times New Roman" w:hAnsi="Times New Roman"/>
          <w:color w:val="000000"/>
          <w:lang w:val="es-ES"/>
        </w:rPr>
        <w:t xml:space="preserve">Posúdenie alternatívnych riešení a potenciálu efektívnosti využívania zdrojov a nákladov držiteľa povolenia na výrobu tepla a rozvod tepla pre poskytovanie podporných služieb a využitie flexibility odberu a uskladňovania nadbytočnej elektriny vyrobenej z obnoviteľných zdrojov energie podľa </w:t>
      </w:r>
      <w:hyperlink w:anchor="paragraf-31.odsek-2.pismeno-ae">
        <w:r w:rsidRPr="000E0DA3">
          <w:rPr>
            <w:rFonts w:ascii="Times New Roman" w:hAnsi="Times New Roman"/>
            <w:color w:val="0000FF"/>
            <w:u w:val="single"/>
            <w:lang w:val="es-ES"/>
          </w:rPr>
          <w:t>§ 31 ods. 2 písm. ae)</w:t>
        </w:r>
      </w:hyperlink>
      <w:bookmarkStart w:id="8754" w:name="paragraf-96h.odsek-9.text"/>
      <w:r w:rsidRPr="000E0DA3">
        <w:rPr>
          <w:rFonts w:ascii="Times New Roman" w:hAnsi="Times New Roman"/>
          <w:color w:val="000000"/>
          <w:lang w:val="es-ES"/>
        </w:rPr>
        <w:t xml:space="preserve"> sa prvýkrát vykoná a predloží ministerstvu do 30. novembra 2026. </w:t>
      </w:r>
      <w:bookmarkEnd w:id="8754"/>
    </w:p>
    <w:p w:rsidR="00D40B36" w:rsidRPr="000E0DA3" w:rsidRDefault="007E3AA5">
      <w:pPr>
        <w:spacing w:before="225" w:after="225" w:line="264" w:lineRule="auto"/>
        <w:ind w:left="420"/>
        <w:rPr>
          <w:lang w:val="es-ES"/>
        </w:rPr>
      </w:pPr>
      <w:bookmarkStart w:id="8755" w:name="paragraf-96h.odsek-10"/>
      <w:bookmarkEnd w:id="8752"/>
      <w:r w:rsidRPr="000E0DA3">
        <w:rPr>
          <w:rFonts w:ascii="Times New Roman" w:hAnsi="Times New Roman"/>
          <w:color w:val="000000"/>
          <w:lang w:val="es-ES"/>
        </w:rPr>
        <w:t xml:space="preserve"> </w:t>
      </w:r>
      <w:bookmarkStart w:id="8756" w:name="paragraf-96h.odsek-10.oznacenie"/>
      <w:r w:rsidRPr="000E0DA3">
        <w:rPr>
          <w:rFonts w:ascii="Times New Roman" w:hAnsi="Times New Roman"/>
          <w:color w:val="000000"/>
          <w:lang w:val="es-ES"/>
        </w:rPr>
        <w:t xml:space="preserve">(10) </w:t>
      </w:r>
      <w:bookmarkStart w:id="8757" w:name="paragraf-96h.odsek-10.text"/>
      <w:bookmarkEnd w:id="8756"/>
      <w:r w:rsidRPr="000E0DA3">
        <w:rPr>
          <w:rFonts w:ascii="Times New Roman" w:hAnsi="Times New Roman"/>
          <w:color w:val="000000"/>
          <w:lang w:val="es-ES"/>
        </w:rPr>
        <w:t xml:space="preserve">Konania začaté a právoplatne neukončené do 30. septembra 2022 sa dokončia podľa tohto zákona v znení účinnom do 30. septembra 2022. </w:t>
      </w:r>
      <w:bookmarkEnd w:id="8757"/>
    </w:p>
    <w:p w:rsidR="00D40B36" w:rsidRPr="000E0DA3" w:rsidRDefault="007E3AA5">
      <w:pPr>
        <w:spacing w:after="0" w:line="264" w:lineRule="auto"/>
        <w:ind w:left="420"/>
        <w:rPr>
          <w:lang w:val="es-ES"/>
        </w:rPr>
      </w:pPr>
      <w:bookmarkStart w:id="8758" w:name="paragraf-96h.odsek-11"/>
      <w:bookmarkEnd w:id="8755"/>
      <w:r w:rsidRPr="000E0DA3">
        <w:rPr>
          <w:rFonts w:ascii="Times New Roman" w:hAnsi="Times New Roman"/>
          <w:color w:val="000000"/>
          <w:lang w:val="es-ES"/>
        </w:rPr>
        <w:t xml:space="preserve"> </w:t>
      </w:r>
      <w:bookmarkStart w:id="8759" w:name="paragraf-96h.odsek-11.oznacenie"/>
      <w:r w:rsidRPr="000E0DA3">
        <w:rPr>
          <w:rFonts w:ascii="Times New Roman" w:hAnsi="Times New Roman"/>
          <w:color w:val="000000"/>
          <w:lang w:val="es-ES"/>
        </w:rPr>
        <w:t xml:space="preserve">(11) </w:t>
      </w:r>
      <w:bookmarkStart w:id="8760" w:name="paragraf-96h.odsek-11.text"/>
      <w:bookmarkEnd w:id="8759"/>
      <w:r w:rsidRPr="000E0DA3">
        <w:rPr>
          <w:rFonts w:ascii="Times New Roman" w:hAnsi="Times New Roman"/>
          <w:color w:val="000000"/>
          <w:lang w:val="es-ES"/>
        </w:rPr>
        <w:t xml:space="preserve">Do nadobudnutia účinnosti všeobecne záväzných právnych predpisov vydaných na základe tohto zákona v znení účinnom od 1. októbra 2022 zostávajú v platnosti a účinnosti: </w:t>
      </w:r>
      <w:bookmarkEnd w:id="8760"/>
    </w:p>
    <w:p w:rsidR="00D40B36" w:rsidRDefault="007E3AA5">
      <w:pPr>
        <w:spacing w:before="225" w:after="225" w:line="264" w:lineRule="auto"/>
        <w:ind w:left="495"/>
      </w:pPr>
      <w:bookmarkStart w:id="8761" w:name="paragraf-96h.odsek-11.pismeno-a"/>
      <w:r w:rsidRPr="000E0DA3">
        <w:rPr>
          <w:rFonts w:ascii="Times New Roman" w:hAnsi="Times New Roman"/>
          <w:color w:val="000000"/>
          <w:lang w:val="es-ES"/>
        </w:rPr>
        <w:t xml:space="preserve"> </w:t>
      </w:r>
      <w:bookmarkStart w:id="8762" w:name="paragraf-96h.odsek-11.pismeno-a.oznaceni"/>
      <w:r w:rsidRPr="000E0DA3">
        <w:rPr>
          <w:rFonts w:ascii="Times New Roman" w:hAnsi="Times New Roman"/>
          <w:color w:val="000000"/>
          <w:lang w:val="es-ES"/>
        </w:rPr>
        <w:t xml:space="preserve">a) </w:t>
      </w:r>
      <w:bookmarkEnd w:id="8762"/>
      <w:r w:rsidRPr="000E0DA3">
        <w:rPr>
          <w:rFonts w:ascii="Times New Roman" w:hAnsi="Times New Roman"/>
          <w:color w:val="000000"/>
          <w:lang w:val="es-ES"/>
        </w:rPr>
        <w:t xml:space="preserve">vyhláška Úradu pre reguláciu sieťových odvetví č. </w:t>
      </w:r>
      <w:hyperlink r:id="rId24">
        <w:r>
          <w:rPr>
            <w:rFonts w:ascii="Times New Roman" w:hAnsi="Times New Roman"/>
            <w:color w:val="0000FF"/>
            <w:u w:val="single"/>
          </w:rPr>
          <w:t>3/2013 Z. z.</w:t>
        </w:r>
      </w:hyperlink>
      <w:bookmarkStart w:id="8763" w:name="paragraf-96h.odsek-11.pismeno-a.text"/>
      <w:r>
        <w:rPr>
          <w:rFonts w:ascii="Times New Roman" w:hAnsi="Times New Roman"/>
          <w:color w:val="000000"/>
        </w:rPr>
        <w:t xml:space="preserve">, ktorou sa ustanovuje spôsob, rozsah a štruktúra poskytovania meraných údajov o spotrebe na odbernom mieste odberateľa elektriny a ich uchovávanie, </w:t>
      </w:r>
      <w:bookmarkEnd w:id="8763"/>
    </w:p>
    <w:p w:rsidR="00D40B36" w:rsidRDefault="007E3AA5">
      <w:pPr>
        <w:spacing w:before="225" w:after="225" w:line="264" w:lineRule="auto"/>
        <w:ind w:left="495"/>
      </w:pPr>
      <w:bookmarkStart w:id="8764" w:name="paragraf-96h.odsek-11.pismeno-b"/>
      <w:bookmarkEnd w:id="8761"/>
      <w:r>
        <w:rPr>
          <w:rFonts w:ascii="Times New Roman" w:hAnsi="Times New Roman"/>
          <w:color w:val="000000"/>
        </w:rPr>
        <w:t xml:space="preserve"> </w:t>
      </w:r>
      <w:bookmarkStart w:id="8765" w:name="paragraf-96h.odsek-11.pismeno-b.oznaceni"/>
      <w:r>
        <w:rPr>
          <w:rFonts w:ascii="Times New Roman" w:hAnsi="Times New Roman"/>
          <w:color w:val="000000"/>
        </w:rPr>
        <w:t xml:space="preserve">b) </w:t>
      </w:r>
      <w:bookmarkEnd w:id="8765"/>
      <w:r>
        <w:rPr>
          <w:rFonts w:ascii="Times New Roman" w:hAnsi="Times New Roman"/>
          <w:color w:val="000000"/>
        </w:rPr>
        <w:t xml:space="preserve">vyhláška Úradu pre reguláciu sieťových odvetví č. </w:t>
      </w:r>
      <w:hyperlink r:id="rId25">
        <w:r>
          <w:rPr>
            <w:rFonts w:ascii="Times New Roman" w:hAnsi="Times New Roman"/>
            <w:color w:val="0000FF"/>
            <w:u w:val="single"/>
          </w:rPr>
          <w:t>4/2013 Z. z.</w:t>
        </w:r>
      </w:hyperlink>
      <w:bookmarkStart w:id="8766" w:name="paragraf-96h.odsek-11.pismeno-b.text"/>
      <w:r>
        <w:rPr>
          <w:rFonts w:ascii="Times New Roman" w:hAnsi="Times New Roman"/>
          <w:color w:val="000000"/>
        </w:rPr>
        <w:t xml:space="preserve">, ktorou sa ustanovuje spôsob, rozsah a štruktúra poskytovania meraných údajov o spotrebe na odbernom mieste odberateľa plynu a ich uchovávanie, </w:t>
      </w:r>
      <w:bookmarkEnd w:id="8766"/>
    </w:p>
    <w:p w:rsidR="00D40B36" w:rsidRDefault="007E3AA5">
      <w:pPr>
        <w:spacing w:before="225" w:after="225" w:line="264" w:lineRule="auto"/>
        <w:ind w:left="495"/>
      </w:pPr>
      <w:bookmarkStart w:id="8767" w:name="paragraf-96h.odsek-11.pismeno-c"/>
      <w:bookmarkEnd w:id="8764"/>
      <w:r>
        <w:rPr>
          <w:rFonts w:ascii="Times New Roman" w:hAnsi="Times New Roman"/>
          <w:color w:val="000000"/>
        </w:rPr>
        <w:t xml:space="preserve"> </w:t>
      </w:r>
      <w:bookmarkStart w:id="8768" w:name="paragraf-96h.odsek-11.pismeno-c.oznaceni"/>
      <w:r>
        <w:rPr>
          <w:rFonts w:ascii="Times New Roman" w:hAnsi="Times New Roman"/>
          <w:color w:val="000000"/>
        </w:rPr>
        <w:t xml:space="preserve">c) </w:t>
      </w:r>
      <w:bookmarkEnd w:id="8768"/>
      <w:r>
        <w:rPr>
          <w:rFonts w:ascii="Times New Roman" w:hAnsi="Times New Roman"/>
          <w:color w:val="000000"/>
        </w:rPr>
        <w:t xml:space="preserve">vyhláška Ministerstva hospodárstva Slovenskej republiky č. </w:t>
      </w:r>
      <w:hyperlink r:id="rId26">
        <w:r>
          <w:rPr>
            <w:rFonts w:ascii="Times New Roman" w:hAnsi="Times New Roman"/>
            <w:color w:val="0000FF"/>
            <w:u w:val="single"/>
          </w:rPr>
          <w:t>358/2013 Z. z.</w:t>
        </w:r>
      </w:hyperlink>
      <w:bookmarkStart w:id="8769" w:name="paragraf-96h.odsek-11.pismeno-c.text"/>
      <w:r>
        <w:rPr>
          <w:rFonts w:ascii="Times New Roman" w:hAnsi="Times New Roman"/>
          <w:color w:val="000000"/>
        </w:rPr>
        <w:t xml:space="preserve">, ktorou sa ustanovuje postup a podmienky v oblasti zavádzania a prevádzky inteligentných meracích systémov v elektroenergetike v znení neskorších predpisov. </w:t>
      </w:r>
      <w:bookmarkEnd w:id="8769"/>
    </w:p>
    <w:p w:rsidR="00D40B36" w:rsidRDefault="007E3AA5">
      <w:pPr>
        <w:spacing w:after="0" w:line="264" w:lineRule="auto"/>
        <w:ind w:left="420"/>
      </w:pPr>
      <w:bookmarkStart w:id="8770" w:name="paragraf-96h.odsek-12"/>
      <w:bookmarkEnd w:id="8767"/>
      <w:bookmarkEnd w:id="8758"/>
      <w:r>
        <w:rPr>
          <w:rFonts w:ascii="Times New Roman" w:hAnsi="Times New Roman"/>
          <w:color w:val="000000"/>
        </w:rPr>
        <w:t xml:space="preserve"> </w:t>
      </w:r>
      <w:bookmarkStart w:id="8771" w:name="paragraf-96h.odsek-12.oznacenie"/>
      <w:r>
        <w:rPr>
          <w:rFonts w:ascii="Times New Roman" w:hAnsi="Times New Roman"/>
          <w:color w:val="000000"/>
        </w:rPr>
        <w:t xml:space="preserve">(12) </w:t>
      </w:r>
      <w:bookmarkStart w:id="8772" w:name="paragraf-96h.odsek-12.text"/>
      <w:bookmarkEnd w:id="8771"/>
      <w:r>
        <w:rPr>
          <w:rFonts w:ascii="Times New Roman" w:hAnsi="Times New Roman"/>
          <w:color w:val="000000"/>
        </w:rPr>
        <w:t xml:space="preserve">Úrad vydá všeobecne záväzný právny predpis podľa </w:t>
      </w:r>
      <w:bookmarkEnd w:id="8772"/>
    </w:p>
    <w:p w:rsidR="00D40B36" w:rsidRDefault="007E3AA5">
      <w:pPr>
        <w:spacing w:before="225" w:after="225" w:line="264" w:lineRule="auto"/>
        <w:ind w:left="495"/>
      </w:pPr>
      <w:bookmarkStart w:id="8773" w:name="paragraf-96h.odsek-12.pismeno-a"/>
      <w:r>
        <w:rPr>
          <w:rFonts w:ascii="Times New Roman" w:hAnsi="Times New Roman"/>
          <w:color w:val="000000"/>
        </w:rPr>
        <w:t xml:space="preserve"> </w:t>
      </w:r>
      <w:bookmarkStart w:id="8774" w:name="paragraf-96h.odsek-12.pismeno-a.oznaceni"/>
      <w:r>
        <w:rPr>
          <w:rFonts w:ascii="Times New Roman" w:hAnsi="Times New Roman"/>
          <w:color w:val="000000"/>
        </w:rPr>
        <w:t xml:space="preserve">a) </w:t>
      </w:r>
      <w:bookmarkEnd w:id="8774"/>
      <w:r>
        <w:fldChar w:fldCharType="begin"/>
      </w:r>
      <w:r>
        <w:instrText xml:space="preserve"> HYPERLINK \l "paragraf-95.odsek-2.pismeno-j" \h </w:instrText>
      </w:r>
      <w:r>
        <w:fldChar w:fldCharType="separate"/>
      </w:r>
      <w:r>
        <w:rPr>
          <w:rFonts w:ascii="Times New Roman" w:hAnsi="Times New Roman"/>
          <w:color w:val="0000FF"/>
          <w:u w:val="single"/>
        </w:rPr>
        <w:t>§ 95 ods. 2 písm. j)</w:t>
      </w:r>
      <w:r>
        <w:rPr>
          <w:rFonts w:ascii="Times New Roman" w:hAnsi="Times New Roman"/>
          <w:color w:val="0000FF"/>
          <w:u w:val="single"/>
        </w:rPr>
        <w:fldChar w:fldCharType="end"/>
      </w:r>
      <w:r>
        <w:rPr>
          <w:rFonts w:ascii="Times New Roman" w:hAnsi="Times New Roman"/>
          <w:color w:val="000000"/>
        </w:rPr>
        <w:t xml:space="preserve">, </w:t>
      </w:r>
      <w:hyperlink w:anchor="paragraf-95.odsek-2.pismeno-k">
        <w:r>
          <w:rPr>
            <w:rFonts w:ascii="Times New Roman" w:hAnsi="Times New Roman"/>
            <w:color w:val="0000FF"/>
            <w:u w:val="single"/>
          </w:rPr>
          <w:t>k)</w:t>
        </w:r>
      </w:hyperlink>
      <w:r>
        <w:rPr>
          <w:rFonts w:ascii="Times New Roman" w:hAnsi="Times New Roman"/>
          <w:color w:val="000000"/>
        </w:rPr>
        <w:t xml:space="preserve"> a </w:t>
      </w:r>
      <w:hyperlink w:anchor="paragraf-95.odsek-2.pismeno-m">
        <w:r>
          <w:rPr>
            <w:rFonts w:ascii="Times New Roman" w:hAnsi="Times New Roman"/>
            <w:color w:val="0000FF"/>
            <w:u w:val="single"/>
          </w:rPr>
          <w:t>m)</w:t>
        </w:r>
      </w:hyperlink>
      <w:bookmarkStart w:id="8775" w:name="paragraf-96h.odsek-12.pismeno-a.text"/>
      <w:r>
        <w:rPr>
          <w:rFonts w:ascii="Times New Roman" w:hAnsi="Times New Roman"/>
          <w:color w:val="000000"/>
        </w:rPr>
        <w:t xml:space="preserve"> do 31. decembra 2022, </w:t>
      </w:r>
      <w:bookmarkEnd w:id="8775"/>
    </w:p>
    <w:p w:rsidR="00D40B36" w:rsidRDefault="007E3AA5">
      <w:pPr>
        <w:spacing w:before="225" w:after="225" w:line="264" w:lineRule="auto"/>
        <w:ind w:left="495"/>
      </w:pPr>
      <w:bookmarkStart w:id="8776" w:name="paragraf-96h.odsek-12.pismeno-b"/>
      <w:bookmarkEnd w:id="8773"/>
      <w:r>
        <w:rPr>
          <w:rFonts w:ascii="Times New Roman" w:hAnsi="Times New Roman"/>
          <w:color w:val="000000"/>
        </w:rPr>
        <w:t xml:space="preserve"> </w:t>
      </w:r>
      <w:bookmarkStart w:id="8777" w:name="paragraf-96h.odsek-12.pismeno-b.oznaceni"/>
      <w:r>
        <w:rPr>
          <w:rFonts w:ascii="Times New Roman" w:hAnsi="Times New Roman"/>
          <w:color w:val="000000"/>
        </w:rPr>
        <w:t xml:space="preserve">b) </w:t>
      </w:r>
      <w:bookmarkEnd w:id="8777"/>
      <w:r>
        <w:fldChar w:fldCharType="begin"/>
      </w:r>
      <w:r>
        <w:instrText xml:space="preserve"> HYPERLINK \l "paragraf-95.odsek-2.pismeno-l.bod-2" \h </w:instrText>
      </w:r>
      <w:r>
        <w:fldChar w:fldCharType="separate"/>
      </w:r>
      <w:r>
        <w:rPr>
          <w:rFonts w:ascii="Times New Roman" w:hAnsi="Times New Roman"/>
          <w:color w:val="0000FF"/>
          <w:u w:val="single"/>
        </w:rPr>
        <w:t>§ 95 ods. 2 písm. l) druhého bodu</w:t>
      </w:r>
      <w:r>
        <w:rPr>
          <w:rFonts w:ascii="Times New Roman" w:hAnsi="Times New Roman"/>
          <w:color w:val="0000FF"/>
          <w:u w:val="single"/>
        </w:rPr>
        <w:fldChar w:fldCharType="end"/>
      </w:r>
      <w:r>
        <w:rPr>
          <w:rFonts w:ascii="Times New Roman" w:hAnsi="Times New Roman"/>
          <w:color w:val="000000"/>
        </w:rPr>
        <w:t xml:space="preserve"> a </w:t>
      </w:r>
      <w:hyperlink w:anchor="paragraf-95.odsek-2.pismeno-l.bod-3">
        <w:r>
          <w:rPr>
            <w:rFonts w:ascii="Times New Roman" w:hAnsi="Times New Roman"/>
            <w:color w:val="0000FF"/>
            <w:u w:val="single"/>
          </w:rPr>
          <w:t>tretieho bodu</w:t>
        </w:r>
      </w:hyperlink>
      <w:bookmarkStart w:id="8778" w:name="paragraf-96h.odsek-12.pismeno-b.text"/>
      <w:r>
        <w:rPr>
          <w:rFonts w:ascii="Times New Roman" w:hAnsi="Times New Roman"/>
          <w:color w:val="000000"/>
        </w:rPr>
        <w:t xml:space="preserve"> do 1. marca 2023, </w:t>
      </w:r>
      <w:bookmarkEnd w:id="8778"/>
    </w:p>
    <w:p w:rsidR="00D40B36" w:rsidRDefault="007E3AA5">
      <w:pPr>
        <w:spacing w:before="225" w:after="225" w:line="264" w:lineRule="auto"/>
        <w:ind w:left="495"/>
      </w:pPr>
      <w:bookmarkStart w:id="8779" w:name="paragraf-96h.odsek-12.pismeno-c"/>
      <w:bookmarkEnd w:id="8776"/>
      <w:r>
        <w:rPr>
          <w:rFonts w:ascii="Times New Roman" w:hAnsi="Times New Roman"/>
          <w:color w:val="000000"/>
        </w:rPr>
        <w:t xml:space="preserve"> </w:t>
      </w:r>
      <w:bookmarkStart w:id="8780" w:name="paragraf-96h.odsek-12.pismeno-c.oznaceni"/>
      <w:r>
        <w:rPr>
          <w:rFonts w:ascii="Times New Roman" w:hAnsi="Times New Roman"/>
          <w:color w:val="000000"/>
        </w:rPr>
        <w:t xml:space="preserve">c) </w:t>
      </w:r>
      <w:bookmarkEnd w:id="8780"/>
      <w:r>
        <w:fldChar w:fldCharType="begin"/>
      </w:r>
      <w:r>
        <w:instrText xml:space="preserve"> HYPERLINK \l "paragraf-95.odsek-2.pismeno-l.bod-1" \h </w:instrText>
      </w:r>
      <w:r>
        <w:fldChar w:fldCharType="separate"/>
      </w:r>
      <w:r>
        <w:rPr>
          <w:rFonts w:ascii="Times New Roman" w:hAnsi="Times New Roman"/>
          <w:color w:val="0000FF"/>
          <w:u w:val="single"/>
        </w:rPr>
        <w:t>§ 95 ods. 2 písm. l) prvého bodu</w:t>
      </w:r>
      <w:r>
        <w:rPr>
          <w:rFonts w:ascii="Times New Roman" w:hAnsi="Times New Roman"/>
          <w:color w:val="0000FF"/>
          <w:u w:val="single"/>
        </w:rPr>
        <w:fldChar w:fldCharType="end"/>
      </w:r>
      <w:bookmarkStart w:id="8781" w:name="paragraf-96h.odsek-12.pismeno-c.text"/>
      <w:r>
        <w:rPr>
          <w:rFonts w:ascii="Times New Roman" w:hAnsi="Times New Roman"/>
          <w:color w:val="000000"/>
        </w:rPr>
        <w:t xml:space="preserve"> do 1. júla 2024, </w:t>
      </w:r>
      <w:bookmarkEnd w:id="8781"/>
    </w:p>
    <w:p w:rsidR="00D40B36" w:rsidRDefault="007E3AA5">
      <w:pPr>
        <w:spacing w:before="225" w:after="225" w:line="264" w:lineRule="auto"/>
        <w:ind w:left="495"/>
      </w:pPr>
      <w:bookmarkStart w:id="8782" w:name="paragraf-96h.odsek-12.pismeno-d"/>
      <w:bookmarkEnd w:id="8779"/>
      <w:r>
        <w:rPr>
          <w:rFonts w:ascii="Times New Roman" w:hAnsi="Times New Roman"/>
          <w:color w:val="000000"/>
        </w:rPr>
        <w:t xml:space="preserve"> </w:t>
      </w:r>
      <w:bookmarkStart w:id="8783" w:name="paragraf-96h.odsek-12.pismeno-d.oznaceni"/>
      <w:r>
        <w:rPr>
          <w:rFonts w:ascii="Times New Roman" w:hAnsi="Times New Roman"/>
          <w:color w:val="000000"/>
        </w:rPr>
        <w:t xml:space="preserve">d) </w:t>
      </w:r>
      <w:bookmarkEnd w:id="8783"/>
      <w:r>
        <w:fldChar w:fldCharType="begin"/>
      </w:r>
      <w:r>
        <w:instrText xml:space="preserve"> HYPERLINK \l "paragraf-95.odsek-2.pismeno-n" \h </w:instrText>
      </w:r>
      <w:r>
        <w:fldChar w:fldCharType="separate"/>
      </w:r>
      <w:r>
        <w:rPr>
          <w:rFonts w:ascii="Times New Roman" w:hAnsi="Times New Roman"/>
          <w:color w:val="0000FF"/>
          <w:u w:val="single"/>
        </w:rPr>
        <w:t>§ 95 ods. 2 písm. n)</w:t>
      </w:r>
      <w:r>
        <w:rPr>
          <w:rFonts w:ascii="Times New Roman" w:hAnsi="Times New Roman"/>
          <w:color w:val="0000FF"/>
          <w:u w:val="single"/>
        </w:rPr>
        <w:fldChar w:fldCharType="end"/>
      </w:r>
      <w:bookmarkStart w:id="8784" w:name="paragraf-96h.odsek-12.pismeno-d.text"/>
      <w:r>
        <w:rPr>
          <w:rFonts w:ascii="Times New Roman" w:hAnsi="Times New Roman"/>
          <w:color w:val="000000"/>
        </w:rPr>
        <w:t xml:space="preserve"> do 1. októbra 2023. </w:t>
      </w:r>
      <w:bookmarkEnd w:id="8784"/>
    </w:p>
    <w:p w:rsidR="00D40B36" w:rsidRDefault="007E3AA5">
      <w:pPr>
        <w:spacing w:before="225" w:after="225" w:line="264" w:lineRule="auto"/>
        <w:ind w:left="345"/>
        <w:jc w:val="center"/>
      </w:pPr>
      <w:bookmarkStart w:id="8785" w:name="paragraf-96i.oznacenie"/>
      <w:bookmarkStart w:id="8786" w:name="paragraf-96i"/>
      <w:bookmarkEnd w:id="8782"/>
      <w:bookmarkEnd w:id="8770"/>
      <w:bookmarkEnd w:id="8714"/>
      <w:r>
        <w:rPr>
          <w:rFonts w:ascii="Times New Roman" w:hAnsi="Times New Roman"/>
          <w:b/>
          <w:color w:val="000000"/>
        </w:rPr>
        <w:t xml:space="preserve"> § 96i </w:t>
      </w:r>
    </w:p>
    <w:p w:rsidR="00D40B36" w:rsidRDefault="007E3AA5">
      <w:pPr>
        <w:spacing w:before="225" w:after="225" w:line="264" w:lineRule="auto"/>
        <w:ind w:left="345"/>
        <w:jc w:val="center"/>
      </w:pPr>
      <w:bookmarkStart w:id="8787" w:name="paragraf-96i.nadpis"/>
      <w:bookmarkEnd w:id="8785"/>
      <w:r>
        <w:rPr>
          <w:rFonts w:ascii="Times New Roman" w:hAnsi="Times New Roman"/>
          <w:b/>
          <w:color w:val="000000"/>
        </w:rPr>
        <w:t xml:space="preserve"> Prechodné ustanovenia k úpravám účinným dňom vyhlásenia </w:t>
      </w:r>
    </w:p>
    <w:p w:rsidR="00D40B36" w:rsidRDefault="007E3AA5">
      <w:pPr>
        <w:spacing w:before="225" w:after="225" w:line="264" w:lineRule="auto"/>
        <w:ind w:left="420"/>
      </w:pPr>
      <w:bookmarkStart w:id="8788" w:name="paragraf-96i.odsek-1"/>
      <w:bookmarkEnd w:id="8787"/>
      <w:r>
        <w:rPr>
          <w:rFonts w:ascii="Times New Roman" w:hAnsi="Times New Roman"/>
          <w:color w:val="000000"/>
        </w:rPr>
        <w:t xml:space="preserve"> </w:t>
      </w:r>
      <w:bookmarkStart w:id="8789" w:name="paragraf-96i.odsek-1.oznacenie"/>
      <w:r>
        <w:rPr>
          <w:rFonts w:ascii="Times New Roman" w:hAnsi="Times New Roman"/>
          <w:color w:val="000000"/>
        </w:rPr>
        <w:t xml:space="preserve">(1) </w:t>
      </w:r>
      <w:bookmarkEnd w:id="8789"/>
      <w:r>
        <w:rPr>
          <w:rFonts w:ascii="Times New Roman" w:hAnsi="Times New Roman"/>
          <w:color w:val="000000"/>
        </w:rPr>
        <w:t xml:space="preserve">Ministerstvo na návrh účastníka konania alebo z vlastného podnetu zmení rozhodnutie vydané podľa </w:t>
      </w:r>
      <w:hyperlink w:anchor="paragraf-22.odsek-6">
        <w:r>
          <w:rPr>
            <w:rFonts w:ascii="Times New Roman" w:hAnsi="Times New Roman"/>
            <w:color w:val="0000FF"/>
            <w:u w:val="single"/>
          </w:rPr>
          <w:t>§ 22 ods. 6</w:t>
        </w:r>
      </w:hyperlink>
      <w:r>
        <w:rPr>
          <w:rFonts w:ascii="Times New Roman" w:hAnsi="Times New Roman"/>
          <w:color w:val="000000"/>
        </w:rPr>
        <w:t xml:space="preserve"> alebo </w:t>
      </w:r>
      <w:hyperlink w:anchor="paragraf-22.odsek-8">
        <w:r>
          <w:rPr>
            <w:rFonts w:ascii="Times New Roman" w:hAnsi="Times New Roman"/>
            <w:color w:val="0000FF"/>
            <w:u w:val="single"/>
          </w:rPr>
          <w:t>ods. 8</w:t>
        </w:r>
      </w:hyperlink>
      <w:bookmarkStart w:id="8790" w:name="paragraf-96i.odsek-1.text"/>
      <w:r>
        <w:rPr>
          <w:rFonts w:ascii="Times New Roman" w:hAnsi="Times New Roman"/>
          <w:color w:val="000000"/>
        </w:rPr>
        <w:t xml:space="preserve"> na obdobie od 1. novembra 2022 do 31. marca 2023 v rozsahu, v akom upravuje spôsob zabezpečenia štandardu bezpečnosti dodávok plynu. </w:t>
      </w:r>
      <w:bookmarkEnd w:id="8790"/>
    </w:p>
    <w:p w:rsidR="00D40B36" w:rsidRDefault="007E3AA5">
      <w:pPr>
        <w:spacing w:before="225" w:after="225" w:line="264" w:lineRule="auto"/>
        <w:ind w:left="420"/>
      </w:pPr>
      <w:bookmarkStart w:id="8791" w:name="paragraf-96i.odsek-2"/>
      <w:bookmarkEnd w:id="8788"/>
      <w:r>
        <w:rPr>
          <w:rFonts w:ascii="Times New Roman" w:hAnsi="Times New Roman"/>
          <w:color w:val="000000"/>
        </w:rPr>
        <w:t xml:space="preserve"> </w:t>
      </w:r>
      <w:bookmarkStart w:id="8792" w:name="paragraf-96i.odsek-2.oznacenie"/>
      <w:r>
        <w:rPr>
          <w:rFonts w:ascii="Times New Roman" w:hAnsi="Times New Roman"/>
          <w:color w:val="000000"/>
        </w:rPr>
        <w:t xml:space="preserve">(2) </w:t>
      </w:r>
      <w:bookmarkEnd w:id="8792"/>
      <w:r>
        <w:rPr>
          <w:rFonts w:ascii="Times New Roman" w:hAnsi="Times New Roman"/>
          <w:color w:val="000000"/>
        </w:rPr>
        <w:t xml:space="preserve">Potvrdenia podľa </w:t>
      </w:r>
      <w:hyperlink w:anchor="paragraf-24d.odsek-1">
        <w:r>
          <w:rPr>
            <w:rFonts w:ascii="Times New Roman" w:hAnsi="Times New Roman"/>
            <w:color w:val="0000FF"/>
            <w:u w:val="single"/>
          </w:rPr>
          <w:t>§ 24d ods. 1</w:t>
        </w:r>
      </w:hyperlink>
      <w:r>
        <w:rPr>
          <w:rFonts w:ascii="Times New Roman" w:hAnsi="Times New Roman"/>
          <w:color w:val="000000"/>
        </w:rPr>
        <w:t xml:space="preserve"> vydá a údaje podľa </w:t>
      </w:r>
      <w:hyperlink w:anchor="paragraf-24d.odsek-5">
        <w:r>
          <w:rPr>
            <w:rFonts w:ascii="Times New Roman" w:hAnsi="Times New Roman"/>
            <w:color w:val="0000FF"/>
            <w:u w:val="single"/>
          </w:rPr>
          <w:t>§ 24d ods. 5</w:t>
        </w:r>
      </w:hyperlink>
      <w:bookmarkStart w:id="8793" w:name="paragraf-96i.odsek-2.text"/>
      <w:r>
        <w:rPr>
          <w:rFonts w:ascii="Times New Roman" w:hAnsi="Times New Roman"/>
          <w:color w:val="000000"/>
        </w:rPr>
        <w:t xml:space="preserve"> zverejní úrad prvýkrát za kalendárny rok 2023. </w:t>
      </w:r>
      <w:bookmarkEnd w:id="8793"/>
    </w:p>
    <w:p w:rsidR="00D40B36" w:rsidRPr="000E0DA3" w:rsidRDefault="007E3AA5">
      <w:pPr>
        <w:spacing w:before="225" w:after="225" w:line="264" w:lineRule="auto"/>
        <w:ind w:left="345"/>
        <w:jc w:val="center"/>
        <w:rPr>
          <w:lang w:val="es-ES"/>
        </w:rPr>
      </w:pPr>
      <w:bookmarkStart w:id="8794" w:name="paragraf-96j.oznacenie"/>
      <w:bookmarkStart w:id="8795" w:name="paragraf-96j"/>
      <w:bookmarkEnd w:id="8791"/>
      <w:bookmarkEnd w:id="8786"/>
      <w:r>
        <w:rPr>
          <w:rFonts w:ascii="Times New Roman" w:hAnsi="Times New Roman"/>
          <w:b/>
          <w:color w:val="000000"/>
        </w:rPr>
        <w:t xml:space="preserve"> </w:t>
      </w:r>
      <w:r w:rsidRPr="000E0DA3">
        <w:rPr>
          <w:rFonts w:ascii="Times New Roman" w:hAnsi="Times New Roman"/>
          <w:b/>
          <w:color w:val="000000"/>
          <w:lang w:val="es-ES"/>
        </w:rPr>
        <w:t xml:space="preserve">§ 96j </w:t>
      </w:r>
    </w:p>
    <w:p w:rsidR="00D40B36" w:rsidRPr="000E0DA3" w:rsidRDefault="007E3AA5">
      <w:pPr>
        <w:spacing w:before="225" w:after="225" w:line="264" w:lineRule="auto"/>
        <w:ind w:left="345"/>
        <w:jc w:val="center"/>
        <w:rPr>
          <w:lang w:val="es-ES"/>
        </w:rPr>
      </w:pPr>
      <w:bookmarkStart w:id="8796" w:name="paragraf-96j.nadpis"/>
      <w:bookmarkEnd w:id="8794"/>
      <w:r w:rsidRPr="000E0DA3">
        <w:rPr>
          <w:rFonts w:ascii="Times New Roman" w:hAnsi="Times New Roman"/>
          <w:b/>
          <w:color w:val="000000"/>
          <w:lang w:val="es-ES"/>
        </w:rPr>
        <w:t xml:space="preserve"> Prechodné ustanovenie účinné dňom vyhlásenia </w:t>
      </w:r>
    </w:p>
    <w:p w:rsidR="00D40B36" w:rsidRPr="000E0DA3" w:rsidRDefault="007E3AA5">
      <w:pPr>
        <w:spacing w:before="225" w:after="225" w:line="264" w:lineRule="auto"/>
        <w:ind w:left="420"/>
        <w:rPr>
          <w:lang w:val="es-ES"/>
        </w:rPr>
      </w:pPr>
      <w:bookmarkStart w:id="8797" w:name="paragraf-96j.odsek-1"/>
      <w:bookmarkEnd w:id="8796"/>
      <w:r w:rsidRPr="000E0DA3">
        <w:rPr>
          <w:rFonts w:ascii="Times New Roman" w:hAnsi="Times New Roman"/>
          <w:color w:val="000000"/>
          <w:lang w:val="es-ES"/>
        </w:rPr>
        <w:t xml:space="preserve"> </w:t>
      </w:r>
      <w:bookmarkStart w:id="8798" w:name="paragraf-96j.odsek-1.oznacenie"/>
      <w:bookmarkEnd w:id="8798"/>
      <w:r w:rsidRPr="000E0DA3">
        <w:rPr>
          <w:rFonts w:ascii="Times New Roman" w:hAnsi="Times New Roman"/>
          <w:color w:val="000000"/>
          <w:lang w:val="es-ES"/>
        </w:rPr>
        <w:t xml:space="preserve">Zmluvy o združenej dodávke elektriny a zmluvy o združenej dodávke plynu za ceny nepodliehajúce cenovej regulácii uzatvorené na dobu nepresahujúcu 31. december 2022 so zraniteľnými odberateľmi podľa </w:t>
      </w:r>
      <w:hyperlink w:anchor="paragraf-3.pismeno-a.bod-10.bod-10_3">
        <w:r w:rsidRPr="000E0DA3">
          <w:rPr>
            <w:rFonts w:ascii="Times New Roman" w:hAnsi="Times New Roman"/>
            <w:color w:val="0000FF"/>
            <w:u w:val="single"/>
            <w:lang w:val="es-ES"/>
          </w:rPr>
          <w:t>§ 3 písm. a) bodov 10.3. až 10.7.</w:t>
        </w:r>
      </w:hyperlink>
      <w:r w:rsidRPr="000E0DA3">
        <w:rPr>
          <w:rFonts w:ascii="Times New Roman" w:hAnsi="Times New Roman"/>
          <w:color w:val="000000"/>
          <w:lang w:val="es-ES"/>
        </w:rPr>
        <w:t xml:space="preserve"> zostávajú nedotknuté. Ak má zraniteľný odberateľ podľa </w:t>
      </w:r>
      <w:hyperlink w:anchor="paragraf-3.pismeno-a.bod-10.bod-10_3">
        <w:r w:rsidRPr="000E0DA3">
          <w:rPr>
            <w:rFonts w:ascii="Times New Roman" w:hAnsi="Times New Roman"/>
            <w:color w:val="0000FF"/>
            <w:u w:val="single"/>
            <w:lang w:val="es-ES"/>
          </w:rPr>
          <w:t>§ 3 písm. a) bodov 10.3. až 10.7.</w:t>
        </w:r>
      </w:hyperlink>
      <w:r w:rsidRPr="000E0DA3">
        <w:rPr>
          <w:rFonts w:ascii="Times New Roman" w:hAnsi="Times New Roman"/>
          <w:color w:val="000000"/>
          <w:lang w:val="es-ES"/>
        </w:rPr>
        <w:t xml:space="preserve"> uzatvorenú zmluvu o združenej dodávke elektriny alebo zmluvu o združenej dodávke plynu na dobu presahujúcu 31. december 2022, môže si do 30. novembra 2022 uplatniť právo na dodávku elektriny alebo na dodávku plynu za cenu regulovanú úradom podľa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na kalendárny rok 2023. Tým nie sú dotknuté ustanovenia </w:t>
      </w:r>
      <w:hyperlink w:anchor="paragraf-17.odsek-9">
        <w:r w:rsidRPr="000E0DA3">
          <w:rPr>
            <w:rFonts w:ascii="Times New Roman" w:hAnsi="Times New Roman"/>
            <w:color w:val="0000FF"/>
            <w:u w:val="single"/>
            <w:lang w:val="es-ES"/>
          </w:rPr>
          <w:t>§ 17 ods. 9 až 11.</w:t>
        </w:r>
      </w:hyperlink>
      <w:bookmarkStart w:id="8799" w:name="paragraf-96j.odsek-1.text"/>
      <w:r w:rsidRPr="000E0DA3">
        <w:rPr>
          <w:rFonts w:ascii="Times New Roman" w:hAnsi="Times New Roman"/>
          <w:color w:val="000000"/>
          <w:lang w:val="es-ES"/>
        </w:rPr>
        <w:t xml:space="preserve"> </w:t>
      </w:r>
      <w:bookmarkEnd w:id="8799"/>
    </w:p>
    <w:p w:rsidR="00D40B36" w:rsidRPr="000E0DA3" w:rsidRDefault="007E3AA5">
      <w:pPr>
        <w:spacing w:before="225" w:after="225" w:line="264" w:lineRule="auto"/>
        <w:ind w:left="345"/>
        <w:jc w:val="center"/>
        <w:rPr>
          <w:lang w:val="es-ES"/>
        </w:rPr>
      </w:pPr>
      <w:bookmarkStart w:id="8800" w:name="paragraf-96k.oznacenie"/>
      <w:bookmarkStart w:id="8801" w:name="paragraf-96k"/>
      <w:bookmarkEnd w:id="8797"/>
      <w:bookmarkEnd w:id="8795"/>
      <w:r w:rsidRPr="000E0DA3">
        <w:rPr>
          <w:rFonts w:ascii="Times New Roman" w:hAnsi="Times New Roman"/>
          <w:b/>
          <w:color w:val="000000"/>
          <w:lang w:val="es-ES"/>
        </w:rPr>
        <w:t xml:space="preserve"> § 96k </w:t>
      </w:r>
    </w:p>
    <w:p w:rsidR="00D40B36" w:rsidRPr="000E0DA3" w:rsidRDefault="007E3AA5">
      <w:pPr>
        <w:spacing w:before="225" w:after="225" w:line="264" w:lineRule="auto"/>
        <w:ind w:left="345"/>
        <w:jc w:val="center"/>
        <w:rPr>
          <w:lang w:val="es-ES"/>
        </w:rPr>
      </w:pPr>
      <w:bookmarkStart w:id="8802" w:name="paragraf-96k.nadpis"/>
      <w:bookmarkEnd w:id="8800"/>
      <w:r w:rsidRPr="000E0DA3">
        <w:rPr>
          <w:rFonts w:ascii="Times New Roman" w:hAnsi="Times New Roman"/>
          <w:b/>
          <w:color w:val="000000"/>
          <w:lang w:val="es-ES"/>
        </w:rPr>
        <w:t xml:space="preserve"> Prechodné ustanovenia k úpravám účinným dňom vyhlásenia </w:t>
      </w:r>
    </w:p>
    <w:p w:rsidR="00D40B36" w:rsidRPr="000E0DA3" w:rsidRDefault="007E3AA5">
      <w:pPr>
        <w:spacing w:before="225" w:after="225" w:line="264" w:lineRule="auto"/>
        <w:ind w:left="420"/>
        <w:rPr>
          <w:lang w:val="es-ES"/>
        </w:rPr>
      </w:pPr>
      <w:bookmarkStart w:id="8803" w:name="paragraf-96k.odsek-1"/>
      <w:bookmarkEnd w:id="8802"/>
      <w:r w:rsidRPr="000E0DA3">
        <w:rPr>
          <w:rFonts w:ascii="Times New Roman" w:hAnsi="Times New Roman"/>
          <w:color w:val="000000"/>
          <w:lang w:val="es-ES"/>
        </w:rPr>
        <w:t xml:space="preserve"> </w:t>
      </w:r>
      <w:bookmarkStart w:id="8804" w:name="paragraf-96k.odsek-1.oznacenie"/>
      <w:r w:rsidRPr="000E0DA3">
        <w:rPr>
          <w:rFonts w:ascii="Times New Roman" w:hAnsi="Times New Roman"/>
          <w:color w:val="000000"/>
          <w:lang w:val="es-ES"/>
        </w:rPr>
        <w:t xml:space="preserve">(1) </w:t>
      </w:r>
      <w:bookmarkEnd w:id="8804"/>
      <w:r w:rsidRPr="000E0DA3">
        <w:rPr>
          <w:rFonts w:ascii="Times New Roman" w:hAnsi="Times New Roman"/>
          <w:color w:val="000000"/>
          <w:lang w:val="es-ES"/>
        </w:rPr>
        <w:t xml:space="preserve">Prvé odvodové obdobie začína dňom nasledujúcim po dni účinnosti nariadenia vlády, ktorým určila strop trhového príjmu podľa </w:t>
      </w:r>
      <w:hyperlink w:anchor="paragraf-25f.odsek-1">
        <w:r w:rsidRPr="000E0DA3">
          <w:rPr>
            <w:rFonts w:ascii="Times New Roman" w:hAnsi="Times New Roman"/>
            <w:color w:val="0000FF"/>
            <w:u w:val="single"/>
            <w:lang w:val="es-ES"/>
          </w:rPr>
          <w:t>§ 25f ods. 1</w:t>
        </w:r>
      </w:hyperlink>
      <w:r w:rsidRPr="000E0DA3">
        <w:rPr>
          <w:rFonts w:ascii="Times New Roman" w:hAnsi="Times New Roman"/>
          <w:color w:val="000000"/>
          <w:lang w:val="es-ES"/>
        </w:rPr>
        <w:t xml:space="preserve">; ustanovenie </w:t>
      </w:r>
      <w:hyperlink w:anchor="paragraf-25g.odsek-1">
        <w:r w:rsidRPr="000E0DA3">
          <w:rPr>
            <w:rFonts w:ascii="Times New Roman" w:hAnsi="Times New Roman"/>
            <w:color w:val="0000FF"/>
            <w:u w:val="single"/>
            <w:lang w:val="es-ES"/>
          </w:rPr>
          <w:t>§ 25g ods. 1</w:t>
        </w:r>
      </w:hyperlink>
      <w:bookmarkStart w:id="8805" w:name="paragraf-96k.odsek-1.text"/>
      <w:r w:rsidRPr="000E0DA3">
        <w:rPr>
          <w:rFonts w:ascii="Times New Roman" w:hAnsi="Times New Roman"/>
          <w:color w:val="000000"/>
          <w:lang w:val="es-ES"/>
        </w:rPr>
        <w:t xml:space="preserve"> o začatí odvodového obdobia sa v tom prípade nepoužije. </w:t>
      </w:r>
      <w:bookmarkEnd w:id="8805"/>
    </w:p>
    <w:p w:rsidR="00D40B36" w:rsidRPr="000E0DA3" w:rsidRDefault="007E3AA5">
      <w:pPr>
        <w:spacing w:before="225" w:after="225" w:line="264" w:lineRule="auto"/>
        <w:ind w:left="420"/>
        <w:rPr>
          <w:lang w:val="es-ES"/>
        </w:rPr>
      </w:pPr>
      <w:bookmarkStart w:id="8806" w:name="paragraf-96k.odsek-2"/>
      <w:bookmarkEnd w:id="8803"/>
      <w:r w:rsidRPr="000E0DA3">
        <w:rPr>
          <w:rFonts w:ascii="Times New Roman" w:hAnsi="Times New Roman"/>
          <w:color w:val="000000"/>
          <w:lang w:val="es-ES"/>
        </w:rPr>
        <w:t xml:space="preserve"> </w:t>
      </w:r>
      <w:bookmarkStart w:id="8807" w:name="paragraf-96k.odsek-2.oznacenie"/>
      <w:r w:rsidRPr="000E0DA3">
        <w:rPr>
          <w:rFonts w:ascii="Times New Roman" w:hAnsi="Times New Roman"/>
          <w:color w:val="000000"/>
          <w:lang w:val="es-ES"/>
        </w:rPr>
        <w:t xml:space="preserve">(2) </w:t>
      </w:r>
      <w:bookmarkEnd w:id="8807"/>
      <w:r w:rsidRPr="000E0DA3">
        <w:rPr>
          <w:rFonts w:ascii="Times New Roman" w:hAnsi="Times New Roman"/>
          <w:color w:val="000000"/>
          <w:lang w:val="es-ES"/>
        </w:rPr>
        <w:t xml:space="preserve">Zmluvy o združenej dodávke elektriny a zmluvy o združenej dodávke plynu za ceny nepodliehajúce cenovej regulácii uzatvorené na dobu nepresahujúcu 31. december 2022 so zraniteľnými odberateľmi podľa </w:t>
      </w:r>
      <w:hyperlink w:anchor="paragraf-3.pismeno-a.bod-10.bod-10_3">
        <w:r w:rsidRPr="000E0DA3">
          <w:rPr>
            <w:rFonts w:ascii="Times New Roman" w:hAnsi="Times New Roman"/>
            <w:color w:val="0000FF"/>
            <w:u w:val="single"/>
            <w:lang w:val="es-ES"/>
          </w:rPr>
          <w:t>§ 3 písm. a) bodov 10.3. až 10.8.</w:t>
        </w:r>
      </w:hyperlink>
      <w:r w:rsidRPr="000E0DA3">
        <w:rPr>
          <w:rFonts w:ascii="Times New Roman" w:hAnsi="Times New Roman"/>
          <w:color w:val="000000"/>
          <w:lang w:val="es-ES"/>
        </w:rPr>
        <w:t xml:space="preserve"> zostávajú nedotknuté. Ak má zraniteľný odberateľ podľa </w:t>
      </w:r>
      <w:hyperlink w:anchor="paragraf-3.pismeno-a.bod-10.bod-10_3">
        <w:r w:rsidRPr="000E0DA3">
          <w:rPr>
            <w:rFonts w:ascii="Times New Roman" w:hAnsi="Times New Roman"/>
            <w:color w:val="0000FF"/>
            <w:u w:val="single"/>
            <w:lang w:val="es-ES"/>
          </w:rPr>
          <w:t>§ 3 písm. a) bodov 10.3. až 10.8.</w:t>
        </w:r>
      </w:hyperlink>
      <w:r w:rsidRPr="000E0DA3">
        <w:rPr>
          <w:rFonts w:ascii="Times New Roman" w:hAnsi="Times New Roman"/>
          <w:color w:val="000000"/>
          <w:lang w:val="es-ES"/>
        </w:rPr>
        <w:t xml:space="preserve"> uzatvorenú zmluvu o združenej dodávke elektriny alebo zmluvu o združenej dodávke plynu na dobu presahujúcu 31. december 2022, môže si do 31. decembra 2022 uplatniť právo na dodávku elektriny alebo na dodávku plynu za cenu regulovanú úradom podľa osobitného predpisu</w:t>
      </w:r>
      <w:hyperlink w:anchor="poznamky.poznamka-2">
        <w:r w:rsidRPr="000E0DA3">
          <w:rPr>
            <w:rFonts w:ascii="Times New Roman" w:hAnsi="Times New Roman"/>
            <w:color w:val="000000"/>
            <w:sz w:val="18"/>
            <w:vertAlign w:val="superscript"/>
            <w:lang w:val="es-ES"/>
          </w:rPr>
          <w:t>2</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na kalendárny rok 2023. Tým nie sú dotknuté ustanovenia </w:t>
      </w:r>
      <w:hyperlink w:anchor="paragraf-17.odsek-9">
        <w:r w:rsidRPr="000E0DA3">
          <w:rPr>
            <w:rFonts w:ascii="Times New Roman" w:hAnsi="Times New Roman"/>
            <w:color w:val="0000FF"/>
            <w:u w:val="single"/>
            <w:lang w:val="es-ES"/>
          </w:rPr>
          <w:t>§ 17 ods. 9 až 11.</w:t>
        </w:r>
      </w:hyperlink>
      <w:bookmarkStart w:id="8808" w:name="paragraf-96k.odsek-2.text"/>
      <w:r w:rsidRPr="000E0DA3">
        <w:rPr>
          <w:rFonts w:ascii="Times New Roman" w:hAnsi="Times New Roman"/>
          <w:color w:val="000000"/>
          <w:lang w:val="es-ES"/>
        </w:rPr>
        <w:t xml:space="preserve"> </w:t>
      </w:r>
      <w:bookmarkEnd w:id="8808"/>
    </w:p>
    <w:p w:rsidR="00D40B36" w:rsidRPr="000E0DA3" w:rsidRDefault="007E3AA5">
      <w:pPr>
        <w:spacing w:before="225" w:after="225" w:line="264" w:lineRule="auto"/>
        <w:ind w:left="345"/>
        <w:jc w:val="center"/>
        <w:rPr>
          <w:lang w:val="es-ES"/>
        </w:rPr>
      </w:pPr>
      <w:bookmarkStart w:id="8809" w:name="paragraf-96l.oznacenie"/>
      <w:bookmarkStart w:id="8810" w:name="paragraf-96l"/>
      <w:bookmarkEnd w:id="8806"/>
      <w:bookmarkEnd w:id="8801"/>
      <w:r w:rsidRPr="000E0DA3">
        <w:rPr>
          <w:rFonts w:ascii="Times New Roman" w:hAnsi="Times New Roman"/>
          <w:b/>
          <w:color w:val="000000"/>
          <w:lang w:val="es-ES"/>
        </w:rPr>
        <w:t xml:space="preserve"> § 96l </w:t>
      </w:r>
    </w:p>
    <w:p w:rsidR="00D40B36" w:rsidRPr="000E0DA3" w:rsidRDefault="007E3AA5">
      <w:pPr>
        <w:spacing w:before="225" w:after="225" w:line="264" w:lineRule="auto"/>
        <w:ind w:left="345"/>
        <w:jc w:val="center"/>
        <w:rPr>
          <w:lang w:val="es-ES"/>
        </w:rPr>
      </w:pPr>
      <w:bookmarkStart w:id="8811" w:name="paragraf-96l.nadpis"/>
      <w:bookmarkEnd w:id="8809"/>
      <w:r w:rsidRPr="000E0DA3">
        <w:rPr>
          <w:rFonts w:ascii="Times New Roman" w:hAnsi="Times New Roman"/>
          <w:b/>
          <w:color w:val="000000"/>
          <w:lang w:val="es-ES"/>
        </w:rPr>
        <w:t xml:space="preserve"> Prechodné ustanovenie k úpravám účinným od 5. februára 2023 </w:t>
      </w:r>
    </w:p>
    <w:p w:rsidR="00D40B36" w:rsidRPr="000E0DA3" w:rsidRDefault="007E3AA5">
      <w:pPr>
        <w:spacing w:before="225" w:after="225" w:line="264" w:lineRule="auto"/>
        <w:ind w:left="420"/>
        <w:rPr>
          <w:lang w:val="es-ES"/>
        </w:rPr>
      </w:pPr>
      <w:bookmarkStart w:id="8812" w:name="paragraf-96l.odsek-1"/>
      <w:bookmarkEnd w:id="8811"/>
      <w:r w:rsidRPr="000E0DA3">
        <w:rPr>
          <w:rFonts w:ascii="Times New Roman" w:hAnsi="Times New Roman"/>
          <w:color w:val="000000"/>
          <w:lang w:val="es-ES"/>
        </w:rPr>
        <w:t xml:space="preserve"> </w:t>
      </w:r>
      <w:bookmarkStart w:id="8813" w:name="paragraf-96l.odsek-1.oznacenie"/>
      <w:bookmarkEnd w:id="8813"/>
      <w:r w:rsidRPr="000E0DA3">
        <w:rPr>
          <w:rFonts w:ascii="Times New Roman" w:hAnsi="Times New Roman"/>
          <w:color w:val="000000"/>
          <w:lang w:val="es-ES"/>
        </w:rPr>
        <w:t>Právnická osoba alebo fyzická osoba, ktorá dováža na územie Slovenskej republiky ropu, na ktorú sa vzťahujú sankcie podľa osobitného predpisu,</w:t>
      </w:r>
      <w:hyperlink w:anchor="poznamky.poznamka-84b">
        <w:r w:rsidRPr="000E0DA3">
          <w:rPr>
            <w:rFonts w:ascii="Times New Roman" w:hAnsi="Times New Roman"/>
            <w:color w:val="000000"/>
            <w:sz w:val="18"/>
            <w:vertAlign w:val="superscript"/>
            <w:lang w:val="es-ES"/>
          </w:rPr>
          <w:t>84b</w:t>
        </w:r>
        <w:r w:rsidRPr="000E0DA3">
          <w:rPr>
            <w:rFonts w:ascii="Times New Roman" w:hAnsi="Times New Roman"/>
            <w:color w:val="0000FF"/>
            <w:u w:val="single"/>
            <w:lang w:val="es-ES"/>
          </w:rPr>
          <w:t>)</w:t>
        </w:r>
      </w:hyperlink>
      <w:r w:rsidRPr="000E0DA3">
        <w:rPr>
          <w:rFonts w:ascii="Times New Roman" w:hAnsi="Times New Roman"/>
          <w:color w:val="000000"/>
          <w:lang w:val="es-ES"/>
        </w:rPr>
        <w:t xml:space="preserve"> a právnická osoba alebo fyzická osoba, ktorá prepravuje ropné výrobky označené podľa </w:t>
      </w:r>
      <w:hyperlink w:anchor="paragraf-87.odsek-1">
        <w:r w:rsidRPr="000E0DA3">
          <w:rPr>
            <w:rFonts w:ascii="Times New Roman" w:hAnsi="Times New Roman"/>
            <w:color w:val="0000FF"/>
            <w:u w:val="single"/>
            <w:lang w:val="es-ES"/>
          </w:rPr>
          <w:t>§ 87 ods. 1</w:t>
        </w:r>
      </w:hyperlink>
      <w:r w:rsidRPr="000E0DA3">
        <w:rPr>
          <w:rFonts w:ascii="Times New Roman" w:hAnsi="Times New Roman"/>
          <w:color w:val="000000"/>
          <w:lang w:val="es-ES"/>
        </w:rPr>
        <w:t xml:space="preserve"> do Českej republiky, je povinná oznámiť údaje podľa </w:t>
      </w:r>
      <w:hyperlink w:anchor="paragraf-87a.odsek-2">
        <w:r w:rsidRPr="000E0DA3">
          <w:rPr>
            <w:rFonts w:ascii="Times New Roman" w:hAnsi="Times New Roman"/>
            <w:color w:val="0000FF"/>
            <w:u w:val="single"/>
            <w:lang w:val="es-ES"/>
          </w:rPr>
          <w:t>§ 87a ods. 2</w:t>
        </w:r>
      </w:hyperlink>
      <w:bookmarkStart w:id="8814" w:name="paragraf-96l.odsek-1.text"/>
      <w:r w:rsidRPr="000E0DA3">
        <w:rPr>
          <w:rFonts w:ascii="Times New Roman" w:hAnsi="Times New Roman"/>
          <w:color w:val="000000"/>
          <w:lang w:val="es-ES"/>
        </w:rPr>
        <w:t xml:space="preserve"> prvýkrát do 8. marca 2023. </w:t>
      </w:r>
      <w:bookmarkEnd w:id="8814"/>
    </w:p>
    <w:p w:rsidR="00D40B36" w:rsidRPr="000E0DA3" w:rsidRDefault="007E3AA5">
      <w:pPr>
        <w:spacing w:before="225" w:after="225" w:line="264" w:lineRule="auto"/>
        <w:ind w:left="345"/>
        <w:jc w:val="center"/>
        <w:rPr>
          <w:lang w:val="es-ES"/>
        </w:rPr>
      </w:pPr>
      <w:bookmarkStart w:id="8815" w:name="paragraf-97.oznacenie"/>
      <w:bookmarkStart w:id="8816" w:name="paragraf-97"/>
      <w:bookmarkEnd w:id="8812"/>
      <w:bookmarkEnd w:id="8810"/>
      <w:r w:rsidRPr="000E0DA3">
        <w:rPr>
          <w:rFonts w:ascii="Times New Roman" w:hAnsi="Times New Roman"/>
          <w:b/>
          <w:color w:val="000000"/>
          <w:lang w:val="es-ES"/>
        </w:rPr>
        <w:t xml:space="preserve"> § 97 </w:t>
      </w:r>
    </w:p>
    <w:p w:rsidR="00D40B36" w:rsidRPr="000E0DA3" w:rsidRDefault="007E3AA5">
      <w:pPr>
        <w:spacing w:before="225" w:after="225" w:line="264" w:lineRule="auto"/>
        <w:ind w:left="345"/>
        <w:jc w:val="center"/>
        <w:rPr>
          <w:lang w:val="es-ES"/>
        </w:rPr>
      </w:pPr>
      <w:bookmarkStart w:id="8817" w:name="paragraf-97.nadpis"/>
      <w:bookmarkEnd w:id="8815"/>
      <w:r w:rsidRPr="000E0DA3">
        <w:rPr>
          <w:rFonts w:ascii="Times New Roman" w:hAnsi="Times New Roman"/>
          <w:b/>
          <w:color w:val="000000"/>
          <w:lang w:val="es-ES"/>
        </w:rPr>
        <w:t xml:space="preserve"> Záverečné ustanovenie </w:t>
      </w:r>
    </w:p>
    <w:p w:rsidR="00D40B36" w:rsidRPr="000E0DA3" w:rsidRDefault="007E3AA5">
      <w:pPr>
        <w:spacing w:before="225" w:after="225" w:line="264" w:lineRule="auto"/>
        <w:ind w:left="420"/>
        <w:rPr>
          <w:lang w:val="es-ES"/>
        </w:rPr>
      </w:pPr>
      <w:bookmarkStart w:id="8818" w:name="paragraf-97.odsek-1"/>
      <w:bookmarkEnd w:id="8817"/>
      <w:r w:rsidRPr="000E0DA3">
        <w:rPr>
          <w:rFonts w:ascii="Times New Roman" w:hAnsi="Times New Roman"/>
          <w:color w:val="000000"/>
          <w:lang w:val="es-ES"/>
        </w:rPr>
        <w:t xml:space="preserve"> </w:t>
      </w:r>
      <w:bookmarkStart w:id="8819" w:name="paragraf-97.odsek-1.oznacenie"/>
      <w:bookmarkEnd w:id="8819"/>
      <w:r w:rsidRPr="000E0DA3">
        <w:rPr>
          <w:rFonts w:ascii="Times New Roman" w:hAnsi="Times New Roman"/>
          <w:color w:val="000000"/>
          <w:lang w:val="es-ES"/>
        </w:rPr>
        <w:t xml:space="preserve">Týmto zákonom sa preberajú právne záväzné akty Európskej únie uvedené v </w:t>
      </w:r>
      <w:hyperlink w:anchor="prilohy.priloha-priloha_c_2_k_zakonu_c_251_2012_z_z.oznacenie">
        <w:r w:rsidRPr="000E0DA3">
          <w:rPr>
            <w:rFonts w:ascii="Times New Roman" w:hAnsi="Times New Roman"/>
            <w:color w:val="0000FF"/>
            <w:u w:val="single"/>
            <w:lang w:val="es-ES"/>
          </w:rPr>
          <w:t>prílohe č. 2</w:t>
        </w:r>
      </w:hyperlink>
      <w:bookmarkStart w:id="8820" w:name="paragraf-97.odsek-1.text"/>
      <w:r w:rsidRPr="000E0DA3">
        <w:rPr>
          <w:rFonts w:ascii="Times New Roman" w:hAnsi="Times New Roman"/>
          <w:color w:val="000000"/>
          <w:lang w:val="es-ES"/>
        </w:rPr>
        <w:t xml:space="preserve">. </w:t>
      </w:r>
      <w:bookmarkEnd w:id="8820"/>
    </w:p>
    <w:p w:rsidR="00D40B36" w:rsidRPr="000E0DA3" w:rsidRDefault="007E3AA5">
      <w:pPr>
        <w:spacing w:before="225" w:after="225" w:line="264" w:lineRule="auto"/>
        <w:ind w:left="345"/>
        <w:jc w:val="center"/>
        <w:rPr>
          <w:lang w:val="es-ES"/>
        </w:rPr>
      </w:pPr>
      <w:bookmarkStart w:id="8821" w:name="paragraf-98.oznacenie"/>
      <w:bookmarkStart w:id="8822" w:name="paragraf-98"/>
      <w:bookmarkEnd w:id="8818"/>
      <w:bookmarkEnd w:id="8816"/>
      <w:r w:rsidRPr="000E0DA3">
        <w:rPr>
          <w:rFonts w:ascii="Times New Roman" w:hAnsi="Times New Roman"/>
          <w:b/>
          <w:color w:val="000000"/>
          <w:lang w:val="es-ES"/>
        </w:rPr>
        <w:t xml:space="preserve"> § 98 </w:t>
      </w:r>
    </w:p>
    <w:p w:rsidR="00D40B36" w:rsidRPr="000E0DA3" w:rsidRDefault="007E3AA5">
      <w:pPr>
        <w:spacing w:before="225" w:after="225" w:line="264" w:lineRule="auto"/>
        <w:ind w:left="345"/>
        <w:jc w:val="center"/>
        <w:rPr>
          <w:lang w:val="es-ES"/>
        </w:rPr>
      </w:pPr>
      <w:bookmarkStart w:id="8823" w:name="paragraf-98.nadpis"/>
      <w:bookmarkEnd w:id="8821"/>
      <w:r w:rsidRPr="000E0DA3">
        <w:rPr>
          <w:rFonts w:ascii="Times New Roman" w:hAnsi="Times New Roman"/>
          <w:b/>
          <w:color w:val="000000"/>
          <w:lang w:val="es-ES"/>
        </w:rPr>
        <w:t xml:space="preserve"> Zrušovacie ustanovenie </w:t>
      </w:r>
    </w:p>
    <w:p w:rsidR="00D40B36" w:rsidRPr="000E0DA3" w:rsidRDefault="007E3AA5">
      <w:pPr>
        <w:spacing w:before="225" w:after="225" w:line="264" w:lineRule="auto"/>
        <w:ind w:left="420"/>
        <w:rPr>
          <w:lang w:val="es-ES"/>
        </w:rPr>
      </w:pPr>
      <w:bookmarkStart w:id="8824" w:name="paragraf-98.odsek-1"/>
      <w:bookmarkEnd w:id="8823"/>
      <w:r w:rsidRPr="000E0DA3">
        <w:rPr>
          <w:rFonts w:ascii="Times New Roman" w:hAnsi="Times New Roman"/>
          <w:color w:val="000000"/>
          <w:lang w:val="es-ES"/>
        </w:rPr>
        <w:t xml:space="preserve"> </w:t>
      </w:r>
      <w:bookmarkStart w:id="8825" w:name="paragraf-98.odsek-1.oznacenie"/>
      <w:bookmarkStart w:id="8826" w:name="paragraf-98.odsek-1.text"/>
      <w:bookmarkEnd w:id="8825"/>
      <w:r w:rsidRPr="000E0DA3">
        <w:rPr>
          <w:rFonts w:ascii="Times New Roman" w:hAnsi="Times New Roman"/>
          <w:color w:val="000000"/>
          <w:lang w:val="es-ES"/>
        </w:rPr>
        <w:t xml:space="preserve">Zrušujú sa: </w:t>
      </w:r>
      <w:bookmarkEnd w:id="8826"/>
    </w:p>
    <w:p w:rsidR="00D40B36" w:rsidRPr="000E0DA3" w:rsidRDefault="007E3AA5">
      <w:pPr>
        <w:spacing w:before="225" w:after="225" w:line="264" w:lineRule="auto"/>
        <w:ind w:left="420"/>
        <w:rPr>
          <w:lang w:val="es-ES"/>
        </w:rPr>
      </w:pPr>
      <w:bookmarkStart w:id="8827" w:name="paragraf-98.bod-1"/>
      <w:bookmarkEnd w:id="8824"/>
      <w:r w:rsidRPr="000E0DA3">
        <w:rPr>
          <w:rFonts w:ascii="Times New Roman" w:hAnsi="Times New Roman"/>
          <w:color w:val="000000"/>
          <w:lang w:val="es-ES"/>
        </w:rPr>
        <w:t xml:space="preserve"> </w:t>
      </w:r>
      <w:bookmarkStart w:id="8828" w:name="paragraf-98.bod-1.oznacenie"/>
      <w:r w:rsidRPr="000E0DA3">
        <w:rPr>
          <w:rFonts w:ascii="Times New Roman" w:hAnsi="Times New Roman"/>
          <w:color w:val="000000"/>
          <w:lang w:val="es-ES"/>
        </w:rPr>
        <w:t xml:space="preserve">1. </w:t>
      </w:r>
      <w:bookmarkStart w:id="8829" w:name="paragraf-98.bod-1.text"/>
      <w:bookmarkEnd w:id="8828"/>
      <w:r w:rsidRPr="000E0DA3">
        <w:rPr>
          <w:rFonts w:ascii="Times New Roman" w:hAnsi="Times New Roman"/>
          <w:color w:val="000000"/>
          <w:lang w:val="es-ES"/>
        </w:rPr>
        <w:t xml:space="preserve">čl. I zákona č. 656/2004 Z. z. o energetike a o zmene niektorých zákonov v znení zákona č. 555/2005 Z. z., zákona č. 238/2006 Z. z., zákona č. 107/2007 Z. z., zákona č. 68/2008 Z. z., zákona č. 112/2008 Z. z., zákona č. 283/2008 Z. z., zákona č. 476/2008 Z. z., zákona č. 73/2009 Z. z., zákona č. 293/2009 Z. z., zákona č. 309/2009 Z. z., zákona č. 136/2010 Z. z., zákona č. 142/2010 Z. z, zákona č. 397/2011 Z. z. a zákona č. 189/2012 Z. z., </w:t>
      </w:r>
      <w:bookmarkEnd w:id="8829"/>
    </w:p>
    <w:p w:rsidR="00D40B36" w:rsidRDefault="007E3AA5">
      <w:pPr>
        <w:spacing w:before="225" w:after="225" w:line="264" w:lineRule="auto"/>
        <w:ind w:left="420"/>
      </w:pPr>
      <w:bookmarkStart w:id="8830" w:name="paragraf-98.bod-2"/>
      <w:bookmarkEnd w:id="8827"/>
      <w:r w:rsidRPr="000E0DA3">
        <w:rPr>
          <w:rFonts w:ascii="Times New Roman" w:hAnsi="Times New Roman"/>
          <w:color w:val="000000"/>
          <w:lang w:val="es-ES"/>
        </w:rPr>
        <w:t xml:space="preserve"> </w:t>
      </w:r>
      <w:bookmarkStart w:id="8831" w:name="paragraf-98.bod-2.oznacenie"/>
      <w:r>
        <w:rPr>
          <w:rFonts w:ascii="Times New Roman" w:hAnsi="Times New Roman"/>
          <w:color w:val="000000"/>
        </w:rPr>
        <w:t xml:space="preserve">2. </w:t>
      </w:r>
      <w:bookmarkEnd w:id="8831"/>
      <w:r>
        <w:rPr>
          <w:rFonts w:ascii="Times New Roman" w:hAnsi="Times New Roman"/>
          <w:color w:val="000000"/>
        </w:rPr>
        <w:t xml:space="preserve">vyhláška Ministerstva hospodárstva Slovenskej republiky č. </w:t>
      </w:r>
      <w:hyperlink r:id="rId27">
        <w:r>
          <w:rPr>
            <w:rFonts w:ascii="Times New Roman" w:hAnsi="Times New Roman"/>
            <w:color w:val="0000FF"/>
            <w:u w:val="single"/>
          </w:rPr>
          <w:t>154/2005 Z. z.</w:t>
        </w:r>
      </w:hyperlink>
      <w:bookmarkStart w:id="8832" w:name="paragraf-98.bod-2.text"/>
      <w:r>
        <w:rPr>
          <w:rFonts w:ascii="Times New Roman" w:hAnsi="Times New Roman"/>
          <w:color w:val="000000"/>
        </w:rPr>
        <w:t xml:space="preserve">, ktorou sa ustanovuje spôsob výpočtu škody spôsobenej neoprávneným odberom elektriny, </w:t>
      </w:r>
      <w:bookmarkEnd w:id="8832"/>
    </w:p>
    <w:p w:rsidR="00D40B36" w:rsidRDefault="007E3AA5">
      <w:pPr>
        <w:spacing w:before="225" w:after="225" w:line="264" w:lineRule="auto"/>
        <w:ind w:left="420"/>
      </w:pPr>
      <w:bookmarkStart w:id="8833" w:name="paragraf-98.bod-3"/>
      <w:bookmarkEnd w:id="8830"/>
      <w:r>
        <w:rPr>
          <w:rFonts w:ascii="Times New Roman" w:hAnsi="Times New Roman"/>
          <w:color w:val="000000"/>
        </w:rPr>
        <w:t xml:space="preserve"> </w:t>
      </w:r>
      <w:bookmarkStart w:id="8834" w:name="paragraf-98.bod-3.oznacenie"/>
      <w:r>
        <w:rPr>
          <w:rFonts w:ascii="Times New Roman" w:hAnsi="Times New Roman"/>
          <w:color w:val="000000"/>
        </w:rPr>
        <w:t xml:space="preserve">3. </w:t>
      </w:r>
      <w:bookmarkEnd w:id="8834"/>
      <w:r>
        <w:rPr>
          <w:rFonts w:ascii="Times New Roman" w:hAnsi="Times New Roman"/>
          <w:color w:val="000000"/>
        </w:rPr>
        <w:t xml:space="preserve">vyhláška Ministerstva hospodárstva Slovenskej republiky č. </w:t>
      </w:r>
      <w:hyperlink r:id="rId28">
        <w:r>
          <w:rPr>
            <w:rFonts w:ascii="Times New Roman" w:hAnsi="Times New Roman"/>
            <w:color w:val="0000FF"/>
            <w:u w:val="single"/>
          </w:rPr>
          <w:t>155/2005 Z. z.</w:t>
        </w:r>
      </w:hyperlink>
      <w:bookmarkStart w:id="8835" w:name="paragraf-98.bod-3.text"/>
      <w:r>
        <w:rPr>
          <w:rFonts w:ascii="Times New Roman" w:hAnsi="Times New Roman"/>
          <w:color w:val="000000"/>
        </w:rPr>
        <w:t xml:space="preserve">, ktorou sa ustanovuje spôsob výpočtu škody spôsobenej neoprávneným odberom plynu, </w:t>
      </w:r>
      <w:bookmarkEnd w:id="8835"/>
    </w:p>
    <w:p w:rsidR="00D40B36" w:rsidRDefault="007E3AA5">
      <w:pPr>
        <w:spacing w:before="225" w:after="225" w:line="264" w:lineRule="auto"/>
        <w:ind w:left="420"/>
      </w:pPr>
      <w:bookmarkStart w:id="8836" w:name="paragraf-98.bod-4"/>
      <w:bookmarkEnd w:id="8833"/>
      <w:r>
        <w:rPr>
          <w:rFonts w:ascii="Times New Roman" w:hAnsi="Times New Roman"/>
          <w:color w:val="000000"/>
        </w:rPr>
        <w:t xml:space="preserve"> </w:t>
      </w:r>
      <w:bookmarkStart w:id="8837" w:name="paragraf-98.bod-4.oznacenie"/>
      <w:r>
        <w:rPr>
          <w:rFonts w:ascii="Times New Roman" w:hAnsi="Times New Roman"/>
          <w:color w:val="000000"/>
        </w:rPr>
        <w:t xml:space="preserve">4. </w:t>
      </w:r>
      <w:bookmarkEnd w:id="8837"/>
      <w:r>
        <w:rPr>
          <w:rFonts w:ascii="Times New Roman" w:hAnsi="Times New Roman"/>
          <w:color w:val="000000"/>
        </w:rPr>
        <w:t xml:space="preserve">vyhláška Ministerstva hospodárstva Slovenskej republiky č. </w:t>
      </w:r>
      <w:hyperlink r:id="rId29">
        <w:r>
          <w:rPr>
            <w:rFonts w:ascii="Times New Roman" w:hAnsi="Times New Roman"/>
            <w:color w:val="0000FF"/>
            <w:u w:val="single"/>
          </w:rPr>
          <w:t>156/2005 Z. z.</w:t>
        </w:r>
      </w:hyperlink>
      <w:bookmarkStart w:id="8838" w:name="paragraf-98.bod-4.text"/>
      <w:r>
        <w:rPr>
          <w:rFonts w:ascii="Times New Roman" w:hAnsi="Times New Roman"/>
          <w:color w:val="000000"/>
        </w:rPr>
        <w:t xml:space="preserve">, ktorou sa ustanovujú podrobnosti o rozsahu a postupe pri poskytovaní informácií nevyhnutných na výkon štátnej správy, </w:t>
      </w:r>
      <w:bookmarkEnd w:id="8838"/>
    </w:p>
    <w:p w:rsidR="00D40B36" w:rsidRDefault="007E3AA5">
      <w:pPr>
        <w:spacing w:before="225" w:after="225" w:line="264" w:lineRule="auto"/>
        <w:ind w:left="420"/>
      </w:pPr>
      <w:bookmarkStart w:id="8839" w:name="paragraf-98.bod-5"/>
      <w:bookmarkEnd w:id="8836"/>
      <w:r>
        <w:rPr>
          <w:rFonts w:ascii="Times New Roman" w:hAnsi="Times New Roman"/>
          <w:color w:val="000000"/>
        </w:rPr>
        <w:t xml:space="preserve"> </w:t>
      </w:r>
      <w:bookmarkStart w:id="8840" w:name="paragraf-98.bod-5.oznacenie"/>
      <w:r>
        <w:rPr>
          <w:rFonts w:ascii="Times New Roman" w:hAnsi="Times New Roman"/>
          <w:color w:val="000000"/>
        </w:rPr>
        <w:t xml:space="preserve">5. </w:t>
      </w:r>
      <w:bookmarkEnd w:id="8840"/>
      <w:r>
        <w:rPr>
          <w:rFonts w:ascii="Times New Roman" w:hAnsi="Times New Roman"/>
          <w:color w:val="000000"/>
        </w:rPr>
        <w:t xml:space="preserve">vyhláška Ministerstva hospodárstva Slovenskej republiky č. </w:t>
      </w:r>
      <w:hyperlink r:id="rId30">
        <w:r>
          <w:rPr>
            <w:rFonts w:ascii="Times New Roman" w:hAnsi="Times New Roman"/>
            <w:color w:val="0000FF"/>
            <w:u w:val="single"/>
          </w:rPr>
          <w:t>337/2005 Z. z.</w:t>
        </w:r>
      </w:hyperlink>
      <w:bookmarkStart w:id="8841" w:name="paragraf-98.bod-5.text"/>
      <w:r>
        <w:rPr>
          <w:rFonts w:ascii="Times New Roman" w:hAnsi="Times New Roman"/>
          <w:color w:val="000000"/>
        </w:rPr>
        <w:t xml:space="preserve">, ktorou sa ustanovujú podrobnosti o rozsahu technických podmienok prístupu a pripojenia do sústavy a siete a pravidlá prevádzkovania sústavy a siete, </w:t>
      </w:r>
      <w:bookmarkEnd w:id="8841"/>
    </w:p>
    <w:p w:rsidR="00D40B36" w:rsidRDefault="007E3AA5">
      <w:pPr>
        <w:spacing w:before="225" w:after="225" w:line="264" w:lineRule="auto"/>
        <w:ind w:left="420"/>
      </w:pPr>
      <w:bookmarkStart w:id="8842" w:name="paragraf-98.bod-6"/>
      <w:bookmarkEnd w:id="8839"/>
      <w:r>
        <w:rPr>
          <w:rFonts w:ascii="Times New Roman" w:hAnsi="Times New Roman"/>
          <w:color w:val="000000"/>
        </w:rPr>
        <w:t xml:space="preserve"> </w:t>
      </w:r>
      <w:bookmarkStart w:id="8843" w:name="paragraf-98.bod-6.oznacenie"/>
      <w:r>
        <w:rPr>
          <w:rFonts w:ascii="Times New Roman" w:hAnsi="Times New Roman"/>
          <w:color w:val="000000"/>
        </w:rPr>
        <w:t xml:space="preserve">6. </w:t>
      </w:r>
      <w:bookmarkEnd w:id="8843"/>
      <w:r>
        <w:rPr>
          <w:rFonts w:ascii="Times New Roman" w:hAnsi="Times New Roman"/>
          <w:color w:val="000000"/>
        </w:rPr>
        <w:t xml:space="preserve">vyhláška Ministerstva hospodárstva Slovenskej republiky č. </w:t>
      </w:r>
      <w:hyperlink r:id="rId31">
        <w:r>
          <w:rPr>
            <w:rFonts w:ascii="Times New Roman" w:hAnsi="Times New Roman"/>
            <w:color w:val="0000FF"/>
            <w:u w:val="single"/>
          </w:rPr>
          <w:t>559/2007 Z. z.</w:t>
        </w:r>
      </w:hyperlink>
      <w:bookmarkStart w:id="8844" w:name="paragraf-98.bod-6.text"/>
      <w:r>
        <w:rPr>
          <w:rFonts w:ascii="Times New Roman" w:hAnsi="Times New Roman"/>
          <w:color w:val="000000"/>
        </w:rPr>
        <w:t xml:space="preserve">, ktorou sa ustanovujú podrobnosti zásad prepočtu objemových jednotiek množstva plynu na energiu a podmienky, za ktorých sa vykonáva stanovenie objemu plynu a spaľovacieho tepla objemového v znení vyhlášky Ministerstva hospodárstva Slovenskej republiky č. 60/2008 Z. z., </w:t>
      </w:r>
      <w:bookmarkEnd w:id="8844"/>
    </w:p>
    <w:p w:rsidR="00D40B36" w:rsidRDefault="007E3AA5">
      <w:pPr>
        <w:spacing w:before="225" w:after="225" w:line="264" w:lineRule="auto"/>
        <w:ind w:left="420"/>
      </w:pPr>
      <w:bookmarkStart w:id="8845" w:name="paragraf-98.bod-7"/>
      <w:bookmarkEnd w:id="8842"/>
      <w:r>
        <w:rPr>
          <w:rFonts w:ascii="Times New Roman" w:hAnsi="Times New Roman"/>
          <w:color w:val="000000"/>
        </w:rPr>
        <w:t xml:space="preserve"> </w:t>
      </w:r>
      <w:bookmarkStart w:id="8846" w:name="paragraf-98.bod-7.oznacenie"/>
      <w:r>
        <w:rPr>
          <w:rFonts w:ascii="Times New Roman" w:hAnsi="Times New Roman"/>
          <w:color w:val="000000"/>
        </w:rPr>
        <w:t xml:space="preserve">7. </w:t>
      </w:r>
      <w:bookmarkEnd w:id="8846"/>
      <w:r>
        <w:rPr>
          <w:rFonts w:ascii="Times New Roman" w:hAnsi="Times New Roman"/>
          <w:color w:val="000000"/>
        </w:rPr>
        <w:t xml:space="preserve">vyhláška Úradu pre reguláciu sieťových odvetví č. </w:t>
      </w:r>
      <w:hyperlink r:id="rId32">
        <w:r>
          <w:rPr>
            <w:rFonts w:ascii="Times New Roman" w:hAnsi="Times New Roman"/>
            <w:color w:val="0000FF"/>
            <w:u w:val="single"/>
          </w:rPr>
          <w:t>366/2009 Z. z.</w:t>
        </w:r>
      </w:hyperlink>
      <w:bookmarkStart w:id="8847" w:name="paragraf-98.bod-7.text"/>
      <w:r>
        <w:rPr>
          <w:rFonts w:ascii="Times New Roman" w:hAnsi="Times New Roman"/>
          <w:color w:val="000000"/>
        </w:rPr>
        <w:t xml:space="preserve">, ktorou sa ustanovujú podrobnosti o požiadavkách o preukázaní technických predpokladov na podnikanie v energetike, </w:t>
      </w:r>
      <w:bookmarkEnd w:id="8847"/>
    </w:p>
    <w:p w:rsidR="00D40B36" w:rsidRDefault="007E3AA5">
      <w:pPr>
        <w:spacing w:before="225" w:after="225" w:line="264" w:lineRule="auto"/>
        <w:ind w:left="420"/>
      </w:pPr>
      <w:bookmarkStart w:id="8848" w:name="paragraf-98.bod-8"/>
      <w:bookmarkEnd w:id="8845"/>
      <w:r>
        <w:rPr>
          <w:rFonts w:ascii="Times New Roman" w:hAnsi="Times New Roman"/>
          <w:color w:val="000000"/>
        </w:rPr>
        <w:t xml:space="preserve"> </w:t>
      </w:r>
      <w:bookmarkStart w:id="8849" w:name="paragraf-98.bod-8.oznacenie"/>
      <w:r>
        <w:rPr>
          <w:rFonts w:ascii="Times New Roman" w:hAnsi="Times New Roman"/>
          <w:color w:val="000000"/>
        </w:rPr>
        <w:t xml:space="preserve">8. </w:t>
      </w:r>
      <w:bookmarkEnd w:id="8849"/>
      <w:r>
        <w:rPr>
          <w:rFonts w:ascii="Times New Roman" w:hAnsi="Times New Roman"/>
          <w:color w:val="000000"/>
        </w:rPr>
        <w:t xml:space="preserve">vyhláška Ministerstva hospodárstva Slovenskej republiky č. </w:t>
      </w:r>
      <w:hyperlink r:id="rId33">
        <w:r>
          <w:rPr>
            <w:rFonts w:ascii="Times New Roman" w:hAnsi="Times New Roman"/>
            <w:color w:val="0000FF"/>
            <w:u w:val="single"/>
          </w:rPr>
          <w:t>368/2009 Z. z.</w:t>
        </w:r>
      </w:hyperlink>
      <w:bookmarkStart w:id="8850" w:name="paragraf-98.bod-8.text"/>
      <w:r>
        <w:rPr>
          <w:rFonts w:ascii="Times New Roman" w:hAnsi="Times New Roman"/>
          <w:color w:val="000000"/>
        </w:rPr>
        <w:t xml:space="preserve">, ktorou sa ustanovuje rozsah odbornej prípravy a požadovaných vedomostí na skúšku odbornej spôsobilosti na podnikanie v energetike, podrobnosti o zriaďovaní a činnosti skúšobných komisií a obsah osvedčenia o odbornej spôsobilosti. </w:t>
      </w:r>
      <w:bookmarkEnd w:id="8850"/>
    </w:p>
    <w:bookmarkEnd w:id="8848"/>
    <w:bookmarkEnd w:id="8822"/>
    <w:bookmarkEnd w:id="8264"/>
    <w:bookmarkEnd w:id="7"/>
    <w:p w:rsidR="00D40B36" w:rsidRDefault="00D40B36">
      <w:pPr>
        <w:spacing w:after="0"/>
        <w:ind w:left="120"/>
      </w:pPr>
    </w:p>
    <w:p w:rsidR="00D40B36" w:rsidRPr="000E0DA3" w:rsidRDefault="007E3AA5">
      <w:pPr>
        <w:spacing w:after="0" w:line="264" w:lineRule="auto"/>
        <w:ind w:left="195"/>
        <w:rPr>
          <w:lang w:val="es-ES"/>
        </w:rPr>
      </w:pPr>
      <w:bookmarkStart w:id="8851" w:name="predpis.clanok-2.oznacenie"/>
      <w:bookmarkStart w:id="8852" w:name="predpis.clanok-2"/>
      <w:r>
        <w:rPr>
          <w:rFonts w:ascii="Times New Roman" w:hAnsi="Times New Roman"/>
          <w:color w:val="000000"/>
        </w:rPr>
        <w:t xml:space="preserve"> </w:t>
      </w:r>
      <w:r w:rsidRPr="000E0DA3">
        <w:rPr>
          <w:rFonts w:ascii="Times New Roman" w:hAnsi="Times New Roman"/>
          <w:color w:val="000000"/>
          <w:lang w:val="es-ES"/>
        </w:rPr>
        <w:t xml:space="preserve">Čl. II </w:t>
      </w:r>
    </w:p>
    <w:p w:rsidR="00D40B36" w:rsidRPr="000E0DA3" w:rsidRDefault="007E3AA5">
      <w:pPr>
        <w:spacing w:before="225" w:after="225" w:line="264" w:lineRule="auto"/>
        <w:ind w:left="270"/>
        <w:rPr>
          <w:lang w:val="es-ES"/>
        </w:rPr>
      </w:pPr>
      <w:bookmarkStart w:id="8853" w:name="predpis.clanok-2.odsek-1"/>
      <w:bookmarkEnd w:id="8851"/>
      <w:r w:rsidRPr="000E0DA3">
        <w:rPr>
          <w:rFonts w:ascii="Times New Roman" w:hAnsi="Times New Roman"/>
          <w:color w:val="000000"/>
          <w:lang w:val="es-ES"/>
        </w:rPr>
        <w:t xml:space="preserve"> </w:t>
      </w:r>
      <w:bookmarkStart w:id="8854" w:name="predpis.clanok-2.odsek-1.oznacenie"/>
      <w:bookmarkEnd w:id="8854"/>
      <w:r w:rsidRPr="000E0DA3">
        <w:rPr>
          <w:rFonts w:ascii="Times New Roman" w:hAnsi="Times New Roman"/>
          <w:color w:val="000000"/>
          <w:lang w:val="es-ES"/>
        </w:rPr>
        <w:t xml:space="preserve">Zákon č. </w:t>
      </w:r>
      <w:hyperlink r:id="rId34">
        <w:r w:rsidRPr="000E0DA3">
          <w:rPr>
            <w:rFonts w:ascii="Times New Roman" w:hAnsi="Times New Roman"/>
            <w:color w:val="0000FF"/>
            <w:u w:val="single"/>
            <w:lang w:val="es-ES"/>
          </w:rPr>
          <w:t>311/2001 Z. z.</w:t>
        </w:r>
      </w:hyperlink>
      <w:bookmarkStart w:id="8855" w:name="predpis.clanok-2.odsek-1.text"/>
      <w:r w:rsidRPr="000E0DA3">
        <w:rPr>
          <w:rFonts w:ascii="Times New Roman" w:hAnsi="Times New Roman"/>
          <w:color w:val="000000"/>
          <w:lang w:val="es-ES"/>
        </w:rPr>
        <w:t xml:space="preserve">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a zákona č. 512/2011 Z. z. sa mení takto: </w:t>
      </w:r>
      <w:bookmarkEnd w:id="8855"/>
    </w:p>
    <w:p w:rsidR="00D40B36" w:rsidRPr="000E0DA3" w:rsidRDefault="007E3AA5">
      <w:pPr>
        <w:spacing w:after="0" w:line="264" w:lineRule="auto"/>
        <w:ind w:left="270"/>
        <w:rPr>
          <w:lang w:val="es-ES"/>
        </w:rPr>
      </w:pPr>
      <w:bookmarkStart w:id="8856" w:name="predpis.clanok-2.bod"/>
      <w:bookmarkEnd w:id="8853"/>
      <w:r w:rsidRPr="000E0DA3">
        <w:rPr>
          <w:rFonts w:ascii="Times New Roman" w:hAnsi="Times New Roman"/>
          <w:color w:val="000000"/>
          <w:lang w:val="es-ES"/>
        </w:rPr>
        <w:t xml:space="preserve"> </w:t>
      </w:r>
      <w:bookmarkStart w:id="8857" w:name="predpis.clanok-2.bod.oznacenie"/>
      <w:bookmarkStart w:id="8858" w:name="predpis.clanok-2.bod.text"/>
      <w:bookmarkEnd w:id="8857"/>
      <w:r w:rsidRPr="000E0DA3">
        <w:rPr>
          <w:rFonts w:ascii="Times New Roman" w:hAnsi="Times New Roman"/>
          <w:color w:val="000000"/>
          <w:lang w:val="es-ES"/>
        </w:rPr>
        <w:t xml:space="preserve">V § 3 ods. 2 sa za slovo „vzťahy“ vkladajú slová „zamestnancov, ktorí sú povinní zabezpečiť súlad podľa osobitného predpisu, a zamestnancov pracujúcich v prevádzke, údržbe a rozvoji plynárenskej prepravnej siete, ktorí sú v priamej riadiacej pôsobnosti štatutárneho orgánu prevádzkovateľa plynárenskej prepravnej siete,“. </w:t>
      </w:r>
      <w:bookmarkEnd w:id="8858"/>
    </w:p>
    <w:bookmarkEnd w:id="8856"/>
    <w:bookmarkEnd w:id="8852"/>
    <w:p w:rsidR="00D40B36" w:rsidRPr="000E0DA3" w:rsidRDefault="00D40B36">
      <w:pPr>
        <w:spacing w:after="0"/>
        <w:ind w:left="120"/>
        <w:rPr>
          <w:lang w:val="es-ES"/>
        </w:rPr>
      </w:pPr>
    </w:p>
    <w:p w:rsidR="00D40B36" w:rsidRPr="000E0DA3" w:rsidRDefault="007E3AA5">
      <w:pPr>
        <w:spacing w:after="0" w:line="264" w:lineRule="auto"/>
        <w:ind w:left="195"/>
        <w:rPr>
          <w:lang w:val="es-ES"/>
        </w:rPr>
      </w:pPr>
      <w:bookmarkStart w:id="8859" w:name="predpis.clanok-3.oznacenie"/>
      <w:bookmarkStart w:id="8860" w:name="predpis.clanok-3"/>
      <w:r w:rsidRPr="000E0DA3">
        <w:rPr>
          <w:rFonts w:ascii="Times New Roman" w:hAnsi="Times New Roman"/>
          <w:color w:val="000000"/>
          <w:lang w:val="es-ES"/>
        </w:rPr>
        <w:t xml:space="preserve"> Čl. III </w:t>
      </w:r>
    </w:p>
    <w:p w:rsidR="00D40B36" w:rsidRPr="000E0DA3" w:rsidRDefault="007E3AA5">
      <w:pPr>
        <w:spacing w:before="225" w:after="225" w:line="264" w:lineRule="auto"/>
        <w:ind w:left="270"/>
        <w:rPr>
          <w:lang w:val="es-ES"/>
        </w:rPr>
      </w:pPr>
      <w:bookmarkStart w:id="8861" w:name="predpis.clanok-3.odsek-1"/>
      <w:bookmarkEnd w:id="8859"/>
      <w:r w:rsidRPr="000E0DA3">
        <w:rPr>
          <w:rFonts w:ascii="Times New Roman" w:hAnsi="Times New Roman"/>
          <w:color w:val="000000"/>
          <w:lang w:val="es-ES"/>
        </w:rPr>
        <w:t xml:space="preserve"> </w:t>
      </w:r>
      <w:bookmarkStart w:id="8862" w:name="predpis.clanok-3.odsek-1.oznacenie"/>
      <w:bookmarkEnd w:id="8862"/>
      <w:r w:rsidRPr="000E0DA3">
        <w:rPr>
          <w:rFonts w:ascii="Times New Roman" w:hAnsi="Times New Roman"/>
          <w:color w:val="000000"/>
          <w:lang w:val="es-ES"/>
        </w:rPr>
        <w:t xml:space="preserve">Zákon č. </w:t>
      </w:r>
      <w:hyperlink r:id="rId35">
        <w:r w:rsidRPr="000E0DA3">
          <w:rPr>
            <w:rFonts w:ascii="Times New Roman" w:hAnsi="Times New Roman"/>
            <w:color w:val="0000FF"/>
            <w:u w:val="single"/>
            <w:lang w:val="es-ES"/>
          </w:rPr>
          <w:t>455/1991 Zb.</w:t>
        </w:r>
      </w:hyperlink>
      <w:bookmarkStart w:id="8863" w:name="predpis.clanok-3.odsek-1.text"/>
      <w:r w:rsidRPr="000E0DA3">
        <w:rPr>
          <w:rFonts w:ascii="Times New Roman" w:hAnsi="Times New Roman"/>
          <w:color w:val="000000"/>
          <w:lang w:val="es-ES"/>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a zákona č. 395/2011 Z. z. sa dopĺňa takto: </w:t>
      </w:r>
      <w:bookmarkEnd w:id="8863"/>
    </w:p>
    <w:p w:rsidR="00D40B36" w:rsidRPr="000E0DA3" w:rsidRDefault="007E3AA5">
      <w:pPr>
        <w:spacing w:after="0" w:line="264" w:lineRule="auto"/>
        <w:ind w:left="270"/>
        <w:rPr>
          <w:lang w:val="es-ES"/>
        </w:rPr>
      </w:pPr>
      <w:bookmarkStart w:id="8864" w:name="predpis.clanok-3.bod"/>
      <w:bookmarkEnd w:id="8861"/>
      <w:r w:rsidRPr="000E0DA3">
        <w:rPr>
          <w:rFonts w:ascii="Times New Roman" w:hAnsi="Times New Roman"/>
          <w:color w:val="000000"/>
          <w:lang w:val="es-ES"/>
        </w:rPr>
        <w:t xml:space="preserve"> </w:t>
      </w:r>
      <w:bookmarkStart w:id="8865" w:name="predpis.clanok-3.bod.oznacenie"/>
      <w:bookmarkStart w:id="8866" w:name="predpis.clanok-3.bod.text"/>
      <w:bookmarkEnd w:id="8865"/>
      <w:r w:rsidRPr="000E0DA3">
        <w:rPr>
          <w:rFonts w:ascii="Times New Roman" w:hAnsi="Times New Roman"/>
          <w:color w:val="000000"/>
          <w:lang w:val="es-ES"/>
        </w:rPr>
        <w:t xml:space="preserve">V § 3 ods. 2 písm. d) sa za slovo „elektriny“ vkladajú slová „činnosť organizátora krátkodobého trhu s elektrinou,“. </w:t>
      </w:r>
      <w:bookmarkEnd w:id="8866"/>
    </w:p>
    <w:bookmarkEnd w:id="8864"/>
    <w:bookmarkEnd w:id="8860"/>
    <w:p w:rsidR="00D40B36" w:rsidRPr="000E0DA3" w:rsidRDefault="00D40B36">
      <w:pPr>
        <w:spacing w:after="0"/>
        <w:ind w:left="120"/>
        <w:rPr>
          <w:lang w:val="es-ES"/>
        </w:rPr>
      </w:pPr>
    </w:p>
    <w:p w:rsidR="00D40B36" w:rsidRDefault="007E3AA5">
      <w:pPr>
        <w:spacing w:after="0" w:line="264" w:lineRule="auto"/>
        <w:ind w:left="195"/>
      </w:pPr>
      <w:bookmarkStart w:id="8867" w:name="predpis.clanok-4.oznacenie"/>
      <w:bookmarkStart w:id="8868" w:name="predpis.clanok-4"/>
      <w:r w:rsidRPr="000E0DA3">
        <w:rPr>
          <w:rFonts w:ascii="Times New Roman" w:hAnsi="Times New Roman"/>
          <w:color w:val="000000"/>
          <w:lang w:val="es-ES"/>
        </w:rPr>
        <w:t xml:space="preserve"> </w:t>
      </w:r>
      <w:r>
        <w:rPr>
          <w:rFonts w:ascii="Times New Roman" w:hAnsi="Times New Roman"/>
          <w:color w:val="000000"/>
        </w:rPr>
        <w:t xml:space="preserve">Čl. IV </w:t>
      </w:r>
    </w:p>
    <w:p w:rsidR="00D40B36" w:rsidRDefault="007E3AA5">
      <w:pPr>
        <w:spacing w:after="0" w:line="264" w:lineRule="auto"/>
        <w:ind w:left="270"/>
      </w:pPr>
      <w:bookmarkStart w:id="8869" w:name="predpis.clanok-4.odsek-1"/>
      <w:bookmarkEnd w:id="8867"/>
      <w:r>
        <w:rPr>
          <w:rFonts w:ascii="Times New Roman" w:hAnsi="Times New Roman"/>
          <w:color w:val="000000"/>
        </w:rPr>
        <w:t xml:space="preserve"> </w:t>
      </w:r>
      <w:bookmarkStart w:id="8870" w:name="predpis.clanok-4.odsek-1.oznacenie"/>
      <w:bookmarkEnd w:id="8870"/>
      <w:r>
        <w:rPr>
          <w:rFonts w:ascii="Times New Roman" w:hAnsi="Times New Roman"/>
          <w:color w:val="000000"/>
        </w:rPr>
        <w:t xml:space="preserve">Zákon Národnej rady Slovenskej republiky č. </w:t>
      </w:r>
      <w:hyperlink r:id="rId36">
        <w:r>
          <w:rPr>
            <w:rFonts w:ascii="Times New Roman" w:hAnsi="Times New Roman"/>
            <w:color w:val="0000FF"/>
            <w:u w:val="single"/>
          </w:rPr>
          <w:t>145/1995 Z. z.</w:t>
        </w:r>
      </w:hyperlink>
      <w:bookmarkStart w:id="8871" w:name="predpis.clanok-4.odsek-1.text"/>
      <w:r>
        <w:rPr>
          <w:rFonts w:ascii="Times New Roman" w:hAnsi="Times New Roman"/>
          <w:color w:val="000000"/>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a zákona č. 96/2012 Z. z. sa mení takto: </w:t>
      </w:r>
      <w:bookmarkEnd w:id="8871"/>
    </w:p>
    <w:p w:rsidR="00D40B36" w:rsidRPr="000E0DA3" w:rsidRDefault="007E3AA5">
      <w:pPr>
        <w:spacing w:after="0" w:line="264" w:lineRule="auto"/>
        <w:ind w:left="345"/>
        <w:rPr>
          <w:lang w:val="es-ES"/>
        </w:rPr>
      </w:pPr>
      <w:bookmarkStart w:id="8872" w:name="predpis.clanok-4.odsek-1.bod-1"/>
      <w:r>
        <w:rPr>
          <w:rFonts w:ascii="Times New Roman" w:hAnsi="Times New Roman"/>
          <w:color w:val="000000"/>
        </w:rPr>
        <w:t xml:space="preserve"> </w:t>
      </w:r>
      <w:bookmarkStart w:id="8873" w:name="predpis.clanok-4.odsek-1.bod-1.oznacenie"/>
      <w:r>
        <w:rPr>
          <w:rFonts w:ascii="Times New Roman" w:hAnsi="Times New Roman"/>
          <w:color w:val="000000"/>
        </w:rPr>
        <w:t xml:space="preserve">1. </w:t>
      </w:r>
      <w:bookmarkStart w:id="8874" w:name="predpis.clanok-4.odsek-1.bod-1.text"/>
      <w:bookmarkEnd w:id="8873"/>
      <w:r>
        <w:rPr>
          <w:rFonts w:ascii="Times New Roman" w:hAnsi="Times New Roman"/>
          <w:color w:val="000000"/>
        </w:rPr>
        <w:t xml:space="preserve">V sadzobníku správnych poplatkov v časti XIII. </w:t>
      </w:r>
      <w:r w:rsidRPr="000E0DA3">
        <w:rPr>
          <w:rFonts w:ascii="Times New Roman" w:hAnsi="Times New Roman"/>
          <w:color w:val="000000"/>
          <w:lang w:val="es-ES"/>
        </w:rPr>
        <w:t xml:space="preserve">Bezpečnosť práce a technické zariadenia položky 207 a 208 znejú: </w:t>
      </w:r>
      <w:bookmarkEnd w:id="8874"/>
    </w:p>
    <w:p w:rsidR="00D40B36" w:rsidRPr="000E0DA3" w:rsidRDefault="00D40B36">
      <w:pPr>
        <w:spacing w:after="0" w:line="264" w:lineRule="auto"/>
        <w:ind w:left="345"/>
        <w:rPr>
          <w:lang w:val="es-ES"/>
        </w:rPr>
      </w:pPr>
      <w:bookmarkStart w:id="8875" w:name="predpis.clanok-4.odsek-1.bod-1.text2.blo"/>
      <w:bookmarkStart w:id="8876" w:name="predpis.clanok-4.odsek-1.bod-1.text2"/>
    </w:p>
    <w:p w:rsidR="00D40B36" w:rsidRDefault="007E3AA5">
      <w:pPr>
        <w:spacing w:after="0" w:line="264" w:lineRule="auto"/>
        <w:ind w:left="420"/>
      </w:pPr>
      <w:r w:rsidRPr="000E0DA3">
        <w:rPr>
          <w:rFonts w:ascii="Times New Roman" w:hAnsi="Times New Roman"/>
          <w:i/>
          <w:color w:val="000000"/>
          <w:lang w:val="es-ES"/>
        </w:rPr>
        <w:t xml:space="preserve"> </w:t>
      </w:r>
      <w:r>
        <w:rPr>
          <w:rFonts w:ascii="Times New Roman" w:hAnsi="Times New Roman"/>
          <w:i/>
          <w:color w:val="000000"/>
        </w:rPr>
        <w:t xml:space="preserve">„ Položka 207 </w:t>
      </w:r>
    </w:p>
    <w:tbl>
      <w:tblPr>
        <w:tblW w:w="0" w:type="auto"/>
        <w:tblCellSpacing w:w="20" w:type="dxa"/>
        <w:tblLook w:val="04A0" w:firstRow="1" w:lastRow="0" w:firstColumn="1" w:lastColumn="0" w:noHBand="0" w:noVBand="1"/>
      </w:tblPr>
      <w:tblGrid>
        <w:gridCol w:w="496"/>
        <w:gridCol w:w="432"/>
        <w:gridCol w:w="829"/>
        <w:gridCol w:w="6571"/>
        <w:gridCol w:w="699"/>
      </w:tblGrid>
      <w:tr w:rsidR="00D40B36">
        <w:trPr>
          <w:trHeight w:val="405"/>
          <w:tblCellSpacing w:w="20" w:type="dxa"/>
        </w:trPr>
        <w:tc>
          <w:tcPr>
            <w:tcW w:w="534"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I.</w:t>
            </w:r>
          </w:p>
        </w:tc>
        <w:tc>
          <w:tcPr>
            <w:tcW w:w="0" w:type="auto"/>
            <w:gridSpan w:val="4"/>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Vydanie povolenia fyzickej osobe alebo právnickej osobe na podnikanie v tepelnej energetike</w:t>
            </w:r>
          </w:p>
        </w:tc>
      </w:tr>
      <w:tr w:rsidR="00D40B36">
        <w:trPr>
          <w:trHeight w:val="405"/>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1.</w:t>
            </w:r>
          </w:p>
        </w:tc>
        <w:tc>
          <w:tcPr>
            <w:tcW w:w="0" w:type="auto"/>
            <w:gridSpan w:val="3"/>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výrobu tepla</w:t>
            </w:r>
          </w:p>
        </w:tc>
      </w:tr>
      <w:tr w:rsidR="00D40B36">
        <w:trPr>
          <w:trHeight w:val="675"/>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1056"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a)</w:t>
            </w:r>
          </w:p>
        </w:tc>
        <w:tc>
          <w:tcPr>
            <w:tcW w:w="10302"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do 5 MW .....</w:t>
            </w:r>
          </w:p>
        </w:tc>
        <w:tc>
          <w:tcPr>
            <w:tcW w:w="822"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 xml:space="preserve"> 450 eur </w:t>
            </w:r>
          </w:p>
        </w:tc>
      </w:tr>
      <w:tr w:rsidR="00D40B36">
        <w:trPr>
          <w:trHeight w:val="930"/>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1056"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b)</w:t>
            </w:r>
          </w:p>
        </w:tc>
        <w:tc>
          <w:tcPr>
            <w:tcW w:w="10302"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nad 5 MW .....</w:t>
            </w:r>
          </w:p>
        </w:tc>
        <w:tc>
          <w:tcPr>
            <w:tcW w:w="822"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2 000 eur</w:t>
            </w:r>
          </w:p>
        </w:tc>
      </w:tr>
      <w:tr w:rsidR="00D40B36">
        <w:trPr>
          <w:trHeight w:val="405"/>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2.</w:t>
            </w:r>
          </w:p>
        </w:tc>
        <w:tc>
          <w:tcPr>
            <w:tcW w:w="0" w:type="auto"/>
            <w:gridSpan w:val="3"/>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rozvod tepla</w:t>
            </w:r>
          </w:p>
        </w:tc>
      </w:tr>
      <w:tr w:rsidR="00D40B36">
        <w:trPr>
          <w:trHeight w:val="930"/>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1056"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a)</w:t>
            </w:r>
          </w:p>
        </w:tc>
        <w:tc>
          <w:tcPr>
            <w:tcW w:w="10302"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do 50 odberných miest .....</w:t>
            </w:r>
          </w:p>
        </w:tc>
        <w:tc>
          <w:tcPr>
            <w:tcW w:w="822"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2 000 eur</w:t>
            </w:r>
          </w:p>
        </w:tc>
      </w:tr>
      <w:tr w:rsidR="00D40B36">
        <w:trPr>
          <w:trHeight w:val="930"/>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1056"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b)</w:t>
            </w:r>
          </w:p>
        </w:tc>
        <w:tc>
          <w:tcPr>
            <w:tcW w:w="10302"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nad 50 do 100 odberných miest .....</w:t>
            </w:r>
          </w:p>
        </w:tc>
        <w:tc>
          <w:tcPr>
            <w:tcW w:w="822"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 xml:space="preserve">4 500 eur </w:t>
            </w:r>
          </w:p>
        </w:tc>
      </w:tr>
      <w:tr w:rsidR="00D40B36">
        <w:trPr>
          <w:trHeight w:val="930"/>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1056"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c)</w:t>
            </w:r>
          </w:p>
        </w:tc>
        <w:tc>
          <w:tcPr>
            <w:tcW w:w="10302"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nad 100 odberných miest .....</w:t>
            </w:r>
          </w:p>
        </w:tc>
        <w:tc>
          <w:tcPr>
            <w:tcW w:w="822"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 xml:space="preserve">8 000 eur </w:t>
            </w:r>
          </w:p>
        </w:tc>
      </w:tr>
      <w:tr w:rsidR="00D40B36">
        <w:trPr>
          <w:trHeight w:val="675"/>
          <w:tblCellSpacing w:w="20" w:type="dxa"/>
        </w:trPr>
        <w:tc>
          <w:tcPr>
            <w:tcW w:w="534"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II.</w:t>
            </w:r>
          </w:p>
        </w:tc>
        <w:tc>
          <w:tcPr>
            <w:tcW w:w="0" w:type="auto"/>
            <w:gridSpan w:val="4"/>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Vykonanie zmeny povolenia a zrušenie povolenia fyzickej osobe alebo právnickej osobe na podnikanie v tepelnej energetike </w:t>
            </w:r>
          </w:p>
        </w:tc>
      </w:tr>
      <w:tr w:rsidR="00D40B36">
        <w:trPr>
          <w:trHeight w:val="675"/>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1.</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Žiadosť o zrušenie povolenia na podnikanie v tepelnej energetike .....</w:t>
            </w:r>
          </w:p>
        </w:tc>
        <w:tc>
          <w:tcPr>
            <w:tcW w:w="822" w:type="dxa"/>
            <w:tcMar>
              <w:top w:w="75" w:type="dxa"/>
              <w:left w:w="75" w:type="dxa"/>
              <w:bottom w:w="75" w:type="dxa"/>
              <w:right w:w="75" w:type="dxa"/>
            </w:tcMar>
            <w:vAlign w:val="center"/>
          </w:tcPr>
          <w:p w:rsidR="00D40B36" w:rsidRDefault="007E3AA5">
            <w:pPr>
              <w:spacing w:after="0" w:line="264" w:lineRule="auto"/>
              <w:jc w:val="right"/>
            </w:pPr>
            <w:r w:rsidRPr="000E0DA3">
              <w:rPr>
                <w:rFonts w:ascii="Times New Roman" w:hAnsi="Times New Roman"/>
                <w:i/>
                <w:color w:val="000000"/>
                <w:lang w:val="es-ES"/>
              </w:rPr>
              <w:t xml:space="preserve"> </w:t>
            </w:r>
            <w:r>
              <w:rPr>
                <w:rFonts w:ascii="Times New Roman" w:hAnsi="Times New Roman"/>
                <w:i/>
                <w:color w:val="000000"/>
              </w:rPr>
              <w:t>200 eur</w:t>
            </w:r>
          </w:p>
        </w:tc>
      </w:tr>
      <w:tr w:rsidR="00D40B36">
        <w:trPr>
          <w:trHeight w:val="675"/>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2.</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Zmena zodpovedného zástupcu a zmena osvedčenia o odbornej spôsobilosti zodpovedného zástupcu držiteľa povolenia na podnikanie v tepelnej energetike ..... </w:t>
            </w:r>
          </w:p>
        </w:tc>
        <w:tc>
          <w:tcPr>
            <w:tcW w:w="822"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 xml:space="preserve"> 50 eur</w:t>
            </w:r>
          </w:p>
        </w:tc>
      </w:tr>
      <w:tr w:rsidR="00D40B36">
        <w:trPr>
          <w:trHeight w:val="675"/>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3.</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Zmena štatutárneho orgánu držiteľa povolenia na podnikanie v tepelnej energetike .....</w:t>
            </w:r>
          </w:p>
        </w:tc>
        <w:tc>
          <w:tcPr>
            <w:tcW w:w="822"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 xml:space="preserve"> 50 eur</w:t>
            </w:r>
          </w:p>
        </w:tc>
      </w:tr>
      <w:tr w:rsidR="00D40B36">
        <w:trPr>
          <w:trHeight w:val="675"/>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4.</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 xml:space="preserve">Zmena mena a priezviska a miesta trvalého pobytu alebo obchodného mena a sídla držiteľa povolenia na podnikanie v tepelnej energetike ..... </w:t>
            </w:r>
          </w:p>
        </w:tc>
        <w:tc>
          <w:tcPr>
            <w:tcW w:w="822" w:type="dxa"/>
            <w:tcMar>
              <w:top w:w="75" w:type="dxa"/>
              <w:left w:w="75" w:type="dxa"/>
              <w:bottom w:w="75" w:type="dxa"/>
              <w:right w:w="75" w:type="dxa"/>
            </w:tcMar>
            <w:vAlign w:val="center"/>
          </w:tcPr>
          <w:p w:rsidR="00D40B36" w:rsidRDefault="007E3AA5">
            <w:pPr>
              <w:spacing w:after="0" w:line="264" w:lineRule="auto"/>
              <w:jc w:val="right"/>
            </w:pPr>
            <w:r w:rsidRPr="000E0DA3">
              <w:rPr>
                <w:rFonts w:ascii="Times New Roman" w:hAnsi="Times New Roman"/>
                <w:i/>
                <w:color w:val="000000"/>
                <w:lang w:val="es-ES"/>
              </w:rPr>
              <w:t xml:space="preserve"> </w:t>
            </w:r>
            <w:r>
              <w:rPr>
                <w:rFonts w:ascii="Times New Roman" w:hAnsi="Times New Roman"/>
                <w:i/>
                <w:color w:val="000000"/>
              </w:rPr>
              <w:t>50 eur</w:t>
            </w:r>
          </w:p>
        </w:tc>
      </w:tr>
      <w:tr w:rsidR="00D40B36">
        <w:trPr>
          <w:trHeight w:val="675"/>
          <w:tblCellSpacing w:w="20" w:type="dxa"/>
        </w:trPr>
        <w:tc>
          <w:tcPr>
            <w:tcW w:w="534"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5.</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Zmena povolenia na podnikanie v tepelnej energetike .....</w:t>
            </w:r>
          </w:p>
        </w:tc>
        <w:tc>
          <w:tcPr>
            <w:tcW w:w="822" w:type="dxa"/>
            <w:tcMar>
              <w:top w:w="75" w:type="dxa"/>
              <w:left w:w="75" w:type="dxa"/>
              <w:bottom w:w="75" w:type="dxa"/>
              <w:right w:w="75" w:type="dxa"/>
            </w:tcMar>
            <w:vAlign w:val="center"/>
          </w:tcPr>
          <w:p w:rsidR="00D40B36" w:rsidRDefault="007E3AA5">
            <w:pPr>
              <w:spacing w:after="0" w:line="264" w:lineRule="auto"/>
              <w:jc w:val="right"/>
            </w:pPr>
            <w:r w:rsidRPr="000E0DA3">
              <w:rPr>
                <w:rFonts w:ascii="Times New Roman" w:hAnsi="Times New Roman"/>
                <w:i/>
                <w:color w:val="000000"/>
                <w:lang w:val="es-ES"/>
              </w:rPr>
              <w:t xml:space="preserve"> </w:t>
            </w:r>
            <w:r>
              <w:rPr>
                <w:rFonts w:ascii="Times New Roman" w:hAnsi="Times New Roman"/>
                <w:i/>
                <w:color w:val="000000"/>
              </w:rPr>
              <w:t>200 eur</w:t>
            </w:r>
          </w:p>
        </w:tc>
      </w:tr>
    </w:tbl>
    <w:p w:rsidR="00D40B36" w:rsidRDefault="007E3AA5">
      <w:pPr>
        <w:spacing w:before="225" w:after="225" w:line="264" w:lineRule="auto"/>
        <w:ind w:left="495"/>
      </w:pPr>
      <w:r>
        <w:rPr>
          <w:rFonts w:ascii="Times New Roman" w:hAnsi="Times New Roman"/>
          <w:i/>
          <w:color w:val="000000"/>
        </w:rPr>
        <w:t xml:space="preserve"> Položka 208 </w:t>
      </w:r>
    </w:p>
    <w:tbl>
      <w:tblPr>
        <w:tblW w:w="0" w:type="auto"/>
        <w:tblCellSpacing w:w="20" w:type="dxa"/>
        <w:tblLook w:val="04A0" w:firstRow="1" w:lastRow="0" w:firstColumn="1" w:lastColumn="0" w:noHBand="0" w:noVBand="1"/>
      </w:tblPr>
      <w:tblGrid>
        <w:gridCol w:w="542"/>
        <w:gridCol w:w="399"/>
        <w:gridCol w:w="754"/>
        <w:gridCol w:w="6604"/>
        <w:gridCol w:w="728"/>
      </w:tblGrid>
      <w:tr w:rsidR="00D40B36">
        <w:trPr>
          <w:trHeight w:val="405"/>
          <w:tblCellSpacing w:w="20" w:type="dxa"/>
        </w:trPr>
        <w:tc>
          <w:tcPr>
            <w:tcW w:w="64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I.</w:t>
            </w:r>
          </w:p>
        </w:tc>
        <w:tc>
          <w:tcPr>
            <w:tcW w:w="0" w:type="auto"/>
            <w:gridSpan w:val="4"/>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Vydanie povolenia fyzickej osobe alebo právnickej osobe na podnikanie v energetike</w:t>
            </w:r>
          </w:p>
        </w:tc>
      </w:tr>
      <w:tr w:rsidR="00D40B36">
        <w:trPr>
          <w:trHeight w:val="40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1.</w:t>
            </w:r>
          </w:p>
        </w:tc>
        <w:tc>
          <w:tcPr>
            <w:tcW w:w="0" w:type="auto"/>
            <w:gridSpan w:val="3"/>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výrobu elektriny</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825"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a)</w:t>
            </w:r>
          </w:p>
        </w:tc>
        <w:tc>
          <w:tcPr>
            <w:tcW w:w="10449"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nad 1 do 5 MW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825"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b)</w:t>
            </w:r>
          </w:p>
        </w:tc>
        <w:tc>
          <w:tcPr>
            <w:tcW w:w="10449"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nad 5 do 50 MW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2 000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825"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c)</w:t>
            </w:r>
          </w:p>
        </w:tc>
        <w:tc>
          <w:tcPr>
            <w:tcW w:w="10449"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nad 50 MW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3 500 eur</w:t>
            </w:r>
          </w:p>
        </w:tc>
      </w:tr>
      <w:tr w:rsidR="00D40B36">
        <w:trPr>
          <w:trHeight w:val="40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2.</w:t>
            </w:r>
          </w:p>
        </w:tc>
        <w:tc>
          <w:tcPr>
            <w:tcW w:w="0" w:type="auto"/>
            <w:gridSpan w:val="3"/>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výrobu plynu</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825"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a)</w:t>
            </w:r>
          </w:p>
        </w:tc>
        <w:tc>
          <w:tcPr>
            <w:tcW w:w="10449"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do 34 TJ/r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 xml:space="preserve">450 eur </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825"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b)</w:t>
            </w:r>
          </w:p>
        </w:tc>
        <w:tc>
          <w:tcPr>
            <w:tcW w:w="10449"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nad 34 TJ/r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2 000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3.</w:t>
            </w:r>
          </w:p>
        </w:tc>
        <w:tc>
          <w:tcPr>
            <w:tcW w:w="0" w:type="auto"/>
            <w:gridSpan w:val="3"/>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na distribúciu elektriny, distribúciu plynu alebo prevádzkovanie zariadenia na rozvod skvapalneného plynného uhľovodíka </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825"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a)</w:t>
            </w:r>
          </w:p>
        </w:tc>
        <w:tc>
          <w:tcPr>
            <w:tcW w:w="10449" w:type="dxa"/>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do 50 odberných zariadení a miest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2 000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825"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b)</w:t>
            </w:r>
          </w:p>
        </w:tc>
        <w:tc>
          <w:tcPr>
            <w:tcW w:w="10449" w:type="dxa"/>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nad 50 do 100 odberných zariadení a miest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4 500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D40B36"/>
        </w:tc>
        <w:tc>
          <w:tcPr>
            <w:tcW w:w="825"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c)</w:t>
            </w:r>
          </w:p>
        </w:tc>
        <w:tc>
          <w:tcPr>
            <w:tcW w:w="10449" w:type="dxa"/>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nad 100 odberných zariadení a miest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8 000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4.</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na prenos elektriny alebo prepravu plynu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20 000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5.</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uskladňovanie plynu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4 500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6.</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na prevádzkovanie potrubí na prepravu pohonných látok a na prevádzkovanie potrubí na prepravu ropy .....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 xml:space="preserve">8 000 eur </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7.</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prevádzkovanie zariadenia na plnenie tlakových nádob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450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8.</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dodávku elektriny alebo dodávku plynu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2 000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II.</w:t>
            </w:r>
          </w:p>
        </w:tc>
        <w:tc>
          <w:tcPr>
            <w:tcW w:w="0" w:type="auto"/>
            <w:gridSpan w:val="4"/>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Vykonanie zmeny povolenia a odňatie povolenia fyzickej osobe alebo právnickej osobe na podnikanie v energetike </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1.</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Žiadosť o zrušenie povolenia na podnikanie v energetike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200 eur</w:t>
            </w:r>
          </w:p>
        </w:tc>
      </w:tr>
      <w:tr w:rsidR="00D40B36">
        <w:trPr>
          <w:trHeight w:val="81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2.</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Zmena zodpovedného zástupcu a zmena osvedčenia o odbornej spôsobilosti zodpovedného zástupcu držiteľa povolenia na podnikanie v energetike .....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50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3.</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 xml:space="preserve">Zmena mena a priezviska, adresy, obchodného mena a sídla držiteľa povolenia na podnikanie v energetike .....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50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4.</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Zmena povolenia na podnikanie v energetike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200 eur</w:t>
            </w:r>
          </w:p>
        </w:tc>
      </w:tr>
      <w:tr w:rsidR="00D40B36">
        <w:trPr>
          <w:trHeight w:val="405"/>
          <w:tblCellSpacing w:w="20" w:type="dxa"/>
        </w:trPr>
        <w:tc>
          <w:tcPr>
            <w:tcW w:w="64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III.</w:t>
            </w:r>
          </w:p>
        </w:tc>
        <w:tc>
          <w:tcPr>
            <w:tcW w:w="0" w:type="auto"/>
            <w:gridSpan w:val="4"/>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Vydanie potvrdenia o splnení oznamovacej povinnosti fyzickej osobe alebo právnickej osobe </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1.</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na výrobu a dodávku elektriny zariadeniami na výrobu elektriny s celkovým inštalovaným výkonom do 1 MW vrátane .....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100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2.</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na výrobu a dodávku plynu z biomasy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100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3.</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výrobu a dodávku plynu z bioplynu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100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4.</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predaj stlačeného zemného plynu určeného na pohon motorových vozidiel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 xml:space="preserve">100 eur </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5.</w:t>
            </w:r>
          </w:p>
        </w:tc>
        <w:tc>
          <w:tcPr>
            <w:tcW w:w="0" w:type="auto"/>
            <w:gridSpan w:val="2"/>
            <w:tcMar>
              <w:top w:w="75" w:type="dxa"/>
              <w:left w:w="75" w:type="dxa"/>
              <w:bottom w:w="75" w:type="dxa"/>
              <w:right w:w="75" w:type="dxa"/>
            </w:tcMar>
            <w:vAlign w:val="center"/>
          </w:tcPr>
          <w:p w:rsidR="00D40B36" w:rsidRPr="000E0DA3" w:rsidRDefault="007E3AA5">
            <w:pPr>
              <w:spacing w:after="0" w:line="264" w:lineRule="auto"/>
              <w:rPr>
                <w:lang w:val="es-ES"/>
              </w:rPr>
            </w:pPr>
            <w:r w:rsidRPr="000E0DA3">
              <w:rPr>
                <w:rFonts w:ascii="Times New Roman" w:hAnsi="Times New Roman"/>
                <w:i/>
                <w:color w:val="000000"/>
                <w:lang w:val="es-ES"/>
              </w:rPr>
              <w:t>na prepravu vyťaženej ropy z miesta ťažby do miesta spracovania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100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6.</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predaj skvapalneného plynného uhľovodíka v tlakových nádobách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100 eur</w:t>
            </w:r>
          </w:p>
        </w:tc>
      </w:tr>
      <w:tr w:rsidR="00D40B36">
        <w:trPr>
          <w:trHeight w:val="120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7.</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na predaj skvapalneného plynného uhľovodíka určeného na pohon motorových vozidiel vrátane plnenia nádrže motorového vozidla skvapalneným plynným uhľovodíkom určeným na pohon motorových vozidiel okrem plnenia tlakových nádob .....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100 eur</w:t>
            </w:r>
          </w:p>
        </w:tc>
      </w:tr>
      <w:tr w:rsidR="00D40B36">
        <w:trPr>
          <w:trHeight w:val="675"/>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8.</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na prepravu skvapalneného plynného uhľovodíka v tlakových nádobách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100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IV.</w:t>
            </w:r>
          </w:p>
        </w:tc>
        <w:tc>
          <w:tcPr>
            <w:tcW w:w="0" w:type="auto"/>
            <w:gridSpan w:val="3"/>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Vydanie rozhodnutia o udelení certifikácie prevádzkovateľa prenosovej sústavy a prevádzkovateľa prepravnej siete .....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30 000 eur</w:t>
            </w:r>
          </w:p>
        </w:tc>
      </w:tr>
      <w:tr w:rsidR="00D40B36">
        <w:trPr>
          <w:trHeight w:val="405"/>
          <w:tblCellSpacing w:w="20" w:type="dxa"/>
        </w:trPr>
        <w:tc>
          <w:tcPr>
            <w:tcW w:w="64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V.</w:t>
            </w:r>
          </w:p>
        </w:tc>
        <w:tc>
          <w:tcPr>
            <w:tcW w:w="0" w:type="auto"/>
            <w:gridSpan w:val="4"/>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Vydanie rozhodnutia o udelení predchádzajúceho súhlasu</w:t>
            </w:r>
          </w:p>
        </w:tc>
      </w:tr>
      <w:tr w:rsidR="00D40B36">
        <w:trPr>
          <w:trHeight w:val="120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1.</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vydanie predchádzajúceho súhlasu s vymenovaním alebo s ustanovením a odvolaním osoby zodpovednej za zabezpečenie programu súladu prevádzkovateľa prepravnej siete, prevádzkovateľa distribučnej siete alebo prevádzkovateľa distribučnej sústavy .....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200 eur</w:t>
            </w:r>
          </w:p>
        </w:tc>
      </w:tr>
      <w:tr w:rsidR="00D40B36">
        <w:trPr>
          <w:trHeight w:val="930"/>
          <w:tblCellSpacing w:w="20" w:type="dxa"/>
        </w:trPr>
        <w:tc>
          <w:tcPr>
            <w:tcW w:w="640" w:type="dxa"/>
            <w:tcMar>
              <w:top w:w="75" w:type="dxa"/>
              <w:left w:w="75" w:type="dxa"/>
              <w:bottom w:w="75" w:type="dxa"/>
              <w:right w:w="75" w:type="dxa"/>
            </w:tcMar>
            <w:vAlign w:val="center"/>
          </w:tcPr>
          <w:p w:rsidR="00D40B36" w:rsidRDefault="00D40B36"/>
        </w:tc>
        <w:tc>
          <w:tcPr>
            <w:tcW w:w="480" w:type="dxa"/>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2.</w:t>
            </w:r>
          </w:p>
        </w:tc>
        <w:tc>
          <w:tcPr>
            <w:tcW w:w="0" w:type="auto"/>
            <w:gridSpan w:val="2"/>
            <w:tcMar>
              <w:top w:w="75" w:type="dxa"/>
              <w:left w:w="75" w:type="dxa"/>
              <w:bottom w:w="75" w:type="dxa"/>
              <w:right w:w="75" w:type="dxa"/>
            </w:tcMar>
            <w:vAlign w:val="center"/>
          </w:tcPr>
          <w:p w:rsidR="00D40B36" w:rsidRDefault="007E3AA5">
            <w:pPr>
              <w:spacing w:after="0" w:line="264" w:lineRule="auto"/>
            </w:pPr>
            <w:r>
              <w:rPr>
                <w:rFonts w:ascii="Times New Roman" w:hAnsi="Times New Roman"/>
                <w:i/>
                <w:color w:val="000000"/>
              </w:rPr>
              <w:t xml:space="preserve">vydanie predchádzajúceho súhlasu s vymenovaním alebo s voľbou a odvolaním štatutárneho orgánu alebo člena štatutárneho orgánu prevádzkovateľa prepravnej siete ..... </w:t>
            </w:r>
          </w:p>
        </w:tc>
        <w:tc>
          <w:tcPr>
            <w:tcW w:w="800" w:type="dxa"/>
            <w:tcMar>
              <w:top w:w="75" w:type="dxa"/>
              <w:left w:w="75" w:type="dxa"/>
              <w:bottom w:w="75" w:type="dxa"/>
              <w:right w:w="75" w:type="dxa"/>
            </w:tcMar>
            <w:vAlign w:val="center"/>
          </w:tcPr>
          <w:p w:rsidR="00D40B36" w:rsidRDefault="007E3AA5">
            <w:pPr>
              <w:spacing w:after="0" w:line="264" w:lineRule="auto"/>
              <w:jc w:val="right"/>
            </w:pPr>
            <w:r>
              <w:rPr>
                <w:rFonts w:ascii="Times New Roman" w:hAnsi="Times New Roman"/>
                <w:i/>
                <w:color w:val="000000"/>
              </w:rPr>
              <w:t>100 eur“.</w:t>
            </w:r>
          </w:p>
        </w:tc>
      </w:tr>
    </w:tbl>
    <w:p w:rsidR="00D40B36" w:rsidRDefault="00D40B36">
      <w:pPr>
        <w:spacing w:after="0" w:line="264" w:lineRule="auto"/>
        <w:ind w:left="495"/>
      </w:pPr>
    </w:p>
    <w:tbl>
      <w:tblPr>
        <w:tblW w:w="0" w:type="auto"/>
        <w:tblCellSpacing w:w="20" w:type="dxa"/>
        <w:tblLook w:val="04A0" w:firstRow="1" w:lastRow="0" w:firstColumn="1" w:lastColumn="0" w:noHBand="0" w:noVBand="1"/>
      </w:tblPr>
      <w:tblGrid>
        <w:gridCol w:w="4514"/>
        <w:gridCol w:w="4513"/>
      </w:tblGrid>
      <w:tr w:rsidR="00D40B36">
        <w:trPr>
          <w:trHeight w:val="150"/>
          <w:tblCellSpacing w:w="20" w:type="dxa"/>
        </w:trPr>
        <w:tc>
          <w:tcPr>
            <w:tcW w:w="8040" w:type="dxa"/>
            <w:tcMar>
              <w:top w:w="75" w:type="dxa"/>
              <w:left w:w="75" w:type="dxa"/>
              <w:bottom w:w="75" w:type="dxa"/>
              <w:right w:w="75" w:type="dxa"/>
            </w:tcMar>
            <w:vAlign w:val="center"/>
          </w:tcPr>
          <w:p w:rsidR="00D40B36" w:rsidRDefault="00D40B36"/>
        </w:tc>
        <w:tc>
          <w:tcPr>
            <w:tcW w:w="8040" w:type="dxa"/>
            <w:tcMar>
              <w:top w:w="75" w:type="dxa"/>
              <w:left w:w="75" w:type="dxa"/>
              <w:bottom w:w="75" w:type="dxa"/>
              <w:right w:w="75" w:type="dxa"/>
            </w:tcMar>
            <w:vAlign w:val="center"/>
          </w:tcPr>
          <w:p w:rsidR="00D40B36" w:rsidRDefault="00D40B36"/>
        </w:tc>
      </w:tr>
    </w:tbl>
    <w:p w:rsidR="00D40B36" w:rsidRDefault="007E3AA5">
      <w:pPr>
        <w:spacing w:after="0" w:line="264" w:lineRule="auto"/>
        <w:ind w:left="495"/>
      </w:pPr>
      <w:r>
        <w:rPr>
          <w:rFonts w:ascii="Times New Roman" w:hAnsi="Times New Roman"/>
          <w:i/>
          <w:color w:val="000000"/>
        </w:rPr>
        <w:t xml:space="preserve">“. </w:t>
      </w:r>
    </w:p>
    <w:p w:rsidR="00D40B36" w:rsidRDefault="00D40B36">
      <w:pPr>
        <w:spacing w:after="0" w:line="264" w:lineRule="auto"/>
        <w:ind w:left="345"/>
      </w:pPr>
      <w:bookmarkStart w:id="8877" w:name="predpis.clanok-4.odsek-1.bod-1.text2.cit"/>
      <w:bookmarkEnd w:id="8877"/>
    </w:p>
    <w:p w:rsidR="00D40B36" w:rsidRDefault="007E3AA5">
      <w:pPr>
        <w:spacing w:before="225" w:after="225" w:line="264" w:lineRule="auto"/>
        <w:ind w:left="420"/>
      </w:pPr>
      <w:bookmarkStart w:id="8878" w:name="predpis.clanok-4.odsek-1.bod-1.bod-2"/>
      <w:bookmarkEnd w:id="8875"/>
      <w:bookmarkEnd w:id="8876"/>
      <w:r>
        <w:rPr>
          <w:rFonts w:ascii="Times New Roman" w:hAnsi="Times New Roman"/>
          <w:color w:val="000000"/>
        </w:rPr>
        <w:t xml:space="preserve"> </w:t>
      </w:r>
      <w:bookmarkStart w:id="8879" w:name="predpis.clanok-4.odsek-1.bod-1.bod-2.ozn"/>
      <w:r>
        <w:rPr>
          <w:rFonts w:ascii="Times New Roman" w:hAnsi="Times New Roman"/>
          <w:color w:val="000000"/>
        </w:rPr>
        <w:t xml:space="preserve">2. </w:t>
      </w:r>
      <w:bookmarkStart w:id="8880" w:name="predpis.clanok-4.odsek-1.bod-1.bod-2.tex"/>
      <w:bookmarkEnd w:id="8879"/>
      <w:r>
        <w:rPr>
          <w:rFonts w:ascii="Times New Roman" w:hAnsi="Times New Roman"/>
          <w:color w:val="000000"/>
        </w:rPr>
        <w:t xml:space="preserve">V sadzobníku správnych poplatkov sa položka 209 vypúšťa. </w:t>
      </w:r>
      <w:bookmarkEnd w:id="8880"/>
    </w:p>
    <w:bookmarkEnd w:id="8878"/>
    <w:bookmarkEnd w:id="8872"/>
    <w:bookmarkEnd w:id="8869"/>
    <w:bookmarkEnd w:id="8868"/>
    <w:p w:rsidR="00D40B36" w:rsidRDefault="00D40B36">
      <w:pPr>
        <w:spacing w:after="0"/>
        <w:ind w:left="120"/>
      </w:pPr>
    </w:p>
    <w:p w:rsidR="00D40B36" w:rsidRPr="000E0DA3" w:rsidRDefault="007E3AA5">
      <w:pPr>
        <w:spacing w:after="0" w:line="264" w:lineRule="auto"/>
        <w:ind w:left="195"/>
        <w:rPr>
          <w:lang w:val="es-ES"/>
        </w:rPr>
      </w:pPr>
      <w:bookmarkStart w:id="8881" w:name="predpis.clanok-5.oznacenie"/>
      <w:bookmarkStart w:id="8882" w:name="predpis.clanok-5"/>
      <w:r>
        <w:rPr>
          <w:rFonts w:ascii="Times New Roman" w:hAnsi="Times New Roman"/>
          <w:color w:val="000000"/>
        </w:rPr>
        <w:t xml:space="preserve"> </w:t>
      </w:r>
      <w:r w:rsidRPr="000E0DA3">
        <w:rPr>
          <w:rFonts w:ascii="Times New Roman" w:hAnsi="Times New Roman"/>
          <w:color w:val="000000"/>
          <w:lang w:val="es-ES"/>
        </w:rPr>
        <w:t xml:space="preserve">Čl. V </w:t>
      </w:r>
    </w:p>
    <w:p w:rsidR="00D40B36" w:rsidRPr="000E0DA3" w:rsidRDefault="007E3AA5">
      <w:pPr>
        <w:spacing w:before="225" w:after="225" w:line="264" w:lineRule="auto"/>
        <w:ind w:left="270"/>
        <w:rPr>
          <w:lang w:val="es-ES"/>
        </w:rPr>
      </w:pPr>
      <w:bookmarkStart w:id="8883" w:name="predpis.clanok-5.odsek-1"/>
      <w:bookmarkEnd w:id="8881"/>
      <w:r w:rsidRPr="000E0DA3">
        <w:rPr>
          <w:rFonts w:ascii="Times New Roman" w:hAnsi="Times New Roman"/>
          <w:color w:val="000000"/>
          <w:lang w:val="es-ES"/>
        </w:rPr>
        <w:t xml:space="preserve"> </w:t>
      </w:r>
      <w:bookmarkStart w:id="8884" w:name="predpis.clanok-5.odsek-1.oznacenie"/>
      <w:bookmarkEnd w:id="8884"/>
      <w:r w:rsidRPr="000E0DA3">
        <w:rPr>
          <w:rFonts w:ascii="Times New Roman" w:hAnsi="Times New Roman"/>
          <w:color w:val="000000"/>
          <w:lang w:val="es-ES"/>
        </w:rPr>
        <w:t xml:space="preserve">Zákon č. </w:t>
      </w:r>
      <w:hyperlink r:id="rId37">
        <w:r w:rsidRPr="000E0DA3">
          <w:rPr>
            <w:rFonts w:ascii="Times New Roman" w:hAnsi="Times New Roman"/>
            <w:color w:val="0000FF"/>
            <w:u w:val="single"/>
            <w:lang w:val="es-ES"/>
          </w:rPr>
          <w:t>657/2004 Z. z.</w:t>
        </w:r>
      </w:hyperlink>
      <w:bookmarkStart w:id="8885" w:name="predpis.clanok-5.odsek-1.text"/>
      <w:r w:rsidRPr="000E0DA3">
        <w:rPr>
          <w:rFonts w:ascii="Times New Roman" w:hAnsi="Times New Roman"/>
          <w:color w:val="000000"/>
          <w:lang w:val="es-ES"/>
        </w:rPr>
        <w:t xml:space="preserve"> o tepelnej energetike v znení zákona č. 99/2007 Z. z., zákona č. 309/2009 Z. z., zákona č. 136/2010 Z. z. a zákona č. 184/2011 Z. z. sa mení takto: </w:t>
      </w:r>
      <w:bookmarkEnd w:id="8885"/>
    </w:p>
    <w:p w:rsidR="00D40B36" w:rsidRPr="000E0DA3" w:rsidRDefault="007E3AA5">
      <w:pPr>
        <w:spacing w:after="0" w:line="264" w:lineRule="auto"/>
        <w:ind w:left="270"/>
        <w:rPr>
          <w:lang w:val="es-ES"/>
        </w:rPr>
      </w:pPr>
      <w:bookmarkStart w:id="8886" w:name="predpis.clanok-5.bod"/>
      <w:bookmarkEnd w:id="8883"/>
      <w:r w:rsidRPr="000E0DA3">
        <w:rPr>
          <w:rFonts w:ascii="Times New Roman" w:hAnsi="Times New Roman"/>
          <w:color w:val="000000"/>
          <w:lang w:val="es-ES"/>
        </w:rPr>
        <w:t xml:space="preserve"> </w:t>
      </w:r>
      <w:bookmarkStart w:id="8887" w:name="predpis.clanok-5.bod.oznacenie"/>
      <w:bookmarkStart w:id="8888" w:name="predpis.clanok-5.bod.text"/>
      <w:bookmarkEnd w:id="8887"/>
      <w:r w:rsidRPr="000E0DA3">
        <w:rPr>
          <w:rFonts w:ascii="Times New Roman" w:hAnsi="Times New Roman"/>
          <w:color w:val="000000"/>
          <w:lang w:val="es-ES"/>
        </w:rPr>
        <w:t xml:space="preserve">V § 4 odsek 5 znie: </w:t>
      </w:r>
      <w:bookmarkEnd w:id="8888"/>
    </w:p>
    <w:p w:rsidR="00D40B36" w:rsidRPr="000E0DA3" w:rsidRDefault="00D40B36">
      <w:pPr>
        <w:spacing w:after="0" w:line="264" w:lineRule="auto"/>
        <w:ind w:left="270"/>
        <w:rPr>
          <w:lang w:val="es-ES"/>
        </w:rPr>
      </w:pPr>
      <w:bookmarkStart w:id="8889" w:name="predpis.clanok-5.bod.text2.blokTextu"/>
      <w:bookmarkStart w:id="8890" w:name="predpis.clanok-5.bod.text2"/>
    </w:p>
    <w:p w:rsidR="00D40B36" w:rsidRPr="000E0DA3" w:rsidRDefault="007E3AA5">
      <w:pPr>
        <w:spacing w:before="225" w:after="225" w:line="264" w:lineRule="auto"/>
        <w:ind w:left="345"/>
        <w:rPr>
          <w:lang w:val="es-ES"/>
        </w:rPr>
      </w:pPr>
      <w:bookmarkStart w:id="8891" w:name="predpis.clanok-5.bod.text2.citat.odsek-5"/>
      <w:r w:rsidRPr="000E0DA3">
        <w:rPr>
          <w:rFonts w:ascii="Times New Roman" w:hAnsi="Times New Roman"/>
          <w:i/>
          <w:color w:val="000000"/>
          <w:lang w:val="es-ES"/>
        </w:rPr>
        <w:t xml:space="preserve"> „(5) Držiteľ osvedčenia o odbornej spôsobilosti je povinný zúčastniť sa raz za päť rokov aktualizačnej odbornej prípravy, ktorú vykonáva ministerstvo alebo právnicka osoba určená ministerstvom. Držiteľ osvedčania o odbornej spôsobilosti sa prvýkrát zúčastní aktualizačnej odbornej prípravy najneskôr do piatich rokov odo dňa vydania osvedčenia o odbornej spôsobilosti. O účasti na aktualizačnej odbornej príprave vydá ministerstvo potvrdenie. Po uplynutí piatich rokov od vydania osvedčenia o odbornej spôsobilosti je držiteľ osvedčenia o odbornej spôsobilosti povinný preukazovať spolu s osvedčením o odbornej spôsobilosti aj potvrdenie o účasti na aktualizačnej odbornej príprave.“. </w:t>
      </w:r>
    </w:p>
    <w:p w:rsidR="00D40B36" w:rsidRPr="000E0DA3" w:rsidRDefault="00D40B36">
      <w:pPr>
        <w:spacing w:after="0" w:line="264" w:lineRule="auto"/>
        <w:ind w:left="270"/>
        <w:rPr>
          <w:lang w:val="es-ES"/>
        </w:rPr>
      </w:pPr>
      <w:bookmarkStart w:id="8892" w:name="predpis.clanok-5.bod.text2.citat"/>
      <w:bookmarkEnd w:id="8891"/>
      <w:bookmarkEnd w:id="8892"/>
    </w:p>
    <w:bookmarkEnd w:id="8889"/>
    <w:bookmarkEnd w:id="8890"/>
    <w:bookmarkEnd w:id="8886"/>
    <w:bookmarkEnd w:id="8882"/>
    <w:p w:rsidR="00D40B36" w:rsidRPr="000E0DA3" w:rsidRDefault="00D40B36">
      <w:pPr>
        <w:spacing w:after="0"/>
        <w:ind w:left="120"/>
        <w:rPr>
          <w:lang w:val="es-ES"/>
        </w:rPr>
      </w:pPr>
    </w:p>
    <w:p w:rsidR="00D40B36" w:rsidRPr="000E0DA3" w:rsidRDefault="007E3AA5">
      <w:pPr>
        <w:spacing w:after="0" w:line="264" w:lineRule="auto"/>
        <w:ind w:left="195"/>
        <w:rPr>
          <w:lang w:val="es-ES"/>
        </w:rPr>
      </w:pPr>
      <w:bookmarkStart w:id="8893" w:name="predpis.clanok-6.oznacenie"/>
      <w:bookmarkStart w:id="8894" w:name="predpis.clanok-6"/>
      <w:r w:rsidRPr="000E0DA3">
        <w:rPr>
          <w:rFonts w:ascii="Times New Roman" w:hAnsi="Times New Roman"/>
          <w:color w:val="000000"/>
          <w:lang w:val="es-ES"/>
        </w:rPr>
        <w:t xml:space="preserve"> Čl. VI </w:t>
      </w:r>
    </w:p>
    <w:p w:rsidR="00D40B36" w:rsidRPr="000E0DA3" w:rsidRDefault="007E3AA5">
      <w:pPr>
        <w:spacing w:before="225" w:after="225" w:line="264" w:lineRule="auto"/>
        <w:ind w:left="270"/>
        <w:rPr>
          <w:lang w:val="es-ES"/>
        </w:rPr>
      </w:pPr>
      <w:bookmarkStart w:id="8895" w:name="predpis.clanok-6.odsek-1"/>
      <w:bookmarkEnd w:id="8893"/>
      <w:r w:rsidRPr="000E0DA3">
        <w:rPr>
          <w:rFonts w:ascii="Times New Roman" w:hAnsi="Times New Roman"/>
          <w:color w:val="000000"/>
          <w:lang w:val="es-ES"/>
        </w:rPr>
        <w:t xml:space="preserve"> </w:t>
      </w:r>
      <w:bookmarkStart w:id="8896" w:name="predpis.clanok-6.odsek-1.oznacenie"/>
      <w:bookmarkStart w:id="8897" w:name="predpis.clanok-6.odsek-1.text"/>
      <w:bookmarkEnd w:id="8896"/>
      <w:r w:rsidRPr="000E0DA3">
        <w:rPr>
          <w:rFonts w:ascii="Times New Roman" w:hAnsi="Times New Roman"/>
          <w:color w:val="000000"/>
          <w:lang w:val="es-ES"/>
        </w:rPr>
        <w:t xml:space="preserve">Tento zákon nadobúda účinnosť 1. septembra 2012 okrem čl. I § 37 ods. 4 písm. c) a ods. 6 písm. j) až l), ktoré nadobúdajú účinnosť 1. januára 2014. </w:t>
      </w:r>
      <w:bookmarkEnd w:id="8897"/>
    </w:p>
    <w:bookmarkEnd w:id="8895"/>
    <w:bookmarkEnd w:id="8894"/>
    <w:p w:rsidR="00D40B36" w:rsidRPr="000E0DA3" w:rsidRDefault="00D40B36">
      <w:pPr>
        <w:spacing w:after="0"/>
        <w:ind w:left="120"/>
        <w:rPr>
          <w:lang w:val="es-ES"/>
        </w:rPr>
      </w:pPr>
    </w:p>
    <w:p w:rsidR="00D40B36" w:rsidRPr="000E0DA3" w:rsidRDefault="007E3AA5">
      <w:pPr>
        <w:spacing w:after="0" w:line="264" w:lineRule="auto"/>
        <w:ind w:left="120"/>
        <w:rPr>
          <w:lang w:val="es-ES"/>
        </w:rPr>
      </w:pPr>
      <w:bookmarkStart w:id="8898" w:name="predpis.text2"/>
      <w:r w:rsidRPr="000E0DA3">
        <w:rPr>
          <w:rFonts w:ascii="Times New Roman" w:hAnsi="Times New Roman"/>
          <w:color w:val="000000"/>
          <w:lang w:val="es-ES"/>
        </w:rPr>
        <w:t xml:space="preserve"> Ivan Gašparovič v. r. </w:t>
      </w:r>
    </w:p>
    <w:p w:rsidR="00D40B36" w:rsidRPr="000E0DA3" w:rsidRDefault="00D40B36">
      <w:pPr>
        <w:spacing w:after="0" w:line="264" w:lineRule="auto"/>
        <w:ind w:left="120"/>
        <w:rPr>
          <w:lang w:val="es-ES"/>
        </w:rPr>
      </w:pPr>
    </w:p>
    <w:p w:rsidR="00D40B36" w:rsidRPr="000E0DA3" w:rsidRDefault="00D40B36">
      <w:pPr>
        <w:spacing w:after="0" w:line="264" w:lineRule="auto"/>
        <w:ind w:left="120"/>
        <w:rPr>
          <w:lang w:val="es-ES"/>
        </w:rPr>
      </w:pPr>
    </w:p>
    <w:p w:rsidR="00D40B36" w:rsidRPr="000E0DA3" w:rsidRDefault="007E3AA5">
      <w:pPr>
        <w:spacing w:after="0" w:line="264" w:lineRule="auto"/>
        <w:ind w:left="120"/>
        <w:rPr>
          <w:lang w:val="es-ES"/>
        </w:rPr>
      </w:pPr>
      <w:r w:rsidRPr="000E0DA3">
        <w:rPr>
          <w:rFonts w:ascii="Times New Roman" w:hAnsi="Times New Roman"/>
          <w:color w:val="000000"/>
          <w:lang w:val="es-ES"/>
        </w:rPr>
        <w:t xml:space="preserve">Pavol Paška v. r. </w:t>
      </w:r>
    </w:p>
    <w:p w:rsidR="00D40B36" w:rsidRPr="000E0DA3" w:rsidRDefault="00D40B36">
      <w:pPr>
        <w:spacing w:after="0" w:line="264" w:lineRule="auto"/>
        <w:ind w:left="120"/>
        <w:rPr>
          <w:lang w:val="es-ES"/>
        </w:rPr>
      </w:pPr>
    </w:p>
    <w:p w:rsidR="00D40B36" w:rsidRPr="000E0DA3" w:rsidRDefault="00D40B36">
      <w:pPr>
        <w:spacing w:after="0" w:line="264" w:lineRule="auto"/>
        <w:ind w:left="120"/>
        <w:rPr>
          <w:lang w:val="es-ES"/>
        </w:rPr>
      </w:pPr>
    </w:p>
    <w:p w:rsidR="00D40B36" w:rsidRPr="000E0DA3" w:rsidRDefault="007E3AA5">
      <w:pPr>
        <w:spacing w:after="0" w:line="264" w:lineRule="auto"/>
        <w:ind w:left="120"/>
        <w:rPr>
          <w:lang w:val="es-ES"/>
        </w:rPr>
      </w:pPr>
      <w:r w:rsidRPr="000E0DA3">
        <w:rPr>
          <w:rFonts w:ascii="Times New Roman" w:hAnsi="Times New Roman"/>
          <w:color w:val="000000"/>
          <w:lang w:val="es-ES"/>
        </w:rPr>
        <w:t xml:space="preserve">Robert Fico v. r. </w:t>
      </w:r>
    </w:p>
    <w:p w:rsidR="00D40B36" w:rsidRPr="000E0DA3" w:rsidRDefault="00D40B36">
      <w:pPr>
        <w:spacing w:after="0"/>
        <w:ind w:left="120"/>
        <w:rPr>
          <w:lang w:val="es-ES"/>
        </w:rPr>
      </w:pPr>
      <w:bookmarkStart w:id="8899" w:name="predpis"/>
      <w:bookmarkEnd w:id="8898"/>
      <w:bookmarkEnd w:id="8899"/>
    </w:p>
    <w:p w:rsidR="00D40B36" w:rsidRPr="000E0DA3" w:rsidRDefault="007E3AA5">
      <w:pPr>
        <w:spacing w:after="0"/>
        <w:ind w:left="120"/>
        <w:rPr>
          <w:lang w:val="es-ES"/>
        </w:rPr>
      </w:pPr>
      <w:bookmarkStart w:id="8900" w:name="prilohy.priloha-priloha_c_1_k_zakonu_c_2"/>
      <w:bookmarkStart w:id="8901" w:name="prilohy"/>
      <w:r w:rsidRPr="000E0DA3">
        <w:rPr>
          <w:rFonts w:ascii="Times New Roman" w:hAnsi="Times New Roman"/>
          <w:color w:val="000000"/>
          <w:lang w:val="es-ES"/>
        </w:rPr>
        <w:t xml:space="preserve"> Príloha č. 1 k zákonu č. 251/2012 Z. z. </w:t>
      </w:r>
    </w:p>
    <w:p w:rsidR="00D40B36" w:rsidRPr="000E0DA3" w:rsidRDefault="007E3AA5">
      <w:pPr>
        <w:spacing w:after="0"/>
        <w:ind w:left="120"/>
        <w:rPr>
          <w:lang w:val="es-ES"/>
        </w:rPr>
      </w:pPr>
      <w:r w:rsidRPr="000E0DA3">
        <w:rPr>
          <w:rFonts w:ascii="Times New Roman" w:hAnsi="Times New Roman"/>
          <w:color w:val="000000"/>
          <w:lang w:val="es-ES"/>
        </w:rPr>
        <w:t xml:space="preserve"> VZOROVÝ FORMULÁR NA ODSTÚPENIE OD ZMLUVY </w:t>
      </w:r>
    </w:p>
    <w:p w:rsidR="00D40B36" w:rsidRPr="000E0DA3" w:rsidRDefault="007E3AA5">
      <w:pPr>
        <w:spacing w:after="0"/>
        <w:ind w:left="120"/>
        <w:rPr>
          <w:lang w:val="es-ES"/>
        </w:rPr>
      </w:pPr>
      <w:r w:rsidRPr="000E0DA3">
        <w:rPr>
          <w:rFonts w:ascii="Times New Roman" w:hAnsi="Times New Roman"/>
          <w:color w:val="000000"/>
          <w:lang w:val="es-ES"/>
        </w:rPr>
        <w:t xml:space="preserve"> (vyplňte a zašlite tento formulár len v prípade, že si želáte odstúpiť od zmluvy) </w:t>
      </w:r>
    </w:p>
    <w:p w:rsidR="00D40B36" w:rsidRPr="000E0DA3" w:rsidRDefault="007E3AA5">
      <w:pPr>
        <w:spacing w:after="0"/>
        <w:ind w:left="120"/>
        <w:rPr>
          <w:lang w:val="es-ES"/>
        </w:rPr>
      </w:pPr>
      <w:r w:rsidRPr="000E0DA3">
        <w:rPr>
          <w:rFonts w:ascii="Times New Roman" w:hAnsi="Times New Roman"/>
          <w:color w:val="000000"/>
          <w:lang w:val="es-ES"/>
        </w:rPr>
        <w:t xml:space="preserve"> – Komu .............. [Dodávateľ elektriny alebo dodávateľ plynu doplní svoje meno, priezvisko a adresu miesta podnikania, ak ide o fyzickú osobu, ktorá je podnikateľom, obchodné meno a sídlo alebo miesto podnikania, ak ide o právnickú osobu, prípadne faxové číslo a e-mailovú adresu]: </w:t>
      </w:r>
    </w:p>
    <w:p w:rsidR="00D40B36" w:rsidRPr="000E0DA3" w:rsidRDefault="007E3AA5">
      <w:pPr>
        <w:spacing w:after="0"/>
        <w:ind w:left="120"/>
        <w:rPr>
          <w:lang w:val="es-ES"/>
        </w:rPr>
      </w:pPr>
      <w:r w:rsidRPr="000E0DA3">
        <w:rPr>
          <w:rFonts w:ascii="Times New Roman" w:hAnsi="Times New Roman"/>
          <w:color w:val="000000"/>
          <w:lang w:val="es-ES"/>
        </w:rPr>
        <w:t xml:space="preserve"> – Týmto oznamujem, že odstupujem od zmluvy o združenej dodávke elektriny* alebo zmluvy o združenej dodávke plynu*: </w:t>
      </w:r>
    </w:p>
    <w:p w:rsidR="00D40B36" w:rsidRPr="000E0DA3" w:rsidRDefault="007E3AA5">
      <w:pPr>
        <w:spacing w:after="0"/>
        <w:ind w:left="120"/>
        <w:rPr>
          <w:lang w:val="es-ES"/>
        </w:rPr>
      </w:pPr>
      <w:r w:rsidRPr="000E0DA3">
        <w:rPr>
          <w:rFonts w:ascii="Times New Roman" w:hAnsi="Times New Roman"/>
          <w:color w:val="000000"/>
          <w:lang w:val="es-ES"/>
        </w:rPr>
        <w:t xml:space="preserve"> – Číslo zmluvy o združenej dodávke elektriny* alebo zmluvy o združenej dodávke plynu*: ............... </w:t>
      </w:r>
    </w:p>
    <w:p w:rsidR="00D40B36" w:rsidRPr="000E0DA3" w:rsidRDefault="007E3AA5">
      <w:pPr>
        <w:spacing w:after="0"/>
        <w:ind w:left="120"/>
        <w:rPr>
          <w:lang w:val="es-ES"/>
        </w:rPr>
      </w:pPr>
      <w:r w:rsidRPr="000E0DA3">
        <w:rPr>
          <w:rFonts w:ascii="Times New Roman" w:hAnsi="Times New Roman"/>
          <w:color w:val="000000"/>
          <w:lang w:val="es-ES"/>
        </w:rPr>
        <w:t xml:space="preserve"> – Číslo odberného miesta (POD – plyn)* / (EIC – elektrina)* – Dátum uzavretia zmluvy o združenej dodávke elektriny* alebo zmluvy o združenej dodávke plynu* .............. </w:t>
      </w:r>
    </w:p>
    <w:p w:rsidR="00D40B36" w:rsidRPr="000E0DA3" w:rsidRDefault="007E3AA5">
      <w:pPr>
        <w:spacing w:after="0"/>
        <w:ind w:left="120"/>
        <w:rPr>
          <w:lang w:val="es-ES"/>
        </w:rPr>
      </w:pPr>
      <w:r w:rsidRPr="000E0DA3">
        <w:rPr>
          <w:rFonts w:ascii="Times New Roman" w:hAnsi="Times New Roman"/>
          <w:color w:val="000000"/>
          <w:lang w:val="es-ES"/>
        </w:rPr>
        <w:t xml:space="preserve"> – Meno a priezvisko odberateľa elektriny v domácnosti* alebo odberateľa plynu v domácnosti* .............. </w:t>
      </w:r>
    </w:p>
    <w:p w:rsidR="00D40B36" w:rsidRPr="000E0DA3" w:rsidRDefault="007E3AA5">
      <w:pPr>
        <w:spacing w:after="0"/>
        <w:ind w:left="120"/>
        <w:rPr>
          <w:lang w:val="es-ES"/>
        </w:rPr>
      </w:pPr>
      <w:r w:rsidRPr="000E0DA3">
        <w:rPr>
          <w:rFonts w:ascii="Times New Roman" w:hAnsi="Times New Roman"/>
          <w:color w:val="000000"/>
          <w:lang w:val="es-ES"/>
        </w:rPr>
        <w:t xml:space="preserve"> – Adresa odberateľa elektriny v domácnosti* alebo odberateľa plynu v domácnosti* .............. </w:t>
      </w:r>
    </w:p>
    <w:p w:rsidR="00D40B36" w:rsidRPr="000E0DA3" w:rsidRDefault="007E3AA5">
      <w:pPr>
        <w:spacing w:after="0"/>
        <w:ind w:left="120"/>
        <w:rPr>
          <w:lang w:val="es-ES"/>
        </w:rPr>
      </w:pPr>
      <w:r w:rsidRPr="000E0DA3">
        <w:rPr>
          <w:rFonts w:ascii="Times New Roman" w:hAnsi="Times New Roman"/>
          <w:color w:val="000000"/>
          <w:lang w:val="es-ES"/>
        </w:rPr>
        <w:t xml:space="preserve"> – Podpis odberateľa elektriny v domácnosti* alebo odberateľa plynu v domácnosti* (iba ak sa tento formulár podáva v listinnej podobe) .............. </w:t>
      </w:r>
    </w:p>
    <w:p w:rsidR="00D40B36" w:rsidRPr="000E0DA3" w:rsidRDefault="007E3AA5">
      <w:pPr>
        <w:spacing w:after="0"/>
        <w:ind w:left="120"/>
        <w:rPr>
          <w:lang w:val="es-ES"/>
        </w:rPr>
      </w:pPr>
      <w:r w:rsidRPr="000E0DA3">
        <w:rPr>
          <w:rFonts w:ascii="Times New Roman" w:hAnsi="Times New Roman"/>
          <w:color w:val="000000"/>
          <w:lang w:val="es-ES"/>
        </w:rPr>
        <w:t xml:space="preserve"> – Dátum .............. </w:t>
      </w:r>
    </w:p>
    <w:p w:rsidR="00D40B36" w:rsidRPr="000E0DA3" w:rsidRDefault="007E3AA5">
      <w:pPr>
        <w:spacing w:after="0"/>
        <w:ind w:left="120"/>
        <w:rPr>
          <w:lang w:val="es-ES"/>
        </w:rPr>
      </w:pPr>
      <w:r w:rsidRPr="000E0DA3">
        <w:rPr>
          <w:rFonts w:ascii="Times New Roman" w:hAnsi="Times New Roman"/>
          <w:color w:val="000000"/>
          <w:lang w:val="es-ES"/>
        </w:rPr>
        <w:t xml:space="preserve"> * Nehodiace sa prečiarknite. </w:t>
      </w:r>
    </w:p>
    <w:p w:rsidR="00D40B36" w:rsidRPr="000E0DA3" w:rsidRDefault="00D40B36">
      <w:pPr>
        <w:spacing w:after="0"/>
        <w:ind w:left="120"/>
        <w:rPr>
          <w:lang w:val="es-ES"/>
        </w:rPr>
      </w:pPr>
    </w:p>
    <w:p w:rsidR="00D40B36" w:rsidRPr="000E0DA3" w:rsidRDefault="00D40B36">
      <w:pPr>
        <w:spacing w:after="0"/>
        <w:ind w:left="120"/>
        <w:rPr>
          <w:lang w:val="es-ES"/>
        </w:rPr>
      </w:pPr>
    </w:p>
    <w:p w:rsidR="00D40B36" w:rsidRPr="000E0DA3" w:rsidRDefault="007E3AA5">
      <w:pPr>
        <w:spacing w:after="0"/>
        <w:ind w:left="120"/>
        <w:rPr>
          <w:lang w:val="es-ES"/>
        </w:rPr>
      </w:pPr>
      <w:bookmarkStart w:id="8902" w:name="prilohy.priloha-priloha_c_2_k_zakonu_c_2"/>
      <w:bookmarkEnd w:id="8900"/>
      <w:r w:rsidRPr="000E0DA3">
        <w:rPr>
          <w:rFonts w:ascii="Times New Roman" w:hAnsi="Times New Roman"/>
          <w:color w:val="000000"/>
          <w:lang w:val="es-ES"/>
        </w:rPr>
        <w:t xml:space="preserve"> Príloha č. 2 k zákonu č. 251/2012 Z. z. </w:t>
      </w:r>
    </w:p>
    <w:p w:rsidR="00D40B36" w:rsidRPr="000E0DA3" w:rsidRDefault="007E3AA5">
      <w:pPr>
        <w:spacing w:after="0"/>
        <w:ind w:left="120"/>
        <w:rPr>
          <w:lang w:val="es-ES"/>
        </w:rPr>
      </w:pPr>
      <w:r w:rsidRPr="000E0DA3">
        <w:rPr>
          <w:rFonts w:ascii="Times New Roman" w:hAnsi="Times New Roman"/>
          <w:color w:val="000000"/>
          <w:lang w:val="es-ES"/>
        </w:rPr>
        <w:t xml:space="preserve"> ZOZNAM PREBERANÝCH PRÁVNE ZÁVÄZNÝCH AKTOV EURÓPSKEJ ÚNIE </w:t>
      </w:r>
    </w:p>
    <w:p w:rsidR="00D40B36" w:rsidRPr="000E0DA3" w:rsidRDefault="007E3AA5">
      <w:pPr>
        <w:spacing w:after="0"/>
        <w:ind w:left="120"/>
        <w:rPr>
          <w:lang w:val="es-ES"/>
        </w:rPr>
      </w:pPr>
      <w:r w:rsidRPr="000E0DA3">
        <w:rPr>
          <w:rFonts w:ascii="Times New Roman" w:hAnsi="Times New Roman"/>
          <w:color w:val="000000"/>
          <w:lang w:val="es-ES"/>
        </w:rPr>
        <w:t xml:space="preserve"> 1. Smernica Európskeho parlamentu a Rady 2009/73/ES z 13. júla 2009 o spoločných pravidlách pre vnútorný trh s plynom, ktorou sa zrušuje smernica 2003/55/ES (Ú. v. EÚ L 211, 14. 8. 2009). </w:t>
      </w:r>
    </w:p>
    <w:p w:rsidR="00D40B36" w:rsidRPr="000E0DA3" w:rsidRDefault="007E3AA5">
      <w:pPr>
        <w:spacing w:after="0"/>
        <w:ind w:left="120"/>
        <w:rPr>
          <w:lang w:val="es-ES"/>
        </w:rPr>
      </w:pPr>
      <w:r w:rsidRPr="000E0DA3">
        <w:rPr>
          <w:rFonts w:ascii="Times New Roman" w:hAnsi="Times New Roman"/>
          <w:color w:val="000000"/>
          <w:lang w:val="es-ES"/>
        </w:rPr>
        <w:t xml:space="preserve"> 2.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w:t>
      </w:r>
    </w:p>
    <w:p w:rsidR="00D40B36" w:rsidRPr="000E0DA3" w:rsidRDefault="007E3AA5">
      <w:pPr>
        <w:spacing w:after="0"/>
        <w:ind w:left="120"/>
        <w:rPr>
          <w:lang w:val="es-ES"/>
        </w:rPr>
      </w:pPr>
      <w:r w:rsidRPr="000E0DA3">
        <w:rPr>
          <w:rFonts w:ascii="Times New Roman" w:hAnsi="Times New Roman"/>
          <w:color w:val="000000"/>
          <w:lang w:val="es-ES"/>
        </w:rPr>
        <w:t xml:space="preserve"> 3.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D40B36" w:rsidRPr="000E0DA3" w:rsidRDefault="007E3AA5">
      <w:pPr>
        <w:spacing w:after="0"/>
        <w:ind w:left="120"/>
        <w:rPr>
          <w:lang w:val="es-ES"/>
        </w:rPr>
      </w:pPr>
      <w:r w:rsidRPr="000E0DA3">
        <w:rPr>
          <w:rFonts w:ascii="Times New Roman" w:hAnsi="Times New Roman"/>
          <w:color w:val="000000"/>
          <w:lang w:val="es-ES"/>
        </w:rPr>
        <w:t xml:space="preserve"> 4. Smernica Európskeho parlamentu a Rady 2014/94/EÚ z 22. októbra 2014 o zavádzaní infraštruktúry pre alternatívne palivá (Ú. v. EÚ L 307, 28. 10. 2014). </w:t>
      </w:r>
    </w:p>
    <w:p w:rsidR="00D40B36" w:rsidRPr="000E0DA3" w:rsidRDefault="007E3AA5">
      <w:pPr>
        <w:spacing w:after="0"/>
        <w:ind w:left="120"/>
        <w:rPr>
          <w:lang w:val="es-ES"/>
        </w:rPr>
      </w:pPr>
      <w:r w:rsidRPr="000E0DA3">
        <w:rPr>
          <w:rFonts w:ascii="Times New Roman" w:hAnsi="Times New Roman"/>
          <w:color w:val="000000"/>
          <w:lang w:val="es-ES"/>
        </w:rPr>
        <w:t xml:space="preserve"> 5. Smernica Európskeho parlamentu a Rady (EÚ) 2018/2001 z 11. decembra 2018 o podpore využívania energie z obnoviteľných zdrojov (prepracované znenie) (Ú. v. EÚ L 328, 21. 12. 2018) v platnom znení. </w:t>
      </w:r>
    </w:p>
    <w:p w:rsidR="00D40B36" w:rsidRPr="000E0DA3" w:rsidRDefault="007E3AA5">
      <w:pPr>
        <w:spacing w:after="0"/>
        <w:ind w:left="120"/>
        <w:rPr>
          <w:lang w:val="es-ES"/>
        </w:rPr>
      </w:pPr>
      <w:r w:rsidRPr="000E0DA3">
        <w:rPr>
          <w:rFonts w:ascii="Times New Roman" w:hAnsi="Times New Roman"/>
          <w:color w:val="000000"/>
          <w:lang w:val="es-ES"/>
        </w:rPr>
        <w:t xml:space="preserve"> 6. Smernica Európskeho parlamentu a Rady (EÚ) 2018/2002 z 11. decembra 2018, ktorou sa mení smernica 2012/27/EÚ o energetickej efektívnosti (Ú. v. EÚ L 328, 21. 12. 2018). </w:t>
      </w:r>
    </w:p>
    <w:p w:rsidR="00D40B36" w:rsidRPr="000E0DA3" w:rsidRDefault="007E3AA5">
      <w:pPr>
        <w:spacing w:after="0"/>
        <w:ind w:left="120"/>
        <w:rPr>
          <w:lang w:val="es-ES"/>
        </w:rPr>
      </w:pPr>
      <w:r w:rsidRPr="000E0DA3">
        <w:rPr>
          <w:rFonts w:ascii="Times New Roman" w:hAnsi="Times New Roman"/>
          <w:color w:val="000000"/>
          <w:lang w:val="es-ES"/>
        </w:rPr>
        <w:t xml:space="preserve"> 7. Smernica Európskeho parlamentu a Rady (EÚ) 2019/692 zo 17. apríla 2019, ktorou sa mení smernica 2009/73/ES o spoločných pravidlách pre vnútorný trh so zemným plynom (Ú. v. EÚ L 117, 3. 5. 2019). </w:t>
      </w:r>
    </w:p>
    <w:p w:rsidR="00D40B36" w:rsidRPr="000E0DA3" w:rsidRDefault="007E3AA5">
      <w:pPr>
        <w:spacing w:after="0"/>
        <w:ind w:left="120"/>
        <w:rPr>
          <w:lang w:val="es-ES"/>
        </w:rPr>
      </w:pPr>
      <w:r w:rsidRPr="000E0DA3">
        <w:rPr>
          <w:rFonts w:ascii="Times New Roman" w:hAnsi="Times New Roman"/>
          <w:color w:val="000000"/>
          <w:lang w:val="es-ES"/>
        </w:rPr>
        <w:t xml:space="preserve"> 8. Smernica Európskeho parlamentu a Rady (EÚ) 2019/944 z 5. júna 2019 o spoločných pravidlách pre vnútorný trh s elektrinou a o zmene smernice 2012/27/EÚ (Ú. v. EÚ L 158, 14. 6. 2019). </w:t>
      </w:r>
    </w:p>
    <w:p w:rsidR="00D40B36" w:rsidRPr="000E0DA3" w:rsidRDefault="007E3AA5">
      <w:pPr>
        <w:spacing w:after="0"/>
        <w:ind w:left="120"/>
        <w:rPr>
          <w:lang w:val="es-ES"/>
        </w:rPr>
      </w:pPr>
      <w:bookmarkStart w:id="8903" w:name="poznamky.poznamka-1"/>
      <w:bookmarkStart w:id="8904" w:name="poznamky"/>
      <w:bookmarkEnd w:id="8902"/>
      <w:bookmarkEnd w:id="8901"/>
      <w:r w:rsidRPr="000E0DA3">
        <w:rPr>
          <w:rFonts w:ascii="Times New Roman" w:hAnsi="Times New Roman"/>
          <w:color w:val="000000"/>
          <w:lang w:val="es-ES"/>
        </w:rPr>
        <w:t xml:space="preserve"> </w:t>
      </w:r>
      <w:bookmarkStart w:id="8905" w:name="poznamky.poznamka-1.oznacenie"/>
      <w:r w:rsidRPr="000E0DA3">
        <w:rPr>
          <w:rFonts w:ascii="Times New Roman" w:hAnsi="Times New Roman"/>
          <w:color w:val="000000"/>
          <w:lang w:val="es-ES"/>
        </w:rPr>
        <w:t xml:space="preserve">1) </w:t>
      </w:r>
      <w:bookmarkEnd w:id="8905"/>
      <w:r>
        <w:fldChar w:fldCharType="begin"/>
      </w:r>
      <w:r w:rsidRPr="000E0DA3">
        <w:rPr>
          <w:lang w:val="es-ES"/>
        </w:rPr>
        <w:instrText xml:space="preserve"> HYPERLINK "https://www.slov-lex.sk/pravne-predpisy/SK/ZZ/2012/250/" \l "paragraf-40.odsek-4" \h </w:instrText>
      </w:r>
      <w:r>
        <w:fldChar w:fldCharType="separate"/>
      </w:r>
      <w:r w:rsidRPr="000E0DA3">
        <w:rPr>
          <w:rFonts w:ascii="Times New Roman" w:hAnsi="Times New Roman"/>
          <w:color w:val="0000FF"/>
          <w:u w:val="single"/>
          <w:lang w:val="es-ES"/>
        </w:rPr>
        <w:t>§ 40 ods. 4 zákona č. 250/2012 Z. z.</w:t>
      </w:r>
      <w:r>
        <w:rPr>
          <w:rFonts w:ascii="Times New Roman" w:hAnsi="Times New Roman"/>
          <w:color w:val="0000FF"/>
          <w:u w:val="single"/>
        </w:rPr>
        <w:fldChar w:fldCharType="end"/>
      </w:r>
      <w:bookmarkStart w:id="8906" w:name="poznamky.poznamka-1.text"/>
      <w:r w:rsidRPr="000E0DA3">
        <w:rPr>
          <w:rFonts w:ascii="Times New Roman" w:hAnsi="Times New Roman"/>
          <w:color w:val="000000"/>
          <w:lang w:val="es-ES"/>
        </w:rPr>
        <w:t xml:space="preserve"> o regulácii v sieťových odvetviach. </w:t>
      </w:r>
      <w:bookmarkEnd w:id="8906"/>
    </w:p>
    <w:p w:rsidR="00D40B36" w:rsidRPr="000E0DA3" w:rsidRDefault="007E3AA5">
      <w:pPr>
        <w:spacing w:after="0"/>
        <w:ind w:left="120"/>
        <w:rPr>
          <w:lang w:val="es-ES"/>
        </w:rPr>
      </w:pPr>
      <w:bookmarkStart w:id="8907" w:name="poznamky.poznamka-2"/>
      <w:bookmarkEnd w:id="8903"/>
      <w:r w:rsidRPr="000E0DA3">
        <w:rPr>
          <w:rFonts w:ascii="Times New Roman" w:hAnsi="Times New Roman"/>
          <w:color w:val="000000"/>
          <w:lang w:val="es-ES"/>
        </w:rPr>
        <w:t xml:space="preserve"> </w:t>
      </w:r>
      <w:bookmarkStart w:id="8908" w:name="poznamky.poznamka-2.oznacenie"/>
      <w:r w:rsidRPr="000E0DA3">
        <w:rPr>
          <w:rFonts w:ascii="Times New Roman" w:hAnsi="Times New Roman"/>
          <w:color w:val="000000"/>
          <w:lang w:val="es-ES"/>
        </w:rPr>
        <w:t xml:space="preserve">2) </w:t>
      </w:r>
      <w:bookmarkEnd w:id="8908"/>
      <w:r w:rsidRPr="000E0DA3">
        <w:rPr>
          <w:rFonts w:ascii="Times New Roman" w:hAnsi="Times New Roman"/>
          <w:color w:val="000000"/>
          <w:lang w:val="es-ES"/>
        </w:rPr>
        <w:t xml:space="preserve">Zákon č. </w:t>
      </w:r>
      <w:hyperlink r:id="rId38">
        <w:r w:rsidRPr="000E0DA3">
          <w:rPr>
            <w:rFonts w:ascii="Times New Roman" w:hAnsi="Times New Roman"/>
            <w:color w:val="0000FF"/>
            <w:u w:val="single"/>
            <w:lang w:val="es-ES"/>
          </w:rPr>
          <w:t>250/2012 Z. z.</w:t>
        </w:r>
      </w:hyperlink>
      <w:bookmarkStart w:id="8909" w:name="poznamky.poznamka-2.text"/>
      <w:r w:rsidRPr="000E0DA3">
        <w:rPr>
          <w:rFonts w:ascii="Times New Roman" w:hAnsi="Times New Roman"/>
          <w:color w:val="000000"/>
          <w:lang w:val="es-ES"/>
        </w:rPr>
        <w:t xml:space="preserve"> </w:t>
      </w:r>
      <w:bookmarkEnd w:id="8909"/>
    </w:p>
    <w:p w:rsidR="00D40B36" w:rsidRPr="000E0DA3" w:rsidRDefault="007E3AA5">
      <w:pPr>
        <w:spacing w:after="0"/>
        <w:ind w:left="120"/>
        <w:rPr>
          <w:lang w:val="es-ES"/>
        </w:rPr>
      </w:pPr>
      <w:bookmarkStart w:id="8910" w:name="poznamky.poznamka-3"/>
      <w:bookmarkEnd w:id="8907"/>
      <w:r w:rsidRPr="000E0DA3">
        <w:rPr>
          <w:rFonts w:ascii="Times New Roman" w:hAnsi="Times New Roman"/>
          <w:color w:val="000000"/>
          <w:lang w:val="es-ES"/>
        </w:rPr>
        <w:t xml:space="preserve"> </w:t>
      </w:r>
      <w:bookmarkStart w:id="8911" w:name="poznamky.poznamka-3.oznacenie"/>
      <w:r w:rsidRPr="000E0DA3">
        <w:rPr>
          <w:rFonts w:ascii="Times New Roman" w:hAnsi="Times New Roman"/>
          <w:color w:val="000000"/>
          <w:lang w:val="es-ES"/>
        </w:rPr>
        <w:t xml:space="preserve">3) </w:t>
      </w:r>
      <w:bookmarkEnd w:id="8911"/>
      <w:r>
        <w:fldChar w:fldCharType="begin"/>
      </w:r>
      <w:r w:rsidRPr="000E0DA3">
        <w:rPr>
          <w:lang w:val="es-ES"/>
        </w:rPr>
        <w:instrText xml:space="preserve"> HYPERLINK "https://www.slov-lex.sk/pravne-predpisy/SK/ZZ/2012/250/" \l "paragraf-22.odsek-4" \h </w:instrText>
      </w:r>
      <w:r>
        <w:fldChar w:fldCharType="separate"/>
      </w:r>
      <w:r w:rsidRPr="000E0DA3">
        <w:rPr>
          <w:rFonts w:ascii="Times New Roman" w:hAnsi="Times New Roman"/>
          <w:color w:val="0000FF"/>
          <w:u w:val="single"/>
          <w:lang w:val="es-ES"/>
        </w:rPr>
        <w:t>§ 22 ods. 4 zákona č. 250/2012 Z. z.</w:t>
      </w:r>
      <w:r>
        <w:rPr>
          <w:rFonts w:ascii="Times New Roman" w:hAnsi="Times New Roman"/>
          <w:color w:val="0000FF"/>
          <w:u w:val="single"/>
        </w:rPr>
        <w:fldChar w:fldCharType="end"/>
      </w:r>
      <w:bookmarkStart w:id="8912" w:name="poznamky.poznamka-3.text"/>
      <w:r w:rsidRPr="000E0DA3">
        <w:rPr>
          <w:rFonts w:ascii="Times New Roman" w:hAnsi="Times New Roman"/>
          <w:color w:val="000000"/>
          <w:lang w:val="es-ES"/>
        </w:rPr>
        <w:t xml:space="preserve"> </w:t>
      </w:r>
      <w:bookmarkEnd w:id="8912"/>
    </w:p>
    <w:p w:rsidR="00D40B36" w:rsidRPr="000E0DA3" w:rsidRDefault="007E3AA5">
      <w:pPr>
        <w:spacing w:after="0"/>
        <w:ind w:left="120"/>
        <w:rPr>
          <w:lang w:val="es-ES"/>
        </w:rPr>
      </w:pPr>
      <w:bookmarkStart w:id="8913" w:name="poznamky.poznamka-4"/>
      <w:bookmarkEnd w:id="8910"/>
      <w:r w:rsidRPr="000E0DA3">
        <w:rPr>
          <w:rFonts w:ascii="Times New Roman" w:hAnsi="Times New Roman"/>
          <w:color w:val="000000"/>
          <w:lang w:val="es-ES"/>
        </w:rPr>
        <w:t xml:space="preserve"> </w:t>
      </w:r>
      <w:bookmarkStart w:id="8914" w:name="poznamky.poznamka-4.oznacenie"/>
      <w:r w:rsidRPr="000E0DA3">
        <w:rPr>
          <w:rFonts w:ascii="Times New Roman" w:hAnsi="Times New Roman"/>
          <w:color w:val="000000"/>
          <w:lang w:val="es-ES"/>
        </w:rPr>
        <w:t xml:space="preserve">4) </w:t>
      </w:r>
      <w:bookmarkEnd w:id="8914"/>
      <w:r w:rsidRPr="007E3AA5">
        <w:rPr>
          <w:strike/>
          <w:color w:val="FF0000"/>
        </w:rPr>
        <w:fldChar w:fldCharType="begin"/>
      </w:r>
      <w:r w:rsidRPr="000E0DA3">
        <w:rPr>
          <w:strike/>
          <w:color w:val="FF0000"/>
          <w:lang w:val="es-ES"/>
        </w:rPr>
        <w:instrText xml:space="preserve"> HYPERLINK "https://www.slov-lex.sk/pravne-predpisy/SK/ZZ/2000/142/" \l "paragraf-8" \h </w:instrText>
      </w:r>
      <w:r w:rsidRPr="007E3AA5">
        <w:rPr>
          <w:strike/>
          <w:color w:val="FF0000"/>
        </w:rPr>
        <w:fldChar w:fldCharType="separate"/>
      </w:r>
      <w:r w:rsidRPr="000E0DA3">
        <w:rPr>
          <w:rFonts w:ascii="Times New Roman" w:hAnsi="Times New Roman"/>
          <w:strike/>
          <w:color w:val="FF0000"/>
          <w:u w:val="single"/>
          <w:lang w:val="es-ES"/>
        </w:rPr>
        <w:t>§ 8 zákona č. 142/2000 Z. z.</w:t>
      </w:r>
      <w:r w:rsidRPr="007E3AA5">
        <w:rPr>
          <w:rFonts w:ascii="Times New Roman" w:hAnsi="Times New Roman"/>
          <w:strike/>
          <w:color w:val="FF0000"/>
          <w:u w:val="single"/>
        </w:rPr>
        <w:fldChar w:fldCharType="end"/>
      </w:r>
      <w:bookmarkStart w:id="8915" w:name="poznamky.poznamka-4.text"/>
      <w:r w:rsidRPr="000E0DA3">
        <w:rPr>
          <w:rFonts w:ascii="Times New Roman" w:hAnsi="Times New Roman"/>
          <w:strike/>
          <w:color w:val="FF0000"/>
          <w:lang w:val="es-ES"/>
        </w:rPr>
        <w:t xml:space="preserve"> o metrológii a o zmene a doplnení niektorých zákonov v znení zákona č. 431/2004 Z. z.</w:t>
      </w:r>
      <w:r w:rsidRPr="000E0DA3">
        <w:rPr>
          <w:rFonts w:ascii="Times New Roman" w:hAnsi="Times New Roman"/>
          <w:color w:val="FF0000"/>
          <w:lang w:val="es-ES"/>
        </w:rPr>
        <w:t xml:space="preserve"> </w:t>
      </w:r>
      <w:bookmarkEnd w:id="8915"/>
      <w:r w:rsidRPr="000E0DA3">
        <w:rPr>
          <w:rFonts w:ascii="Times New Roman" w:hAnsi="Times New Roman"/>
          <w:color w:val="FF0000"/>
          <w:lang w:val="es-ES"/>
        </w:rPr>
        <w:t>§11 zákona č. 157/2018 Z. z. o metrológii a o zmene a doplnení niektorých záko</w:t>
      </w:r>
      <w:r w:rsidR="00426AA4">
        <w:rPr>
          <w:rFonts w:ascii="Times New Roman" w:hAnsi="Times New Roman"/>
          <w:color w:val="FF0000"/>
          <w:lang w:val="es-ES"/>
        </w:rPr>
        <w:t>nov</w:t>
      </w:r>
      <w:r w:rsidRPr="000E0DA3">
        <w:rPr>
          <w:rFonts w:ascii="Times New Roman" w:hAnsi="Times New Roman"/>
          <w:color w:val="FF0000"/>
          <w:lang w:val="es-ES"/>
        </w:rPr>
        <w:t>.</w:t>
      </w:r>
    </w:p>
    <w:p w:rsidR="00D40B36" w:rsidRPr="000E0DA3" w:rsidRDefault="007E3AA5">
      <w:pPr>
        <w:spacing w:after="0"/>
        <w:ind w:left="120"/>
        <w:rPr>
          <w:lang w:val="es-ES"/>
        </w:rPr>
      </w:pPr>
      <w:bookmarkStart w:id="8916" w:name="poznamky.poznamka-4a"/>
      <w:bookmarkEnd w:id="8913"/>
      <w:r w:rsidRPr="000E0DA3">
        <w:rPr>
          <w:rFonts w:ascii="Times New Roman" w:hAnsi="Times New Roman"/>
          <w:color w:val="000000"/>
          <w:lang w:val="es-ES"/>
        </w:rPr>
        <w:t xml:space="preserve"> </w:t>
      </w:r>
      <w:bookmarkStart w:id="8917" w:name="poznamky.poznamka-4a.oznacenie"/>
      <w:r w:rsidRPr="000E0DA3">
        <w:rPr>
          <w:rFonts w:ascii="Times New Roman" w:hAnsi="Times New Roman"/>
          <w:color w:val="000000"/>
          <w:lang w:val="es-ES"/>
        </w:rPr>
        <w:t xml:space="preserve">4a) </w:t>
      </w:r>
      <w:bookmarkEnd w:id="8917"/>
      <w:r w:rsidRPr="000E0DA3">
        <w:rPr>
          <w:rFonts w:ascii="Times New Roman" w:hAnsi="Times New Roman"/>
          <w:color w:val="000000"/>
          <w:lang w:val="es-ES"/>
        </w:rPr>
        <w:t xml:space="preserve">Zákon č. </w:t>
      </w:r>
      <w:hyperlink r:id="rId39">
        <w:r w:rsidRPr="000E0DA3">
          <w:rPr>
            <w:rFonts w:ascii="Times New Roman" w:hAnsi="Times New Roman"/>
            <w:color w:val="0000FF"/>
            <w:u w:val="single"/>
            <w:lang w:val="es-ES"/>
          </w:rPr>
          <w:t>309/2009 Z. z.</w:t>
        </w:r>
      </w:hyperlink>
      <w:bookmarkStart w:id="8918" w:name="poznamky.poznamka-4a.text"/>
      <w:r w:rsidRPr="000E0DA3">
        <w:rPr>
          <w:rFonts w:ascii="Times New Roman" w:hAnsi="Times New Roman"/>
          <w:color w:val="000000"/>
          <w:lang w:val="es-ES"/>
        </w:rPr>
        <w:t xml:space="preserve"> o podpore obnoviteľných zdrojov energie a vysoko účinnej kombinovanej výroby a o zmene a doplnení niektorých zákonov v znení neskorších predpisov. </w:t>
      </w:r>
      <w:bookmarkEnd w:id="8918"/>
    </w:p>
    <w:p w:rsidR="00D40B36" w:rsidRPr="000E0DA3" w:rsidRDefault="007E3AA5">
      <w:pPr>
        <w:spacing w:after="0"/>
        <w:ind w:left="120"/>
        <w:rPr>
          <w:lang w:val="es-ES"/>
        </w:rPr>
      </w:pPr>
      <w:bookmarkStart w:id="8919" w:name="poznamky.poznamka-4aa"/>
      <w:bookmarkEnd w:id="8916"/>
      <w:r w:rsidRPr="000E0DA3">
        <w:rPr>
          <w:rFonts w:ascii="Times New Roman" w:hAnsi="Times New Roman"/>
          <w:color w:val="000000"/>
          <w:lang w:val="es-ES"/>
        </w:rPr>
        <w:t xml:space="preserve"> </w:t>
      </w:r>
      <w:bookmarkStart w:id="8920" w:name="poznamky.poznamka-4aa.oznacenie"/>
      <w:r w:rsidRPr="000E0DA3">
        <w:rPr>
          <w:rFonts w:ascii="Times New Roman" w:hAnsi="Times New Roman"/>
          <w:color w:val="000000"/>
          <w:lang w:val="es-ES"/>
        </w:rPr>
        <w:t xml:space="preserve">4aa) </w:t>
      </w:r>
      <w:bookmarkStart w:id="8921" w:name="poznamky.poznamka-4aa.text"/>
      <w:bookmarkEnd w:id="8920"/>
      <w:r w:rsidRPr="000E0DA3">
        <w:rPr>
          <w:rFonts w:ascii="Times New Roman" w:hAnsi="Times New Roman"/>
          <w:color w:val="000000"/>
          <w:lang w:val="es-ES"/>
        </w:rPr>
        <w:t xml:space="preserve">Čl. 2 ods. 13 nariadenia Európskeho parlamentu a Rady (EÚ) 2019/943 z 5. júna 2019 o vnútornom trhu s elektrinou (prepracované znenie) (Ú. v. EÚ L 158, 14. 6. 2019). </w:t>
      </w:r>
      <w:bookmarkEnd w:id="8921"/>
    </w:p>
    <w:p w:rsidR="00D40B36" w:rsidRPr="000E0DA3" w:rsidRDefault="007E3AA5">
      <w:pPr>
        <w:spacing w:after="0"/>
        <w:ind w:left="120"/>
        <w:rPr>
          <w:lang w:val="es-ES"/>
        </w:rPr>
      </w:pPr>
      <w:bookmarkStart w:id="8922" w:name="poznamky.poznamka-4ab"/>
      <w:bookmarkEnd w:id="8919"/>
      <w:r w:rsidRPr="000E0DA3">
        <w:rPr>
          <w:rFonts w:ascii="Times New Roman" w:hAnsi="Times New Roman"/>
          <w:color w:val="000000"/>
          <w:lang w:val="es-ES"/>
        </w:rPr>
        <w:t xml:space="preserve"> </w:t>
      </w:r>
      <w:bookmarkStart w:id="8923" w:name="poznamky.poznamka-4ab.oznacenie"/>
      <w:r w:rsidRPr="000E0DA3">
        <w:rPr>
          <w:rFonts w:ascii="Times New Roman" w:hAnsi="Times New Roman"/>
          <w:color w:val="000000"/>
          <w:lang w:val="es-ES"/>
        </w:rPr>
        <w:t xml:space="preserve">4ab) </w:t>
      </w:r>
      <w:bookmarkStart w:id="8924" w:name="poznamky.poznamka-4ab.text"/>
      <w:bookmarkEnd w:id="8923"/>
      <w:r w:rsidRPr="000E0DA3">
        <w:rPr>
          <w:rFonts w:ascii="Times New Roman" w:hAnsi="Times New Roman"/>
          <w:color w:val="000000"/>
          <w:lang w:val="es-ES"/>
        </w:rPr>
        <w:t xml:space="preserve">Čl. 2 ods. 11 nariadenia (EÚ) 2019/943. </w:t>
      </w:r>
      <w:bookmarkEnd w:id="8924"/>
    </w:p>
    <w:p w:rsidR="00D40B36" w:rsidRPr="000E0DA3" w:rsidRDefault="007E3AA5">
      <w:pPr>
        <w:spacing w:after="0"/>
        <w:ind w:left="120"/>
        <w:rPr>
          <w:lang w:val="es-ES"/>
        </w:rPr>
      </w:pPr>
      <w:bookmarkStart w:id="8925" w:name="poznamky.poznamka-4ac"/>
      <w:bookmarkEnd w:id="8922"/>
      <w:r w:rsidRPr="000E0DA3">
        <w:rPr>
          <w:rFonts w:ascii="Times New Roman" w:hAnsi="Times New Roman"/>
          <w:color w:val="000000"/>
          <w:lang w:val="es-ES"/>
        </w:rPr>
        <w:t xml:space="preserve"> </w:t>
      </w:r>
      <w:bookmarkStart w:id="8926" w:name="poznamky.poznamka-4ac.oznacenie"/>
      <w:r w:rsidRPr="000E0DA3">
        <w:rPr>
          <w:rFonts w:ascii="Times New Roman" w:hAnsi="Times New Roman"/>
          <w:color w:val="000000"/>
          <w:lang w:val="es-ES"/>
        </w:rPr>
        <w:t xml:space="preserve">4ac) </w:t>
      </w:r>
      <w:bookmarkStart w:id="8927" w:name="poznamky.poznamka-4ac.text"/>
      <w:bookmarkEnd w:id="8926"/>
      <w:r w:rsidRPr="000E0DA3">
        <w:rPr>
          <w:rFonts w:ascii="Times New Roman" w:hAnsi="Times New Roman"/>
          <w:color w:val="000000"/>
          <w:lang w:val="es-ES"/>
        </w:rPr>
        <w:t xml:space="preserve">Čl. 2 ods. 10 nariadenia (EÚ) 2019/943. </w:t>
      </w:r>
      <w:bookmarkEnd w:id="8927"/>
    </w:p>
    <w:p w:rsidR="00D40B36" w:rsidRPr="000E0DA3" w:rsidRDefault="007E3AA5">
      <w:pPr>
        <w:spacing w:after="0"/>
        <w:ind w:left="120"/>
        <w:rPr>
          <w:lang w:val="es-ES"/>
        </w:rPr>
      </w:pPr>
      <w:bookmarkStart w:id="8928" w:name="poznamky.poznamka-4b"/>
      <w:bookmarkEnd w:id="8925"/>
      <w:r w:rsidRPr="000E0DA3">
        <w:rPr>
          <w:rFonts w:ascii="Times New Roman" w:hAnsi="Times New Roman"/>
          <w:color w:val="000000"/>
          <w:lang w:val="es-ES"/>
        </w:rPr>
        <w:t xml:space="preserve"> </w:t>
      </w:r>
      <w:bookmarkStart w:id="8929" w:name="poznamky.poznamka-4b.oznacenie"/>
      <w:r w:rsidRPr="000E0DA3">
        <w:rPr>
          <w:rFonts w:ascii="Times New Roman" w:hAnsi="Times New Roman"/>
          <w:color w:val="000000"/>
          <w:lang w:val="es-ES"/>
        </w:rPr>
        <w:t xml:space="preserve">4b) </w:t>
      </w:r>
      <w:bookmarkStart w:id="8930" w:name="poznamky.poznamka-4b.text"/>
      <w:bookmarkEnd w:id="8929"/>
      <w:r w:rsidRPr="000E0DA3">
        <w:rPr>
          <w:rFonts w:ascii="Times New Roman" w:hAnsi="Times New Roman"/>
          <w:color w:val="000000"/>
          <w:lang w:val="es-ES"/>
        </w:rPr>
        <w:t xml:space="preserve">Čl. 2 ods. 4 vykonávacieho nariadenia Komisie (EÚ) č. 1348/2014 zo 17. decembra 2014 o oznamovaní údajov, ktorým sa vykonáva článok 8 ods. 2 a 6 nariadenia Európskeho parlamentu a Rady (EÚ) č. 1227/2011 o integrite a transparentnosti veľkoobchodného trhu s energiou (Ú. v. EÚ L 363, 18. 12. 2014). </w:t>
      </w:r>
      <w:bookmarkEnd w:id="8930"/>
    </w:p>
    <w:p w:rsidR="00D40B36" w:rsidRPr="000E0DA3" w:rsidRDefault="007E3AA5">
      <w:pPr>
        <w:spacing w:after="0"/>
        <w:ind w:left="120"/>
        <w:rPr>
          <w:lang w:val="es-ES"/>
        </w:rPr>
      </w:pPr>
      <w:bookmarkStart w:id="8931" w:name="poznamky.poznamka-4c"/>
      <w:bookmarkEnd w:id="8928"/>
      <w:r w:rsidRPr="000E0DA3">
        <w:rPr>
          <w:rFonts w:ascii="Times New Roman" w:hAnsi="Times New Roman"/>
          <w:color w:val="000000"/>
          <w:lang w:val="es-ES"/>
        </w:rPr>
        <w:t xml:space="preserve"> </w:t>
      </w:r>
      <w:bookmarkStart w:id="8932" w:name="poznamky.poznamka-4c.oznacenie"/>
      <w:r w:rsidRPr="000E0DA3">
        <w:rPr>
          <w:rFonts w:ascii="Times New Roman" w:hAnsi="Times New Roman"/>
          <w:color w:val="000000"/>
          <w:lang w:val="es-ES"/>
        </w:rPr>
        <w:t xml:space="preserve">4c) </w:t>
      </w:r>
      <w:bookmarkStart w:id="8933" w:name="poznamky.poznamka-4c.text"/>
      <w:bookmarkEnd w:id="8932"/>
      <w:r w:rsidRPr="000E0DA3">
        <w:rPr>
          <w:rFonts w:ascii="Times New Roman" w:hAnsi="Times New Roman"/>
          <w:color w:val="000000"/>
          <w:lang w:val="es-ES"/>
        </w:rPr>
        <w:t xml:space="preserve">Čl. 2 ods. 4 nariadenia (EÚ) 2019/943. </w:t>
      </w:r>
      <w:bookmarkEnd w:id="8933"/>
    </w:p>
    <w:p w:rsidR="00D40B36" w:rsidRPr="000E0DA3" w:rsidRDefault="007E3AA5">
      <w:pPr>
        <w:spacing w:after="0"/>
        <w:ind w:left="120"/>
        <w:rPr>
          <w:lang w:val="es-ES"/>
        </w:rPr>
      </w:pPr>
      <w:bookmarkStart w:id="8934" w:name="poznamky.poznamka-4d"/>
      <w:bookmarkEnd w:id="8931"/>
      <w:r w:rsidRPr="000E0DA3">
        <w:rPr>
          <w:rFonts w:ascii="Times New Roman" w:hAnsi="Times New Roman"/>
          <w:color w:val="000000"/>
          <w:lang w:val="es-ES"/>
        </w:rPr>
        <w:t xml:space="preserve"> </w:t>
      </w:r>
      <w:bookmarkStart w:id="8935" w:name="poznamky.poznamka-4d.oznacenie"/>
      <w:r w:rsidRPr="000E0DA3">
        <w:rPr>
          <w:rFonts w:ascii="Times New Roman" w:hAnsi="Times New Roman"/>
          <w:color w:val="000000"/>
          <w:lang w:val="es-ES"/>
        </w:rPr>
        <w:t xml:space="preserve">4d) </w:t>
      </w:r>
      <w:bookmarkEnd w:id="8935"/>
      <w:r w:rsidRPr="000E0DA3">
        <w:rPr>
          <w:rFonts w:ascii="Times New Roman" w:hAnsi="Times New Roman"/>
          <w:color w:val="000000"/>
          <w:lang w:val="es-ES"/>
        </w:rPr>
        <w:t xml:space="preserve">Vyhláška Úradu pre normalizáciu, metrológiu a skúšobníctvo Slovenskej republiky č. </w:t>
      </w:r>
      <w:hyperlink r:id="rId40">
        <w:r w:rsidRPr="000E0DA3">
          <w:rPr>
            <w:rFonts w:ascii="Times New Roman" w:hAnsi="Times New Roman"/>
            <w:color w:val="0000FF"/>
            <w:u w:val="single"/>
            <w:lang w:val="es-ES"/>
          </w:rPr>
          <w:t>161/2019 Z. z.</w:t>
        </w:r>
      </w:hyperlink>
      <w:bookmarkStart w:id="8936" w:name="poznamky.poznamka-4d.text"/>
      <w:r w:rsidRPr="000E0DA3">
        <w:rPr>
          <w:rFonts w:ascii="Times New Roman" w:hAnsi="Times New Roman"/>
          <w:color w:val="000000"/>
          <w:lang w:val="es-ES"/>
        </w:rPr>
        <w:t xml:space="preserve"> o meradlách a metrologickej kontrole. </w:t>
      </w:r>
      <w:bookmarkEnd w:id="8936"/>
    </w:p>
    <w:p w:rsidR="00D40B36" w:rsidRPr="000E0DA3" w:rsidRDefault="007E3AA5">
      <w:pPr>
        <w:spacing w:after="0"/>
        <w:ind w:left="120"/>
        <w:rPr>
          <w:lang w:val="es-ES"/>
        </w:rPr>
      </w:pPr>
      <w:bookmarkStart w:id="8937" w:name="poznamky.poznamka-5"/>
      <w:bookmarkEnd w:id="8934"/>
      <w:r w:rsidRPr="000E0DA3">
        <w:rPr>
          <w:rFonts w:ascii="Times New Roman" w:hAnsi="Times New Roman"/>
          <w:color w:val="000000"/>
          <w:lang w:val="es-ES"/>
        </w:rPr>
        <w:t xml:space="preserve"> </w:t>
      </w:r>
      <w:bookmarkStart w:id="8938" w:name="poznamky.poznamka-5.oznacenie"/>
      <w:r w:rsidRPr="000E0DA3">
        <w:rPr>
          <w:rFonts w:ascii="Times New Roman" w:hAnsi="Times New Roman"/>
          <w:color w:val="000000"/>
          <w:lang w:val="es-ES"/>
        </w:rPr>
        <w:t xml:space="preserve">5) </w:t>
      </w:r>
      <w:bookmarkEnd w:id="8938"/>
      <w:r>
        <w:fldChar w:fldCharType="begin"/>
      </w:r>
      <w:r w:rsidRPr="000E0DA3">
        <w:rPr>
          <w:lang w:val="es-ES"/>
        </w:rPr>
        <w:instrText xml:space="preserve"> HYPERLINK "https://www.slov-lex.sk/pravne-predpisy/SK/ZZ/2009/309/" \l "paragraf-2.odsek-1" \h </w:instrText>
      </w:r>
      <w:r>
        <w:fldChar w:fldCharType="separate"/>
      </w:r>
      <w:r w:rsidRPr="000E0DA3">
        <w:rPr>
          <w:rFonts w:ascii="Times New Roman" w:hAnsi="Times New Roman"/>
          <w:color w:val="0000FF"/>
          <w:u w:val="single"/>
          <w:lang w:val="es-ES"/>
        </w:rPr>
        <w:t>§ 2 ods. 1 zákona č. 309/2009 Z. z.</w:t>
      </w:r>
      <w:r>
        <w:rPr>
          <w:rFonts w:ascii="Times New Roman" w:hAnsi="Times New Roman"/>
          <w:color w:val="0000FF"/>
          <w:u w:val="single"/>
        </w:rPr>
        <w:fldChar w:fldCharType="end"/>
      </w:r>
      <w:bookmarkStart w:id="8939" w:name="poznamky.poznamka-5.text"/>
      <w:r w:rsidRPr="000E0DA3">
        <w:rPr>
          <w:rFonts w:ascii="Times New Roman" w:hAnsi="Times New Roman"/>
          <w:color w:val="000000"/>
          <w:lang w:val="es-ES"/>
        </w:rPr>
        <w:t xml:space="preserve"> o podpore obnoviteľných zdrojov energie a vysoko účinnej kombinovanej výroby a o zmene a doplnení niektorých zákonov v znení neskorších predpisov. </w:t>
      </w:r>
      <w:bookmarkEnd w:id="8939"/>
    </w:p>
    <w:p w:rsidR="00D40B36" w:rsidRPr="000E0DA3" w:rsidRDefault="007E3AA5">
      <w:pPr>
        <w:spacing w:after="0"/>
        <w:ind w:left="120"/>
        <w:rPr>
          <w:lang w:val="es-ES"/>
        </w:rPr>
      </w:pPr>
      <w:bookmarkStart w:id="8940" w:name="poznamky.poznamka-6"/>
      <w:bookmarkEnd w:id="8937"/>
      <w:r w:rsidRPr="000E0DA3">
        <w:rPr>
          <w:rFonts w:ascii="Times New Roman" w:hAnsi="Times New Roman"/>
          <w:color w:val="000000"/>
          <w:lang w:val="es-ES"/>
        </w:rPr>
        <w:t xml:space="preserve"> </w:t>
      </w:r>
      <w:bookmarkStart w:id="8941" w:name="poznamky.poznamka-6.oznacenie"/>
      <w:r w:rsidRPr="000E0DA3">
        <w:rPr>
          <w:rFonts w:ascii="Times New Roman" w:hAnsi="Times New Roman"/>
          <w:color w:val="000000"/>
          <w:lang w:val="es-ES"/>
        </w:rPr>
        <w:t xml:space="preserve">6) </w:t>
      </w:r>
      <w:bookmarkEnd w:id="8941"/>
      <w:r>
        <w:fldChar w:fldCharType="begin"/>
      </w:r>
      <w:r w:rsidRPr="000E0DA3">
        <w:rPr>
          <w:lang w:val="es-ES"/>
        </w:rPr>
        <w:instrText xml:space="preserve"> HYPERLINK "https://www.slov-lex.sk/pravne-predpisy/SK/ZZ/1988/44/" \l "paragraf-34a" \h </w:instrText>
      </w:r>
      <w:r>
        <w:fldChar w:fldCharType="separate"/>
      </w:r>
      <w:r w:rsidRPr="000E0DA3">
        <w:rPr>
          <w:rFonts w:ascii="Times New Roman" w:hAnsi="Times New Roman"/>
          <w:color w:val="0000FF"/>
          <w:u w:val="single"/>
          <w:lang w:val="es-ES"/>
        </w:rPr>
        <w:t>§ 34a zákona č. 44/1988 Zb.</w:t>
      </w:r>
      <w:r>
        <w:rPr>
          <w:rFonts w:ascii="Times New Roman" w:hAnsi="Times New Roman"/>
          <w:color w:val="0000FF"/>
          <w:u w:val="single"/>
        </w:rPr>
        <w:fldChar w:fldCharType="end"/>
      </w:r>
      <w:bookmarkStart w:id="8942" w:name="poznamky.poznamka-6.text"/>
      <w:r w:rsidRPr="000E0DA3">
        <w:rPr>
          <w:rFonts w:ascii="Times New Roman" w:hAnsi="Times New Roman"/>
          <w:color w:val="000000"/>
          <w:lang w:val="es-ES"/>
        </w:rPr>
        <w:t xml:space="preserve"> o ochrane a využití nerastného bohatstva (banský zákon) v znení neskorších predpisov. </w:t>
      </w:r>
      <w:bookmarkEnd w:id="8942"/>
    </w:p>
    <w:p w:rsidR="00D40B36" w:rsidRDefault="007E3AA5">
      <w:pPr>
        <w:spacing w:after="0"/>
        <w:ind w:left="120"/>
      </w:pPr>
      <w:bookmarkStart w:id="8943" w:name="poznamky.poznamka-6a"/>
      <w:bookmarkEnd w:id="8940"/>
      <w:r w:rsidRPr="000E0DA3">
        <w:rPr>
          <w:rFonts w:ascii="Times New Roman" w:hAnsi="Times New Roman"/>
          <w:color w:val="000000"/>
          <w:lang w:val="es-ES"/>
        </w:rPr>
        <w:t xml:space="preserve"> </w:t>
      </w:r>
      <w:bookmarkStart w:id="8944" w:name="poznamky.poznamka-6a.oznacenie"/>
      <w:r w:rsidRPr="000E0DA3">
        <w:rPr>
          <w:rFonts w:ascii="Times New Roman" w:hAnsi="Times New Roman"/>
          <w:color w:val="000000"/>
          <w:lang w:val="es-ES"/>
        </w:rPr>
        <w:t xml:space="preserve">6a) </w:t>
      </w:r>
      <w:bookmarkEnd w:id="8944"/>
      <w:r>
        <w:fldChar w:fldCharType="begin"/>
      </w:r>
      <w:r w:rsidRPr="000E0DA3">
        <w:rPr>
          <w:lang w:val="es-ES"/>
        </w:rPr>
        <w:instrText xml:space="preserve"> HYPERLINK "https://www.slov-lex.sk/pravne-predpisy/SK/ZZ/2008/448/" \l "paragraf-62" \h </w:instrText>
      </w:r>
      <w:r>
        <w:fldChar w:fldCharType="separate"/>
      </w:r>
      <w:r w:rsidRPr="000E0DA3">
        <w:rPr>
          <w:rFonts w:ascii="Times New Roman" w:hAnsi="Times New Roman"/>
          <w:color w:val="0000FF"/>
          <w:u w:val="single"/>
          <w:lang w:val="es-ES"/>
        </w:rPr>
        <w:t>§ 62</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41">
        <w:r w:rsidRPr="000E0DA3">
          <w:rPr>
            <w:rFonts w:ascii="Times New Roman" w:hAnsi="Times New Roman"/>
            <w:color w:val="0000FF"/>
            <w:u w:val="single"/>
            <w:lang w:val="es-ES"/>
          </w:rPr>
          <w:t>448/2008 Z. z.</w:t>
        </w:r>
      </w:hyperlink>
      <w:r w:rsidRPr="000E0DA3">
        <w:rPr>
          <w:rFonts w:ascii="Times New Roman" w:hAnsi="Times New Roman"/>
          <w:color w:val="000000"/>
          <w:lang w:val="es-ES"/>
        </w:rPr>
        <w:t xml:space="preserve"> o sociálnych službách a o zmene a doplnení zákona č. </w:t>
      </w:r>
      <w:hyperlink r:id="rId42">
        <w:r>
          <w:rPr>
            <w:rFonts w:ascii="Times New Roman" w:hAnsi="Times New Roman"/>
            <w:color w:val="0000FF"/>
            <w:u w:val="single"/>
          </w:rPr>
          <w:t>455/1991 Zb.</w:t>
        </w:r>
      </w:hyperlink>
      <w:bookmarkStart w:id="8945" w:name="poznamky.poznamka-6a.text"/>
      <w:r>
        <w:rPr>
          <w:rFonts w:ascii="Times New Roman" w:hAnsi="Times New Roman"/>
          <w:color w:val="000000"/>
        </w:rPr>
        <w:t xml:space="preserve"> o živnostenskom podnikaní (živnostenský zákon) v znení neskorších predpisov. </w:t>
      </w:r>
      <w:bookmarkEnd w:id="8945"/>
    </w:p>
    <w:p w:rsidR="00D40B36" w:rsidRPr="000E0DA3" w:rsidRDefault="007E3AA5">
      <w:pPr>
        <w:spacing w:after="0"/>
        <w:ind w:left="120"/>
        <w:rPr>
          <w:lang w:val="es-ES"/>
        </w:rPr>
      </w:pPr>
      <w:bookmarkStart w:id="8946" w:name="poznamky.poznamka-6aa"/>
      <w:bookmarkEnd w:id="8943"/>
      <w:r>
        <w:rPr>
          <w:rFonts w:ascii="Times New Roman" w:hAnsi="Times New Roman"/>
          <w:color w:val="000000"/>
        </w:rPr>
        <w:t xml:space="preserve"> </w:t>
      </w:r>
      <w:bookmarkStart w:id="8947" w:name="poznamky.poznamka-6aa.oznacenie"/>
      <w:r w:rsidRPr="000E0DA3">
        <w:rPr>
          <w:rFonts w:ascii="Times New Roman" w:hAnsi="Times New Roman"/>
          <w:color w:val="000000"/>
          <w:lang w:val="es-ES"/>
        </w:rPr>
        <w:t xml:space="preserve">6aa) </w:t>
      </w:r>
      <w:bookmarkStart w:id="8948" w:name="poznamky.poznamka-6aa.text"/>
      <w:bookmarkEnd w:id="8947"/>
      <w:r w:rsidRPr="000E0DA3">
        <w:rPr>
          <w:rFonts w:ascii="Times New Roman" w:hAnsi="Times New Roman"/>
          <w:color w:val="000000"/>
          <w:lang w:val="es-ES"/>
        </w:rPr>
        <w:t xml:space="preserve">Čl. 13 nariadenia Európskeho parlamentu a Rady (EÚ) 2017/1938 z 25. októbra 2017 o opatreniach na zaistenie bezpečnosti dodávok plynu a o zrušení nariadenia (EÚ) č. 994/2010 (Ú. v. EÚ L 280, 28. 10. 2017). </w:t>
      </w:r>
      <w:bookmarkEnd w:id="8948"/>
    </w:p>
    <w:p w:rsidR="00D40B36" w:rsidRPr="000E0DA3" w:rsidRDefault="007E3AA5">
      <w:pPr>
        <w:spacing w:after="0"/>
        <w:ind w:left="120"/>
        <w:rPr>
          <w:lang w:val="es-ES"/>
        </w:rPr>
      </w:pPr>
      <w:bookmarkStart w:id="8949" w:name="poznamky.poznamka-6b"/>
      <w:bookmarkEnd w:id="8946"/>
      <w:r w:rsidRPr="000E0DA3">
        <w:rPr>
          <w:rFonts w:ascii="Times New Roman" w:hAnsi="Times New Roman"/>
          <w:color w:val="000000"/>
          <w:lang w:val="es-ES"/>
        </w:rPr>
        <w:t xml:space="preserve"> </w:t>
      </w:r>
      <w:bookmarkStart w:id="8950" w:name="poznamky.poznamka-6b.oznacenie"/>
      <w:r w:rsidRPr="000E0DA3">
        <w:rPr>
          <w:rFonts w:ascii="Times New Roman" w:hAnsi="Times New Roman"/>
          <w:color w:val="000000"/>
          <w:lang w:val="es-ES"/>
        </w:rPr>
        <w:t xml:space="preserve">6b) </w:t>
      </w:r>
      <w:bookmarkEnd w:id="8950"/>
      <w:r>
        <w:fldChar w:fldCharType="begin"/>
      </w:r>
      <w:r w:rsidRPr="000E0DA3">
        <w:rPr>
          <w:lang w:val="es-ES"/>
        </w:rPr>
        <w:instrText xml:space="preserve"> HYPERLINK "https://www.slov-lex.sk/pravne-predpisy/SK/ZZ/2005/305/" \l "paragraf-45" \h </w:instrText>
      </w:r>
      <w:r>
        <w:fldChar w:fldCharType="separate"/>
      </w:r>
      <w:r w:rsidRPr="000E0DA3">
        <w:rPr>
          <w:rFonts w:ascii="Times New Roman" w:hAnsi="Times New Roman"/>
          <w:color w:val="0000FF"/>
          <w:u w:val="single"/>
          <w:lang w:val="es-ES"/>
        </w:rPr>
        <w:t>§ 45</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43">
        <w:r w:rsidRPr="000E0DA3">
          <w:rPr>
            <w:rFonts w:ascii="Times New Roman" w:hAnsi="Times New Roman"/>
            <w:color w:val="0000FF"/>
            <w:u w:val="single"/>
            <w:lang w:val="es-ES"/>
          </w:rPr>
          <w:t>305/2005 Z. z.</w:t>
        </w:r>
      </w:hyperlink>
      <w:bookmarkStart w:id="8951" w:name="poznamky.poznamka-6b.text"/>
      <w:r w:rsidRPr="000E0DA3">
        <w:rPr>
          <w:rFonts w:ascii="Times New Roman" w:hAnsi="Times New Roman"/>
          <w:color w:val="000000"/>
          <w:lang w:val="es-ES"/>
        </w:rPr>
        <w:t xml:space="preserve"> o sociálnoprávnej ochrane detí a o sociálnej kuratele a o zmene a doplnení niektorých zákonov v znení neskorších predpisov. </w:t>
      </w:r>
      <w:bookmarkEnd w:id="8951"/>
    </w:p>
    <w:p w:rsidR="00D40B36" w:rsidRDefault="007E3AA5">
      <w:pPr>
        <w:spacing w:after="0"/>
        <w:ind w:left="120"/>
      </w:pPr>
      <w:bookmarkStart w:id="8952" w:name="poznamky.poznamka-6ba"/>
      <w:bookmarkEnd w:id="8949"/>
      <w:r w:rsidRPr="000E0DA3">
        <w:rPr>
          <w:rFonts w:ascii="Times New Roman" w:hAnsi="Times New Roman"/>
          <w:color w:val="000000"/>
          <w:lang w:val="es-ES"/>
        </w:rPr>
        <w:t xml:space="preserve"> </w:t>
      </w:r>
      <w:bookmarkStart w:id="8953" w:name="poznamky.poznamka-6ba.oznacenie"/>
      <w:r w:rsidRPr="000E0DA3">
        <w:rPr>
          <w:rFonts w:ascii="Times New Roman" w:hAnsi="Times New Roman"/>
          <w:color w:val="000000"/>
          <w:lang w:val="es-ES"/>
        </w:rPr>
        <w:t xml:space="preserve">6ba) </w:t>
      </w:r>
      <w:bookmarkEnd w:id="8953"/>
      <w:r>
        <w:fldChar w:fldCharType="begin"/>
      </w:r>
      <w:r w:rsidRPr="000E0DA3">
        <w:rPr>
          <w:lang w:val="es-ES"/>
        </w:rPr>
        <w:instrText xml:space="preserve"> HYPERLINK "https://www.slov-lex.sk/pravne-predpisy/SK/ZZ/2010/443/" \l "paragraf-21" \h </w:instrText>
      </w:r>
      <w:r>
        <w:fldChar w:fldCharType="separate"/>
      </w:r>
      <w:r w:rsidRPr="000E0DA3">
        <w:rPr>
          <w:rFonts w:ascii="Times New Roman" w:hAnsi="Times New Roman"/>
          <w:color w:val="0000FF"/>
          <w:u w:val="single"/>
          <w:lang w:val="es-ES"/>
        </w:rPr>
        <w:t>§ 21</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44">
        <w:r w:rsidRPr="000E0DA3">
          <w:rPr>
            <w:rFonts w:ascii="Times New Roman" w:hAnsi="Times New Roman"/>
            <w:color w:val="0000FF"/>
            <w:u w:val="single"/>
            <w:lang w:val="es-ES"/>
          </w:rPr>
          <w:t>443/2010 Z. z.</w:t>
        </w:r>
      </w:hyperlink>
      <w:r w:rsidRPr="000E0DA3">
        <w:rPr>
          <w:rFonts w:ascii="Times New Roman" w:hAnsi="Times New Roman"/>
          <w:color w:val="000000"/>
          <w:lang w:val="es-ES"/>
        </w:rPr>
        <w:t xml:space="preserve"> o dotáciách na rozvoj bývania a o sociálnom bývaní v znení zákona č. </w:t>
      </w:r>
      <w:hyperlink r:id="rId45">
        <w:r>
          <w:rPr>
            <w:rFonts w:ascii="Times New Roman" w:hAnsi="Times New Roman"/>
            <w:color w:val="0000FF"/>
            <w:u w:val="single"/>
          </w:rPr>
          <w:t>358/2020 Z. z.</w:t>
        </w:r>
      </w:hyperlink>
      <w:bookmarkStart w:id="8954" w:name="poznamky.poznamka-6ba.text"/>
      <w:r>
        <w:rPr>
          <w:rFonts w:ascii="Times New Roman" w:hAnsi="Times New Roman"/>
          <w:color w:val="000000"/>
        </w:rPr>
        <w:t xml:space="preserve"> </w:t>
      </w:r>
      <w:bookmarkEnd w:id="8954"/>
    </w:p>
    <w:p w:rsidR="00D40B36" w:rsidRDefault="007E3AA5">
      <w:pPr>
        <w:spacing w:after="0"/>
        <w:ind w:left="120"/>
      </w:pPr>
      <w:bookmarkStart w:id="8955" w:name="poznamky.poznamka-6bb"/>
      <w:bookmarkEnd w:id="8952"/>
      <w:r>
        <w:rPr>
          <w:rFonts w:ascii="Times New Roman" w:hAnsi="Times New Roman"/>
          <w:color w:val="000000"/>
        </w:rPr>
        <w:t xml:space="preserve"> </w:t>
      </w:r>
      <w:bookmarkStart w:id="8956" w:name="poznamky.poznamka-6bb.oznacenie"/>
      <w:r>
        <w:rPr>
          <w:rFonts w:ascii="Times New Roman" w:hAnsi="Times New Roman"/>
          <w:color w:val="000000"/>
        </w:rPr>
        <w:t xml:space="preserve">6bb) </w:t>
      </w:r>
      <w:bookmarkEnd w:id="8956"/>
      <w:r>
        <w:rPr>
          <w:rFonts w:ascii="Times New Roman" w:hAnsi="Times New Roman"/>
          <w:color w:val="000000"/>
        </w:rPr>
        <w:t xml:space="preserve">Zákon č. </w:t>
      </w:r>
      <w:hyperlink r:id="rId46">
        <w:r>
          <w:rPr>
            <w:rFonts w:ascii="Times New Roman" w:hAnsi="Times New Roman"/>
            <w:color w:val="0000FF"/>
            <w:u w:val="single"/>
          </w:rPr>
          <w:t>222/2022 Z. z.</w:t>
        </w:r>
      </w:hyperlink>
      <w:bookmarkStart w:id="8957" w:name="poznamky.poznamka-6bb.text"/>
      <w:r>
        <w:rPr>
          <w:rFonts w:ascii="Times New Roman" w:hAnsi="Times New Roman"/>
          <w:color w:val="000000"/>
        </w:rPr>
        <w:t xml:space="preserve"> o štátnej podpore nájomného bývania a o zmene a doplnení niektorých zákonov. </w:t>
      </w:r>
      <w:bookmarkEnd w:id="8957"/>
    </w:p>
    <w:p w:rsidR="00D40B36" w:rsidRDefault="007E3AA5">
      <w:pPr>
        <w:spacing w:after="0"/>
        <w:ind w:left="120"/>
      </w:pPr>
      <w:bookmarkStart w:id="8958" w:name="poznamky.poznamka-6c"/>
      <w:bookmarkEnd w:id="8955"/>
      <w:r>
        <w:rPr>
          <w:rFonts w:ascii="Times New Roman" w:hAnsi="Times New Roman"/>
          <w:color w:val="000000"/>
        </w:rPr>
        <w:t xml:space="preserve"> </w:t>
      </w:r>
      <w:bookmarkStart w:id="8959" w:name="poznamky.poznamka-6c.oznacenie"/>
      <w:r>
        <w:rPr>
          <w:rFonts w:ascii="Times New Roman" w:hAnsi="Times New Roman"/>
          <w:color w:val="000000"/>
        </w:rPr>
        <w:t xml:space="preserve">6c) </w:t>
      </w:r>
      <w:bookmarkEnd w:id="8959"/>
      <w:r>
        <w:fldChar w:fldCharType="begin"/>
      </w:r>
      <w:r>
        <w:instrText xml:space="preserve"> HYPERLINK "https://www.slov-lex.sk/pravne-predpisy/SK/ZZ/1993/182/" \l "paragraf-2.odsek-5" \h </w:instrText>
      </w:r>
      <w:r>
        <w:fldChar w:fldCharType="separate"/>
      </w:r>
      <w:r>
        <w:rPr>
          <w:rFonts w:ascii="Times New Roman" w:hAnsi="Times New Roman"/>
          <w:color w:val="0000FF"/>
          <w:u w:val="single"/>
        </w:rPr>
        <w:t>§ 2 ods. 5</w:t>
      </w:r>
      <w:r>
        <w:rPr>
          <w:rFonts w:ascii="Times New Roman" w:hAnsi="Times New Roman"/>
          <w:color w:val="0000FF"/>
          <w:u w:val="single"/>
        </w:rPr>
        <w:fldChar w:fldCharType="end"/>
      </w:r>
      <w:r>
        <w:rPr>
          <w:rFonts w:ascii="Times New Roman" w:hAnsi="Times New Roman"/>
          <w:color w:val="000000"/>
        </w:rPr>
        <w:t xml:space="preserve"> zákona Národnej rady Slovenskej republiky č. </w:t>
      </w:r>
      <w:hyperlink r:id="rId47">
        <w:r>
          <w:rPr>
            <w:rFonts w:ascii="Times New Roman" w:hAnsi="Times New Roman"/>
            <w:color w:val="0000FF"/>
            <w:u w:val="single"/>
          </w:rPr>
          <w:t>182/1993 Z. z.</w:t>
        </w:r>
      </w:hyperlink>
      <w:r>
        <w:rPr>
          <w:rFonts w:ascii="Times New Roman" w:hAnsi="Times New Roman"/>
          <w:color w:val="000000"/>
        </w:rPr>
        <w:t xml:space="preserve"> o vlastníctve bytov a nebytových priestorov v znení zákona č. </w:t>
      </w:r>
      <w:hyperlink r:id="rId48">
        <w:r>
          <w:rPr>
            <w:rFonts w:ascii="Times New Roman" w:hAnsi="Times New Roman"/>
            <w:color w:val="0000FF"/>
            <w:u w:val="single"/>
          </w:rPr>
          <w:t>151/1995 Z. z.</w:t>
        </w:r>
      </w:hyperlink>
      <w:bookmarkStart w:id="8960" w:name="poznamky.poznamka-6c.text"/>
      <w:r>
        <w:rPr>
          <w:rFonts w:ascii="Times New Roman" w:hAnsi="Times New Roman"/>
          <w:color w:val="000000"/>
        </w:rPr>
        <w:t xml:space="preserve"> </w:t>
      </w:r>
      <w:bookmarkEnd w:id="8960"/>
    </w:p>
    <w:p w:rsidR="00D40B36" w:rsidRDefault="007E3AA5">
      <w:pPr>
        <w:spacing w:after="0"/>
        <w:ind w:left="120"/>
      </w:pPr>
      <w:bookmarkStart w:id="8961" w:name="poznamky.poznamka-7"/>
      <w:bookmarkEnd w:id="8958"/>
      <w:r>
        <w:rPr>
          <w:rFonts w:ascii="Times New Roman" w:hAnsi="Times New Roman"/>
          <w:color w:val="000000"/>
        </w:rPr>
        <w:t xml:space="preserve"> </w:t>
      </w:r>
      <w:bookmarkStart w:id="8962" w:name="poznamky.poznamka-7.oznacenie"/>
      <w:r>
        <w:rPr>
          <w:rFonts w:ascii="Times New Roman" w:hAnsi="Times New Roman"/>
          <w:color w:val="000000"/>
        </w:rPr>
        <w:t xml:space="preserve">7) </w:t>
      </w:r>
      <w:bookmarkEnd w:id="8962"/>
      <w:r>
        <w:fldChar w:fldCharType="begin"/>
      </w:r>
      <w:r>
        <w:instrText xml:space="preserve"> HYPERLINK "https://www.slov-lex.sk/pravne-predpisy/SK/ZZ/1993/182/" \l "paragraf-2" \h </w:instrText>
      </w:r>
      <w:r>
        <w:fldChar w:fldCharType="separate"/>
      </w:r>
      <w:r>
        <w:rPr>
          <w:rFonts w:ascii="Times New Roman" w:hAnsi="Times New Roman"/>
          <w:color w:val="0000FF"/>
          <w:u w:val="single"/>
        </w:rPr>
        <w:t>§ 2</w:t>
      </w:r>
      <w:r>
        <w:rPr>
          <w:rFonts w:ascii="Times New Roman" w:hAnsi="Times New Roman"/>
          <w:color w:val="0000FF"/>
          <w:u w:val="single"/>
        </w:rPr>
        <w:fldChar w:fldCharType="end"/>
      </w:r>
      <w:r>
        <w:rPr>
          <w:rFonts w:ascii="Times New Roman" w:hAnsi="Times New Roman"/>
          <w:color w:val="000000"/>
        </w:rPr>
        <w:t xml:space="preserve">, </w:t>
      </w:r>
      <w:hyperlink r:id="rId49" w:anchor="paragraf-13">
        <w:r>
          <w:rPr>
            <w:rFonts w:ascii="Times New Roman" w:hAnsi="Times New Roman"/>
            <w:color w:val="0000FF"/>
            <w:u w:val="single"/>
          </w:rPr>
          <w:t>§ 13</w:t>
        </w:r>
      </w:hyperlink>
      <w:r>
        <w:rPr>
          <w:rFonts w:ascii="Times New Roman" w:hAnsi="Times New Roman"/>
          <w:color w:val="000000"/>
        </w:rPr>
        <w:t xml:space="preserve"> a </w:t>
      </w:r>
      <w:hyperlink r:id="rId50" w:anchor="paragraf-24.odsek-1">
        <w:r>
          <w:rPr>
            <w:rFonts w:ascii="Times New Roman" w:hAnsi="Times New Roman"/>
            <w:color w:val="0000FF"/>
            <w:u w:val="single"/>
          </w:rPr>
          <w:t>§ 24 ods. 1 zákona Národnej rady Slovenskej republiky č. 182/1993 Z. z.</w:t>
        </w:r>
      </w:hyperlink>
      <w:r>
        <w:rPr>
          <w:rFonts w:ascii="Times New Roman" w:hAnsi="Times New Roman"/>
          <w:color w:val="000000"/>
        </w:rPr>
        <w:t xml:space="preserve"> o vlastníctve bytov a nebytových priestorov v znení neskorších predpisov. </w:t>
      </w:r>
    </w:p>
    <w:p w:rsidR="00D40B36" w:rsidRDefault="00D40B36">
      <w:pPr>
        <w:spacing w:after="0"/>
        <w:ind w:left="120"/>
      </w:pPr>
    </w:p>
    <w:p w:rsidR="00D40B36" w:rsidRDefault="00ED203B">
      <w:pPr>
        <w:spacing w:after="0"/>
        <w:ind w:left="120"/>
      </w:pPr>
      <w:hyperlink r:id="rId51" w:anchor="paragraf-119">
        <w:r w:rsidR="007E3AA5">
          <w:rPr>
            <w:rFonts w:ascii="Times New Roman" w:hAnsi="Times New Roman"/>
            <w:color w:val="0000FF"/>
            <w:u w:val="single"/>
          </w:rPr>
          <w:t>§ 119</w:t>
        </w:r>
      </w:hyperlink>
      <w:r w:rsidR="007E3AA5">
        <w:rPr>
          <w:rFonts w:ascii="Times New Roman" w:hAnsi="Times New Roman"/>
          <w:color w:val="000000"/>
        </w:rPr>
        <w:t xml:space="preserve">, </w:t>
      </w:r>
      <w:hyperlink r:id="rId52" w:anchor="paragraf-120.odsek-1">
        <w:r w:rsidR="007E3AA5">
          <w:rPr>
            <w:rFonts w:ascii="Times New Roman" w:hAnsi="Times New Roman"/>
            <w:color w:val="0000FF"/>
            <w:u w:val="single"/>
          </w:rPr>
          <w:t>§ 120 ods. 1</w:t>
        </w:r>
      </w:hyperlink>
      <w:r w:rsidR="007E3AA5">
        <w:rPr>
          <w:rFonts w:ascii="Times New Roman" w:hAnsi="Times New Roman"/>
          <w:color w:val="000000"/>
        </w:rPr>
        <w:t xml:space="preserve">, </w:t>
      </w:r>
      <w:hyperlink r:id="rId53" w:anchor="paragraf-121.odsek-1">
        <w:r w:rsidR="007E3AA5">
          <w:rPr>
            <w:rFonts w:ascii="Times New Roman" w:hAnsi="Times New Roman"/>
            <w:color w:val="0000FF"/>
            <w:u w:val="single"/>
          </w:rPr>
          <w:t>§ 121 ods. 1 a 2 Občianskeho zákonníka</w:t>
        </w:r>
      </w:hyperlink>
      <w:bookmarkStart w:id="8963" w:name="poznamky.poznamka-7.text"/>
      <w:r w:rsidR="007E3AA5">
        <w:rPr>
          <w:rFonts w:ascii="Times New Roman" w:hAnsi="Times New Roman"/>
          <w:color w:val="000000"/>
        </w:rPr>
        <w:t xml:space="preserve">. </w:t>
      </w:r>
      <w:bookmarkEnd w:id="8963"/>
    </w:p>
    <w:p w:rsidR="00D40B36" w:rsidRPr="000E0DA3" w:rsidRDefault="007E3AA5">
      <w:pPr>
        <w:spacing w:after="0"/>
        <w:ind w:left="120"/>
        <w:rPr>
          <w:lang w:val="es-ES"/>
        </w:rPr>
      </w:pPr>
      <w:bookmarkStart w:id="8964" w:name="poznamky.poznamka-7a"/>
      <w:bookmarkEnd w:id="8961"/>
      <w:r>
        <w:rPr>
          <w:rFonts w:ascii="Times New Roman" w:hAnsi="Times New Roman"/>
          <w:color w:val="000000"/>
        </w:rPr>
        <w:t xml:space="preserve"> </w:t>
      </w:r>
      <w:bookmarkStart w:id="8965" w:name="poznamky.poznamka-7a.oznacenie"/>
      <w:r w:rsidRPr="000E0DA3">
        <w:rPr>
          <w:rFonts w:ascii="Times New Roman" w:hAnsi="Times New Roman"/>
          <w:color w:val="000000"/>
          <w:lang w:val="es-ES"/>
        </w:rPr>
        <w:t xml:space="preserve">7a) </w:t>
      </w:r>
      <w:bookmarkStart w:id="8966" w:name="poznamky.poznamka-7a.text"/>
      <w:bookmarkEnd w:id="8965"/>
      <w:r w:rsidRPr="000E0DA3">
        <w:rPr>
          <w:rFonts w:ascii="Times New Roman" w:hAnsi="Times New Roman"/>
          <w:color w:val="000000"/>
          <w:lang w:val="es-ES"/>
        </w:rPr>
        <w:t xml:space="preserve">Čl. 2 ods. 14 nariadenia (EÚ) 2019/943. </w:t>
      </w:r>
      <w:bookmarkEnd w:id="8966"/>
    </w:p>
    <w:p w:rsidR="00D40B36" w:rsidRPr="000E0DA3" w:rsidRDefault="007E3AA5">
      <w:pPr>
        <w:spacing w:after="0"/>
        <w:ind w:left="120"/>
        <w:rPr>
          <w:lang w:val="es-ES"/>
        </w:rPr>
      </w:pPr>
      <w:bookmarkStart w:id="8967" w:name="poznamky.poznamka-8"/>
      <w:bookmarkEnd w:id="8964"/>
      <w:r w:rsidRPr="000E0DA3">
        <w:rPr>
          <w:rFonts w:ascii="Times New Roman" w:hAnsi="Times New Roman"/>
          <w:color w:val="000000"/>
          <w:lang w:val="es-ES"/>
        </w:rPr>
        <w:t xml:space="preserve"> </w:t>
      </w:r>
      <w:bookmarkStart w:id="8968" w:name="poznamky.poznamka-8.oznacenie"/>
      <w:r w:rsidRPr="000E0DA3">
        <w:rPr>
          <w:rFonts w:ascii="Times New Roman" w:hAnsi="Times New Roman"/>
          <w:color w:val="000000"/>
          <w:lang w:val="es-ES"/>
        </w:rPr>
        <w:t xml:space="preserve">8) </w:t>
      </w:r>
      <w:bookmarkEnd w:id="8968"/>
      <w:r>
        <w:fldChar w:fldCharType="begin"/>
      </w:r>
      <w:r w:rsidRPr="000E0DA3">
        <w:rPr>
          <w:lang w:val="es-ES"/>
        </w:rPr>
        <w:instrText xml:space="preserve"> HYPERLINK "https://www.slov-lex.sk/pravne-predpisy/SK/ZZ/2008/447/" \l "paragraf-2" \h </w:instrText>
      </w:r>
      <w:r>
        <w:fldChar w:fldCharType="separate"/>
      </w:r>
      <w:r w:rsidRPr="000E0DA3">
        <w:rPr>
          <w:rFonts w:ascii="Times New Roman" w:hAnsi="Times New Roman"/>
          <w:color w:val="0000FF"/>
          <w:u w:val="single"/>
          <w:lang w:val="es-ES"/>
        </w:rPr>
        <w:t>§ 2 zákona č. 447/2008 Z. z.</w:t>
      </w:r>
      <w:r>
        <w:rPr>
          <w:rFonts w:ascii="Times New Roman" w:hAnsi="Times New Roman"/>
          <w:color w:val="0000FF"/>
          <w:u w:val="single"/>
        </w:rPr>
        <w:fldChar w:fldCharType="end"/>
      </w:r>
      <w:bookmarkStart w:id="8969" w:name="poznamky.poznamka-8.text"/>
      <w:r w:rsidRPr="000E0DA3">
        <w:rPr>
          <w:rFonts w:ascii="Times New Roman" w:hAnsi="Times New Roman"/>
          <w:color w:val="000000"/>
          <w:lang w:val="es-ES"/>
        </w:rPr>
        <w:t xml:space="preserve"> o peňažných príspevkoch na kompenzáciu ťažkého zdravotného postihnutia a o zmene a doplnení niektorých zákonov v znení zákona č. 180/2011 Z. z. </w:t>
      </w:r>
      <w:bookmarkEnd w:id="8969"/>
    </w:p>
    <w:p w:rsidR="00D40B36" w:rsidRPr="000E0DA3" w:rsidRDefault="007E3AA5">
      <w:pPr>
        <w:spacing w:after="0"/>
        <w:ind w:left="120"/>
        <w:rPr>
          <w:lang w:val="es-ES"/>
        </w:rPr>
      </w:pPr>
      <w:bookmarkStart w:id="8970" w:name="poznamky.poznamka-9"/>
      <w:bookmarkEnd w:id="8967"/>
      <w:r w:rsidRPr="000E0DA3">
        <w:rPr>
          <w:rFonts w:ascii="Times New Roman" w:hAnsi="Times New Roman"/>
          <w:color w:val="000000"/>
          <w:lang w:val="es-ES"/>
        </w:rPr>
        <w:t xml:space="preserve"> </w:t>
      </w:r>
      <w:bookmarkStart w:id="8971" w:name="poznamky.poznamka-9.oznacenie"/>
      <w:r w:rsidRPr="000E0DA3">
        <w:rPr>
          <w:rFonts w:ascii="Times New Roman" w:hAnsi="Times New Roman"/>
          <w:color w:val="000000"/>
          <w:lang w:val="es-ES"/>
        </w:rPr>
        <w:t xml:space="preserve">9) </w:t>
      </w:r>
      <w:bookmarkEnd w:id="8971"/>
      <w:r>
        <w:fldChar w:fldCharType="begin"/>
      </w:r>
      <w:r w:rsidRPr="000E0DA3">
        <w:rPr>
          <w:lang w:val="es-ES"/>
        </w:rPr>
        <w:instrText xml:space="preserve"> HYPERLINK "https://www.slov-lex.sk/pravne-predpisy/SK/ZZ/2004/578/" \l "paragraf-7" \h </w:instrText>
      </w:r>
      <w:r>
        <w:fldChar w:fldCharType="separate"/>
      </w:r>
      <w:r w:rsidRPr="000E0DA3">
        <w:rPr>
          <w:rFonts w:ascii="Times New Roman" w:hAnsi="Times New Roman"/>
          <w:color w:val="0000FF"/>
          <w:u w:val="single"/>
          <w:lang w:val="es-ES"/>
        </w:rPr>
        <w:t>§ 7 zákona č. 578/2004 Z. z.</w:t>
      </w:r>
      <w:r>
        <w:rPr>
          <w:rFonts w:ascii="Times New Roman" w:hAnsi="Times New Roman"/>
          <w:color w:val="0000FF"/>
          <w:u w:val="single"/>
        </w:rPr>
        <w:fldChar w:fldCharType="end"/>
      </w:r>
      <w:bookmarkStart w:id="8972" w:name="poznamky.poznamka-9.text"/>
      <w:r w:rsidRPr="000E0DA3">
        <w:rPr>
          <w:rFonts w:ascii="Times New Roman" w:hAnsi="Times New Roman"/>
          <w:color w:val="000000"/>
          <w:lang w:val="es-ES"/>
        </w:rPr>
        <w:t xml:space="preserve"> o poskytovateľoch zdravotnej starostlivosti, zdravotníckych pracovníkoch, stavovských organizáciách v zdravotníctve a o zmene a doplnení niektorých zákonov v znení neskorších predpisov. </w:t>
      </w:r>
      <w:bookmarkEnd w:id="8972"/>
    </w:p>
    <w:p w:rsidR="00D40B36" w:rsidRPr="000E0DA3" w:rsidRDefault="007E3AA5">
      <w:pPr>
        <w:spacing w:after="0"/>
        <w:ind w:left="120"/>
        <w:rPr>
          <w:lang w:val="es-ES"/>
        </w:rPr>
      </w:pPr>
      <w:bookmarkStart w:id="8973" w:name="poznamky.poznamka-10"/>
      <w:bookmarkEnd w:id="8970"/>
      <w:r w:rsidRPr="000E0DA3">
        <w:rPr>
          <w:rFonts w:ascii="Times New Roman" w:hAnsi="Times New Roman"/>
          <w:color w:val="000000"/>
          <w:lang w:val="es-ES"/>
        </w:rPr>
        <w:t xml:space="preserve"> </w:t>
      </w:r>
      <w:bookmarkStart w:id="8974" w:name="poznamky.poznamka-10.oznacenie"/>
      <w:r w:rsidRPr="000E0DA3">
        <w:rPr>
          <w:rFonts w:ascii="Times New Roman" w:hAnsi="Times New Roman"/>
          <w:color w:val="000000"/>
          <w:lang w:val="es-ES"/>
        </w:rPr>
        <w:t xml:space="preserve">10) </w:t>
      </w:r>
      <w:bookmarkEnd w:id="8974"/>
      <w:r>
        <w:fldChar w:fldCharType="begin"/>
      </w:r>
      <w:r w:rsidRPr="000E0DA3">
        <w:rPr>
          <w:lang w:val="es-ES"/>
        </w:rPr>
        <w:instrText xml:space="preserve"> HYPERLINK "https://www.slov-lex.sk/pravne-predpisy/SK/ZZ/2008/448/" \l "paragraf-25" \h </w:instrText>
      </w:r>
      <w:r>
        <w:fldChar w:fldCharType="separate"/>
      </w:r>
      <w:r w:rsidRPr="000E0DA3">
        <w:rPr>
          <w:rFonts w:ascii="Times New Roman" w:hAnsi="Times New Roman"/>
          <w:color w:val="0000FF"/>
          <w:u w:val="single"/>
          <w:lang w:val="es-ES"/>
        </w:rPr>
        <w:t>§ 25 až 29</w:t>
      </w:r>
      <w:r>
        <w:rPr>
          <w:rFonts w:ascii="Times New Roman" w:hAnsi="Times New Roman"/>
          <w:color w:val="0000FF"/>
          <w:u w:val="single"/>
        </w:rPr>
        <w:fldChar w:fldCharType="end"/>
      </w:r>
      <w:r w:rsidRPr="000E0DA3">
        <w:rPr>
          <w:rFonts w:ascii="Times New Roman" w:hAnsi="Times New Roman"/>
          <w:color w:val="000000"/>
          <w:lang w:val="es-ES"/>
        </w:rPr>
        <w:t xml:space="preserve">, </w:t>
      </w:r>
      <w:hyperlink r:id="rId54" w:anchor="paragraf-32">
        <w:r w:rsidRPr="000E0DA3">
          <w:rPr>
            <w:rFonts w:ascii="Times New Roman" w:hAnsi="Times New Roman"/>
            <w:color w:val="0000FF"/>
            <w:u w:val="single"/>
            <w:lang w:val="es-ES"/>
          </w:rPr>
          <w:t>§ 32 až 40</w:t>
        </w:r>
      </w:hyperlink>
      <w:r w:rsidRPr="000E0DA3">
        <w:rPr>
          <w:rFonts w:ascii="Times New Roman" w:hAnsi="Times New Roman"/>
          <w:color w:val="000000"/>
          <w:lang w:val="es-ES"/>
        </w:rPr>
        <w:t xml:space="preserve"> a </w:t>
      </w:r>
      <w:hyperlink r:id="rId55" w:anchor="paragraf-56">
        <w:r w:rsidRPr="000E0DA3">
          <w:rPr>
            <w:rFonts w:ascii="Times New Roman" w:hAnsi="Times New Roman"/>
            <w:color w:val="0000FF"/>
            <w:u w:val="single"/>
            <w:lang w:val="es-ES"/>
          </w:rPr>
          <w:t>§ 56 až 60 zákona č. 448/2008 Z. z.</w:t>
        </w:r>
      </w:hyperlink>
      <w:bookmarkStart w:id="8975" w:name="poznamky.poznamka-10.text"/>
      <w:r w:rsidRPr="000E0DA3">
        <w:rPr>
          <w:rFonts w:ascii="Times New Roman" w:hAnsi="Times New Roman"/>
          <w:color w:val="000000"/>
          <w:lang w:val="es-ES"/>
        </w:rPr>
        <w:t xml:space="preserve"> o sociálnych službách a o zmene a doplnení zákona č. 455/1991 Zb. o živnostenskom podnikaní (živnostenský zákon) v znení neskorších predpisov v znení zákona č. 50/2012 Z. z. </w:t>
      </w:r>
      <w:bookmarkEnd w:id="8975"/>
    </w:p>
    <w:p w:rsidR="00D40B36" w:rsidRPr="000E0DA3" w:rsidRDefault="007E3AA5">
      <w:pPr>
        <w:spacing w:after="0"/>
        <w:ind w:left="120"/>
        <w:rPr>
          <w:lang w:val="es-ES"/>
        </w:rPr>
      </w:pPr>
      <w:bookmarkStart w:id="8976" w:name="poznamky.poznamka-11"/>
      <w:bookmarkEnd w:id="8973"/>
      <w:r w:rsidRPr="000E0DA3">
        <w:rPr>
          <w:rFonts w:ascii="Times New Roman" w:hAnsi="Times New Roman"/>
          <w:color w:val="000000"/>
          <w:lang w:val="es-ES"/>
        </w:rPr>
        <w:t xml:space="preserve"> </w:t>
      </w:r>
      <w:bookmarkStart w:id="8977" w:name="poznamky.poznamka-11.oznacenie"/>
      <w:r w:rsidRPr="000E0DA3">
        <w:rPr>
          <w:rFonts w:ascii="Times New Roman" w:hAnsi="Times New Roman"/>
          <w:color w:val="000000"/>
          <w:lang w:val="es-ES"/>
        </w:rPr>
        <w:t xml:space="preserve">11) </w:t>
      </w:r>
      <w:bookmarkEnd w:id="8977"/>
      <w:r>
        <w:fldChar w:fldCharType="begin"/>
      </w:r>
      <w:r w:rsidRPr="000E0DA3">
        <w:rPr>
          <w:lang w:val="es-ES"/>
        </w:rPr>
        <w:instrText xml:space="preserve"> HYPERLINK "https://www.slov-lex.sk/pravne-predpisy/SK/ZZ/2005/305/" \l "paragraf-45" \h </w:instrText>
      </w:r>
      <w:r>
        <w:fldChar w:fldCharType="separate"/>
      </w:r>
      <w:r w:rsidRPr="000E0DA3">
        <w:rPr>
          <w:rFonts w:ascii="Times New Roman" w:hAnsi="Times New Roman"/>
          <w:color w:val="0000FF"/>
          <w:u w:val="single"/>
          <w:lang w:val="es-ES"/>
        </w:rPr>
        <w:t>§ 45 zákona č. 305/2005 Z. z.</w:t>
      </w:r>
      <w:r>
        <w:rPr>
          <w:rFonts w:ascii="Times New Roman" w:hAnsi="Times New Roman"/>
          <w:color w:val="0000FF"/>
          <w:u w:val="single"/>
        </w:rPr>
        <w:fldChar w:fldCharType="end"/>
      </w:r>
      <w:bookmarkStart w:id="8978" w:name="poznamky.poznamka-11.text"/>
      <w:r w:rsidRPr="000E0DA3">
        <w:rPr>
          <w:rFonts w:ascii="Times New Roman" w:hAnsi="Times New Roman"/>
          <w:color w:val="000000"/>
          <w:lang w:val="es-ES"/>
        </w:rPr>
        <w:t xml:space="preserve"> o sociálnoprávnej ochrane detí a o sociálnej kuratele a o zmene a doplnení niektorých zákonov v znení zákona č. 466/2008 Z. z. </w:t>
      </w:r>
      <w:bookmarkEnd w:id="8978"/>
    </w:p>
    <w:p w:rsidR="00D40B36" w:rsidRPr="000E0DA3" w:rsidRDefault="007E3AA5">
      <w:pPr>
        <w:spacing w:after="0"/>
        <w:ind w:left="120"/>
        <w:rPr>
          <w:lang w:val="es-ES"/>
        </w:rPr>
      </w:pPr>
      <w:bookmarkStart w:id="8979" w:name="poznamky.poznamka-12"/>
      <w:bookmarkEnd w:id="8976"/>
      <w:r w:rsidRPr="000E0DA3">
        <w:rPr>
          <w:rFonts w:ascii="Times New Roman" w:hAnsi="Times New Roman"/>
          <w:color w:val="000000"/>
          <w:lang w:val="es-ES"/>
        </w:rPr>
        <w:t xml:space="preserve"> </w:t>
      </w:r>
      <w:bookmarkStart w:id="8980" w:name="poznamky.poznamka-12.oznacenie"/>
      <w:r w:rsidRPr="000E0DA3">
        <w:rPr>
          <w:rFonts w:ascii="Times New Roman" w:hAnsi="Times New Roman"/>
          <w:color w:val="000000"/>
          <w:lang w:val="es-ES"/>
        </w:rPr>
        <w:t xml:space="preserve">12) </w:t>
      </w:r>
      <w:bookmarkEnd w:id="8980"/>
      <w:r>
        <w:fldChar w:fldCharType="begin"/>
      </w:r>
      <w:r w:rsidRPr="000E0DA3">
        <w:rPr>
          <w:lang w:val="es-ES"/>
        </w:rPr>
        <w:instrText xml:space="preserve"> HYPERLINK "https://www.slov-lex.sk/pravne-predpisy/SK/ZZ/2008/245/" \l "paragraf-27" \h </w:instrText>
      </w:r>
      <w:r>
        <w:fldChar w:fldCharType="separate"/>
      </w:r>
      <w:r w:rsidRPr="000E0DA3">
        <w:rPr>
          <w:rFonts w:ascii="Times New Roman" w:hAnsi="Times New Roman"/>
          <w:color w:val="0000FF"/>
          <w:u w:val="single"/>
          <w:lang w:val="es-ES"/>
        </w:rPr>
        <w:t>§ 27 zákona č. 245/2008 Z. z.</w:t>
      </w:r>
      <w:r>
        <w:rPr>
          <w:rFonts w:ascii="Times New Roman" w:hAnsi="Times New Roman"/>
          <w:color w:val="0000FF"/>
          <w:u w:val="single"/>
        </w:rPr>
        <w:fldChar w:fldCharType="end"/>
      </w:r>
      <w:bookmarkStart w:id="8981" w:name="poznamky.poznamka-12.text"/>
      <w:r w:rsidRPr="000E0DA3">
        <w:rPr>
          <w:rFonts w:ascii="Times New Roman" w:hAnsi="Times New Roman"/>
          <w:color w:val="000000"/>
          <w:lang w:val="es-ES"/>
        </w:rPr>
        <w:t xml:space="preserve"> o výchove a vzdelávaní (školský zákon) a o zmene a doplnení niektorých zákonov. </w:t>
      </w:r>
      <w:bookmarkEnd w:id="8981"/>
    </w:p>
    <w:p w:rsidR="00D40B36" w:rsidRPr="000E0DA3" w:rsidRDefault="007E3AA5">
      <w:pPr>
        <w:spacing w:after="0"/>
        <w:ind w:left="120"/>
        <w:rPr>
          <w:lang w:val="es-ES"/>
        </w:rPr>
      </w:pPr>
      <w:bookmarkStart w:id="8982" w:name="poznamky.poznamka-12a"/>
      <w:bookmarkEnd w:id="8979"/>
      <w:r w:rsidRPr="000E0DA3">
        <w:rPr>
          <w:rFonts w:ascii="Times New Roman" w:hAnsi="Times New Roman"/>
          <w:color w:val="000000"/>
          <w:lang w:val="es-ES"/>
        </w:rPr>
        <w:t xml:space="preserve"> </w:t>
      </w:r>
      <w:bookmarkStart w:id="8983" w:name="poznamky.poznamka-12a.oznacenie"/>
      <w:r w:rsidRPr="000E0DA3">
        <w:rPr>
          <w:rFonts w:ascii="Times New Roman" w:hAnsi="Times New Roman"/>
          <w:color w:val="000000"/>
          <w:lang w:val="es-ES"/>
        </w:rPr>
        <w:t xml:space="preserve">12a) </w:t>
      </w:r>
      <w:bookmarkEnd w:id="8983"/>
      <w:r>
        <w:fldChar w:fldCharType="begin"/>
      </w:r>
      <w:r w:rsidRPr="000E0DA3">
        <w:rPr>
          <w:lang w:val="es-ES"/>
        </w:rPr>
        <w:instrText xml:space="preserve"> HYPERLINK "https://www.slov-lex.sk/pravne-predpisy/SK/ZZ/2008/245/" \l "paragraf-112" \h </w:instrText>
      </w:r>
      <w:r>
        <w:fldChar w:fldCharType="separate"/>
      </w:r>
      <w:r w:rsidRPr="000E0DA3">
        <w:rPr>
          <w:rFonts w:ascii="Times New Roman" w:hAnsi="Times New Roman"/>
          <w:color w:val="0000FF"/>
          <w:u w:val="single"/>
          <w:lang w:val="es-ES"/>
        </w:rPr>
        <w:t>§ 112</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56">
        <w:r w:rsidRPr="000E0DA3">
          <w:rPr>
            <w:rFonts w:ascii="Times New Roman" w:hAnsi="Times New Roman"/>
            <w:color w:val="0000FF"/>
            <w:u w:val="single"/>
            <w:lang w:val="es-ES"/>
          </w:rPr>
          <w:t>245/2008 Z. z.</w:t>
        </w:r>
      </w:hyperlink>
      <w:r w:rsidRPr="000E0DA3">
        <w:rPr>
          <w:rFonts w:ascii="Times New Roman" w:hAnsi="Times New Roman"/>
          <w:color w:val="000000"/>
          <w:lang w:val="es-ES"/>
        </w:rPr>
        <w:t xml:space="preserve"> v znení zákona č. </w:t>
      </w:r>
      <w:hyperlink r:id="rId57">
        <w:r w:rsidRPr="000E0DA3">
          <w:rPr>
            <w:rFonts w:ascii="Times New Roman" w:hAnsi="Times New Roman"/>
            <w:color w:val="0000FF"/>
            <w:u w:val="single"/>
            <w:lang w:val="es-ES"/>
          </w:rPr>
          <w:t>415/2021 Z. z.</w:t>
        </w:r>
      </w:hyperlink>
      <w:bookmarkStart w:id="8984" w:name="poznamky.poznamka-12a.text"/>
      <w:r w:rsidRPr="000E0DA3">
        <w:rPr>
          <w:rFonts w:ascii="Times New Roman" w:hAnsi="Times New Roman"/>
          <w:color w:val="000000"/>
          <w:lang w:val="es-ES"/>
        </w:rPr>
        <w:t xml:space="preserve"> </w:t>
      </w:r>
      <w:bookmarkEnd w:id="8984"/>
    </w:p>
    <w:p w:rsidR="00D40B36" w:rsidRDefault="007E3AA5">
      <w:pPr>
        <w:spacing w:after="0"/>
        <w:ind w:left="120"/>
      </w:pPr>
      <w:bookmarkStart w:id="8985" w:name="poznamky.poznamka-13"/>
      <w:bookmarkEnd w:id="8982"/>
      <w:r w:rsidRPr="000E0DA3">
        <w:rPr>
          <w:rFonts w:ascii="Times New Roman" w:hAnsi="Times New Roman"/>
          <w:color w:val="000000"/>
          <w:lang w:val="es-ES"/>
        </w:rPr>
        <w:t xml:space="preserve"> </w:t>
      </w:r>
      <w:bookmarkStart w:id="8986" w:name="poznamky.poznamka-13.oznacenie"/>
      <w:r w:rsidRPr="000E0DA3">
        <w:rPr>
          <w:rFonts w:ascii="Times New Roman" w:hAnsi="Times New Roman"/>
          <w:color w:val="000000"/>
          <w:lang w:val="es-ES"/>
        </w:rPr>
        <w:t xml:space="preserve">13) </w:t>
      </w:r>
      <w:bookmarkEnd w:id="8986"/>
      <w:r w:rsidRPr="000E0DA3">
        <w:rPr>
          <w:rFonts w:ascii="Times New Roman" w:hAnsi="Times New Roman"/>
          <w:color w:val="000000"/>
          <w:lang w:val="es-ES"/>
        </w:rPr>
        <w:t xml:space="preserve">Čl. 2 ods. 1 písm. a) nariadenia Európskeho parlamentu a Rady (EÚ) č. </w:t>
      </w:r>
      <w:hyperlink r:id="rId58">
        <w:r>
          <w:rPr>
            <w:rFonts w:ascii="Times New Roman" w:hAnsi="Times New Roman"/>
            <w:color w:val="0000FF"/>
            <w:u w:val="single"/>
          </w:rPr>
          <w:t>994/2010</w:t>
        </w:r>
      </w:hyperlink>
      <w:bookmarkStart w:id="8987" w:name="poznamky.poznamka-13.text"/>
      <w:r>
        <w:rPr>
          <w:rFonts w:ascii="Times New Roman" w:hAnsi="Times New Roman"/>
          <w:color w:val="000000"/>
        </w:rPr>
        <w:t xml:space="preserve"> z 20. októbra 2010 o opatreniach na zaistenie bezpečnosti dodávky plynu, ktorým sa zrušuje smernica Rady 2004/67/ES (Ú. v. EÚ L 295, 12. 11. 2010). </w:t>
      </w:r>
      <w:bookmarkEnd w:id="8987"/>
    </w:p>
    <w:p w:rsidR="00D40B36" w:rsidRDefault="007E3AA5">
      <w:pPr>
        <w:spacing w:after="0"/>
        <w:ind w:left="120"/>
      </w:pPr>
      <w:bookmarkStart w:id="8988" w:name="poznamky.poznamka-14"/>
      <w:bookmarkEnd w:id="8985"/>
      <w:r>
        <w:rPr>
          <w:rFonts w:ascii="Times New Roman" w:hAnsi="Times New Roman"/>
          <w:color w:val="000000"/>
        </w:rPr>
        <w:t xml:space="preserve"> </w:t>
      </w:r>
      <w:bookmarkStart w:id="8989" w:name="poznamky.poznamka-14.oznacenie"/>
      <w:r>
        <w:rPr>
          <w:rFonts w:ascii="Times New Roman" w:hAnsi="Times New Roman"/>
          <w:color w:val="000000"/>
        </w:rPr>
        <w:t xml:space="preserve">14) </w:t>
      </w:r>
      <w:bookmarkEnd w:id="8989"/>
      <w:r>
        <w:fldChar w:fldCharType="begin"/>
      </w:r>
      <w:r>
        <w:instrText xml:space="preserve"> HYPERLINK "https://www.slov-lex.sk/pravne-predpisy/SK/ZZ/2009/309/" \l "paragraf-3.odsek-1.pismeno-c" \h </w:instrText>
      </w:r>
      <w:r>
        <w:fldChar w:fldCharType="separate"/>
      </w:r>
      <w:r>
        <w:rPr>
          <w:rFonts w:ascii="Times New Roman" w:hAnsi="Times New Roman"/>
          <w:color w:val="0000FF"/>
          <w:u w:val="single"/>
        </w:rPr>
        <w:t>§ 3 ods. 1 písm. c) zákona č. 309/2009 Z. z.</w:t>
      </w:r>
      <w:r>
        <w:rPr>
          <w:rFonts w:ascii="Times New Roman" w:hAnsi="Times New Roman"/>
          <w:color w:val="0000FF"/>
          <w:u w:val="single"/>
        </w:rPr>
        <w:fldChar w:fldCharType="end"/>
      </w:r>
      <w:bookmarkStart w:id="8990" w:name="poznamky.poznamka-14.text"/>
      <w:r>
        <w:rPr>
          <w:rFonts w:ascii="Times New Roman" w:hAnsi="Times New Roman"/>
          <w:color w:val="000000"/>
        </w:rPr>
        <w:t xml:space="preserve"> v znení neskorších predpisov. </w:t>
      </w:r>
      <w:bookmarkEnd w:id="8990"/>
    </w:p>
    <w:p w:rsidR="00D40B36" w:rsidRPr="000E0DA3" w:rsidRDefault="007E3AA5">
      <w:pPr>
        <w:spacing w:after="0"/>
        <w:ind w:left="120"/>
        <w:rPr>
          <w:lang w:val="es-ES"/>
        </w:rPr>
      </w:pPr>
      <w:bookmarkStart w:id="8991" w:name="poznamky.poznamka-14a"/>
      <w:bookmarkEnd w:id="8988"/>
      <w:r>
        <w:rPr>
          <w:rFonts w:ascii="Times New Roman" w:hAnsi="Times New Roman"/>
          <w:color w:val="000000"/>
        </w:rPr>
        <w:t xml:space="preserve"> </w:t>
      </w:r>
      <w:bookmarkStart w:id="8992" w:name="poznamky.poznamka-14a.oznacenie"/>
      <w:r w:rsidRPr="000E0DA3">
        <w:rPr>
          <w:rFonts w:ascii="Times New Roman" w:hAnsi="Times New Roman"/>
          <w:color w:val="000000"/>
          <w:lang w:val="es-ES"/>
        </w:rPr>
        <w:t xml:space="preserve">14a) </w:t>
      </w:r>
      <w:bookmarkEnd w:id="8992"/>
      <w:r w:rsidRPr="000E0DA3">
        <w:rPr>
          <w:rFonts w:ascii="Times New Roman" w:hAnsi="Times New Roman"/>
          <w:color w:val="000000"/>
          <w:lang w:val="es-ES"/>
        </w:rPr>
        <w:t xml:space="preserve">Zákon č. </w:t>
      </w:r>
      <w:hyperlink r:id="rId59">
        <w:r w:rsidRPr="000E0DA3">
          <w:rPr>
            <w:rFonts w:ascii="Times New Roman" w:hAnsi="Times New Roman"/>
            <w:color w:val="0000FF"/>
            <w:u w:val="single"/>
            <w:lang w:val="es-ES"/>
          </w:rPr>
          <w:t>315/2016 Z. z.</w:t>
        </w:r>
      </w:hyperlink>
      <w:bookmarkStart w:id="8993" w:name="poznamky.poznamka-14a.text"/>
      <w:r w:rsidRPr="000E0DA3">
        <w:rPr>
          <w:rFonts w:ascii="Times New Roman" w:hAnsi="Times New Roman"/>
          <w:color w:val="000000"/>
          <w:lang w:val="es-ES"/>
        </w:rPr>
        <w:t xml:space="preserve"> o registri partnerov verejného sektora a o zmene a doplnení niektorých zákonov. </w:t>
      </w:r>
      <w:bookmarkEnd w:id="8993"/>
    </w:p>
    <w:p w:rsidR="00D40B36" w:rsidRPr="000E0DA3" w:rsidRDefault="007E3AA5">
      <w:pPr>
        <w:spacing w:after="0"/>
        <w:ind w:left="120"/>
        <w:rPr>
          <w:lang w:val="es-ES"/>
        </w:rPr>
      </w:pPr>
      <w:bookmarkStart w:id="8994" w:name="poznamky.poznamka-15"/>
      <w:bookmarkEnd w:id="8991"/>
      <w:r w:rsidRPr="000E0DA3">
        <w:rPr>
          <w:rFonts w:ascii="Times New Roman" w:hAnsi="Times New Roman"/>
          <w:color w:val="000000"/>
          <w:lang w:val="es-ES"/>
        </w:rPr>
        <w:t xml:space="preserve"> </w:t>
      </w:r>
      <w:bookmarkStart w:id="8995" w:name="poznamky.poznamka-15.oznacenie"/>
      <w:r w:rsidRPr="000E0DA3">
        <w:rPr>
          <w:rFonts w:ascii="Times New Roman" w:hAnsi="Times New Roman"/>
          <w:color w:val="000000"/>
          <w:lang w:val="es-ES"/>
        </w:rPr>
        <w:t xml:space="preserve">15) </w:t>
      </w:r>
      <w:bookmarkEnd w:id="8995"/>
      <w:r>
        <w:fldChar w:fldCharType="begin"/>
      </w:r>
      <w:r w:rsidRPr="000E0DA3">
        <w:rPr>
          <w:lang w:val="es-ES"/>
        </w:rPr>
        <w:instrText xml:space="preserve"> HYPERLINK "https://www.slov-lex.sk/pravne-predpisy/SK/ZZ/2004/382/" \l "paragraf-23.odsek-2" \h </w:instrText>
      </w:r>
      <w:r>
        <w:fldChar w:fldCharType="separate"/>
      </w:r>
      <w:r w:rsidRPr="000E0DA3">
        <w:rPr>
          <w:rFonts w:ascii="Times New Roman" w:hAnsi="Times New Roman"/>
          <w:color w:val="0000FF"/>
          <w:u w:val="single"/>
          <w:lang w:val="es-ES"/>
        </w:rPr>
        <w:t>§ 23 ods. 2 zákona č. 382/2004 Z. z.</w:t>
      </w:r>
      <w:r>
        <w:rPr>
          <w:rFonts w:ascii="Times New Roman" w:hAnsi="Times New Roman"/>
          <w:color w:val="0000FF"/>
          <w:u w:val="single"/>
        </w:rPr>
        <w:fldChar w:fldCharType="end"/>
      </w:r>
      <w:bookmarkStart w:id="8996" w:name="poznamky.poznamka-15.text"/>
      <w:r w:rsidRPr="000E0DA3">
        <w:rPr>
          <w:rFonts w:ascii="Times New Roman" w:hAnsi="Times New Roman"/>
          <w:color w:val="000000"/>
          <w:lang w:val="es-ES"/>
        </w:rPr>
        <w:t xml:space="preserve"> o znalcoch, tlmočníkoch a prekladateľoch a o zmene a doplnení niektorých zákonov. </w:t>
      </w:r>
      <w:bookmarkEnd w:id="8996"/>
    </w:p>
    <w:p w:rsidR="00D40B36" w:rsidRPr="000E0DA3" w:rsidRDefault="007E3AA5">
      <w:pPr>
        <w:spacing w:after="0"/>
        <w:ind w:left="120"/>
        <w:rPr>
          <w:lang w:val="es-ES"/>
        </w:rPr>
      </w:pPr>
      <w:bookmarkStart w:id="8997" w:name="poznamky.poznamka-16"/>
      <w:bookmarkEnd w:id="8994"/>
      <w:r w:rsidRPr="000E0DA3">
        <w:rPr>
          <w:rFonts w:ascii="Times New Roman" w:hAnsi="Times New Roman"/>
          <w:color w:val="000000"/>
          <w:lang w:val="es-ES"/>
        </w:rPr>
        <w:t xml:space="preserve"> </w:t>
      </w:r>
      <w:bookmarkStart w:id="8998" w:name="poznamky.poznamka-16.oznacenie"/>
      <w:r w:rsidRPr="000E0DA3">
        <w:rPr>
          <w:rFonts w:ascii="Times New Roman" w:hAnsi="Times New Roman"/>
          <w:color w:val="000000"/>
          <w:lang w:val="es-ES"/>
        </w:rPr>
        <w:t xml:space="preserve">16) </w:t>
      </w:r>
      <w:bookmarkEnd w:id="8998"/>
      <w:r>
        <w:fldChar w:fldCharType="begin"/>
      </w:r>
      <w:r w:rsidRPr="000E0DA3">
        <w:rPr>
          <w:lang w:val="es-ES"/>
        </w:rPr>
        <w:instrText xml:space="preserve"> HYPERLINK "https://www.slov-lex.sk/pravne-predpisy/SK/ZZ/1998/253/" \l "paragraf-3" \h </w:instrText>
      </w:r>
      <w:r>
        <w:fldChar w:fldCharType="separate"/>
      </w:r>
      <w:r w:rsidRPr="000E0DA3">
        <w:rPr>
          <w:rFonts w:ascii="Times New Roman" w:hAnsi="Times New Roman"/>
          <w:color w:val="0000FF"/>
          <w:u w:val="single"/>
          <w:lang w:val="es-ES"/>
        </w:rPr>
        <w:t>§ 3</w:t>
      </w:r>
      <w:r>
        <w:rPr>
          <w:rFonts w:ascii="Times New Roman" w:hAnsi="Times New Roman"/>
          <w:color w:val="0000FF"/>
          <w:u w:val="single"/>
        </w:rPr>
        <w:fldChar w:fldCharType="end"/>
      </w:r>
      <w:r w:rsidRPr="000E0DA3">
        <w:rPr>
          <w:rFonts w:ascii="Times New Roman" w:hAnsi="Times New Roman"/>
          <w:color w:val="000000"/>
          <w:lang w:val="es-ES"/>
        </w:rPr>
        <w:t xml:space="preserve"> a </w:t>
      </w:r>
      <w:hyperlink r:id="rId60" w:anchor="paragraf-8">
        <w:r w:rsidRPr="000E0DA3">
          <w:rPr>
            <w:rFonts w:ascii="Times New Roman" w:hAnsi="Times New Roman"/>
            <w:color w:val="0000FF"/>
            <w:u w:val="single"/>
            <w:lang w:val="es-ES"/>
          </w:rPr>
          <w:t>§ 8 zákona č. 253/1998 Z. z.</w:t>
        </w:r>
      </w:hyperlink>
      <w:r w:rsidRPr="000E0DA3">
        <w:rPr>
          <w:rFonts w:ascii="Times New Roman" w:hAnsi="Times New Roman"/>
          <w:color w:val="000000"/>
          <w:lang w:val="es-ES"/>
        </w:rPr>
        <w:t xml:space="preserve"> o hlásení pobytu občanov Slovenskej republiky a registri obyvateľov Slovenskej republiky v znení neskorších predpisov. </w:t>
      </w:r>
    </w:p>
    <w:p w:rsidR="00D40B36" w:rsidRPr="000E0DA3" w:rsidRDefault="00D40B36">
      <w:pPr>
        <w:spacing w:after="0"/>
        <w:ind w:left="120"/>
        <w:rPr>
          <w:lang w:val="es-ES"/>
        </w:rPr>
      </w:pPr>
    </w:p>
    <w:p w:rsidR="00D40B36" w:rsidRPr="000E0DA3" w:rsidRDefault="00ED203B">
      <w:pPr>
        <w:spacing w:after="0"/>
        <w:ind w:left="120"/>
        <w:rPr>
          <w:lang w:val="es-ES"/>
        </w:rPr>
      </w:pPr>
      <w:hyperlink r:id="rId61" w:anchor="paragraf-22">
        <w:r w:rsidR="007E3AA5" w:rsidRPr="000E0DA3">
          <w:rPr>
            <w:rFonts w:ascii="Times New Roman" w:hAnsi="Times New Roman"/>
            <w:color w:val="0000FF"/>
            <w:u w:val="single"/>
            <w:lang w:val="es-ES"/>
          </w:rPr>
          <w:t>§ 22</w:t>
        </w:r>
      </w:hyperlink>
      <w:r w:rsidR="007E3AA5" w:rsidRPr="000E0DA3">
        <w:rPr>
          <w:rFonts w:ascii="Times New Roman" w:hAnsi="Times New Roman"/>
          <w:color w:val="000000"/>
          <w:lang w:val="es-ES"/>
        </w:rPr>
        <w:t xml:space="preserve"> a </w:t>
      </w:r>
      <w:hyperlink r:id="rId62" w:anchor="paragraf-42">
        <w:r w:rsidR="007E3AA5" w:rsidRPr="000E0DA3">
          <w:rPr>
            <w:rFonts w:ascii="Times New Roman" w:hAnsi="Times New Roman"/>
            <w:color w:val="0000FF"/>
            <w:u w:val="single"/>
            <w:lang w:val="es-ES"/>
          </w:rPr>
          <w:t>§ 42 zákona č. 404/2011 Z. z.</w:t>
        </w:r>
      </w:hyperlink>
      <w:bookmarkStart w:id="8999" w:name="poznamky.poznamka-16.text"/>
      <w:r w:rsidR="007E3AA5" w:rsidRPr="000E0DA3">
        <w:rPr>
          <w:rFonts w:ascii="Times New Roman" w:hAnsi="Times New Roman"/>
          <w:color w:val="000000"/>
          <w:lang w:val="es-ES"/>
        </w:rPr>
        <w:t xml:space="preserve"> o pobyte cudzincov a o zmene a doplnení niektorých zákonov. </w:t>
      </w:r>
      <w:bookmarkEnd w:id="8999"/>
    </w:p>
    <w:p w:rsidR="00D40B36" w:rsidRPr="000E0DA3" w:rsidRDefault="007E3AA5">
      <w:pPr>
        <w:spacing w:after="0"/>
        <w:ind w:left="120"/>
        <w:rPr>
          <w:lang w:val="es-ES"/>
        </w:rPr>
      </w:pPr>
      <w:bookmarkStart w:id="9000" w:name="poznamky.poznamka-16a"/>
      <w:bookmarkEnd w:id="8997"/>
      <w:r w:rsidRPr="000E0DA3">
        <w:rPr>
          <w:rFonts w:ascii="Times New Roman" w:hAnsi="Times New Roman"/>
          <w:color w:val="000000"/>
          <w:lang w:val="es-ES"/>
        </w:rPr>
        <w:t xml:space="preserve"> </w:t>
      </w:r>
      <w:bookmarkStart w:id="9001" w:name="poznamky.poznamka-16a.oznacenie"/>
      <w:r w:rsidRPr="000E0DA3">
        <w:rPr>
          <w:rFonts w:ascii="Times New Roman" w:hAnsi="Times New Roman"/>
          <w:color w:val="000000"/>
          <w:lang w:val="es-ES"/>
        </w:rPr>
        <w:t xml:space="preserve">16a) </w:t>
      </w:r>
      <w:bookmarkEnd w:id="9001"/>
      <w:r>
        <w:fldChar w:fldCharType="begin"/>
      </w:r>
      <w:r w:rsidRPr="000E0DA3">
        <w:rPr>
          <w:lang w:val="es-ES"/>
        </w:rPr>
        <w:instrText xml:space="preserve"> HYPERLINK "https://www.slov-lex.sk/pravne-predpisy/SK/ZZ/2009/309/" \l "paragraf-5a.odsek-1.pismeno-h" \h </w:instrText>
      </w:r>
      <w:r>
        <w:fldChar w:fldCharType="separate"/>
      </w:r>
      <w:r w:rsidRPr="000E0DA3">
        <w:rPr>
          <w:rFonts w:ascii="Times New Roman" w:hAnsi="Times New Roman"/>
          <w:color w:val="0000FF"/>
          <w:u w:val="single"/>
          <w:lang w:val="es-ES"/>
        </w:rPr>
        <w:t>§ 5a ods. 1 písm. h) zákona č. 309/2009 Z. z.</w:t>
      </w:r>
      <w:r>
        <w:rPr>
          <w:rFonts w:ascii="Times New Roman" w:hAnsi="Times New Roman"/>
          <w:color w:val="0000FF"/>
          <w:u w:val="single"/>
        </w:rPr>
        <w:fldChar w:fldCharType="end"/>
      </w:r>
      <w:r w:rsidRPr="000E0DA3">
        <w:rPr>
          <w:rFonts w:ascii="Times New Roman" w:hAnsi="Times New Roman"/>
          <w:color w:val="000000"/>
          <w:lang w:val="es-ES"/>
        </w:rPr>
        <w:t xml:space="preserve"> v znení zákona č. </w:t>
      </w:r>
      <w:hyperlink r:id="rId63">
        <w:r w:rsidRPr="000E0DA3">
          <w:rPr>
            <w:rFonts w:ascii="Times New Roman" w:hAnsi="Times New Roman"/>
            <w:color w:val="0000FF"/>
            <w:u w:val="single"/>
            <w:lang w:val="es-ES"/>
          </w:rPr>
          <w:t>309/2018 Z. z.</w:t>
        </w:r>
      </w:hyperlink>
      <w:bookmarkStart w:id="9002" w:name="poznamky.poznamka-16a.text"/>
      <w:r w:rsidRPr="000E0DA3">
        <w:rPr>
          <w:rFonts w:ascii="Times New Roman" w:hAnsi="Times New Roman"/>
          <w:color w:val="000000"/>
          <w:lang w:val="es-ES"/>
        </w:rPr>
        <w:t xml:space="preserve"> </w:t>
      </w:r>
      <w:bookmarkEnd w:id="9002"/>
    </w:p>
    <w:p w:rsidR="00D40B36" w:rsidRPr="000E0DA3" w:rsidRDefault="007E3AA5">
      <w:pPr>
        <w:spacing w:after="0"/>
        <w:ind w:left="120"/>
        <w:rPr>
          <w:lang w:val="es-ES"/>
        </w:rPr>
      </w:pPr>
      <w:bookmarkStart w:id="9003" w:name="poznamky.poznamka-17"/>
      <w:bookmarkEnd w:id="9000"/>
      <w:r w:rsidRPr="000E0DA3">
        <w:rPr>
          <w:rFonts w:ascii="Times New Roman" w:hAnsi="Times New Roman"/>
          <w:color w:val="000000"/>
          <w:lang w:val="es-ES"/>
        </w:rPr>
        <w:t xml:space="preserve"> </w:t>
      </w:r>
      <w:bookmarkStart w:id="9004" w:name="poznamky.poznamka-17.oznacenie"/>
      <w:r w:rsidRPr="000E0DA3">
        <w:rPr>
          <w:rFonts w:ascii="Times New Roman" w:hAnsi="Times New Roman"/>
          <w:color w:val="000000"/>
          <w:lang w:val="es-ES"/>
        </w:rPr>
        <w:t xml:space="preserve">17) </w:t>
      </w:r>
      <w:bookmarkEnd w:id="9004"/>
      <w:r>
        <w:fldChar w:fldCharType="begin"/>
      </w:r>
      <w:r w:rsidRPr="000E0DA3">
        <w:rPr>
          <w:lang w:val="es-ES"/>
        </w:rPr>
        <w:instrText xml:space="preserve"> HYPERLINK "https://www.slov-lex.sk/pravne-predpisy/SK/ZZ/2012/250/" \l "paragraf-25" \h </w:instrText>
      </w:r>
      <w:r>
        <w:fldChar w:fldCharType="separate"/>
      </w:r>
      <w:r w:rsidRPr="000E0DA3">
        <w:rPr>
          <w:rFonts w:ascii="Times New Roman" w:hAnsi="Times New Roman"/>
          <w:color w:val="0000FF"/>
          <w:u w:val="single"/>
          <w:lang w:val="es-ES"/>
        </w:rPr>
        <w:t>§ 25 až 28 zákona č. 250/2012 Z. z.</w:t>
      </w:r>
      <w:r>
        <w:rPr>
          <w:rFonts w:ascii="Times New Roman" w:hAnsi="Times New Roman"/>
          <w:color w:val="0000FF"/>
          <w:u w:val="single"/>
        </w:rPr>
        <w:fldChar w:fldCharType="end"/>
      </w:r>
      <w:bookmarkStart w:id="9005" w:name="poznamky.poznamka-17.text"/>
      <w:r w:rsidRPr="000E0DA3">
        <w:rPr>
          <w:rFonts w:ascii="Times New Roman" w:hAnsi="Times New Roman"/>
          <w:color w:val="000000"/>
          <w:lang w:val="es-ES"/>
        </w:rPr>
        <w:t xml:space="preserve"> </w:t>
      </w:r>
      <w:bookmarkEnd w:id="9005"/>
    </w:p>
    <w:p w:rsidR="00D40B36" w:rsidRDefault="007E3AA5">
      <w:pPr>
        <w:spacing w:after="0"/>
        <w:ind w:left="120"/>
      </w:pPr>
      <w:bookmarkStart w:id="9006" w:name="poznamky.poznamka-17a"/>
      <w:bookmarkEnd w:id="9003"/>
      <w:r w:rsidRPr="000E0DA3">
        <w:rPr>
          <w:rFonts w:ascii="Times New Roman" w:hAnsi="Times New Roman"/>
          <w:color w:val="000000"/>
          <w:lang w:val="es-ES"/>
        </w:rPr>
        <w:t xml:space="preserve"> </w:t>
      </w:r>
      <w:bookmarkStart w:id="9007" w:name="poznamky.poznamka-17a.oznacenie"/>
      <w:r w:rsidRPr="000E0DA3">
        <w:rPr>
          <w:rFonts w:ascii="Times New Roman" w:hAnsi="Times New Roman"/>
          <w:color w:val="000000"/>
          <w:lang w:val="es-ES"/>
        </w:rPr>
        <w:t xml:space="preserve">17a) </w:t>
      </w:r>
      <w:bookmarkEnd w:id="9007"/>
      <w:r>
        <w:fldChar w:fldCharType="begin"/>
      </w:r>
      <w:r w:rsidRPr="000E0DA3">
        <w:rPr>
          <w:lang w:val="es-ES"/>
        </w:rPr>
        <w:instrText xml:space="preserve"> HYPERLINK "https://www.slov-lex.sk/pravne-predpisy/SK/ZZ/2007/330/" \l "paragraf-10.odsek-4.pismeno-a" \h </w:instrText>
      </w:r>
      <w:r>
        <w:fldChar w:fldCharType="separate"/>
      </w:r>
      <w:r w:rsidRPr="000E0DA3">
        <w:rPr>
          <w:rFonts w:ascii="Times New Roman" w:hAnsi="Times New Roman"/>
          <w:color w:val="0000FF"/>
          <w:u w:val="single"/>
          <w:lang w:val="es-ES"/>
        </w:rPr>
        <w:t>§ 10 ods. 4 písm. a) zákona č. 330/2007 Z. z.</w:t>
      </w:r>
      <w:r>
        <w:rPr>
          <w:rFonts w:ascii="Times New Roman" w:hAnsi="Times New Roman"/>
          <w:color w:val="0000FF"/>
          <w:u w:val="single"/>
        </w:rPr>
        <w:fldChar w:fldCharType="end"/>
      </w:r>
      <w:r w:rsidRPr="000E0DA3">
        <w:rPr>
          <w:rFonts w:ascii="Times New Roman" w:hAnsi="Times New Roman"/>
          <w:color w:val="000000"/>
          <w:lang w:val="es-ES"/>
        </w:rPr>
        <w:t xml:space="preserve"> o registri trestov a o zmene a doplnení niektorých zákonov v znení zákona č. </w:t>
      </w:r>
      <w:hyperlink r:id="rId64">
        <w:r>
          <w:rPr>
            <w:rFonts w:ascii="Times New Roman" w:hAnsi="Times New Roman"/>
            <w:color w:val="0000FF"/>
            <w:u w:val="single"/>
          </w:rPr>
          <w:t>91/2016 Z. z.</w:t>
        </w:r>
      </w:hyperlink>
      <w:bookmarkStart w:id="9008" w:name="poznamky.poznamka-17a.text"/>
      <w:r>
        <w:rPr>
          <w:rFonts w:ascii="Times New Roman" w:hAnsi="Times New Roman"/>
          <w:color w:val="000000"/>
        </w:rPr>
        <w:t xml:space="preserve"> </w:t>
      </w:r>
      <w:bookmarkEnd w:id="9008"/>
    </w:p>
    <w:p w:rsidR="00D40B36" w:rsidRDefault="007E3AA5">
      <w:pPr>
        <w:spacing w:after="0"/>
        <w:ind w:left="120"/>
      </w:pPr>
      <w:bookmarkStart w:id="9009" w:name="poznamky.poznamka-18"/>
      <w:bookmarkEnd w:id="9006"/>
      <w:r>
        <w:rPr>
          <w:rFonts w:ascii="Times New Roman" w:hAnsi="Times New Roman"/>
          <w:color w:val="000000"/>
        </w:rPr>
        <w:t xml:space="preserve"> </w:t>
      </w:r>
      <w:bookmarkStart w:id="9010" w:name="poznamky.poznamka-18.oznacenie"/>
      <w:r>
        <w:rPr>
          <w:rFonts w:ascii="Times New Roman" w:hAnsi="Times New Roman"/>
          <w:color w:val="000000"/>
        </w:rPr>
        <w:t xml:space="preserve">18) </w:t>
      </w:r>
      <w:bookmarkEnd w:id="9010"/>
      <w:r>
        <w:fldChar w:fldCharType="begin"/>
      </w:r>
      <w:r>
        <w:instrText xml:space="preserve"> HYPERLINK "https://www.slov-lex.sk/pravne-predpisy/SK/ZZ/2004/541/" \l "paragraf-5" \h </w:instrText>
      </w:r>
      <w:r>
        <w:fldChar w:fldCharType="separate"/>
      </w:r>
      <w:r>
        <w:rPr>
          <w:rFonts w:ascii="Times New Roman" w:hAnsi="Times New Roman"/>
          <w:color w:val="0000FF"/>
          <w:u w:val="single"/>
        </w:rPr>
        <w:t>§ 5 zákona č. 541/2004 Z. z.</w:t>
      </w:r>
      <w:r>
        <w:rPr>
          <w:rFonts w:ascii="Times New Roman" w:hAnsi="Times New Roman"/>
          <w:color w:val="0000FF"/>
          <w:u w:val="single"/>
        </w:rPr>
        <w:fldChar w:fldCharType="end"/>
      </w:r>
      <w:bookmarkStart w:id="9011" w:name="poznamky.poznamka-18.text"/>
      <w:r>
        <w:rPr>
          <w:rFonts w:ascii="Times New Roman" w:hAnsi="Times New Roman"/>
          <w:color w:val="000000"/>
        </w:rPr>
        <w:t xml:space="preserve"> o mierovom využívaní jadrovej energie (atómový zákon) a o zmene a doplnení niektorých zákonov v znení zákona č. 21/2007 Z. z. </w:t>
      </w:r>
      <w:bookmarkEnd w:id="9011"/>
    </w:p>
    <w:p w:rsidR="00D40B36" w:rsidRPr="000E0DA3" w:rsidRDefault="007E3AA5">
      <w:pPr>
        <w:spacing w:after="0"/>
        <w:ind w:left="120"/>
        <w:rPr>
          <w:lang w:val="es-ES"/>
        </w:rPr>
      </w:pPr>
      <w:bookmarkStart w:id="9012" w:name="poznamky.poznamka-19"/>
      <w:bookmarkEnd w:id="9009"/>
      <w:r>
        <w:rPr>
          <w:rFonts w:ascii="Times New Roman" w:hAnsi="Times New Roman"/>
          <w:color w:val="000000"/>
        </w:rPr>
        <w:t xml:space="preserve"> </w:t>
      </w:r>
      <w:bookmarkStart w:id="9013" w:name="poznamky.poznamka-19.oznacenie"/>
      <w:r w:rsidRPr="000E0DA3">
        <w:rPr>
          <w:rFonts w:ascii="Times New Roman" w:hAnsi="Times New Roman"/>
          <w:color w:val="000000"/>
          <w:lang w:val="es-ES"/>
        </w:rPr>
        <w:t xml:space="preserve">19) </w:t>
      </w:r>
      <w:bookmarkEnd w:id="9013"/>
      <w:r>
        <w:fldChar w:fldCharType="begin"/>
      </w:r>
      <w:r w:rsidRPr="000E0DA3">
        <w:rPr>
          <w:lang w:val="es-ES"/>
        </w:rPr>
        <w:instrText xml:space="preserve"> HYPERLINK "https://www.slov-lex.sk/pravne-predpisy/SK/ZZ/2010/136/" \l "paragraf-4.odsek-1" \h </w:instrText>
      </w:r>
      <w:r>
        <w:fldChar w:fldCharType="separate"/>
      </w:r>
      <w:r w:rsidRPr="000E0DA3">
        <w:rPr>
          <w:rFonts w:ascii="Times New Roman" w:hAnsi="Times New Roman"/>
          <w:color w:val="0000FF"/>
          <w:u w:val="single"/>
          <w:lang w:val="es-ES"/>
        </w:rPr>
        <w:t>§ 4 ods. 1 zákona č. 136/2010 Z. z.</w:t>
      </w:r>
      <w:r>
        <w:rPr>
          <w:rFonts w:ascii="Times New Roman" w:hAnsi="Times New Roman"/>
          <w:color w:val="0000FF"/>
          <w:u w:val="single"/>
        </w:rPr>
        <w:fldChar w:fldCharType="end"/>
      </w:r>
      <w:bookmarkStart w:id="9014" w:name="poznamky.poznamka-19.text"/>
      <w:r w:rsidRPr="000E0DA3">
        <w:rPr>
          <w:rFonts w:ascii="Times New Roman" w:hAnsi="Times New Roman"/>
          <w:color w:val="000000"/>
          <w:lang w:val="es-ES"/>
        </w:rPr>
        <w:t xml:space="preserve"> o službách na vnútornom trhu a o zmene a doplnení niektorých zákonov. </w:t>
      </w:r>
      <w:bookmarkEnd w:id="9014"/>
    </w:p>
    <w:p w:rsidR="00D40B36" w:rsidRPr="000E0DA3" w:rsidRDefault="007E3AA5">
      <w:pPr>
        <w:spacing w:after="0"/>
        <w:ind w:left="120"/>
        <w:rPr>
          <w:lang w:val="es-ES"/>
        </w:rPr>
      </w:pPr>
      <w:bookmarkStart w:id="9015" w:name="poznamky.poznamka-20"/>
      <w:bookmarkEnd w:id="9012"/>
      <w:r w:rsidRPr="000E0DA3">
        <w:rPr>
          <w:rFonts w:ascii="Times New Roman" w:hAnsi="Times New Roman"/>
          <w:color w:val="000000"/>
          <w:lang w:val="es-ES"/>
        </w:rPr>
        <w:t xml:space="preserve"> </w:t>
      </w:r>
      <w:bookmarkStart w:id="9016" w:name="poznamky.poznamka-20.oznacenie"/>
      <w:r w:rsidRPr="000E0DA3">
        <w:rPr>
          <w:rFonts w:ascii="Times New Roman" w:hAnsi="Times New Roman"/>
          <w:color w:val="000000"/>
          <w:lang w:val="es-ES"/>
        </w:rPr>
        <w:t xml:space="preserve">20) </w:t>
      </w:r>
      <w:bookmarkEnd w:id="9016"/>
      <w:r>
        <w:fldChar w:fldCharType="begin"/>
      </w:r>
      <w:r w:rsidRPr="000E0DA3">
        <w:rPr>
          <w:lang w:val="es-ES"/>
        </w:rPr>
        <w:instrText xml:space="preserve"> HYPERLINK "https://www.slov-lex.sk/pravne-predpisy/SK/ZZ/2010/136/" \l "paragraf-11" \h </w:instrText>
      </w:r>
      <w:r>
        <w:fldChar w:fldCharType="separate"/>
      </w:r>
      <w:r w:rsidRPr="000E0DA3">
        <w:rPr>
          <w:rFonts w:ascii="Times New Roman" w:hAnsi="Times New Roman"/>
          <w:color w:val="0000FF"/>
          <w:u w:val="single"/>
          <w:lang w:val="es-ES"/>
        </w:rPr>
        <w:t>§ 11 zákona č. 136/2010 Z. z.</w:t>
      </w:r>
      <w:r>
        <w:rPr>
          <w:rFonts w:ascii="Times New Roman" w:hAnsi="Times New Roman"/>
          <w:color w:val="0000FF"/>
          <w:u w:val="single"/>
        </w:rPr>
        <w:fldChar w:fldCharType="end"/>
      </w:r>
      <w:bookmarkStart w:id="9017" w:name="poznamky.poznamka-20.text"/>
      <w:r w:rsidRPr="000E0DA3">
        <w:rPr>
          <w:rFonts w:ascii="Times New Roman" w:hAnsi="Times New Roman"/>
          <w:color w:val="000000"/>
          <w:lang w:val="es-ES"/>
        </w:rPr>
        <w:t xml:space="preserve"> </w:t>
      </w:r>
      <w:bookmarkEnd w:id="9017"/>
    </w:p>
    <w:p w:rsidR="00D40B36" w:rsidRDefault="007E3AA5">
      <w:pPr>
        <w:spacing w:after="0"/>
        <w:ind w:left="120"/>
      </w:pPr>
      <w:bookmarkStart w:id="9018" w:name="poznamky.poznamka-21"/>
      <w:bookmarkEnd w:id="9015"/>
      <w:r w:rsidRPr="000E0DA3">
        <w:rPr>
          <w:rFonts w:ascii="Times New Roman" w:hAnsi="Times New Roman"/>
          <w:color w:val="000000"/>
          <w:lang w:val="es-ES"/>
        </w:rPr>
        <w:t xml:space="preserve"> </w:t>
      </w:r>
      <w:bookmarkStart w:id="9019" w:name="poznamky.poznamka-21.oznacenie"/>
      <w:r w:rsidRPr="000E0DA3">
        <w:rPr>
          <w:rFonts w:ascii="Times New Roman" w:hAnsi="Times New Roman"/>
          <w:color w:val="000000"/>
          <w:lang w:val="es-ES"/>
        </w:rPr>
        <w:t xml:space="preserve">21) </w:t>
      </w:r>
      <w:bookmarkEnd w:id="9019"/>
      <w:r w:rsidRPr="000E0DA3">
        <w:rPr>
          <w:rFonts w:ascii="Times New Roman" w:hAnsi="Times New Roman"/>
          <w:color w:val="000000"/>
          <w:lang w:val="es-ES"/>
        </w:rPr>
        <w:t xml:space="preserve">Napríklad zákon č. </w:t>
      </w:r>
      <w:hyperlink r:id="rId65">
        <w:r>
          <w:rPr>
            <w:rFonts w:ascii="Times New Roman" w:hAnsi="Times New Roman"/>
            <w:color w:val="0000FF"/>
            <w:u w:val="single"/>
          </w:rPr>
          <w:t>281/1997 Z. z.</w:t>
        </w:r>
      </w:hyperlink>
      <w:r>
        <w:rPr>
          <w:rFonts w:ascii="Times New Roman" w:hAnsi="Times New Roman"/>
          <w:color w:val="000000"/>
        </w:rPr>
        <w:t xml:space="preserve"> o vojenských obvodoch a zákon, ktorým sa mení zákon Národnej rady Slovenskej republiky č. 222/1996 Z. z. o organizácii miestnej štátnej správy a o zmene a doplnení niektorých zákonov v znení neskorších predpisov v znení neskorších predpisov, zákon č. </w:t>
      </w:r>
      <w:hyperlink r:id="rId66">
        <w:r>
          <w:rPr>
            <w:rFonts w:ascii="Times New Roman" w:hAnsi="Times New Roman"/>
            <w:color w:val="0000FF"/>
            <w:u w:val="single"/>
          </w:rPr>
          <w:t>319/2002 Z. z.</w:t>
        </w:r>
      </w:hyperlink>
      <w:bookmarkStart w:id="9020" w:name="poznamky.poznamka-21.text"/>
      <w:r>
        <w:rPr>
          <w:rFonts w:ascii="Times New Roman" w:hAnsi="Times New Roman"/>
          <w:color w:val="000000"/>
        </w:rPr>
        <w:t xml:space="preserve"> o obrane Slovenskej republiky v znení neskorších predpisov. </w:t>
      </w:r>
      <w:bookmarkEnd w:id="9020"/>
    </w:p>
    <w:p w:rsidR="00D40B36" w:rsidRDefault="007E3AA5">
      <w:pPr>
        <w:spacing w:after="0"/>
        <w:ind w:left="120"/>
      </w:pPr>
      <w:bookmarkStart w:id="9021" w:name="poznamky.poznamka-22"/>
      <w:bookmarkEnd w:id="9018"/>
      <w:r>
        <w:rPr>
          <w:rFonts w:ascii="Times New Roman" w:hAnsi="Times New Roman"/>
          <w:color w:val="000000"/>
        </w:rPr>
        <w:t xml:space="preserve"> </w:t>
      </w:r>
      <w:bookmarkStart w:id="9022" w:name="poznamky.poznamka-22.oznacenie"/>
      <w:r>
        <w:rPr>
          <w:rFonts w:ascii="Times New Roman" w:hAnsi="Times New Roman"/>
          <w:color w:val="000000"/>
        </w:rPr>
        <w:t xml:space="preserve">22) </w:t>
      </w:r>
      <w:bookmarkEnd w:id="9022"/>
      <w:r>
        <w:fldChar w:fldCharType="begin"/>
      </w:r>
      <w:r>
        <w:instrText xml:space="preserve"> HYPERLINK "https://www.slov-lex.sk/pravne-predpisy/SK/ZZ/2011/351/" \l "paragraf-4.odsek-1" \h </w:instrText>
      </w:r>
      <w:r>
        <w:fldChar w:fldCharType="separate"/>
      </w:r>
      <w:r>
        <w:rPr>
          <w:rFonts w:ascii="Times New Roman" w:hAnsi="Times New Roman"/>
          <w:color w:val="0000FF"/>
          <w:u w:val="single"/>
        </w:rPr>
        <w:t>§ 4 ods. 1 zákona č. 351/2011 Z. z.</w:t>
      </w:r>
      <w:r>
        <w:rPr>
          <w:rFonts w:ascii="Times New Roman" w:hAnsi="Times New Roman"/>
          <w:color w:val="0000FF"/>
          <w:u w:val="single"/>
        </w:rPr>
        <w:fldChar w:fldCharType="end"/>
      </w:r>
      <w:bookmarkStart w:id="9023" w:name="poznamky.poznamka-22.text"/>
      <w:r>
        <w:rPr>
          <w:rFonts w:ascii="Times New Roman" w:hAnsi="Times New Roman"/>
          <w:color w:val="000000"/>
        </w:rPr>
        <w:t xml:space="preserve"> o elektronických komunikáciách. </w:t>
      </w:r>
      <w:bookmarkEnd w:id="9023"/>
    </w:p>
    <w:p w:rsidR="00D40B36" w:rsidRDefault="007E3AA5">
      <w:pPr>
        <w:spacing w:after="0"/>
        <w:ind w:left="120"/>
      </w:pPr>
      <w:bookmarkStart w:id="9024" w:name="poznamky.poznamka-23"/>
      <w:bookmarkEnd w:id="9021"/>
      <w:r>
        <w:rPr>
          <w:rFonts w:ascii="Times New Roman" w:hAnsi="Times New Roman"/>
          <w:color w:val="000000"/>
        </w:rPr>
        <w:t xml:space="preserve"> </w:t>
      </w:r>
      <w:bookmarkStart w:id="9025" w:name="poznamky.poznamka-23.oznacenie"/>
      <w:r>
        <w:rPr>
          <w:rFonts w:ascii="Times New Roman" w:hAnsi="Times New Roman"/>
          <w:color w:val="000000"/>
        </w:rPr>
        <w:t xml:space="preserve">23) </w:t>
      </w:r>
      <w:bookmarkEnd w:id="9025"/>
      <w:r>
        <w:fldChar w:fldCharType="begin"/>
      </w:r>
      <w:r>
        <w:instrText xml:space="preserve"> HYPERLINK "https://www.slov-lex.sk/pravne-predpisy/SK/ZZ/2011/351/" \l "paragraf-4.odsek-4" \h </w:instrText>
      </w:r>
      <w:r>
        <w:fldChar w:fldCharType="separate"/>
      </w:r>
      <w:r>
        <w:rPr>
          <w:rFonts w:ascii="Times New Roman" w:hAnsi="Times New Roman"/>
          <w:color w:val="0000FF"/>
          <w:u w:val="single"/>
        </w:rPr>
        <w:t>§ 4 ods. 4 zákona č. 351/2011 Z. z.</w:t>
      </w:r>
      <w:r>
        <w:rPr>
          <w:rFonts w:ascii="Times New Roman" w:hAnsi="Times New Roman"/>
          <w:color w:val="0000FF"/>
          <w:u w:val="single"/>
        </w:rPr>
        <w:fldChar w:fldCharType="end"/>
      </w:r>
      <w:bookmarkStart w:id="9026" w:name="poznamky.poznamka-23.text"/>
      <w:r>
        <w:rPr>
          <w:rFonts w:ascii="Times New Roman" w:hAnsi="Times New Roman"/>
          <w:color w:val="000000"/>
        </w:rPr>
        <w:t xml:space="preserve"> </w:t>
      </w:r>
      <w:bookmarkEnd w:id="9026"/>
    </w:p>
    <w:p w:rsidR="00D40B36" w:rsidRDefault="007E3AA5">
      <w:pPr>
        <w:spacing w:after="0"/>
        <w:ind w:left="120"/>
      </w:pPr>
      <w:bookmarkStart w:id="9027" w:name="poznamky.poznamka-24"/>
      <w:bookmarkEnd w:id="9024"/>
      <w:r>
        <w:rPr>
          <w:rFonts w:ascii="Times New Roman" w:hAnsi="Times New Roman"/>
          <w:color w:val="000000"/>
        </w:rPr>
        <w:t xml:space="preserve"> </w:t>
      </w:r>
      <w:bookmarkStart w:id="9028" w:name="poznamky.poznamka-24.oznacenie"/>
      <w:r>
        <w:rPr>
          <w:rFonts w:ascii="Times New Roman" w:hAnsi="Times New Roman"/>
          <w:color w:val="000000"/>
        </w:rPr>
        <w:t xml:space="preserve">24) </w:t>
      </w:r>
      <w:bookmarkEnd w:id="9028"/>
      <w:r>
        <w:fldChar w:fldCharType="begin"/>
      </w:r>
      <w:r>
        <w:instrText xml:space="preserve"> HYPERLINK "https://www.slov-lex.sk/pravne-predpisy/SK/ZZ/1995/162/" \l "paragraf-6.odsek-1.pismeno-b" \h </w:instrText>
      </w:r>
      <w:r>
        <w:fldChar w:fldCharType="separate"/>
      </w:r>
      <w:r>
        <w:rPr>
          <w:rFonts w:ascii="Times New Roman" w:hAnsi="Times New Roman"/>
          <w:color w:val="0000FF"/>
          <w:u w:val="single"/>
        </w:rPr>
        <w:t>§ 6 ods. 1 písm. b) siedmy bod zákona Národnej rady Slovenskej republiky č. 162/1995 Z. z.</w:t>
      </w:r>
      <w:r>
        <w:rPr>
          <w:rFonts w:ascii="Times New Roman" w:hAnsi="Times New Roman"/>
          <w:color w:val="0000FF"/>
          <w:u w:val="single"/>
        </w:rPr>
        <w:fldChar w:fldCharType="end"/>
      </w:r>
      <w:bookmarkStart w:id="9029" w:name="poznamky.poznamka-24.text"/>
      <w:r>
        <w:rPr>
          <w:rFonts w:ascii="Times New Roman" w:hAnsi="Times New Roman"/>
          <w:color w:val="000000"/>
        </w:rPr>
        <w:t xml:space="preserve"> o katastri nehnuteľností a o zápise vlastníckych a iných práv k nehnuteľnostiam (katastrálny zákon) v znení neskorších predpisov. </w:t>
      </w:r>
      <w:bookmarkEnd w:id="9029"/>
    </w:p>
    <w:p w:rsidR="00D40B36" w:rsidRDefault="007E3AA5">
      <w:pPr>
        <w:spacing w:after="0"/>
        <w:ind w:left="120"/>
      </w:pPr>
      <w:bookmarkStart w:id="9030" w:name="poznamky.poznamka-25"/>
      <w:bookmarkEnd w:id="9027"/>
      <w:r>
        <w:rPr>
          <w:rFonts w:ascii="Times New Roman" w:hAnsi="Times New Roman"/>
          <w:color w:val="000000"/>
        </w:rPr>
        <w:t xml:space="preserve"> </w:t>
      </w:r>
      <w:bookmarkStart w:id="9031" w:name="poznamky.poznamka-25.oznacenie"/>
      <w:r>
        <w:rPr>
          <w:rFonts w:ascii="Times New Roman" w:hAnsi="Times New Roman"/>
          <w:color w:val="000000"/>
        </w:rPr>
        <w:t xml:space="preserve">25) </w:t>
      </w:r>
      <w:bookmarkEnd w:id="9031"/>
      <w:r>
        <w:fldChar w:fldCharType="begin"/>
      </w:r>
      <w:r>
        <w:instrText xml:space="preserve"> HYPERLINK "https://www.slov-lex.sk/pravne-predpisy/SK/ZZ/1976/50/" \l "paragraf-139.odsek-3" \h </w:instrText>
      </w:r>
      <w:r>
        <w:fldChar w:fldCharType="separate"/>
      </w:r>
      <w:r>
        <w:rPr>
          <w:rFonts w:ascii="Times New Roman" w:hAnsi="Times New Roman"/>
          <w:color w:val="0000FF"/>
          <w:u w:val="single"/>
        </w:rPr>
        <w:t>§ 139 ods. 3 zákona č. 50/1976 Zb.</w:t>
      </w:r>
      <w:r>
        <w:rPr>
          <w:rFonts w:ascii="Times New Roman" w:hAnsi="Times New Roman"/>
          <w:color w:val="0000FF"/>
          <w:u w:val="single"/>
        </w:rPr>
        <w:fldChar w:fldCharType="end"/>
      </w:r>
      <w:bookmarkStart w:id="9032" w:name="poznamky.poznamka-25.text"/>
      <w:r>
        <w:rPr>
          <w:rFonts w:ascii="Times New Roman" w:hAnsi="Times New Roman"/>
          <w:color w:val="000000"/>
        </w:rPr>
        <w:t xml:space="preserve"> o územnom plánovaní a stavebnom poriadku (stavebný zákon) v znení neskorších predpisov. </w:t>
      </w:r>
      <w:bookmarkEnd w:id="9032"/>
    </w:p>
    <w:p w:rsidR="00D40B36" w:rsidRDefault="007E3AA5">
      <w:pPr>
        <w:spacing w:after="0"/>
        <w:ind w:left="120"/>
      </w:pPr>
      <w:bookmarkStart w:id="9033" w:name="poznamky.poznamka-26"/>
      <w:bookmarkEnd w:id="9030"/>
      <w:r>
        <w:rPr>
          <w:rFonts w:ascii="Times New Roman" w:hAnsi="Times New Roman"/>
          <w:color w:val="000000"/>
        </w:rPr>
        <w:t xml:space="preserve"> </w:t>
      </w:r>
      <w:bookmarkStart w:id="9034" w:name="poznamky.poznamka-26.oznacenie"/>
      <w:r>
        <w:rPr>
          <w:rFonts w:ascii="Times New Roman" w:hAnsi="Times New Roman"/>
          <w:color w:val="000000"/>
        </w:rPr>
        <w:t xml:space="preserve">26) </w:t>
      </w:r>
      <w:bookmarkEnd w:id="9034"/>
      <w:r>
        <w:fldChar w:fldCharType="begin"/>
      </w:r>
      <w:r>
        <w:instrText xml:space="preserve"> HYPERLINK "https://www.slov-lex.sk/pravne-predpisy/SK/ZZ/1964/40/" \l "paragraf-151n" \h </w:instrText>
      </w:r>
      <w:r>
        <w:fldChar w:fldCharType="separate"/>
      </w:r>
      <w:r>
        <w:rPr>
          <w:rFonts w:ascii="Times New Roman" w:hAnsi="Times New Roman"/>
          <w:color w:val="0000FF"/>
          <w:u w:val="single"/>
        </w:rPr>
        <w:t>§ 151n až 151p Občianskeho zákonníka</w:t>
      </w:r>
      <w:r>
        <w:rPr>
          <w:rFonts w:ascii="Times New Roman" w:hAnsi="Times New Roman"/>
          <w:color w:val="0000FF"/>
          <w:u w:val="single"/>
        </w:rPr>
        <w:fldChar w:fldCharType="end"/>
      </w:r>
      <w:bookmarkStart w:id="9035" w:name="poznamky.poznamka-26.text"/>
      <w:r>
        <w:rPr>
          <w:rFonts w:ascii="Times New Roman" w:hAnsi="Times New Roman"/>
          <w:color w:val="000000"/>
        </w:rPr>
        <w:t xml:space="preserve"> v znení neskorších predpisov. </w:t>
      </w:r>
      <w:bookmarkEnd w:id="9035"/>
    </w:p>
    <w:p w:rsidR="00D40B36" w:rsidRDefault="007E3AA5">
      <w:pPr>
        <w:spacing w:after="0"/>
        <w:ind w:left="120"/>
      </w:pPr>
      <w:bookmarkStart w:id="9036" w:name="poznamky.poznamka-27"/>
      <w:bookmarkEnd w:id="9033"/>
      <w:r>
        <w:rPr>
          <w:rFonts w:ascii="Times New Roman" w:hAnsi="Times New Roman"/>
          <w:color w:val="000000"/>
        </w:rPr>
        <w:t xml:space="preserve"> </w:t>
      </w:r>
      <w:bookmarkStart w:id="9037" w:name="poznamky.poznamka-27.oznacenie"/>
      <w:r>
        <w:rPr>
          <w:rFonts w:ascii="Times New Roman" w:hAnsi="Times New Roman"/>
          <w:color w:val="000000"/>
        </w:rPr>
        <w:t xml:space="preserve">27) </w:t>
      </w:r>
      <w:bookmarkEnd w:id="9037"/>
      <w:r>
        <w:fldChar w:fldCharType="begin"/>
      </w:r>
      <w:r>
        <w:instrText xml:space="preserve"> HYPERLINK "https://www.slov-lex.sk/pravne-predpisy/SK/ZZ/1995/162/" \l "paragraf-34" \h </w:instrText>
      </w:r>
      <w:r>
        <w:fldChar w:fldCharType="separate"/>
      </w:r>
      <w:r>
        <w:rPr>
          <w:rFonts w:ascii="Times New Roman" w:hAnsi="Times New Roman"/>
          <w:color w:val="0000FF"/>
          <w:u w:val="single"/>
        </w:rPr>
        <w:t>§ 34</w:t>
      </w:r>
      <w:r>
        <w:rPr>
          <w:rFonts w:ascii="Times New Roman" w:hAnsi="Times New Roman"/>
          <w:color w:val="0000FF"/>
          <w:u w:val="single"/>
        </w:rPr>
        <w:fldChar w:fldCharType="end"/>
      </w:r>
      <w:r>
        <w:rPr>
          <w:rFonts w:ascii="Times New Roman" w:hAnsi="Times New Roman"/>
          <w:color w:val="000000"/>
        </w:rPr>
        <w:t xml:space="preserve"> a </w:t>
      </w:r>
      <w:hyperlink r:id="rId67" w:anchor="paragraf-35">
        <w:r>
          <w:rPr>
            <w:rFonts w:ascii="Times New Roman" w:hAnsi="Times New Roman"/>
            <w:color w:val="0000FF"/>
            <w:u w:val="single"/>
          </w:rPr>
          <w:t>35 zákona Národnej rady Slovenskej republiky č. 162/1995 Z. z.</w:t>
        </w:r>
      </w:hyperlink>
      <w:bookmarkStart w:id="9038" w:name="poznamky.poznamka-27.text"/>
      <w:r>
        <w:rPr>
          <w:rFonts w:ascii="Times New Roman" w:hAnsi="Times New Roman"/>
          <w:color w:val="000000"/>
        </w:rPr>
        <w:t xml:space="preserve"> v znení neskorších predpisov. </w:t>
      </w:r>
      <w:bookmarkEnd w:id="9038"/>
    </w:p>
    <w:p w:rsidR="00D40B36" w:rsidRPr="000E0DA3" w:rsidRDefault="007E3AA5">
      <w:pPr>
        <w:spacing w:after="0"/>
        <w:ind w:left="120"/>
        <w:rPr>
          <w:lang w:val="es-ES"/>
        </w:rPr>
      </w:pPr>
      <w:bookmarkStart w:id="9039" w:name="poznamky.poznamka-28"/>
      <w:bookmarkEnd w:id="9036"/>
      <w:r>
        <w:rPr>
          <w:rFonts w:ascii="Times New Roman" w:hAnsi="Times New Roman"/>
          <w:color w:val="000000"/>
        </w:rPr>
        <w:t xml:space="preserve"> </w:t>
      </w:r>
      <w:bookmarkStart w:id="9040" w:name="poznamky.poznamka-28.oznacenie"/>
      <w:r w:rsidRPr="000E0DA3">
        <w:rPr>
          <w:rFonts w:ascii="Times New Roman" w:hAnsi="Times New Roman"/>
          <w:color w:val="000000"/>
          <w:lang w:val="es-ES"/>
        </w:rPr>
        <w:t xml:space="preserve">28) </w:t>
      </w:r>
      <w:bookmarkEnd w:id="9040"/>
      <w:r w:rsidRPr="000E0DA3">
        <w:rPr>
          <w:rFonts w:ascii="Times New Roman" w:hAnsi="Times New Roman"/>
          <w:color w:val="000000"/>
          <w:lang w:val="es-ES"/>
        </w:rPr>
        <w:t xml:space="preserve">Nariadenie Európskeho parlamentu a Rady (ES) č. 715/2009 z 13. júla 2009 o podmienkach prístupu do prepravných sietí pre zemný plyn, ktorým sa zrušuje nariadenie (ES) č. 1775/2005 (Ú. v. EÚ L 211, 14. 8. 2009) v platnom znení. </w:t>
      </w:r>
    </w:p>
    <w:p w:rsidR="00D40B36" w:rsidRPr="000E0DA3" w:rsidRDefault="00D40B36">
      <w:pPr>
        <w:spacing w:after="0"/>
        <w:ind w:left="120"/>
        <w:rPr>
          <w:lang w:val="es-ES"/>
        </w:rPr>
      </w:pPr>
    </w:p>
    <w:p w:rsidR="00D40B36" w:rsidRPr="000E0DA3" w:rsidRDefault="007E3AA5">
      <w:pPr>
        <w:spacing w:after="0"/>
        <w:ind w:left="120"/>
        <w:rPr>
          <w:lang w:val="es-ES"/>
        </w:rPr>
      </w:pPr>
      <w:bookmarkStart w:id="9041" w:name="poznamky.poznamka-28.text"/>
      <w:r w:rsidRPr="000E0DA3">
        <w:rPr>
          <w:rFonts w:ascii="Times New Roman" w:hAnsi="Times New Roman"/>
          <w:color w:val="000000"/>
          <w:lang w:val="es-ES"/>
        </w:rPr>
        <w:t xml:space="preserve"> Nariadenie (EÚ) 2019/943. </w:t>
      </w:r>
      <w:bookmarkEnd w:id="9041"/>
    </w:p>
    <w:p w:rsidR="00D40B36" w:rsidRPr="000E0DA3" w:rsidRDefault="007E3AA5">
      <w:pPr>
        <w:spacing w:after="0"/>
        <w:ind w:left="120"/>
        <w:rPr>
          <w:lang w:val="es-ES"/>
        </w:rPr>
      </w:pPr>
      <w:bookmarkStart w:id="9042" w:name="poznamky.poznamka-28a"/>
      <w:bookmarkEnd w:id="9039"/>
      <w:r w:rsidRPr="000E0DA3">
        <w:rPr>
          <w:rFonts w:ascii="Times New Roman" w:hAnsi="Times New Roman"/>
          <w:color w:val="000000"/>
          <w:lang w:val="es-ES"/>
        </w:rPr>
        <w:t xml:space="preserve"> </w:t>
      </w:r>
      <w:bookmarkStart w:id="9043" w:name="poznamky.poznamka-28a.oznacenie"/>
      <w:r w:rsidRPr="000E0DA3">
        <w:rPr>
          <w:rFonts w:ascii="Times New Roman" w:hAnsi="Times New Roman"/>
          <w:color w:val="000000"/>
          <w:lang w:val="es-ES"/>
        </w:rPr>
        <w:t xml:space="preserve">28a) </w:t>
      </w:r>
      <w:bookmarkStart w:id="9044" w:name="poznamky.poznamka-28a.text"/>
      <w:bookmarkEnd w:id="9043"/>
      <w:r w:rsidRPr="000E0DA3">
        <w:rPr>
          <w:rFonts w:ascii="Times New Roman" w:hAnsi="Times New Roman"/>
          <w:color w:val="000000"/>
          <w:lang w:val="es-ES"/>
        </w:rPr>
        <w:t xml:space="preserve">Čl. 2 ods. 2 prílohy I k nariadeniu Komisie (EÚ) č. 651/2014 zo 17. júna 2014 o vyhlásení určitých kategórií pomoci za zlučiteľné s vnútorným trhom podľa článkov 107 a 108 zmluvy (Ú. v. EÚ L 187, 26. 6. 2014) v platnom znení. </w:t>
      </w:r>
      <w:bookmarkEnd w:id="9044"/>
    </w:p>
    <w:p w:rsidR="00D40B36" w:rsidRPr="000E0DA3" w:rsidRDefault="007E3AA5">
      <w:pPr>
        <w:spacing w:after="0"/>
        <w:ind w:left="120"/>
        <w:rPr>
          <w:lang w:val="es-ES"/>
        </w:rPr>
      </w:pPr>
      <w:bookmarkStart w:id="9045" w:name="poznamky.poznamka-28b"/>
      <w:bookmarkEnd w:id="9042"/>
      <w:r w:rsidRPr="000E0DA3">
        <w:rPr>
          <w:rFonts w:ascii="Times New Roman" w:hAnsi="Times New Roman"/>
          <w:color w:val="000000"/>
          <w:lang w:val="es-ES"/>
        </w:rPr>
        <w:t xml:space="preserve"> </w:t>
      </w:r>
      <w:bookmarkStart w:id="9046" w:name="poznamky.poznamka-28b.oznacenie"/>
      <w:r w:rsidRPr="000E0DA3">
        <w:rPr>
          <w:rFonts w:ascii="Times New Roman" w:hAnsi="Times New Roman"/>
          <w:color w:val="000000"/>
          <w:lang w:val="es-ES"/>
        </w:rPr>
        <w:t xml:space="preserve">28b) </w:t>
      </w:r>
      <w:bookmarkStart w:id="9047" w:name="poznamky.poznamka-28b.text"/>
      <w:bookmarkEnd w:id="9046"/>
      <w:r w:rsidRPr="000E0DA3">
        <w:rPr>
          <w:rFonts w:ascii="Times New Roman" w:hAnsi="Times New Roman"/>
          <w:color w:val="000000"/>
          <w:lang w:val="es-ES"/>
        </w:rPr>
        <w:t xml:space="preserve">Čl. 2 ods. 1 prílohy I k nariadeniu (EÚ) č. 651/2014 v platnom znení. </w:t>
      </w:r>
      <w:bookmarkEnd w:id="9047"/>
    </w:p>
    <w:p w:rsidR="00D40B36" w:rsidRDefault="007E3AA5">
      <w:pPr>
        <w:spacing w:after="0"/>
        <w:ind w:left="120"/>
      </w:pPr>
      <w:bookmarkStart w:id="9048" w:name="poznamky.poznamka-28c"/>
      <w:bookmarkEnd w:id="9045"/>
      <w:r w:rsidRPr="000E0DA3">
        <w:rPr>
          <w:rFonts w:ascii="Times New Roman" w:hAnsi="Times New Roman"/>
          <w:color w:val="000000"/>
          <w:lang w:val="es-ES"/>
        </w:rPr>
        <w:t xml:space="preserve"> </w:t>
      </w:r>
      <w:bookmarkStart w:id="9049" w:name="poznamky.poznamka-28c.oznacenie"/>
      <w:r>
        <w:rPr>
          <w:rFonts w:ascii="Times New Roman" w:hAnsi="Times New Roman"/>
          <w:color w:val="000000"/>
        </w:rPr>
        <w:t xml:space="preserve">28c) </w:t>
      </w:r>
      <w:bookmarkEnd w:id="9049"/>
      <w:r>
        <w:rPr>
          <w:rFonts w:ascii="Times New Roman" w:hAnsi="Times New Roman"/>
          <w:color w:val="000000"/>
        </w:rPr>
        <w:t xml:space="preserve">Napríklad zákon č. </w:t>
      </w:r>
      <w:hyperlink r:id="rId68">
        <w:r>
          <w:rPr>
            <w:rFonts w:ascii="Times New Roman" w:hAnsi="Times New Roman"/>
            <w:color w:val="0000FF"/>
            <w:u w:val="single"/>
          </w:rPr>
          <w:t>213/1997 Z. z.</w:t>
        </w:r>
      </w:hyperlink>
      <w:bookmarkStart w:id="9050" w:name="poznamky.poznamka-28c.text"/>
      <w:r>
        <w:rPr>
          <w:rFonts w:ascii="Times New Roman" w:hAnsi="Times New Roman"/>
          <w:color w:val="000000"/>
        </w:rPr>
        <w:t xml:space="preserve"> o neziskových organizáciách poskytujúcich všeobecne prospešné služby v znení neskorších predpisov. </w:t>
      </w:r>
      <w:bookmarkEnd w:id="9050"/>
    </w:p>
    <w:p w:rsidR="00D40B36" w:rsidRPr="000E0DA3" w:rsidRDefault="007E3AA5">
      <w:pPr>
        <w:spacing w:after="0"/>
        <w:ind w:left="120"/>
        <w:rPr>
          <w:lang w:val="es-ES"/>
        </w:rPr>
      </w:pPr>
      <w:bookmarkStart w:id="9051" w:name="poznamky.poznamka-29"/>
      <w:bookmarkEnd w:id="9048"/>
      <w:r>
        <w:rPr>
          <w:rFonts w:ascii="Times New Roman" w:hAnsi="Times New Roman"/>
          <w:color w:val="000000"/>
        </w:rPr>
        <w:t xml:space="preserve"> </w:t>
      </w:r>
      <w:bookmarkStart w:id="9052" w:name="poznamky.poznamka-29.oznacenie"/>
      <w:r w:rsidRPr="000E0DA3">
        <w:rPr>
          <w:rFonts w:ascii="Times New Roman" w:hAnsi="Times New Roman"/>
          <w:color w:val="000000"/>
          <w:lang w:val="es-ES"/>
        </w:rPr>
        <w:t xml:space="preserve">29) </w:t>
      </w:r>
      <w:bookmarkEnd w:id="9052"/>
      <w:r>
        <w:fldChar w:fldCharType="begin"/>
      </w:r>
      <w:r w:rsidRPr="000E0DA3">
        <w:rPr>
          <w:lang w:val="es-ES"/>
        </w:rPr>
        <w:instrText xml:space="preserve"> HYPERLINK "https://www.slov-lex.sk/pravne-predpisy/SK/ZZ/2009/309/" \l "paragraf-9a" \h </w:instrText>
      </w:r>
      <w:r>
        <w:fldChar w:fldCharType="separate"/>
      </w:r>
      <w:r w:rsidRPr="000E0DA3">
        <w:rPr>
          <w:rFonts w:ascii="Times New Roman" w:hAnsi="Times New Roman"/>
          <w:color w:val="0000FF"/>
          <w:u w:val="single"/>
          <w:lang w:val="es-ES"/>
        </w:rPr>
        <w:t>§ 9a zákona č. 309/2009 Z. z.</w:t>
      </w:r>
      <w:r>
        <w:rPr>
          <w:rFonts w:ascii="Times New Roman" w:hAnsi="Times New Roman"/>
          <w:color w:val="0000FF"/>
          <w:u w:val="single"/>
        </w:rPr>
        <w:fldChar w:fldCharType="end"/>
      </w:r>
      <w:bookmarkStart w:id="9053" w:name="poznamky.poznamka-29.text"/>
      <w:r w:rsidRPr="000E0DA3">
        <w:rPr>
          <w:rFonts w:ascii="Times New Roman" w:hAnsi="Times New Roman"/>
          <w:color w:val="000000"/>
          <w:lang w:val="es-ES"/>
        </w:rPr>
        <w:t xml:space="preserve"> v znení zákona č. 136/2011 Z. z. </w:t>
      </w:r>
      <w:bookmarkEnd w:id="9053"/>
    </w:p>
    <w:p w:rsidR="00D40B36" w:rsidRPr="000E0DA3" w:rsidRDefault="007E3AA5">
      <w:pPr>
        <w:spacing w:after="0"/>
        <w:ind w:left="120"/>
        <w:rPr>
          <w:lang w:val="es-ES"/>
        </w:rPr>
      </w:pPr>
      <w:bookmarkStart w:id="9054" w:name="poznamky.poznamka-30"/>
      <w:bookmarkEnd w:id="9051"/>
      <w:r w:rsidRPr="000E0DA3">
        <w:rPr>
          <w:rFonts w:ascii="Times New Roman" w:hAnsi="Times New Roman"/>
          <w:color w:val="000000"/>
          <w:lang w:val="es-ES"/>
        </w:rPr>
        <w:t xml:space="preserve"> </w:t>
      </w:r>
      <w:bookmarkStart w:id="9055" w:name="poznamky.poznamka-30.oznacenie"/>
      <w:r w:rsidRPr="000E0DA3">
        <w:rPr>
          <w:rFonts w:ascii="Times New Roman" w:hAnsi="Times New Roman"/>
          <w:color w:val="000000"/>
          <w:lang w:val="es-ES"/>
        </w:rPr>
        <w:t xml:space="preserve">30) </w:t>
      </w:r>
      <w:bookmarkEnd w:id="9055"/>
      <w:r>
        <w:fldChar w:fldCharType="begin"/>
      </w:r>
      <w:r w:rsidRPr="000E0DA3">
        <w:rPr>
          <w:lang w:val="es-ES"/>
        </w:rPr>
        <w:instrText xml:space="preserve"> HYPERLINK "https://www.slov-lex.sk/pravne-predpisy/SK/ZZ/2004/572/" \l "paragraf-2.pismeno-e" \h </w:instrText>
      </w:r>
      <w:r>
        <w:fldChar w:fldCharType="separate"/>
      </w:r>
      <w:r w:rsidRPr="000E0DA3">
        <w:rPr>
          <w:rFonts w:ascii="Times New Roman" w:hAnsi="Times New Roman"/>
          <w:color w:val="0000FF"/>
          <w:u w:val="single"/>
          <w:lang w:val="es-ES"/>
        </w:rPr>
        <w:t>§ 2 písm. e) zákona č. 572/2004 Z. z.</w:t>
      </w:r>
      <w:r>
        <w:rPr>
          <w:rFonts w:ascii="Times New Roman" w:hAnsi="Times New Roman"/>
          <w:color w:val="0000FF"/>
          <w:u w:val="single"/>
        </w:rPr>
        <w:fldChar w:fldCharType="end"/>
      </w:r>
      <w:bookmarkStart w:id="9056" w:name="poznamky.poznamka-30.text"/>
      <w:r w:rsidRPr="000E0DA3">
        <w:rPr>
          <w:rFonts w:ascii="Times New Roman" w:hAnsi="Times New Roman"/>
          <w:color w:val="000000"/>
          <w:lang w:val="es-ES"/>
        </w:rPr>
        <w:t xml:space="preserve"> o obchodovaní s emisnými kvótami a o zmene a doplnení niektorých zákonov v znení neskorších predpisov. </w:t>
      </w:r>
      <w:bookmarkEnd w:id="9056"/>
    </w:p>
    <w:p w:rsidR="00D40B36" w:rsidRPr="000E0DA3" w:rsidRDefault="007E3AA5">
      <w:pPr>
        <w:spacing w:after="0"/>
        <w:ind w:left="120"/>
        <w:rPr>
          <w:lang w:val="es-ES"/>
        </w:rPr>
      </w:pPr>
      <w:bookmarkStart w:id="9057" w:name="poznamky.poznamka-30a"/>
      <w:bookmarkEnd w:id="9054"/>
      <w:r w:rsidRPr="000E0DA3">
        <w:rPr>
          <w:rFonts w:ascii="Times New Roman" w:hAnsi="Times New Roman"/>
          <w:color w:val="000000"/>
          <w:lang w:val="es-ES"/>
        </w:rPr>
        <w:t xml:space="preserve"> </w:t>
      </w:r>
      <w:bookmarkStart w:id="9058" w:name="poznamky.poznamka-30a.oznacenie"/>
      <w:r w:rsidRPr="000E0DA3">
        <w:rPr>
          <w:rFonts w:ascii="Times New Roman" w:hAnsi="Times New Roman"/>
          <w:color w:val="000000"/>
          <w:lang w:val="es-ES"/>
        </w:rPr>
        <w:t xml:space="preserve">30a) </w:t>
      </w:r>
      <w:bookmarkEnd w:id="9058"/>
      <w:r>
        <w:fldChar w:fldCharType="begin"/>
      </w:r>
      <w:r w:rsidRPr="000E0DA3">
        <w:rPr>
          <w:lang w:val="es-ES"/>
        </w:rPr>
        <w:instrText xml:space="preserve"> HYPERLINK "https://www.slov-lex.sk/pravne-predpisy/SK/ZZ/2009/309/" \l "paragraf-14.odsek-2" \h </w:instrText>
      </w:r>
      <w:r>
        <w:fldChar w:fldCharType="separate"/>
      </w:r>
      <w:r w:rsidRPr="000E0DA3">
        <w:rPr>
          <w:rFonts w:ascii="Times New Roman" w:hAnsi="Times New Roman"/>
          <w:color w:val="0000FF"/>
          <w:u w:val="single"/>
          <w:lang w:val="es-ES"/>
        </w:rPr>
        <w:t>§ 14 ods. 2 zákona č. 309/2009 Z. z.</w:t>
      </w:r>
      <w:r>
        <w:rPr>
          <w:rFonts w:ascii="Times New Roman" w:hAnsi="Times New Roman"/>
          <w:color w:val="0000FF"/>
          <w:u w:val="single"/>
        </w:rPr>
        <w:fldChar w:fldCharType="end"/>
      </w:r>
      <w:bookmarkStart w:id="9059" w:name="poznamky.poznamka-30a.text"/>
      <w:r w:rsidRPr="000E0DA3">
        <w:rPr>
          <w:rFonts w:ascii="Times New Roman" w:hAnsi="Times New Roman"/>
          <w:color w:val="000000"/>
          <w:lang w:val="es-ES"/>
        </w:rPr>
        <w:t xml:space="preserve"> v znení zákona č. 321/2014 Z. z. </w:t>
      </w:r>
      <w:bookmarkEnd w:id="9059"/>
    </w:p>
    <w:p w:rsidR="00D40B36" w:rsidRPr="000E0DA3" w:rsidRDefault="007E3AA5">
      <w:pPr>
        <w:spacing w:after="0"/>
        <w:ind w:left="120"/>
        <w:rPr>
          <w:lang w:val="es-ES"/>
        </w:rPr>
      </w:pPr>
      <w:bookmarkStart w:id="9060" w:name="poznamky.poznamka-30b"/>
      <w:bookmarkEnd w:id="9057"/>
      <w:r w:rsidRPr="000E0DA3">
        <w:rPr>
          <w:rFonts w:ascii="Times New Roman" w:hAnsi="Times New Roman"/>
          <w:color w:val="000000"/>
          <w:lang w:val="es-ES"/>
        </w:rPr>
        <w:t xml:space="preserve"> </w:t>
      </w:r>
      <w:bookmarkStart w:id="9061" w:name="poznamky.poznamka-30b.oznacenie"/>
      <w:r w:rsidRPr="000E0DA3">
        <w:rPr>
          <w:rFonts w:ascii="Times New Roman" w:hAnsi="Times New Roman"/>
          <w:color w:val="000000"/>
          <w:lang w:val="es-ES"/>
        </w:rPr>
        <w:t xml:space="preserve">30b) </w:t>
      </w:r>
      <w:bookmarkEnd w:id="9061"/>
      <w:r>
        <w:fldChar w:fldCharType="begin"/>
      </w:r>
      <w:r w:rsidRPr="000E0DA3">
        <w:rPr>
          <w:lang w:val="es-ES"/>
        </w:rPr>
        <w:instrText xml:space="preserve"> HYPERLINK "https://www.slov-lex.sk/pravne-predpisy/SK/ZZ/2014/321/" \l "paragraf-6.odsek-1" \h </w:instrText>
      </w:r>
      <w:r>
        <w:fldChar w:fldCharType="separate"/>
      </w:r>
      <w:r w:rsidRPr="000E0DA3">
        <w:rPr>
          <w:rFonts w:ascii="Times New Roman" w:hAnsi="Times New Roman"/>
          <w:color w:val="0000FF"/>
          <w:u w:val="single"/>
          <w:lang w:val="es-ES"/>
        </w:rPr>
        <w:t>§ 6 ods. 1 zákona č. 321/2014 Z. z</w:t>
      </w:r>
      <w:r>
        <w:rPr>
          <w:rFonts w:ascii="Times New Roman" w:hAnsi="Times New Roman"/>
          <w:color w:val="0000FF"/>
          <w:u w:val="single"/>
        </w:rPr>
        <w:fldChar w:fldCharType="end"/>
      </w:r>
      <w:bookmarkStart w:id="9062" w:name="poznamky.poznamka-30b.text"/>
      <w:r w:rsidRPr="000E0DA3">
        <w:rPr>
          <w:rFonts w:ascii="Times New Roman" w:hAnsi="Times New Roman"/>
          <w:color w:val="000000"/>
          <w:lang w:val="es-ES"/>
        </w:rPr>
        <w:t xml:space="preserve">. o energetickej efektívnosti a o zmene a doplnení niektorých zákonov. </w:t>
      </w:r>
      <w:bookmarkEnd w:id="9062"/>
    </w:p>
    <w:p w:rsidR="00D40B36" w:rsidRPr="000E0DA3" w:rsidRDefault="007E3AA5">
      <w:pPr>
        <w:spacing w:after="0"/>
        <w:ind w:left="120"/>
        <w:rPr>
          <w:lang w:val="es-ES"/>
        </w:rPr>
      </w:pPr>
      <w:bookmarkStart w:id="9063" w:name="poznamky.poznamka-31"/>
      <w:bookmarkEnd w:id="9060"/>
      <w:r w:rsidRPr="000E0DA3">
        <w:rPr>
          <w:rFonts w:ascii="Times New Roman" w:hAnsi="Times New Roman"/>
          <w:color w:val="000000"/>
          <w:lang w:val="es-ES"/>
        </w:rPr>
        <w:t xml:space="preserve"> </w:t>
      </w:r>
      <w:bookmarkStart w:id="9064" w:name="poznamky.poznamka-31.oznacenie"/>
      <w:r w:rsidRPr="000E0DA3">
        <w:rPr>
          <w:rFonts w:ascii="Times New Roman" w:hAnsi="Times New Roman"/>
          <w:color w:val="000000"/>
          <w:lang w:val="es-ES"/>
        </w:rPr>
        <w:t xml:space="preserve">31) </w:t>
      </w:r>
      <w:bookmarkEnd w:id="9064"/>
      <w:r>
        <w:fldChar w:fldCharType="begin"/>
      </w:r>
      <w:r w:rsidRPr="000E0DA3">
        <w:rPr>
          <w:lang w:val="es-ES"/>
        </w:rPr>
        <w:instrText xml:space="preserve"> HYPERLINK "https://www.slov-lex.sk/pravne-predpisy/SK/ZZ/2004/657/" \l "paragraf-12" \h </w:instrText>
      </w:r>
      <w:r>
        <w:fldChar w:fldCharType="separate"/>
      </w:r>
      <w:r w:rsidRPr="000E0DA3">
        <w:rPr>
          <w:rFonts w:ascii="Times New Roman" w:hAnsi="Times New Roman"/>
          <w:color w:val="0000FF"/>
          <w:u w:val="single"/>
          <w:lang w:val="es-ES"/>
        </w:rPr>
        <w:t>§ 12</w:t>
      </w:r>
      <w:r>
        <w:rPr>
          <w:rFonts w:ascii="Times New Roman" w:hAnsi="Times New Roman"/>
          <w:color w:val="0000FF"/>
          <w:u w:val="single"/>
        </w:rPr>
        <w:fldChar w:fldCharType="end"/>
      </w:r>
      <w:r w:rsidRPr="000E0DA3">
        <w:rPr>
          <w:rFonts w:ascii="Times New Roman" w:hAnsi="Times New Roman"/>
          <w:color w:val="000000"/>
          <w:lang w:val="es-ES"/>
        </w:rPr>
        <w:t xml:space="preserve"> a </w:t>
      </w:r>
      <w:hyperlink r:id="rId69" w:anchor="paragraf-13">
        <w:r w:rsidRPr="000E0DA3">
          <w:rPr>
            <w:rFonts w:ascii="Times New Roman" w:hAnsi="Times New Roman"/>
            <w:color w:val="0000FF"/>
            <w:u w:val="single"/>
            <w:lang w:val="es-ES"/>
          </w:rPr>
          <w:t>13 zákona č. 657/2004 Z. z.</w:t>
        </w:r>
      </w:hyperlink>
      <w:bookmarkStart w:id="9065" w:name="poznamky.poznamka-31.text"/>
      <w:r w:rsidRPr="000E0DA3">
        <w:rPr>
          <w:rFonts w:ascii="Times New Roman" w:hAnsi="Times New Roman"/>
          <w:color w:val="000000"/>
          <w:lang w:val="es-ES"/>
        </w:rPr>
        <w:t xml:space="preserve"> o tepelnej energetike v znení neskorších predpisov. </w:t>
      </w:r>
      <w:bookmarkEnd w:id="9065"/>
    </w:p>
    <w:p w:rsidR="00D40B36" w:rsidRPr="000E0DA3" w:rsidRDefault="007E3AA5">
      <w:pPr>
        <w:spacing w:after="0"/>
        <w:ind w:left="120"/>
        <w:rPr>
          <w:lang w:val="es-ES"/>
        </w:rPr>
      </w:pPr>
      <w:bookmarkStart w:id="9066" w:name="poznamky.poznamka-31a"/>
      <w:bookmarkEnd w:id="9063"/>
      <w:r w:rsidRPr="000E0DA3">
        <w:rPr>
          <w:rFonts w:ascii="Times New Roman" w:hAnsi="Times New Roman"/>
          <w:color w:val="000000"/>
          <w:lang w:val="es-ES"/>
        </w:rPr>
        <w:t xml:space="preserve"> </w:t>
      </w:r>
      <w:bookmarkStart w:id="9067" w:name="poznamky.poznamka-31a.oznacenie"/>
      <w:r w:rsidRPr="000E0DA3">
        <w:rPr>
          <w:rFonts w:ascii="Times New Roman" w:hAnsi="Times New Roman"/>
          <w:color w:val="000000"/>
          <w:lang w:val="es-ES"/>
        </w:rPr>
        <w:t xml:space="preserve">31a) </w:t>
      </w:r>
      <w:bookmarkStart w:id="9068" w:name="poznamky.poznamka-31a.text"/>
      <w:bookmarkEnd w:id="9067"/>
      <w:r w:rsidRPr="000E0DA3">
        <w:rPr>
          <w:rFonts w:ascii="Times New Roman" w:hAnsi="Times New Roman"/>
          <w:color w:val="000000"/>
          <w:lang w:val="es-ES"/>
        </w:rPr>
        <w:t xml:space="preserve">Čl. 2 ods. 25 nariadenia (EÚ) 2019/943. </w:t>
      </w:r>
      <w:bookmarkEnd w:id="9068"/>
    </w:p>
    <w:p w:rsidR="00D40B36" w:rsidRDefault="007E3AA5">
      <w:pPr>
        <w:spacing w:after="0"/>
        <w:ind w:left="120"/>
      </w:pPr>
      <w:bookmarkStart w:id="9069" w:name="poznamky.poznamka-32"/>
      <w:bookmarkEnd w:id="9066"/>
      <w:r w:rsidRPr="000E0DA3">
        <w:rPr>
          <w:rFonts w:ascii="Times New Roman" w:hAnsi="Times New Roman"/>
          <w:color w:val="000000"/>
          <w:lang w:val="es-ES"/>
        </w:rPr>
        <w:t xml:space="preserve"> </w:t>
      </w:r>
      <w:bookmarkStart w:id="9070" w:name="poznamky.poznamka-32.oznacenie"/>
      <w:r>
        <w:rPr>
          <w:rFonts w:ascii="Times New Roman" w:hAnsi="Times New Roman"/>
          <w:color w:val="000000"/>
        </w:rPr>
        <w:t xml:space="preserve">32) </w:t>
      </w:r>
      <w:bookmarkEnd w:id="9070"/>
      <w:r>
        <w:fldChar w:fldCharType="begin"/>
      </w:r>
      <w:r>
        <w:instrText xml:space="preserve"> HYPERLINK "https://www.slov-lex.sk/pravne-predpisy/SK/ZZ/2012/250/" \l "paragraf-9.odsek-1.pismeno-b.bod-3" \h </w:instrText>
      </w:r>
      <w:r>
        <w:fldChar w:fldCharType="separate"/>
      </w:r>
      <w:r>
        <w:rPr>
          <w:rFonts w:ascii="Times New Roman" w:hAnsi="Times New Roman"/>
          <w:color w:val="0000FF"/>
          <w:u w:val="single"/>
        </w:rPr>
        <w:t>§ 9 ods. 1 písm. b) tretí bod</w:t>
      </w:r>
      <w:r>
        <w:rPr>
          <w:rFonts w:ascii="Times New Roman" w:hAnsi="Times New Roman"/>
          <w:color w:val="0000FF"/>
          <w:u w:val="single"/>
        </w:rPr>
        <w:fldChar w:fldCharType="end"/>
      </w:r>
      <w:r>
        <w:rPr>
          <w:rFonts w:ascii="Times New Roman" w:hAnsi="Times New Roman"/>
          <w:color w:val="000000"/>
        </w:rPr>
        <w:t xml:space="preserve">, </w:t>
      </w:r>
      <w:hyperlink r:id="rId70" w:anchor="paragraf-10.odsek-1.pismeno-k">
        <w:r>
          <w:rPr>
            <w:rFonts w:ascii="Times New Roman" w:hAnsi="Times New Roman"/>
            <w:color w:val="0000FF"/>
            <w:u w:val="single"/>
          </w:rPr>
          <w:t>§ 10 písm. k)</w:t>
        </w:r>
      </w:hyperlink>
      <w:r>
        <w:rPr>
          <w:rFonts w:ascii="Times New Roman" w:hAnsi="Times New Roman"/>
          <w:color w:val="000000"/>
        </w:rPr>
        <w:t xml:space="preserve"> a </w:t>
      </w:r>
      <w:hyperlink r:id="rId71" w:anchor="paragraf-16.odsek-1">
        <w:r>
          <w:rPr>
            <w:rFonts w:ascii="Times New Roman" w:hAnsi="Times New Roman"/>
            <w:color w:val="0000FF"/>
            <w:u w:val="single"/>
          </w:rPr>
          <w:t>§ 16 ods. 1 zákona č. 250/2012 Z. z.</w:t>
        </w:r>
      </w:hyperlink>
      <w:bookmarkStart w:id="9071" w:name="poznamky.poznamka-32.text"/>
      <w:r>
        <w:rPr>
          <w:rFonts w:ascii="Times New Roman" w:hAnsi="Times New Roman"/>
          <w:color w:val="000000"/>
        </w:rPr>
        <w:t xml:space="preserve"> </w:t>
      </w:r>
      <w:bookmarkEnd w:id="9071"/>
    </w:p>
    <w:p w:rsidR="00D40B36" w:rsidRDefault="007E3AA5">
      <w:pPr>
        <w:spacing w:after="0"/>
        <w:ind w:left="120"/>
      </w:pPr>
      <w:bookmarkStart w:id="9072" w:name="poznamky.poznamka-32a"/>
      <w:bookmarkEnd w:id="9069"/>
      <w:r>
        <w:rPr>
          <w:rFonts w:ascii="Times New Roman" w:hAnsi="Times New Roman"/>
          <w:color w:val="000000"/>
        </w:rPr>
        <w:t xml:space="preserve"> </w:t>
      </w:r>
      <w:bookmarkStart w:id="9073" w:name="poznamky.poznamka-32a.oznacenie"/>
      <w:r>
        <w:rPr>
          <w:rFonts w:ascii="Times New Roman" w:hAnsi="Times New Roman"/>
          <w:color w:val="000000"/>
        </w:rPr>
        <w:t xml:space="preserve">32a) </w:t>
      </w:r>
      <w:bookmarkEnd w:id="9073"/>
      <w:r>
        <w:rPr>
          <w:rFonts w:ascii="Times New Roman" w:hAnsi="Times New Roman"/>
          <w:color w:val="000000"/>
        </w:rPr>
        <w:t xml:space="preserve">Napríklad zákon č. </w:t>
      </w:r>
      <w:hyperlink r:id="rId72">
        <w:r>
          <w:rPr>
            <w:rFonts w:ascii="Times New Roman" w:hAnsi="Times New Roman"/>
            <w:color w:val="0000FF"/>
            <w:u w:val="single"/>
          </w:rPr>
          <w:t>309/2009 Z. z.</w:t>
        </w:r>
      </w:hyperlink>
      <w:r>
        <w:rPr>
          <w:rFonts w:ascii="Times New Roman" w:hAnsi="Times New Roman"/>
          <w:color w:val="000000"/>
        </w:rPr>
        <w:t xml:space="preserve"> v znení neskorších predpisov, vyhláška Úradu pre reguláciu sieťových odvetví č. </w:t>
      </w:r>
      <w:hyperlink r:id="rId73">
        <w:r>
          <w:rPr>
            <w:rFonts w:ascii="Times New Roman" w:hAnsi="Times New Roman"/>
            <w:color w:val="0000FF"/>
            <w:u w:val="single"/>
          </w:rPr>
          <w:t>24/2013 Z. z.</w:t>
        </w:r>
      </w:hyperlink>
      <w:bookmarkStart w:id="9074" w:name="poznamky.poznamka-32a.text"/>
      <w:r>
        <w:rPr>
          <w:rFonts w:ascii="Times New Roman" w:hAnsi="Times New Roman"/>
          <w:color w:val="000000"/>
        </w:rPr>
        <w:t xml:space="preserve">, ktorou sa ustanovujú pravidlá pre fungovanie vnútorného trhu s elektrinou a pravidlá pre fungovanie vnútorného trhu s plynom v znení neskorších predpisov. </w:t>
      </w:r>
      <w:bookmarkEnd w:id="9074"/>
    </w:p>
    <w:p w:rsidR="00D40B36" w:rsidRDefault="007E3AA5">
      <w:pPr>
        <w:spacing w:after="0"/>
        <w:ind w:left="120"/>
      </w:pPr>
      <w:bookmarkStart w:id="9075" w:name="poznamky.poznamka-33"/>
      <w:bookmarkEnd w:id="9072"/>
      <w:r>
        <w:rPr>
          <w:rFonts w:ascii="Times New Roman" w:hAnsi="Times New Roman"/>
          <w:color w:val="000000"/>
        </w:rPr>
        <w:t xml:space="preserve"> </w:t>
      </w:r>
      <w:bookmarkStart w:id="9076" w:name="poznamky.poznamka-33.oznacenie"/>
      <w:r>
        <w:rPr>
          <w:rFonts w:ascii="Times New Roman" w:hAnsi="Times New Roman"/>
          <w:color w:val="000000"/>
        </w:rPr>
        <w:t xml:space="preserve">33) </w:t>
      </w:r>
      <w:bookmarkEnd w:id="9076"/>
      <w:r>
        <w:rPr>
          <w:rFonts w:ascii="Times New Roman" w:hAnsi="Times New Roman"/>
          <w:color w:val="000000"/>
        </w:rPr>
        <w:t xml:space="preserve">Zákon č. </w:t>
      </w:r>
      <w:hyperlink r:id="rId74">
        <w:r>
          <w:rPr>
            <w:rFonts w:ascii="Times New Roman" w:hAnsi="Times New Roman"/>
            <w:color w:val="0000FF"/>
            <w:u w:val="single"/>
          </w:rPr>
          <w:t>431/2002 Z. z.</w:t>
        </w:r>
      </w:hyperlink>
      <w:bookmarkStart w:id="9077" w:name="poznamky.poznamka-33.text"/>
      <w:r>
        <w:rPr>
          <w:rFonts w:ascii="Times New Roman" w:hAnsi="Times New Roman"/>
          <w:color w:val="000000"/>
        </w:rPr>
        <w:t xml:space="preserve"> o účtovníctve v znení neskorších predpisov. </w:t>
      </w:r>
      <w:bookmarkEnd w:id="9077"/>
    </w:p>
    <w:p w:rsidR="00D40B36" w:rsidRDefault="007E3AA5">
      <w:pPr>
        <w:spacing w:after="0"/>
        <w:ind w:left="120"/>
      </w:pPr>
      <w:bookmarkStart w:id="9078" w:name="poznamky.poznamka-34"/>
      <w:bookmarkEnd w:id="9075"/>
      <w:r>
        <w:rPr>
          <w:rFonts w:ascii="Times New Roman" w:hAnsi="Times New Roman"/>
          <w:color w:val="000000"/>
        </w:rPr>
        <w:t xml:space="preserve"> </w:t>
      </w:r>
      <w:bookmarkStart w:id="9079" w:name="poznamky.poznamka-34.oznacenie"/>
      <w:r>
        <w:rPr>
          <w:rFonts w:ascii="Times New Roman" w:hAnsi="Times New Roman"/>
          <w:color w:val="000000"/>
        </w:rPr>
        <w:t xml:space="preserve">34) </w:t>
      </w:r>
      <w:bookmarkEnd w:id="9079"/>
      <w:r>
        <w:rPr>
          <w:rFonts w:ascii="Times New Roman" w:hAnsi="Times New Roman"/>
          <w:color w:val="000000"/>
        </w:rPr>
        <w:t xml:space="preserve">Zákon č. </w:t>
      </w:r>
      <w:hyperlink r:id="rId75">
        <w:r>
          <w:rPr>
            <w:rFonts w:ascii="Times New Roman" w:hAnsi="Times New Roman"/>
            <w:color w:val="0000FF"/>
            <w:u w:val="single"/>
          </w:rPr>
          <w:t>250/2007 Z. z.</w:t>
        </w:r>
      </w:hyperlink>
      <w:r>
        <w:rPr>
          <w:rFonts w:ascii="Times New Roman" w:hAnsi="Times New Roman"/>
          <w:color w:val="000000"/>
        </w:rPr>
        <w:t xml:space="preserve"> o ochrane spotrebiteľa a o zmene zákona Slovenskej národnej rady č. 372/1990 Zb. o priestupkoch v znení neskorších predpisov v znení neskorších predpisov. </w:t>
      </w:r>
    </w:p>
    <w:p w:rsidR="00D40B36" w:rsidRDefault="00D40B36">
      <w:pPr>
        <w:spacing w:after="0"/>
        <w:ind w:left="120"/>
      </w:pPr>
    </w:p>
    <w:p w:rsidR="00D40B36" w:rsidRDefault="00ED203B">
      <w:pPr>
        <w:spacing w:after="0"/>
        <w:ind w:left="120"/>
      </w:pPr>
      <w:hyperlink r:id="rId76" w:anchor="paragraf-52">
        <w:r w:rsidR="007E3AA5">
          <w:rPr>
            <w:rFonts w:ascii="Times New Roman" w:hAnsi="Times New Roman"/>
            <w:color w:val="0000FF"/>
            <w:u w:val="single"/>
          </w:rPr>
          <w:t>§ 52 až 54 Občianskeho zákonníka.</w:t>
        </w:r>
      </w:hyperlink>
      <w:bookmarkStart w:id="9080" w:name="poznamky.poznamka-34.text"/>
      <w:r w:rsidR="007E3AA5">
        <w:rPr>
          <w:rFonts w:ascii="Times New Roman" w:hAnsi="Times New Roman"/>
          <w:color w:val="000000"/>
        </w:rPr>
        <w:t xml:space="preserve"> </w:t>
      </w:r>
      <w:bookmarkEnd w:id="9080"/>
    </w:p>
    <w:p w:rsidR="00D40B36" w:rsidRDefault="007E3AA5">
      <w:pPr>
        <w:spacing w:after="0"/>
        <w:ind w:left="120"/>
      </w:pPr>
      <w:bookmarkStart w:id="9081" w:name="poznamky.poznamka-34a"/>
      <w:bookmarkEnd w:id="9078"/>
      <w:r>
        <w:rPr>
          <w:rFonts w:ascii="Times New Roman" w:hAnsi="Times New Roman"/>
          <w:color w:val="000000"/>
        </w:rPr>
        <w:t xml:space="preserve"> </w:t>
      </w:r>
      <w:bookmarkStart w:id="9082" w:name="poznamky.poznamka-34a.oznacenie"/>
      <w:r>
        <w:rPr>
          <w:rFonts w:ascii="Times New Roman" w:hAnsi="Times New Roman"/>
          <w:color w:val="000000"/>
        </w:rPr>
        <w:t xml:space="preserve">34a) </w:t>
      </w:r>
      <w:bookmarkEnd w:id="9082"/>
      <w:r>
        <w:fldChar w:fldCharType="begin"/>
      </w:r>
      <w:r>
        <w:instrText xml:space="preserve"> HYPERLINK "https://www.slov-lex.sk/pravne-predpisy/SK/ZZ/2014/102/" \l "paragraf-2.odsek-6" \h </w:instrText>
      </w:r>
      <w:r>
        <w:fldChar w:fldCharType="separate"/>
      </w:r>
      <w:r>
        <w:rPr>
          <w:rFonts w:ascii="Times New Roman" w:hAnsi="Times New Roman"/>
          <w:color w:val="0000FF"/>
          <w:u w:val="single"/>
        </w:rPr>
        <w:t>§ 2 ods. 6 zákona č. 102/2014 Z. z.</w:t>
      </w:r>
      <w:r>
        <w:rPr>
          <w:rFonts w:ascii="Times New Roman" w:hAnsi="Times New Roman"/>
          <w:color w:val="0000FF"/>
          <w:u w:val="single"/>
        </w:rPr>
        <w:fldChar w:fldCharType="end"/>
      </w:r>
      <w:bookmarkStart w:id="9083" w:name="poznamky.poznamka-34a.text"/>
      <w:r>
        <w:rPr>
          <w:rFonts w:ascii="Times New Roman" w:hAnsi="Times New Roman"/>
          <w:color w:val="000000"/>
        </w:rPr>
        <w:t xml:space="preserve"> o ochrane spotrebiteľa pri predaji tovaru alebo poskytovaní služieb na základe zmluvy uzavretej na diaľku alebo zmluvy uzavretej mimo prevádzkových priestorov predávajúceho a o zmene a doplnení niektorých zákonov. </w:t>
      </w:r>
      <w:bookmarkEnd w:id="9083"/>
    </w:p>
    <w:p w:rsidR="00D40B36" w:rsidRDefault="007E3AA5">
      <w:pPr>
        <w:spacing w:after="0"/>
        <w:ind w:left="120"/>
      </w:pPr>
      <w:bookmarkStart w:id="9084" w:name="poznamky.poznamka-34aa"/>
      <w:bookmarkEnd w:id="9081"/>
      <w:r>
        <w:rPr>
          <w:rFonts w:ascii="Times New Roman" w:hAnsi="Times New Roman"/>
          <w:color w:val="000000"/>
        </w:rPr>
        <w:t xml:space="preserve"> </w:t>
      </w:r>
      <w:bookmarkStart w:id="9085" w:name="poznamky.poznamka-34aa.oznacenie"/>
      <w:r>
        <w:rPr>
          <w:rFonts w:ascii="Times New Roman" w:hAnsi="Times New Roman"/>
          <w:color w:val="000000"/>
        </w:rPr>
        <w:t xml:space="preserve">34aa) </w:t>
      </w:r>
      <w:bookmarkEnd w:id="9085"/>
      <w:r>
        <w:fldChar w:fldCharType="begin"/>
      </w:r>
      <w:r>
        <w:instrText xml:space="preserve"> HYPERLINK "https://www.slov-lex.sk/pravne-predpisy/SK/ZZ/2016/236/" \l "paragraf-4" \h </w:instrText>
      </w:r>
      <w:r>
        <w:fldChar w:fldCharType="separate"/>
      </w:r>
      <w:r>
        <w:rPr>
          <w:rFonts w:ascii="Times New Roman" w:hAnsi="Times New Roman"/>
          <w:color w:val="0000FF"/>
          <w:u w:val="single"/>
        </w:rPr>
        <w:t>§ 4</w:t>
      </w:r>
      <w:r>
        <w:rPr>
          <w:rFonts w:ascii="Times New Roman" w:hAnsi="Times New Roman"/>
          <w:color w:val="0000FF"/>
          <w:u w:val="single"/>
        </w:rPr>
        <w:fldChar w:fldCharType="end"/>
      </w:r>
      <w:r>
        <w:rPr>
          <w:rFonts w:ascii="Times New Roman" w:hAnsi="Times New Roman"/>
          <w:color w:val="000000"/>
        </w:rPr>
        <w:t xml:space="preserve"> vyhlášky Úradu pre reguláciu sieťových odvetví č. </w:t>
      </w:r>
      <w:hyperlink r:id="rId77">
        <w:r>
          <w:rPr>
            <w:rFonts w:ascii="Times New Roman" w:hAnsi="Times New Roman"/>
            <w:color w:val="0000FF"/>
            <w:u w:val="single"/>
          </w:rPr>
          <w:t>236/2016 Z. z.</w:t>
        </w:r>
      </w:hyperlink>
      <w:bookmarkStart w:id="9086" w:name="poznamky.poznamka-34aa.text"/>
      <w:r>
        <w:rPr>
          <w:rFonts w:ascii="Times New Roman" w:hAnsi="Times New Roman"/>
          <w:color w:val="000000"/>
        </w:rPr>
        <w:t xml:space="preserve">, ktorou sa ustanovujú štandardy kvality prenosu elektriny, distribúcie elektriny a dodávky elektriny. </w:t>
      </w:r>
      <w:bookmarkEnd w:id="9086"/>
    </w:p>
    <w:p w:rsidR="00D40B36" w:rsidRDefault="007E3AA5">
      <w:pPr>
        <w:spacing w:after="0"/>
        <w:ind w:left="120"/>
      </w:pPr>
      <w:bookmarkStart w:id="9087" w:name="poznamky.poznamka-34ab"/>
      <w:bookmarkEnd w:id="9084"/>
      <w:r>
        <w:rPr>
          <w:rFonts w:ascii="Times New Roman" w:hAnsi="Times New Roman"/>
          <w:color w:val="000000"/>
        </w:rPr>
        <w:t xml:space="preserve"> </w:t>
      </w:r>
      <w:bookmarkStart w:id="9088" w:name="poznamky.poznamka-34ab.oznacenie"/>
      <w:r>
        <w:rPr>
          <w:rFonts w:ascii="Times New Roman" w:hAnsi="Times New Roman"/>
          <w:color w:val="000000"/>
        </w:rPr>
        <w:t xml:space="preserve">34ab) </w:t>
      </w:r>
      <w:bookmarkEnd w:id="9088"/>
      <w:r>
        <w:rPr>
          <w:rFonts w:ascii="Times New Roman" w:hAnsi="Times New Roman"/>
          <w:color w:val="000000"/>
        </w:rPr>
        <w:t xml:space="preserve">Vyhláška č. </w:t>
      </w:r>
      <w:hyperlink r:id="rId78">
        <w:r>
          <w:rPr>
            <w:rFonts w:ascii="Times New Roman" w:hAnsi="Times New Roman"/>
            <w:color w:val="0000FF"/>
            <w:u w:val="single"/>
          </w:rPr>
          <w:t>236/2016 Z. z.</w:t>
        </w:r>
      </w:hyperlink>
      <w:bookmarkStart w:id="9089" w:name="poznamky.poznamka-34ab.text"/>
      <w:r>
        <w:rPr>
          <w:rFonts w:ascii="Times New Roman" w:hAnsi="Times New Roman"/>
          <w:color w:val="000000"/>
        </w:rPr>
        <w:t xml:space="preserve"> </w:t>
      </w:r>
      <w:bookmarkEnd w:id="9089"/>
    </w:p>
    <w:p w:rsidR="00D40B36" w:rsidRDefault="007E3AA5">
      <w:pPr>
        <w:spacing w:after="0"/>
        <w:ind w:left="120"/>
      </w:pPr>
      <w:bookmarkStart w:id="9090" w:name="poznamky.poznamka-35"/>
      <w:bookmarkEnd w:id="9087"/>
      <w:r>
        <w:rPr>
          <w:rFonts w:ascii="Times New Roman" w:hAnsi="Times New Roman"/>
          <w:color w:val="000000"/>
        </w:rPr>
        <w:t xml:space="preserve"> </w:t>
      </w:r>
      <w:bookmarkStart w:id="9091" w:name="poznamky.poznamka-35.oznacenie"/>
      <w:r>
        <w:rPr>
          <w:rFonts w:ascii="Times New Roman" w:hAnsi="Times New Roman"/>
          <w:color w:val="000000"/>
        </w:rPr>
        <w:t xml:space="preserve">35) </w:t>
      </w:r>
      <w:bookmarkEnd w:id="9091"/>
      <w:r>
        <w:rPr>
          <w:rFonts w:ascii="Times New Roman" w:hAnsi="Times New Roman"/>
          <w:color w:val="000000"/>
        </w:rPr>
        <w:t xml:space="preserve">Nariadenie vlády Slovenskej republiky č. </w:t>
      </w:r>
      <w:hyperlink r:id="rId79">
        <w:r>
          <w:rPr>
            <w:rFonts w:ascii="Times New Roman" w:hAnsi="Times New Roman"/>
            <w:color w:val="0000FF"/>
            <w:u w:val="single"/>
          </w:rPr>
          <w:t>22/2019 Z. z.</w:t>
        </w:r>
      </w:hyperlink>
      <w:bookmarkStart w:id="9092" w:name="poznamky.poznamka-35.text"/>
      <w:r>
        <w:rPr>
          <w:rFonts w:ascii="Times New Roman" w:hAnsi="Times New Roman"/>
          <w:color w:val="000000"/>
        </w:rPr>
        <w:t xml:space="preserve">, ktorým sa ustanovuje výška povinného príspevku a povinnej platby a podrobnosti o spôsobe výberu a platenia povinného príspevku a povinnej platby na účet Národného jadrového fondu. </w:t>
      </w:r>
      <w:bookmarkEnd w:id="9092"/>
    </w:p>
    <w:p w:rsidR="00D40B36" w:rsidRPr="000E0DA3" w:rsidRDefault="007E3AA5">
      <w:pPr>
        <w:spacing w:after="0"/>
        <w:ind w:left="120"/>
        <w:rPr>
          <w:lang w:val="es-ES"/>
        </w:rPr>
      </w:pPr>
      <w:bookmarkStart w:id="9093" w:name="poznamky.poznamka-36"/>
      <w:bookmarkEnd w:id="9090"/>
      <w:r>
        <w:rPr>
          <w:rFonts w:ascii="Times New Roman" w:hAnsi="Times New Roman"/>
          <w:color w:val="000000"/>
        </w:rPr>
        <w:t xml:space="preserve"> </w:t>
      </w:r>
      <w:bookmarkStart w:id="9094" w:name="poznamky.poznamka-36.oznacenie"/>
      <w:r w:rsidRPr="000E0DA3">
        <w:rPr>
          <w:rFonts w:ascii="Times New Roman" w:hAnsi="Times New Roman"/>
          <w:color w:val="000000"/>
          <w:lang w:val="es-ES"/>
        </w:rPr>
        <w:t xml:space="preserve">36) </w:t>
      </w:r>
      <w:bookmarkEnd w:id="9094"/>
      <w:r w:rsidRPr="000E0DA3">
        <w:rPr>
          <w:rFonts w:ascii="Times New Roman" w:hAnsi="Times New Roman"/>
          <w:color w:val="000000"/>
          <w:lang w:val="es-ES"/>
        </w:rPr>
        <w:t xml:space="preserve">Zákon č. </w:t>
      </w:r>
      <w:hyperlink r:id="rId80">
        <w:r w:rsidRPr="000E0DA3">
          <w:rPr>
            <w:rFonts w:ascii="Times New Roman" w:hAnsi="Times New Roman"/>
            <w:color w:val="0000FF"/>
            <w:u w:val="single"/>
            <w:lang w:val="es-ES"/>
          </w:rPr>
          <w:t>308/2018 Z. z.</w:t>
        </w:r>
      </w:hyperlink>
      <w:r w:rsidRPr="000E0DA3">
        <w:rPr>
          <w:rFonts w:ascii="Times New Roman" w:hAnsi="Times New Roman"/>
          <w:color w:val="000000"/>
          <w:lang w:val="es-ES"/>
        </w:rPr>
        <w:t xml:space="preserve"> o Národnom jadrovom fonde a o zmene a doplnení zákona č. </w:t>
      </w:r>
      <w:hyperlink r:id="rId81">
        <w:r>
          <w:rPr>
            <w:rFonts w:ascii="Times New Roman" w:hAnsi="Times New Roman"/>
            <w:color w:val="0000FF"/>
            <w:u w:val="single"/>
          </w:rPr>
          <w:t>541/2004 Z. z.</w:t>
        </w:r>
      </w:hyperlink>
      <w:r>
        <w:rPr>
          <w:rFonts w:ascii="Times New Roman" w:hAnsi="Times New Roman"/>
          <w:color w:val="000000"/>
        </w:rPr>
        <w:t xml:space="preserve"> o mierovom využívaní jadrovej energie (atómový zákon) a o zmene a doplnení niektorých zákonov v znení neskorších predpisov v znení zákona č. </w:t>
      </w:r>
      <w:hyperlink r:id="rId82">
        <w:r w:rsidRPr="000E0DA3">
          <w:rPr>
            <w:rFonts w:ascii="Times New Roman" w:hAnsi="Times New Roman"/>
            <w:color w:val="0000FF"/>
            <w:u w:val="single"/>
            <w:lang w:val="es-ES"/>
          </w:rPr>
          <w:t>221/2019 Z. z.</w:t>
        </w:r>
      </w:hyperlink>
      <w:bookmarkStart w:id="9095" w:name="poznamky.poznamka-36.text"/>
      <w:r w:rsidRPr="000E0DA3">
        <w:rPr>
          <w:rFonts w:ascii="Times New Roman" w:hAnsi="Times New Roman"/>
          <w:color w:val="000000"/>
          <w:lang w:val="es-ES"/>
        </w:rPr>
        <w:t xml:space="preserve"> </w:t>
      </w:r>
      <w:bookmarkEnd w:id="9095"/>
    </w:p>
    <w:p w:rsidR="00D40B36" w:rsidRPr="000E0DA3" w:rsidRDefault="007E3AA5">
      <w:pPr>
        <w:spacing w:after="0"/>
        <w:ind w:left="120"/>
        <w:rPr>
          <w:lang w:val="es-ES"/>
        </w:rPr>
      </w:pPr>
      <w:bookmarkStart w:id="9096" w:name="poznamky.poznamka-37"/>
      <w:bookmarkEnd w:id="9093"/>
      <w:r w:rsidRPr="000E0DA3">
        <w:rPr>
          <w:rFonts w:ascii="Times New Roman" w:hAnsi="Times New Roman"/>
          <w:color w:val="000000"/>
          <w:lang w:val="es-ES"/>
        </w:rPr>
        <w:t xml:space="preserve"> </w:t>
      </w:r>
      <w:bookmarkStart w:id="9097" w:name="poznamky.poznamka-37.oznacenie"/>
      <w:r w:rsidRPr="000E0DA3">
        <w:rPr>
          <w:rFonts w:ascii="Times New Roman" w:hAnsi="Times New Roman"/>
          <w:color w:val="000000"/>
          <w:lang w:val="es-ES"/>
        </w:rPr>
        <w:t xml:space="preserve">37) </w:t>
      </w:r>
      <w:bookmarkEnd w:id="9097"/>
      <w:r>
        <w:fldChar w:fldCharType="begin"/>
      </w:r>
      <w:r w:rsidRPr="000E0DA3">
        <w:rPr>
          <w:lang w:val="es-ES"/>
        </w:rPr>
        <w:instrText xml:space="preserve"> HYPERLINK "https://www.slov-lex.sk/pravne-predpisy/SK/ZZ/2007/250/" \l "paragraf-18" \h </w:instrText>
      </w:r>
      <w:r>
        <w:fldChar w:fldCharType="separate"/>
      </w:r>
      <w:r w:rsidRPr="000E0DA3">
        <w:rPr>
          <w:rFonts w:ascii="Times New Roman" w:hAnsi="Times New Roman"/>
          <w:color w:val="0000FF"/>
          <w:u w:val="single"/>
          <w:lang w:val="es-ES"/>
        </w:rPr>
        <w:t>§ 18 zákona č. 250/2007 Z. z.</w:t>
      </w:r>
      <w:r>
        <w:rPr>
          <w:rFonts w:ascii="Times New Roman" w:hAnsi="Times New Roman"/>
          <w:color w:val="0000FF"/>
          <w:u w:val="single"/>
        </w:rPr>
        <w:fldChar w:fldCharType="end"/>
      </w:r>
      <w:bookmarkStart w:id="9098" w:name="poznamky.poznamka-37.text"/>
      <w:r w:rsidRPr="000E0DA3">
        <w:rPr>
          <w:rFonts w:ascii="Times New Roman" w:hAnsi="Times New Roman"/>
          <w:color w:val="000000"/>
          <w:lang w:val="es-ES"/>
        </w:rPr>
        <w:t xml:space="preserve"> v znení zákona č. 397/2008 Z. z. </w:t>
      </w:r>
      <w:bookmarkEnd w:id="9098"/>
    </w:p>
    <w:p w:rsidR="00D40B36" w:rsidRPr="000E0DA3" w:rsidRDefault="007E3AA5">
      <w:pPr>
        <w:spacing w:after="0"/>
        <w:ind w:left="120"/>
        <w:rPr>
          <w:lang w:val="es-ES"/>
        </w:rPr>
      </w:pPr>
      <w:bookmarkStart w:id="9099" w:name="poznamky.poznamka-38"/>
      <w:bookmarkEnd w:id="9096"/>
      <w:r w:rsidRPr="000E0DA3">
        <w:rPr>
          <w:rFonts w:ascii="Times New Roman" w:hAnsi="Times New Roman"/>
          <w:color w:val="000000"/>
          <w:lang w:val="es-ES"/>
        </w:rPr>
        <w:t xml:space="preserve"> </w:t>
      </w:r>
      <w:bookmarkStart w:id="9100" w:name="poznamky.poznamka-38.oznacenie"/>
      <w:r w:rsidRPr="000E0DA3">
        <w:rPr>
          <w:rFonts w:ascii="Times New Roman" w:hAnsi="Times New Roman"/>
          <w:color w:val="000000"/>
          <w:lang w:val="es-ES"/>
        </w:rPr>
        <w:t xml:space="preserve">38) </w:t>
      </w:r>
      <w:bookmarkEnd w:id="9100"/>
      <w:r>
        <w:fldChar w:fldCharType="begin"/>
      </w:r>
      <w:r w:rsidRPr="000E0DA3">
        <w:rPr>
          <w:lang w:val="es-ES"/>
        </w:rPr>
        <w:instrText xml:space="preserve"> HYPERLINK "https://www.slov-lex.sk/pravne-predpisy/SK/ZZ/2012/250/" \l "paragraf-37" \h </w:instrText>
      </w:r>
      <w:r>
        <w:fldChar w:fldCharType="separate"/>
      </w:r>
      <w:r w:rsidRPr="000E0DA3">
        <w:rPr>
          <w:rFonts w:ascii="Times New Roman" w:hAnsi="Times New Roman"/>
          <w:color w:val="0000FF"/>
          <w:u w:val="single"/>
          <w:lang w:val="es-ES"/>
        </w:rPr>
        <w:t>§ 37</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83">
        <w:r w:rsidRPr="000E0DA3">
          <w:rPr>
            <w:rFonts w:ascii="Times New Roman" w:hAnsi="Times New Roman"/>
            <w:color w:val="0000FF"/>
            <w:u w:val="single"/>
            <w:lang w:val="es-ES"/>
          </w:rPr>
          <w:t>250/2012 Z. z.</w:t>
        </w:r>
      </w:hyperlink>
      <w:r w:rsidRPr="000E0DA3">
        <w:rPr>
          <w:rFonts w:ascii="Times New Roman" w:hAnsi="Times New Roman"/>
          <w:color w:val="000000"/>
          <w:lang w:val="es-ES"/>
        </w:rPr>
        <w:t xml:space="preserve"> v znení neskorších predpisov. </w:t>
      </w:r>
    </w:p>
    <w:p w:rsidR="00D40B36" w:rsidRPr="000E0DA3" w:rsidRDefault="00D40B36">
      <w:pPr>
        <w:spacing w:after="0"/>
        <w:ind w:left="120"/>
        <w:rPr>
          <w:lang w:val="es-ES"/>
        </w:rPr>
      </w:pPr>
    </w:p>
    <w:p w:rsidR="00D40B36" w:rsidRPr="000E0DA3" w:rsidRDefault="007E3AA5">
      <w:pPr>
        <w:spacing w:after="0"/>
        <w:ind w:left="120"/>
        <w:rPr>
          <w:lang w:val="es-ES"/>
        </w:rPr>
      </w:pPr>
      <w:r w:rsidRPr="000E0DA3">
        <w:rPr>
          <w:rFonts w:ascii="Times New Roman" w:hAnsi="Times New Roman"/>
          <w:color w:val="000000"/>
          <w:lang w:val="es-ES"/>
        </w:rPr>
        <w:t xml:space="preserve"> Zákon č. </w:t>
      </w:r>
      <w:hyperlink r:id="rId84">
        <w:r w:rsidRPr="000E0DA3">
          <w:rPr>
            <w:rFonts w:ascii="Times New Roman" w:hAnsi="Times New Roman"/>
            <w:color w:val="0000FF"/>
            <w:u w:val="single"/>
            <w:lang w:val="es-ES"/>
          </w:rPr>
          <w:t>391/2015 Z. z.</w:t>
        </w:r>
      </w:hyperlink>
      <w:bookmarkStart w:id="9101" w:name="poznamky.poznamka-38.text"/>
      <w:r w:rsidRPr="000E0DA3">
        <w:rPr>
          <w:rFonts w:ascii="Times New Roman" w:hAnsi="Times New Roman"/>
          <w:color w:val="000000"/>
          <w:lang w:val="es-ES"/>
        </w:rPr>
        <w:t xml:space="preserve"> o alternatívnom riešení spotrebiteľských sporov a o zmene a doplnení niektorých zákonov v znení neskorších predpisov. </w:t>
      </w:r>
      <w:bookmarkEnd w:id="9101"/>
    </w:p>
    <w:p w:rsidR="00D40B36" w:rsidRPr="000E0DA3" w:rsidRDefault="007E3AA5">
      <w:pPr>
        <w:spacing w:after="0"/>
        <w:ind w:left="120"/>
        <w:rPr>
          <w:lang w:val="es-ES"/>
        </w:rPr>
      </w:pPr>
      <w:bookmarkStart w:id="9102" w:name="poznamky.poznamka-38a"/>
      <w:bookmarkEnd w:id="9099"/>
      <w:r w:rsidRPr="000E0DA3">
        <w:rPr>
          <w:rFonts w:ascii="Times New Roman" w:hAnsi="Times New Roman"/>
          <w:color w:val="000000"/>
          <w:lang w:val="es-ES"/>
        </w:rPr>
        <w:t xml:space="preserve"> </w:t>
      </w:r>
      <w:bookmarkStart w:id="9103" w:name="poznamky.poznamka-38a.oznacenie"/>
      <w:r w:rsidRPr="000E0DA3">
        <w:rPr>
          <w:rFonts w:ascii="Times New Roman" w:hAnsi="Times New Roman"/>
          <w:color w:val="000000"/>
          <w:lang w:val="es-ES"/>
        </w:rPr>
        <w:t xml:space="preserve">38a) </w:t>
      </w:r>
      <w:bookmarkEnd w:id="9103"/>
      <w:r w:rsidRPr="000E0DA3">
        <w:rPr>
          <w:rFonts w:ascii="Times New Roman" w:hAnsi="Times New Roman"/>
          <w:color w:val="000000"/>
          <w:lang w:val="es-ES"/>
        </w:rPr>
        <w:t xml:space="preserve">Zákon č. </w:t>
      </w:r>
      <w:hyperlink r:id="rId85">
        <w:r w:rsidRPr="000E0DA3">
          <w:rPr>
            <w:rFonts w:ascii="Times New Roman" w:hAnsi="Times New Roman"/>
            <w:color w:val="0000FF"/>
            <w:u w:val="single"/>
            <w:lang w:val="es-ES"/>
          </w:rPr>
          <w:t>18/2018 Z. z.</w:t>
        </w:r>
      </w:hyperlink>
      <w:bookmarkStart w:id="9104" w:name="poznamky.poznamka-38a.text"/>
      <w:r w:rsidRPr="000E0DA3">
        <w:rPr>
          <w:rFonts w:ascii="Times New Roman" w:hAnsi="Times New Roman"/>
          <w:color w:val="000000"/>
          <w:lang w:val="es-ES"/>
        </w:rPr>
        <w:t xml:space="preserve"> o ochrane osobných údajov a o zmene a doplnení niektorých zákonov v znení neskorších predpisov. </w:t>
      </w:r>
      <w:bookmarkEnd w:id="9104"/>
    </w:p>
    <w:p w:rsidR="00D40B36" w:rsidRDefault="007E3AA5">
      <w:pPr>
        <w:spacing w:after="0"/>
        <w:ind w:left="120"/>
      </w:pPr>
      <w:bookmarkStart w:id="9105" w:name="poznamky.poznamka-38b"/>
      <w:bookmarkEnd w:id="9102"/>
      <w:r w:rsidRPr="000E0DA3">
        <w:rPr>
          <w:rFonts w:ascii="Times New Roman" w:hAnsi="Times New Roman"/>
          <w:color w:val="000000"/>
          <w:lang w:val="es-ES"/>
        </w:rPr>
        <w:t xml:space="preserve"> </w:t>
      </w:r>
      <w:bookmarkStart w:id="9106" w:name="poznamky.poznamka-38b.oznacenie"/>
      <w:r>
        <w:rPr>
          <w:rFonts w:ascii="Times New Roman" w:hAnsi="Times New Roman"/>
          <w:color w:val="000000"/>
        </w:rPr>
        <w:t xml:space="preserve">38b) </w:t>
      </w:r>
      <w:bookmarkEnd w:id="9106"/>
      <w:r>
        <w:fldChar w:fldCharType="begin"/>
      </w:r>
      <w:r>
        <w:instrText xml:space="preserve"> HYPERLINK "https://www.slov-lex.sk/pravne-predpisy/SK/ZZ/2007/250/" \l "paragraf-2.pismeno-s" \h </w:instrText>
      </w:r>
      <w:r>
        <w:fldChar w:fldCharType="separate"/>
      </w:r>
      <w:r>
        <w:rPr>
          <w:rFonts w:ascii="Times New Roman" w:hAnsi="Times New Roman"/>
          <w:color w:val="0000FF"/>
          <w:u w:val="single"/>
        </w:rPr>
        <w:t>§ 2 písm. s) zákona č. 250/2007 Z. z.</w:t>
      </w:r>
      <w:r>
        <w:rPr>
          <w:rFonts w:ascii="Times New Roman" w:hAnsi="Times New Roman"/>
          <w:color w:val="0000FF"/>
          <w:u w:val="single"/>
        </w:rPr>
        <w:fldChar w:fldCharType="end"/>
      </w:r>
      <w:bookmarkStart w:id="9107" w:name="poznamky.poznamka-38b.text"/>
      <w:r>
        <w:rPr>
          <w:rFonts w:ascii="Times New Roman" w:hAnsi="Times New Roman"/>
          <w:color w:val="000000"/>
        </w:rPr>
        <w:t xml:space="preserve"> v znení neskorších predpisov. </w:t>
      </w:r>
      <w:bookmarkEnd w:id="9107"/>
    </w:p>
    <w:p w:rsidR="00D40B36" w:rsidRPr="000E0DA3" w:rsidRDefault="007E3AA5">
      <w:pPr>
        <w:spacing w:after="0"/>
        <w:ind w:left="120"/>
        <w:rPr>
          <w:lang w:val="es-ES"/>
        </w:rPr>
      </w:pPr>
      <w:bookmarkStart w:id="9108" w:name="poznamky.poznamka-38c"/>
      <w:bookmarkEnd w:id="9105"/>
      <w:r>
        <w:rPr>
          <w:rFonts w:ascii="Times New Roman" w:hAnsi="Times New Roman"/>
          <w:color w:val="000000"/>
        </w:rPr>
        <w:t xml:space="preserve"> </w:t>
      </w:r>
      <w:bookmarkStart w:id="9109" w:name="poznamky.poznamka-38c.oznacenie"/>
      <w:r>
        <w:rPr>
          <w:rFonts w:ascii="Times New Roman" w:hAnsi="Times New Roman"/>
          <w:color w:val="000000"/>
        </w:rPr>
        <w:t xml:space="preserve">38c) </w:t>
      </w:r>
      <w:bookmarkEnd w:id="9109"/>
      <w:r>
        <w:fldChar w:fldCharType="begin"/>
      </w:r>
      <w:r>
        <w:instrText xml:space="preserve"> HYPERLINK "https://www.slov-lex.sk/pravne-predpisy/SK/ZZ/2012/250/" \l "paragraf-11.odsek-6" \h </w:instrText>
      </w:r>
      <w:r>
        <w:fldChar w:fldCharType="separate"/>
      </w:r>
      <w:r>
        <w:rPr>
          <w:rFonts w:ascii="Times New Roman" w:hAnsi="Times New Roman"/>
          <w:color w:val="0000FF"/>
          <w:u w:val="single"/>
        </w:rPr>
        <w:t>§ 11 ods. 6</w:t>
      </w:r>
      <w:r>
        <w:rPr>
          <w:rFonts w:ascii="Times New Roman" w:hAnsi="Times New Roman"/>
          <w:color w:val="0000FF"/>
          <w:u w:val="single"/>
        </w:rPr>
        <w:fldChar w:fldCharType="end"/>
      </w:r>
      <w:r>
        <w:rPr>
          <w:rFonts w:ascii="Times New Roman" w:hAnsi="Times New Roman"/>
          <w:color w:val="000000"/>
        </w:rPr>
        <w:t xml:space="preserve"> zákona č. </w:t>
      </w:r>
      <w:hyperlink r:id="rId86">
        <w:r>
          <w:rPr>
            <w:rFonts w:ascii="Times New Roman" w:hAnsi="Times New Roman"/>
            <w:color w:val="0000FF"/>
            <w:u w:val="single"/>
          </w:rPr>
          <w:t>250/2012 Z. z.</w:t>
        </w:r>
      </w:hyperlink>
      <w:r>
        <w:rPr>
          <w:rFonts w:ascii="Times New Roman" w:hAnsi="Times New Roman"/>
          <w:color w:val="000000"/>
        </w:rPr>
        <w:t xml:space="preserve"> </w:t>
      </w:r>
      <w:r w:rsidRPr="000E0DA3">
        <w:rPr>
          <w:rFonts w:ascii="Times New Roman" w:hAnsi="Times New Roman"/>
          <w:color w:val="000000"/>
          <w:lang w:val="es-ES"/>
        </w:rPr>
        <w:t xml:space="preserve">v znení zákona č. </w:t>
      </w:r>
      <w:hyperlink r:id="rId87">
        <w:r w:rsidRPr="000E0DA3">
          <w:rPr>
            <w:rFonts w:ascii="Times New Roman" w:hAnsi="Times New Roman"/>
            <w:color w:val="0000FF"/>
            <w:u w:val="single"/>
            <w:lang w:val="es-ES"/>
          </w:rPr>
          <w:t>85/2022 Z. z.</w:t>
        </w:r>
      </w:hyperlink>
      <w:bookmarkStart w:id="9110" w:name="poznamky.poznamka-38c.text"/>
      <w:r w:rsidRPr="000E0DA3">
        <w:rPr>
          <w:rFonts w:ascii="Times New Roman" w:hAnsi="Times New Roman"/>
          <w:color w:val="000000"/>
          <w:lang w:val="es-ES"/>
        </w:rPr>
        <w:t xml:space="preserve"> </w:t>
      </w:r>
      <w:bookmarkEnd w:id="9110"/>
    </w:p>
    <w:p w:rsidR="00D40B36" w:rsidRPr="000E0DA3" w:rsidRDefault="007E3AA5">
      <w:pPr>
        <w:spacing w:after="0"/>
        <w:ind w:left="120"/>
        <w:rPr>
          <w:lang w:val="es-ES"/>
        </w:rPr>
      </w:pPr>
      <w:bookmarkStart w:id="9111" w:name="poznamky.poznamka-38ca"/>
      <w:bookmarkEnd w:id="9108"/>
      <w:r w:rsidRPr="000E0DA3">
        <w:rPr>
          <w:rFonts w:ascii="Times New Roman" w:hAnsi="Times New Roman"/>
          <w:color w:val="000000"/>
          <w:lang w:val="es-ES"/>
        </w:rPr>
        <w:t xml:space="preserve"> </w:t>
      </w:r>
      <w:bookmarkStart w:id="9112" w:name="poznamky.poznamka-38ca.oznacenie"/>
      <w:r w:rsidRPr="000E0DA3">
        <w:rPr>
          <w:rFonts w:ascii="Times New Roman" w:hAnsi="Times New Roman"/>
          <w:color w:val="000000"/>
          <w:lang w:val="es-ES"/>
        </w:rPr>
        <w:t xml:space="preserve">38ca) </w:t>
      </w:r>
      <w:bookmarkEnd w:id="9112"/>
      <w:r w:rsidRPr="000E0DA3">
        <w:rPr>
          <w:rFonts w:ascii="Times New Roman" w:hAnsi="Times New Roman"/>
          <w:color w:val="000000"/>
          <w:lang w:val="es-ES"/>
        </w:rPr>
        <w:t xml:space="preserve">Zákon č. </w:t>
      </w:r>
      <w:hyperlink r:id="rId88">
        <w:r w:rsidRPr="000E0DA3">
          <w:rPr>
            <w:rFonts w:ascii="Times New Roman" w:hAnsi="Times New Roman"/>
            <w:color w:val="0000FF"/>
            <w:u w:val="single"/>
            <w:lang w:val="es-ES"/>
          </w:rPr>
          <w:t>417/2013 Z. z.</w:t>
        </w:r>
      </w:hyperlink>
      <w:bookmarkStart w:id="9113" w:name="poznamky.poznamka-38ca.text"/>
      <w:r w:rsidRPr="000E0DA3">
        <w:rPr>
          <w:rFonts w:ascii="Times New Roman" w:hAnsi="Times New Roman"/>
          <w:color w:val="000000"/>
          <w:lang w:val="es-ES"/>
        </w:rPr>
        <w:t xml:space="preserve"> o pomoci v hmotnej núdzi a o zmene a doplnení niektorých zákonov v znení neskorších predpisov. </w:t>
      </w:r>
      <w:bookmarkEnd w:id="9113"/>
    </w:p>
    <w:p w:rsidR="00D40B36" w:rsidRDefault="007E3AA5">
      <w:pPr>
        <w:spacing w:after="0"/>
        <w:ind w:left="120"/>
      </w:pPr>
      <w:bookmarkStart w:id="9114" w:name="poznamky.poznamka-38cb"/>
      <w:bookmarkEnd w:id="9111"/>
      <w:r w:rsidRPr="000E0DA3">
        <w:rPr>
          <w:rFonts w:ascii="Times New Roman" w:hAnsi="Times New Roman"/>
          <w:color w:val="000000"/>
          <w:lang w:val="es-ES"/>
        </w:rPr>
        <w:t xml:space="preserve"> </w:t>
      </w:r>
      <w:bookmarkStart w:id="9115" w:name="poznamky.poznamka-38cb.oznacenie"/>
      <w:r w:rsidRPr="000E0DA3">
        <w:rPr>
          <w:rFonts w:ascii="Times New Roman" w:hAnsi="Times New Roman"/>
          <w:color w:val="000000"/>
          <w:lang w:val="es-ES"/>
        </w:rPr>
        <w:t xml:space="preserve">38cb) </w:t>
      </w:r>
      <w:bookmarkEnd w:id="9115"/>
      <w:r w:rsidRPr="000E0DA3">
        <w:rPr>
          <w:rFonts w:ascii="Times New Roman" w:hAnsi="Times New Roman"/>
          <w:color w:val="000000"/>
          <w:lang w:val="es-ES"/>
        </w:rPr>
        <w:t xml:space="preserve">Zákon č. </w:t>
      </w:r>
      <w:hyperlink r:id="rId89">
        <w:r w:rsidRPr="000E0DA3">
          <w:rPr>
            <w:rFonts w:ascii="Times New Roman" w:hAnsi="Times New Roman"/>
            <w:color w:val="0000FF"/>
            <w:u w:val="single"/>
            <w:lang w:val="es-ES"/>
          </w:rPr>
          <w:t>448/2008 Z. z.</w:t>
        </w:r>
      </w:hyperlink>
      <w:r w:rsidRPr="000E0DA3">
        <w:rPr>
          <w:rFonts w:ascii="Times New Roman" w:hAnsi="Times New Roman"/>
          <w:color w:val="000000"/>
          <w:lang w:val="es-ES"/>
        </w:rPr>
        <w:t xml:space="preserve"> o sociálnych službách a o zmene a doplnení zákona č. </w:t>
      </w:r>
      <w:hyperlink r:id="rId90">
        <w:r>
          <w:rPr>
            <w:rFonts w:ascii="Times New Roman" w:hAnsi="Times New Roman"/>
            <w:color w:val="0000FF"/>
            <w:u w:val="single"/>
          </w:rPr>
          <w:t>455/1991 Zb.</w:t>
        </w:r>
      </w:hyperlink>
      <w:bookmarkStart w:id="9116" w:name="poznamky.poznamka-38cb.text"/>
      <w:r>
        <w:rPr>
          <w:rFonts w:ascii="Times New Roman" w:hAnsi="Times New Roman"/>
          <w:color w:val="000000"/>
        </w:rPr>
        <w:t xml:space="preserve"> o živnostenskom podnikaní (živnostenský zákon) v znení neskorších predpisov v znení neskorších predpisov. </w:t>
      </w:r>
      <w:bookmarkEnd w:id="9116"/>
    </w:p>
    <w:p w:rsidR="00D40B36" w:rsidRDefault="007E3AA5">
      <w:pPr>
        <w:spacing w:after="0"/>
        <w:ind w:left="120"/>
      </w:pPr>
      <w:bookmarkStart w:id="9117" w:name="poznamky.poznamka-38cc"/>
      <w:bookmarkEnd w:id="9114"/>
      <w:r>
        <w:rPr>
          <w:rFonts w:ascii="Times New Roman" w:hAnsi="Times New Roman"/>
          <w:color w:val="000000"/>
        </w:rPr>
        <w:t xml:space="preserve"> </w:t>
      </w:r>
      <w:bookmarkStart w:id="9118" w:name="poznamky.poznamka-38cc.oznacenie"/>
      <w:r>
        <w:rPr>
          <w:rFonts w:ascii="Times New Roman" w:hAnsi="Times New Roman"/>
          <w:color w:val="000000"/>
        </w:rPr>
        <w:t xml:space="preserve">38cc) </w:t>
      </w:r>
      <w:bookmarkEnd w:id="9118"/>
      <w:r>
        <w:fldChar w:fldCharType="begin"/>
      </w:r>
      <w:r>
        <w:instrText xml:space="preserve"> HYPERLINK "https://www.slov-lex.sk/pravne-predpisy/SK/ZZ/2003/453/" \l "paragraf-4.odsek-6.pismeno-l" \h </w:instrText>
      </w:r>
      <w:r>
        <w:fldChar w:fldCharType="separate"/>
      </w:r>
      <w:r>
        <w:rPr>
          <w:rFonts w:ascii="Times New Roman" w:hAnsi="Times New Roman"/>
          <w:color w:val="0000FF"/>
          <w:u w:val="single"/>
        </w:rPr>
        <w:t>§ 4 ods. 6 písm. l)</w:t>
      </w:r>
      <w:r>
        <w:rPr>
          <w:rFonts w:ascii="Times New Roman" w:hAnsi="Times New Roman"/>
          <w:color w:val="0000FF"/>
          <w:u w:val="single"/>
        </w:rPr>
        <w:fldChar w:fldCharType="end"/>
      </w:r>
      <w:r>
        <w:rPr>
          <w:rFonts w:ascii="Times New Roman" w:hAnsi="Times New Roman"/>
          <w:color w:val="000000"/>
        </w:rPr>
        <w:t xml:space="preserve"> zákona č. </w:t>
      </w:r>
      <w:hyperlink r:id="rId91">
        <w:r>
          <w:rPr>
            <w:rFonts w:ascii="Times New Roman" w:hAnsi="Times New Roman"/>
            <w:color w:val="0000FF"/>
            <w:u w:val="single"/>
          </w:rPr>
          <w:t>453/2003 Z. z.</w:t>
        </w:r>
      </w:hyperlink>
      <w:bookmarkStart w:id="9119" w:name="poznamky.poznamka-38cc.text"/>
      <w:r>
        <w:rPr>
          <w:rFonts w:ascii="Times New Roman" w:hAnsi="Times New Roman"/>
          <w:color w:val="000000"/>
        </w:rPr>
        <w:t xml:space="preserve"> o orgánoch štátnej správy v oblasti sociálnych vecí, rodiny a služieb zamestnanosti a o zmene a doplnení niektorých zákonov v znení neskorších predpisov. </w:t>
      </w:r>
      <w:bookmarkEnd w:id="9119"/>
    </w:p>
    <w:p w:rsidR="00D40B36" w:rsidRDefault="007E3AA5">
      <w:pPr>
        <w:spacing w:after="0"/>
        <w:ind w:left="120"/>
      </w:pPr>
      <w:bookmarkStart w:id="9120" w:name="poznamky.poznamka-38d"/>
      <w:bookmarkEnd w:id="9117"/>
      <w:r>
        <w:rPr>
          <w:rFonts w:ascii="Times New Roman" w:hAnsi="Times New Roman"/>
          <w:color w:val="000000"/>
        </w:rPr>
        <w:t xml:space="preserve"> </w:t>
      </w:r>
      <w:bookmarkStart w:id="9121" w:name="poznamky.poznamka-38d.oznacenie"/>
      <w:r w:rsidRPr="000E0DA3">
        <w:rPr>
          <w:rFonts w:ascii="Times New Roman" w:hAnsi="Times New Roman"/>
          <w:color w:val="000000"/>
          <w:lang w:val="es-ES"/>
        </w:rPr>
        <w:t xml:space="preserve">38d) </w:t>
      </w:r>
      <w:bookmarkEnd w:id="9121"/>
      <w:r>
        <w:fldChar w:fldCharType="begin"/>
      </w:r>
      <w:r w:rsidRPr="000E0DA3">
        <w:rPr>
          <w:lang w:val="es-ES"/>
        </w:rPr>
        <w:instrText xml:space="preserve"> HYPERLINK "https://www.slov-lex.sk/pravne-predpisy/SK/ZZ/2012/250/" \l "paragraf-10.odsek-1.pismeno-m" \h </w:instrText>
      </w:r>
      <w:r>
        <w:fldChar w:fldCharType="separate"/>
      </w:r>
      <w:r w:rsidRPr="000E0DA3">
        <w:rPr>
          <w:rFonts w:ascii="Times New Roman" w:hAnsi="Times New Roman"/>
          <w:color w:val="0000FF"/>
          <w:u w:val="single"/>
          <w:lang w:val="es-ES"/>
        </w:rPr>
        <w:t>§ 10 písm. m)</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92">
        <w:r>
          <w:rPr>
            <w:rFonts w:ascii="Times New Roman" w:hAnsi="Times New Roman"/>
            <w:color w:val="0000FF"/>
            <w:u w:val="single"/>
          </w:rPr>
          <w:t>250/2012 Z. z.</w:t>
        </w:r>
      </w:hyperlink>
      <w:r>
        <w:rPr>
          <w:rFonts w:ascii="Times New Roman" w:hAnsi="Times New Roman"/>
          <w:color w:val="000000"/>
        </w:rPr>
        <w:t xml:space="preserve"> v znení zákona č. </w:t>
      </w:r>
      <w:hyperlink r:id="rId93">
        <w:r>
          <w:rPr>
            <w:rFonts w:ascii="Times New Roman" w:hAnsi="Times New Roman"/>
            <w:color w:val="0000FF"/>
            <w:u w:val="single"/>
          </w:rPr>
          <w:t>256/2022 Z. z.</w:t>
        </w:r>
      </w:hyperlink>
      <w:bookmarkStart w:id="9122" w:name="poznamky.poznamka-38d.text"/>
      <w:r>
        <w:rPr>
          <w:rFonts w:ascii="Times New Roman" w:hAnsi="Times New Roman"/>
          <w:color w:val="000000"/>
        </w:rPr>
        <w:t xml:space="preserve"> </w:t>
      </w:r>
      <w:bookmarkEnd w:id="9122"/>
    </w:p>
    <w:p w:rsidR="00D40B36" w:rsidRDefault="007E3AA5">
      <w:pPr>
        <w:spacing w:after="0"/>
        <w:ind w:left="120"/>
      </w:pPr>
      <w:bookmarkStart w:id="9123" w:name="poznamky.poznamka-38e"/>
      <w:bookmarkEnd w:id="9120"/>
      <w:r>
        <w:rPr>
          <w:rFonts w:ascii="Times New Roman" w:hAnsi="Times New Roman"/>
          <w:color w:val="000000"/>
        </w:rPr>
        <w:t xml:space="preserve"> </w:t>
      </w:r>
      <w:bookmarkStart w:id="9124" w:name="poznamky.poznamka-38e.oznacenie"/>
      <w:r>
        <w:rPr>
          <w:rFonts w:ascii="Times New Roman" w:hAnsi="Times New Roman"/>
          <w:color w:val="000000"/>
        </w:rPr>
        <w:t xml:space="preserve">38e) </w:t>
      </w:r>
      <w:bookmarkStart w:id="9125" w:name="poznamky.poznamka-38e.text"/>
      <w:bookmarkEnd w:id="9124"/>
      <w:r>
        <w:rPr>
          <w:rFonts w:ascii="Times New Roman" w:hAnsi="Times New Roman"/>
          <w:color w:val="000000"/>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bookmarkEnd w:id="9125"/>
    </w:p>
    <w:p w:rsidR="00D40B36" w:rsidRDefault="007E3AA5">
      <w:pPr>
        <w:spacing w:after="0"/>
        <w:ind w:left="120"/>
      </w:pPr>
      <w:bookmarkStart w:id="9126" w:name="poznamky.poznamka-39"/>
      <w:bookmarkEnd w:id="9123"/>
      <w:r>
        <w:rPr>
          <w:rFonts w:ascii="Times New Roman" w:hAnsi="Times New Roman"/>
          <w:color w:val="000000"/>
        </w:rPr>
        <w:t xml:space="preserve"> </w:t>
      </w:r>
      <w:bookmarkStart w:id="9127" w:name="poznamky.poznamka-39.oznacenie"/>
      <w:r>
        <w:rPr>
          <w:rFonts w:ascii="Times New Roman" w:hAnsi="Times New Roman"/>
          <w:color w:val="000000"/>
        </w:rPr>
        <w:t xml:space="preserve">39) </w:t>
      </w:r>
      <w:bookmarkEnd w:id="9127"/>
      <w:r>
        <w:fldChar w:fldCharType="begin"/>
      </w:r>
      <w:r>
        <w:instrText xml:space="preserve"> HYPERLINK "https://www.slov-lex.sk/pravne-predpisy/SK/ZZ/2012/250/" \l "paragraf-10.odsek-1.pismeno-a" \h </w:instrText>
      </w:r>
      <w:r>
        <w:fldChar w:fldCharType="separate"/>
      </w:r>
      <w:r>
        <w:rPr>
          <w:rFonts w:ascii="Times New Roman" w:hAnsi="Times New Roman"/>
          <w:color w:val="0000FF"/>
          <w:u w:val="single"/>
        </w:rPr>
        <w:t>§ 10 písm. a) prvý bod zákona č. 250/2012 Z. z.</w:t>
      </w:r>
      <w:r>
        <w:rPr>
          <w:rFonts w:ascii="Times New Roman" w:hAnsi="Times New Roman"/>
          <w:color w:val="0000FF"/>
          <w:u w:val="single"/>
        </w:rPr>
        <w:fldChar w:fldCharType="end"/>
      </w:r>
      <w:bookmarkStart w:id="9128" w:name="poznamky.poznamka-39.text"/>
      <w:r>
        <w:rPr>
          <w:rFonts w:ascii="Times New Roman" w:hAnsi="Times New Roman"/>
          <w:color w:val="000000"/>
        </w:rPr>
        <w:t xml:space="preserve"> </w:t>
      </w:r>
      <w:bookmarkEnd w:id="9128"/>
    </w:p>
    <w:p w:rsidR="00D40B36" w:rsidRPr="000E0DA3" w:rsidRDefault="007E3AA5">
      <w:pPr>
        <w:spacing w:after="0"/>
        <w:ind w:left="120"/>
        <w:rPr>
          <w:lang w:val="es-ES"/>
        </w:rPr>
      </w:pPr>
      <w:bookmarkStart w:id="9129" w:name="poznamky.poznamka-40"/>
      <w:bookmarkEnd w:id="9126"/>
      <w:r>
        <w:rPr>
          <w:rFonts w:ascii="Times New Roman" w:hAnsi="Times New Roman"/>
          <w:color w:val="000000"/>
        </w:rPr>
        <w:t xml:space="preserve"> </w:t>
      </w:r>
      <w:bookmarkStart w:id="9130" w:name="poznamky.poznamka-40.oznacenie"/>
      <w:r>
        <w:rPr>
          <w:rFonts w:ascii="Times New Roman" w:hAnsi="Times New Roman"/>
          <w:color w:val="000000"/>
        </w:rPr>
        <w:t xml:space="preserve">40) </w:t>
      </w:r>
      <w:bookmarkEnd w:id="9130"/>
      <w:r>
        <w:fldChar w:fldCharType="begin"/>
      </w:r>
      <w:r>
        <w:instrText xml:space="preserve"> HYPERLINK "https://www.slov-lex.sk/pravne-predpisy/SK/ZZ/2018/308/" \l "paragraf-10.odsek-1.pismeno-c" \h </w:instrText>
      </w:r>
      <w:r>
        <w:fldChar w:fldCharType="separate"/>
      </w:r>
      <w:r>
        <w:rPr>
          <w:rFonts w:ascii="Times New Roman" w:hAnsi="Times New Roman"/>
          <w:color w:val="0000FF"/>
          <w:u w:val="single"/>
        </w:rPr>
        <w:t>§ 10 ods. 1 písm. c)</w:t>
      </w:r>
      <w:r>
        <w:rPr>
          <w:rFonts w:ascii="Times New Roman" w:hAnsi="Times New Roman"/>
          <w:color w:val="0000FF"/>
          <w:u w:val="single"/>
        </w:rPr>
        <w:fldChar w:fldCharType="end"/>
      </w:r>
      <w:r>
        <w:rPr>
          <w:rFonts w:ascii="Times New Roman" w:hAnsi="Times New Roman"/>
          <w:color w:val="000000"/>
        </w:rPr>
        <w:t xml:space="preserve"> zákona č. </w:t>
      </w:r>
      <w:hyperlink r:id="rId94">
        <w:r w:rsidRPr="000E0DA3">
          <w:rPr>
            <w:rFonts w:ascii="Times New Roman" w:hAnsi="Times New Roman"/>
            <w:color w:val="0000FF"/>
            <w:u w:val="single"/>
            <w:lang w:val="es-ES"/>
          </w:rPr>
          <w:t>308/2018 Z. z.</w:t>
        </w:r>
      </w:hyperlink>
      <w:bookmarkStart w:id="9131" w:name="poznamky.poznamka-40.text"/>
      <w:r w:rsidRPr="000E0DA3">
        <w:rPr>
          <w:rFonts w:ascii="Times New Roman" w:hAnsi="Times New Roman"/>
          <w:color w:val="000000"/>
          <w:lang w:val="es-ES"/>
        </w:rPr>
        <w:t xml:space="preserve"> </w:t>
      </w:r>
      <w:bookmarkEnd w:id="9131"/>
    </w:p>
    <w:p w:rsidR="00D40B36" w:rsidRPr="000E0DA3" w:rsidRDefault="007E3AA5">
      <w:pPr>
        <w:spacing w:after="0"/>
        <w:ind w:left="120"/>
        <w:rPr>
          <w:lang w:val="es-ES"/>
        </w:rPr>
      </w:pPr>
      <w:bookmarkStart w:id="9132" w:name="poznamky.poznamka-40a"/>
      <w:bookmarkEnd w:id="9129"/>
      <w:r w:rsidRPr="000E0DA3">
        <w:rPr>
          <w:rFonts w:ascii="Times New Roman" w:hAnsi="Times New Roman"/>
          <w:color w:val="000000"/>
          <w:lang w:val="es-ES"/>
        </w:rPr>
        <w:t xml:space="preserve"> </w:t>
      </w:r>
      <w:bookmarkStart w:id="9133" w:name="poznamky.poznamka-40a.oznacenie"/>
      <w:r w:rsidRPr="000E0DA3">
        <w:rPr>
          <w:rFonts w:ascii="Times New Roman" w:hAnsi="Times New Roman"/>
          <w:color w:val="000000"/>
          <w:lang w:val="es-ES"/>
        </w:rPr>
        <w:t xml:space="preserve">40a) </w:t>
      </w:r>
      <w:bookmarkEnd w:id="9133"/>
      <w:r>
        <w:fldChar w:fldCharType="begin"/>
      </w:r>
      <w:r w:rsidRPr="000E0DA3">
        <w:rPr>
          <w:lang w:val="es-ES"/>
        </w:rPr>
        <w:instrText xml:space="preserve"> HYPERLINK "https://www.slov-lex.sk/pravne-predpisy/SK/ZZ/1967/71/" \l "paragraf-43" \h </w:instrText>
      </w:r>
      <w:r>
        <w:fldChar w:fldCharType="separate"/>
      </w:r>
      <w:r w:rsidRPr="000E0DA3">
        <w:rPr>
          <w:rFonts w:ascii="Times New Roman" w:hAnsi="Times New Roman"/>
          <w:color w:val="0000FF"/>
          <w:u w:val="single"/>
          <w:lang w:val="es-ES"/>
        </w:rPr>
        <w:t>§ 43</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95">
        <w:r w:rsidRPr="000E0DA3">
          <w:rPr>
            <w:rFonts w:ascii="Times New Roman" w:hAnsi="Times New Roman"/>
            <w:color w:val="0000FF"/>
            <w:u w:val="single"/>
            <w:lang w:val="es-ES"/>
          </w:rPr>
          <w:t>71/1967 Zb.</w:t>
        </w:r>
      </w:hyperlink>
      <w:bookmarkStart w:id="9134" w:name="poznamky.poznamka-40a.text"/>
      <w:r w:rsidRPr="000E0DA3">
        <w:rPr>
          <w:rFonts w:ascii="Times New Roman" w:hAnsi="Times New Roman"/>
          <w:color w:val="000000"/>
          <w:lang w:val="es-ES"/>
        </w:rPr>
        <w:t xml:space="preserve"> o správnom konaní (správny poriadok). </w:t>
      </w:r>
      <w:bookmarkEnd w:id="9134"/>
    </w:p>
    <w:p w:rsidR="00D40B36" w:rsidRPr="000E0DA3" w:rsidRDefault="007E3AA5">
      <w:pPr>
        <w:spacing w:after="0"/>
        <w:ind w:left="120"/>
        <w:rPr>
          <w:lang w:val="es-ES"/>
        </w:rPr>
      </w:pPr>
      <w:bookmarkStart w:id="9135" w:name="poznamky.poznamka-40b"/>
      <w:bookmarkEnd w:id="9132"/>
      <w:r w:rsidRPr="000E0DA3">
        <w:rPr>
          <w:rFonts w:ascii="Times New Roman" w:hAnsi="Times New Roman"/>
          <w:color w:val="000000"/>
          <w:lang w:val="es-ES"/>
        </w:rPr>
        <w:t xml:space="preserve"> </w:t>
      </w:r>
      <w:bookmarkStart w:id="9136" w:name="poznamky.poznamka-40b.oznacenie"/>
      <w:r w:rsidRPr="000E0DA3">
        <w:rPr>
          <w:rFonts w:ascii="Times New Roman" w:hAnsi="Times New Roman"/>
          <w:color w:val="000000"/>
          <w:lang w:val="es-ES"/>
        </w:rPr>
        <w:t xml:space="preserve">40b) </w:t>
      </w:r>
      <w:bookmarkStart w:id="9137" w:name="poznamky.poznamka-40b.text"/>
      <w:bookmarkEnd w:id="9136"/>
      <w:r w:rsidRPr="000E0DA3">
        <w:rPr>
          <w:rFonts w:ascii="Times New Roman" w:hAnsi="Times New Roman"/>
          <w:color w:val="000000"/>
          <w:lang w:val="es-ES"/>
        </w:rPr>
        <w:t xml:space="preserve">Čl. 57 nariadenia (EÚ) 2019/943. </w:t>
      </w:r>
      <w:bookmarkEnd w:id="9137"/>
    </w:p>
    <w:p w:rsidR="00D40B36" w:rsidRPr="000E0DA3" w:rsidRDefault="007E3AA5">
      <w:pPr>
        <w:spacing w:after="0"/>
        <w:ind w:left="120"/>
        <w:rPr>
          <w:lang w:val="es-ES"/>
        </w:rPr>
      </w:pPr>
      <w:bookmarkStart w:id="9138" w:name="poznamky.poznamka-41"/>
      <w:bookmarkEnd w:id="9135"/>
      <w:r w:rsidRPr="000E0DA3">
        <w:rPr>
          <w:rFonts w:ascii="Times New Roman" w:hAnsi="Times New Roman"/>
          <w:color w:val="000000"/>
          <w:lang w:val="es-ES"/>
        </w:rPr>
        <w:t xml:space="preserve"> </w:t>
      </w:r>
      <w:bookmarkStart w:id="9139" w:name="poznamky.poznamka-41.oznacenie"/>
      <w:r w:rsidRPr="000E0DA3">
        <w:rPr>
          <w:rFonts w:ascii="Times New Roman" w:hAnsi="Times New Roman"/>
          <w:color w:val="000000"/>
          <w:lang w:val="es-ES"/>
        </w:rPr>
        <w:t xml:space="preserve">41) </w:t>
      </w:r>
      <w:bookmarkEnd w:id="9139"/>
      <w:r w:rsidRPr="000E0DA3">
        <w:rPr>
          <w:rFonts w:ascii="Times New Roman" w:hAnsi="Times New Roman"/>
          <w:color w:val="000000"/>
          <w:lang w:val="es-ES"/>
        </w:rPr>
        <w:t xml:space="preserve">Napríklad </w:t>
      </w:r>
      <w:hyperlink r:id="rId96" w:anchor="paragraf-24">
        <w:r w:rsidRPr="000E0DA3">
          <w:rPr>
            <w:rFonts w:ascii="Times New Roman" w:hAnsi="Times New Roman"/>
            <w:color w:val="0000FF"/>
            <w:u w:val="single"/>
            <w:lang w:val="es-ES"/>
          </w:rPr>
          <w:t>§ 24 zákona č. 250/2012 Z. z.</w:t>
        </w:r>
      </w:hyperlink>
      <w:bookmarkStart w:id="9140" w:name="poznamky.poznamka-41.text"/>
      <w:r w:rsidRPr="000E0DA3">
        <w:rPr>
          <w:rFonts w:ascii="Times New Roman" w:hAnsi="Times New Roman"/>
          <w:color w:val="000000"/>
          <w:lang w:val="es-ES"/>
        </w:rPr>
        <w:t xml:space="preserve"> </w:t>
      </w:r>
      <w:bookmarkEnd w:id="9140"/>
    </w:p>
    <w:p w:rsidR="00D40B36" w:rsidRPr="000E0DA3" w:rsidRDefault="007E3AA5">
      <w:pPr>
        <w:spacing w:after="0"/>
        <w:ind w:left="120"/>
        <w:rPr>
          <w:lang w:val="es-ES"/>
        </w:rPr>
      </w:pPr>
      <w:bookmarkStart w:id="9141" w:name="poznamky.poznamka-41a"/>
      <w:bookmarkEnd w:id="9138"/>
      <w:r w:rsidRPr="000E0DA3">
        <w:rPr>
          <w:rFonts w:ascii="Times New Roman" w:hAnsi="Times New Roman"/>
          <w:color w:val="000000"/>
          <w:lang w:val="es-ES"/>
        </w:rPr>
        <w:t xml:space="preserve"> </w:t>
      </w:r>
      <w:bookmarkStart w:id="9142" w:name="poznamky.poznamka-41a.oznacenie"/>
      <w:r w:rsidRPr="000E0DA3">
        <w:rPr>
          <w:rFonts w:ascii="Times New Roman" w:hAnsi="Times New Roman"/>
          <w:color w:val="000000"/>
          <w:lang w:val="es-ES"/>
        </w:rPr>
        <w:t xml:space="preserve">41a) </w:t>
      </w:r>
      <w:bookmarkEnd w:id="9142"/>
      <w:r>
        <w:fldChar w:fldCharType="begin"/>
      </w:r>
      <w:r w:rsidRPr="000E0DA3">
        <w:rPr>
          <w:lang w:val="es-ES"/>
        </w:rPr>
        <w:instrText xml:space="preserve"> HYPERLINK "https://www.slov-lex.sk/pravne-predpisy/SK/ZZ/2012/250/" \l "paragraf-15.odsek-6" \h </w:instrText>
      </w:r>
      <w:r>
        <w:fldChar w:fldCharType="separate"/>
      </w:r>
      <w:r w:rsidRPr="000E0DA3">
        <w:rPr>
          <w:rFonts w:ascii="Times New Roman" w:hAnsi="Times New Roman"/>
          <w:color w:val="0000FF"/>
          <w:u w:val="single"/>
          <w:lang w:val="es-ES"/>
        </w:rPr>
        <w:t>§ 15 ods. 6</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97">
        <w:r w:rsidRPr="000E0DA3">
          <w:rPr>
            <w:rFonts w:ascii="Times New Roman" w:hAnsi="Times New Roman"/>
            <w:color w:val="0000FF"/>
            <w:u w:val="single"/>
            <w:lang w:val="es-ES"/>
          </w:rPr>
          <w:t>250/2012 Z. z.</w:t>
        </w:r>
      </w:hyperlink>
      <w:r w:rsidRPr="000E0DA3">
        <w:rPr>
          <w:rFonts w:ascii="Times New Roman" w:hAnsi="Times New Roman"/>
          <w:color w:val="000000"/>
          <w:lang w:val="es-ES"/>
        </w:rPr>
        <w:t xml:space="preserve"> v znení zákona č. </w:t>
      </w:r>
      <w:hyperlink r:id="rId98">
        <w:r w:rsidRPr="000E0DA3">
          <w:rPr>
            <w:rFonts w:ascii="Times New Roman" w:hAnsi="Times New Roman"/>
            <w:color w:val="0000FF"/>
            <w:u w:val="single"/>
            <w:lang w:val="es-ES"/>
          </w:rPr>
          <w:t>256/2022 Z. z.</w:t>
        </w:r>
      </w:hyperlink>
      <w:bookmarkStart w:id="9143" w:name="poznamky.poznamka-41a.text"/>
      <w:r w:rsidRPr="000E0DA3">
        <w:rPr>
          <w:rFonts w:ascii="Times New Roman" w:hAnsi="Times New Roman"/>
          <w:color w:val="000000"/>
          <w:lang w:val="es-ES"/>
        </w:rPr>
        <w:t xml:space="preserve"> </w:t>
      </w:r>
      <w:bookmarkEnd w:id="9143"/>
    </w:p>
    <w:p w:rsidR="00D40B36" w:rsidRPr="000E0DA3" w:rsidRDefault="007E3AA5">
      <w:pPr>
        <w:spacing w:after="0"/>
        <w:ind w:left="120"/>
        <w:rPr>
          <w:lang w:val="es-ES"/>
        </w:rPr>
      </w:pPr>
      <w:bookmarkStart w:id="9144" w:name="poznamky.poznamka-41b"/>
      <w:bookmarkEnd w:id="9141"/>
      <w:r w:rsidRPr="000E0DA3">
        <w:rPr>
          <w:rFonts w:ascii="Times New Roman" w:hAnsi="Times New Roman"/>
          <w:color w:val="000000"/>
          <w:lang w:val="es-ES"/>
        </w:rPr>
        <w:t xml:space="preserve"> </w:t>
      </w:r>
      <w:bookmarkStart w:id="9145" w:name="poznamky.poznamka-41b.oznacenie"/>
      <w:r w:rsidRPr="000E0DA3">
        <w:rPr>
          <w:rFonts w:ascii="Times New Roman" w:hAnsi="Times New Roman"/>
          <w:color w:val="000000"/>
          <w:lang w:val="es-ES"/>
        </w:rPr>
        <w:t xml:space="preserve">41b) </w:t>
      </w:r>
      <w:bookmarkStart w:id="9146" w:name="poznamky.poznamka-41b.text"/>
      <w:bookmarkEnd w:id="9145"/>
      <w:r w:rsidRPr="000E0DA3">
        <w:rPr>
          <w:rFonts w:ascii="Times New Roman" w:hAnsi="Times New Roman"/>
          <w:color w:val="000000"/>
          <w:lang w:val="es-ES"/>
        </w:rPr>
        <w:t xml:space="preserve">Napríklad nariadenie Komisie (EÚ) 2016/631 zo 14. apríla 2016, ktorým sa stanovuje sieťový predpis pre požiadavky na pripojenie výrobcov elektriny do elektrizačnej sústavy (Ú. v. EÚ L 112, 27. 4. 2016). </w:t>
      </w:r>
      <w:bookmarkEnd w:id="9146"/>
    </w:p>
    <w:p w:rsidR="00D40B36" w:rsidRPr="000E0DA3" w:rsidRDefault="007E3AA5">
      <w:pPr>
        <w:spacing w:after="0"/>
        <w:ind w:left="120"/>
        <w:rPr>
          <w:lang w:val="es-ES"/>
        </w:rPr>
      </w:pPr>
      <w:bookmarkStart w:id="9147" w:name="poznamky.poznamka-42"/>
      <w:bookmarkEnd w:id="9144"/>
      <w:r w:rsidRPr="000E0DA3">
        <w:rPr>
          <w:rFonts w:ascii="Times New Roman" w:hAnsi="Times New Roman"/>
          <w:color w:val="000000"/>
          <w:lang w:val="es-ES"/>
        </w:rPr>
        <w:t xml:space="preserve"> </w:t>
      </w:r>
      <w:bookmarkStart w:id="9148" w:name="poznamky.poznamka-42.oznacenie"/>
      <w:r w:rsidRPr="000E0DA3">
        <w:rPr>
          <w:rFonts w:ascii="Times New Roman" w:hAnsi="Times New Roman"/>
          <w:color w:val="000000"/>
          <w:lang w:val="es-ES"/>
        </w:rPr>
        <w:t xml:space="preserve">42) </w:t>
      </w:r>
      <w:bookmarkEnd w:id="9148"/>
      <w:r w:rsidRPr="000E0DA3">
        <w:rPr>
          <w:rFonts w:ascii="Times New Roman" w:hAnsi="Times New Roman"/>
          <w:color w:val="000000"/>
          <w:lang w:val="es-ES"/>
        </w:rPr>
        <w:t xml:space="preserve">Napríklad </w:t>
      </w:r>
      <w:hyperlink r:id="rId99" w:anchor="paragraf-3.odsek-2">
        <w:r w:rsidRPr="000E0DA3">
          <w:rPr>
            <w:rFonts w:ascii="Times New Roman" w:hAnsi="Times New Roman"/>
            <w:color w:val="0000FF"/>
            <w:u w:val="single"/>
            <w:lang w:val="es-ES"/>
          </w:rPr>
          <w:t>§ 3 ods. 2 zákona Národnej rady Slovenskej republiky č. 42/1994 Z. z.</w:t>
        </w:r>
      </w:hyperlink>
      <w:r w:rsidRPr="000E0DA3">
        <w:rPr>
          <w:rFonts w:ascii="Times New Roman" w:hAnsi="Times New Roman"/>
          <w:color w:val="000000"/>
          <w:lang w:val="es-ES"/>
        </w:rPr>
        <w:t xml:space="preserve"> o civilnej ochrane obyvateľstva v znení neskorších predpisov, </w:t>
      </w:r>
      <w:hyperlink r:id="rId100" w:anchor="ustavnyclanok-1.odsek-4">
        <w:r w:rsidRPr="000E0DA3">
          <w:rPr>
            <w:rFonts w:ascii="Times New Roman" w:hAnsi="Times New Roman"/>
            <w:color w:val="0000FF"/>
            <w:u w:val="single"/>
            <w:lang w:val="es-ES"/>
          </w:rPr>
          <w:t>čl. 1 ods. 4 ústavného zákona č. 227/2002 Z. z.</w:t>
        </w:r>
      </w:hyperlink>
      <w:r w:rsidRPr="000E0DA3">
        <w:rPr>
          <w:rFonts w:ascii="Times New Roman" w:hAnsi="Times New Roman"/>
          <w:color w:val="000000"/>
          <w:lang w:val="es-ES"/>
        </w:rPr>
        <w:t xml:space="preserve"> o bezpečnosti štátu v čase vojny, vojnového stavu, výnimočného stavu a núdzového stavu, </w:t>
      </w:r>
      <w:hyperlink r:id="rId101" w:anchor="paragraf-2.pismeno-a">
        <w:r w:rsidRPr="000E0DA3">
          <w:rPr>
            <w:rFonts w:ascii="Times New Roman" w:hAnsi="Times New Roman"/>
            <w:color w:val="0000FF"/>
            <w:u w:val="single"/>
            <w:lang w:val="es-ES"/>
          </w:rPr>
          <w:t>§ 2 písm. a) zákona č. 387/2002 Z. z.</w:t>
        </w:r>
      </w:hyperlink>
      <w:bookmarkStart w:id="9149" w:name="poznamky.poznamka-42.text"/>
      <w:r w:rsidRPr="000E0DA3">
        <w:rPr>
          <w:rFonts w:ascii="Times New Roman" w:hAnsi="Times New Roman"/>
          <w:color w:val="000000"/>
          <w:lang w:val="es-ES"/>
        </w:rPr>
        <w:t xml:space="preserve"> o riadení štátu v krízových situáciách mimo času vojny a vojnového stavu. </w:t>
      </w:r>
      <w:bookmarkEnd w:id="9149"/>
    </w:p>
    <w:p w:rsidR="00D40B36" w:rsidRPr="000E0DA3" w:rsidRDefault="007E3AA5">
      <w:pPr>
        <w:spacing w:after="0"/>
        <w:ind w:left="120"/>
        <w:rPr>
          <w:lang w:val="es-ES"/>
        </w:rPr>
      </w:pPr>
      <w:bookmarkStart w:id="9150" w:name="poznamky.poznamka-43"/>
      <w:bookmarkEnd w:id="9147"/>
      <w:r w:rsidRPr="000E0DA3">
        <w:rPr>
          <w:rFonts w:ascii="Times New Roman" w:hAnsi="Times New Roman"/>
          <w:color w:val="000000"/>
          <w:lang w:val="es-ES"/>
        </w:rPr>
        <w:t xml:space="preserve"> </w:t>
      </w:r>
      <w:bookmarkStart w:id="9151" w:name="poznamky.poznamka-43.oznacenie"/>
      <w:r w:rsidRPr="000E0DA3">
        <w:rPr>
          <w:rFonts w:ascii="Times New Roman" w:hAnsi="Times New Roman"/>
          <w:color w:val="000000"/>
          <w:lang w:val="es-ES"/>
        </w:rPr>
        <w:t xml:space="preserve">43) </w:t>
      </w:r>
      <w:bookmarkEnd w:id="9151"/>
      <w:r>
        <w:fldChar w:fldCharType="begin"/>
      </w:r>
      <w:r w:rsidRPr="000E0DA3">
        <w:rPr>
          <w:lang w:val="es-ES"/>
        </w:rPr>
        <w:instrText xml:space="preserve"> HYPERLINK "https://www.slov-lex.sk/pravne-predpisy/SK/ZZ/2011/179/" \l "paragraf-5" \h </w:instrText>
      </w:r>
      <w:r>
        <w:fldChar w:fldCharType="separate"/>
      </w:r>
      <w:r w:rsidRPr="000E0DA3">
        <w:rPr>
          <w:rFonts w:ascii="Times New Roman" w:hAnsi="Times New Roman"/>
          <w:color w:val="0000FF"/>
          <w:u w:val="single"/>
          <w:lang w:val="es-ES"/>
        </w:rPr>
        <w:t>§ 5 zákona č. 179/2011 Z. z.</w:t>
      </w:r>
      <w:r>
        <w:rPr>
          <w:rFonts w:ascii="Times New Roman" w:hAnsi="Times New Roman"/>
          <w:color w:val="0000FF"/>
          <w:u w:val="single"/>
        </w:rPr>
        <w:fldChar w:fldCharType="end"/>
      </w:r>
      <w:bookmarkStart w:id="9152" w:name="poznamky.poznamka-43.text"/>
      <w:r w:rsidRPr="000E0DA3">
        <w:rPr>
          <w:rFonts w:ascii="Times New Roman" w:hAnsi="Times New Roman"/>
          <w:color w:val="000000"/>
          <w:lang w:val="es-ES"/>
        </w:rPr>
        <w:t xml:space="preserve"> o hospodárskej mobilizácii a o zmene a doplnení zákona č. 387/2002 Z. z. o riadení štátu v krízových situáciách mimo času vojny a vojnového stavu v znení neskorších predpisov. </w:t>
      </w:r>
      <w:bookmarkEnd w:id="9152"/>
    </w:p>
    <w:p w:rsidR="00D40B36" w:rsidRPr="000E0DA3" w:rsidRDefault="007E3AA5">
      <w:pPr>
        <w:spacing w:after="0"/>
        <w:ind w:left="120"/>
        <w:rPr>
          <w:lang w:val="es-ES"/>
        </w:rPr>
      </w:pPr>
      <w:bookmarkStart w:id="9153" w:name="poznamky.poznamka-43a"/>
      <w:bookmarkEnd w:id="9150"/>
      <w:r w:rsidRPr="000E0DA3">
        <w:rPr>
          <w:rFonts w:ascii="Times New Roman" w:hAnsi="Times New Roman"/>
          <w:color w:val="000000"/>
          <w:lang w:val="es-ES"/>
        </w:rPr>
        <w:t xml:space="preserve"> </w:t>
      </w:r>
      <w:bookmarkStart w:id="9154" w:name="poznamky.poznamka-43a.oznacenie"/>
      <w:r w:rsidRPr="000E0DA3">
        <w:rPr>
          <w:rFonts w:ascii="Times New Roman" w:hAnsi="Times New Roman"/>
          <w:color w:val="000000"/>
          <w:lang w:val="es-ES"/>
        </w:rPr>
        <w:t xml:space="preserve">43a) </w:t>
      </w:r>
      <w:bookmarkEnd w:id="9154"/>
      <w:r>
        <w:fldChar w:fldCharType="begin"/>
      </w:r>
      <w:r w:rsidRPr="000E0DA3">
        <w:rPr>
          <w:lang w:val="es-ES"/>
        </w:rPr>
        <w:instrText xml:space="preserve"> HYPERLINK "https://www.slov-lex.sk/pravne-predpisy/SK/ZZ/2005/300/" \l "paragraf-140b" \h </w:instrText>
      </w:r>
      <w:r>
        <w:fldChar w:fldCharType="separate"/>
      </w:r>
      <w:r w:rsidRPr="000E0DA3">
        <w:rPr>
          <w:rFonts w:ascii="Times New Roman" w:hAnsi="Times New Roman"/>
          <w:color w:val="0000FF"/>
          <w:u w:val="single"/>
          <w:lang w:val="es-ES"/>
        </w:rPr>
        <w:t>§ 140b zákona č. 300/2005 Z. z.</w:t>
      </w:r>
      <w:r>
        <w:rPr>
          <w:rFonts w:ascii="Times New Roman" w:hAnsi="Times New Roman"/>
          <w:color w:val="0000FF"/>
          <w:u w:val="single"/>
        </w:rPr>
        <w:fldChar w:fldCharType="end"/>
      </w:r>
      <w:r w:rsidRPr="000E0DA3">
        <w:rPr>
          <w:rFonts w:ascii="Times New Roman" w:hAnsi="Times New Roman"/>
          <w:color w:val="000000"/>
          <w:lang w:val="es-ES"/>
        </w:rPr>
        <w:t xml:space="preserve"> Trestný zákon v znení zákona č. </w:t>
      </w:r>
      <w:hyperlink r:id="rId102">
        <w:r w:rsidRPr="000E0DA3">
          <w:rPr>
            <w:rFonts w:ascii="Times New Roman" w:hAnsi="Times New Roman"/>
            <w:color w:val="0000FF"/>
            <w:u w:val="single"/>
            <w:lang w:val="es-ES"/>
          </w:rPr>
          <w:t>316/2016 Z. z.</w:t>
        </w:r>
      </w:hyperlink>
      <w:bookmarkStart w:id="9155" w:name="poznamky.poznamka-43a.text"/>
      <w:r w:rsidRPr="000E0DA3">
        <w:rPr>
          <w:rFonts w:ascii="Times New Roman" w:hAnsi="Times New Roman"/>
          <w:color w:val="000000"/>
          <w:lang w:val="es-ES"/>
        </w:rPr>
        <w:t xml:space="preserve"> </w:t>
      </w:r>
      <w:bookmarkEnd w:id="9155"/>
    </w:p>
    <w:p w:rsidR="00D40B36" w:rsidRPr="000E0DA3" w:rsidRDefault="007E3AA5">
      <w:pPr>
        <w:spacing w:after="0"/>
        <w:ind w:left="120"/>
        <w:rPr>
          <w:lang w:val="es-ES"/>
        </w:rPr>
      </w:pPr>
      <w:bookmarkStart w:id="9156" w:name="poznamky.poznamka-43b"/>
      <w:bookmarkEnd w:id="9153"/>
      <w:r w:rsidRPr="000E0DA3">
        <w:rPr>
          <w:rFonts w:ascii="Times New Roman" w:hAnsi="Times New Roman"/>
          <w:color w:val="000000"/>
          <w:lang w:val="es-ES"/>
        </w:rPr>
        <w:t xml:space="preserve"> </w:t>
      </w:r>
      <w:bookmarkStart w:id="9157" w:name="poznamky.poznamka-43b.oznacenie"/>
      <w:r w:rsidRPr="000E0DA3">
        <w:rPr>
          <w:rFonts w:ascii="Times New Roman" w:hAnsi="Times New Roman"/>
          <w:color w:val="000000"/>
          <w:lang w:val="es-ES"/>
        </w:rPr>
        <w:t xml:space="preserve">43b) </w:t>
      </w:r>
      <w:bookmarkEnd w:id="9157"/>
      <w:r>
        <w:fldChar w:fldCharType="begin"/>
      </w:r>
      <w:r w:rsidRPr="000E0DA3">
        <w:rPr>
          <w:lang w:val="es-ES"/>
        </w:rPr>
        <w:instrText xml:space="preserve"> HYPERLINK "https://www.slov-lex.sk/pravne-predpisy/SK/ZZ/2012/250/" \l "paragraf-40.odsek-2" \h </w:instrText>
      </w:r>
      <w:r>
        <w:fldChar w:fldCharType="separate"/>
      </w:r>
      <w:r w:rsidRPr="000E0DA3">
        <w:rPr>
          <w:rFonts w:ascii="Times New Roman" w:hAnsi="Times New Roman"/>
          <w:color w:val="0000FF"/>
          <w:u w:val="single"/>
          <w:lang w:val="es-ES"/>
        </w:rPr>
        <w:t>§ 40 ods. 2 zákona č. 250/2012 Z. z.</w:t>
      </w:r>
      <w:r>
        <w:rPr>
          <w:rFonts w:ascii="Times New Roman" w:hAnsi="Times New Roman"/>
          <w:color w:val="0000FF"/>
          <w:u w:val="single"/>
        </w:rPr>
        <w:fldChar w:fldCharType="end"/>
      </w:r>
      <w:bookmarkStart w:id="9158" w:name="poznamky.poznamka-43b.text"/>
      <w:r w:rsidRPr="000E0DA3">
        <w:rPr>
          <w:rFonts w:ascii="Times New Roman" w:hAnsi="Times New Roman"/>
          <w:color w:val="000000"/>
          <w:lang w:val="es-ES"/>
        </w:rPr>
        <w:t xml:space="preserve"> </w:t>
      </w:r>
      <w:bookmarkEnd w:id="9158"/>
    </w:p>
    <w:p w:rsidR="00D40B36" w:rsidRPr="000E0DA3" w:rsidRDefault="007E3AA5">
      <w:pPr>
        <w:spacing w:after="0"/>
        <w:ind w:left="120"/>
        <w:rPr>
          <w:lang w:val="es-ES"/>
        </w:rPr>
      </w:pPr>
      <w:bookmarkStart w:id="9159" w:name="poznamky.poznamka-43c"/>
      <w:bookmarkEnd w:id="9156"/>
      <w:r w:rsidRPr="000E0DA3">
        <w:rPr>
          <w:rFonts w:ascii="Times New Roman" w:hAnsi="Times New Roman"/>
          <w:color w:val="000000"/>
          <w:lang w:val="es-ES"/>
        </w:rPr>
        <w:t xml:space="preserve"> </w:t>
      </w:r>
      <w:bookmarkStart w:id="9160" w:name="poznamky.poznamka-43c.oznacenie"/>
      <w:r w:rsidRPr="000E0DA3">
        <w:rPr>
          <w:rFonts w:ascii="Times New Roman" w:hAnsi="Times New Roman"/>
          <w:color w:val="000000"/>
          <w:lang w:val="es-ES"/>
        </w:rPr>
        <w:t xml:space="preserve">43c) </w:t>
      </w:r>
      <w:bookmarkEnd w:id="9160"/>
      <w:r>
        <w:fldChar w:fldCharType="begin"/>
      </w:r>
      <w:r w:rsidRPr="000E0DA3">
        <w:rPr>
          <w:lang w:val="es-ES"/>
        </w:rPr>
        <w:instrText xml:space="preserve"> HYPERLINK "https://www.slov-lex.sk/pravne-predpisy/SK/ZZ/2012/250/" \l "paragraf-1.odsek-1.pismeno-c" \h </w:instrText>
      </w:r>
      <w:r>
        <w:fldChar w:fldCharType="separate"/>
      </w:r>
      <w:r w:rsidRPr="000E0DA3">
        <w:rPr>
          <w:rFonts w:ascii="Times New Roman" w:hAnsi="Times New Roman"/>
          <w:color w:val="0000FF"/>
          <w:u w:val="single"/>
          <w:lang w:val="es-ES"/>
        </w:rPr>
        <w:t>§ 1 písm. c) zákona č. 250/2012 Z. z.</w:t>
      </w:r>
      <w:r>
        <w:rPr>
          <w:rFonts w:ascii="Times New Roman" w:hAnsi="Times New Roman"/>
          <w:color w:val="0000FF"/>
          <w:u w:val="single"/>
        </w:rPr>
        <w:fldChar w:fldCharType="end"/>
      </w:r>
      <w:bookmarkStart w:id="9161" w:name="poznamky.poznamka-43c.text"/>
      <w:r w:rsidRPr="000E0DA3">
        <w:rPr>
          <w:rFonts w:ascii="Times New Roman" w:hAnsi="Times New Roman"/>
          <w:color w:val="000000"/>
          <w:lang w:val="es-ES"/>
        </w:rPr>
        <w:t xml:space="preserve"> </w:t>
      </w:r>
      <w:bookmarkEnd w:id="9161"/>
    </w:p>
    <w:p w:rsidR="00D40B36" w:rsidRPr="000E0DA3" w:rsidRDefault="007E3AA5">
      <w:pPr>
        <w:spacing w:after="0"/>
        <w:ind w:left="120"/>
        <w:rPr>
          <w:lang w:val="es-ES"/>
        </w:rPr>
      </w:pPr>
      <w:bookmarkStart w:id="9162" w:name="poznamky.poznamka-43d"/>
      <w:bookmarkEnd w:id="9159"/>
      <w:r w:rsidRPr="000E0DA3">
        <w:rPr>
          <w:rFonts w:ascii="Times New Roman" w:hAnsi="Times New Roman"/>
          <w:color w:val="000000"/>
          <w:lang w:val="es-ES"/>
        </w:rPr>
        <w:t xml:space="preserve"> </w:t>
      </w:r>
      <w:bookmarkStart w:id="9163" w:name="poznamky.poznamka-43d.oznacenie"/>
      <w:r w:rsidRPr="000E0DA3">
        <w:rPr>
          <w:rFonts w:ascii="Times New Roman" w:hAnsi="Times New Roman"/>
          <w:color w:val="000000"/>
          <w:lang w:val="es-ES"/>
        </w:rPr>
        <w:t xml:space="preserve">43d) </w:t>
      </w:r>
      <w:bookmarkStart w:id="9164" w:name="poznamky.poznamka-43d.text"/>
      <w:bookmarkEnd w:id="9163"/>
      <w:r w:rsidRPr="000E0DA3">
        <w:rPr>
          <w:rFonts w:ascii="Times New Roman" w:hAnsi="Times New Roman"/>
          <w:color w:val="000000"/>
          <w:lang w:val="es-ES"/>
        </w:rPr>
        <w:t xml:space="preserve">Nariadenie Európskeho parlamentu a Rady (EÚ) č. 1227/2011 z 25. októbra 2011 o integrite a transparentnosti veľkoobchodného trhu s energiou (Ú. v. EÚ L 326, 8. 12. 2011). </w:t>
      </w:r>
      <w:bookmarkEnd w:id="9164"/>
    </w:p>
    <w:p w:rsidR="00D40B36" w:rsidRPr="000E0DA3" w:rsidRDefault="007E3AA5">
      <w:pPr>
        <w:spacing w:after="0"/>
        <w:ind w:left="120"/>
        <w:rPr>
          <w:lang w:val="es-ES"/>
        </w:rPr>
      </w:pPr>
      <w:bookmarkStart w:id="9165" w:name="poznamky.poznamka-43e"/>
      <w:bookmarkEnd w:id="9162"/>
      <w:r w:rsidRPr="000E0DA3">
        <w:rPr>
          <w:rFonts w:ascii="Times New Roman" w:hAnsi="Times New Roman"/>
          <w:color w:val="000000"/>
          <w:lang w:val="es-ES"/>
        </w:rPr>
        <w:t xml:space="preserve"> </w:t>
      </w:r>
      <w:bookmarkStart w:id="9166" w:name="poznamky.poznamka-43e.oznacenie"/>
      <w:r w:rsidRPr="000E0DA3">
        <w:rPr>
          <w:rFonts w:ascii="Times New Roman" w:hAnsi="Times New Roman"/>
          <w:color w:val="000000"/>
          <w:lang w:val="es-ES"/>
        </w:rPr>
        <w:t xml:space="preserve">43e) </w:t>
      </w:r>
      <w:bookmarkStart w:id="9167" w:name="poznamky.poznamka-43e.text"/>
      <w:bookmarkEnd w:id="9166"/>
      <w:r w:rsidRPr="000E0DA3">
        <w:rPr>
          <w:rFonts w:ascii="Times New Roman" w:hAnsi="Times New Roman"/>
          <w:color w:val="000000"/>
          <w:lang w:val="es-ES"/>
        </w:rPr>
        <w:t xml:space="preserve">Čl. 16 ods. 2 nariadenia (EÚ) 2019/943 a čl. 72 ods. 1 nariadenia (EÚ) 2015/1222. </w:t>
      </w:r>
      <w:bookmarkEnd w:id="9167"/>
    </w:p>
    <w:p w:rsidR="00D40B36" w:rsidRPr="000E0DA3" w:rsidRDefault="007E3AA5">
      <w:pPr>
        <w:spacing w:after="0"/>
        <w:ind w:left="120"/>
        <w:rPr>
          <w:lang w:val="es-ES"/>
        </w:rPr>
      </w:pPr>
      <w:bookmarkStart w:id="9168" w:name="poznamky.poznamka-44"/>
      <w:bookmarkEnd w:id="9165"/>
      <w:r w:rsidRPr="000E0DA3">
        <w:rPr>
          <w:rFonts w:ascii="Times New Roman" w:hAnsi="Times New Roman"/>
          <w:color w:val="000000"/>
          <w:lang w:val="es-ES"/>
        </w:rPr>
        <w:t xml:space="preserve"> </w:t>
      </w:r>
      <w:bookmarkStart w:id="9169" w:name="poznamky.poznamka-44.oznacenie"/>
      <w:r w:rsidRPr="000E0DA3">
        <w:rPr>
          <w:rFonts w:ascii="Times New Roman" w:hAnsi="Times New Roman"/>
          <w:color w:val="000000"/>
          <w:lang w:val="es-ES"/>
        </w:rPr>
        <w:t xml:space="preserve">44) </w:t>
      </w:r>
      <w:bookmarkEnd w:id="9169"/>
      <w:r w:rsidRPr="000E0DA3">
        <w:rPr>
          <w:rFonts w:ascii="Times New Roman" w:hAnsi="Times New Roman"/>
          <w:color w:val="000000"/>
          <w:lang w:val="es-ES"/>
        </w:rPr>
        <w:t xml:space="preserve">Čl. 10 ods. 3 nariadenia Európskeho parlamentu a Rady (EÚ) č. </w:t>
      </w:r>
      <w:hyperlink r:id="rId103">
        <w:r w:rsidRPr="000E0DA3">
          <w:rPr>
            <w:rFonts w:ascii="Times New Roman" w:hAnsi="Times New Roman"/>
            <w:color w:val="0000FF"/>
            <w:u w:val="single"/>
            <w:lang w:val="es-ES"/>
          </w:rPr>
          <w:t>994/2010</w:t>
        </w:r>
      </w:hyperlink>
      <w:bookmarkStart w:id="9170" w:name="poznamky.poznamka-44.text"/>
      <w:r w:rsidRPr="000E0DA3">
        <w:rPr>
          <w:rFonts w:ascii="Times New Roman" w:hAnsi="Times New Roman"/>
          <w:color w:val="000000"/>
          <w:lang w:val="es-ES"/>
        </w:rPr>
        <w:t xml:space="preserve">. </w:t>
      </w:r>
      <w:bookmarkEnd w:id="9170"/>
    </w:p>
    <w:p w:rsidR="00D40B36" w:rsidRPr="000E0DA3" w:rsidRDefault="007E3AA5">
      <w:pPr>
        <w:spacing w:after="0"/>
        <w:ind w:left="120"/>
        <w:rPr>
          <w:lang w:val="es-ES"/>
        </w:rPr>
      </w:pPr>
      <w:bookmarkStart w:id="9171" w:name="poznamky.poznamka-45"/>
      <w:bookmarkEnd w:id="9168"/>
      <w:r w:rsidRPr="000E0DA3">
        <w:rPr>
          <w:rFonts w:ascii="Times New Roman" w:hAnsi="Times New Roman"/>
          <w:color w:val="000000"/>
          <w:lang w:val="es-ES"/>
        </w:rPr>
        <w:t xml:space="preserve"> </w:t>
      </w:r>
      <w:bookmarkStart w:id="9172" w:name="poznamky.poznamka-45.oznacenie"/>
      <w:r w:rsidRPr="000E0DA3">
        <w:rPr>
          <w:rFonts w:ascii="Times New Roman" w:hAnsi="Times New Roman"/>
          <w:color w:val="000000"/>
          <w:lang w:val="es-ES"/>
        </w:rPr>
        <w:t xml:space="preserve">45) </w:t>
      </w:r>
      <w:bookmarkEnd w:id="9172"/>
      <w:r w:rsidRPr="000E0DA3">
        <w:rPr>
          <w:rFonts w:ascii="Times New Roman" w:hAnsi="Times New Roman"/>
          <w:color w:val="000000"/>
          <w:lang w:val="es-ES"/>
        </w:rPr>
        <w:t xml:space="preserve">Nariadenie Európskeho parlamentu a Rady (ES) č. </w:t>
      </w:r>
      <w:hyperlink r:id="rId104">
        <w:r w:rsidRPr="000E0DA3">
          <w:rPr>
            <w:rFonts w:ascii="Times New Roman" w:hAnsi="Times New Roman"/>
            <w:color w:val="0000FF"/>
            <w:u w:val="single"/>
            <w:lang w:val="es-ES"/>
          </w:rPr>
          <w:t>715/2009</w:t>
        </w:r>
      </w:hyperlink>
      <w:bookmarkStart w:id="9173" w:name="poznamky.poznamka-45.text"/>
      <w:r w:rsidRPr="000E0DA3">
        <w:rPr>
          <w:rFonts w:ascii="Times New Roman" w:hAnsi="Times New Roman"/>
          <w:color w:val="000000"/>
          <w:lang w:val="es-ES"/>
        </w:rPr>
        <w:t xml:space="preserve">. </w:t>
      </w:r>
      <w:bookmarkEnd w:id="9173"/>
    </w:p>
    <w:p w:rsidR="00D40B36" w:rsidRPr="000E0DA3" w:rsidRDefault="007E3AA5">
      <w:pPr>
        <w:spacing w:after="0"/>
        <w:ind w:left="120"/>
        <w:rPr>
          <w:lang w:val="es-ES"/>
        </w:rPr>
      </w:pPr>
      <w:bookmarkStart w:id="9174" w:name="poznamky.poznamka-45a"/>
      <w:bookmarkEnd w:id="9171"/>
      <w:r w:rsidRPr="000E0DA3">
        <w:rPr>
          <w:rFonts w:ascii="Times New Roman" w:hAnsi="Times New Roman"/>
          <w:color w:val="000000"/>
          <w:lang w:val="es-ES"/>
        </w:rPr>
        <w:t xml:space="preserve"> </w:t>
      </w:r>
      <w:bookmarkStart w:id="9175" w:name="poznamky.poznamka-45a.oznacenie"/>
      <w:r w:rsidRPr="000E0DA3">
        <w:rPr>
          <w:rFonts w:ascii="Times New Roman" w:hAnsi="Times New Roman"/>
          <w:color w:val="000000"/>
          <w:lang w:val="es-ES"/>
        </w:rPr>
        <w:t xml:space="preserve">45a) </w:t>
      </w:r>
      <w:bookmarkEnd w:id="9175"/>
      <w:r>
        <w:fldChar w:fldCharType="begin"/>
      </w:r>
      <w:r w:rsidRPr="000E0DA3">
        <w:rPr>
          <w:lang w:val="es-ES"/>
        </w:rPr>
        <w:instrText xml:space="preserve"> HYPERLINK "https://www.slov-lex.sk/pravne-predpisy/SK/ZZ/2012/250/" \l "paragraf-29.odsek-2" \h </w:instrText>
      </w:r>
      <w:r>
        <w:fldChar w:fldCharType="separate"/>
      </w:r>
      <w:r w:rsidRPr="000E0DA3">
        <w:rPr>
          <w:rFonts w:ascii="Times New Roman" w:hAnsi="Times New Roman"/>
          <w:color w:val="0000FF"/>
          <w:u w:val="single"/>
          <w:lang w:val="es-ES"/>
        </w:rPr>
        <w:t>§ 29 ods. 2</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05">
        <w:r w:rsidRPr="000E0DA3">
          <w:rPr>
            <w:rFonts w:ascii="Times New Roman" w:hAnsi="Times New Roman"/>
            <w:color w:val="0000FF"/>
            <w:u w:val="single"/>
            <w:lang w:val="es-ES"/>
          </w:rPr>
          <w:t>250/2012 Z. z.</w:t>
        </w:r>
      </w:hyperlink>
      <w:r w:rsidRPr="000E0DA3">
        <w:rPr>
          <w:rFonts w:ascii="Times New Roman" w:hAnsi="Times New Roman"/>
          <w:color w:val="000000"/>
          <w:lang w:val="es-ES"/>
        </w:rPr>
        <w:t xml:space="preserve"> v znení zákona č. </w:t>
      </w:r>
      <w:hyperlink r:id="rId106">
        <w:r w:rsidRPr="000E0DA3">
          <w:rPr>
            <w:rFonts w:ascii="Times New Roman" w:hAnsi="Times New Roman"/>
            <w:color w:val="0000FF"/>
            <w:u w:val="single"/>
            <w:lang w:val="es-ES"/>
          </w:rPr>
          <w:t>276/2020 Z. z.</w:t>
        </w:r>
      </w:hyperlink>
      <w:bookmarkStart w:id="9176" w:name="poznamky.poznamka-45a.text"/>
      <w:r w:rsidRPr="000E0DA3">
        <w:rPr>
          <w:rFonts w:ascii="Times New Roman" w:hAnsi="Times New Roman"/>
          <w:color w:val="000000"/>
          <w:lang w:val="es-ES"/>
        </w:rPr>
        <w:t xml:space="preserve"> </w:t>
      </w:r>
      <w:bookmarkEnd w:id="9176"/>
    </w:p>
    <w:p w:rsidR="00D40B36" w:rsidRPr="000E0DA3" w:rsidRDefault="007E3AA5">
      <w:pPr>
        <w:spacing w:after="0"/>
        <w:ind w:left="120"/>
        <w:rPr>
          <w:lang w:val="es-ES"/>
        </w:rPr>
      </w:pPr>
      <w:bookmarkStart w:id="9177" w:name="poznamky.poznamka-46"/>
      <w:bookmarkEnd w:id="9174"/>
      <w:r w:rsidRPr="000E0DA3">
        <w:rPr>
          <w:rFonts w:ascii="Times New Roman" w:hAnsi="Times New Roman"/>
          <w:color w:val="000000"/>
          <w:lang w:val="es-ES"/>
        </w:rPr>
        <w:t xml:space="preserve"> </w:t>
      </w:r>
      <w:bookmarkStart w:id="9178" w:name="poznamky.poznamka-46.oznacenie"/>
      <w:r w:rsidRPr="000E0DA3">
        <w:rPr>
          <w:rFonts w:ascii="Times New Roman" w:hAnsi="Times New Roman"/>
          <w:color w:val="000000"/>
          <w:lang w:val="es-ES"/>
        </w:rPr>
        <w:t xml:space="preserve">46) </w:t>
      </w:r>
      <w:bookmarkEnd w:id="9178"/>
      <w:r w:rsidRPr="000E0DA3">
        <w:rPr>
          <w:rFonts w:ascii="Times New Roman" w:hAnsi="Times New Roman"/>
          <w:color w:val="000000"/>
          <w:lang w:val="es-ES"/>
        </w:rPr>
        <w:t xml:space="preserve">Čl. 8 ods. 1 nariadenia Európskeho parlamentu a Rady (EÚ) č. </w:t>
      </w:r>
      <w:hyperlink r:id="rId107">
        <w:r w:rsidRPr="000E0DA3">
          <w:rPr>
            <w:rFonts w:ascii="Times New Roman" w:hAnsi="Times New Roman"/>
            <w:color w:val="0000FF"/>
            <w:u w:val="single"/>
            <w:lang w:val="es-ES"/>
          </w:rPr>
          <w:t>994/2010</w:t>
        </w:r>
      </w:hyperlink>
      <w:bookmarkStart w:id="9179" w:name="poznamky.poznamka-46.text"/>
      <w:r w:rsidRPr="000E0DA3">
        <w:rPr>
          <w:rFonts w:ascii="Times New Roman" w:hAnsi="Times New Roman"/>
          <w:color w:val="000000"/>
          <w:lang w:val="es-ES"/>
        </w:rPr>
        <w:t xml:space="preserve">. </w:t>
      </w:r>
      <w:bookmarkEnd w:id="9179"/>
    </w:p>
    <w:p w:rsidR="00D40B36" w:rsidRPr="000E0DA3" w:rsidRDefault="007E3AA5">
      <w:pPr>
        <w:spacing w:after="0"/>
        <w:ind w:left="120"/>
        <w:rPr>
          <w:lang w:val="es-ES"/>
        </w:rPr>
      </w:pPr>
      <w:bookmarkStart w:id="9180" w:name="poznamky.poznamka-47"/>
      <w:bookmarkEnd w:id="9177"/>
      <w:r w:rsidRPr="000E0DA3">
        <w:rPr>
          <w:rFonts w:ascii="Times New Roman" w:hAnsi="Times New Roman"/>
          <w:color w:val="000000"/>
          <w:lang w:val="es-ES"/>
        </w:rPr>
        <w:t xml:space="preserve"> </w:t>
      </w:r>
      <w:bookmarkStart w:id="9181" w:name="poznamky.poznamka-47.oznacenie"/>
      <w:r w:rsidRPr="000E0DA3">
        <w:rPr>
          <w:rFonts w:ascii="Times New Roman" w:hAnsi="Times New Roman"/>
          <w:color w:val="000000"/>
          <w:lang w:val="es-ES"/>
        </w:rPr>
        <w:t xml:space="preserve">47) </w:t>
      </w:r>
      <w:bookmarkEnd w:id="9181"/>
      <w:r w:rsidRPr="000E0DA3">
        <w:rPr>
          <w:rFonts w:ascii="Times New Roman" w:hAnsi="Times New Roman"/>
          <w:color w:val="000000"/>
          <w:lang w:val="es-ES"/>
        </w:rPr>
        <w:t xml:space="preserve">Čl. 4 nariadenia Európskeho parlamentu a Rady (EÚ) č. </w:t>
      </w:r>
      <w:hyperlink r:id="rId108">
        <w:r w:rsidRPr="000E0DA3">
          <w:rPr>
            <w:rFonts w:ascii="Times New Roman" w:hAnsi="Times New Roman"/>
            <w:color w:val="0000FF"/>
            <w:u w:val="single"/>
            <w:lang w:val="es-ES"/>
          </w:rPr>
          <w:t>994/2010</w:t>
        </w:r>
      </w:hyperlink>
      <w:bookmarkStart w:id="9182" w:name="poznamky.poznamka-47.text"/>
      <w:r w:rsidRPr="000E0DA3">
        <w:rPr>
          <w:rFonts w:ascii="Times New Roman" w:hAnsi="Times New Roman"/>
          <w:color w:val="000000"/>
          <w:lang w:val="es-ES"/>
        </w:rPr>
        <w:t xml:space="preserve">. </w:t>
      </w:r>
      <w:bookmarkEnd w:id="9182"/>
    </w:p>
    <w:p w:rsidR="00D40B36" w:rsidRPr="000E0DA3" w:rsidRDefault="007E3AA5">
      <w:pPr>
        <w:spacing w:after="0"/>
        <w:ind w:left="120"/>
        <w:rPr>
          <w:lang w:val="es-ES"/>
        </w:rPr>
      </w:pPr>
      <w:bookmarkStart w:id="9183" w:name="poznamky.poznamka-48"/>
      <w:bookmarkEnd w:id="9180"/>
      <w:r w:rsidRPr="000E0DA3">
        <w:rPr>
          <w:rFonts w:ascii="Times New Roman" w:hAnsi="Times New Roman"/>
          <w:color w:val="000000"/>
          <w:lang w:val="es-ES"/>
        </w:rPr>
        <w:t xml:space="preserve"> </w:t>
      </w:r>
      <w:bookmarkStart w:id="9184" w:name="poznamky.poznamka-48.oznacenie"/>
      <w:r w:rsidRPr="000E0DA3">
        <w:rPr>
          <w:rFonts w:ascii="Times New Roman" w:hAnsi="Times New Roman"/>
          <w:color w:val="000000"/>
          <w:lang w:val="es-ES"/>
        </w:rPr>
        <w:t xml:space="preserve">48) </w:t>
      </w:r>
      <w:bookmarkEnd w:id="9184"/>
      <w:r w:rsidRPr="000E0DA3">
        <w:rPr>
          <w:rFonts w:ascii="Times New Roman" w:hAnsi="Times New Roman"/>
          <w:color w:val="000000"/>
          <w:lang w:val="es-ES"/>
        </w:rPr>
        <w:t xml:space="preserve">Čl. 5 nariadenia Európskeho parlamentu a Rady (EÚ) č. </w:t>
      </w:r>
      <w:hyperlink r:id="rId109">
        <w:r w:rsidRPr="000E0DA3">
          <w:rPr>
            <w:rFonts w:ascii="Times New Roman" w:hAnsi="Times New Roman"/>
            <w:color w:val="0000FF"/>
            <w:u w:val="single"/>
            <w:lang w:val="es-ES"/>
          </w:rPr>
          <w:t>994/2010</w:t>
        </w:r>
      </w:hyperlink>
      <w:bookmarkStart w:id="9185" w:name="poznamky.poznamka-48.text"/>
      <w:r w:rsidRPr="000E0DA3">
        <w:rPr>
          <w:rFonts w:ascii="Times New Roman" w:hAnsi="Times New Roman"/>
          <w:color w:val="000000"/>
          <w:lang w:val="es-ES"/>
        </w:rPr>
        <w:t xml:space="preserve">. </w:t>
      </w:r>
      <w:bookmarkEnd w:id="9185"/>
    </w:p>
    <w:p w:rsidR="00D40B36" w:rsidRPr="000E0DA3" w:rsidRDefault="007E3AA5">
      <w:pPr>
        <w:spacing w:after="0"/>
        <w:ind w:left="120"/>
        <w:rPr>
          <w:lang w:val="es-ES"/>
        </w:rPr>
      </w:pPr>
      <w:bookmarkStart w:id="9186" w:name="poznamky.poznamka-49"/>
      <w:bookmarkEnd w:id="9183"/>
      <w:r w:rsidRPr="000E0DA3">
        <w:rPr>
          <w:rFonts w:ascii="Times New Roman" w:hAnsi="Times New Roman"/>
          <w:color w:val="000000"/>
          <w:lang w:val="es-ES"/>
        </w:rPr>
        <w:t xml:space="preserve"> </w:t>
      </w:r>
      <w:bookmarkStart w:id="9187" w:name="poznamky.poznamka-49.oznacenie"/>
      <w:r w:rsidRPr="000E0DA3">
        <w:rPr>
          <w:rFonts w:ascii="Times New Roman" w:hAnsi="Times New Roman"/>
          <w:color w:val="000000"/>
          <w:lang w:val="es-ES"/>
        </w:rPr>
        <w:t xml:space="preserve">49) </w:t>
      </w:r>
      <w:bookmarkEnd w:id="9187"/>
      <w:r w:rsidRPr="000E0DA3">
        <w:rPr>
          <w:rFonts w:ascii="Times New Roman" w:hAnsi="Times New Roman"/>
          <w:color w:val="000000"/>
          <w:lang w:val="es-ES"/>
        </w:rPr>
        <w:t xml:space="preserve">Čl. 10 nariadenia Európskeho parlamentu a Rady (EÚ) č. </w:t>
      </w:r>
      <w:hyperlink r:id="rId110">
        <w:r w:rsidRPr="000E0DA3">
          <w:rPr>
            <w:rFonts w:ascii="Times New Roman" w:hAnsi="Times New Roman"/>
            <w:color w:val="0000FF"/>
            <w:u w:val="single"/>
            <w:lang w:val="es-ES"/>
          </w:rPr>
          <w:t>994/2010</w:t>
        </w:r>
      </w:hyperlink>
      <w:bookmarkStart w:id="9188" w:name="poznamky.poznamka-49.text"/>
      <w:r w:rsidRPr="000E0DA3">
        <w:rPr>
          <w:rFonts w:ascii="Times New Roman" w:hAnsi="Times New Roman"/>
          <w:color w:val="000000"/>
          <w:lang w:val="es-ES"/>
        </w:rPr>
        <w:t xml:space="preserve">. </w:t>
      </w:r>
      <w:bookmarkEnd w:id="9188"/>
    </w:p>
    <w:p w:rsidR="00D40B36" w:rsidRPr="000E0DA3" w:rsidRDefault="007E3AA5">
      <w:pPr>
        <w:spacing w:after="0"/>
        <w:ind w:left="120"/>
        <w:rPr>
          <w:lang w:val="es-ES"/>
        </w:rPr>
      </w:pPr>
      <w:bookmarkStart w:id="9189" w:name="poznamky.poznamka-50"/>
      <w:bookmarkEnd w:id="9186"/>
      <w:r w:rsidRPr="000E0DA3">
        <w:rPr>
          <w:rFonts w:ascii="Times New Roman" w:hAnsi="Times New Roman"/>
          <w:color w:val="000000"/>
          <w:lang w:val="es-ES"/>
        </w:rPr>
        <w:t xml:space="preserve"> </w:t>
      </w:r>
      <w:bookmarkStart w:id="9190" w:name="poznamky.poznamka-50.oznacenie"/>
      <w:r w:rsidRPr="000E0DA3">
        <w:rPr>
          <w:rFonts w:ascii="Times New Roman" w:hAnsi="Times New Roman"/>
          <w:color w:val="000000"/>
          <w:lang w:val="es-ES"/>
        </w:rPr>
        <w:t xml:space="preserve">50) </w:t>
      </w:r>
      <w:bookmarkEnd w:id="9190"/>
      <w:r>
        <w:fldChar w:fldCharType="begin"/>
      </w:r>
      <w:r w:rsidRPr="000E0DA3">
        <w:rPr>
          <w:lang w:val="es-ES"/>
        </w:rPr>
        <w:instrText xml:space="preserve"> HYPERLINK "https://www.slov-lex.sk/pravne-predpisy/SK/ZZ/1999/231/" \l "paragraf-4" \h </w:instrText>
      </w:r>
      <w:r>
        <w:fldChar w:fldCharType="separate"/>
      </w:r>
      <w:r w:rsidRPr="000E0DA3">
        <w:rPr>
          <w:rFonts w:ascii="Times New Roman" w:hAnsi="Times New Roman"/>
          <w:color w:val="0000FF"/>
          <w:u w:val="single"/>
          <w:lang w:val="es-ES"/>
        </w:rPr>
        <w:t>§ 4 zákona č. 231/1999 Z. z.</w:t>
      </w:r>
      <w:r>
        <w:rPr>
          <w:rFonts w:ascii="Times New Roman" w:hAnsi="Times New Roman"/>
          <w:color w:val="0000FF"/>
          <w:u w:val="single"/>
        </w:rPr>
        <w:fldChar w:fldCharType="end"/>
      </w:r>
      <w:bookmarkStart w:id="9191" w:name="poznamky.poznamka-50.text"/>
      <w:r w:rsidRPr="000E0DA3">
        <w:rPr>
          <w:rFonts w:ascii="Times New Roman" w:hAnsi="Times New Roman"/>
          <w:color w:val="000000"/>
          <w:lang w:val="es-ES"/>
        </w:rPr>
        <w:t xml:space="preserve"> o štátnej pomoci v znení neskorších predpisov. </w:t>
      </w:r>
      <w:bookmarkEnd w:id="9191"/>
    </w:p>
    <w:p w:rsidR="00D40B36" w:rsidRDefault="007E3AA5">
      <w:pPr>
        <w:spacing w:after="0"/>
        <w:ind w:left="120"/>
      </w:pPr>
      <w:bookmarkStart w:id="9192" w:name="poznamky.poznamka-50a"/>
      <w:bookmarkEnd w:id="9189"/>
      <w:r w:rsidRPr="000E0DA3">
        <w:rPr>
          <w:rFonts w:ascii="Times New Roman" w:hAnsi="Times New Roman"/>
          <w:color w:val="000000"/>
          <w:lang w:val="es-ES"/>
        </w:rPr>
        <w:t xml:space="preserve"> </w:t>
      </w:r>
      <w:bookmarkStart w:id="9193" w:name="poznamky.poznamka-50a.oznacenie"/>
      <w:r w:rsidRPr="000E0DA3">
        <w:rPr>
          <w:rFonts w:ascii="Times New Roman" w:hAnsi="Times New Roman"/>
          <w:color w:val="000000"/>
          <w:lang w:val="es-ES"/>
        </w:rPr>
        <w:t xml:space="preserve">50a) </w:t>
      </w:r>
      <w:bookmarkEnd w:id="9193"/>
      <w:r>
        <w:fldChar w:fldCharType="begin"/>
      </w:r>
      <w:r w:rsidRPr="000E0DA3">
        <w:rPr>
          <w:lang w:val="es-ES"/>
        </w:rPr>
        <w:instrText xml:space="preserve"> HYPERLINK "https://www.slov-lex.sk/pravne-predpisy/SK/ZZ/2003/595/" \l "paragraf-2.pismeno-ad" \h </w:instrText>
      </w:r>
      <w:r>
        <w:fldChar w:fldCharType="separate"/>
      </w:r>
      <w:r w:rsidRPr="000E0DA3">
        <w:rPr>
          <w:rFonts w:ascii="Times New Roman" w:hAnsi="Times New Roman"/>
          <w:color w:val="0000FF"/>
          <w:u w:val="single"/>
          <w:lang w:val="es-ES"/>
        </w:rPr>
        <w:t>§ 2 písm. ad)</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11">
        <w:r w:rsidRPr="000E0DA3">
          <w:rPr>
            <w:rFonts w:ascii="Times New Roman" w:hAnsi="Times New Roman"/>
            <w:color w:val="0000FF"/>
            <w:u w:val="single"/>
            <w:lang w:val="es-ES"/>
          </w:rPr>
          <w:t>595/2003 Z. z.</w:t>
        </w:r>
      </w:hyperlink>
      <w:r w:rsidRPr="000E0DA3">
        <w:rPr>
          <w:rFonts w:ascii="Times New Roman" w:hAnsi="Times New Roman"/>
          <w:color w:val="000000"/>
          <w:lang w:val="es-ES"/>
        </w:rPr>
        <w:t xml:space="preserve"> o dani z príjmov v znení zákona č. </w:t>
      </w:r>
      <w:hyperlink r:id="rId112">
        <w:r>
          <w:rPr>
            <w:rFonts w:ascii="Times New Roman" w:hAnsi="Times New Roman"/>
            <w:color w:val="0000FF"/>
            <w:u w:val="single"/>
          </w:rPr>
          <w:t>344/2017 Z. z.</w:t>
        </w:r>
      </w:hyperlink>
      <w:bookmarkStart w:id="9194" w:name="poznamky.poznamka-50a.text"/>
      <w:r>
        <w:rPr>
          <w:rFonts w:ascii="Times New Roman" w:hAnsi="Times New Roman"/>
          <w:color w:val="000000"/>
        </w:rPr>
        <w:t xml:space="preserve"> </w:t>
      </w:r>
      <w:bookmarkEnd w:id="9194"/>
    </w:p>
    <w:p w:rsidR="00D40B36" w:rsidRPr="000E0DA3" w:rsidRDefault="007E3AA5">
      <w:pPr>
        <w:spacing w:after="0"/>
        <w:ind w:left="120"/>
        <w:rPr>
          <w:lang w:val="es-ES"/>
        </w:rPr>
      </w:pPr>
      <w:bookmarkStart w:id="9195" w:name="poznamky.poznamka-50b"/>
      <w:bookmarkEnd w:id="9192"/>
      <w:r>
        <w:rPr>
          <w:rFonts w:ascii="Times New Roman" w:hAnsi="Times New Roman"/>
          <w:color w:val="000000"/>
        </w:rPr>
        <w:t xml:space="preserve"> </w:t>
      </w:r>
      <w:bookmarkStart w:id="9196" w:name="poznamky.poznamka-50b.oznacenie"/>
      <w:r>
        <w:rPr>
          <w:rFonts w:ascii="Times New Roman" w:hAnsi="Times New Roman"/>
          <w:color w:val="000000"/>
        </w:rPr>
        <w:t xml:space="preserve">50b) </w:t>
      </w:r>
      <w:bookmarkStart w:id="9197" w:name="poznamky.poznamka-50b.text"/>
      <w:bookmarkEnd w:id="9196"/>
      <w:r>
        <w:rPr>
          <w:rFonts w:ascii="Times New Roman" w:hAnsi="Times New Roman"/>
          <w:color w:val="000000"/>
        </w:rPr>
        <w:t xml:space="preserve">Čl. 6 ods. 2 nariadenia Rady (EÚ) 2022/1854 zo 6. októbra 2022 o núdzovom zásahu s cieľom riešiť vysoké ceny energie (Ú. v. EÚ L 261I, 7. </w:t>
      </w:r>
      <w:r w:rsidRPr="000E0DA3">
        <w:rPr>
          <w:rFonts w:ascii="Times New Roman" w:hAnsi="Times New Roman"/>
          <w:color w:val="000000"/>
          <w:lang w:val="es-ES"/>
        </w:rPr>
        <w:t xml:space="preserve">10. 2022). </w:t>
      </w:r>
      <w:bookmarkEnd w:id="9197"/>
    </w:p>
    <w:p w:rsidR="00D40B36" w:rsidRPr="000E0DA3" w:rsidRDefault="007E3AA5">
      <w:pPr>
        <w:spacing w:after="0"/>
        <w:ind w:left="120"/>
        <w:rPr>
          <w:lang w:val="es-ES"/>
        </w:rPr>
      </w:pPr>
      <w:bookmarkStart w:id="9198" w:name="poznamky.poznamka-50c"/>
      <w:bookmarkEnd w:id="9195"/>
      <w:r w:rsidRPr="000E0DA3">
        <w:rPr>
          <w:rFonts w:ascii="Times New Roman" w:hAnsi="Times New Roman"/>
          <w:color w:val="000000"/>
          <w:lang w:val="es-ES"/>
        </w:rPr>
        <w:t xml:space="preserve"> </w:t>
      </w:r>
      <w:bookmarkStart w:id="9199" w:name="poznamky.poznamka-50c.oznacenie"/>
      <w:r w:rsidRPr="000E0DA3">
        <w:rPr>
          <w:rFonts w:ascii="Times New Roman" w:hAnsi="Times New Roman"/>
          <w:color w:val="000000"/>
          <w:lang w:val="es-ES"/>
        </w:rPr>
        <w:t xml:space="preserve">50c) </w:t>
      </w:r>
      <w:bookmarkStart w:id="9200" w:name="poznamky.poznamka-50c.text"/>
      <w:bookmarkEnd w:id="9199"/>
      <w:r w:rsidRPr="000E0DA3">
        <w:rPr>
          <w:rFonts w:ascii="Times New Roman" w:hAnsi="Times New Roman"/>
          <w:color w:val="000000"/>
          <w:lang w:val="es-ES"/>
        </w:rPr>
        <w:t xml:space="preserve">Čl. 6 ods. 3 nariadenia (EÚ) 2022/1854. </w:t>
      </w:r>
      <w:bookmarkEnd w:id="9200"/>
    </w:p>
    <w:p w:rsidR="00D40B36" w:rsidRPr="000E0DA3" w:rsidRDefault="007E3AA5">
      <w:pPr>
        <w:spacing w:after="0"/>
        <w:ind w:left="120"/>
        <w:rPr>
          <w:lang w:val="es-ES"/>
        </w:rPr>
      </w:pPr>
      <w:bookmarkStart w:id="9201" w:name="poznamky.poznamka-50d"/>
      <w:bookmarkEnd w:id="9198"/>
      <w:r w:rsidRPr="000E0DA3">
        <w:rPr>
          <w:rFonts w:ascii="Times New Roman" w:hAnsi="Times New Roman"/>
          <w:color w:val="000000"/>
          <w:lang w:val="es-ES"/>
        </w:rPr>
        <w:t xml:space="preserve"> </w:t>
      </w:r>
      <w:bookmarkStart w:id="9202" w:name="poznamky.poznamka-50d.oznacenie"/>
      <w:r w:rsidRPr="000E0DA3">
        <w:rPr>
          <w:rFonts w:ascii="Times New Roman" w:hAnsi="Times New Roman"/>
          <w:color w:val="000000"/>
          <w:lang w:val="es-ES"/>
        </w:rPr>
        <w:t xml:space="preserve">50d) </w:t>
      </w:r>
      <w:bookmarkStart w:id="9203" w:name="poznamky.poznamka-50d.text"/>
      <w:bookmarkEnd w:id="9202"/>
      <w:r w:rsidRPr="000E0DA3">
        <w:rPr>
          <w:rFonts w:ascii="Times New Roman" w:hAnsi="Times New Roman"/>
          <w:color w:val="000000"/>
          <w:lang w:val="es-ES"/>
        </w:rPr>
        <w:t xml:space="preserve">Nariadenie (EÚ) 2022/1854. </w:t>
      </w:r>
      <w:bookmarkEnd w:id="9203"/>
    </w:p>
    <w:p w:rsidR="00D40B36" w:rsidRDefault="007E3AA5">
      <w:pPr>
        <w:spacing w:after="0"/>
        <w:ind w:left="120"/>
      </w:pPr>
      <w:bookmarkStart w:id="9204" w:name="poznamky.poznamka-50e"/>
      <w:bookmarkEnd w:id="9201"/>
      <w:r w:rsidRPr="000E0DA3">
        <w:rPr>
          <w:rFonts w:ascii="Times New Roman" w:hAnsi="Times New Roman"/>
          <w:color w:val="000000"/>
          <w:lang w:val="es-ES"/>
        </w:rPr>
        <w:t xml:space="preserve"> </w:t>
      </w:r>
      <w:bookmarkStart w:id="9205" w:name="poznamky.poznamka-50e.oznacenie"/>
      <w:r w:rsidRPr="000E0DA3">
        <w:rPr>
          <w:rFonts w:ascii="Times New Roman" w:hAnsi="Times New Roman"/>
          <w:color w:val="000000"/>
          <w:lang w:val="es-ES"/>
        </w:rPr>
        <w:t xml:space="preserve">50e) </w:t>
      </w:r>
      <w:bookmarkEnd w:id="9205"/>
      <w:r>
        <w:fldChar w:fldCharType="begin"/>
      </w:r>
      <w:r w:rsidRPr="000E0DA3">
        <w:rPr>
          <w:lang w:val="es-ES"/>
        </w:rPr>
        <w:instrText xml:space="preserve"> HYPERLINK "https://www.slov-lex.sk/pravne-predpisy/SK/ZZ/2009/309/" \l "paragraf-2.odsek-6.pismeno-a" \h </w:instrText>
      </w:r>
      <w:r>
        <w:fldChar w:fldCharType="separate"/>
      </w:r>
      <w:r w:rsidRPr="000E0DA3">
        <w:rPr>
          <w:rFonts w:ascii="Times New Roman" w:hAnsi="Times New Roman"/>
          <w:color w:val="0000FF"/>
          <w:u w:val="single"/>
          <w:lang w:val="es-ES"/>
        </w:rPr>
        <w:t>§ 2 ods. 6 písm. a)</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13">
        <w:r>
          <w:rPr>
            <w:rFonts w:ascii="Times New Roman" w:hAnsi="Times New Roman"/>
            <w:color w:val="0000FF"/>
            <w:u w:val="single"/>
          </w:rPr>
          <w:t>309/2009 Z. z.</w:t>
        </w:r>
      </w:hyperlink>
      <w:bookmarkStart w:id="9206" w:name="poznamky.poznamka-50e.text"/>
      <w:r>
        <w:rPr>
          <w:rFonts w:ascii="Times New Roman" w:hAnsi="Times New Roman"/>
          <w:color w:val="000000"/>
        </w:rPr>
        <w:t xml:space="preserve"> v znení neskorších predpisov. </w:t>
      </w:r>
      <w:bookmarkEnd w:id="9206"/>
    </w:p>
    <w:p w:rsidR="00D40B36" w:rsidRDefault="007E3AA5">
      <w:pPr>
        <w:spacing w:after="0"/>
        <w:ind w:left="120"/>
      </w:pPr>
      <w:bookmarkStart w:id="9207" w:name="poznamky.poznamka-50f"/>
      <w:bookmarkEnd w:id="9204"/>
      <w:r>
        <w:rPr>
          <w:rFonts w:ascii="Times New Roman" w:hAnsi="Times New Roman"/>
          <w:color w:val="000000"/>
        </w:rPr>
        <w:t xml:space="preserve"> </w:t>
      </w:r>
      <w:bookmarkStart w:id="9208" w:name="poznamky.poznamka-50f.oznacenie"/>
      <w:r>
        <w:rPr>
          <w:rFonts w:ascii="Times New Roman" w:hAnsi="Times New Roman"/>
          <w:color w:val="000000"/>
        </w:rPr>
        <w:t xml:space="preserve">50f) </w:t>
      </w:r>
      <w:bookmarkEnd w:id="9208"/>
      <w:r>
        <w:fldChar w:fldCharType="begin"/>
      </w:r>
      <w:r>
        <w:instrText xml:space="preserve"> HYPERLINK "https://www.slov-lex.sk/pravne-predpisy/SK/ZZ/2009/309/" \l "paragraf-6.odsek-1.pismeno-a" \h </w:instrText>
      </w:r>
      <w:r>
        <w:fldChar w:fldCharType="separate"/>
      </w:r>
      <w:r>
        <w:rPr>
          <w:rFonts w:ascii="Times New Roman" w:hAnsi="Times New Roman"/>
          <w:color w:val="0000FF"/>
          <w:u w:val="single"/>
        </w:rPr>
        <w:t>§ 6 ods. 1 písm. a)</w:t>
      </w:r>
      <w:r>
        <w:rPr>
          <w:rFonts w:ascii="Times New Roman" w:hAnsi="Times New Roman"/>
          <w:color w:val="0000FF"/>
          <w:u w:val="single"/>
        </w:rPr>
        <w:fldChar w:fldCharType="end"/>
      </w:r>
      <w:r>
        <w:rPr>
          <w:rFonts w:ascii="Times New Roman" w:hAnsi="Times New Roman"/>
          <w:color w:val="000000"/>
        </w:rPr>
        <w:t xml:space="preserve"> zákona č. </w:t>
      </w:r>
      <w:hyperlink r:id="rId114">
        <w:r>
          <w:rPr>
            <w:rFonts w:ascii="Times New Roman" w:hAnsi="Times New Roman"/>
            <w:color w:val="0000FF"/>
            <w:u w:val="single"/>
          </w:rPr>
          <w:t>309/2009 Z. z.</w:t>
        </w:r>
      </w:hyperlink>
      <w:r>
        <w:rPr>
          <w:rFonts w:ascii="Times New Roman" w:hAnsi="Times New Roman"/>
          <w:color w:val="000000"/>
        </w:rPr>
        <w:t xml:space="preserve"> v znení zákona č. </w:t>
      </w:r>
      <w:hyperlink r:id="rId115">
        <w:r>
          <w:rPr>
            <w:rFonts w:ascii="Times New Roman" w:hAnsi="Times New Roman"/>
            <w:color w:val="0000FF"/>
            <w:u w:val="single"/>
          </w:rPr>
          <w:t>309/2018 Z. z.</w:t>
        </w:r>
      </w:hyperlink>
      <w:bookmarkStart w:id="9209" w:name="poznamky.poznamka-50f.text"/>
      <w:r>
        <w:rPr>
          <w:rFonts w:ascii="Times New Roman" w:hAnsi="Times New Roman"/>
          <w:color w:val="000000"/>
        </w:rPr>
        <w:t xml:space="preserve"> </w:t>
      </w:r>
      <w:bookmarkEnd w:id="9209"/>
    </w:p>
    <w:p w:rsidR="00D40B36" w:rsidRPr="000E0DA3" w:rsidRDefault="007E3AA5">
      <w:pPr>
        <w:spacing w:after="0"/>
        <w:ind w:left="120"/>
        <w:rPr>
          <w:lang w:val="es-ES"/>
        </w:rPr>
      </w:pPr>
      <w:bookmarkStart w:id="9210" w:name="poznamky.poznamka-50g"/>
      <w:bookmarkEnd w:id="9207"/>
      <w:r>
        <w:rPr>
          <w:rFonts w:ascii="Times New Roman" w:hAnsi="Times New Roman"/>
          <w:color w:val="000000"/>
        </w:rPr>
        <w:t xml:space="preserve"> </w:t>
      </w:r>
      <w:bookmarkStart w:id="9211" w:name="poznamky.poznamka-50g.oznacenie"/>
      <w:r>
        <w:rPr>
          <w:rFonts w:ascii="Times New Roman" w:hAnsi="Times New Roman"/>
          <w:color w:val="000000"/>
        </w:rPr>
        <w:t xml:space="preserve">50g) </w:t>
      </w:r>
      <w:bookmarkEnd w:id="9211"/>
      <w:r>
        <w:fldChar w:fldCharType="begin"/>
      </w:r>
      <w:r>
        <w:instrText xml:space="preserve"> HYPERLINK "https://www.slov-lex.sk/pravne-predpisy/SK/ZZ/2009/309/" \l "paragraf-6.odsek-1.pismeno-c" \h </w:instrText>
      </w:r>
      <w:r>
        <w:fldChar w:fldCharType="separate"/>
      </w:r>
      <w:r>
        <w:rPr>
          <w:rFonts w:ascii="Times New Roman" w:hAnsi="Times New Roman"/>
          <w:color w:val="0000FF"/>
          <w:u w:val="single"/>
        </w:rPr>
        <w:t>§ 6 ods. 1 písm. c)</w:t>
      </w:r>
      <w:r>
        <w:rPr>
          <w:rFonts w:ascii="Times New Roman" w:hAnsi="Times New Roman"/>
          <w:color w:val="0000FF"/>
          <w:u w:val="single"/>
        </w:rPr>
        <w:fldChar w:fldCharType="end"/>
      </w:r>
      <w:r>
        <w:rPr>
          <w:rFonts w:ascii="Times New Roman" w:hAnsi="Times New Roman"/>
          <w:color w:val="000000"/>
        </w:rPr>
        <w:t xml:space="preserve"> zákona č. </w:t>
      </w:r>
      <w:hyperlink r:id="rId116">
        <w:r w:rsidRPr="000E0DA3">
          <w:rPr>
            <w:rFonts w:ascii="Times New Roman" w:hAnsi="Times New Roman"/>
            <w:color w:val="0000FF"/>
            <w:u w:val="single"/>
            <w:lang w:val="es-ES"/>
          </w:rPr>
          <w:t>309/2009 Z. z.</w:t>
        </w:r>
      </w:hyperlink>
      <w:r w:rsidRPr="000E0DA3">
        <w:rPr>
          <w:rFonts w:ascii="Times New Roman" w:hAnsi="Times New Roman"/>
          <w:color w:val="000000"/>
          <w:lang w:val="es-ES"/>
        </w:rPr>
        <w:t xml:space="preserve"> v znení zákona č. </w:t>
      </w:r>
      <w:hyperlink r:id="rId117">
        <w:r w:rsidRPr="000E0DA3">
          <w:rPr>
            <w:rFonts w:ascii="Times New Roman" w:hAnsi="Times New Roman"/>
            <w:color w:val="0000FF"/>
            <w:u w:val="single"/>
            <w:lang w:val="es-ES"/>
          </w:rPr>
          <w:t>309/2018 Z. z.</w:t>
        </w:r>
      </w:hyperlink>
      <w:bookmarkStart w:id="9212" w:name="poznamky.poznamka-50g.text"/>
      <w:r w:rsidRPr="000E0DA3">
        <w:rPr>
          <w:rFonts w:ascii="Times New Roman" w:hAnsi="Times New Roman"/>
          <w:color w:val="000000"/>
          <w:lang w:val="es-ES"/>
        </w:rPr>
        <w:t xml:space="preserve"> </w:t>
      </w:r>
      <w:bookmarkEnd w:id="9212"/>
    </w:p>
    <w:p w:rsidR="00D40B36" w:rsidRPr="000E0DA3" w:rsidRDefault="007E3AA5">
      <w:pPr>
        <w:spacing w:after="0"/>
        <w:ind w:left="120"/>
        <w:rPr>
          <w:lang w:val="es-ES"/>
        </w:rPr>
      </w:pPr>
      <w:bookmarkStart w:id="9213" w:name="poznamky.poznamka-50h"/>
      <w:bookmarkEnd w:id="9210"/>
      <w:r w:rsidRPr="000E0DA3">
        <w:rPr>
          <w:rFonts w:ascii="Times New Roman" w:hAnsi="Times New Roman"/>
          <w:color w:val="000000"/>
          <w:lang w:val="es-ES"/>
        </w:rPr>
        <w:t xml:space="preserve"> </w:t>
      </w:r>
      <w:bookmarkStart w:id="9214" w:name="poznamky.poznamka-50h.oznacenie"/>
      <w:r w:rsidRPr="000E0DA3">
        <w:rPr>
          <w:rFonts w:ascii="Times New Roman" w:hAnsi="Times New Roman"/>
          <w:color w:val="000000"/>
          <w:lang w:val="es-ES"/>
        </w:rPr>
        <w:t xml:space="preserve">50h) </w:t>
      </w:r>
      <w:bookmarkStart w:id="9215" w:name="poznamky.poznamka-50h.text"/>
      <w:bookmarkEnd w:id="9214"/>
      <w:r w:rsidRPr="000E0DA3">
        <w:rPr>
          <w:rFonts w:ascii="Times New Roman" w:hAnsi="Times New Roman"/>
          <w:color w:val="000000"/>
          <w:lang w:val="es-ES"/>
        </w:rPr>
        <w:t xml:space="preserve">Čl. 10 nariadenia (EÚ) 2022/1854. </w:t>
      </w:r>
      <w:bookmarkEnd w:id="9215"/>
    </w:p>
    <w:p w:rsidR="00D40B36" w:rsidRDefault="007E3AA5">
      <w:pPr>
        <w:spacing w:after="0"/>
        <w:ind w:left="120"/>
      </w:pPr>
      <w:bookmarkStart w:id="9216" w:name="poznamky.poznamka-50i"/>
      <w:bookmarkEnd w:id="9213"/>
      <w:r w:rsidRPr="000E0DA3">
        <w:rPr>
          <w:rFonts w:ascii="Times New Roman" w:hAnsi="Times New Roman"/>
          <w:color w:val="000000"/>
          <w:lang w:val="es-ES"/>
        </w:rPr>
        <w:t xml:space="preserve"> </w:t>
      </w:r>
      <w:bookmarkStart w:id="9217" w:name="poznamky.poznamka-50i.oznacenie"/>
      <w:r>
        <w:rPr>
          <w:rFonts w:ascii="Times New Roman" w:hAnsi="Times New Roman"/>
          <w:color w:val="000000"/>
        </w:rPr>
        <w:t xml:space="preserve">50i) </w:t>
      </w:r>
      <w:bookmarkEnd w:id="9217"/>
      <w:r>
        <w:rPr>
          <w:rFonts w:ascii="Times New Roman" w:hAnsi="Times New Roman"/>
          <w:color w:val="000000"/>
        </w:rPr>
        <w:t xml:space="preserve">Napríklad zákon č. </w:t>
      </w:r>
      <w:hyperlink r:id="rId118">
        <w:r>
          <w:rPr>
            <w:rFonts w:ascii="Times New Roman" w:hAnsi="Times New Roman"/>
            <w:color w:val="0000FF"/>
            <w:u w:val="single"/>
          </w:rPr>
          <w:t>153/2001 Z. z.</w:t>
        </w:r>
      </w:hyperlink>
      <w:r>
        <w:rPr>
          <w:rFonts w:ascii="Times New Roman" w:hAnsi="Times New Roman"/>
          <w:color w:val="000000"/>
        </w:rPr>
        <w:t xml:space="preserve"> o prokuratúre v znení neskorších predpisov, zákon č. </w:t>
      </w:r>
      <w:hyperlink r:id="rId119">
        <w:r>
          <w:rPr>
            <w:rFonts w:ascii="Times New Roman" w:hAnsi="Times New Roman"/>
            <w:color w:val="0000FF"/>
            <w:u w:val="single"/>
          </w:rPr>
          <w:t>514/2003 Z. z.</w:t>
        </w:r>
      </w:hyperlink>
      <w:bookmarkStart w:id="9218" w:name="poznamky.poznamka-50i.text"/>
      <w:r>
        <w:rPr>
          <w:rFonts w:ascii="Times New Roman" w:hAnsi="Times New Roman"/>
          <w:color w:val="000000"/>
        </w:rPr>
        <w:t xml:space="preserve"> o zodpovednosti za škodu spôsobenú pri výkone verejnej moci a o zmene niektorých zákon v znení neskorších predpisov. </w:t>
      </w:r>
      <w:bookmarkEnd w:id="9218"/>
    </w:p>
    <w:p w:rsidR="00D40B36" w:rsidRPr="000E0DA3" w:rsidRDefault="007E3AA5">
      <w:pPr>
        <w:spacing w:after="0"/>
        <w:ind w:left="120"/>
        <w:rPr>
          <w:lang w:val="es-ES"/>
        </w:rPr>
      </w:pPr>
      <w:bookmarkStart w:id="9219" w:name="poznamky.poznamka-50j"/>
      <w:bookmarkEnd w:id="9216"/>
      <w:r>
        <w:rPr>
          <w:rFonts w:ascii="Times New Roman" w:hAnsi="Times New Roman"/>
          <w:color w:val="000000"/>
        </w:rPr>
        <w:t xml:space="preserve"> </w:t>
      </w:r>
      <w:bookmarkStart w:id="9220" w:name="poznamky.poznamka-50j.oznacenie"/>
      <w:r w:rsidRPr="000E0DA3">
        <w:rPr>
          <w:rFonts w:ascii="Times New Roman" w:hAnsi="Times New Roman"/>
          <w:color w:val="000000"/>
          <w:lang w:val="es-ES"/>
        </w:rPr>
        <w:t xml:space="preserve">50j) </w:t>
      </w:r>
      <w:bookmarkStart w:id="9221" w:name="poznamky.poznamka-50j.text"/>
      <w:bookmarkEnd w:id="9220"/>
      <w:r w:rsidRPr="000E0DA3">
        <w:rPr>
          <w:rFonts w:ascii="Times New Roman" w:hAnsi="Times New Roman"/>
          <w:color w:val="000000"/>
          <w:lang w:val="es-ES"/>
        </w:rPr>
        <w:t xml:space="preserve">Čl. 19 nariadenia (EÚ) 2022/1854. </w:t>
      </w:r>
      <w:bookmarkEnd w:id="9221"/>
    </w:p>
    <w:p w:rsidR="00D40B36" w:rsidRPr="000E0DA3" w:rsidRDefault="007E3AA5">
      <w:pPr>
        <w:spacing w:after="0"/>
        <w:ind w:left="120"/>
        <w:rPr>
          <w:lang w:val="es-ES"/>
        </w:rPr>
      </w:pPr>
      <w:bookmarkStart w:id="9222" w:name="poznamky.poznamka-51"/>
      <w:bookmarkEnd w:id="9219"/>
      <w:r w:rsidRPr="000E0DA3">
        <w:rPr>
          <w:rFonts w:ascii="Times New Roman" w:hAnsi="Times New Roman"/>
          <w:color w:val="000000"/>
          <w:lang w:val="es-ES"/>
        </w:rPr>
        <w:t xml:space="preserve"> </w:t>
      </w:r>
      <w:bookmarkStart w:id="9223" w:name="poznamky.poznamka-51.oznacenie"/>
      <w:r w:rsidRPr="000E0DA3">
        <w:rPr>
          <w:rFonts w:ascii="Times New Roman" w:hAnsi="Times New Roman"/>
          <w:color w:val="000000"/>
          <w:lang w:val="es-ES"/>
        </w:rPr>
        <w:t xml:space="preserve">51) </w:t>
      </w:r>
      <w:bookmarkEnd w:id="9223"/>
      <w:r>
        <w:fldChar w:fldCharType="begin"/>
      </w:r>
      <w:r w:rsidRPr="000E0DA3">
        <w:rPr>
          <w:lang w:val="es-ES"/>
        </w:rPr>
        <w:instrText xml:space="preserve"> HYPERLINK "https://www.slov-lex.sk/pravne-predpisy/SK/ZZ/2012/250/" \l "paragraf-40.odsek-3" \h </w:instrText>
      </w:r>
      <w:r>
        <w:fldChar w:fldCharType="separate"/>
      </w:r>
      <w:r w:rsidRPr="000E0DA3">
        <w:rPr>
          <w:rFonts w:ascii="Times New Roman" w:hAnsi="Times New Roman"/>
          <w:color w:val="0000FF"/>
          <w:u w:val="single"/>
          <w:lang w:val="es-ES"/>
        </w:rPr>
        <w:t>§ 40 ods. 3 zákona č. 250/2012 Z. z.</w:t>
      </w:r>
      <w:r>
        <w:rPr>
          <w:rFonts w:ascii="Times New Roman" w:hAnsi="Times New Roman"/>
          <w:color w:val="0000FF"/>
          <w:u w:val="single"/>
        </w:rPr>
        <w:fldChar w:fldCharType="end"/>
      </w:r>
      <w:bookmarkStart w:id="9224" w:name="poznamky.poznamka-51.text"/>
      <w:r w:rsidRPr="000E0DA3">
        <w:rPr>
          <w:rFonts w:ascii="Times New Roman" w:hAnsi="Times New Roman"/>
          <w:color w:val="000000"/>
          <w:lang w:val="es-ES"/>
        </w:rPr>
        <w:t xml:space="preserve"> </w:t>
      </w:r>
      <w:bookmarkEnd w:id="9224"/>
    </w:p>
    <w:p w:rsidR="00D40B36" w:rsidRPr="000E0DA3" w:rsidRDefault="007E3AA5">
      <w:pPr>
        <w:spacing w:after="0"/>
        <w:ind w:left="120"/>
        <w:rPr>
          <w:lang w:val="es-ES"/>
        </w:rPr>
      </w:pPr>
      <w:bookmarkStart w:id="9225" w:name="poznamky.poznamka-52"/>
      <w:bookmarkEnd w:id="9222"/>
      <w:r w:rsidRPr="000E0DA3">
        <w:rPr>
          <w:rFonts w:ascii="Times New Roman" w:hAnsi="Times New Roman"/>
          <w:color w:val="000000"/>
          <w:lang w:val="es-ES"/>
        </w:rPr>
        <w:t xml:space="preserve"> </w:t>
      </w:r>
      <w:bookmarkStart w:id="9226" w:name="poznamky.poznamka-52.oznacenie"/>
      <w:r w:rsidRPr="000E0DA3">
        <w:rPr>
          <w:rFonts w:ascii="Times New Roman" w:hAnsi="Times New Roman"/>
          <w:color w:val="000000"/>
          <w:lang w:val="es-ES"/>
        </w:rPr>
        <w:t xml:space="preserve">52) </w:t>
      </w:r>
      <w:bookmarkEnd w:id="9226"/>
      <w:r>
        <w:fldChar w:fldCharType="begin"/>
      </w:r>
      <w:r w:rsidRPr="000E0DA3">
        <w:rPr>
          <w:lang w:val="es-ES"/>
        </w:rPr>
        <w:instrText xml:space="preserve"> HYPERLINK "https://www.slov-lex.sk/pravne-predpisy/SK/ZZ/2011/351/" \l "paragraf-2.odsek-1" \h </w:instrText>
      </w:r>
      <w:r>
        <w:fldChar w:fldCharType="separate"/>
      </w:r>
      <w:r w:rsidRPr="000E0DA3">
        <w:rPr>
          <w:rFonts w:ascii="Times New Roman" w:hAnsi="Times New Roman"/>
          <w:color w:val="0000FF"/>
          <w:u w:val="single"/>
          <w:lang w:val="es-ES"/>
        </w:rPr>
        <w:t>§ 2 ods. 1 zákona č. 351/2011 Z. z.</w:t>
      </w:r>
      <w:r>
        <w:rPr>
          <w:rFonts w:ascii="Times New Roman" w:hAnsi="Times New Roman"/>
          <w:color w:val="0000FF"/>
          <w:u w:val="single"/>
        </w:rPr>
        <w:fldChar w:fldCharType="end"/>
      </w:r>
      <w:bookmarkStart w:id="9227" w:name="poznamky.poznamka-52.text"/>
      <w:r w:rsidRPr="000E0DA3">
        <w:rPr>
          <w:rFonts w:ascii="Times New Roman" w:hAnsi="Times New Roman"/>
          <w:color w:val="000000"/>
          <w:lang w:val="es-ES"/>
        </w:rPr>
        <w:t xml:space="preserve"> </w:t>
      </w:r>
      <w:bookmarkEnd w:id="9227"/>
    </w:p>
    <w:p w:rsidR="00D40B36" w:rsidRPr="000E0DA3" w:rsidRDefault="007E3AA5">
      <w:pPr>
        <w:spacing w:after="0"/>
        <w:ind w:left="120"/>
        <w:rPr>
          <w:lang w:val="es-ES"/>
        </w:rPr>
      </w:pPr>
      <w:bookmarkStart w:id="9228" w:name="poznamky.poznamka-53"/>
      <w:bookmarkEnd w:id="9225"/>
      <w:r w:rsidRPr="000E0DA3">
        <w:rPr>
          <w:rFonts w:ascii="Times New Roman" w:hAnsi="Times New Roman"/>
          <w:color w:val="000000"/>
          <w:lang w:val="es-ES"/>
        </w:rPr>
        <w:t xml:space="preserve"> </w:t>
      </w:r>
      <w:bookmarkStart w:id="9229" w:name="poznamky.poznamka-53.oznacenie"/>
      <w:r w:rsidRPr="000E0DA3">
        <w:rPr>
          <w:rFonts w:ascii="Times New Roman" w:hAnsi="Times New Roman"/>
          <w:color w:val="000000"/>
          <w:lang w:val="es-ES"/>
        </w:rPr>
        <w:t xml:space="preserve">53) </w:t>
      </w:r>
      <w:bookmarkEnd w:id="9229"/>
      <w:r>
        <w:fldChar w:fldCharType="begin"/>
      </w:r>
      <w:r w:rsidRPr="000E0DA3">
        <w:rPr>
          <w:lang w:val="es-ES"/>
        </w:rPr>
        <w:instrText xml:space="preserve"> HYPERLINK "https://www.slov-lex.sk/pravne-predpisy/SK/ZZ/2012/250/" \l "paragraf-15.odsek-6" \h </w:instrText>
      </w:r>
      <w:r>
        <w:fldChar w:fldCharType="separate"/>
      </w:r>
      <w:r w:rsidRPr="000E0DA3">
        <w:rPr>
          <w:rFonts w:ascii="Times New Roman" w:hAnsi="Times New Roman"/>
          <w:color w:val="0000FF"/>
          <w:u w:val="single"/>
          <w:lang w:val="es-ES"/>
        </w:rPr>
        <w:t>§ 15 ods. 6 zákona č. 250/2012 Z. z.</w:t>
      </w:r>
      <w:r>
        <w:rPr>
          <w:rFonts w:ascii="Times New Roman" w:hAnsi="Times New Roman"/>
          <w:color w:val="0000FF"/>
          <w:u w:val="single"/>
        </w:rPr>
        <w:fldChar w:fldCharType="end"/>
      </w:r>
      <w:bookmarkStart w:id="9230" w:name="poznamky.poznamka-53.text"/>
      <w:r w:rsidRPr="000E0DA3">
        <w:rPr>
          <w:rFonts w:ascii="Times New Roman" w:hAnsi="Times New Roman"/>
          <w:color w:val="000000"/>
          <w:lang w:val="es-ES"/>
        </w:rPr>
        <w:t xml:space="preserve"> </w:t>
      </w:r>
      <w:bookmarkEnd w:id="9230"/>
    </w:p>
    <w:p w:rsidR="00D40B36" w:rsidRPr="000E0DA3" w:rsidRDefault="007E3AA5">
      <w:pPr>
        <w:spacing w:after="0"/>
        <w:ind w:left="120"/>
        <w:rPr>
          <w:lang w:val="es-ES"/>
        </w:rPr>
      </w:pPr>
      <w:bookmarkStart w:id="9231" w:name="poznamky.poznamka-53a"/>
      <w:bookmarkEnd w:id="9228"/>
      <w:r w:rsidRPr="000E0DA3">
        <w:rPr>
          <w:rFonts w:ascii="Times New Roman" w:hAnsi="Times New Roman"/>
          <w:color w:val="000000"/>
          <w:lang w:val="es-ES"/>
        </w:rPr>
        <w:t xml:space="preserve"> </w:t>
      </w:r>
      <w:bookmarkStart w:id="9232" w:name="poznamky.poznamka-53a.oznacenie"/>
      <w:r w:rsidRPr="000E0DA3">
        <w:rPr>
          <w:rFonts w:ascii="Times New Roman" w:hAnsi="Times New Roman"/>
          <w:color w:val="000000"/>
          <w:lang w:val="es-ES"/>
        </w:rPr>
        <w:t xml:space="preserve">53a) </w:t>
      </w:r>
      <w:bookmarkStart w:id="9233" w:name="poznamky.poznamka-53a.text"/>
      <w:bookmarkEnd w:id="9232"/>
      <w:r w:rsidRPr="000E0DA3">
        <w:rPr>
          <w:rFonts w:ascii="Times New Roman" w:hAnsi="Times New Roman"/>
          <w:color w:val="000000"/>
          <w:lang w:val="es-ES"/>
        </w:rPr>
        <w:t xml:space="preserve">Nariadenie Komisie (EÚ) 2015/1222 z 24. júla 2015, ktorým sa stanovuje usmernenie pre prideľovanie kapacity a riadenie preťaženia (Ú. v. EÚ L 197, 25. 7. 2015). </w:t>
      </w:r>
      <w:bookmarkEnd w:id="9233"/>
    </w:p>
    <w:p w:rsidR="00D40B36" w:rsidRPr="000E0DA3" w:rsidRDefault="007E3AA5">
      <w:pPr>
        <w:spacing w:after="0"/>
        <w:ind w:left="120"/>
        <w:rPr>
          <w:lang w:val="es-ES"/>
        </w:rPr>
      </w:pPr>
      <w:bookmarkStart w:id="9234" w:name="poznamky.poznamka-54"/>
      <w:bookmarkEnd w:id="9231"/>
      <w:r w:rsidRPr="000E0DA3">
        <w:rPr>
          <w:rFonts w:ascii="Times New Roman" w:hAnsi="Times New Roman"/>
          <w:color w:val="000000"/>
          <w:lang w:val="es-ES"/>
        </w:rPr>
        <w:t xml:space="preserve"> </w:t>
      </w:r>
      <w:bookmarkStart w:id="9235" w:name="poznamky.poznamka-54.oznacenie"/>
      <w:r w:rsidRPr="000E0DA3">
        <w:rPr>
          <w:rFonts w:ascii="Times New Roman" w:hAnsi="Times New Roman"/>
          <w:color w:val="000000"/>
          <w:lang w:val="es-ES"/>
        </w:rPr>
        <w:t xml:space="preserve">54) </w:t>
      </w:r>
      <w:bookmarkStart w:id="9236" w:name="poznamky.poznamka-54.text"/>
      <w:bookmarkEnd w:id="9235"/>
      <w:r w:rsidRPr="000E0DA3">
        <w:rPr>
          <w:rFonts w:ascii="Times New Roman" w:hAnsi="Times New Roman"/>
          <w:color w:val="000000"/>
          <w:lang w:val="es-ES"/>
        </w:rPr>
        <w:t xml:space="preserve">Nariadenie (EÚ) 2019/943. </w:t>
      </w:r>
      <w:bookmarkEnd w:id="9236"/>
    </w:p>
    <w:p w:rsidR="00D40B36" w:rsidRDefault="007E3AA5">
      <w:pPr>
        <w:spacing w:after="0"/>
        <w:ind w:left="120"/>
      </w:pPr>
      <w:bookmarkStart w:id="9237" w:name="poznamky.poznamka-54a"/>
      <w:bookmarkEnd w:id="9234"/>
      <w:r w:rsidRPr="000E0DA3">
        <w:rPr>
          <w:rFonts w:ascii="Times New Roman" w:hAnsi="Times New Roman"/>
          <w:color w:val="000000"/>
          <w:lang w:val="es-ES"/>
        </w:rPr>
        <w:t xml:space="preserve"> </w:t>
      </w:r>
      <w:bookmarkStart w:id="9238" w:name="poznamky.poznamka-54a.oznacenie"/>
      <w:r w:rsidRPr="000E0DA3">
        <w:rPr>
          <w:rFonts w:ascii="Times New Roman" w:hAnsi="Times New Roman"/>
          <w:color w:val="000000"/>
          <w:lang w:val="es-ES"/>
        </w:rPr>
        <w:t xml:space="preserve">54a) </w:t>
      </w:r>
      <w:bookmarkEnd w:id="9238"/>
      <w:r>
        <w:fldChar w:fldCharType="begin"/>
      </w:r>
      <w:r w:rsidRPr="000E0DA3">
        <w:rPr>
          <w:lang w:val="es-ES"/>
        </w:rPr>
        <w:instrText xml:space="preserve"> HYPERLINK "https://www.slov-lex.sk/pravne-predpisy/SK/ZZ/2012/250/" \l "paragraf-40.odsek-1" \h </w:instrText>
      </w:r>
      <w:r>
        <w:fldChar w:fldCharType="separate"/>
      </w:r>
      <w:r w:rsidRPr="000E0DA3">
        <w:rPr>
          <w:rFonts w:ascii="Times New Roman" w:hAnsi="Times New Roman"/>
          <w:color w:val="0000FF"/>
          <w:u w:val="single"/>
          <w:lang w:val="es-ES"/>
        </w:rPr>
        <w:t>§ 40 ods. 1</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20">
        <w:r w:rsidRPr="000E0DA3">
          <w:rPr>
            <w:rFonts w:ascii="Times New Roman" w:hAnsi="Times New Roman"/>
            <w:color w:val="0000FF"/>
            <w:u w:val="single"/>
            <w:lang w:val="es-ES"/>
          </w:rPr>
          <w:t>250/2012 Z. z.</w:t>
        </w:r>
      </w:hyperlink>
      <w:r w:rsidRPr="000E0DA3">
        <w:rPr>
          <w:rFonts w:ascii="Times New Roman" w:hAnsi="Times New Roman"/>
          <w:color w:val="000000"/>
          <w:lang w:val="es-ES"/>
        </w:rPr>
        <w:t xml:space="preserve"> v znení zákona č. </w:t>
      </w:r>
      <w:hyperlink r:id="rId121">
        <w:r>
          <w:rPr>
            <w:rFonts w:ascii="Times New Roman" w:hAnsi="Times New Roman"/>
            <w:color w:val="0000FF"/>
            <w:u w:val="single"/>
          </w:rPr>
          <w:t>309/2018 Z. z.</w:t>
        </w:r>
      </w:hyperlink>
      <w:bookmarkStart w:id="9239" w:name="poznamky.poznamka-54a.text"/>
      <w:r>
        <w:rPr>
          <w:rFonts w:ascii="Times New Roman" w:hAnsi="Times New Roman"/>
          <w:color w:val="000000"/>
        </w:rPr>
        <w:t xml:space="preserve"> </w:t>
      </w:r>
      <w:bookmarkEnd w:id="9239"/>
    </w:p>
    <w:p w:rsidR="00D40B36" w:rsidRPr="000E0DA3" w:rsidRDefault="007E3AA5">
      <w:pPr>
        <w:spacing w:after="0"/>
        <w:ind w:left="120"/>
        <w:rPr>
          <w:lang w:val="es-ES"/>
        </w:rPr>
      </w:pPr>
      <w:bookmarkStart w:id="9240" w:name="poznamky.poznamka-54b"/>
      <w:bookmarkEnd w:id="9237"/>
      <w:r>
        <w:rPr>
          <w:rFonts w:ascii="Times New Roman" w:hAnsi="Times New Roman"/>
          <w:color w:val="000000"/>
        </w:rPr>
        <w:t xml:space="preserve"> </w:t>
      </w:r>
      <w:bookmarkStart w:id="9241" w:name="poznamky.poznamka-54b.oznacenie"/>
      <w:r>
        <w:rPr>
          <w:rFonts w:ascii="Times New Roman" w:hAnsi="Times New Roman"/>
          <w:color w:val="000000"/>
        </w:rPr>
        <w:t xml:space="preserve">54b) </w:t>
      </w:r>
      <w:bookmarkStart w:id="9242" w:name="poznamky.poznamka-54b.text"/>
      <w:bookmarkEnd w:id="9241"/>
      <w:r>
        <w:rPr>
          <w:rFonts w:ascii="Times New Roman" w:hAnsi="Times New Roman"/>
          <w:color w:val="000000"/>
        </w:rPr>
        <w:t xml:space="preserve">Čl. 4 nariadenia Komisie (EÚ) 2016/1388 zo 17. augusta 2016, ktorým sa stanovuje sieťový predpis pre pripojenie odberateľov do elektrizačnej sústavy (Ú. v. EÚ L 223, 18. </w:t>
      </w:r>
      <w:r w:rsidRPr="000E0DA3">
        <w:rPr>
          <w:rFonts w:ascii="Times New Roman" w:hAnsi="Times New Roman"/>
          <w:color w:val="000000"/>
          <w:lang w:val="es-ES"/>
        </w:rPr>
        <w:t xml:space="preserve">8. 2016). </w:t>
      </w:r>
      <w:bookmarkEnd w:id="9242"/>
    </w:p>
    <w:p w:rsidR="00D40B36" w:rsidRPr="000E0DA3" w:rsidRDefault="007E3AA5">
      <w:pPr>
        <w:spacing w:after="0"/>
        <w:ind w:left="120"/>
        <w:rPr>
          <w:lang w:val="es-ES"/>
        </w:rPr>
      </w:pPr>
      <w:bookmarkStart w:id="9243" w:name="poznamky.poznamka-55"/>
      <w:bookmarkEnd w:id="9240"/>
      <w:r w:rsidRPr="000E0DA3">
        <w:rPr>
          <w:rFonts w:ascii="Times New Roman" w:hAnsi="Times New Roman"/>
          <w:color w:val="000000"/>
          <w:lang w:val="es-ES"/>
        </w:rPr>
        <w:t xml:space="preserve"> </w:t>
      </w:r>
      <w:bookmarkStart w:id="9244" w:name="poznamky.poznamka-55.oznacenie"/>
      <w:r w:rsidRPr="000E0DA3">
        <w:rPr>
          <w:rFonts w:ascii="Times New Roman" w:hAnsi="Times New Roman"/>
          <w:color w:val="000000"/>
          <w:lang w:val="es-ES"/>
        </w:rPr>
        <w:t xml:space="preserve">55) </w:t>
      </w:r>
      <w:bookmarkEnd w:id="9244"/>
      <w:r>
        <w:fldChar w:fldCharType="begin"/>
      </w:r>
      <w:r w:rsidRPr="000E0DA3">
        <w:rPr>
          <w:lang w:val="es-ES"/>
        </w:rPr>
        <w:instrText xml:space="preserve"> HYPERLINK "https://www.slov-lex.sk/pravne-predpisy/SK/ZZ/2018/308/" \l "paragraf-10.odsek-6" \h </w:instrText>
      </w:r>
      <w:r>
        <w:fldChar w:fldCharType="separate"/>
      </w:r>
      <w:r w:rsidRPr="000E0DA3">
        <w:rPr>
          <w:rFonts w:ascii="Times New Roman" w:hAnsi="Times New Roman"/>
          <w:color w:val="0000FF"/>
          <w:u w:val="single"/>
          <w:lang w:val="es-ES"/>
        </w:rPr>
        <w:t>§ 10 ods. 6</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22">
        <w:r w:rsidRPr="000E0DA3">
          <w:rPr>
            <w:rFonts w:ascii="Times New Roman" w:hAnsi="Times New Roman"/>
            <w:color w:val="0000FF"/>
            <w:u w:val="single"/>
            <w:lang w:val="es-ES"/>
          </w:rPr>
          <w:t>308/2018 Z. z.</w:t>
        </w:r>
      </w:hyperlink>
      <w:bookmarkStart w:id="9245" w:name="poznamky.poznamka-55.text"/>
      <w:r w:rsidRPr="000E0DA3">
        <w:rPr>
          <w:rFonts w:ascii="Times New Roman" w:hAnsi="Times New Roman"/>
          <w:color w:val="000000"/>
          <w:lang w:val="es-ES"/>
        </w:rPr>
        <w:t xml:space="preserve"> </w:t>
      </w:r>
      <w:bookmarkEnd w:id="9245"/>
    </w:p>
    <w:p w:rsidR="00D40B36" w:rsidRPr="000E0DA3" w:rsidRDefault="007E3AA5">
      <w:pPr>
        <w:spacing w:after="0"/>
        <w:ind w:left="120"/>
        <w:rPr>
          <w:lang w:val="es-ES"/>
        </w:rPr>
      </w:pPr>
      <w:bookmarkStart w:id="9246" w:name="poznamky.poznamka-55a"/>
      <w:bookmarkEnd w:id="9243"/>
      <w:r w:rsidRPr="000E0DA3">
        <w:rPr>
          <w:rFonts w:ascii="Times New Roman" w:hAnsi="Times New Roman"/>
          <w:color w:val="000000"/>
          <w:lang w:val="es-ES"/>
        </w:rPr>
        <w:t xml:space="preserve"> </w:t>
      </w:r>
      <w:bookmarkStart w:id="9247" w:name="poznamky.poznamka-55a.oznacenie"/>
      <w:r w:rsidRPr="000E0DA3">
        <w:rPr>
          <w:rFonts w:ascii="Times New Roman" w:hAnsi="Times New Roman"/>
          <w:color w:val="000000"/>
          <w:lang w:val="es-ES"/>
        </w:rPr>
        <w:t xml:space="preserve">55a) </w:t>
      </w:r>
      <w:bookmarkEnd w:id="9247"/>
      <w:r>
        <w:fldChar w:fldCharType="begin"/>
      </w:r>
      <w:r w:rsidRPr="000E0DA3">
        <w:rPr>
          <w:lang w:val="es-ES"/>
        </w:rPr>
        <w:instrText xml:space="preserve"> HYPERLINK "https://www.slov-lex.sk/pravne-predpisy/SK/ZZ/2014/321/" \l "paragraf-14.odsek-2" \h </w:instrText>
      </w:r>
      <w:r>
        <w:fldChar w:fldCharType="separate"/>
      </w:r>
      <w:r w:rsidRPr="000E0DA3">
        <w:rPr>
          <w:rFonts w:ascii="Times New Roman" w:hAnsi="Times New Roman"/>
          <w:color w:val="0000FF"/>
          <w:u w:val="single"/>
          <w:lang w:val="es-ES"/>
        </w:rPr>
        <w:t>§ 14 ods. 2 zákona č. 321/2014 Z. z.</w:t>
      </w:r>
      <w:r>
        <w:rPr>
          <w:rFonts w:ascii="Times New Roman" w:hAnsi="Times New Roman"/>
          <w:color w:val="0000FF"/>
          <w:u w:val="single"/>
        </w:rPr>
        <w:fldChar w:fldCharType="end"/>
      </w:r>
      <w:bookmarkStart w:id="9248" w:name="poznamky.poznamka-55a.text"/>
      <w:r w:rsidRPr="000E0DA3">
        <w:rPr>
          <w:rFonts w:ascii="Times New Roman" w:hAnsi="Times New Roman"/>
          <w:color w:val="000000"/>
          <w:lang w:val="es-ES"/>
        </w:rPr>
        <w:t xml:space="preserve"> </w:t>
      </w:r>
      <w:bookmarkEnd w:id="9248"/>
    </w:p>
    <w:p w:rsidR="00D40B36" w:rsidRPr="000E0DA3" w:rsidRDefault="007E3AA5">
      <w:pPr>
        <w:spacing w:after="0"/>
        <w:ind w:left="120"/>
        <w:rPr>
          <w:lang w:val="es-ES"/>
        </w:rPr>
      </w:pPr>
      <w:bookmarkStart w:id="9249" w:name="poznamky.poznamka-55aa"/>
      <w:bookmarkEnd w:id="9246"/>
      <w:r w:rsidRPr="000E0DA3">
        <w:rPr>
          <w:rFonts w:ascii="Times New Roman" w:hAnsi="Times New Roman"/>
          <w:color w:val="000000"/>
          <w:lang w:val="es-ES"/>
        </w:rPr>
        <w:t xml:space="preserve"> </w:t>
      </w:r>
      <w:bookmarkStart w:id="9250" w:name="poznamky.poznamka-55aa.oznacenie"/>
      <w:r w:rsidRPr="000E0DA3">
        <w:rPr>
          <w:rFonts w:ascii="Times New Roman" w:hAnsi="Times New Roman"/>
          <w:color w:val="000000"/>
          <w:lang w:val="es-ES"/>
        </w:rPr>
        <w:t xml:space="preserve">55aa) </w:t>
      </w:r>
      <w:bookmarkEnd w:id="9250"/>
      <w:r>
        <w:fldChar w:fldCharType="begin"/>
      </w:r>
      <w:r w:rsidRPr="000E0DA3">
        <w:rPr>
          <w:lang w:val="es-ES"/>
        </w:rPr>
        <w:instrText xml:space="preserve"> HYPERLINK "https://www.slov-lex.sk/pravne-predpisy/SK/ZZ/2012/250/" \l "paragraf-9a" \h </w:instrText>
      </w:r>
      <w:r>
        <w:fldChar w:fldCharType="separate"/>
      </w:r>
      <w:r w:rsidRPr="000E0DA3">
        <w:rPr>
          <w:rFonts w:ascii="Times New Roman" w:hAnsi="Times New Roman"/>
          <w:color w:val="0000FF"/>
          <w:u w:val="single"/>
          <w:lang w:val="es-ES"/>
        </w:rPr>
        <w:t>§ 9a</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23">
        <w:r w:rsidRPr="000E0DA3">
          <w:rPr>
            <w:rFonts w:ascii="Times New Roman" w:hAnsi="Times New Roman"/>
            <w:color w:val="0000FF"/>
            <w:u w:val="single"/>
            <w:lang w:val="es-ES"/>
          </w:rPr>
          <w:t>250/2012 Z. z.</w:t>
        </w:r>
      </w:hyperlink>
      <w:r w:rsidRPr="000E0DA3">
        <w:rPr>
          <w:rFonts w:ascii="Times New Roman" w:hAnsi="Times New Roman"/>
          <w:color w:val="000000"/>
          <w:lang w:val="es-ES"/>
        </w:rPr>
        <w:t xml:space="preserve"> v znení zákona č. </w:t>
      </w:r>
      <w:hyperlink r:id="rId124">
        <w:r w:rsidRPr="000E0DA3">
          <w:rPr>
            <w:rFonts w:ascii="Times New Roman" w:hAnsi="Times New Roman"/>
            <w:color w:val="0000FF"/>
            <w:u w:val="single"/>
            <w:lang w:val="es-ES"/>
          </w:rPr>
          <w:t>256/2022 Z. z.</w:t>
        </w:r>
      </w:hyperlink>
      <w:bookmarkStart w:id="9251" w:name="poznamky.poznamka-55aa.text"/>
      <w:r w:rsidRPr="000E0DA3">
        <w:rPr>
          <w:rFonts w:ascii="Times New Roman" w:hAnsi="Times New Roman"/>
          <w:color w:val="000000"/>
          <w:lang w:val="es-ES"/>
        </w:rPr>
        <w:t xml:space="preserve"> </w:t>
      </w:r>
      <w:bookmarkEnd w:id="9251"/>
    </w:p>
    <w:p w:rsidR="00D40B36" w:rsidRDefault="007E3AA5">
      <w:pPr>
        <w:spacing w:after="0"/>
        <w:ind w:left="120"/>
      </w:pPr>
      <w:bookmarkStart w:id="9252" w:name="poznamky.poznamka-55ab"/>
      <w:bookmarkEnd w:id="9249"/>
      <w:r w:rsidRPr="000E0DA3">
        <w:rPr>
          <w:rFonts w:ascii="Times New Roman" w:hAnsi="Times New Roman"/>
          <w:color w:val="000000"/>
          <w:lang w:val="es-ES"/>
        </w:rPr>
        <w:t xml:space="preserve"> </w:t>
      </w:r>
      <w:bookmarkStart w:id="9253" w:name="poznamky.poznamka-55ab.oznacenie"/>
      <w:r w:rsidRPr="000E0DA3">
        <w:rPr>
          <w:rFonts w:ascii="Times New Roman" w:hAnsi="Times New Roman"/>
          <w:color w:val="000000"/>
          <w:lang w:val="es-ES"/>
        </w:rPr>
        <w:t xml:space="preserve">55ab) </w:t>
      </w:r>
      <w:bookmarkEnd w:id="9253"/>
      <w:r w:rsidRPr="000E0DA3">
        <w:rPr>
          <w:rFonts w:ascii="Times New Roman" w:hAnsi="Times New Roman"/>
          <w:color w:val="000000"/>
          <w:lang w:val="es-ES"/>
        </w:rPr>
        <w:t xml:space="preserve">Napríklad nariadenie (EÚ) 2016/679 v platnom znení, zákon č. </w:t>
      </w:r>
      <w:hyperlink r:id="rId125">
        <w:r>
          <w:rPr>
            <w:rFonts w:ascii="Times New Roman" w:hAnsi="Times New Roman"/>
            <w:color w:val="0000FF"/>
            <w:u w:val="single"/>
          </w:rPr>
          <w:t>18/2018 Z. z.</w:t>
        </w:r>
      </w:hyperlink>
      <w:r>
        <w:rPr>
          <w:rFonts w:ascii="Times New Roman" w:hAnsi="Times New Roman"/>
          <w:color w:val="000000"/>
        </w:rPr>
        <w:t xml:space="preserve"> o ochrane osobných údajov a o zmene a doplnení niektorých zákonov v znení neskorších predpisov, zákon č. </w:t>
      </w:r>
      <w:hyperlink r:id="rId126">
        <w:r>
          <w:rPr>
            <w:rFonts w:ascii="Times New Roman" w:hAnsi="Times New Roman"/>
            <w:color w:val="0000FF"/>
            <w:u w:val="single"/>
          </w:rPr>
          <w:t>69/2018 Z. z.</w:t>
        </w:r>
      </w:hyperlink>
      <w:bookmarkStart w:id="9254" w:name="poznamky.poznamka-55ab.text"/>
      <w:r>
        <w:rPr>
          <w:rFonts w:ascii="Times New Roman" w:hAnsi="Times New Roman"/>
          <w:color w:val="000000"/>
        </w:rPr>
        <w:t xml:space="preserve"> o kybernetickej bezpečnosti a o zmene a doplnení niektorých zákonov v znení neskorších predpisov. </w:t>
      </w:r>
      <w:bookmarkEnd w:id="9254"/>
    </w:p>
    <w:p w:rsidR="00D40B36" w:rsidRPr="000E0DA3" w:rsidRDefault="007E3AA5">
      <w:pPr>
        <w:spacing w:after="0"/>
        <w:ind w:left="120"/>
        <w:rPr>
          <w:lang w:val="es-ES"/>
        </w:rPr>
      </w:pPr>
      <w:bookmarkStart w:id="9255" w:name="poznamky.poznamka-56"/>
      <w:bookmarkEnd w:id="9252"/>
      <w:r>
        <w:rPr>
          <w:rFonts w:ascii="Times New Roman" w:hAnsi="Times New Roman"/>
          <w:color w:val="000000"/>
        </w:rPr>
        <w:t xml:space="preserve"> </w:t>
      </w:r>
      <w:bookmarkStart w:id="9256" w:name="poznamky.poznamka-56.oznacenie"/>
      <w:r w:rsidRPr="000E0DA3">
        <w:rPr>
          <w:rFonts w:ascii="Times New Roman" w:hAnsi="Times New Roman"/>
          <w:color w:val="000000"/>
          <w:lang w:val="es-ES"/>
        </w:rPr>
        <w:t xml:space="preserve">56) </w:t>
      </w:r>
      <w:bookmarkEnd w:id="9256"/>
      <w:r>
        <w:fldChar w:fldCharType="begin"/>
      </w:r>
      <w:r w:rsidRPr="000E0DA3">
        <w:rPr>
          <w:lang w:val="es-ES"/>
        </w:rPr>
        <w:instrText xml:space="preserve"> HYPERLINK "https://www.slov-lex.sk/pravne-predpisy/SK/ZZ/2012/250/" \l "paragraf-25" \h </w:instrText>
      </w:r>
      <w:r>
        <w:fldChar w:fldCharType="separate"/>
      </w:r>
      <w:r w:rsidRPr="000E0DA3">
        <w:rPr>
          <w:rFonts w:ascii="Times New Roman" w:hAnsi="Times New Roman"/>
          <w:color w:val="0000FF"/>
          <w:u w:val="single"/>
          <w:lang w:val="es-ES"/>
        </w:rPr>
        <w:t>§ 25 zákona č. 250/2012 Z. z.</w:t>
      </w:r>
      <w:r>
        <w:rPr>
          <w:rFonts w:ascii="Times New Roman" w:hAnsi="Times New Roman"/>
          <w:color w:val="0000FF"/>
          <w:u w:val="single"/>
        </w:rPr>
        <w:fldChar w:fldCharType="end"/>
      </w:r>
      <w:bookmarkStart w:id="9257" w:name="poznamky.poznamka-56.text"/>
      <w:r w:rsidRPr="000E0DA3">
        <w:rPr>
          <w:rFonts w:ascii="Times New Roman" w:hAnsi="Times New Roman"/>
          <w:color w:val="000000"/>
          <w:lang w:val="es-ES"/>
        </w:rPr>
        <w:t xml:space="preserve"> </w:t>
      </w:r>
      <w:bookmarkEnd w:id="9257"/>
    </w:p>
    <w:p w:rsidR="00D40B36" w:rsidRPr="000E0DA3" w:rsidRDefault="007E3AA5">
      <w:pPr>
        <w:spacing w:after="0"/>
        <w:ind w:left="120"/>
        <w:rPr>
          <w:lang w:val="es-ES"/>
        </w:rPr>
      </w:pPr>
      <w:bookmarkStart w:id="9258" w:name="poznamky.poznamka-57"/>
      <w:bookmarkEnd w:id="9255"/>
      <w:r w:rsidRPr="000E0DA3">
        <w:rPr>
          <w:rFonts w:ascii="Times New Roman" w:hAnsi="Times New Roman"/>
          <w:color w:val="000000"/>
          <w:lang w:val="es-ES"/>
        </w:rPr>
        <w:t xml:space="preserve"> </w:t>
      </w:r>
      <w:bookmarkStart w:id="9259" w:name="poznamky.poznamka-57.oznacenie"/>
      <w:r w:rsidRPr="000E0DA3">
        <w:rPr>
          <w:rFonts w:ascii="Times New Roman" w:hAnsi="Times New Roman"/>
          <w:color w:val="000000"/>
          <w:lang w:val="es-ES"/>
        </w:rPr>
        <w:t xml:space="preserve">57) </w:t>
      </w:r>
      <w:bookmarkEnd w:id="9259"/>
      <w:r>
        <w:fldChar w:fldCharType="begin"/>
      </w:r>
      <w:r w:rsidRPr="000E0DA3">
        <w:rPr>
          <w:lang w:val="es-ES"/>
        </w:rPr>
        <w:instrText xml:space="preserve"> HYPERLINK "https://www.slov-lex.sk/pravne-predpisy/SK/ZZ/2012/250/" \l "paragraf-28" \h </w:instrText>
      </w:r>
      <w:r>
        <w:fldChar w:fldCharType="separate"/>
      </w:r>
      <w:r w:rsidRPr="000E0DA3">
        <w:rPr>
          <w:rFonts w:ascii="Times New Roman" w:hAnsi="Times New Roman"/>
          <w:color w:val="0000FF"/>
          <w:u w:val="single"/>
          <w:lang w:val="es-ES"/>
        </w:rPr>
        <w:t>§ 28 zákona č. 250/2012 Z. z.</w:t>
      </w:r>
      <w:r>
        <w:rPr>
          <w:rFonts w:ascii="Times New Roman" w:hAnsi="Times New Roman"/>
          <w:color w:val="0000FF"/>
          <w:u w:val="single"/>
        </w:rPr>
        <w:fldChar w:fldCharType="end"/>
      </w:r>
      <w:bookmarkStart w:id="9260" w:name="poznamky.poznamka-57.text"/>
      <w:r w:rsidRPr="000E0DA3">
        <w:rPr>
          <w:rFonts w:ascii="Times New Roman" w:hAnsi="Times New Roman"/>
          <w:color w:val="000000"/>
          <w:lang w:val="es-ES"/>
        </w:rPr>
        <w:t xml:space="preserve"> </w:t>
      </w:r>
      <w:bookmarkEnd w:id="9260"/>
    </w:p>
    <w:p w:rsidR="00D40B36" w:rsidRPr="000E0DA3" w:rsidRDefault="007E3AA5">
      <w:pPr>
        <w:spacing w:after="0"/>
        <w:ind w:left="120"/>
        <w:rPr>
          <w:lang w:val="es-ES"/>
        </w:rPr>
      </w:pPr>
      <w:bookmarkStart w:id="9261" w:name="poznamky.poznamka-58"/>
      <w:bookmarkEnd w:id="9258"/>
      <w:r w:rsidRPr="000E0DA3">
        <w:rPr>
          <w:rFonts w:ascii="Times New Roman" w:hAnsi="Times New Roman"/>
          <w:color w:val="000000"/>
          <w:lang w:val="es-ES"/>
        </w:rPr>
        <w:t xml:space="preserve"> </w:t>
      </w:r>
      <w:bookmarkStart w:id="9262" w:name="poznamky.poznamka-58.oznacenie"/>
      <w:r w:rsidRPr="000E0DA3">
        <w:rPr>
          <w:rFonts w:ascii="Times New Roman" w:hAnsi="Times New Roman"/>
          <w:color w:val="000000"/>
          <w:lang w:val="es-ES"/>
        </w:rPr>
        <w:t xml:space="preserve">58) </w:t>
      </w:r>
      <w:bookmarkStart w:id="9263" w:name="poznamky.poznamka-58.text"/>
      <w:bookmarkEnd w:id="9262"/>
      <w:r w:rsidRPr="000E0DA3">
        <w:rPr>
          <w:rFonts w:ascii="Times New Roman" w:hAnsi="Times New Roman"/>
          <w:color w:val="000000"/>
          <w:lang w:val="es-ES"/>
        </w:rPr>
        <w:t xml:space="preserve">Napríklad § 27 až 40a zákona č. 92/1991 Zb. o podmienkach prevodu majetku štátu na iné osoby v znení neskorších predpisov. </w:t>
      </w:r>
      <w:bookmarkEnd w:id="9263"/>
    </w:p>
    <w:p w:rsidR="00D40B36" w:rsidRPr="000E0DA3" w:rsidRDefault="007E3AA5">
      <w:pPr>
        <w:spacing w:after="0"/>
        <w:ind w:left="120"/>
        <w:rPr>
          <w:lang w:val="es-ES"/>
        </w:rPr>
      </w:pPr>
      <w:bookmarkStart w:id="9264" w:name="poznamky.poznamka-59"/>
      <w:bookmarkEnd w:id="9261"/>
      <w:r w:rsidRPr="000E0DA3">
        <w:rPr>
          <w:rFonts w:ascii="Times New Roman" w:hAnsi="Times New Roman"/>
          <w:color w:val="000000"/>
          <w:lang w:val="es-ES"/>
        </w:rPr>
        <w:t xml:space="preserve"> </w:t>
      </w:r>
      <w:bookmarkStart w:id="9265" w:name="poznamky.poznamka-59.oznacenie"/>
      <w:r w:rsidRPr="000E0DA3">
        <w:rPr>
          <w:rFonts w:ascii="Times New Roman" w:hAnsi="Times New Roman"/>
          <w:color w:val="000000"/>
          <w:lang w:val="es-ES"/>
        </w:rPr>
        <w:t xml:space="preserve">59) </w:t>
      </w:r>
      <w:bookmarkEnd w:id="9265"/>
      <w:r>
        <w:fldChar w:fldCharType="begin"/>
      </w:r>
      <w:r w:rsidRPr="000E0DA3">
        <w:rPr>
          <w:lang w:val="es-ES"/>
        </w:rPr>
        <w:instrText xml:space="preserve"> HYPERLINK "https://www.slov-lex.sk/pravne-predpisy/SK/ZZ/1991/513/" \l "paragraf-17" \h </w:instrText>
      </w:r>
      <w:r>
        <w:fldChar w:fldCharType="separate"/>
      </w:r>
      <w:r w:rsidRPr="000E0DA3">
        <w:rPr>
          <w:rFonts w:ascii="Times New Roman" w:hAnsi="Times New Roman"/>
          <w:color w:val="0000FF"/>
          <w:u w:val="single"/>
          <w:lang w:val="es-ES"/>
        </w:rPr>
        <w:t>§ 17 až 20 Obchodného zákonníka.</w:t>
      </w:r>
      <w:r>
        <w:rPr>
          <w:rFonts w:ascii="Times New Roman" w:hAnsi="Times New Roman"/>
          <w:color w:val="0000FF"/>
          <w:u w:val="single"/>
        </w:rPr>
        <w:fldChar w:fldCharType="end"/>
      </w:r>
      <w:bookmarkStart w:id="9266" w:name="poznamky.poznamka-59.text"/>
      <w:r w:rsidRPr="000E0DA3">
        <w:rPr>
          <w:rFonts w:ascii="Times New Roman" w:hAnsi="Times New Roman"/>
          <w:color w:val="000000"/>
          <w:lang w:val="es-ES"/>
        </w:rPr>
        <w:t xml:space="preserve"> </w:t>
      </w:r>
      <w:bookmarkEnd w:id="9266"/>
    </w:p>
    <w:p w:rsidR="00D40B36" w:rsidRPr="000E0DA3" w:rsidRDefault="007E3AA5">
      <w:pPr>
        <w:spacing w:after="0"/>
        <w:ind w:left="120"/>
        <w:rPr>
          <w:lang w:val="es-ES"/>
        </w:rPr>
      </w:pPr>
      <w:bookmarkStart w:id="9267" w:name="poznamky.poznamka-60"/>
      <w:bookmarkEnd w:id="9264"/>
      <w:r w:rsidRPr="000E0DA3">
        <w:rPr>
          <w:rFonts w:ascii="Times New Roman" w:hAnsi="Times New Roman"/>
          <w:color w:val="000000"/>
          <w:lang w:val="es-ES"/>
        </w:rPr>
        <w:t xml:space="preserve"> </w:t>
      </w:r>
      <w:bookmarkStart w:id="9268" w:name="poznamky.poznamka-60.oznacenie"/>
      <w:r w:rsidRPr="000E0DA3">
        <w:rPr>
          <w:rFonts w:ascii="Times New Roman" w:hAnsi="Times New Roman"/>
          <w:color w:val="000000"/>
          <w:lang w:val="es-ES"/>
        </w:rPr>
        <w:t xml:space="preserve">60) </w:t>
      </w:r>
      <w:bookmarkEnd w:id="9268"/>
      <w:r>
        <w:fldChar w:fldCharType="begin"/>
      </w:r>
      <w:r w:rsidRPr="000E0DA3">
        <w:rPr>
          <w:lang w:val="es-ES"/>
        </w:rPr>
        <w:instrText xml:space="preserve"> HYPERLINK "https://www.slov-lex.sk/pravne-predpisy/SK/ZZ/2002/261/" \l "paragraf-2.pismeno-h" \h </w:instrText>
      </w:r>
      <w:r>
        <w:fldChar w:fldCharType="separate"/>
      </w:r>
      <w:r w:rsidRPr="000E0DA3">
        <w:rPr>
          <w:rFonts w:ascii="Times New Roman" w:hAnsi="Times New Roman"/>
          <w:color w:val="0000FF"/>
          <w:u w:val="single"/>
          <w:lang w:val="es-ES"/>
        </w:rPr>
        <w:t>§ 2 písm. h) zákona č. 261/2002 Z. z.</w:t>
      </w:r>
      <w:r>
        <w:rPr>
          <w:rFonts w:ascii="Times New Roman" w:hAnsi="Times New Roman"/>
          <w:color w:val="0000FF"/>
          <w:u w:val="single"/>
        </w:rPr>
        <w:fldChar w:fldCharType="end"/>
      </w:r>
      <w:bookmarkStart w:id="9269" w:name="poznamky.poznamka-60.text"/>
      <w:r w:rsidRPr="000E0DA3">
        <w:rPr>
          <w:rFonts w:ascii="Times New Roman" w:hAnsi="Times New Roman"/>
          <w:color w:val="000000"/>
          <w:lang w:val="es-ES"/>
        </w:rPr>
        <w:t xml:space="preserve"> o prevencii závažných priemyselných havárií a o zmene a doplnení niektorých zákonov. </w:t>
      </w:r>
      <w:bookmarkEnd w:id="9269"/>
    </w:p>
    <w:p w:rsidR="00D40B36" w:rsidRPr="000E0DA3" w:rsidRDefault="007E3AA5">
      <w:pPr>
        <w:spacing w:after="0"/>
        <w:ind w:left="120"/>
        <w:rPr>
          <w:lang w:val="es-ES"/>
        </w:rPr>
      </w:pPr>
      <w:bookmarkStart w:id="9270" w:name="poznamky.poznamka-60a"/>
      <w:bookmarkEnd w:id="9267"/>
      <w:r w:rsidRPr="000E0DA3">
        <w:rPr>
          <w:rFonts w:ascii="Times New Roman" w:hAnsi="Times New Roman"/>
          <w:color w:val="000000"/>
          <w:lang w:val="es-ES"/>
        </w:rPr>
        <w:t xml:space="preserve"> </w:t>
      </w:r>
      <w:bookmarkStart w:id="9271" w:name="poznamky.poznamka-60a.oznacenie"/>
      <w:r w:rsidRPr="000E0DA3">
        <w:rPr>
          <w:rFonts w:ascii="Times New Roman" w:hAnsi="Times New Roman"/>
          <w:color w:val="000000"/>
          <w:lang w:val="es-ES"/>
        </w:rPr>
        <w:t xml:space="preserve">60a) </w:t>
      </w:r>
      <w:bookmarkEnd w:id="9271"/>
      <w:r>
        <w:fldChar w:fldCharType="begin"/>
      </w:r>
      <w:r w:rsidRPr="000E0DA3">
        <w:rPr>
          <w:lang w:val="es-ES"/>
        </w:rPr>
        <w:instrText xml:space="preserve"> HYPERLINK "https://www.slov-lex.sk/pravne-predpisy/SK/ZZ/2005/555/" \l "paragraf-2.odsek-7" \h </w:instrText>
      </w:r>
      <w:r>
        <w:fldChar w:fldCharType="separate"/>
      </w:r>
      <w:r w:rsidRPr="000E0DA3">
        <w:rPr>
          <w:rFonts w:ascii="Times New Roman" w:hAnsi="Times New Roman"/>
          <w:color w:val="0000FF"/>
          <w:u w:val="single"/>
          <w:lang w:val="es-ES"/>
        </w:rPr>
        <w:t>§ 2 ods. 7 zákona č. 555/2005 Z. z.</w:t>
      </w:r>
      <w:r>
        <w:rPr>
          <w:rFonts w:ascii="Times New Roman" w:hAnsi="Times New Roman"/>
          <w:color w:val="0000FF"/>
          <w:u w:val="single"/>
        </w:rPr>
        <w:fldChar w:fldCharType="end"/>
      </w:r>
      <w:bookmarkStart w:id="9272" w:name="poznamky.poznamka-60a.text"/>
      <w:r w:rsidRPr="000E0DA3">
        <w:rPr>
          <w:rFonts w:ascii="Times New Roman" w:hAnsi="Times New Roman"/>
          <w:color w:val="000000"/>
          <w:lang w:val="es-ES"/>
        </w:rPr>
        <w:t xml:space="preserve"> o energetickej hospodárnosti budov a o zmene a doplnení niektorých zákonov v znení zákona č. 300/2012 Z. z. </w:t>
      </w:r>
      <w:bookmarkEnd w:id="9272"/>
    </w:p>
    <w:p w:rsidR="00D40B36" w:rsidRDefault="007E3AA5">
      <w:pPr>
        <w:spacing w:after="0"/>
        <w:ind w:left="120"/>
      </w:pPr>
      <w:bookmarkStart w:id="9273" w:name="poznamky.poznamka-60aa"/>
      <w:bookmarkEnd w:id="9270"/>
      <w:r w:rsidRPr="000E0DA3">
        <w:rPr>
          <w:rFonts w:ascii="Times New Roman" w:hAnsi="Times New Roman"/>
          <w:color w:val="000000"/>
          <w:lang w:val="es-ES"/>
        </w:rPr>
        <w:t xml:space="preserve"> </w:t>
      </w:r>
      <w:bookmarkStart w:id="9274" w:name="poznamky.poznamka-60aa.oznacenie"/>
      <w:r w:rsidRPr="000E0DA3">
        <w:rPr>
          <w:rFonts w:ascii="Times New Roman" w:hAnsi="Times New Roman"/>
          <w:color w:val="000000"/>
          <w:lang w:val="es-ES"/>
        </w:rPr>
        <w:t xml:space="preserve">60aa) </w:t>
      </w:r>
      <w:bookmarkEnd w:id="9274"/>
      <w:r>
        <w:fldChar w:fldCharType="begin"/>
      </w:r>
      <w:r w:rsidRPr="000E0DA3">
        <w:rPr>
          <w:lang w:val="es-ES"/>
        </w:rPr>
        <w:instrText xml:space="preserve"> HYPERLINK "https://www.slov-lex.sk/pravne-predpisy/SK/ZZ/2004/657/" \l "paragraf-2.pismeno-d" \h </w:instrText>
      </w:r>
      <w:r>
        <w:fldChar w:fldCharType="separate"/>
      </w:r>
      <w:r w:rsidRPr="000E0DA3">
        <w:rPr>
          <w:rFonts w:ascii="Times New Roman" w:hAnsi="Times New Roman"/>
          <w:color w:val="0000FF"/>
          <w:u w:val="single"/>
          <w:lang w:val="es-ES"/>
        </w:rPr>
        <w:t>§ 2 písm. d)</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27">
        <w:r>
          <w:rPr>
            <w:rFonts w:ascii="Times New Roman" w:hAnsi="Times New Roman"/>
            <w:color w:val="0000FF"/>
            <w:u w:val="single"/>
          </w:rPr>
          <w:t>657/2004 Z. z.</w:t>
        </w:r>
      </w:hyperlink>
      <w:bookmarkStart w:id="9275" w:name="poznamky.poznamka-60aa.text"/>
      <w:r>
        <w:rPr>
          <w:rFonts w:ascii="Times New Roman" w:hAnsi="Times New Roman"/>
          <w:color w:val="000000"/>
        </w:rPr>
        <w:t xml:space="preserve"> v znení neskorších predpisov. </w:t>
      </w:r>
      <w:bookmarkEnd w:id="9275"/>
    </w:p>
    <w:p w:rsidR="00D40B36" w:rsidRDefault="007E3AA5">
      <w:pPr>
        <w:spacing w:after="0"/>
        <w:ind w:left="120"/>
      </w:pPr>
      <w:bookmarkStart w:id="9276" w:name="poznamky.poznamka-60ab"/>
      <w:bookmarkEnd w:id="9273"/>
      <w:r>
        <w:rPr>
          <w:rFonts w:ascii="Times New Roman" w:hAnsi="Times New Roman"/>
          <w:color w:val="000000"/>
        </w:rPr>
        <w:t xml:space="preserve"> </w:t>
      </w:r>
      <w:bookmarkStart w:id="9277" w:name="poznamky.poznamka-60ab.oznacenie"/>
      <w:r>
        <w:rPr>
          <w:rFonts w:ascii="Times New Roman" w:hAnsi="Times New Roman"/>
          <w:color w:val="000000"/>
        </w:rPr>
        <w:t xml:space="preserve">60ab) </w:t>
      </w:r>
      <w:bookmarkEnd w:id="9277"/>
      <w:r>
        <w:fldChar w:fldCharType="begin"/>
      </w:r>
      <w:r>
        <w:instrText xml:space="preserve"> HYPERLINK "https://www.slov-lex.sk/pravne-predpisy/SK/ZZ/2009/309/" \l "paragraf-2.odsek-1.pismeno-b" \h </w:instrText>
      </w:r>
      <w:r>
        <w:fldChar w:fldCharType="separate"/>
      </w:r>
      <w:r>
        <w:rPr>
          <w:rFonts w:ascii="Times New Roman" w:hAnsi="Times New Roman"/>
          <w:color w:val="0000FF"/>
          <w:u w:val="single"/>
        </w:rPr>
        <w:t>§ 2 ods. 1 písm. b)</w:t>
      </w:r>
      <w:r>
        <w:rPr>
          <w:rFonts w:ascii="Times New Roman" w:hAnsi="Times New Roman"/>
          <w:color w:val="0000FF"/>
          <w:u w:val="single"/>
        </w:rPr>
        <w:fldChar w:fldCharType="end"/>
      </w:r>
      <w:r>
        <w:rPr>
          <w:rFonts w:ascii="Times New Roman" w:hAnsi="Times New Roman"/>
          <w:color w:val="000000"/>
        </w:rPr>
        <w:t xml:space="preserve"> zákona č. </w:t>
      </w:r>
      <w:hyperlink r:id="rId128">
        <w:r>
          <w:rPr>
            <w:rFonts w:ascii="Times New Roman" w:hAnsi="Times New Roman"/>
            <w:color w:val="0000FF"/>
            <w:u w:val="single"/>
          </w:rPr>
          <w:t>309/2009 Z. z.</w:t>
        </w:r>
      </w:hyperlink>
      <w:bookmarkStart w:id="9278" w:name="poznamky.poznamka-60ab.text"/>
      <w:r>
        <w:rPr>
          <w:rFonts w:ascii="Times New Roman" w:hAnsi="Times New Roman"/>
          <w:color w:val="000000"/>
        </w:rPr>
        <w:t xml:space="preserve"> </w:t>
      </w:r>
      <w:bookmarkEnd w:id="9278"/>
    </w:p>
    <w:p w:rsidR="00D40B36" w:rsidRDefault="007E3AA5">
      <w:pPr>
        <w:spacing w:after="0"/>
        <w:ind w:left="120"/>
      </w:pPr>
      <w:bookmarkStart w:id="9279" w:name="poznamky.poznamka-60b"/>
      <w:bookmarkEnd w:id="9276"/>
      <w:r>
        <w:rPr>
          <w:rFonts w:ascii="Times New Roman" w:hAnsi="Times New Roman"/>
          <w:color w:val="000000"/>
        </w:rPr>
        <w:t xml:space="preserve"> </w:t>
      </w:r>
      <w:bookmarkStart w:id="9280" w:name="poznamky.poznamka-60b.oznacenie"/>
      <w:r>
        <w:rPr>
          <w:rFonts w:ascii="Times New Roman" w:hAnsi="Times New Roman"/>
          <w:color w:val="000000"/>
        </w:rPr>
        <w:t xml:space="preserve">60b) </w:t>
      </w:r>
      <w:bookmarkEnd w:id="9280"/>
      <w:r>
        <w:fldChar w:fldCharType="begin"/>
      </w:r>
      <w:r>
        <w:instrText xml:space="preserve"> HYPERLINK "https://www.slov-lex.sk/pravne-predpisy/SK/ZZ/2009/309/" \l "paragraf-2.odsek-2.pismeno-g" \h </w:instrText>
      </w:r>
      <w:r>
        <w:fldChar w:fldCharType="separate"/>
      </w:r>
      <w:r>
        <w:rPr>
          <w:rFonts w:ascii="Times New Roman" w:hAnsi="Times New Roman"/>
          <w:color w:val="0000FF"/>
          <w:u w:val="single"/>
        </w:rPr>
        <w:t>§ 2 ods. 2 písm. g) zákona č. 309/2009 Z. z.</w:t>
      </w:r>
      <w:r>
        <w:rPr>
          <w:rFonts w:ascii="Times New Roman" w:hAnsi="Times New Roman"/>
          <w:color w:val="0000FF"/>
          <w:u w:val="single"/>
        </w:rPr>
        <w:fldChar w:fldCharType="end"/>
      </w:r>
      <w:bookmarkStart w:id="9281" w:name="poznamky.poznamka-60b.text"/>
      <w:r>
        <w:rPr>
          <w:rFonts w:ascii="Times New Roman" w:hAnsi="Times New Roman"/>
          <w:color w:val="000000"/>
        </w:rPr>
        <w:t xml:space="preserve"> </w:t>
      </w:r>
      <w:bookmarkEnd w:id="9281"/>
    </w:p>
    <w:p w:rsidR="00D40B36" w:rsidRDefault="007E3AA5">
      <w:pPr>
        <w:spacing w:after="0"/>
        <w:ind w:left="120"/>
      </w:pPr>
      <w:bookmarkStart w:id="9282" w:name="poznamky.poznamka-61"/>
      <w:bookmarkEnd w:id="9279"/>
      <w:r>
        <w:rPr>
          <w:rFonts w:ascii="Times New Roman" w:hAnsi="Times New Roman"/>
          <w:color w:val="000000"/>
        </w:rPr>
        <w:t xml:space="preserve"> </w:t>
      </w:r>
      <w:bookmarkStart w:id="9283" w:name="poznamky.poznamka-61.oznacenie"/>
      <w:r>
        <w:rPr>
          <w:rFonts w:ascii="Times New Roman" w:hAnsi="Times New Roman"/>
          <w:color w:val="000000"/>
        </w:rPr>
        <w:t xml:space="preserve">61) </w:t>
      </w:r>
      <w:bookmarkEnd w:id="9283"/>
      <w:r>
        <w:fldChar w:fldCharType="begin"/>
      </w:r>
      <w:r>
        <w:instrText xml:space="preserve"> HYPERLINK "https://www.slov-lex.sk/pravne-predpisy/SK/ZZ/2002/431/" \l "paragraf-20" \h </w:instrText>
      </w:r>
      <w:r>
        <w:fldChar w:fldCharType="separate"/>
      </w:r>
      <w:r>
        <w:rPr>
          <w:rFonts w:ascii="Times New Roman" w:hAnsi="Times New Roman"/>
          <w:color w:val="0000FF"/>
          <w:u w:val="single"/>
        </w:rPr>
        <w:t>§ 20 zákona č. 431/2002 Z. z.</w:t>
      </w:r>
      <w:r>
        <w:rPr>
          <w:rFonts w:ascii="Times New Roman" w:hAnsi="Times New Roman"/>
          <w:color w:val="0000FF"/>
          <w:u w:val="single"/>
        </w:rPr>
        <w:fldChar w:fldCharType="end"/>
      </w:r>
      <w:bookmarkStart w:id="9284" w:name="poznamky.poznamka-61.text"/>
      <w:r>
        <w:rPr>
          <w:rFonts w:ascii="Times New Roman" w:hAnsi="Times New Roman"/>
          <w:color w:val="000000"/>
        </w:rPr>
        <w:t xml:space="preserve"> v znení neskorších predpisov. </w:t>
      </w:r>
      <w:bookmarkEnd w:id="9284"/>
    </w:p>
    <w:p w:rsidR="00D40B36" w:rsidRPr="000E0DA3" w:rsidRDefault="007E3AA5">
      <w:pPr>
        <w:spacing w:after="0"/>
        <w:ind w:left="120"/>
        <w:rPr>
          <w:lang w:val="es-ES"/>
        </w:rPr>
      </w:pPr>
      <w:bookmarkStart w:id="9285" w:name="poznamky.poznamka-61a"/>
      <w:bookmarkEnd w:id="9282"/>
      <w:r>
        <w:rPr>
          <w:rFonts w:ascii="Times New Roman" w:hAnsi="Times New Roman"/>
          <w:color w:val="000000"/>
        </w:rPr>
        <w:t xml:space="preserve"> </w:t>
      </w:r>
      <w:bookmarkStart w:id="9286" w:name="poznamky.poznamka-61a.oznacenie"/>
      <w:r w:rsidRPr="000E0DA3">
        <w:rPr>
          <w:rFonts w:ascii="Times New Roman" w:hAnsi="Times New Roman"/>
          <w:color w:val="000000"/>
          <w:lang w:val="es-ES"/>
        </w:rPr>
        <w:t xml:space="preserve">61a) </w:t>
      </w:r>
      <w:bookmarkEnd w:id="9286"/>
      <w:r>
        <w:fldChar w:fldCharType="begin"/>
      </w:r>
      <w:r w:rsidRPr="000E0DA3">
        <w:rPr>
          <w:lang w:val="es-ES"/>
        </w:rPr>
        <w:instrText xml:space="preserve"> HYPERLINK "https://www.slov-lex.sk/pravne-predpisy/SK/ZZ/2002/431/" \l "paragraf-23" \h </w:instrText>
      </w:r>
      <w:r>
        <w:fldChar w:fldCharType="separate"/>
      </w:r>
      <w:r w:rsidRPr="000E0DA3">
        <w:rPr>
          <w:rFonts w:ascii="Times New Roman" w:hAnsi="Times New Roman"/>
          <w:color w:val="0000FF"/>
          <w:u w:val="single"/>
          <w:lang w:val="es-ES"/>
        </w:rPr>
        <w:t>§ 23 zákona č. 431/2002 Z. z.</w:t>
      </w:r>
      <w:r>
        <w:rPr>
          <w:rFonts w:ascii="Times New Roman" w:hAnsi="Times New Roman"/>
          <w:color w:val="0000FF"/>
          <w:u w:val="single"/>
        </w:rPr>
        <w:fldChar w:fldCharType="end"/>
      </w:r>
      <w:bookmarkStart w:id="9287" w:name="poznamky.poznamka-61a.text"/>
      <w:r w:rsidRPr="000E0DA3">
        <w:rPr>
          <w:rFonts w:ascii="Times New Roman" w:hAnsi="Times New Roman"/>
          <w:color w:val="000000"/>
          <w:lang w:val="es-ES"/>
        </w:rPr>
        <w:t xml:space="preserve"> v znení neskorších predpisov. </w:t>
      </w:r>
      <w:bookmarkEnd w:id="9287"/>
    </w:p>
    <w:p w:rsidR="00D40B36" w:rsidRDefault="007E3AA5">
      <w:pPr>
        <w:spacing w:after="0"/>
        <w:ind w:left="120"/>
      </w:pPr>
      <w:bookmarkStart w:id="9288" w:name="poznamky.poznamka-61b"/>
      <w:bookmarkEnd w:id="9285"/>
      <w:r w:rsidRPr="000E0DA3">
        <w:rPr>
          <w:rFonts w:ascii="Times New Roman" w:hAnsi="Times New Roman"/>
          <w:color w:val="000000"/>
          <w:lang w:val="es-ES"/>
        </w:rPr>
        <w:t xml:space="preserve"> </w:t>
      </w:r>
      <w:bookmarkStart w:id="9289" w:name="poznamky.poznamka-61b.oznacenie"/>
      <w:r w:rsidRPr="000E0DA3">
        <w:rPr>
          <w:rFonts w:ascii="Times New Roman" w:hAnsi="Times New Roman"/>
          <w:color w:val="000000"/>
          <w:lang w:val="es-ES"/>
        </w:rPr>
        <w:t xml:space="preserve">61b) </w:t>
      </w:r>
      <w:bookmarkEnd w:id="9289"/>
      <w:r>
        <w:fldChar w:fldCharType="begin"/>
      </w:r>
      <w:r w:rsidRPr="000E0DA3">
        <w:rPr>
          <w:lang w:val="es-ES"/>
        </w:rPr>
        <w:instrText xml:space="preserve"> HYPERLINK "https://www.slov-lex.sk/pravne-predpisy/SK/ZZ/2009/309/" \l "paragraf-2.odsek-3.pismeno-n" \h </w:instrText>
      </w:r>
      <w:r>
        <w:fldChar w:fldCharType="separate"/>
      </w:r>
      <w:r w:rsidRPr="000E0DA3">
        <w:rPr>
          <w:rFonts w:ascii="Times New Roman" w:hAnsi="Times New Roman"/>
          <w:color w:val="0000FF"/>
          <w:u w:val="single"/>
          <w:lang w:val="es-ES"/>
        </w:rPr>
        <w:t>§ 2 ods. 3 písm. n)</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29">
        <w:r>
          <w:rPr>
            <w:rFonts w:ascii="Times New Roman" w:hAnsi="Times New Roman"/>
            <w:color w:val="0000FF"/>
            <w:u w:val="single"/>
          </w:rPr>
          <w:t>309/2009 Z. z.</w:t>
        </w:r>
      </w:hyperlink>
      <w:bookmarkStart w:id="9290" w:name="poznamky.poznamka-61b.text"/>
      <w:r>
        <w:rPr>
          <w:rFonts w:ascii="Times New Roman" w:hAnsi="Times New Roman"/>
          <w:color w:val="000000"/>
        </w:rPr>
        <w:t xml:space="preserve"> v znení neskorších predpisov. </w:t>
      </w:r>
      <w:bookmarkEnd w:id="9290"/>
    </w:p>
    <w:p w:rsidR="00D40B36" w:rsidRDefault="007E3AA5">
      <w:pPr>
        <w:spacing w:after="0"/>
        <w:ind w:left="120"/>
      </w:pPr>
      <w:bookmarkStart w:id="9291" w:name="poznamky.poznamka-62"/>
      <w:bookmarkEnd w:id="9288"/>
      <w:r>
        <w:rPr>
          <w:rFonts w:ascii="Times New Roman" w:hAnsi="Times New Roman"/>
          <w:color w:val="000000"/>
        </w:rPr>
        <w:t xml:space="preserve"> </w:t>
      </w:r>
      <w:bookmarkStart w:id="9292" w:name="poznamky.poznamka-62.oznacenie"/>
      <w:r>
        <w:rPr>
          <w:rFonts w:ascii="Times New Roman" w:hAnsi="Times New Roman"/>
          <w:color w:val="000000"/>
        </w:rPr>
        <w:t xml:space="preserve">62) </w:t>
      </w:r>
      <w:bookmarkEnd w:id="9292"/>
      <w:r>
        <w:fldChar w:fldCharType="begin"/>
      </w:r>
      <w:r>
        <w:instrText xml:space="preserve"> HYPERLINK "https://www.slov-lex.sk/pravne-predpisy/SK/ZZ/2001/311/" \l "paragraf-63" \h </w:instrText>
      </w:r>
      <w:r>
        <w:fldChar w:fldCharType="separate"/>
      </w:r>
      <w:r>
        <w:rPr>
          <w:rFonts w:ascii="Times New Roman" w:hAnsi="Times New Roman"/>
          <w:color w:val="0000FF"/>
          <w:u w:val="single"/>
        </w:rPr>
        <w:t>§ 63 Zákonníka práce.</w:t>
      </w:r>
      <w:r>
        <w:rPr>
          <w:rFonts w:ascii="Times New Roman" w:hAnsi="Times New Roman"/>
          <w:color w:val="0000FF"/>
          <w:u w:val="single"/>
        </w:rPr>
        <w:fldChar w:fldCharType="end"/>
      </w:r>
      <w:bookmarkStart w:id="9293" w:name="poznamky.poznamka-62.text"/>
      <w:r>
        <w:rPr>
          <w:rFonts w:ascii="Times New Roman" w:hAnsi="Times New Roman"/>
          <w:color w:val="000000"/>
        </w:rPr>
        <w:t xml:space="preserve"> </w:t>
      </w:r>
      <w:bookmarkEnd w:id="9293"/>
    </w:p>
    <w:p w:rsidR="00D40B36" w:rsidRDefault="007E3AA5">
      <w:pPr>
        <w:spacing w:after="0"/>
        <w:ind w:left="120"/>
      </w:pPr>
      <w:bookmarkStart w:id="9294" w:name="poznamky.poznamka-63"/>
      <w:bookmarkEnd w:id="9291"/>
      <w:r>
        <w:rPr>
          <w:rFonts w:ascii="Times New Roman" w:hAnsi="Times New Roman"/>
          <w:color w:val="000000"/>
        </w:rPr>
        <w:t xml:space="preserve"> </w:t>
      </w:r>
      <w:bookmarkStart w:id="9295" w:name="poznamky.poznamka-63.oznacenie"/>
      <w:r>
        <w:rPr>
          <w:rFonts w:ascii="Times New Roman" w:hAnsi="Times New Roman"/>
          <w:color w:val="000000"/>
        </w:rPr>
        <w:t xml:space="preserve">63) </w:t>
      </w:r>
      <w:bookmarkEnd w:id="9295"/>
      <w:r>
        <w:fldChar w:fldCharType="begin"/>
      </w:r>
      <w:r>
        <w:instrText xml:space="preserve"> HYPERLINK "https://www.slov-lex.sk/pravne-predpisy/SK/ZZ/2001/311/" \l "paragraf-68" \h </w:instrText>
      </w:r>
      <w:r>
        <w:fldChar w:fldCharType="separate"/>
      </w:r>
      <w:r>
        <w:rPr>
          <w:rFonts w:ascii="Times New Roman" w:hAnsi="Times New Roman"/>
          <w:color w:val="0000FF"/>
          <w:u w:val="single"/>
        </w:rPr>
        <w:t>§ 68 Zákonníka práce.</w:t>
      </w:r>
      <w:r>
        <w:rPr>
          <w:rFonts w:ascii="Times New Roman" w:hAnsi="Times New Roman"/>
          <w:color w:val="0000FF"/>
          <w:u w:val="single"/>
        </w:rPr>
        <w:fldChar w:fldCharType="end"/>
      </w:r>
      <w:bookmarkStart w:id="9296" w:name="poznamky.poznamka-63.text"/>
      <w:r>
        <w:rPr>
          <w:rFonts w:ascii="Times New Roman" w:hAnsi="Times New Roman"/>
          <w:color w:val="000000"/>
        </w:rPr>
        <w:t xml:space="preserve"> </w:t>
      </w:r>
      <w:bookmarkEnd w:id="9296"/>
    </w:p>
    <w:p w:rsidR="00D40B36" w:rsidRDefault="007E3AA5">
      <w:pPr>
        <w:spacing w:after="0"/>
        <w:ind w:left="120"/>
      </w:pPr>
      <w:bookmarkStart w:id="9297" w:name="poznamky.poznamka-64"/>
      <w:bookmarkEnd w:id="9294"/>
      <w:r>
        <w:rPr>
          <w:rFonts w:ascii="Times New Roman" w:hAnsi="Times New Roman"/>
          <w:color w:val="000000"/>
        </w:rPr>
        <w:t xml:space="preserve"> </w:t>
      </w:r>
      <w:bookmarkStart w:id="9298" w:name="poznamky.poznamka-64.oznacenie"/>
      <w:r>
        <w:rPr>
          <w:rFonts w:ascii="Times New Roman" w:hAnsi="Times New Roman"/>
          <w:color w:val="000000"/>
        </w:rPr>
        <w:t xml:space="preserve">64) </w:t>
      </w:r>
      <w:bookmarkEnd w:id="9298"/>
      <w:r>
        <w:rPr>
          <w:rFonts w:ascii="Times New Roman" w:hAnsi="Times New Roman"/>
          <w:color w:val="000000"/>
        </w:rPr>
        <w:t xml:space="preserve">§ 63 ods. 4 a 5 a </w:t>
      </w:r>
      <w:hyperlink r:id="rId130" w:anchor="paragraf-68.odsek-2">
        <w:r>
          <w:rPr>
            <w:rFonts w:ascii="Times New Roman" w:hAnsi="Times New Roman"/>
            <w:color w:val="0000FF"/>
            <w:u w:val="single"/>
          </w:rPr>
          <w:t>§ 68 ods. 2 Zákonníka práce.</w:t>
        </w:r>
      </w:hyperlink>
      <w:bookmarkStart w:id="9299" w:name="poznamky.poznamka-64.text"/>
      <w:r>
        <w:rPr>
          <w:rFonts w:ascii="Times New Roman" w:hAnsi="Times New Roman"/>
          <w:color w:val="000000"/>
        </w:rPr>
        <w:t xml:space="preserve"> </w:t>
      </w:r>
      <w:bookmarkEnd w:id="9299"/>
    </w:p>
    <w:p w:rsidR="00D40B36" w:rsidRDefault="007E3AA5">
      <w:pPr>
        <w:spacing w:after="0"/>
        <w:ind w:left="120"/>
      </w:pPr>
      <w:bookmarkStart w:id="9300" w:name="poznamky.poznamka-66"/>
      <w:bookmarkEnd w:id="9297"/>
      <w:r>
        <w:rPr>
          <w:rFonts w:ascii="Times New Roman" w:hAnsi="Times New Roman"/>
          <w:color w:val="000000"/>
        </w:rPr>
        <w:t xml:space="preserve"> </w:t>
      </w:r>
      <w:bookmarkStart w:id="9301" w:name="poznamky.poznamka-66.oznacenie"/>
      <w:r>
        <w:rPr>
          <w:rFonts w:ascii="Times New Roman" w:hAnsi="Times New Roman"/>
          <w:color w:val="000000"/>
        </w:rPr>
        <w:t xml:space="preserve">66) </w:t>
      </w:r>
      <w:bookmarkEnd w:id="9301"/>
      <w:r>
        <w:fldChar w:fldCharType="begin"/>
      </w:r>
      <w:r>
        <w:instrText xml:space="preserve"> HYPERLINK "https://www.slov-lex.sk/pravne-predpisy/SK/ZZ/1964/40/" \l "paragraf-52" \h </w:instrText>
      </w:r>
      <w:r>
        <w:fldChar w:fldCharType="separate"/>
      </w:r>
      <w:r>
        <w:rPr>
          <w:rFonts w:ascii="Times New Roman" w:hAnsi="Times New Roman"/>
          <w:color w:val="0000FF"/>
          <w:u w:val="single"/>
        </w:rPr>
        <w:t>§ 52 až 54 Občianskeho zákonníka.</w:t>
      </w:r>
      <w:r>
        <w:rPr>
          <w:rFonts w:ascii="Times New Roman" w:hAnsi="Times New Roman"/>
          <w:color w:val="0000FF"/>
          <w:u w:val="single"/>
        </w:rPr>
        <w:fldChar w:fldCharType="end"/>
      </w:r>
      <w:bookmarkStart w:id="9302" w:name="poznamky.poznamka-66.text"/>
      <w:r>
        <w:rPr>
          <w:rFonts w:ascii="Times New Roman" w:hAnsi="Times New Roman"/>
          <w:color w:val="000000"/>
        </w:rPr>
        <w:t xml:space="preserve"> </w:t>
      </w:r>
      <w:bookmarkEnd w:id="9302"/>
    </w:p>
    <w:p w:rsidR="00D40B36" w:rsidRPr="000E0DA3" w:rsidRDefault="007E3AA5">
      <w:pPr>
        <w:spacing w:after="0"/>
        <w:ind w:left="120"/>
        <w:rPr>
          <w:lang w:val="es-ES"/>
        </w:rPr>
      </w:pPr>
      <w:bookmarkStart w:id="9303" w:name="poznamky.poznamka-67"/>
      <w:bookmarkEnd w:id="9300"/>
      <w:r>
        <w:rPr>
          <w:rFonts w:ascii="Times New Roman" w:hAnsi="Times New Roman"/>
          <w:color w:val="000000"/>
        </w:rPr>
        <w:t xml:space="preserve"> </w:t>
      </w:r>
      <w:bookmarkStart w:id="9304" w:name="poznamky.poznamka-67.oznacenie"/>
      <w:r w:rsidRPr="000E0DA3">
        <w:rPr>
          <w:rFonts w:ascii="Times New Roman" w:hAnsi="Times New Roman"/>
          <w:color w:val="000000"/>
          <w:lang w:val="es-ES"/>
        </w:rPr>
        <w:t xml:space="preserve">67) </w:t>
      </w:r>
      <w:bookmarkEnd w:id="9304"/>
      <w:r>
        <w:fldChar w:fldCharType="begin"/>
      </w:r>
      <w:r w:rsidRPr="000E0DA3">
        <w:rPr>
          <w:lang w:val="es-ES"/>
        </w:rPr>
        <w:instrText xml:space="preserve"> HYPERLINK "https://www.slov-lex.sk/pravne-predpisy/SK/ZZ/2001/566/" \l "paragraf-5.odsek-1.pismeno-e" \h </w:instrText>
      </w:r>
      <w:r>
        <w:fldChar w:fldCharType="separate"/>
      </w:r>
      <w:r w:rsidRPr="000E0DA3">
        <w:rPr>
          <w:rFonts w:ascii="Times New Roman" w:hAnsi="Times New Roman"/>
          <w:color w:val="0000FF"/>
          <w:u w:val="single"/>
          <w:lang w:val="es-ES"/>
        </w:rPr>
        <w:t>§ 5 ods. 1 písm. e) až g) zákona č. 566/2001 Z. z.</w:t>
      </w:r>
      <w:r>
        <w:rPr>
          <w:rFonts w:ascii="Times New Roman" w:hAnsi="Times New Roman"/>
          <w:color w:val="0000FF"/>
          <w:u w:val="single"/>
        </w:rPr>
        <w:fldChar w:fldCharType="end"/>
      </w:r>
      <w:bookmarkStart w:id="9305" w:name="poznamky.poznamka-67.text"/>
      <w:r w:rsidRPr="000E0DA3">
        <w:rPr>
          <w:rFonts w:ascii="Times New Roman" w:hAnsi="Times New Roman"/>
          <w:color w:val="000000"/>
          <w:lang w:val="es-ES"/>
        </w:rPr>
        <w:t xml:space="preserve"> o cenných papieroch a investičných službách a o zmene a doplnení niektorých zákonov (zákon o cenných papieroch) v znení neskorších predpisov. </w:t>
      </w:r>
      <w:bookmarkEnd w:id="9305"/>
    </w:p>
    <w:p w:rsidR="00D40B36" w:rsidRDefault="007E3AA5">
      <w:pPr>
        <w:spacing w:after="0"/>
        <w:ind w:left="120"/>
      </w:pPr>
      <w:bookmarkStart w:id="9306" w:name="poznamky.poznamka-67a"/>
      <w:bookmarkEnd w:id="9303"/>
      <w:r w:rsidRPr="000E0DA3">
        <w:rPr>
          <w:rFonts w:ascii="Times New Roman" w:hAnsi="Times New Roman"/>
          <w:color w:val="000000"/>
          <w:lang w:val="es-ES"/>
        </w:rPr>
        <w:t xml:space="preserve"> </w:t>
      </w:r>
      <w:bookmarkStart w:id="9307" w:name="poznamky.poznamka-67a.oznacenie"/>
      <w:r w:rsidRPr="000E0DA3">
        <w:rPr>
          <w:rFonts w:ascii="Times New Roman" w:hAnsi="Times New Roman"/>
          <w:color w:val="000000"/>
          <w:lang w:val="es-ES"/>
        </w:rPr>
        <w:t xml:space="preserve">67a) </w:t>
      </w:r>
      <w:bookmarkEnd w:id="9307"/>
      <w:r>
        <w:fldChar w:fldCharType="begin"/>
      </w:r>
      <w:r w:rsidRPr="000E0DA3">
        <w:rPr>
          <w:lang w:val="es-ES"/>
        </w:rPr>
        <w:instrText xml:space="preserve"> HYPERLINK "https://www.slov-lex.sk/pravne-predpisy/SK/ZZ/2014/321/" \l "paragraf-3.odsek-1.pismeno-h" \h </w:instrText>
      </w:r>
      <w:r>
        <w:fldChar w:fldCharType="separate"/>
      </w:r>
      <w:r w:rsidRPr="000E0DA3">
        <w:rPr>
          <w:rFonts w:ascii="Times New Roman" w:hAnsi="Times New Roman"/>
          <w:color w:val="0000FF"/>
          <w:u w:val="single"/>
          <w:lang w:val="es-ES"/>
        </w:rPr>
        <w:t>§ 3 písm. h)</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31">
        <w:r>
          <w:rPr>
            <w:rFonts w:ascii="Times New Roman" w:hAnsi="Times New Roman"/>
            <w:color w:val="0000FF"/>
            <w:u w:val="single"/>
          </w:rPr>
          <w:t>321/2014 Z. z.</w:t>
        </w:r>
      </w:hyperlink>
      <w:bookmarkStart w:id="9308" w:name="poznamky.poznamka-67a.text"/>
      <w:r>
        <w:rPr>
          <w:rFonts w:ascii="Times New Roman" w:hAnsi="Times New Roman"/>
          <w:color w:val="000000"/>
        </w:rPr>
        <w:t xml:space="preserve"> </w:t>
      </w:r>
      <w:bookmarkEnd w:id="9308"/>
    </w:p>
    <w:p w:rsidR="00D40B36" w:rsidRDefault="007E3AA5">
      <w:pPr>
        <w:spacing w:after="0"/>
        <w:ind w:left="120"/>
      </w:pPr>
      <w:bookmarkStart w:id="9309" w:name="poznamky.poznamka-67b"/>
      <w:bookmarkEnd w:id="9306"/>
      <w:r>
        <w:rPr>
          <w:rFonts w:ascii="Times New Roman" w:hAnsi="Times New Roman"/>
          <w:color w:val="000000"/>
        </w:rPr>
        <w:t xml:space="preserve"> </w:t>
      </w:r>
      <w:bookmarkStart w:id="9310" w:name="poznamky.poznamka-67b.oznacenie"/>
      <w:r>
        <w:rPr>
          <w:rFonts w:ascii="Times New Roman" w:hAnsi="Times New Roman"/>
          <w:color w:val="000000"/>
        </w:rPr>
        <w:t xml:space="preserve">67b) </w:t>
      </w:r>
      <w:bookmarkEnd w:id="9310"/>
      <w:r>
        <w:fldChar w:fldCharType="begin"/>
      </w:r>
      <w:r>
        <w:instrText xml:space="preserve"> HYPERLINK "https://www.slov-lex.sk/pravne-predpisy/SK/ZZ/2014/321/" \l "paragraf-23.odsek-1.pismeno-c" \h </w:instrText>
      </w:r>
      <w:r>
        <w:fldChar w:fldCharType="separate"/>
      </w:r>
      <w:r>
        <w:rPr>
          <w:rFonts w:ascii="Times New Roman" w:hAnsi="Times New Roman"/>
          <w:color w:val="0000FF"/>
          <w:u w:val="single"/>
        </w:rPr>
        <w:t>§ 23 ods. 1 písm. c) zákona č. 321/2014 Z. z.</w:t>
      </w:r>
      <w:r>
        <w:rPr>
          <w:rFonts w:ascii="Times New Roman" w:hAnsi="Times New Roman"/>
          <w:color w:val="0000FF"/>
          <w:u w:val="single"/>
        </w:rPr>
        <w:fldChar w:fldCharType="end"/>
      </w:r>
      <w:bookmarkStart w:id="9311" w:name="poznamky.poznamka-67b.text"/>
      <w:r>
        <w:rPr>
          <w:rFonts w:ascii="Times New Roman" w:hAnsi="Times New Roman"/>
          <w:color w:val="000000"/>
        </w:rPr>
        <w:t xml:space="preserve"> </w:t>
      </w:r>
      <w:bookmarkEnd w:id="9311"/>
    </w:p>
    <w:p w:rsidR="00D40B36" w:rsidRDefault="007E3AA5">
      <w:pPr>
        <w:spacing w:after="0"/>
        <w:ind w:left="120"/>
      </w:pPr>
      <w:bookmarkStart w:id="9312" w:name="poznamky.poznamka-68"/>
      <w:bookmarkEnd w:id="9309"/>
      <w:r>
        <w:rPr>
          <w:rFonts w:ascii="Times New Roman" w:hAnsi="Times New Roman"/>
          <w:color w:val="000000"/>
        </w:rPr>
        <w:t xml:space="preserve"> </w:t>
      </w:r>
      <w:bookmarkStart w:id="9313" w:name="poznamky.poznamka-68.oznacenie"/>
      <w:r>
        <w:rPr>
          <w:rFonts w:ascii="Times New Roman" w:hAnsi="Times New Roman"/>
          <w:color w:val="000000"/>
        </w:rPr>
        <w:t xml:space="preserve">68) </w:t>
      </w:r>
      <w:bookmarkEnd w:id="9313"/>
      <w:r>
        <w:rPr>
          <w:rFonts w:ascii="Times New Roman" w:hAnsi="Times New Roman"/>
          <w:color w:val="000000"/>
        </w:rPr>
        <w:t xml:space="preserve">Napríklad </w:t>
      </w:r>
      <w:hyperlink r:id="rId132" w:anchor="paragraf-52">
        <w:r>
          <w:rPr>
            <w:rFonts w:ascii="Times New Roman" w:hAnsi="Times New Roman"/>
            <w:color w:val="0000FF"/>
            <w:u w:val="single"/>
          </w:rPr>
          <w:t>§ 52 až 54 Občianskeho zákonníka,</w:t>
        </w:r>
      </w:hyperlink>
      <w:r>
        <w:rPr>
          <w:rFonts w:ascii="Times New Roman" w:hAnsi="Times New Roman"/>
          <w:color w:val="000000"/>
        </w:rPr>
        <w:t xml:space="preserve"> zákon č. </w:t>
      </w:r>
      <w:hyperlink r:id="rId133">
        <w:r>
          <w:rPr>
            <w:rFonts w:ascii="Times New Roman" w:hAnsi="Times New Roman"/>
            <w:color w:val="0000FF"/>
            <w:u w:val="single"/>
          </w:rPr>
          <w:t>250/2007 Z. z.</w:t>
        </w:r>
      </w:hyperlink>
      <w:r>
        <w:rPr>
          <w:rFonts w:ascii="Times New Roman" w:hAnsi="Times New Roman"/>
          <w:color w:val="000000"/>
        </w:rPr>
        <w:t xml:space="preserve"> v znení neskorších predpisov, </w:t>
      </w:r>
      <w:hyperlink r:id="rId134" w:anchor="paragraf-24">
        <w:r>
          <w:rPr>
            <w:rFonts w:ascii="Times New Roman" w:hAnsi="Times New Roman"/>
            <w:color w:val="0000FF"/>
            <w:u w:val="single"/>
          </w:rPr>
          <w:t>§ 24 zákona č. 250/2012 Z. z.</w:t>
        </w:r>
      </w:hyperlink>
      <w:bookmarkStart w:id="9314" w:name="poznamky.poznamka-68.text"/>
      <w:r>
        <w:rPr>
          <w:rFonts w:ascii="Times New Roman" w:hAnsi="Times New Roman"/>
          <w:color w:val="000000"/>
        </w:rPr>
        <w:t xml:space="preserve"> </w:t>
      </w:r>
      <w:bookmarkEnd w:id="9314"/>
    </w:p>
    <w:p w:rsidR="00D40B36" w:rsidRDefault="007E3AA5">
      <w:pPr>
        <w:spacing w:after="0"/>
        <w:ind w:left="120"/>
      </w:pPr>
      <w:bookmarkStart w:id="9315" w:name="poznamky.poznamka-68a"/>
      <w:bookmarkEnd w:id="9312"/>
      <w:r>
        <w:rPr>
          <w:rFonts w:ascii="Times New Roman" w:hAnsi="Times New Roman"/>
          <w:color w:val="000000"/>
        </w:rPr>
        <w:t xml:space="preserve"> </w:t>
      </w:r>
      <w:bookmarkStart w:id="9316" w:name="poznamky.poznamka-68a.oznacenie"/>
      <w:r w:rsidRPr="000E0DA3">
        <w:rPr>
          <w:rFonts w:ascii="Times New Roman" w:hAnsi="Times New Roman"/>
          <w:color w:val="000000"/>
          <w:lang w:val="es-ES"/>
        </w:rPr>
        <w:t xml:space="preserve">68a) </w:t>
      </w:r>
      <w:bookmarkEnd w:id="9316"/>
      <w:r>
        <w:fldChar w:fldCharType="begin"/>
      </w:r>
      <w:r w:rsidRPr="000E0DA3">
        <w:rPr>
          <w:lang w:val="es-ES"/>
        </w:rPr>
        <w:instrText xml:space="preserve"> HYPERLINK "https://www.slov-lex.sk/pravne-predpisy/SK/ZZ/2009/309/" \l "paragraf-3.odsek-1.pismeno-b" \h </w:instrText>
      </w:r>
      <w:r>
        <w:fldChar w:fldCharType="separate"/>
      </w:r>
      <w:r w:rsidRPr="000E0DA3">
        <w:rPr>
          <w:rFonts w:ascii="Times New Roman" w:hAnsi="Times New Roman"/>
          <w:color w:val="0000FF"/>
          <w:u w:val="single"/>
          <w:lang w:val="es-ES"/>
        </w:rPr>
        <w:t>§ 3 ods. 1 písm. b)</w:t>
      </w:r>
      <w:r>
        <w:rPr>
          <w:rFonts w:ascii="Times New Roman" w:hAnsi="Times New Roman"/>
          <w:color w:val="0000FF"/>
          <w:u w:val="single"/>
        </w:rPr>
        <w:fldChar w:fldCharType="end"/>
      </w:r>
      <w:r w:rsidRPr="000E0DA3">
        <w:rPr>
          <w:rFonts w:ascii="Times New Roman" w:hAnsi="Times New Roman"/>
          <w:color w:val="000000"/>
          <w:lang w:val="es-ES"/>
        </w:rPr>
        <w:t xml:space="preserve">, </w:t>
      </w:r>
      <w:hyperlink r:id="rId135" w:anchor="paragraf-3.odsek-1.pismeno-c">
        <w:r w:rsidRPr="000E0DA3">
          <w:rPr>
            <w:rFonts w:ascii="Times New Roman" w:hAnsi="Times New Roman"/>
            <w:color w:val="0000FF"/>
            <w:u w:val="single"/>
            <w:lang w:val="es-ES"/>
          </w:rPr>
          <w:t>c)</w:t>
        </w:r>
      </w:hyperlink>
      <w:r w:rsidRPr="000E0DA3">
        <w:rPr>
          <w:rFonts w:ascii="Times New Roman" w:hAnsi="Times New Roman"/>
          <w:color w:val="000000"/>
          <w:lang w:val="es-ES"/>
        </w:rPr>
        <w:t xml:space="preserve"> a </w:t>
      </w:r>
      <w:hyperlink r:id="rId136" w:anchor="paragraf-3.odsek-1.pismeno-e">
        <w:r w:rsidRPr="000E0DA3">
          <w:rPr>
            <w:rFonts w:ascii="Times New Roman" w:hAnsi="Times New Roman"/>
            <w:color w:val="0000FF"/>
            <w:u w:val="single"/>
            <w:lang w:val="es-ES"/>
          </w:rPr>
          <w:t>e)</w:t>
        </w:r>
      </w:hyperlink>
      <w:r w:rsidRPr="000E0DA3">
        <w:rPr>
          <w:rFonts w:ascii="Times New Roman" w:hAnsi="Times New Roman"/>
          <w:color w:val="000000"/>
          <w:lang w:val="es-ES"/>
        </w:rPr>
        <w:t xml:space="preserve"> zákona č. </w:t>
      </w:r>
      <w:hyperlink r:id="rId137">
        <w:r>
          <w:rPr>
            <w:rFonts w:ascii="Times New Roman" w:hAnsi="Times New Roman"/>
            <w:color w:val="0000FF"/>
            <w:u w:val="single"/>
          </w:rPr>
          <w:t>309/2009 Z. z.</w:t>
        </w:r>
      </w:hyperlink>
      <w:r>
        <w:rPr>
          <w:rFonts w:ascii="Times New Roman" w:hAnsi="Times New Roman"/>
          <w:color w:val="000000"/>
        </w:rPr>
        <w:t xml:space="preserve"> v znení zákona č. </w:t>
      </w:r>
      <w:hyperlink r:id="rId138">
        <w:r>
          <w:rPr>
            <w:rFonts w:ascii="Times New Roman" w:hAnsi="Times New Roman"/>
            <w:color w:val="0000FF"/>
            <w:u w:val="single"/>
          </w:rPr>
          <w:t>309/2018 Z. z.</w:t>
        </w:r>
      </w:hyperlink>
      <w:bookmarkStart w:id="9317" w:name="poznamky.poznamka-68a.text"/>
      <w:r>
        <w:rPr>
          <w:rFonts w:ascii="Times New Roman" w:hAnsi="Times New Roman"/>
          <w:color w:val="000000"/>
        </w:rPr>
        <w:t xml:space="preserve"> </w:t>
      </w:r>
      <w:bookmarkEnd w:id="9317"/>
    </w:p>
    <w:p w:rsidR="00D40B36" w:rsidRDefault="007E3AA5">
      <w:pPr>
        <w:spacing w:after="0"/>
        <w:ind w:left="120"/>
      </w:pPr>
      <w:bookmarkStart w:id="9318" w:name="poznamky.poznamka-68b"/>
      <w:bookmarkEnd w:id="9315"/>
      <w:r>
        <w:rPr>
          <w:rFonts w:ascii="Times New Roman" w:hAnsi="Times New Roman"/>
          <w:color w:val="000000"/>
        </w:rPr>
        <w:t xml:space="preserve"> </w:t>
      </w:r>
      <w:bookmarkStart w:id="9319" w:name="poznamky.poznamka-68b.oznacenie"/>
      <w:r>
        <w:rPr>
          <w:rFonts w:ascii="Times New Roman" w:hAnsi="Times New Roman"/>
          <w:color w:val="000000"/>
        </w:rPr>
        <w:t xml:space="preserve">68b) </w:t>
      </w:r>
      <w:bookmarkEnd w:id="9319"/>
      <w:r>
        <w:rPr>
          <w:rFonts w:ascii="Times New Roman" w:hAnsi="Times New Roman"/>
          <w:color w:val="000000"/>
        </w:rPr>
        <w:t xml:space="preserve">Napríklad zákon č. </w:t>
      </w:r>
      <w:hyperlink r:id="rId139">
        <w:r>
          <w:rPr>
            <w:rFonts w:ascii="Times New Roman" w:hAnsi="Times New Roman"/>
            <w:color w:val="0000FF"/>
            <w:u w:val="single"/>
          </w:rPr>
          <w:t>321/2014 Z. z.</w:t>
        </w:r>
      </w:hyperlink>
      <w:bookmarkStart w:id="9320" w:name="poznamky.poznamka-68b.text"/>
      <w:r>
        <w:rPr>
          <w:rFonts w:ascii="Times New Roman" w:hAnsi="Times New Roman"/>
          <w:color w:val="000000"/>
        </w:rPr>
        <w:t xml:space="preserve"> v znení neskorších predpisov. </w:t>
      </w:r>
      <w:bookmarkEnd w:id="9320"/>
    </w:p>
    <w:p w:rsidR="00D40B36" w:rsidRDefault="007E3AA5">
      <w:pPr>
        <w:spacing w:after="0"/>
        <w:ind w:left="120"/>
      </w:pPr>
      <w:bookmarkStart w:id="9321" w:name="poznamky.poznamka-69"/>
      <w:bookmarkEnd w:id="9318"/>
      <w:r>
        <w:rPr>
          <w:rFonts w:ascii="Times New Roman" w:hAnsi="Times New Roman"/>
          <w:color w:val="000000"/>
        </w:rPr>
        <w:t xml:space="preserve"> </w:t>
      </w:r>
      <w:bookmarkStart w:id="9322" w:name="poznamky.poznamka-69.oznacenie"/>
      <w:r>
        <w:rPr>
          <w:rFonts w:ascii="Times New Roman" w:hAnsi="Times New Roman"/>
          <w:color w:val="000000"/>
        </w:rPr>
        <w:t xml:space="preserve">69) </w:t>
      </w:r>
      <w:bookmarkEnd w:id="9322"/>
      <w:r>
        <w:rPr>
          <w:rFonts w:ascii="Times New Roman" w:hAnsi="Times New Roman"/>
          <w:color w:val="000000"/>
        </w:rPr>
        <w:t xml:space="preserve">Zákon č. </w:t>
      </w:r>
      <w:hyperlink r:id="rId140">
        <w:r>
          <w:rPr>
            <w:rFonts w:ascii="Times New Roman" w:hAnsi="Times New Roman"/>
            <w:color w:val="0000FF"/>
            <w:u w:val="single"/>
          </w:rPr>
          <w:t>142/2000 Z. z.</w:t>
        </w:r>
      </w:hyperlink>
      <w:bookmarkStart w:id="9323" w:name="poznamky.poznamka-69.text"/>
      <w:r>
        <w:rPr>
          <w:rFonts w:ascii="Times New Roman" w:hAnsi="Times New Roman"/>
          <w:color w:val="000000"/>
        </w:rPr>
        <w:t xml:space="preserve"> v znení neskorších predpisov. </w:t>
      </w:r>
      <w:bookmarkEnd w:id="9323"/>
    </w:p>
    <w:p w:rsidR="00D40B36" w:rsidRDefault="007E3AA5">
      <w:pPr>
        <w:spacing w:after="0"/>
        <w:ind w:left="120"/>
      </w:pPr>
      <w:bookmarkStart w:id="9324" w:name="poznamky.poznamka-70"/>
      <w:bookmarkEnd w:id="9321"/>
      <w:r>
        <w:rPr>
          <w:rFonts w:ascii="Times New Roman" w:hAnsi="Times New Roman"/>
          <w:color w:val="000000"/>
        </w:rPr>
        <w:t xml:space="preserve"> </w:t>
      </w:r>
      <w:bookmarkStart w:id="9325" w:name="poznamky.poznamka-70.oznacenie"/>
      <w:r>
        <w:rPr>
          <w:rFonts w:ascii="Times New Roman" w:hAnsi="Times New Roman"/>
          <w:color w:val="000000"/>
        </w:rPr>
        <w:t xml:space="preserve">70) </w:t>
      </w:r>
      <w:bookmarkEnd w:id="9325"/>
      <w:r>
        <w:fldChar w:fldCharType="begin"/>
      </w:r>
      <w:r>
        <w:instrText xml:space="preserve"> HYPERLINK "https://www.slov-lex.sk/pravne-predpisy/SK/ZZ/2000/142/" \l "paragraf-19.odsek-6" \h </w:instrText>
      </w:r>
      <w:r>
        <w:fldChar w:fldCharType="separate"/>
      </w:r>
      <w:r>
        <w:rPr>
          <w:rFonts w:ascii="Times New Roman" w:hAnsi="Times New Roman"/>
          <w:color w:val="0000FF"/>
          <w:u w:val="single"/>
        </w:rPr>
        <w:t>§ 19 ods. 6 zákona č. 142/2000 Z. z.</w:t>
      </w:r>
      <w:r>
        <w:rPr>
          <w:rFonts w:ascii="Times New Roman" w:hAnsi="Times New Roman"/>
          <w:color w:val="0000FF"/>
          <w:u w:val="single"/>
        </w:rPr>
        <w:fldChar w:fldCharType="end"/>
      </w:r>
      <w:bookmarkStart w:id="9326" w:name="poznamky.poznamka-70.text"/>
      <w:r>
        <w:rPr>
          <w:rFonts w:ascii="Times New Roman" w:hAnsi="Times New Roman"/>
          <w:color w:val="000000"/>
        </w:rPr>
        <w:t xml:space="preserve"> v znení zákona č. 431/2004 Z. z. </w:t>
      </w:r>
      <w:bookmarkEnd w:id="9326"/>
    </w:p>
    <w:p w:rsidR="00D40B36" w:rsidRDefault="007E3AA5">
      <w:pPr>
        <w:spacing w:after="0"/>
        <w:ind w:left="120"/>
      </w:pPr>
      <w:bookmarkStart w:id="9327" w:name="poznamky.poznamka-70a"/>
      <w:bookmarkEnd w:id="9324"/>
      <w:r>
        <w:rPr>
          <w:rFonts w:ascii="Times New Roman" w:hAnsi="Times New Roman"/>
          <w:color w:val="000000"/>
        </w:rPr>
        <w:t xml:space="preserve"> </w:t>
      </w:r>
      <w:bookmarkStart w:id="9328" w:name="poznamky.poznamka-70a.oznacenie"/>
      <w:r>
        <w:rPr>
          <w:rFonts w:ascii="Times New Roman" w:hAnsi="Times New Roman"/>
          <w:color w:val="000000"/>
        </w:rPr>
        <w:t xml:space="preserve">70a) </w:t>
      </w:r>
      <w:bookmarkEnd w:id="9328"/>
      <w:r>
        <w:rPr>
          <w:rFonts w:ascii="Times New Roman" w:hAnsi="Times New Roman"/>
          <w:color w:val="000000"/>
        </w:rPr>
        <w:t xml:space="preserve">Zákon č. </w:t>
      </w:r>
      <w:hyperlink r:id="rId141">
        <w:r>
          <w:rPr>
            <w:rFonts w:ascii="Times New Roman" w:hAnsi="Times New Roman"/>
            <w:color w:val="0000FF"/>
            <w:u w:val="single"/>
          </w:rPr>
          <w:t>351/2011 Z. z.</w:t>
        </w:r>
      </w:hyperlink>
      <w:bookmarkStart w:id="9329" w:name="poznamky.poznamka-70a.text"/>
      <w:r>
        <w:rPr>
          <w:rFonts w:ascii="Times New Roman" w:hAnsi="Times New Roman"/>
          <w:color w:val="000000"/>
        </w:rPr>
        <w:t xml:space="preserve"> v znení neskorších predpisov. </w:t>
      </w:r>
      <w:bookmarkEnd w:id="9329"/>
    </w:p>
    <w:p w:rsidR="00D40B36" w:rsidRDefault="007E3AA5">
      <w:pPr>
        <w:spacing w:after="0"/>
        <w:ind w:left="120"/>
      </w:pPr>
      <w:bookmarkStart w:id="9330" w:name="poznamky.poznamka-71"/>
      <w:bookmarkEnd w:id="9327"/>
      <w:r>
        <w:rPr>
          <w:rFonts w:ascii="Times New Roman" w:hAnsi="Times New Roman"/>
          <w:color w:val="000000"/>
        </w:rPr>
        <w:t xml:space="preserve"> </w:t>
      </w:r>
      <w:bookmarkStart w:id="9331" w:name="poznamky.poznamka-71.oznacenie"/>
      <w:r>
        <w:rPr>
          <w:rFonts w:ascii="Times New Roman" w:hAnsi="Times New Roman"/>
          <w:color w:val="000000"/>
        </w:rPr>
        <w:t xml:space="preserve">71) </w:t>
      </w:r>
      <w:bookmarkEnd w:id="9331"/>
      <w:r>
        <w:fldChar w:fldCharType="begin"/>
      </w:r>
      <w:r>
        <w:instrText xml:space="preserve"> HYPERLINK "https://www.slov-lex.sk/pravne-predpisy/SK/ZZ/1976/50/" \l "paragraf-39a" \h </w:instrText>
      </w:r>
      <w:r>
        <w:fldChar w:fldCharType="separate"/>
      </w:r>
      <w:r>
        <w:rPr>
          <w:rFonts w:ascii="Times New Roman" w:hAnsi="Times New Roman"/>
          <w:color w:val="0000FF"/>
          <w:u w:val="single"/>
        </w:rPr>
        <w:t>§ 39a</w:t>
      </w:r>
      <w:r>
        <w:rPr>
          <w:rFonts w:ascii="Times New Roman" w:hAnsi="Times New Roman"/>
          <w:color w:val="0000FF"/>
          <w:u w:val="single"/>
        </w:rPr>
        <w:fldChar w:fldCharType="end"/>
      </w:r>
      <w:r>
        <w:rPr>
          <w:rFonts w:ascii="Times New Roman" w:hAnsi="Times New Roman"/>
          <w:color w:val="000000"/>
        </w:rPr>
        <w:t xml:space="preserve">, </w:t>
      </w:r>
      <w:hyperlink r:id="rId142" w:anchor="paragraf-39b.odsek-5">
        <w:r>
          <w:rPr>
            <w:rFonts w:ascii="Times New Roman" w:hAnsi="Times New Roman"/>
            <w:color w:val="0000FF"/>
            <w:u w:val="single"/>
          </w:rPr>
          <w:t>§ 39b ods. 5</w:t>
        </w:r>
      </w:hyperlink>
      <w:r>
        <w:rPr>
          <w:rFonts w:ascii="Times New Roman" w:hAnsi="Times New Roman"/>
          <w:color w:val="000000"/>
        </w:rPr>
        <w:t xml:space="preserve">, </w:t>
      </w:r>
      <w:hyperlink r:id="rId143" w:anchor="paragraf-57.odsek-5">
        <w:r>
          <w:rPr>
            <w:rFonts w:ascii="Times New Roman" w:hAnsi="Times New Roman"/>
            <w:color w:val="0000FF"/>
            <w:u w:val="single"/>
          </w:rPr>
          <w:t>§ 57 ods. 5</w:t>
        </w:r>
      </w:hyperlink>
      <w:r>
        <w:rPr>
          <w:rFonts w:ascii="Times New Roman" w:hAnsi="Times New Roman"/>
          <w:color w:val="000000"/>
        </w:rPr>
        <w:t xml:space="preserve"> a </w:t>
      </w:r>
      <w:hyperlink r:id="rId144" w:anchor="paragraf-85">
        <w:r>
          <w:rPr>
            <w:rFonts w:ascii="Times New Roman" w:hAnsi="Times New Roman"/>
            <w:color w:val="0000FF"/>
            <w:u w:val="single"/>
          </w:rPr>
          <w:t>§ 85 zákona č. 50/1976 Zb.</w:t>
        </w:r>
      </w:hyperlink>
      <w:bookmarkStart w:id="9332" w:name="poznamky.poznamka-71.text"/>
      <w:r>
        <w:rPr>
          <w:rFonts w:ascii="Times New Roman" w:hAnsi="Times New Roman"/>
          <w:color w:val="000000"/>
        </w:rPr>
        <w:t xml:space="preserve"> v znení neskorších predpisov. </w:t>
      </w:r>
      <w:bookmarkEnd w:id="9332"/>
    </w:p>
    <w:p w:rsidR="00D40B36" w:rsidRDefault="007E3AA5">
      <w:pPr>
        <w:spacing w:after="0"/>
        <w:ind w:left="120"/>
      </w:pPr>
      <w:bookmarkStart w:id="9333" w:name="poznamky.poznamka-72"/>
      <w:bookmarkEnd w:id="9330"/>
      <w:r>
        <w:rPr>
          <w:rFonts w:ascii="Times New Roman" w:hAnsi="Times New Roman"/>
          <w:color w:val="000000"/>
        </w:rPr>
        <w:t xml:space="preserve"> </w:t>
      </w:r>
      <w:bookmarkStart w:id="9334" w:name="poznamky.poznamka-72.oznacenie"/>
      <w:r>
        <w:rPr>
          <w:rFonts w:ascii="Times New Roman" w:hAnsi="Times New Roman"/>
          <w:color w:val="000000"/>
        </w:rPr>
        <w:t xml:space="preserve">72) </w:t>
      </w:r>
      <w:bookmarkEnd w:id="9334"/>
      <w:r>
        <w:rPr>
          <w:rFonts w:ascii="Times New Roman" w:hAnsi="Times New Roman"/>
          <w:color w:val="000000"/>
        </w:rPr>
        <w:t xml:space="preserve">Napríklad </w:t>
      </w:r>
      <w:hyperlink r:id="rId145" w:anchor="paragraf-26">
        <w:r>
          <w:rPr>
            <w:rFonts w:ascii="Times New Roman" w:hAnsi="Times New Roman"/>
            <w:color w:val="0000FF"/>
            <w:u w:val="single"/>
          </w:rPr>
          <w:t>§ 26 zákona č. 541/2004 Z. z.</w:t>
        </w:r>
      </w:hyperlink>
      <w:bookmarkStart w:id="9335" w:name="poznamky.poznamka-72.text"/>
      <w:r>
        <w:rPr>
          <w:rFonts w:ascii="Times New Roman" w:hAnsi="Times New Roman"/>
          <w:color w:val="000000"/>
        </w:rPr>
        <w:t xml:space="preserve"> v znení neskorších predpisov. </w:t>
      </w:r>
      <w:bookmarkEnd w:id="9335"/>
    </w:p>
    <w:p w:rsidR="00D40B36" w:rsidRDefault="007E3AA5">
      <w:pPr>
        <w:spacing w:after="0"/>
        <w:ind w:left="120"/>
      </w:pPr>
      <w:bookmarkStart w:id="9336" w:name="poznamky.poznamka-72a"/>
      <w:bookmarkEnd w:id="9333"/>
      <w:r>
        <w:rPr>
          <w:rFonts w:ascii="Times New Roman" w:hAnsi="Times New Roman"/>
          <w:color w:val="000000"/>
        </w:rPr>
        <w:t xml:space="preserve"> </w:t>
      </w:r>
      <w:bookmarkStart w:id="9337" w:name="poznamky.poznamka-72a.oznacenie"/>
      <w:r>
        <w:rPr>
          <w:rFonts w:ascii="Times New Roman" w:hAnsi="Times New Roman"/>
          <w:color w:val="000000"/>
        </w:rPr>
        <w:t xml:space="preserve">72a) </w:t>
      </w:r>
      <w:bookmarkEnd w:id="9337"/>
      <w:r>
        <w:rPr>
          <w:rFonts w:ascii="Times New Roman" w:hAnsi="Times New Roman"/>
          <w:color w:val="000000"/>
        </w:rPr>
        <w:t xml:space="preserve">Zákon č. </w:t>
      </w:r>
      <w:hyperlink r:id="rId146">
        <w:r>
          <w:rPr>
            <w:rFonts w:ascii="Times New Roman" w:hAnsi="Times New Roman"/>
            <w:color w:val="0000FF"/>
            <w:u w:val="single"/>
          </w:rPr>
          <w:t>50/1976 Zb.</w:t>
        </w:r>
      </w:hyperlink>
      <w:bookmarkStart w:id="9338" w:name="poznamky.poznamka-72a.text"/>
      <w:r>
        <w:rPr>
          <w:rFonts w:ascii="Times New Roman" w:hAnsi="Times New Roman"/>
          <w:color w:val="000000"/>
        </w:rPr>
        <w:t xml:space="preserve"> v znení neskorších predpisov. </w:t>
      </w:r>
      <w:bookmarkEnd w:id="9338"/>
    </w:p>
    <w:p w:rsidR="00D40B36" w:rsidRDefault="007E3AA5">
      <w:pPr>
        <w:spacing w:after="0"/>
        <w:ind w:left="120"/>
      </w:pPr>
      <w:bookmarkStart w:id="9339" w:name="poznamky.poznamka-72b"/>
      <w:bookmarkEnd w:id="9336"/>
      <w:r>
        <w:rPr>
          <w:rFonts w:ascii="Times New Roman" w:hAnsi="Times New Roman"/>
          <w:color w:val="000000"/>
        </w:rPr>
        <w:t xml:space="preserve"> </w:t>
      </w:r>
      <w:bookmarkStart w:id="9340" w:name="poznamky.poznamka-72b.oznacenie"/>
      <w:r>
        <w:rPr>
          <w:rFonts w:ascii="Times New Roman" w:hAnsi="Times New Roman"/>
          <w:color w:val="000000"/>
        </w:rPr>
        <w:t xml:space="preserve">72b) </w:t>
      </w:r>
      <w:bookmarkStart w:id="9341" w:name="poznamky.poznamka-72b.text"/>
      <w:bookmarkEnd w:id="9340"/>
      <w:r>
        <w:rPr>
          <w:rFonts w:ascii="Times New Roman" w:hAnsi="Times New Roman"/>
          <w:color w:val="000000"/>
        </w:rPr>
        <w:t xml:space="preserve">Čl. 11 ods. 5 nariadenia (EÚ) 2017/1938. </w:t>
      </w:r>
      <w:bookmarkEnd w:id="9341"/>
    </w:p>
    <w:p w:rsidR="00D40B36" w:rsidRPr="000E0DA3" w:rsidRDefault="007E3AA5">
      <w:pPr>
        <w:spacing w:after="0"/>
        <w:ind w:left="120"/>
        <w:rPr>
          <w:lang w:val="es-ES"/>
        </w:rPr>
      </w:pPr>
      <w:bookmarkStart w:id="9342" w:name="poznamky.poznamka-73"/>
      <w:bookmarkEnd w:id="9339"/>
      <w:r>
        <w:rPr>
          <w:rFonts w:ascii="Times New Roman" w:hAnsi="Times New Roman"/>
          <w:color w:val="000000"/>
        </w:rPr>
        <w:t xml:space="preserve"> </w:t>
      </w:r>
      <w:bookmarkStart w:id="9343" w:name="poznamky.poznamka-73.oznacenie"/>
      <w:r w:rsidRPr="000E0DA3">
        <w:rPr>
          <w:rFonts w:ascii="Times New Roman" w:hAnsi="Times New Roman"/>
          <w:color w:val="000000"/>
          <w:lang w:val="es-ES"/>
        </w:rPr>
        <w:t xml:space="preserve">73) </w:t>
      </w:r>
      <w:bookmarkEnd w:id="9343"/>
      <w:r w:rsidRPr="000E0DA3">
        <w:rPr>
          <w:rFonts w:ascii="Times New Roman" w:hAnsi="Times New Roman"/>
          <w:color w:val="000000"/>
          <w:lang w:val="es-ES"/>
        </w:rPr>
        <w:t xml:space="preserve">Čl. 6 ods. 6 nariadenia Európskeho parlamentu a Rady (EÚ) č. </w:t>
      </w:r>
      <w:hyperlink r:id="rId147">
        <w:r w:rsidRPr="000E0DA3">
          <w:rPr>
            <w:rFonts w:ascii="Times New Roman" w:hAnsi="Times New Roman"/>
            <w:color w:val="0000FF"/>
            <w:u w:val="single"/>
            <w:lang w:val="es-ES"/>
          </w:rPr>
          <w:t>994/2010</w:t>
        </w:r>
      </w:hyperlink>
      <w:bookmarkStart w:id="9344" w:name="poznamky.poznamka-73.text"/>
      <w:r w:rsidRPr="000E0DA3">
        <w:rPr>
          <w:rFonts w:ascii="Times New Roman" w:hAnsi="Times New Roman"/>
          <w:color w:val="000000"/>
          <w:lang w:val="es-ES"/>
        </w:rPr>
        <w:t xml:space="preserve">. </w:t>
      </w:r>
      <w:bookmarkEnd w:id="9344"/>
    </w:p>
    <w:p w:rsidR="00D40B36" w:rsidRPr="000E0DA3" w:rsidRDefault="007E3AA5">
      <w:pPr>
        <w:spacing w:after="0"/>
        <w:ind w:left="120"/>
        <w:rPr>
          <w:lang w:val="es-ES"/>
        </w:rPr>
      </w:pPr>
      <w:bookmarkStart w:id="9345" w:name="poznamky.poznamka-74"/>
      <w:bookmarkEnd w:id="9342"/>
      <w:r w:rsidRPr="000E0DA3">
        <w:rPr>
          <w:rFonts w:ascii="Times New Roman" w:hAnsi="Times New Roman"/>
          <w:color w:val="000000"/>
          <w:lang w:val="es-ES"/>
        </w:rPr>
        <w:t xml:space="preserve"> </w:t>
      </w:r>
      <w:bookmarkStart w:id="9346" w:name="poznamky.poznamka-74.oznacenie"/>
      <w:r w:rsidRPr="000E0DA3">
        <w:rPr>
          <w:rFonts w:ascii="Times New Roman" w:hAnsi="Times New Roman"/>
          <w:color w:val="000000"/>
          <w:lang w:val="es-ES"/>
        </w:rPr>
        <w:t xml:space="preserve">74) </w:t>
      </w:r>
      <w:bookmarkEnd w:id="9346"/>
      <w:r w:rsidRPr="000E0DA3">
        <w:rPr>
          <w:rFonts w:ascii="Times New Roman" w:hAnsi="Times New Roman"/>
          <w:color w:val="000000"/>
          <w:lang w:val="es-ES"/>
        </w:rPr>
        <w:t xml:space="preserve">Čl. 6 ods. 1 a 5 nariadenia Európskeho parlamentu a Rady (EÚ) č. </w:t>
      </w:r>
      <w:hyperlink r:id="rId148">
        <w:r w:rsidRPr="000E0DA3">
          <w:rPr>
            <w:rFonts w:ascii="Times New Roman" w:hAnsi="Times New Roman"/>
            <w:color w:val="0000FF"/>
            <w:u w:val="single"/>
            <w:lang w:val="es-ES"/>
          </w:rPr>
          <w:t>994/2010</w:t>
        </w:r>
      </w:hyperlink>
      <w:bookmarkStart w:id="9347" w:name="poznamky.poznamka-74.text"/>
      <w:r w:rsidRPr="000E0DA3">
        <w:rPr>
          <w:rFonts w:ascii="Times New Roman" w:hAnsi="Times New Roman"/>
          <w:color w:val="000000"/>
          <w:lang w:val="es-ES"/>
        </w:rPr>
        <w:t xml:space="preserve">. </w:t>
      </w:r>
      <w:bookmarkEnd w:id="9347"/>
    </w:p>
    <w:p w:rsidR="00D40B36" w:rsidRPr="000E0DA3" w:rsidRDefault="007E3AA5">
      <w:pPr>
        <w:spacing w:after="0"/>
        <w:ind w:left="120"/>
        <w:rPr>
          <w:lang w:val="es-ES"/>
        </w:rPr>
      </w:pPr>
      <w:bookmarkStart w:id="9348" w:name="poznamky.poznamka-75"/>
      <w:bookmarkEnd w:id="9345"/>
      <w:r w:rsidRPr="000E0DA3">
        <w:rPr>
          <w:rFonts w:ascii="Times New Roman" w:hAnsi="Times New Roman"/>
          <w:color w:val="000000"/>
          <w:lang w:val="es-ES"/>
        </w:rPr>
        <w:t xml:space="preserve"> </w:t>
      </w:r>
      <w:bookmarkStart w:id="9349" w:name="poznamky.poznamka-75.oznacenie"/>
      <w:r w:rsidRPr="000E0DA3">
        <w:rPr>
          <w:rFonts w:ascii="Times New Roman" w:hAnsi="Times New Roman"/>
          <w:color w:val="000000"/>
          <w:lang w:val="es-ES"/>
        </w:rPr>
        <w:t xml:space="preserve">75) </w:t>
      </w:r>
      <w:bookmarkEnd w:id="9349"/>
      <w:r w:rsidRPr="000E0DA3">
        <w:rPr>
          <w:rFonts w:ascii="Times New Roman" w:hAnsi="Times New Roman"/>
          <w:color w:val="000000"/>
          <w:lang w:val="es-ES"/>
        </w:rPr>
        <w:t xml:space="preserve">Napríklad </w:t>
      </w:r>
      <w:hyperlink r:id="rId149" w:anchor="paragraf-591">
        <w:r w:rsidRPr="000E0DA3">
          <w:rPr>
            <w:rFonts w:ascii="Times New Roman" w:hAnsi="Times New Roman"/>
            <w:color w:val="0000FF"/>
            <w:u w:val="single"/>
            <w:lang w:val="es-ES"/>
          </w:rPr>
          <w:t>§ 591 Obchodného zákonníka,</w:t>
        </w:r>
      </w:hyperlink>
      <w:hyperlink r:id="rId150" w:anchor="paragraf-42">
        <w:r w:rsidRPr="000E0DA3">
          <w:rPr>
            <w:rFonts w:ascii="Times New Roman" w:hAnsi="Times New Roman"/>
            <w:color w:val="0000FF"/>
            <w:u w:val="single"/>
            <w:lang w:val="es-ES"/>
          </w:rPr>
          <w:t>§ 42 Zákonníka práce</w:t>
        </w:r>
      </w:hyperlink>
      <w:bookmarkStart w:id="9350" w:name="poznamky.poznamka-75.text"/>
      <w:r w:rsidRPr="000E0DA3">
        <w:rPr>
          <w:rFonts w:ascii="Times New Roman" w:hAnsi="Times New Roman"/>
          <w:color w:val="000000"/>
          <w:lang w:val="es-ES"/>
        </w:rPr>
        <w:t xml:space="preserve">. </w:t>
      </w:r>
      <w:bookmarkEnd w:id="9350"/>
    </w:p>
    <w:p w:rsidR="00D40B36" w:rsidRPr="000E0DA3" w:rsidRDefault="007E3AA5">
      <w:pPr>
        <w:spacing w:after="0"/>
        <w:ind w:left="120"/>
        <w:rPr>
          <w:lang w:val="es-ES"/>
        </w:rPr>
      </w:pPr>
      <w:bookmarkStart w:id="9351" w:name="poznamky.poznamka-76"/>
      <w:bookmarkEnd w:id="9348"/>
      <w:r w:rsidRPr="000E0DA3">
        <w:rPr>
          <w:rFonts w:ascii="Times New Roman" w:hAnsi="Times New Roman"/>
          <w:color w:val="000000"/>
          <w:lang w:val="es-ES"/>
        </w:rPr>
        <w:t xml:space="preserve"> </w:t>
      </w:r>
      <w:bookmarkStart w:id="9352" w:name="poznamky.poznamka-76.oznacenie"/>
      <w:r w:rsidRPr="000E0DA3">
        <w:rPr>
          <w:rFonts w:ascii="Times New Roman" w:hAnsi="Times New Roman"/>
          <w:color w:val="000000"/>
          <w:lang w:val="es-ES"/>
        </w:rPr>
        <w:t xml:space="preserve">76) </w:t>
      </w:r>
      <w:bookmarkEnd w:id="9352"/>
      <w:r w:rsidRPr="000E0DA3">
        <w:rPr>
          <w:rFonts w:ascii="Times New Roman" w:hAnsi="Times New Roman"/>
          <w:color w:val="000000"/>
          <w:lang w:val="es-ES"/>
        </w:rPr>
        <w:t xml:space="preserve">Čl. 5 nariadenia Európskeho parlamentu a Rady (ES) č. </w:t>
      </w:r>
      <w:hyperlink r:id="rId151">
        <w:r w:rsidRPr="000E0DA3">
          <w:rPr>
            <w:rFonts w:ascii="Times New Roman" w:hAnsi="Times New Roman"/>
            <w:color w:val="0000FF"/>
            <w:u w:val="single"/>
            <w:lang w:val="es-ES"/>
          </w:rPr>
          <w:t>715/2009</w:t>
        </w:r>
      </w:hyperlink>
      <w:bookmarkStart w:id="9353" w:name="poznamky.poznamka-76.text"/>
      <w:r w:rsidRPr="000E0DA3">
        <w:rPr>
          <w:rFonts w:ascii="Times New Roman" w:hAnsi="Times New Roman"/>
          <w:color w:val="000000"/>
          <w:lang w:val="es-ES"/>
        </w:rPr>
        <w:t xml:space="preserve">. </w:t>
      </w:r>
      <w:bookmarkEnd w:id="9353"/>
    </w:p>
    <w:p w:rsidR="00D40B36" w:rsidRPr="000E0DA3" w:rsidRDefault="007E3AA5">
      <w:pPr>
        <w:spacing w:after="0"/>
        <w:ind w:left="120"/>
        <w:rPr>
          <w:lang w:val="es-ES"/>
        </w:rPr>
      </w:pPr>
      <w:bookmarkStart w:id="9354" w:name="poznamky.poznamka-77"/>
      <w:bookmarkEnd w:id="9351"/>
      <w:r w:rsidRPr="000E0DA3">
        <w:rPr>
          <w:rFonts w:ascii="Times New Roman" w:hAnsi="Times New Roman"/>
          <w:color w:val="000000"/>
          <w:lang w:val="es-ES"/>
        </w:rPr>
        <w:t xml:space="preserve"> </w:t>
      </w:r>
      <w:bookmarkStart w:id="9355" w:name="poznamky.poznamka-77.oznacenie"/>
      <w:r w:rsidRPr="000E0DA3">
        <w:rPr>
          <w:rFonts w:ascii="Times New Roman" w:hAnsi="Times New Roman"/>
          <w:color w:val="000000"/>
          <w:lang w:val="es-ES"/>
        </w:rPr>
        <w:t xml:space="preserve">77) </w:t>
      </w:r>
      <w:bookmarkEnd w:id="9355"/>
      <w:r w:rsidRPr="000E0DA3">
        <w:rPr>
          <w:rFonts w:ascii="Times New Roman" w:hAnsi="Times New Roman"/>
          <w:color w:val="000000"/>
          <w:lang w:val="es-ES"/>
        </w:rPr>
        <w:t xml:space="preserve">Napríklad zákon č. </w:t>
      </w:r>
      <w:hyperlink r:id="rId152">
        <w:r w:rsidRPr="000E0DA3">
          <w:rPr>
            <w:rFonts w:ascii="Times New Roman" w:hAnsi="Times New Roman"/>
            <w:color w:val="0000FF"/>
            <w:u w:val="single"/>
            <w:lang w:val="es-ES"/>
          </w:rPr>
          <w:t>250/2012 Z. z.</w:t>
        </w:r>
      </w:hyperlink>
      <w:r w:rsidRPr="000E0DA3">
        <w:rPr>
          <w:rFonts w:ascii="Times New Roman" w:hAnsi="Times New Roman"/>
          <w:color w:val="000000"/>
          <w:lang w:val="es-ES"/>
        </w:rPr>
        <w:t xml:space="preserve">, nariadenie Európskeho parlamentu a Rady (ES) č. </w:t>
      </w:r>
      <w:hyperlink r:id="rId153">
        <w:r w:rsidRPr="000E0DA3">
          <w:rPr>
            <w:rFonts w:ascii="Times New Roman" w:hAnsi="Times New Roman"/>
            <w:color w:val="0000FF"/>
            <w:u w:val="single"/>
            <w:lang w:val="es-ES"/>
          </w:rPr>
          <w:t>715/2009</w:t>
        </w:r>
      </w:hyperlink>
      <w:r w:rsidRPr="000E0DA3">
        <w:rPr>
          <w:rFonts w:ascii="Times New Roman" w:hAnsi="Times New Roman"/>
          <w:color w:val="000000"/>
          <w:lang w:val="es-ES"/>
        </w:rPr>
        <w:t xml:space="preserve">, nariadenie Európskeho parlamentu a Rady (EÚ) č. </w:t>
      </w:r>
      <w:hyperlink r:id="rId154">
        <w:r w:rsidRPr="000E0DA3">
          <w:rPr>
            <w:rFonts w:ascii="Times New Roman" w:hAnsi="Times New Roman"/>
            <w:color w:val="0000FF"/>
            <w:u w:val="single"/>
            <w:lang w:val="es-ES"/>
          </w:rPr>
          <w:t>994/2010</w:t>
        </w:r>
      </w:hyperlink>
      <w:bookmarkStart w:id="9356" w:name="poznamky.poznamka-77.text"/>
      <w:r w:rsidRPr="000E0DA3">
        <w:rPr>
          <w:rFonts w:ascii="Times New Roman" w:hAnsi="Times New Roman"/>
          <w:color w:val="000000"/>
          <w:lang w:val="es-ES"/>
        </w:rPr>
        <w:t xml:space="preserve">. </w:t>
      </w:r>
      <w:bookmarkEnd w:id="9356"/>
    </w:p>
    <w:p w:rsidR="00D40B36" w:rsidRPr="000E0DA3" w:rsidRDefault="007E3AA5">
      <w:pPr>
        <w:spacing w:after="0"/>
        <w:ind w:left="120"/>
        <w:rPr>
          <w:lang w:val="es-ES"/>
        </w:rPr>
      </w:pPr>
      <w:bookmarkStart w:id="9357" w:name="poznamky.poznamka-78"/>
      <w:bookmarkEnd w:id="9354"/>
      <w:r w:rsidRPr="000E0DA3">
        <w:rPr>
          <w:rFonts w:ascii="Times New Roman" w:hAnsi="Times New Roman"/>
          <w:color w:val="000000"/>
          <w:lang w:val="es-ES"/>
        </w:rPr>
        <w:t xml:space="preserve"> </w:t>
      </w:r>
      <w:bookmarkStart w:id="9358" w:name="poznamky.poznamka-78.oznacenie"/>
      <w:r w:rsidRPr="000E0DA3">
        <w:rPr>
          <w:rFonts w:ascii="Times New Roman" w:hAnsi="Times New Roman"/>
          <w:color w:val="000000"/>
          <w:lang w:val="es-ES"/>
        </w:rPr>
        <w:t xml:space="preserve">78) </w:t>
      </w:r>
      <w:bookmarkEnd w:id="9358"/>
      <w:r w:rsidRPr="000E0DA3">
        <w:rPr>
          <w:rFonts w:ascii="Times New Roman" w:hAnsi="Times New Roman"/>
          <w:color w:val="000000"/>
          <w:lang w:val="es-ES"/>
        </w:rPr>
        <w:t xml:space="preserve">Čl. 8 ods. 10 a čl. 12 ods. 1 nariadenia Európskeho parlamentu a Rady (ES) č. </w:t>
      </w:r>
      <w:hyperlink r:id="rId155">
        <w:r w:rsidRPr="000E0DA3">
          <w:rPr>
            <w:rFonts w:ascii="Times New Roman" w:hAnsi="Times New Roman"/>
            <w:color w:val="0000FF"/>
            <w:u w:val="single"/>
            <w:lang w:val="es-ES"/>
          </w:rPr>
          <w:t>715/2009</w:t>
        </w:r>
      </w:hyperlink>
      <w:bookmarkStart w:id="9359" w:name="poznamky.poznamka-78.text"/>
      <w:r w:rsidRPr="000E0DA3">
        <w:rPr>
          <w:rFonts w:ascii="Times New Roman" w:hAnsi="Times New Roman"/>
          <w:color w:val="000000"/>
          <w:lang w:val="es-ES"/>
        </w:rPr>
        <w:t xml:space="preserve">. </w:t>
      </w:r>
      <w:bookmarkEnd w:id="9359"/>
    </w:p>
    <w:p w:rsidR="00D40B36" w:rsidRPr="000E0DA3" w:rsidRDefault="007E3AA5">
      <w:pPr>
        <w:spacing w:after="0"/>
        <w:ind w:left="120"/>
        <w:rPr>
          <w:lang w:val="es-ES"/>
        </w:rPr>
      </w:pPr>
      <w:bookmarkStart w:id="9360" w:name="poznamky.poznamka-79"/>
      <w:bookmarkEnd w:id="9357"/>
      <w:r w:rsidRPr="000E0DA3">
        <w:rPr>
          <w:rFonts w:ascii="Times New Roman" w:hAnsi="Times New Roman"/>
          <w:color w:val="000000"/>
          <w:lang w:val="es-ES"/>
        </w:rPr>
        <w:t xml:space="preserve"> </w:t>
      </w:r>
      <w:bookmarkStart w:id="9361" w:name="poznamky.poznamka-79.oznacenie"/>
      <w:r w:rsidRPr="000E0DA3">
        <w:rPr>
          <w:rFonts w:ascii="Times New Roman" w:hAnsi="Times New Roman"/>
          <w:color w:val="000000"/>
          <w:lang w:val="es-ES"/>
        </w:rPr>
        <w:t xml:space="preserve">79) </w:t>
      </w:r>
      <w:bookmarkEnd w:id="9361"/>
      <w:r>
        <w:fldChar w:fldCharType="begin"/>
      </w:r>
      <w:r w:rsidRPr="000E0DA3">
        <w:rPr>
          <w:lang w:val="es-ES"/>
        </w:rPr>
        <w:instrText xml:space="preserve"> HYPERLINK "https://www.slov-lex.sk/pravne-predpisy/SK/ZZ/2012/250/" \l "paragraf-9.odsek-4" \h </w:instrText>
      </w:r>
      <w:r>
        <w:fldChar w:fldCharType="separate"/>
      </w:r>
      <w:r w:rsidRPr="000E0DA3">
        <w:rPr>
          <w:rFonts w:ascii="Times New Roman" w:hAnsi="Times New Roman"/>
          <w:color w:val="0000FF"/>
          <w:u w:val="single"/>
          <w:lang w:val="es-ES"/>
        </w:rPr>
        <w:t>§ 9 ods. 4 zákona č. 250/2012 Z. z.</w:t>
      </w:r>
      <w:r>
        <w:rPr>
          <w:rFonts w:ascii="Times New Roman" w:hAnsi="Times New Roman"/>
          <w:color w:val="0000FF"/>
          <w:u w:val="single"/>
        </w:rPr>
        <w:fldChar w:fldCharType="end"/>
      </w:r>
      <w:bookmarkStart w:id="9362" w:name="poznamky.poznamka-79.text"/>
      <w:r w:rsidRPr="000E0DA3">
        <w:rPr>
          <w:rFonts w:ascii="Times New Roman" w:hAnsi="Times New Roman"/>
          <w:color w:val="000000"/>
          <w:lang w:val="es-ES"/>
        </w:rPr>
        <w:t xml:space="preserve"> </w:t>
      </w:r>
      <w:bookmarkEnd w:id="9362"/>
    </w:p>
    <w:p w:rsidR="00D40B36" w:rsidRDefault="007E3AA5">
      <w:pPr>
        <w:spacing w:after="0"/>
        <w:ind w:left="120"/>
      </w:pPr>
      <w:bookmarkStart w:id="9363" w:name="poznamky.poznamka-80"/>
      <w:bookmarkEnd w:id="9360"/>
      <w:r w:rsidRPr="000E0DA3">
        <w:rPr>
          <w:rFonts w:ascii="Times New Roman" w:hAnsi="Times New Roman"/>
          <w:color w:val="000000"/>
          <w:lang w:val="es-ES"/>
        </w:rPr>
        <w:t xml:space="preserve"> </w:t>
      </w:r>
      <w:bookmarkStart w:id="9364" w:name="poznamky.poznamka-80.oznacenie"/>
      <w:r w:rsidRPr="000E0DA3">
        <w:rPr>
          <w:rFonts w:ascii="Times New Roman" w:hAnsi="Times New Roman"/>
          <w:color w:val="000000"/>
          <w:lang w:val="es-ES"/>
        </w:rPr>
        <w:t xml:space="preserve">80) </w:t>
      </w:r>
      <w:bookmarkEnd w:id="9364"/>
      <w:r w:rsidRPr="000E0DA3">
        <w:rPr>
          <w:rFonts w:ascii="Times New Roman" w:hAnsi="Times New Roman"/>
          <w:color w:val="000000"/>
          <w:lang w:val="es-ES"/>
        </w:rPr>
        <w:t xml:space="preserve">Čl. 6 nariadenia Európskeho parlamentu a Rady (EÚ) č. </w:t>
      </w:r>
      <w:hyperlink r:id="rId156">
        <w:r>
          <w:rPr>
            <w:rFonts w:ascii="Times New Roman" w:hAnsi="Times New Roman"/>
            <w:color w:val="0000FF"/>
            <w:u w:val="single"/>
          </w:rPr>
          <w:t>994/2010</w:t>
        </w:r>
      </w:hyperlink>
      <w:bookmarkStart w:id="9365" w:name="poznamky.poznamka-80.text"/>
      <w:r>
        <w:rPr>
          <w:rFonts w:ascii="Times New Roman" w:hAnsi="Times New Roman"/>
          <w:color w:val="000000"/>
        </w:rPr>
        <w:t xml:space="preserve">. </w:t>
      </w:r>
      <w:bookmarkEnd w:id="9365"/>
    </w:p>
    <w:p w:rsidR="00D40B36" w:rsidRDefault="007E3AA5">
      <w:pPr>
        <w:spacing w:after="0"/>
        <w:ind w:left="120"/>
      </w:pPr>
      <w:bookmarkStart w:id="9366" w:name="poznamky.poznamka-80a"/>
      <w:bookmarkEnd w:id="9363"/>
      <w:r>
        <w:rPr>
          <w:rFonts w:ascii="Times New Roman" w:hAnsi="Times New Roman"/>
          <w:color w:val="000000"/>
        </w:rPr>
        <w:t xml:space="preserve"> </w:t>
      </w:r>
      <w:bookmarkStart w:id="9367" w:name="poznamky.poznamka-80a.oznacenie"/>
      <w:r>
        <w:rPr>
          <w:rFonts w:ascii="Times New Roman" w:hAnsi="Times New Roman"/>
          <w:color w:val="000000"/>
        </w:rPr>
        <w:t xml:space="preserve">80a) </w:t>
      </w:r>
      <w:bookmarkEnd w:id="9367"/>
      <w:r>
        <w:fldChar w:fldCharType="begin"/>
      </w:r>
      <w:r>
        <w:instrText xml:space="preserve"> HYPERLINK "https://www.slov-lex.sk/pravne-predpisy/SK/ZZ/2014/321/" \l "paragraf-23.odsek-2.pismeno-c" \h </w:instrText>
      </w:r>
      <w:r>
        <w:fldChar w:fldCharType="separate"/>
      </w:r>
      <w:r>
        <w:rPr>
          <w:rFonts w:ascii="Times New Roman" w:hAnsi="Times New Roman"/>
          <w:color w:val="0000FF"/>
          <w:u w:val="single"/>
        </w:rPr>
        <w:t>§ 23 ods. 2 písm. c) zákona č. 321/2014 Z. z.</w:t>
      </w:r>
      <w:r>
        <w:rPr>
          <w:rFonts w:ascii="Times New Roman" w:hAnsi="Times New Roman"/>
          <w:color w:val="0000FF"/>
          <w:u w:val="single"/>
        </w:rPr>
        <w:fldChar w:fldCharType="end"/>
      </w:r>
      <w:bookmarkStart w:id="9368" w:name="poznamky.poznamka-80a.text"/>
      <w:r>
        <w:rPr>
          <w:rFonts w:ascii="Times New Roman" w:hAnsi="Times New Roman"/>
          <w:color w:val="000000"/>
        </w:rPr>
        <w:t xml:space="preserve"> </w:t>
      </w:r>
      <w:bookmarkEnd w:id="9368"/>
    </w:p>
    <w:p w:rsidR="00D40B36" w:rsidRPr="000E0DA3" w:rsidRDefault="007E3AA5">
      <w:pPr>
        <w:spacing w:after="0"/>
        <w:ind w:left="120"/>
        <w:rPr>
          <w:lang w:val="es-ES"/>
        </w:rPr>
      </w:pPr>
      <w:bookmarkStart w:id="9369" w:name="poznamky.poznamka-80aa"/>
      <w:bookmarkEnd w:id="9366"/>
      <w:r>
        <w:rPr>
          <w:rFonts w:ascii="Times New Roman" w:hAnsi="Times New Roman"/>
          <w:color w:val="000000"/>
        </w:rPr>
        <w:t xml:space="preserve"> </w:t>
      </w:r>
      <w:bookmarkStart w:id="9370" w:name="poznamky.poznamka-80aa.oznacenie"/>
      <w:r>
        <w:rPr>
          <w:rFonts w:ascii="Times New Roman" w:hAnsi="Times New Roman"/>
          <w:color w:val="000000"/>
        </w:rPr>
        <w:t xml:space="preserve">80aa) </w:t>
      </w:r>
      <w:bookmarkEnd w:id="9370"/>
      <w:r>
        <w:fldChar w:fldCharType="begin"/>
      </w:r>
      <w:r>
        <w:instrText xml:space="preserve"> HYPERLINK "https://www.slov-lex.sk/pravne-predpisy/SK/ZZ/2013/24/" \l "paragraf-2.pismeno-b.bod-10" \h </w:instrText>
      </w:r>
      <w:r>
        <w:fldChar w:fldCharType="separate"/>
      </w:r>
      <w:r>
        <w:rPr>
          <w:rFonts w:ascii="Times New Roman" w:hAnsi="Times New Roman"/>
          <w:color w:val="0000FF"/>
          <w:u w:val="single"/>
        </w:rPr>
        <w:t>§ 2 písm. b) desiaty bod</w:t>
      </w:r>
      <w:r>
        <w:rPr>
          <w:rFonts w:ascii="Times New Roman" w:hAnsi="Times New Roman"/>
          <w:color w:val="0000FF"/>
          <w:u w:val="single"/>
        </w:rPr>
        <w:fldChar w:fldCharType="end"/>
      </w:r>
      <w:r>
        <w:rPr>
          <w:rFonts w:ascii="Times New Roman" w:hAnsi="Times New Roman"/>
          <w:color w:val="000000"/>
        </w:rPr>
        <w:t xml:space="preserve"> vyhlášky Úradu pre reguláciu sieťových odvetví č. </w:t>
      </w:r>
      <w:hyperlink r:id="rId157">
        <w:r w:rsidRPr="000E0DA3">
          <w:rPr>
            <w:rFonts w:ascii="Times New Roman" w:hAnsi="Times New Roman"/>
            <w:color w:val="0000FF"/>
            <w:u w:val="single"/>
            <w:lang w:val="es-ES"/>
          </w:rPr>
          <w:t>24/2013 Z. z.</w:t>
        </w:r>
      </w:hyperlink>
      <w:r w:rsidRPr="000E0DA3">
        <w:rPr>
          <w:rFonts w:ascii="Times New Roman" w:hAnsi="Times New Roman"/>
          <w:color w:val="000000"/>
          <w:lang w:val="es-ES"/>
        </w:rPr>
        <w:t xml:space="preserve"> v znení vyhlášky č. </w:t>
      </w:r>
      <w:hyperlink r:id="rId158">
        <w:r w:rsidRPr="000E0DA3">
          <w:rPr>
            <w:rFonts w:ascii="Times New Roman" w:hAnsi="Times New Roman"/>
            <w:color w:val="0000FF"/>
            <w:u w:val="single"/>
            <w:lang w:val="es-ES"/>
          </w:rPr>
          <w:t>423/2013 Z. z.</w:t>
        </w:r>
      </w:hyperlink>
      <w:bookmarkStart w:id="9371" w:name="poznamky.poznamka-80aa.text"/>
      <w:r w:rsidRPr="000E0DA3">
        <w:rPr>
          <w:rFonts w:ascii="Times New Roman" w:hAnsi="Times New Roman"/>
          <w:color w:val="000000"/>
          <w:lang w:val="es-ES"/>
        </w:rPr>
        <w:t xml:space="preserve"> </w:t>
      </w:r>
      <w:bookmarkEnd w:id="9371"/>
    </w:p>
    <w:p w:rsidR="00D40B36" w:rsidRPr="000E0DA3" w:rsidRDefault="007E3AA5">
      <w:pPr>
        <w:spacing w:after="0"/>
        <w:ind w:left="120"/>
        <w:rPr>
          <w:lang w:val="es-ES"/>
        </w:rPr>
      </w:pPr>
      <w:bookmarkStart w:id="9372" w:name="poznamky.poznamka-80b"/>
      <w:bookmarkEnd w:id="9369"/>
      <w:r w:rsidRPr="000E0DA3">
        <w:rPr>
          <w:rFonts w:ascii="Times New Roman" w:hAnsi="Times New Roman"/>
          <w:color w:val="000000"/>
          <w:lang w:val="es-ES"/>
        </w:rPr>
        <w:t xml:space="preserve"> </w:t>
      </w:r>
      <w:bookmarkStart w:id="9373" w:name="poznamky.poznamka-80b.oznacenie"/>
      <w:r w:rsidRPr="000E0DA3">
        <w:rPr>
          <w:rFonts w:ascii="Times New Roman" w:hAnsi="Times New Roman"/>
          <w:color w:val="000000"/>
          <w:lang w:val="es-ES"/>
        </w:rPr>
        <w:t xml:space="preserve">80b) </w:t>
      </w:r>
      <w:bookmarkStart w:id="9374" w:name="poznamky.poznamka-80b.text"/>
      <w:bookmarkEnd w:id="9373"/>
      <w:r w:rsidRPr="000E0DA3">
        <w:rPr>
          <w:rFonts w:ascii="Times New Roman" w:hAnsi="Times New Roman"/>
          <w:color w:val="000000"/>
          <w:lang w:val="es-ES"/>
        </w:rPr>
        <w:t xml:space="preserve">Čl. 2 ods. 5 a 6 nariadenia (EÚ) 2017/1938. </w:t>
      </w:r>
      <w:bookmarkEnd w:id="9374"/>
    </w:p>
    <w:p w:rsidR="00D40B36" w:rsidRPr="000E0DA3" w:rsidRDefault="007E3AA5">
      <w:pPr>
        <w:spacing w:after="0"/>
        <w:ind w:left="120"/>
        <w:rPr>
          <w:lang w:val="es-ES"/>
        </w:rPr>
      </w:pPr>
      <w:bookmarkStart w:id="9375" w:name="poznamky.poznamka-80c"/>
      <w:bookmarkEnd w:id="9372"/>
      <w:r w:rsidRPr="000E0DA3">
        <w:rPr>
          <w:rFonts w:ascii="Times New Roman" w:hAnsi="Times New Roman"/>
          <w:color w:val="000000"/>
          <w:lang w:val="es-ES"/>
        </w:rPr>
        <w:t xml:space="preserve"> </w:t>
      </w:r>
      <w:bookmarkStart w:id="9376" w:name="poznamky.poznamka-80c.oznacenie"/>
      <w:r w:rsidRPr="000E0DA3">
        <w:rPr>
          <w:rFonts w:ascii="Times New Roman" w:hAnsi="Times New Roman"/>
          <w:color w:val="000000"/>
          <w:lang w:val="es-ES"/>
        </w:rPr>
        <w:t xml:space="preserve">80c) </w:t>
      </w:r>
      <w:bookmarkEnd w:id="9376"/>
      <w:r>
        <w:fldChar w:fldCharType="begin"/>
      </w:r>
      <w:r w:rsidRPr="000E0DA3">
        <w:rPr>
          <w:lang w:val="es-ES"/>
        </w:rPr>
        <w:instrText xml:space="preserve"> HYPERLINK "https://www.slov-lex.sk/pravne-predpisy/SK/ZZ/2009/309/" \l "paragraf-10" \h </w:instrText>
      </w:r>
      <w:r>
        <w:fldChar w:fldCharType="separate"/>
      </w:r>
      <w:r w:rsidRPr="000E0DA3">
        <w:rPr>
          <w:rFonts w:ascii="Times New Roman" w:hAnsi="Times New Roman"/>
          <w:color w:val="0000FF"/>
          <w:u w:val="single"/>
          <w:lang w:val="es-ES"/>
        </w:rPr>
        <w:t>§ 10</w:t>
      </w:r>
      <w:r>
        <w:rPr>
          <w:rFonts w:ascii="Times New Roman" w:hAnsi="Times New Roman"/>
          <w:color w:val="0000FF"/>
          <w:u w:val="single"/>
        </w:rPr>
        <w:fldChar w:fldCharType="end"/>
      </w:r>
      <w:r w:rsidRPr="000E0DA3">
        <w:rPr>
          <w:rFonts w:ascii="Times New Roman" w:hAnsi="Times New Roman"/>
          <w:color w:val="000000"/>
          <w:lang w:val="es-ES"/>
        </w:rPr>
        <w:t xml:space="preserve"> zákona č. </w:t>
      </w:r>
      <w:hyperlink r:id="rId159">
        <w:r w:rsidRPr="000E0DA3">
          <w:rPr>
            <w:rFonts w:ascii="Times New Roman" w:hAnsi="Times New Roman"/>
            <w:color w:val="0000FF"/>
            <w:u w:val="single"/>
            <w:lang w:val="es-ES"/>
          </w:rPr>
          <w:t>309/2009 Z. z.</w:t>
        </w:r>
      </w:hyperlink>
      <w:bookmarkStart w:id="9377" w:name="poznamky.poznamka-80c.text"/>
      <w:r w:rsidRPr="000E0DA3">
        <w:rPr>
          <w:rFonts w:ascii="Times New Roman" w:hAnsi="Times New Roman"/>
          <w:color w:val="000000"/>
          <w:lang w:val="es-ES"/>
        </w:rPr>
        <w:t xml:space="preserve"> v znení neskorších predpisov. </w:t>
      </w:r>
      <w:bookmarkEnd w:id="9377"/>
    </w:p>
    <w:p w:rsidR="00D40B36" w:rsidRPr="000E0DA3" w:rsidRDefault="007E3AA5">
      <w:pPr>
        <w:spacing w:after="0"/>
        <w:ind w:left="120"/>
        <w:rPr>
          <w:lang w:val="es-ES"/>
        </w:rPr>
      </w:pPr>
      <w:bookmarkStart w:id="9378" w:name="poznamky.poznamka-81"/>
      <w:bookmarkEnd w:id="9375"/>
      <w:r w:rsidRPr="000E0DA3">
        <w:rPr>
          <w:rFonts w:ascii="Times New Roman" w:hAnsi="Times New Roman"/>
          <w:color w:val="000000"/>
          <w:lang w:val="es-ES"/>
        </w:rPr>
        <w:t xml:space="preserve"> </w:t>
      </w:r>
      <w:bookmarkStart w:id="9379" w:name="poznamky.poznamka-81.oznacenie"/>
      <w:r w:rsidRPr="000E0DA3">
        <w:rPr>
          <w:rFonts w:ascii="Times New Roman" w:hAnsi="Times New Roman"/>
          <w:color w:val="000000"/>
          <w:lang w:val="es-ES"/>
        </w:rPr>
        <w:t xml:space="preserve">81) </w:t>
      </w:r>
      <w:bookmarkEnd w:id="9379"/>
      <w:r>
        <w:fldChar w:fldCharType="begin"/>
      </w:r>
      <w:r w:rsidRPr="000E0DA3">
        <w:rPr>
          <w:lang w:val="es-ES"/>
        </w:rPr>
        <w:instrText xml:space="preserve"> HYPERLINK "https://www.slov-lex.sk/pravne-predpisy/SK/ZZ/2012/250/" \l "paragraf-11" \h </w:instrText>
      </w:r>
      <w:r>
        <w:fldChar w:fldCharType="separate"/>
      </w:r>
      <w:r w:rsidRPr="000E0DA3">
        <w:rPr>
          <w:rFonts w:ascii="Times New Roman" w:hAnsi="Times New Roman"/>
          <w:color w:val="0000FF"/>
          <w:u w:val="single"/>
          <w:lang w:val="es-ES"/>
        </w:rPr>
        <w:t>§ 11 zákona č. 250/2012 Z. z.</w:t>
      </w:r>
      <w:r>
        <w:rPr>
          <w:rFonts w:ascii="Times New Roman" w:hAnsi="Times New Roman"/>
          <w:color w:val="0000FF"/>
          <w:u w:val="single"/>
        </w:rPr>
        <w:fldChar w:fldCharType="end"/>
      </w:r>
      <w:bookmarkStart w:id="9380" w:name="poznamky.poznamka-81.text"/>
      <w:r w:rsidRPr="000E0DA3">
        <w:rPr>
          <w:rFonts w:ascii="Times New Roman" w:hAnsi="Times New Roman"/>
          <w:color w:val="000000"/>
          <w:lang w:val="es-ES"/>
        </w:rPr>
        <w:t xml:space="preserve"> </w:t>
      </w:r>
      <w:bookmarkEnd w:id="9380"/>
    </w:p>
    <w:p w:rsidR="00D40B36" w:rsidRPr="000E0DA3" w:rsidRDefault="007E3AA5">
      <w:pPr>
        <w:spacing w:after="0"/>
        <w:ind w:left="120"/>
        <w:rPr>
          <w:lang w:val="es-ES"/>
        </w:rPr>
      </w:pPr>
      <w:bookmarkStart w:id="9381" w:name="poznamky.poznamka-82"/>
      <w:bookmarkEnd w:id="9378"/>
      <w:r w:rsidRPr="000E0DA3">
        <w:rPr>
          <w:rFonts w:ascii="Times New Roman" w:hAnsi="Times New Roman"/>
          <w:color w:val="000000"/>
          <w:lang w:val="es-ES"/>
        </w:rPr>
        <w:t xml:space="preserve"> </w:t>
      </w:r>
      <w:bookmarkStart w:id="9382" w:name="poznamky.poznamka-82.oznacenie"/>
      <w:r w:rsidRPr="000E0DA3">
        <w:rPr>
          <w:rFonts w:ascii="Times New Roman" w:hAnsi="Times New Roman"/>
          <w:color w:val="000000"/>
          <w:lang w:val="es-ES"/>
        </w:rPr>
        <w:t xml:space="preserve">82) </w:t>
      </w:r>
      <w:bookmarkStart w:id="9383" w:name="poznamky.poznamka-82.text"/>
      <w:bookmarkEnd w:id="9382"/>
      <w:r w:rsidRPr="000E0DA3">
        <w:rPr>
          <w:rFonts w:ascii="Times New Roman" w:hAnsi="Times New Roman"/>
          <w:color w:val="000000"/>
          <w:lang w:val="es-ES"/>
        </w:rPr>
        <w:t xml:space="preserve">Čl. 10 nariadenia Európskeho parlamentu a Rady (EÚ) 2019/942 z 5. júna 2019, ktorým sa zriaďuje Agentúra Európskej únie pre spoluprácu regulačných orgánov v oblasti energetiky (prepracované znenie) (Ú. v. EÚ L 158, 14. 6. 2019). </w:t>
      </w:r>
      <w:bookmarkEnd w:id="9383"/>
    </w:p>
    <w:p w:rsidR="00D40B36" w:rsidRDefault="007E3AA5">
      <w:pPr>
        <w:spacing w:after="0"/>
        <w:ind w:left="120"/>
      </w:pPr>
      <w:bookmarkStart w:id="9384" w:name="poznamky.poznamka-83"/>
      <w:bookmarkEnd w:id="9381"/>
      <w:r w:rsidRPr="000E0DA3">
        <w:rPr>
          <w:rFonts w:ascii="Times New Roman" w:hAnsi="Times New Roman"/>
          <w:color w:val="000000"/>
          <w:lang w:val="es-ES"/>
        </w:rPr>
        <w:t xml:space="preserve"> </w:t>
      </w:r>
      <w:bookmarkStart w:id="9385" w:name="poznamky.poznamka-83.oznacenie"/>
      <w:r w:rsidRPr="000E0DA3">
        <w:rPr>
          <w:rFonts w:ascii="Times New Roman" w:hAnsi="Times New Roman"/>
          <w:color w:val="000000"/>
          <w:lang w:val="es-ES"/>
        </w:rPr>
        <w:t xml:space="preserve">83) </w:t>
      </w:r>
      <w:bookmarkEnd w:id="9385"/>
      <w:r w:rsidRPr="000E0DA3">
        <w:rPr>
          <w:rFonts w:ascii="Times New Roman" w:hAnsi="Times New Roman"/>
          <w:color w:val="000000"/>
          <w:lang w:val="es-ES"/>
        </w:rPr>
        <w:t xml:space="preserve">Napríklad vyhláška Ministerstva práce, sociálnych vecí a rodiny Slovenskej republiky č. </w:t>
      </w:r>
      <w:hyperlink r:id="rId160">
        <w:r>
          <w:rPr>
            <w:rFonts w:ascii="Times New Roman" w:hAnsi="Times New Roman"/>
            <w:color w:val="0000FF"/>
            <w:u w:val="single"/>
          </w:rPr>
          <w:t>508/2009 Z. z.</w:t>
        </w:r>
      </w:hyperlink>
      <w:bookmarkStart w:id="9386" w:name="poznamky.poznamka-83.text"/>
      <w:r>
        <w:rPr>
          <w:rFonts w:ascii="Times New Roman" w:hAnsi="Times New Roman"/>
          <w:color w:val="000000"/>
        </w:rP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w:t>
      </w:r>
      <w:bookmarkEnd w:id="9386"/>
    </w:p>
    <w:p w:rsidR="00D40B36" w:rsidRDefault="007E3AA5">
      <w:pPr>
        <w:spacing w:after="0"/>
        <w:ind w:left="120"/>
      </w:pPr>
      <w:bookmarkStart w:id="9387" w:name="poznamky.poznamka-84"/>
      <w:bookmarkEnd w:id="9384"/>
      <w:r>
        <w:rPr>
          <w:rFonts w:ascii="Times New Roman" w:hAnsi="Times New Roman"/>
          <w:color w:val="000000"/>
        </w:rPr>
        <w:t xml:space="preserve"> </w:t>
      </w:r>
      <w:bookmarkStart w:id="9388" w:name="poznamky.poznamka-84.oznacenie"/>
      <w:r>
        <w:rPr>
          <w:rFonts w:ascii="Times New Roman" w:hAnsi="Times New Roman"/>
          <w:color w:val="000000"/>
        </w:rPr>
        <w:t xml:space="preserve">84) </w:t>
      </w:r>
      <w:bookmarkEnd w:id="9388"/>
      <w:r>
        <w:rPr>
          <w:rFonts w:ascii="Times New Roman" w:hAnsi="Times New Roman"/>
          <w:color w:val="000000"/>
        </w:rPr>
        <w:t xml:space="preserve">Zákon č. </w:t>
      </w:r>
      <w:hyperlink r:id="rId161">
        <w:r>
          <w:rPr>
            <w:rFonts w:ascii="Times New Roman" w:hAnsi="Times New Roman"/>
            <w:color w:val="0000FF"/>
            <w:u w:val="single"/>
          </w:rPr>
          <w:t>254/2011 Z. z.</w:t>
        </w:r>
      </w:hyperlink>
      <w:r>
        <w:rPr>
          <w:rFonts w:ascii="Times New Roman" w:hAnsi="Times New Roman"/>
          <w:color w:val="000000"/>
        </w:rPr>
        <w:t xml:space="preserve"> o prepravovateľných tlakových zariadeniach a o zmene a doplnení niektorých zákonov. </w:t>
      </w:r>
    </w:p>
    <w:p w:rsidR="00D40B36" w:rsidRDefault="00D40B36">
      <w:pPr>
        <w:spacing w:after="0"/>
        <w:ind w:left="120"/>
      </w:pPr>
    </w:p>
    <w:p w:rsidR="00D40B36" w:rsidRDefault="007E3AA5">
      <w:pPr>
        <w:spacing w:after="0"/>
        <w:ind w:left="120"/>
      </w:pPr>
      <w:r>
        <w:rPr>
          <w:rFonts w:ascii="Times New Roman" w:hAnsi="Times New Roman"/>
          <w:color w:val="000000"/>
        </w:rPr>
        <w:t xml:space="preserve"> Nariadenie vlády Slovenskej republiky č. </w:t>
      </w:r>
      <w:hyperlink r:id="rId162">
        <w:r>
          <w:rPr>
            <w:rFonts w:ascii="Times New Roman" w:hAnsi="Times New Roman"/>
            <w:color w:val="0000FF"/>
            <w:u w:val="single"/>
          </w:rPr>
          <w:t>576/2002 Z. z.</w:t>
        </w:r>
      </w:hyperlink>
      <w:bookmarkStart w:id="9389" w:name="poznamky.poznamka-84.text"/>
      <w:r>
        <w:rPr>
          <w:rFonts w:ascii="Times New Roman" w:hAnsi="Times New Roman"/>
          <w:color w:val="000000"/>
        </w:rPr>
        <w:t xml:space="preserve">, ktorým sa ustanovujú podrobnosti o technických požiadavkách a postupoch posudzovania zhody na tlakové zariadenie a ktorým sa mení a dopĺňa nariadenie vlády Slovenskej republiky č. 400/1999 Z. z., ktorým sa ustanovujú podrobnosti o technických požiadavkách na ostatné určené výrobky v znení neskorších predpisov v znení Nariadenia vlády Slovenskej republiky č. 329/2003 Z. z. </w:t>
      </w:r>
      <w:bookmarkEnd w:id="9389"/>
    </w:p>
    <w:p w:rsidR="00D40B36" w:rsidRDefault="007E3AA5">
      <w:pPr>
        <w:spacing w:after="0"/>
        <w:ind w:left="120"/>
      </w:pPr>
      <w:bookmarkStart w:id="9390" w:name="poznamky.poznamka-84a"/>
      <w:bookmarkEnd w:id="9387"/>
      <w:r>
        <w:rPr>
          <w:rFonts w:ascii="Times New Roman" w:hAnsi="Times New Roman"/>
          <w:color w:val="000000"/>
        </w:rPr>
        <w:t xml:space="preserve"> </w:t>
      </w:r>
      <w:bookmarkStart w:id="9391" w:name="poznamky.poznamka-84a.oznacenie"/>
      <w:r>
        <w:rPr>
          <w:rFonts w:ascii="Times New Roman" w:hAnsi="Times New Roman"/>
          <w:color w:val="000000"/>
        </w:rPr>
        <w:t xml:space="preserve">84a) </w:t>
      </w:r>
      <w:bookmarkStart w:id="9392" w:name="poznamky.poznamka-84a.text"/>
      <w:bookmarkEnd w:id="9391"/>
      <w:r>
        <w:rPr>
          <w:rFonts w:ascii="Times New Roman" w:hAnsi="Times New Roman"/>
          <w:color w:val="000000"/>
        </w:rPr>
        <w:t xml:space="preserve">Položka 2710 kombinovanej nomenklatúry Spoločného colného sadzobníka v prílohe I k nariadeniu Rady (EHS) č. 2658/87 o colnej a štatistickej nomenklatúre a o Spoločnom colnom sadzobníku (Ú. v . ES L 256, 7. 9. 1987) v platnom znení. </w:t>
      </w:r>
      <w:bookmarkEnd w:id="9392"/>
    </w:p>
    <w:p w:rsidR="00D40B36" w:rsidRPr="000E0DA3" w:rsidRDefault="007E3AA5">
      <w:pPr>
        <w:spacing w:after="0"/>
        <w:ind w:left="120"/>
        <w:rPr>
          <w:lang w:val="es-ES"/>
        </w:rPr>
      </w:pPr>
      <w:bookmarkStart w:id="9393" w:name="poznamky.poznamka-84b"/>
      <w:bookmarkEnd w:id="9390"/>
      <w:r>
        <w:rPr>
          <w:rFonts w:ascii="Times New Roman" w:hAnsi="Times New Roman"/>
          <w:color w:val="000000"/>
        </w:rPr>
        <w:t xml:space="preserve"> </w:t>
      </w:r>
      <w:bookmarkStart w:id="9394" w:name="poznamky.poznamka-84b.oznacenie"/>
      <w:r>
        <w:rPr>
          <w:rFonts w:ascii="Times New Roman" w:hAnsi="Times New Roman"/>
          <w:color w:val="000000"/>
        </w:rPr>
        <w:t xml:space="preserve">84b) </w:t>
      </w:r>
      <w:bookmarkStart w:id="9395" w:name="poznamky.poznamka-84b.text"/>
      <w:bookmarkEnd w:id="9394"/>
      <w:r>
        <w:rPr>
          <w:rFonts w:ascii="Times New Roman" w:hAnsi="Times New Roman"/>
          <w:color w:val="000000"/>
        </w:rPr>
        <w:t xml:space="preserve">Čl. 3m ods. 3 písm. d) a ods. 4 nariadenia Rady (EÚ) č. 833/2014 z 31. júla 2014 o reštriktívnych opatreniach s ohľadom na konanie Ruska, ktorým destabilizuje situáciu na Ukrajine (Ú. v. EÚ L 229, 31. </w:t>
      </w:r>
      <w:r w:rsidRPr="000E0DA3">
        <w:rPr>
          <w:rFonts w:ascii="Times New Roman" w:hAnsi="Times New Roman"/>
          <w:color w:val="000000"/>
          <w:lang w:val="es-ES"/>
        </w:rPr>
        <w:t xml:space="preserve">7. 2014) v platnom znení. </w:t>
      </w:r>
      <w:bookmarkEnd w:id="9395"/>
    </w:p>
    <w:p w:rsidR="00D40B36" w:rsidRPr="000E0DA3" w:rsidRDefault="007E3AA5">
      <w:pPr>
        <w:spacing w:after="0"/>
        <w:ind w:left="120"/>
        <w:rPr>
          <w:lang w:val="es-ES"/>
        </w:rPr>
      </w:pPr>
      <w:bookmarkStart w:id="9396" w:name="poznamky.poznamka-84c"/>
      <w:bookmarkEnd w:id="9393"/>
      <w:r w:rsidRPr="000E0DA3">
        <w:rPr>
          <w:rFonts w:ascii="Times New Roman" w:hAnsi="Times New Roman"/>
          <w:color w:val="000000"/>
          <w:lang w:val="es-ES"/>
        </w:rPr>
        <w:t xml:space="preserve"> </w:t>
      </w:r>
      <w:bookmarkStart w:id="9397" w:name="poznamky.poznamka-84c.oznacenie"/>
      <w:r w:rsidRPr="000E0DA3">
        <w:rPr>
          <w:rFonts w:ascii="Times New Roman" w:hAnsi="Times New Roman"/>
          <w:color w:val="000000"/>
          <w:lang w:val="es-ES"/>
        </w:rPr>
        <w:t xml:space="preserve">84c) </w:t>
      </w:r>
      <w:bookmarkStart w:id="9398" w:name="poznamky.poznamka-84c.text"/>
      <w:bookmarkEnd w:id="9397"/>
      <w:r w:rsidRPr="000E0DA3">
        <w:rPr>
          <w:rFonts w:ascii="Times New Roman" w:hAnsi="Times New Roman"/>
          <w:color w:val="000000"/>
          <w:lang w:val="es-ES"/>
        </w:rPr>
        <w:t xml:space="preserve">Čl. 3m ods. 8 nariadenia (EÚ) 833/2014 v platnom znení. </w:t>
      </w:r>
      <w:bookmarkEnd w:id="9398"/>
    </w:p>
    <w:p w:rsidR="00D40B36" w:rsidRPr="000E0DA3" w:rsidRDefault="007E3AA5">
      <w:pPr>
        <w:spacing w:after="0"/>
        <w:ind w:left="120"/>
        <w:rPr>
          <w:lang w:val="es-ES"/>
        </w:rPr>
      </w:pPr>
      <w:bookmarkStart w:id="9399" w:name="poznamky.poznamka-85"/>
      <w:bookmarkEnd w:id="9396"/>
      <w:r w:rsidRPr="000E0DA3">
        <w:rPr>
          <w:rFonts w:ascii="Times New Roman" w:hAnsi="Times New Roman"/>
          <w:color w:val="000000"/>
          <w:lang w:val="es-ES"/>
        </w:rPr>
        <w:t xml:space="preserve"> </w:t>
      </w:r>
      <w:bookmarkStart w:id="9400" w:name="poznamky.poznamka-85.oznacenie"/>
      <w:r w:rsidRPr="000E0DA3">
        <w:rPr>
          <w:rFonts w:ascii="Times New Roman" w:hAnsi="Times New Roman"/>
          <w:color w:val="000000"/>
          <w:lang w:val="es-ES"/>
        </w:rPr>
        <w:t xml:space="preserve">85) </w:t>
      </w:r>
      <w:bookmarkEnd w:id="9400"/>
      <w:r>
        <w:fldChar w:fldCharType="begin"/>
      </w:r>
      <w:r w:rsidRPr="000E0DA3">
        <w:rPr>
          <w:lang w:val="es-ES"/>
        </w:rPr>
        <w:instrText xml:space="preserve"> HYPERLINK "https://www.slov-lex.sk/pravne-predpisy/SK/ZZ/2012/250/" \l "paragraf-8" \h </w:instrText>
      </w:r>
      <w:r>
        <w:fldChar w:fldCharType="separate"/>
      </w:r>
      <w:r w:rsidRPr="000E0DA3">
        <w:rPr>
          <w:rFonts w:ascii="Times New Roman" w:hAnsi="Times New Roman"/>
          <w:color w:val="0000FF"/>
          <w:u w:val="single"/>
          <w:lang w:val="es-ES"/>
        </w:rPr>
        <w:t>§ 8 zákona č. 250/2012 Z. z.</w:t>
      </w:r>
      <w:r>
        <w:rPr>
          <w:rFonts w:ascii="Times New Roman" w:hAnsi="Times New Roman"/>
          <w:color w:val="0000FF"/>
          <w:u w:val="single"/>
        </w:rPr>
        <w:fldChar w:fldCharType="end"/>
      </w:r>
      <w:bookmarkStart w:id="9401" w:name="poznamky.poznamka-85.text"/>
      <w:r w:rsidRPr="000E0DA3">
        <w:rPr>
          <w:rFonts w:ascii="Times New Roman" w:hAnsi="Times New Roman"/>
          <w:color w:val="000000"/>
          <w:lang w:val="es-ES"/>
        </w:rPr>
        <w:t xml:space="preserve"> </w:t>
      </w:r>
      <w:bookmarkEnd w:id="9401"/>
    </w:p>
    <w:p w:rsidR="00D40B36" w:rsidRDefault="007E3AA5">
      <w:pPr>
        <w:spacing w:after="0"/>
        <w:ind w:left="120"/>
      </w:pPr>
      <w:bookmarkStart w:id="9402" w:name="poznamky.poznamka-86"/>
      <w:bookmarkEnd w:id="9399"/>
      <w:r w:rsidRPr="000E0DA3">
        <w:rPr>
          <w:rFonts w:ascii="Times New Roman" w:hAnsi="Times New Roman"/>
          <w:color w:val="000000"/>
          <w:lang w:val="es-ES"/>
        </w:rPr>
        <w:t xml:space="preserve"> </w:t>
      </w:r>
      <w:bookmarkStart w:id="9403" w:name="poznamky.poznamka-86.oznacenie"/>
      <w:r w:rsidRPr="000E0DA3">
        <w:rPr>
          <w:rFonts w:ascii="Times New Roman" w:hAnsi="Times New Roman"/>
          <w:color w:val="000000"/>
          <w:lang w:val="es-ES"/>
        </w:rPr>
        <w:t xml:space="preserve">86) </w:t>
      </w:r>
      <w:bookmarkEnd w:id="9403"/>
      <w:r w:rsidRPr="000E0DA3">
        <w:rPr>
          <w:rFonts w:ascii="Times New Roman" w:hAnsi="Times New Roman"/>
          <w:color w:val="000000"/>
          <w:lang w:val="es-ES"/>
        </w:rPr>
        <w:t xml:space="preserve">Čl. 3 ods. 2 nariadenia Európskeho parlamentu a Rady (EÚ) č. </w:t>
      </w:r>
      <w:hyperlink r:id="rId163">
        <w:r>
          <w:rPr>
            <w:rFonts w:ascii="Times New Roman" w:hAnsi="Times New Roman"/>
            <w:color w:val="0000FF"/>
            <w:u w:val="single"/>
          </w:rPr>
          <w:t>994/2010</w:t>
        </w:r>
      </w:hyperlink>
      <w:bookmarkStart w:id="9404" w:name="poznamky.poznamka-86.text"/>
      <w:r>
        <w:rPr>
          <w:rFonts w:ascii="Times New Roman" w:hAnsi="Times New Roman"/>
          <w:color w:val="000000"/>
        </w:rPr>
        <w:t xml:space="preserve">. </w:t>
      </w:r>
      <w:bookmarkEnd w:id="9404"/>
    </w:p>
    <w:p w:rsidR="00D40B36" w:rsidRDefault="007E3AA5">
      <w:pPr>
        <w:spacing w:after="0"/>
        <w:ind w:left="120"/>
      </w:pPr>
      <w:bookmarkStart w:id="9405" w:name="poznamky.poznamka-87"/>
      <w:bookmarkEnd w:id="9402"/>
      <w:r>
        <w:rPr>
          <w:rFonts w:ascii="Times New Roman" w:hAnsi="Times New Roman"/>
          <w:color w:val="000000"/>
        </w:rPr>
        <w:t xml:space="preserve"> </w:t>
      </w:r>
      <w:bookmarkStart w:id="9406" w:name="poznamky.poznamka-87.oznacenie"/>
      <w:r>
        <w:rPr>
          <w:rFonts w:ascii="Times New Roman" w:hAnsi="Times New Roman"/>
          <w:color w:val="000000"/>
        </w:rPr>
        <w:t xml:space="preserve">87) </w:t>
      </w:r>
      <w:bookmarkEnd w:id="9406"/>
      <w:r>
        <w:rPr>
          <w:rFonts w:ascii="Times New Roman" w:hAnsi="Times New Roman"/>
          <w:color w:val="000000"/>
        </w:rPr>
        <w:t xml:space="preserve">Čl. 13 ods. 1 nariadenia Európskeho parlamentu a Rady (EÚ) č. </w:t>
      </w:r>
      <w:hyperlink r:id="rId164">
        <w:r>
          <w:rPr>
            <w:rFonts w:ascii="Times New Roman" w:hAnsi="Times New Roman"/>
            <w:color w:val="0000FF"/>
            <w:u w:val="single"/>
          </w:rPr>
          <w:t>994/2010</w:t>
        </w:r>
      </w:hyperlink>
      <w:bookmarkStart w:id="9407" w:name="poznamky.poznamka-87.text"/>
      <w:r>
        <w:rPr>
          <w:rFonts w:ascii="Times New Roman" w:hAnsi="Times New Roman"/>
          <w:color w:val="000000"/>
        </w:rPr>
        <w:t xml:space="preserve">. </w:t>
      </w:r>
      <w:bookmarkEnd w:id="9407"/>
    </w:p>
    <w:p w:rsidR="00D40B36" w:rsidRDefault="007E3AA5">
      <w:pPr>
        <w:spacing w:after="0"/>
        <w:ind w:left="120"/>
      </w:pPr>
      <w:bookmarkStart w:id="9408" w:name="poznamky.poznamka-87a"/>
      <w:bookmarkEnd w:id="9405"/>
      <w:r>
        <w:rPr>
          <w:rFonts w:ascii="Times New Roman" w:hAnsi="Times New Roman"/>
          <w:color w:val="000000"/>
        </w:rPr>
        <w:t xml:space="preserve"> </w:t>
      </w:r>
      <w:bookmarkStart w:id="9409" w:name="poznamky.poznamka-87a.oznacenie"/>
      <w:r>
        <w:rPr>
          <w:rFonts w:ascii="Times New Roman" w:hAnsi="Times New Roman"/>
          <w:color w:val="000000"/>
        </w:rPr>
        <w:t xml:space="preserve">87a) </w:t>
      </w:r>
      <w:bookmarkEnd w:id="9409"/>
      <w:r>
        <w:rPr>
          <w:rFonts w:ascii="Times New Roman" w:hAnsi="Times New Roman"/>
          <w:color w:val="000000"/>
        </w:rPr>
        <w:t xml:space="preserve">Čl. 8 ods. 1 nariadenia Európskeho Parlamentu a Rady (EÚ) č. 347/2013 zo 17. apríla 2013 o usmerneniach pre transeurópsku energetickú infraštruktúru, ktorým sa zrušuje rozhodnutie č. 1364/2006/ES a menia a dopĺňajú nariadenia (ES) č. 713/2009, (ES) č. 714/2009 a (ES) č. 715/2009 (Ú. v. EÚ L 115, 25. 4. 2013) v platnom znení. </w:t>
      </w:r>
    </w:p>
    <w:p w:rsidR="00D40B36" w:rsidRDefault="00D40B36">
      <w:pPr>
        <w:spacing w:after="0"/>
        <w:ind w:left="120"/>
      </w:pPr>
    </w:p>
    <w:p w:rsidR="00D40B36" w:rsidRDefault="007E3AA5">
      <w:pPr>
        <w:spacing w:after="0"/>
        <w:ind w:left="120"/>
      </w:pPr>
      <w:bookmarkStart w:id="9410" w:name="poznamky.poznamka-87a.text"/>
      <w:r>
        <w:rPr>
          <w:rFonts w:ascii="Times New Roman" w:hAnsi="Times New Roman"/>
          <w:color w:val="000000"/>
        </w:rPr>
        <w:t xml:space="preserve"> Čl. 4 ods. 3, 5 a 6 a čl. 41 ods. 1 a 5 nariadenia Komisie (EÚ) 2017/2196 z 24. novembra 2017, ktorým sa stanovuje sieťový predpis o stavoch núdze a obnovy prevádzky v sektore elektrickej energie (Ú. v. EÚ L 312, 28. 11. 2017). </w:t>
      </w:r>
      <w:bookmarkEnd w:id="9410"/>
    </w:p>
    <w:p w:rsidR="00D40B36" w:rsidRPr="000E0DA3" w:rsidRDefault="007E3AA5">
      <w:pPr>
        <w:spacing w:after="0"/>
        <w:ind w:left="120"/>
        <w:rPr>
          <w:lang w:val="es-ES"/>
        </w:rPr>
      </w:pPr>
      <w:bookmarkStart w:id="9411" w:name="poznamky.poznamka-87b"/>
      <w:bookmarkEnd w:id="9408"/>
      <w:r>
        <w:rPr>
          <w:rFonts w:ascii="Times New Roman" w:hAnsi="Times New Roman"/>
          <w:color w:val="000000"/>
        </w:rPr>
        <w:t xml:space="preserve"> </w:t>
      </w:r>
      <w:bookmarkStart w:id="9412" w:name="poznamky.poznamka-87b.oznacenie"/>
      <w:r>
        <w:rPr>
          <w:rFonts w:ascii="Times New Roman" w:hAnsi="Times New Roman"/>
          <w:color w:val="000000"/>
        </w:rPr>
        <w:t xml:space="preserve">87b) </w:t>
      </w:r>
      <w:bookmarkEnd w:id="9412"/>
      <w:r>
        <w:rPr>
          <w:rFonts w:ascii="Times New Roman" w:hAnsi="Times New Roman"/>
          <w:color w:val="000000"/>
        </w:rPr>
        <w:t xml:space="preserve">Čl. 13 ods. 4 nariadenia Komisie (EÚ) 2017/2195 z 23. novembra 2017, ktorým sa stanovuje usmernenie o zabezpečovaní rovnováhy v elektrizačnej sústave (Ú. v. EÚ L 312, 28. </w:t>
      </w:r>
      <w:r w:rsidRPr="000E0DA3">
        <w:rPr>
          <w:rFonts w:ascii="Times New Roman" w:hAnsi="Times New Roman"/>
          <w:color w:val="000000"/>
          <w:lang w:val="es-ES"/>
        </w:rPr>
        <w:t xml:space="preserve">11. 2017). </w:t>
      </w:r>
    </w:p>
    <w:p w:rsidR="00D40B36" w:rsidRPr="000E0DA3" w:rsidRDefault="00D40B36">
      <w:pPr>
        <w:spacing w:after="0"/>
        <w:ind w:left="120"/>
        <w:rPr>
          <w:lang w:val="es-ES"/>
        </w:rPr>
      </w:pPr>
    </w:p>
    <w:p w:rsidR="00D40B36" w:rsidRPr="000E0DA3" w:rsidRDefault="007E3AA5">
      <w:pPr>
        <w:spacing w:after="0"/>
        <w:ind w:left="120"/>
        <w:rPr>
          <w:lang w:val="es-ES"/>
        </w:rPr>
      </w:pPr>
      <w:bookmarkStart w:id="9413" w:name="poznamky.poznamka-87b.text"/>
      <w:r w:rsidRPr="000E0DA3">
        <w:rPr>
          <w:rFonts w:ascii="Times New Roman" w:hAnsi="Times New Roman"/>
          <w:color w:val="000000"/>
          <w:lang w:val="es-ES"/>
        </w:rPr>
        <w:t xml:space="preserve"> Čl. 39 ods. 1 nariadenia (EÚ) č. 2017/2196. </w:t>
      </w:r>
      <w:bookmarkEnd w:id="9413"/>
    </w:p>
    <w:p w:rsidR="00D40B36" w:rsidRPr="000E0DA3" w:rsidRDefault="007E3AA5">
      <w:pPr>
        <w:spacing w:after="0"/>
        <w:ind w:left="120"/>
        <w:rPr>
          <w:lang w:val="es-ES"/>
        </w:rPr>
      </w:pPr>
      <w:bookmarkStart w:id="9414" w:name="poznamky.poznamka-88"/>
      <w:bookmarkEnd w:id="9411"/>
      <w:r w:rsidRPr="000E0DA3">
        <w:rPr>
          <w:rFonts w:ascii="Times New Roman" w:hAnsi="Times New Roman"/>
          <w:color w:val="000000"/>
          <w:lang w:val="es-ES"/>
        </w:rPr>
        <w:t xml:space="preserve"> </w:t>
      </w:r>
      <w:bookmarkStart w:id="9415" w:name="poznamky.poznamka-88.oznacenie"/>
      <w:r w:rsidRPr="000E0DA3">
        <w:rPr>
          <w:rFonts w:ascii="Times New Roman" w:hAnsi="Times New Roman"/>
          <w:color w:val="000000"/>
          <w:lang w:val="es-ES"/>
        </w:rPr>
        <w:t xml:space="preserve">88) </w:t>
      </w:r>
      <w:bookmarkEnd w:id="9415"/>
      <w:r w:rsidRPr="000E0DA3">
        <w:rPr>
          <w:rFonts w:ascii="Times New Roman" w:hAnsi="Times New Roman"/>
          <w:color w:val="000000"/>
          <w:lang w:val="es-ES"/>
        </w:rPr>
        <w:t xml:space="preserve">Nariadenie Európskeho parlamentu a Rady (EÚ) č. </w:t>
      </w:r>
      <w:hyperlink r:id="rId165">
        <w:r w:rsidRPr="000E0DA3">
          <w:rPr>
            <w:rFonts w:ascii="Times New Roman" w:hAnsi="Times New Roman"/>
            <w:color w:val="0000FF"/>
            <w:u w:val="single"/>
            <w:lang w:val="es-ES"/>
          </w:rPr>
          <w:t>994/2010</w:t>
        </w:r>
      </w:hyperlink>
      <w:bookmarkStart w:id="9416" w:name="poznamky.poznamka-88.text"/>
      <w:r w:rsidRPr="000E0DA3">
        <w:rPr>
          <w:rFonts w:ascii="Times New Roman" w:hAnsi="Times New Roman"/>
          <w:color w:val="000000"/>
          <w:lang w:val="es-ES"/>
        </w:rPr>
        <w:t xml:space="preserve">. </w:t>
      </w:r>
      <w:bookmarkEnd w:id="9416"/>
    </w:p>
    <w:p w:rsidR="00D40B36" w:rsidRPr="000E0DA3" w:rsidRDefault="007E3AA5">
      <w:pPr>
        <w:spacing w:after="0"/>
        <w:ind w:left="120"/>
        <w:rPr>
          <w:lang w:val="es-ES"/>
        </w:rPr>
      </w:pPr>
      <w:bookmarkStart w:id="9417" w:name="poznamky.poznamka-89"/>
      <w:bookmarkEnd w:id="9414"/>
      <w:r w:rsidRPr="000E0DA3">
        <w:rPr>
          <w:rFonts w:ascii="Times New Roman" w:hAnsi="Times New Roman"/>
          <w:color w:val="000000"/>
          <w:lang w:val="es-ES"/>
        </w:rPr>
        <w:t xml:space="preserve"> </w:t>
      </w:r>
      <w:bookmarkStart w:id="9418" w:name="poznamky.poznamka-89.oznacenie"/>
      <w:r w:rsidRPr="000E0DA3">
        <w:rPr>
          <w:rFonts w:ascii="Times New Roman" w:hAnsi="Times New Roman"/>
          <w:color w:val="000000"/>
          <w:lang w:val="es-ES"/>
        </w:rPr>
        <w:t xml:space="preserve">89) </w:t>
      </w:r>
      <w:bookmarkEnd w:id="9418"/>
      <w:r w:rsidRPr="000E0DA3">
        <w:rPr>
          <w:rFonts w:ascii="Times New Roman" w:hAnsi="Times New Roman"/>
          <w:color w:val="000000"/>
          <w:lang w:val="es-ES"/>
        </w:rPr>
        <w:t xml:space="preserve">Čl. 13 ods. 6 písm. a) nariadenia Európskeho parlamentu a Rady (EÚ) č. </w:t>
      </w:r>
      <w:hyperlink r:id="rId166">
        <w:r w:rsidRPr="000E0DA3">
          <w:rPr>
            <w:rFonts w:ascii="Times New Roman" w:hAnsi="Times New Roman"/>
            <w:color w:val="0000FF"/>
            <w:u w:val="single"/>
            <w:lang w:val="es-ES"/>
          </w:rPr>
          <w:t>994/2010</w:t>
        </w:r>
      </w:hyperlink>
      <w:bookmarkStart w:id="9419" w:name="poznamky.poznamka-89.text"/>
      <w:r w:rsidRPr="000E0DA3">
        <w:rPr>
          <w:rFonts w:ascii="Times New Roman" w:hAnsi="Times New Roman"/>
          <w:color w:val="000000"/>
          <w:lang w:val="es-ES"/>
        </w:rPr>
        <w:t xml:space="preserve">. </w:t>
      </w:r>
      <w:bookmarkEnd w:id="9419"/>
    </w:p>
    <w:p w:rsidR="00D40B36" w:rsidRPr="000E0DA3" w:rsidRDefault="007E3AA5">
      <w:pPr>
        <w:spacing w:after="0"/>
        <w:ind w:left="120"/>
        <w:rPr>
          <w:lang w:val="es-ES"/>
        </w:rPr>
      </w:pPr>
      <w:bookmarkStart w:id="9420" w:name="poznamky.poznamka-90"/>
      <w:bookmarkEnd w:id="9417"/>
      <w:r w:rsidRPr="000E0DA3">
        <w:rPr>
          <w:rFonts w:ascii="Times New Roman" w:hAnsi="Times New Roman"/>
          <w:color w:val="000000"/>
          <w:lang w:val="es-ES"/>
        </w:rPr>
        <w:t xml:space="preserve"> </w:t>
      </w:r>
      <w:bookmarkStart w:id="9421" w:name="poznamky.poznamka-90.oznacenie"/>
      <w:r w:rsidRPr="000E0DA3">
        <w:rPr>
          <w:rFonts w:ascii="Times New Roman" w:hAnsi="Times New Roman"/>
          <w:color w:val="000000"/>
          <w:lang w:val="es-ES"/>
        </w:rPr>
        <w:t xml:space="preserve">90) </w:t>
      </w:r>
      <w:bookmarkStart w:id="9422" w:name="poznamky.poznamka-90.text"/>
      <w:bookmarkEnd w:id="9421"/>
      <w:r w:rsidRPr="000E0DA3">
        <w:rPr>
          <w:rFonts w:ascii="Times New Roman" w:hAnsi="Times New Roman"/>
          <w:color w:val="000000"/>
          <w:lang w:val="es-ES"/>
        </w:rPr>
        <w:t xml:space="preserve">Čl. 3 nariadenia Európskeho parlamentu a Rady (EÚ) 2019/941 z 5. júna 2019 o pripravenosti na riziká v sektore elektrickej energie a o zrušení smernice 2005/89/ES (Ú. v. EÚ L 158, 14. 6. 2019). </w:t>
      </w:r>
      <w:bookmarkEnd w:id="9422"/>
    </w:p>
    <w:p w:rsidR="00D40B36" w:rsidRPr="000E0DA3" w:rsidRDefault="007E3AA5">
      <w:pPr>
        <w:spacing w:after="0"/>
        <w:ind w:left="120"/>
        <w:rPr>
          <w:lang w:val="es-ES"/>
        </w:rPr>
      </w:pPr>
      <w:bookmarkStart w:id="9423" w:name="poznamky.poznamka-91"/>
      <w:bookmarkEnd w:id="9420"/>
      <w:r w:rsidRPr="000E0DA3">
        <w:rPr>
          <w:rFonts w:ascii="Times New Roman" w:hAnsi="Times New Roman"/>
          <w:color w:val="000000"/>
          <w:lang w:val="es-ES"/>
        </w:rPr>
        <w:t xml:space="preserve"> </w:t>
      </w:r>
      <w:bookmarkStart w:id="9424" w:name="poznamky.poznamka-91.oznacenie"/>
      <w:r w:rsidRPr="000E0DA3">
        <w:rPr>
          <w:rFonts w:ascii="Times New Roman" w:hAnsi="Times New Roman"/>
          <w:color w:val="000000"/>
          <w:lang w:val="es-ES"/>
        </w:rPr>
        <w:t xml:space="preserve">91) </w:t>
      </w:r>
      <w:bookmarkEnd w:id="9424"/>
      <w:r w:rsidRPr="000E0DA3">
        <w:rPr>
          <w:rFonts w:ascii="Times New Roman" w:hAnsi="Times New Roman"/>
          <w:color w:val="000000"/>
          <w:lang w:val="es-ES"/>
        </w:rPr>
        <w:t xml:space="preserve">Zákon č. </w:t>
      </w:r>
      <w:hyperlink r:id="rId167">
        <w:r w:rsidRPr="000E0DA3">
          <w:rPr>
            <w:rFonts w:ascii="Times New Roman" w:hAnsi="Times New Roman"/>
            <w:color w:val="0000FF"/>
            <w:u w:val="single"/>
            <w:lang w:val="es-ES"/>
          </w:rPr>
          <w:t>657/2004 Z. z.</w:t>
        </w:r>
      </w:hyperlink>
      <w:r w:rsidRPr="000E0DA3">
        <w:rPr>
          <w:rFonts w:ascii="Times New Roman" w:hAnsi="Times New Roman"/>
          <w:color w:val="000000"/>
          <w:lang w:val="es-ES"/>
        </w:rPr>
        <w:t xml:space="preserve"> v znení neskorších predpisov. </w:t>
      </w:r>
    </w:p>
    <w:p w:rsidR="00D40B36" w:rsidRPr="000E0DA3" w:rsidRDefault="00D40B36">
      <w:pPr>
        <w:spacing w:after="0"/>
        <w:ind w:left="120"/>
        <w:rPr>
          <w:lang w:val="es-ES"/>
        </w:rPr>
      </w:pPr>
    </w:p>
    <w:p w:rsidR="00D40B36" w:rsidRPr="000E0DA3" w:rsidRDefault="00ED203B">
      <w:pPr>
        <w:spacing w:after="0"/>
        <w:ind w:left="120"/>
        <w:rPr>
          <w:lang w:val="es-ES"/>
        </w:rPr>
      </w:pPr>
      <w:hyperlink r:id="rId168" w:anchor="paragraf-10">
        <w:r w:rsidR="007E3AA5" w:rsidRPr="000E0DA3">
          <w:rPr>
            <w:rFonts w:ascii="Times New Roman" w:hAnsi="Times New Roman"/>
            <w:color w:val="0000FF"/>
            <w:u w:val="single"/>
            <w:lang w:val="es-ES"/>
          </w:rPr>
          <w:t>§ 10 zákona č. 555/2005 Z. z.</w:t>
        </w:r>
      </w:hyperlink>
      <w:r w:rsidR="007E3AA5" w:rsidRPr="000E0DA3">
        <w:rPr>
          <w:rFonts w:ascii="Times New Roman" w:hAnsi="Times New Roman"/>
          <w:color w:val="000000"/>
          <w:lang w:val="es-ES"/>
        </w:rPr>
        <w:t xml:space="preserve"> o energetickej hospodárnosti budov a o zmene a doplnení niektorých zákonov v znení neskorších predpisov. </w:t>
      </w:r>
    </w:p>
    <w:p w:rsidR="00D40B36" w:rsidRPr="000E0DA3" w:rsidRDefault="00D40B36">
      <w:pPr>
        <w:spacing w:after="0"/>
        <w:ind w:left="120"/>
        <w:rPr>
          <w:lang w:val="es-ES"/>
        </w:rPr>
      </w:pPr>
    </w:p>
    <w:p w:rsidR="00D40B36" w:rsidRDefault="007E3AA5">
      <w:pPr>
        <w:spacing w:after="0"/>
        <w:ind w:left="120"/>
      </w:pPr>
      <w:r w:rsidRPr="000E0DA3">
        <w:rPr>
          <w:rFonts w:ascii="Times New Roman" w:hAnsi="Times New Roman"/>
          <w:color w:val="000000"/>
          <w:lang w:val="es-ES"/>
        </w:rPr>
        <w:t xml:space="preserve"> </w:t>
      </w:r>
      <w:r>
        <w:rPr>
          <w:rFonts w:ascii="Times New Roman" w:hAnsi="Times New Roman"/>
          <w:color w:val="000000"/>
        </w:rPr>
        <w:t xml:space="preserve">Nariadenie vlády Slovenskej republiky č. </w:t>
      </w:r>
      <w:hyperlink r:id="rId169">
        <w:r>
          <w:rPr>
            <w:rFonts w:ascii="Times New Roman" w:hAnsi="Times New Roman"/>
            <w:color w:val="0000FF"/>
            <w:u w:val="single"/>
          </w:rPr>
          <w:t>246/2006 Z. z.</w:t>
        </w:r>
      </w:hyperlink>
      <w:r>
        <w:rPr>
          <w:rFonts w:ascii="Times New Roman" w:hAnsi="Times New Roman"/>
          <w:color w:val="000000"/>
        </w:rPr>
        <w:t xml:space="preserve"> o minimálnom množstve pohonných látok vyrobených z obnoviteľných zdrojov v motorových benzínoch a motorovej nafte uvádzaných na trh Slovenskej republiky v znení neskorších predpisov. </w:t>
      </w:r>
    </w:p>
    <w:p w:rsidR="00D40B36" w:rsidRDefault="00D40B36">
      <w:pPr>
        <w:spacing w:after="0"/>
        <w:ind w:left="120"/>
      </w:pPr>
    </w:p>
    <w:p w:rsidR="00D40B36" w:rsidRDefault="007E3AA5">
      <w:pPr>
        <w:spacing w:after="0"/>
        <w:ind w:left="120"/>
      </w:pPr>
      <w:r>
        <w:rPr>
          <w:rFonts w:ascii="Times New Roman" w:hAnsi="Times New Roman"/>
          <w:color w:val="000000"/>
        </w:rPr>
        <w:t xml:space="preserve"> Zákon č. </w:t>
      </w:r>
      <w:hyperlink r:id="rId170">
        <w:r>
          <w:rPr>
            <w:rFonts w:ascii="Times New Roman" w:hAnsi="Times New Roman"/>
            <w:color w:val="0000FF"/>
            <w:u w:val="single"/>
          </w:rPr>
          <w:t>17/2007 Z. z.</w:t>
        </w:r>
      </w:hyperlink>
      <w:r>
        <w:rPr>
          <w:rFonts w:ascii="Times New Roman" w:hAnsi="Times New Roman"/>
          <w:color w:val="000000"/>
        </w:rPr>
        <w:t xml:space="preserve"> o pravidelnej kontrole kotlov, vykurovacích sústav a klimatizačných systémov a o zmene a doplnení niektorých zákonov v znení zákona č. 136/2010 Z. z. </w:t>
      </w:r>
    </w:p>
    <w:p w:rsidR="00D40B36" w:rsidRDefault="00D40B36">
      <w:pPr>
        <w:spacing w:after="0"/>
        <w:ind w:left="120"/>
      </w:pPr>
    </w:p>
    <w:p w:rsidR="00D40B36" w:rsidRDefault="007E3AA5">
      <w:pPr>
        <w:spacing w:after="0"/>
        <w:ind w:left="120"/>
      </w:pPr>
      <w:r>
        <w:rPr>
          <w:rFonts w:ascii="Times New Roman" w:hAnsi="Times New Roman"/>
          <w:color w:val="000000"/>
        </w:rPr>
        <w:t xml:space="preserve"> Zákon č. </w:t>
      </w:r>
      <w:hyperlink r:id="rId171">
        <w:r>
          <w:rPr>
            <w:rFonts w:ascii="Times New Roman" w:hAnsi="Times New Roman"/>
            <w:color w:val="0000FF"/>
            <w:u w:val="single"/>
          </w:rPr>
          <w:t>476/2008 Z. z.</w:t>
        </w:r>
      </w:hyperlink>
      <w:r>
        <w:rPr>
          <w:rFonts w:ascii="Times New Roman" w:hAnsi="Times New Roman"/>
          <w:color w:val="000000"/>
        </w:rPr>
        <w:t xml:space="preserve"> o efektívnosti pri používaní energie (zákon o energetickej efektívnosti) a o zmene a doplnení zákona č. 555/2005 Z. z. o energetickej hospodárnosti budov a o zmene a doplnení niektorých zákonov v znení zákona č. 17/2007 Z. z. v znení zákona č. 136/2010 Z. z. </w:t>
      </w:r>
    </w:p>
    <w:p w:rsidR="00D40B36" w:rsidRDefault="00D40B36">
      <w:pPr>
        <w:spacing w:after="0"/>
        <w:ind w:left="120"/>
      </w:pPr>
    </w:p>
    <w:p w:rsidR="00D40B36" w:rsidRDefault="007E3AA5">
      <w:pPr>
        <w:spacing w:after="0"/>
        <w:ind w:left="120"/>
      </w:pPr>
      <w:r>
        <w:rPr>
          <w:rFonts w:ascii="Times New Roman" w:hAnsi="Times New Roman"/>
          <w:color w:val="000000"/>
        </w:rPr>
        <w:t xml:space="preserve"> Zákon č. </w:t>
      </w:r>
      <w:hyperlink r:id="rId172">
        <w:r>
          <w:rPr>
            <w:rFonts w:ascii="Times New Roman" w:hAnsi="Times New Roman"/>
            <w:color w:val="0000FF"/>
            <w:u w:val="single"/>
          </w:rPr>
          <w:t>309/2009 Z. z.</w:t>
        </w:r>
      </w:hyperlink>
      <w:bookmarkStart w:id="9425" w:name="poznamky.poznamka-91.text"/>
      <w:r>
        <w:rPr>
          <w:rFonts w:ascii="Times New Roman" w:hAnsi="Times New Roman"/>
          <w:color w:val="000000"/>
        </w:rPr>
        <w:t xml:space="preserve"> v znení neskorších predpisov. </w:t>
      </w:r>
      <w:bookmarkEnd w:id="9425"/>
    </w:p>
    <w:p w:rsidR="00D40B36" w:rsidRPr="000E0DA3" w:rsidRDefault="007E3AA5">
      <w:pPr>
        <w:spacing w:after="0"/>
        <w:ind w:left="120"/>
        <w:rPr>
          <w:lang w:val="es-ES"/>
        </w:rPr>
      </w:pPr>
      <w:bookmarkStart w:id="9426" w:name="poznamky.poznamka-92"/>
      <w:bookmarkEnd w:id="9423"/>
      <w:r>
        <w:rPr>
          <w:rFonts w:ascii="Times New Roman" w:hAnsi="Times New Roman"/>
          <w:color w:val="000000"/>
        </w:rPr>
        <w:t xml:space="preserve"> </w:t>
      </w:r>
      <w:bookmarkStart w:id="9427" w:name="poznamky.poznamka-92.oznacenie"/>
      <w:r w:rsidRPr="000E0DA3">
        <w:rPr>
          <w:rFonts w:ascii="Times New Roman" w:hAnsi="Times New Roman"/>
          <w:color w:val="000000"/>
          <w:lang w:val="es-ES"/>
        </w:rPr>
        <w:t xml:space="preserve">92) </w:t>
      </w:r>
      <w:bookmarkEnd w:id="9427"/>
      <w:r>
        <w:fldChar w:fldCharType="begin"/>
      </w:r>
      <w:r w:rsidRPr="000E0DA3">
        <w:rPr>
          <w:lang w:val="es-ES"/>
        </w:rPr>
        <w:instrText xml:space="preserve"> HYPERLINK "https://www.slov-lex.sk/pravne-predpisy/SK/ZZ/2009/400/" \l "paragraf-22" \h </w:instrText>
      </w:r>
      <w:r>
        <w:fldChar w:fldCharType="separate"/>
      </w:r>
      <w:r w:rsidRPr="000E0DA3">
        <w:rPr>
          <w:rFonts w:ascii="Times New Roman" w:hAnsi="Times New Roman"/>
          <w:color w:val="0000FF"/>
          <w:u w:val="single"/>
          <w:lang w:val="es-ES"/>
        </w:rPr>
        <w:t>§ 22 zákona č. 400/2009 Z. z.</w:t>
      </w:r>
      <w:r>
        <w:rPr>
          <w:rFonts w:ascii="Times New Roman" w:hAnsi="Times New Roman"/>
          <w:color w:val="0000FF"/>
          <w:u w:val="single"/>
        </w:rPr>
        <w:fldChar w:fldCharType="end"/>
      </w:r>
      <w:bookmarkStart w:id="9428" w:name="poznamky.poznamka-92.text"/>
      <w:r w:rsidRPr="000E0DA3">
        <w:rPr>
          <w:rFonts w:ascii="Times New Roman" w:hAnsi="Times New Roman"/>
          <w:color w:val="000000"/>
          <w:lang w:val="es-ES"/>
        </w:rPr>
        <w:t xml:space="preserve"> o štátnej službe a o zmene a doplnení niektorých zákonov. </w:t>
      </w:r>
      <w:bookmarkEnd w:id="9428"/>
    </w:p>
    <w:p w:rsidR="00D40B36" w:rsidRPr="000E0DA3" w:rsidRDefault="007E3AA5">
      <w:pPr>
        <w:spacing w:after="0"/>
        <w:ind w:left="120"/>
        <w:rPr>
          <w:lang w:val="es-ES"/>
        </w:rPr>
      </w:pPr>
      <w:bookmarkStart w:id="9429" w:name="poznamky.poznamka-93"/>
      <w:bookmarkEnd w:id="9426"/>
      <w:r w:rsidRPr="000E0DA3">
        <w:rPr>
          <w:rFonts w:ascii="Times New Roman" w:hAnsi="Times New Roman"/>
          <w:color w:val="000000"/>
          <w:lang w:val="es-ES"/>
        </w:rPr>
        <w:t xml:space="preserve"> </w:t>
      </w:r>
      <w:bookmarkStart w:id="9430" w:name="poznamky.poznamka-93.oznacenie"/>
      <w:r w:rsidRPr="000E0DA3">
        <w:rPr>
          <w:rFonts w:ascii="Times New Roman" w:hAnsi="Times New Roman"/>
          <w:color w:val="000000"/>
          <w:lang w:val="es-ES"/>
        </w:rPr>
        <w:t xml:space="preserve">93) </w:t>
      </w:r>
      <w:bookmarkEnd w:id="9430"/>
      <w:r w:rsidRPr="000E0DA3">
        <w:rPr>
          <w:rFonts w:ascii="Times New Roman" w:hAnsi="Times New Roman"/>
          <w:color w:val="000000"/>
          <w:lang w:val="es-ES"/>
        </w:rPr>
        <w:t xml:space="preserve">Zákon č. </w:t>
      </w:r>
      <w:hyperlink r:id="rId173">
        <w:r w:rsidRPr="000E0DA3">
          <w:rPr>
            <w:rFonts w:ascii="Times New Roman" w:hAnsi="Times New Roman"/>
            <w:color w:val="0000FF"/>
            <w:u w:val="single"/>
            <w:lang w:val="es-ES"/>
          </w:rPr>
          <w:t>71/1967 Zb.</w:t>
        </w:r>
      </w:hyperlink>
      <w:bookmarkStart w:id="9431" w:name="poznamky.poznamka-93.text"/>
      <w:r w:rsidRPr="000E0DA3">
        <w:rPr>
          <w:rFonts w:ascii="Times New Roman" w:hAnsi="Times New Roman"/>
          <w:color w:val="000000"/>
          <w:lang w:val="es-ES"/>
        </w:rPr>
        <w:t xml:space="preserve"> o správnom konani (správny poriadok) v znení neskorších predpisov. </w:t>
      </w:r>
      <w:bookmarkEnd w:id="9431"/>
    </w:p>
    <w:p w:rsidR="00D40B36" w:rsidRPr="000E0DA3" w:rsidRDefault="007E3AA5">
      <w:pPr>
        <w:spacing w:after="0"/>
        <w:ind w:left="120"/>
        <w:rPr>
          <w:lang w:val="es-ES"/>
        </w:rPr>
      </w:pPr>
      <w:bookmarkStart w:id="9432" w:name="poznamky.poznamka-94"/>
      <w:bookmarkEnd w:id="9429"/>
      <w:r w:rsidRPr="000E0DA3">
        <w:rPr>
          <w:rFonts w:ascii="Times New Roman" w:hAnsi="Times New Roman"/>
          <w:color w:val="000000"/>
          <w:lang w:val="es-ES"/>
        </w:rPr>
        <w:t xml:space="preserve"> </w:t>
      </w:r>
      <w:bookmarkStart w:id="9433" w:name="poznamky.poznamka-94.oznacenie"/>
      <w:r w:rsidRPr="000E0DA3">
        <w:rPr>
          <w:rFonts w:ascii="Times New Roman" w:hAnsi="Times New Roman"/>
          <w:color w:val="000000"/>
          <w:lang w:val="es-ES"/>
        </w:rPr>
        <w:t xml:space="preserve">94) </w:t>
      </w:r>
      <w:bookmarkEnd w:id="9433"/>
      <w:r w:rsidRPr="000E0DA3">
        <w:rPr>
          <w:rFonts w:ascii="Times New Roman" w:hAnsi="Times New Roman"/>
          <w:color w:val="000000"/>
          <w:lang w:val="es-ES"/>
        </w:rPr>
        <w:t xml:space="preserve">Zákon č. </w:t>
      </w:r>
      <w:hyperlink r:id="rId174">
        <w:r w:rsidRPr="000E0DA3">
          <w:rPr>
            <w:rFonts w:ascii="Times New Roman" w:hAnsi="Times New Roman"/>
            <w:color w:val="0000FF"/>
            <w:u w:val="single"/>
            <w:lang w:val="es-ES"/>
          </w:rPr>
          <w:t>400/2009 Z. z.</w:t>
        </w:r>
      </w:hyperlink>
      <w:bookmarkStart w:id="9434" w:name="poznamky.poznamka-94.text"/>
      <w:r w:rsidRPr="000E0DA3">
        <w:rPr>
          <w:rFonts w:ascii="Times New Roman" w:hAnsi="Times New Roman"/>
          <w:color w:val="000000"/>
          <w:lang w:val="es-ES"/>
        </w:rPr>
        <w:t xml:space="preserve"> v znení neskorších predpisov. </w:t>
      </w:r>
      <w:bookmarkEnd w:id="9434"/>
    </w:p>
    <w:p w:rsidR="00D40B36" w:rsidRDefault="007E3AA5">
      <w:pPr>
        <w:spacing w:after="0"/>
        <w:ind w:left="120"/>
      </w:pPr>
      <w:bookmarkStart w:id="9435" w:name="poznamky.poznamka-94a"/>
      <w:bookmarkEnd w:id="9432"/>
      <w:r w:rsidRPr="000E0DA3">
        <w:rPr>
          <w:rFonts w:ascii="Times New Roman" w:hAnsi="Times New Roman"/>
          <w:color w:val="000000"/>
          <w:lang w:val="es-ES"/>
        </w:rPr>
        <w:t xml:space="preserve"> </w:t>
      </w:r>
      <w:bookmarkStart w:id="9436" w:name="poznamky.poznamka-94a.oznacenie"/>
      <w:r>
        <w:rPr>
          <w:rFonts w:ascii="Times New Roman" w:hAnsi="Times New Roman"/>
          <w:color w:val="000000"/>
        </w:rPr>
        <w:t xml:space="preserve">94a) </w:t>
      </w:r>
      <w:bookmarkEnd w:id="9436"/>
      <w:r>
        <w:fldChar w:fldCharType="begin"/>
      </w:r>
      <w:r>
        <w:instrText xml:space="preserve"> HYPERLINK "https://www.slov-lex.sk/pravne-predpisy/SK/ZZ/2002/128/" \l "paragraf-5.odsek-7.pismeno-h" \h </w:instrText>
      </w:r>
      <w:r>
        <w:fldChar w:fldCharType="separate"/>
      </w:r>
      <w:r>
        <w:rPr>
          <w:rFonts w:ascii="Times New Roman" w:hAnsi="Times New Roman"/>
          <w:color w:val="0000FF"/>
          <w:u w:val="single"/>
        </w:rPr>
        <w:t>§ 5 ods. 7 písm. h)</w:t>
      </w:r>
      <w:r>
        <w:rPr>
          <w:rFonts w:ascii="Times New Roman" w:hAnsi="Times New Roman"/>
          <w:color w:val="0000FF"/>
          <w:u w:val="single"/>
        </w:rPr>
        <w:fldChar w:fldCharType="end"/>
      </w:r>
      <w:r>
        <w:rPr>
          <w:rFonts w:ascii="Times New Roman" w:hAnsi="Times New Roman"/>
          <w:color w:val="000000"/>
        </w:rPr>
        <w:t xml:space="preserve"> zákona č. </w:t>
      </w:r>
      <w:hyperlink r:id="rId175">
        <w:r>
          <w:rPr>
            <w:rFonts w:ascii="Times New Roman" w:hAnsi="Times New Roman"/>
            <w:color w:val="0000FF"/>
            <w:u w:val="single"/>
          </w:rPr>
          <w:t>128/2002 Z. z.</w:t>
        </w:r>
      </w:hyperlink>
      <w:bookmarkStart w:id="9437" w:name="poznamky.poznamka-94a.text"/>
      <w:r>
        <w:rPr>
          <w:rFonts w:ascii="Times New Roman" w:hAnsi="Times New Roman"/>
          <w:color w:val="000000"/>
        </w:rPr>
        <w:t xml:space="preserve"> o štátnej kontrole vnútorného trhu vo veciach ochrany spotrebiteľa a o zmene a doplnení niektorých zákonov v znení neskorších predpisov. </w:t>
      </w:r>
      <w:bookmarkEnd w:id="9437"/>
    </w:p>
    <w:p w:rsidR="00D40B36" w:rsidRPr="000E0DA3" w:rsidRDefault="007E3AA5">
      <w:pPr>
        <w:spacing w:after="0"/>
        <w:ind w:left="120"/>
        <w:rPr>
          <w:lang w:val="es-ES"/>
        </w:rPr>
      </w:pPr>
      <w:bookmarkStart w:id="9438" w:name="poznamky.poznamka-95"/>
      <w:bookmarkEnd w:id="9435"/>
      <w:r>
        <w:rPr>
          <w:rFonts w:ascii="Times New Roman" w:hAnsi="Times New Roman"/>
          <w:color w:val="000000"/>
        </w:rPr>
        <w:t xml:space="preserve"> </w:t>
      </w:r>
      <w:bookmarkStart w:id="9439" w:name="poznamky.poznamka-95.oznacenie"/>
      <w:r w:rsidRPr="000E0DA3">
        <w:rPr>
          <w:rFonts w:ascii="Times New Roman" w:hAnsi="Times New Roman"/>
          <w:color w:val="000000"/>
          <w:lang w:val="es-ES"/>
        </w:rPr>
        <w:t xml:space="preserve">95) </w:t>
      </w:r>
      <w:bookmarkEnd w:id="9439"/>
      <w:r w:rsidRPr="000E0DA3">
        <w:rPr>
          <w:rFonts w:ascii="Times New Roman" w:hAnsi="Times New Roman"/>
          <w:color w:val="000000"/>
          <w:lang w:val="es-ES"/>
        </w:rPr>
        <w:t xml:space="preserve">Nariadenie vlády č. </w:t>
      </w:r>
      <w:hyperlink r:id="rId176">
        <w:r w:rsidRPr="000E0DA3">
          <w:rPr>
            <w:rFonts w:ascii="Times New Roman" w:hAnsi="Times New Roman"/>
            <w:color w:val="0000FF"/>
            <w:u w:val="single"/>
            <w:lang w:val="es-ES"/>
          </w:rPr>
          <w:t>246/2006 Z. z.</w:t>
        </w:r>
      </w:hyperlink>
      <w:bookmarkStart w:id="9440" w:name="poznamky.poznamka-95.text"/>
      <w:r w:rsidRPr="000E0DA3">
        <w:rPr>
          <w:rFonts w:ascii="Times New Roman" w:hAnsi="Times New Roman"/>
          <w:color w:val="000000"/>
          <w:lang w:val="es-ES"/>
        </w:rPr>
        <w:t xml:space="preserve"> v znení neskorších predpisov. </w:t>
      </w:r>
      <w:bookmarkEnd w:id="9440"/>
    </w:p>
    <w:p w:rsidR="00D40B36" w:rsidRPr="000E0DA3" w:rsidRDefault="007E3AA5">
      <w:pPr>
        <w:spacing w:after="0"/>
        <w:ind w:left="120"/>
        <w:rPr>
          <w:lang w:val="es-ES"/>
        </w:rPr>
      </w:pPr>
      <w:bookmarkStart w:id="9441" w:name="poznamky.poznamka-96"/>
      <w:bookmarkEnd w:id="9438"/>
      <w:r w:rsidRPr="000E0DA3">
        <w:rPr>
          <w:rFonts w:ascii="Times New Roman" w:hAnsi="Times New Roman"/>
          <w:color w:val="000000"/>
          <w:lang w:val="es-ES"/>
        </w:rPr>
        <w:t xml:space="preserve"> </w:t>
      </w:r>
      <w:bookmarkStart w:id="9442" w:name="poznamky.poznamka-96.oznacenie"/>
      <w:r w:rsidRPr="000E0DA3">
        <w:rPr>
          <w:rFonts w:ascii="Times New Roman" w:hAnsi="Times New Roman"/>
          <w:color w:val="000000"/>
          <w:lang w:val="es-ES"/>
        </w:rPr>
        <w:t xml:space="preserve">96) </w:t>
      </w:r>
      <w:bookmarkEnd w:id="9442"/>
      <w:r>
        <w:fldChar w:fldCharType="begin"/>
      </w:r>
      <w:r w:rsidRPr="000E0DA3">
        <w:rPr>
          <w:lang w:val="es-ES"/>
        </w:rPr>
        <w:instrText xml:space="preserve"> HYPERLINK "https://www.slov-lex.sk/pravne-predpisy/SK/ZZ/2010/136/" \l "paragraf-3" \h </w:instrText>
      </w:r>
      <w:r>
        <w:fldChar w:fldCharType="separate"/>
      </w:r>
      <w:r w:rsidRPr="000E0DA3">
        <w:rPr>
          <w:rFonts w:ascii="Times New Roman" w:hAnsi="Times New Roman"/>
          <w:color w:val="0000FF"/>
          <w:u w:val="single"/>
          <w:lang w:val="es-ES"/>
        </w:rPr>
        <w:t>§ 3 až 8</w:t>
      </w:r>
      <w:r>
        <w:rPr>
          <w:rFonts w:ascii="Times New Roman" w:hAnsi="Times New Roman"/>
          <w:color w:val="0000FF"/>
          <w:u w:val="single"/>
        </w:rPr>
        <w:fldChar w:fldCharType="end"/>
      </w:r>
      <w:r w:rsidRPr="000E0DA3">
        <w:rPr>
          <w:rFonts w:ascii="Times New Roman" w:hAnsi="Times New Roman"/>
          <w:color w:val="000000"/>
          <w:lang w:val="es-ES"/>
        </w:rPr>
        <w:t xml:space="preserve"> a </w:t>
      </w:r>
      <w:hyperlink r:id="rId177" w:anchor="paragraf-10">
        <w:r w:rsidRPr="000E0DA3">
          <w:rPr>
            <w:rFonts w:ascii="Times New Roman" w:hAnsi="Times New Roman"/>
            <w:color w:val="0000FF"/>
            <w:u w:val="single"/>
            <w:lang w:val="es-ES"/>
          </w:rPr>
          <w:t>§ 10 až 16 zákona č. 136/2010 Z. z.</w:t>
        </w:r>
      </w:hyperlink>
      <w:bookmarkStart w:id="9443" w:name="poznamky.poznamka-96.text"/>
      <w:r w:rsidRPr="000E0DA3">
        <w:rPr>
          <w:rFonts w:ascii="Times New Roman" w:hAnsi="Times New Roman"/>
          <w:color w:val="000000"/>
          <w:lang w:val="es-ES"/>
        </w:rPr>
        <w:t xml:space="preserve"> </w:t>
      </w:r>
      <w:bookmarkEnd w:id="9443"/>
    </w:p>
    <w:p w:rsidR="00D40B36" w:rsidRPr="000E0DA3" w:rsidRDefault="007E3AA5">
      <w:pPr>
        <w:spacing w:after="0"/>
        <w:ind w:left="120"/>
        <w:rPr>
          <w:lang w:val="es-ES"/>
        </w:rPr>
      </w:pPr>
      <w:bookmarkStart w:id="9444" w:name="poznamky.poznamka-96a"/>
      <w:bookmarkEnd w:id="9441"/>
      <w:r w:rsidRPr="000E0DA3">
        <w:rPr>
          <w:rFonts w:ascii="Times New Roman" w:hAnsi="Times New Roman"/>
          <w:color w:val="000000"/>
          <w:lang w:val="es-ES"/>
        </w:rPr>
        <w:t xml:space="preserve"> </w:t>
      </w:r>
      <w:bookmarkStart w:id="9445" w:name="poznamky.poznamka-96a.oznacenie"/>
      <w:r w:rsidRPr="000E0DA3">
        <w:rPr>
          <w:rFonts w:ascii="Times New Roman" w:hAnsi="Times New Roman"/>
          <w:color w:val="000000"/>
          <w:lang w:val="es-ES"/>
        </w:rPr>
        <w:t xml:space="preserve">96a) </w:t>
      </w:r>
      <w:bookmarkEnd w:id="9445"/>
      <w:r w:rsidRPr="000E0DA3">
        <w:rPr>
          <w:rFonts w:ascii="Times New Roman" w:hAnsi="Times New Roman"/>
          <w:color w:val="000000"/>
          <w:lang w:val="es-ES"/>
        </w:rPr>
        <w:t xml:space="preserve">Zákon č. </w:t>
      </w:r>
      <w:hyperlink r:id="rId178">
        <w:r w:rsidRPr="000E0DA3">
          <w:rPr>
            <w:rFonts w:ascii="Times New Roman" w:hAnsi="Times New Roman"/>
            <w:color w:val="0000FF"/>
            <w:u w:val="single"/>
            <w:lang w:val="es-ES"/>
          </w:rPr>
          <w:t>292/2014 Z. z.</w:t>
        </w:r>
      </w:hyperlink>
      <w:r w:rsidRPr="000E0DA3">
        <w:rPr>
          <w:rFonts w:ascii="Times New Roman" w:hAnsi="Times New Roman"/>
          <w:color w:val="000000"/>
          <w:lang w:val="es-ES"/>
        </w:rPr>
        <w:t xml:space="preserve"> o príspevku poskytovanom z európskych štrukturálnych a investičných fondov a o zmene a doplnení niektorých zákonov v znení neskorších predpisov. </w:t>
      </w:r>
    </w:p>
    <w:p w:rsidR="00D40B36" w:rsidRPr="000E0DA3" w:rsidRDefault="00D40B36">
      <w:pPr>
        <w:spacing w:after="0"/>
        <w:ind w:left="120"/>
        <w:rPr>
          <w:lang w:val="es-ES"/>
        </w:rPr>
      </w:pPr>
    </w:p>
    <w:p w:rsidR="00D40B36" w:rsidRPr="000E0DA3" w:rsidRDefault="007E3AA5">
      <w:pPr>
        <w:spacing w:after="0"/>
        <w:ind w:left="120"/>
        <w:rPr>
          <w:lang w:val="es-ES"/>
        </w:rPr>
      </w:pPr>
      <w:r w:rsidRPr="000E0DA3">
        <w:rPr>
          <w:rFonts w:ascii="Times New Roman" w:hAnsi="Times New Roman"/>
          <w:color w:val="000000"/>
          <w:lang w:val="es-ES"/>
        </w:rPr>
        <w:t xml:space="preserve"> Zákon č. </w:t>
      </w:r>
      <w:hyperlink r:id="rId179">
        <w:r w:rsidRPr="000E0DA3">
          <w:rPr>
            <w:rFonts w:ascii="Times New Roman" w:hAnsi="Times New Roman"/>
            <w:color w:val="0000FF"/>
            <w:u w:val="single"/>
            <w:lang w:val="es-ES"/>
          </w:rPr>
          <w:t>121/2022 Z. z.</w:t>
        </w:r>
      </w:hyperlink>
      <w:bookmarkStart w:id="9446" w:name="poznamky.poznamka-96a.text"/>
      <w:r w:rsidRPr="000E0DA3">
        <w:rPr>
          <w:rFonts w:ascii="Times New Roman" w:hAnsi="Times New Roman"/>
          <w:color w:val="000000"/>
          <w:lang w:val="es-ES"/>
        </w:rPr>
        <w:t xml:space="preserve"> o príspevkoch z fondov Európskej únie a o zmene a doplnení niektorých zákonov. </w:t>
      </w:r>
      <w:bookmarkEnd w:id="9446"/>
    </w:p>
    <w:p w:rsidR="00D40B36" w:rsidRPr="000E0DA3" w:rsidRDefault="007E3AA5">
      <w:pPr>
        <w:spacing w:after="0"/>
        <w:ind w:left="120"/>
        <w:rPr>
          <w:lang w:val="es-ES"/>
        </w:rPr>
      </w:pPr>
      <w:bookmarkStart w:id="9447" w:name="poznamky.poznamka-97"/>
      <w:bookmarkEnd w:id="9444"/>
      <w:r w:rsidRPr="000E0DA3">
        <w:rPr>
          <w:rFonts w:ascii="Times New Roman" w:hAnsi="Times New Roman"/>
          <w:color w:val="000000"/>
          <w:lang w:val="es-ES"/>
        </w:rPr>
        <w:t xml:space="preserve"> </w:t>
      </w:r>
      <w:bookmarkStart w:id="9448" w:name="poznamky.poznamka-97.oznacenie"/>
      <w:r w:rsidRPr="000E0DA3">
        <w:rPr>
          <w:rFonts w:ascii="Times New Roman" w:hAnsi="Times New Roman"/>
          <w:color w:val="000000"/>
          <w:lang w:val="es-ES"/>
        </w:rPr>
        <w:t xml:space="preserve">97) </w:t>
      </w:r>
      <w:bookmarkEnd w:id="9448"/>
      <w:r w:rsidRPr="000E0DA3">
        <w:rPr>
          <w:rFonts w:ascii="Times New Roman" w:hAnsi="Times New Roman"/>
          <w:color w:val="000000"/>
          <w:lang w:val="es-ES"/>
        </w:rPr>
        <w:t xml:space="preserve">Zákon č. </w:t>
      </w:r>
      <w:hyperlink r:id="rId180">
        <w:r w:rsidRPr="000E0DA3">
          <w:rPr>
            <w:rFonts w:ascii="Times New Roman" w:hAnsi="Times New Roman"/>
            <w:color w:val="0000FF"/>
            <w:u w:val="single"/>
            <w:lang w:val="es-ES"/>
          </w:rPr>
          <w:t>657/2004 Z. z.</w:t>
        </w:r>
      </w:hyperlink>
      <w:r w:rsidRPr="000E0DA3">
        <w:rPr>
          <w:rFonts w:ascii="Times New Roman" w:hAnsi="Times New Roman"/>
          <w:color w:val="000000"/>
          <w:lang w:val="es-ES"/>
        </w:rPr>
        <w:t xml:space="preserve"> o tepelnej energetike v znení neskorších predpisov. </w:t>
      </w:r>
    </w:p>
    <w:p w:rsidR="00D40B36" w:rsidRPr="000E0DA3" w:rsidRDefault="00D40B36">
      <w:pPr>
        <w:spacing w:after="0"/>
        <w:ind w:left="120"/>
        <w:rPr>
          <w:lang w:val="es-ES"/>
        </w:rPr>
      </w:pPr>
    </w:p>
    <w:p w:rsidR="00D40B36" w:rsidRPr="000E0DA3" w:rsidRDefault="007E3AA5">
      <w:pPr>
        <w:spacing w:after="0"/>
        <w:ind w:left="120"/>
        <w:rPr>
          <w:lang w:val="es-ES"/>
        </w:rPr>
      </w:pPr>
      <w:r w:rsidRPr="000E0DA3">
        <w:rPr>
          <w:rFonts w:ascii="Times New Roman" w:hAnsi="Times New Roman"/>
          <w:color w:val="000000"/>
          <w:lang w:val="es-ES"/>
        </w:rPr>
        <w:t xml:space="preserve"> Zákon č. </w:t>
      </w:r>
      <w:hyperlink r:id="rId181">
        <w:r w:rsidRPr="000E0DA3">
          <w:rPr>
            <w:rFonts w:ascii="Times New Roman" w:hAnsi="Times New Roman"/>
            <w:color w:val="0000FF"/>
            <w:u w:val="single"/>
            <w:lang w:val="es-ES"/>
          </w:rPr>
          <w:t>555/2005 Z. z.</w:t>
        </w:r>
      </w:hyperlink>
      <w:bookmarkStart w:id="9449" w:name="poznamky.poznamka-97.text"/>
      <w:r w:rsidRPr="000E0DA3">
        <w:rPr>
          <w:rFonts w:ascii="Times New Roman" w:hAnsi="Times New Roman"/>
          <w:color w:val="000000"/>
          <w:lang w:val="es-ES"/>
        </w:rPr>
        <w:t xml:space="preserve"> o energetickej hospodárnosti budov a o zmene a doplnení niektorých zákonov v znení neskorších predpisov. </w:t>
      </w:r>
      <w:bookmarkEnd w:id="9449"/>
    </w:p>
    <w:p w:rsidR="00D40B36" w:rsidRPr="000E0DA3" w:rsidRDefault="00D40B36">
      <w:pPr>
        <w:spacing w:after="0"/>
        <w:ind w:left="120"/>
        <w:rPr>
          <w:lang w:val="es-ES"/>
        </w:rPr>
      </w:pPr>
      <w:bookmarkStart w:id="9450" w:name="iri"/>
      <w:bookmarkEnd w:id="9447"/>
      <w:bookmarkEnd w:id="8904"/>
    </w:p>
    <w:bookmarkEnd w:id="9450"/>
    <w:sectPr w:rsidR="00D40B36" w:rsidRPr="000E0DA3">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B36"/>
    <w:rsid w:val="000E0DA3"/>
    <w:rsid w:val="00254B74"/>
    <w:rsid w:val="0035047D"/>
    <w:rsid w:val="003777FA"/>
    <w:rsid w:val="00426AA4"/>
    <w:rsid w:val="007E3AA5"/>
    <w:rsid w:val="00AC1852"/>
    <w:rsid w:val="00D40B36"/>
    <w:rsid w:val="00ED20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944E5B-E25D-432F-83DF-9B9E1AF7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13/358/" TargetMode="External"/><Relationship Id="rId117" Type="http://schemas.openxmlformats.org/officeDocument/2006/relationships/hyperlink" Target="https://www.slov-lex.sk/pravne-predpisy/SK/ZZ/2018/309/" TargetMode="External"/><Relationship Id="rId21" Type="http://schemas.openxmlformats.org/officeDocument/2006/relationships/hyperlink" Target="https://www.slov-lex.sk/pravne-predpisy/SK/ZZ/2008/208/" TargetMode="External"/><Relationship Id="rId42" Type="http://schemas.openxmlformats.org/officeDocument/2006/relationships/hyperlink" Target="https://www.slov-lex.sk/pravne-predpisy/SK/ZZ/1991/455/" TargetMode="External"/><Relationship Id="rId47" Type="http://schemas.openxmlformats.org/officeDocument/2006/relationships/hyperlink" Target="https://www.slov-lex.sk/pravne-predpisy/SK/ZZ/1993/182/" TargetMode="External"/><Relationship Id="rId63" Type="http://schemas.openxmlformats.org/officeDocument/2006/relationships/hyperlink" Target="https://www.slov-lex.sk/pravne-predpisy/SK/ZZ/2018/309/" TargetMode="External"/><Relationship Id="rId68" Type="http://schemas.openxmlformats.org/officeDocument/2006/relationships/hyperlink" Target="https://www.slov-lex.sk/pravne-predpisy/SK/ZZ/1997/213/" TargetMode="External"/><Relationship Id="rId84" Type="http://schemas.openxmlformats.org/officeDocument/2006/relationships/hyperlink" Target="https://www.slov-lex.sk/pravne-predpisy/SK/ZZ/2015/391/" TargetMode="External"/><Relationship Id="rId89" Type="http://schemas.openxmlformats.org/officeDocument/2006/relationships/hyperlink" Target="https://www.slov-lex.sk/pravne-predpisy/SK/ZZ/2008/448/" TargetMode="External"/><Relationship Id="rId112" Type="http://schemas.openxmlformats.org/officeDocument/2006/relationships/hyperlink" Target="https://www.slov-lex.sk/pravne-predpisy/SK/ZZ/2017/344/" TargetMode="External"/><Relationship Id="rId133" Type="http://schemas.openxmlformats.org/officeDocument/2006/relationships/hyperlink" Target="https://www.slov-lex.sk/pravne-predpisy/SK/ZZ/2007/250/" TargetMode="External"/><Relationship Id="rId138" Type="http://schemas.openxmlformats.org/officeDocument/2006/relationships/hyperlink" Target="https://www.slov-lex.sk/pravne-predpisy/SK/ZZ/2018/309/" TargetMode="External"/><Relationship Id="rId154" Type="http://schemas.openxmlformats.org/officeDocument/2006/relationships/hyperlink" Target="http://eur-lex.europa.eu/LexUriServ/LexUriServ.do?uri=OJ:L:2010:295:0001:01:SK:HTML" TargetMode="External"/><Relationship Id="rId159" Type="http://schemas.openxmlformats.org/officeDocument/2006/relationships/hyperlink" Target="https://www.slov-lex.sk/pravne-predpisy/SK/ZZ/2009/309/" TargetMode="External"/><Relationship Id="rId175" Type="http://schemas.openxmlformats.org/officeDocument/2006/relationships/hyperlink" Target="https://www.slov-lex.sk/pravne-predpisy/SK/ZZ/2002/128/" TargetMode="External"/><Relationship Id="rId170" Type="http://schemas.openxmlformats.org/officeDocument/2006/relationships/hyperlink" Target="https://www.slov-lex.sk/pravne-predpisy/SK/ZZ/2007/17/" TargetMode="External"/><Relationship Id="rId16" Type="http://schemas.openxmlformats.org/officeDocument/2006/relationships/hyperlink" Target="https://www.slov-lex.sk/pravne-predpisy/SK/ZZ/2001/311/" TargetMode="External"/><Relationship Id="rId107" Type="http://schemas.openxmlformats.org/officeDocument/2006/relationships/hyperlink" Target="http://eur-lex.europa.eu/LexUriServ/LexUriServ.do?uri=OJ:L:2010:295:0001:01:SK:HTML" TargetMode="External"/><Relationship Id="rId11" Type="http://schemas.openxmlformats.org/officeDocument/2006/relationships/hyperlink" Target="https://www.slov-lex.sk/pravne-predpisy/SK/ZZ/1991/513/" TargetMode="External"/><Relationship Id="rId32" Type="http://schemas.openxmlformats.org/officeDocument/2006/relationships/hyperlink" Target="https://www.slov-lex.sk/pravne-predpisy/SK/ZZ/2009/366/" TargetMode="External"/><Relationship Id="rId37" Type="http://schemas.openxmlformats.org/officeDocument/2006/relationships/hyperlink" Target="https://www.slov-lex.sk/pravne-predpisy/SK/ZZ/2004/657/" TargetMode="External"/><Relationship Id="rId53" Type="http://schemas.openxmlformats.org/officeDocument/2006/relationships/hyperlink" Target="https://www.slov-lex.sk/pravne-predpisy/SK/ZZ/1964/40/" TargetMode="External"/><Relationship Id="rId58" Type="http://schemas.openxmlformats.org/officeDocument/2006/relationships/hyperlink" Target="http://eur-lex.europa.eu/LexUriServ/LexUriServ.do?uri=OJ:L:2010:295:0001:01:SK:HTML" TargetMode="External"/><Relationship Id="rId74" Type="http://schemas.openxmlformats.org/officeDocument/2006/relationships/hyperlink" Target="https://www.slov-lex.sk/pravne-predpisy/SK/ZZ/2002/431/" TargetMode="External"/><Relationship Id="rId79" Type="http://schemas.openxmlformats.org/officeDocument/2006/relationships/hyperlink" Target="https://www.slov-lex.sk/pravne-predpisy/SK/ZZ/2019/22/" TargetMode="External"/><Relationship Id="rId102" Type="http://schemas.openxmlformats.org/officeDocument/2006/relationships/hyperlink" Target="https://www.slov-lex.sk/pravne-predpisy/SK/ZZ/2016/316/" TargetMode="External"/><Relationship Id="rId123" Type="http://schemas.openxmlformats.org/officeDocument/2006/relationships/hyperlink" Target="https://www.slov-lex.sk/pravne-predpisy/SK/ZZ/2012/250/" TargetMode="External"/><Relationship Id="rId128" Type="http://schemas.openxmlformats.org/officeDocument/2006/relationships/hyperlink" Target="https://www.slov-lex.sk/pravne-predpisy/SK/ZZ/2009/309/" TargetMode="External"/><Relationship Id="rId144" Type="http://schemas.openxmlformats.org/officeDocument/2006/relationships/hyperlink" Target="https://www.slov-lex.sk/pravne-predpisy/SK/ZZ/1976/50/" TargetMode="External"/><Relationship Id="rId149" Type="http://schemas.openxmlformats.org/officeDocument/2006/relationships/hyperlink" Target="https://www.slov-lex.sk/pravne-predpisy/SK/ZZ/1991/513/" TargetMode="External"/><Relationship Id="rId5" Type="http://schemas.openxmlformats.org/officeDocument/2006/relationships/hyperlink" Target="https://www.slov-lex.sk/pravne-predpisy/SK/ZZ/1991/513/" TargetMode="External"/><Relationship Id="rId90" Type="http://schemas.openxmlformats.org/officeDocument/2006/relationships/hyperlink" Target="https://www.slov-lex.sk/pravne-predpisy/SK/ZZ/1991/455/" TargetMode="External"/><Relationship Id="rId95" Type="http://schemas.openxmlformats.org/officeDocument/2006/relationships/hyperlink" Target="https://www.slov-lex.sk/pravne-predpisy/SK/ZZ/1967/71/" TargetMode="External"/><Relationship Id="rId160" Type="http://schemas.openxmlformats.org/officeDocument/2006/relationships/hyperlink" Target="https://www.slov-lex.sk/pravne-predpisy/SK/ZZ/2009/508/" TargetMode="External"/><Relationship Id="rId165" Type="http://schemas.openxmlformats.org/officeDocument/2006/relationships/hyperlink" Target="http://eur-lex.europa.eu/LexUriServ/LexUriServ.do?uri=OJ:L:2010:295:0001:01:SK:HTML" TargetMode="External"/><Relationship Id="rId181" Type="http://schemas.openxmlformats.org/officeDocument/2006/relationships/hyperlink" Target="https://www.slov-lex.sk/pravne-predpisy/SK/ZZ/2005/555/" TargetMode="External"/><Relationship Id="rId22" Type="http://schemas.openxmlformats.org/officeDocument/2006/relationships/hyperlink" Target="https://www.slov-lex.sk/pravne-predpisy/SK/ZZ/2008/415/" TargetMode="External"/><Relationship Id="rId27" Type="http://schemas.openxmlformats.org/officeDocument/2006/relationships/hyperlink" Target="https://www.slov-lex.sk/pravne-predpisy/SK/ZZ/2005/154/" TargetMode="External"/><Relationship Id="rId43" Type="http://schemas.openxmlformats.org/officeDocument/2006/relationships/hyperlink" Target="https://www.slov-lex.sk/pravne-predpisy/SK/ZZ/2005/305/" TargetMode="External"/><Relationship Id="rId48" Type="http://schemas.openxmlformats.org/officeDocument/2006/relationships/hyperlink" Target="https://www.slov-lex.sk/pravne-predpisy/SK/ZZ/1995/151/" TargetMode="External"/><Relationship Id="rId64" Type="http://schemas.openxmlformats.org/officeDocument/2006/relationships/hyperlink" Target="https://www.slov-lex.sk/pravne-predpisy/SK/ZZ/2016/91/" TargetMode="External"/><Relationship Id="rId69" Type="http://schemas.openxmlformats.org/officeDocument/2006/relationships/hyperlink" Target="https://www.slov-lex.sk/pravne-predpisy/SK/ZZ/2004/657/" TargetMode="External"/><Relationship Id="rId113" Type="http://schemas.openxmlformats.org/officeDocument/2006/relationships/hyperlink" Target="https://www.slov-lex.sk/pravne-predpisy/SK/ZZ/2009/309/" TargetMode="External"/><Relationship Id="rId118" Type="http://schemas.openxmlformats.org/officeDocument/2006/relationships/hyperlink" Target="https://www.slov-lex.sk/pravne-predpisy/SK/ZZ/2001/153/" TargetMode="External"/><Relationship Id="rId134" Type="http://schemas.openxmlformats.org/officeDocument/2006/relationships/hyperlink" Target="https://www.slov-lex.sk/pravne-predpisy/SK/ZZ/2012/250/" TargetMode="External"/><Relationship Id="rId139" Type="http://schemas.openxmlformats.org/officeDocument/2006/relationships/hyperlink" Target="https://www.slov-lex.sk/pravne-predpisy/SK/ZZ/2014/321/" TargetMode="External"/><Relationship Id="rId80" Type="http://schemas.openxmlformats.org/officeDocument/2006/relationships/hyperlink" Target="https://www.slov-lex.sk/pravne-predpisy/SK/ZZ/2018/308/" TargetMode="External"/><Relationship Id="rId85" Type="http://schemas.openxmlformats.org/officeDocument/2006/relationships/hyperlink" Target="https://www.slov-lex.sk/pravne-predpisy/SK/ZZ/2018/18/" TargetMode="External"/><Relationship Id="rId150" Type="http://schemas.openxmlformats.org/officeDocument/2006/relationships/hyperlink" Target="https://www.slov-lex.sk/pravne-predpisy/SK/ZZ/2001/311/" TargetMode="External"/><Relationship Id="rId155" Type="http://schemas.openxmlformats.org/officeDocument/2006/relationships/hyperlink" Target="http://eur-lex.europa.eu/LexUriServ/LexUriServ.do?uri=OJ:L:2009:211:0036:01:SK:HTML" TargetMode="External"/><Relationship Id="rId171" Type="http://schemas.openxmlformats.org/officeDocument/2006/relationships/hyperlink" Target="https://www.slov-lex.sk/pravne-predpisy/SK/ZZ/2008/476/" TargetMode="External"/><Relationship Id="rId176" Type="http://schemas.openxmlformats.org/officeDocument/2006/relationships/hyperlink" Target="https://www.slov-lex.sk/pravne-predpisy/SK/ZZ/2006/246/" TargetMode="External"/><Relationship Id="rId12" Type="http://schemas.openxmlformats.org/officeDocument/2006/relationships/hyperlink" Target="https://www.slov-lex.sk/pravne-predpisy/SK/ZZ/1991/513/" TargetMode="External"/><Relationship Id="rId17" Type="http://schemas.openxmlformats.org/officeDocument/2006/relationships/hyperlink" Target="https://www.slov-lex.sk/pravne-predpisy/SK/ZZ/1991/513/" TargetMode="External"/><Relationship Id="rId33" Type="http://schemas.openxmlformats.org/officeDocument/2006/relationships/hyperlink" Target="https://www.slov-lex.sk/pravne-predpisy/SK/ZZ/2009/368/" TargetMode="External"/><Relationship Id="rId38" Type="http://schemas.openxmlformats.org/officeDocument/2006/relationships/hyperlink" Target="https://www.slov-lex.sk/pravne-predpisy/SK/ZZ/2012/250/" TargetMode="External"/><Relationship Id="rId59" Type="http://schemas.openxmlformats.org/officeDocument/2006/relationships/hyperlink" Target="https://www.slov-lex.sk/pravne-predpisy/SK/ZZ/2016/315/" TargetMode="External"/><Relationship Id="rId103" Type="http://schemas.openxmlformats.org/officeDocument/2006/relationships/hyperlink" Target="http://eur-lex.europa.eu/LexUriServ/LexUriServ.do?uri=OJ:L:2010:295:0001:01:SK:HTML" TargetMode="External"/><Relationship Id="rId108" Type="http://schemas.openxmlformats.org/officeDocument/2006/relationships/hyperlink" Target="http://eur-lex.europa.eu/LexUriServ/LexUriServ.do?uri=OJ:L:2010:295:0001:01:SK:HTML" TargetMode="External"/><Relationship Id="rId124" Type="http://schemas.openxmlformats.org/officeDocument/2006/relationships/hyperlink" Target="https://www.slov-lex.sk/pravne-predpisy/SK/ZZ/2022/256/" TargetMode="External"/><Relationship Id="rId129" Type="http://schemas.openxmlformats.org/officeDocument/2006/relationships/hyperlink" Target="https://www.slov-lex.sk/pravne-predpisy/SK/ZZ/2009/309/" TargetMode="External"/><Relationship Id="rId54" Type="http://schemas.openxmlformats.org/officeDocument/2006/relationships/hyperlink" Target="https://www.slov-lex.sk/pravne-predpisy/SK/ZZ/2008/448/" TargetMode="External"/><Relationship Id="rId70" Type="http://schemas.openxmlformats.org/officeDocument/2006/relationships/hyperlink" Target="https://www.slov-lex.sk/pravne-predpisy/SK/ZZ/2012/250/" TargetMode="External"/><Relationship Id="rId75" Type="http://schemas.openxmlformats.org/officeDocument/2006/relationships/hyperlink" Target="https://www.slov-lex.sk/pravne-predpisy/SK/ZZ/2007/250/" TargetMode="External"/><Relationship Id="rId91" Type="http://schemas.openxmlformats.org/officeDocument/2006/relationships/hyperlink" Target="https://www.slov-lex.sk/pravne-predpisy/SK/ZZ/2003/453/" TargetMode="External"/><Relationship Id="rId96" Type="http://schemas.openxmlformats.org/officeDocument/2006/relationships/hyperlink" Target="https://www.slov-lex.sk/pravne-predpisy/SK/ZZ/2012/250/" TargetMode="External"/><Relationship Id="rId140" Type="http://schemas.openxmlformats.org/officeDocument/2006/relationships/hyperlink" Target="https://www.slov-lex.sk/pravne-predpisy/SK/ZZ/2000/142/" TargetMode="External"/><Relationship Id="rId145" Type="http://schemas.openxmlformats.org/officeDocument/2006/relationships/hyperlink" Target="https://www.slov-lex.sk/pravne-predpisy/SK/ZZ/2004/541/" TargetMode="External"/><Relationship Id="rId161" Type="http://schemas.openxmlformats.org/officeDocument/2006/relationships/hyperlink" Target="https://www.slov-lex.sk/pravne-predpisy/SK/ZZ/2011/254/" TargetMode="External"/><Relationship Id="rId166" Type="http://schemas.openxmlformats.org/officeDocument/2006/relationships/hyperlink" Target="http://eur-lex.europa.eu/LexUriServ/LexUriServ.do?uri=OJ:L:2010:295:0001:01:SK:HTML" TargetMode="External"/><Relationship Id="rId18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slov-lex.sk/pravne-predpisy/SK/ZZ/2001/311/" TargetMode="External"/><Relationship Id="rId23" Type="http://schemas.openxmlformats.org/officeDocument/2006/relationships/hyperlink" Target="https://www.slov-lex.sk/pravne-predpisy/SK/ZZ/2008/459/" TargetMode="External"/><Relationship Id="rId28" Type="http://schemas.openxmlformats.org/officeDocument/2006/relationships/hyperlink" Target="https://www.slov-lex.sk/pravne-predpisy/SK/ZZ/2005/155/" TargetMode="External"/><Relationship Id="rId49" Type="http://schemas.openxmlformats.org/officeDocument/2006/relationships/hyperlink" Target="https://www.slov-lex.sk/pravne-predpisy/SK/ZZ/1993/182/" TargetMode="External"/><Relationship Id="rId114" Type="http://schemas.openxmlformats.org/officeDocument/2006/relationships/hyperlink" Target="https://www.slov-lex.sk/pravne-predpisy/SK/ZZ/2009/309/" TargetMode="External"/><Relationship Id="rId119" Type="http://schemas.openxmlformats.org/officeDocument/2006/relationships/hyperlink" Target="https://www.slov-lex.sk/pravne-predpisy/SK/ZZ/2003/514/" TargetMode="External"/><Relationship Id="rId44" Type="http://schemas.openxmlformats.org/officeDocument/2006/relationships/hyperlink" Target="https://www.slov-lex.sk/pravne-predpisy/SK/ZZ/2010/443/" TargetMode="External"/><Relationship Id="rId60" Type="http://schemas.openxmlformats.org/officeDocument/2006/relationships/hyperlink" Target="https://www.slov-lex.sk/pravne-predpisy/SK/ZZ/1998/253/" TargetMode="External"/><Relationship Id="rId65" Type="http://schemas.openxmlformats.org/officeDocument/2006/relationships/hyperlink" Target="https://www.slov-lex.sk/pravne-predpisy/SK/ZZ/1997/281/" TargetMode="External"/><Relationship Id="rId81" Type="http://schemas.openxmlformats.org/officeDocument/2006/relationships/hyperlink" Target="https://www.slov-lex.sk/pravne-predpisy/SK/ZZ/2004/541/" TargetMode="External"/><Relationship Id="rId86" Type="http://schemas.openxmlformats.org/officeDocument/2006/relationships/hyperlink" Target="https://www.slov-lex.sk/pravne-predpisy/SK/ZZ/2012/250/" TargetMode="External"/><Relationship Id="rId130" Type="http://schemas.openxmlformats.org/officeDocument/2006/relationships/hyperlink" Target="https://www.slov-lex.sk/pravne-predpisy/SK/ZZ/2001/311/" TargetMode="External"/><Relationship Id="rId135" Type="http://schemas.openxmlformats.org/officeDocument/2006/relationships/hyperlink" Target="https://www.slov-lex.sk/pravne-predpisy/SK/ZZ/2009/309/" TargetMode="External"/><Relationship Id="rId151" Type="http://schemas.openxmlformats.org/officeDocument/2006/relationships/hyperlink" Target="http://eur-lex.europa.eu/LexUriServ/LexUriServ.do?uri=OJ:L:2009:211:0036:01:SK:HTML" TargetMode="External"/><Relationship Id="rId156" Type="http://schemas.openxmlformats.org/officeDocument/2006/relationships/hyperlink" Target="http://eur-lex.europa.eu/LexUriServ/LexUriServ.do?uri=OJ:L:2010:295:0001:01:SK:HTML" TargetMode="External"/><Relationship Id="rId177" Type="http://schemas.openxmlformats.org/officeDocument/2006/relationships/hyperlink" Target="https://www.slov-lex.sk/pravne-predpisy/SK/ZZ/2010/136/" TargetMode="External"/><Relationship Id="rId4" Type="http://schemas.openxmlformats.org/officeDocument/2006/relationships/hyperlink" Target="https://www.slov-lex.sk/pravne-predpisy/SK/ZZ/1991/513/" TargetMode="External"/><Relationship Id="rId9" Type="http://schemas.openxmlformats.org/officeDocument/2006/relationships/hyperlink" Target="https://www.slov-lex.sk/pravne-predpisy/SK/ZZ/1991/513/" TargetMode="External"/><Relationship Id="rId172" Type="http://schemas.openxmlformats.org/officeDocument/2006/relationships/hyperlink" Target="https://www.slov-lex.sk/pravne-predpisy/SK/ZZ/2009/309/" TargetMode="External"/><Relationship Id="rId180" Type="http://schemas.openxmlformats.org/officeDocument/2006/relationships/hyperlink" Target="https://www.slov-lex.sk/pravne-predpisy/SK/ZZ/2004/657/" TargetMode="External"/><Relationship Id="rId13" Type="http://schemas.openxmlformats.org/officeDocument/2006/relationships/hyperlink" Target="https://www.slov-lex.sk/pravne-predpisy/SK/ZZ/1991/513/" TargetMode="External"/><Relationship Id="rId18" Type="http://schemas.openxmlformats.org/officeDocument/2006/relationships/hyperlink" Target="https://www.slov-lex.sk/pravne-predpisy/SK/ZZ/1991/513/" TargetMode="External"/><Relationship Id="rId39" Type="http://schemas.openxmlformats.org/officeDocument/2006/relationships/hyperlink" Target="https://www.slov-lex.sk/pravne-predpisy/SK/ZZ/2009/309/" TargetMode="External"/><Relationship Id="rId109" Type="http://schemas.openxmlformats.org/officeDocument/2006/relationships/hyperlink" Target="http://eur-lex.europa.eu/LexUriServ/LexUriServ.do?uri=OJ:L:2010:295:0001:01:SK:HTML" TargetMode="External"/><Relationship Id="rId34" Type="http://schemas.openxmlformats.org/officeDocument/2006/relationships/hyperlink" Target="https://www.slov-lex.sk/pravne-predpisy/SK/ZZ/2001/311/" TargetMode="External"/><Relationship Id="rId50" Type="http://schemas.openxmlformats.org/officeDocument/2006/relationships/hyperlink" Target="https://www.slov-lex.sk/pravne-predpisy/SK/ZZ/1993/182/" TargetMode="External"/><Relationship Id="rId55" Type="http://schemas.openxmlformats.org/officeDocument/2006/relationships/hyperlink" Target="https://www.slov-lex.sk/pravne-predpisy/SK/ZZ/2008/448/" TargetMode="External"/><Relationship Id="rId76" Type="http://schemas.openxmlformats.org/officeDocument/2006/relationships/hyperlink" Target="https://www.slov-lex.sk/pravne-predpisy/SK/ZZ/1964/40/" TargetMode="External"/><Relationship Id="rId97" Type="http://schemas.openxmlformats.org/officeDocument/2006/relationships/hyperlink" Target="https://www.slov-lex.sk/pravne-predpisy/SK/ZZ/2012/250/" TargetMode="External"/><Relationship Id="rId104" Type="http://schemas.openxmlformats.org/officeDocument/2006/relationships/hyperlink" Target="http://eur-lex.europa.eu/LexUriServ/LexUriServ.do?uri=OJ:L:2009:211:0036:01:SK:HTML" TargetMode="External"/><Relationship Id="rId120" Type="http://schemas.openxmlformats.org/officeDocument/2006/relationships/hyperlink" Target="https://www.slov-lex.sk/pravne-predpisy/SK/ZZ/2012/250/" TargetMode="External"/><Relationship Id="rId125" Type="http://schemas.openxmlformats.org/officeDocument/2006/relationships/hyperlink" Target="https://www.slov-lex.sk/pravne-predpisy/SK/ZZ/2018/18/" TargetMode="External"/><Relationship Id="rId141" Type="http://schemas.openxmlformats.org/officeDocument/2006/relationships/hyperlink" Target="https://www.slov-lex.sk/pravne-predpisy/SK/ZZ/2011/351/" TargetMode="External"/><Relationship Id="rId146" Type="http://schemas.openxmlformats.org/officeDocument/2006/relationships/hyperlink" Target="https://www.slov-lex.sk/pravne-predpisy/SK/ZZ/1976/50/" TargetMode="External"/><Relationship Id="rId167" Type="http://schemas.openxmlformats.org/officeDocument/2006/relationships/hyperlink" Target="https://www.slov-lex.sk/pravne-predpisy/SK/ZZ/2004/657/" TargetMode="External"/><Relationship Id="rId7" Type="http://schemas.openxmlformats.org/officeDocument/2006/relationships/hyperlink" Target="https://www.slov-lex.sk/pravne-predpisy/SK/ZZ/1991/513/" TargetMode="External"/><Relationship Id="rId71" Type="http://schemas.openxmlformats.org/officeDocument/2006/relationships/hyperlink" Target="https://www.slov-lex.sk/pravne-predpisy/SK/ZZ/2012/250/" TargetMode="External"/><Relationship Id="rId92" Type="http://schemas.openxmlformats.org/officeDocument/2006/relationships/hyperlink" Target="https://www.slov-lex.sk/pravne-predpisy/SK/ZZ/2012/250/" TargetMode="External"/><Relationship Id="rId162" Type="http://schemas.openxmlformats.org/officeDocument/2006/relationships/hyperlink" Target="https://www.slov-lex.sk/pravne-predpisy/SK/ZZ/2002/576/"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www.slov-lex.sk/pravne-predpisy/SK/ZZ/2005/156/" TargetMode="External"/><Relationship Id="rId24" Type="http://schemas.openxmlformats.org/officeDocument/2006/relationships/hyperlink" Target="https://www.slov-lex.sk/pravne-predpisy/SK/ZZ/2013/3/" TargetMode="External"/><Relationship Id="rId40" Type="http://schemas.openxmlformats.org/officeDocument/2006/relationships/hyperlink" Target="https://www.slov-lex.sk/pravne-predpisy/SK/ZZ/2019/161/" TargetMode="External"/><Relationship Id="rId45" Type="http://schemas.openxmlformats.org/officeDocument/2006/relationships/hyperlink" Target="https://www.slov-lex.sk/pravne-predpisy/SK/ZZ/2020/358/" TargetMode="External"/><Relationship Id="rId66" Type="http://schemas.openxmlformats.org/officeDocument/2006/relationships/hyperlink" Target="https://www.slov-lex.sk/pravne-predpisy/SK/ZZ/2002/319/" TargetMode="External"/><Relationship Id="rId87" Type="http://schemas.openxmlformats.org/officeDocument/2006/relationships/hyperlink" Target="https://www.slov-lex.sk/pravne-predpisy/SK/ZZ/2022/85/" TargetMode="External"/><Relationship Id="rId110" Type="http://schemas.openxmlformats.org/officeDocument/2006/relationships/hyperlink" Target="http://eur-lex.europa.eu/LexUriServ/LexUriServ.do?uri=OJ:L:2010:295:0001:01:SK:HTML" TargetMode="External"/><Relationship Id="rId115" Type="http://schemas.openxmlformats.org/officeDocument/2006/relationships/hyperlink" Target="https://www.slov-lex.sk/pravne-predpisy/SK/ZZ/2018/309/" TargetMode="External"/><Relationship Id="rId131" Type="http://schemas.openxmlformats.org/officeDocument/2006/relationships/hyperlink" Target="https://www.slov-lex.sk/pravne-predpisy/SK/ZZ/2014/321/" TargetMode="External"/><Relationship Id="rId136" Type="http://schemas.openxmlformats.org/officeDocument/2006/relationships/hyperlink" Target="https://www.slov-lex.sk/pravne-predpisy/SK/ZZ/2009/309/" TargetMode="External"/><Relationship Id="rId157" Type="http://schemas.openxmlformats.org/officeDocument/2006/relationships/hyperlink" Target="https://www.slov-lex.sk/pravne-predpisy/SK/ZZ/2013/24/" TargetMode="External"/><Relationship Id="rId178" Type="http://schemas.openxmlformats.org/officeDocument/2006/relationships/hyperlink" Target="https://www.slov-lex.sk/pravne-predpisy/SK/ZZ/2014/292/" TargetMode="External"/><Relationship Id="rId61" Type="http://schemas.openxmlformats.org/officeDocument/2006/relationships/hyperlink" Target="https://www.slov-lex.sk/pravne-predpisy/SK/ZZ/2011/404/" TargetMode="External"/><Relationship Id="rId82" Type="http://schemas.openxmlformats.org/officeDocument/2006/relationships/hyperlink" Target="https://www.slov-lex.sk/pravne-predpisy/SK/ZZ/2019/221/" TargetMode="External"/><Relationship Id="rId152" Type="http://schemas.openxmlformats.org/officeDocument/2006/relationships/hyperlink" Target="https://www.slov-lex.sk/pravne-predpisy/SK/ZZ/2012/250/" TargetMode="External"/><Relationship Id="rId173" Type="http://schemas.openxmlformats.org/officeDocument/2006/relationships/hyperlink" Target="https://www.slov-lex.sk/pravne-predpisy/SK/ZZ/1967/71/" TargetMode="External"/><Relationship Id="rId19" Type="http://schemas.openxmlformats.org/officeDocument/2006/relationships/hyperlink" Target="https://www.slov-lex.sk/pravne-predpisy/SK/ZZ/1991/513/" TargetMode="External"/><Relationship Id="rId14" Type="http://schemas.openxmlformats.org/officeDocument/2006/relationships/hyperlink" Target="https://www.slov-lex.sk/pravne-predpisy/SK/ZZ/1991/513/" TargetMode="External"/><Relationship Id="rId30" Type="http://schemas.openxmlformats.org/officeDocument/2006/relationships/hyperlink" Target="https://www.slov-lex.sk/pravne-predpisy/SK/ZZ/2005/337/" TargetMode="External"/><Relationship Id="rId35" Type="http://schemas.openxmlformats.org/officeDocument/2006/relationships/hyperlink" Target="https://www.slov-lex.sk/pravne-predpisy/SK/ZZ/1991/455/" TargetMode="External"/><Relationship Id="rId56" Type="http://schemas.openxmlformats.org/officeDocument/2006/relationships/hyperlink" Target="https://www.slov-lex.sk/pravne-predpisy/SK/ZZ/2008/245/" TargetMode="External"/><Relationship Id="rId77" Type="http://schemas.openxmlformats.org/officeDocument/2006/relationships/hyperlink" Target="https://www.slov-lex.sk/pravne-predpisy/SK/ZZ/2016/236/" TargetMode="External"/><Relationship Id="rId100" Type="http://schemas.openxmlformats.org/officeDocument/2006/relationships/hyperlink" Target="https://www.slov-lex.sk/pravne-predpisy/SK/ZZ/2002/227/" TargetMode="External"/><Relationship Id="rId105" Type="http://schemas.openxmlformats.org/officeDocument/2006/relationships/hyperlink" Target="https://www.slov-lex.sk/pravne-predpisy/SK/ZZ/2012/250/" TargetMode="External"/><Relationship Id="rId126" Type="http://schemas.openxmlformats.org/officeDocument/2006/relationships/hyperlink" Target="https://www.slov-lex.sk/pravne-predpisy/SK/ZZ/2018/69/" TargetMode="External"/><Relationship Id="rId147" Type="http://schemas.openxmlformats.org/officeDocument/2006/relationships/hyperlink" Target="http://eur-lex.europa.eu/LexUriServ/LexUriServ.do?uri=OJ:L:2010:295:0001:01:SK:HTML" TargetMode="External"/><Relationship Id="rId168" Type="http://schemas.openxmlformats.org/officeDocument/2006/relationships/hyperlink" Target="https://www.slov-lex.sk/pravne-predpisy/SK/ZZ/2005/555/" TargetMode="External"/><Relationship Id="rId8" Type="http://schemas.openxmlformats.org/officeDocument/2006/relationships/hyperlink" Target="https://www.slov-lex.sk/pravne-predpisy/SK/ZZ/1991/513/" TargetMode="External"/><Relationship Id="rId51" Type="http://schemas.openxmlformats.org/officeDocument/2006/relationships/hyperlink" Target="https://www.slov-lex.sk/pravne-predpisy/SK/ZZ/1964/40/" TargetMode="External"/><Relationship Id="rId72" Type="http://schemas.openxmlformats.org/officeDocument/2006/relationships/hyperlink" Target="https://www.slov-lex.sk/pravne-predpisy/SK/ZZ/2009/309/" TargetMode="External"/><Relationship Id="rId93" Type="http://schemas.openxmlformats.org/officeDocument/2006/relationships/hyperlink" Target="https://www.slov-lex.sk/pravne-predpisy/SK/ZZ/2022/256/" TargetMode="External"/><Relationship Id="rId98" Type="http://schemas.openxmlformats.org/officeDocument/2006/relationships/hyperlink" Target="https://www.slov-lex.sk/pravne-predpisy/SK/ZZ/2022/256/" TargetMode="External"/><Relationship Id="rId121" Type="http://schemas.openxmlformats.org/officeDocument/2006/relationships/hyperlink" Target="https://www.slov-lex.sk/pravne-predpisy/SK/ZZ/2018/309/" TargetMode="External"/><Relationship Id="rId142" Type="http://schemas.openxmlformats.org/officeDocument/2006/relationships/hyperlink" Target="https://www.slov-lex.sk/pravne-predpisy/SK/ZZ/1976/50/" TargetMode="External"/><Relationship Id="rId163" Type="http://schemas.openxmlformats.org/officeDocument/2006/relationships/hyperlink" Target="http://eur-lex.europa.eu/LexUriServ/LexUriServ.do?uri=OJ:L:2010:295:0001:01:SK:HTML" TargetMode="External"/><Relationship Id="rId3" Type="http://schemas.openxmlformats.org/officeDocument/2006/relationships/webSettings" Target="webSettings.xml"/><Relationship Id="rId25" Type="http://schemas.openxmlformats.org/officeDocument/2006/relationships/hyperlink" Target="https://www.slov-lex.sk/pravne-predpisy/SK/ZZ/2013/4/" TargetMode="External"/><Relationship Id="rId46" Type="http://schemas.openxmlformats.org/officeDocument/2006/relationships/hyperlink" Target="https://www.slov-lex.sk/pravne-predpisy/SK/ZZ/2022/222/" TargetMode="External"/><Relationship Id="rId67" Type="http://schemas.openxmlformats.org/officeDocument/2006/relationships/hyperlink" Target="https://www.slov-lex.sk/pravne-predpisy/SK/ZZ/1995/162/" TargetMode="External"/><Relationship Id="rId116" Type="http://schemas.openxmlformats.org/officeDocument/2006/relationships/hyperlink" Target="https://www.slov-lex.sk/pravne-predpisy/SK/ZZ/2009/309/" TargetMode="External"/><Relationship Id="rId137" Type="http://schemas.openxmlformats.org/officeDocument/2006/relationships/hyperlink" Target="https://www.slov-lex.sk/pravne-predpisy/SK/ZZ/2009/309/" TargetMode="External"/><Relationship Id="rId158" Type="http://schemas.openxmlformats.org/officeDocument/2006/relationships/hyperlink" Target="https://www.slov-lex.sk/pravne-predpisy/SK/ZZ/2013/423/" TargetMode="External"/><Relationship Id="rId20" Type="http://schemas.openxmlformats.org/officeDocument/2006/relationships/hyperlink" Target="https://www.slov-lex.sk/pravne-predpisy/SK/ZZ/1991/513/" TargetMode="External"/><Relationship Id="rId41" Type="http://schemas.openxmlformats.org/officeDocument/2006/relationships/hyperlink" Target="https://www.slov-lex.sk/pravne-predpisy/SK/ZZ/2008/448/" TargetMode="External"/><Relationship Id="rId62" Type="http://schemas.openxmlformats.org/officeDocument/2006/relationships/hyperlink" Target="https://www.slov-lex.sk/pravne-predpisy/SK/ZZ/2011/404/" TargetMode="External"/><Relationship Id="rId83" Type="http://schemas.openxmlformats.org/officeDocument/2006/relationships/hyperlink" Target="https://www.slov-lex.sk/pravne-predpisy/SK/ZZ/2012/250/" TargetMode="External"/><Relationship Id="rId88" Type="http://schemas.openxmlformats.org/officeDocument/2006/relationships/hyperlink" Target="https://www.slov-lex.sk/pravne-predpisy/SK/ZZ/2013/417/" TargetMode="External"/><Relationship Id="rId111" Type="http://schemas.openxmlformats.org/officeDocument/2006/relationships/hyperlink" Target="https://www.slov-lex.sk/pravne-predpisy/SK/ZZ/2003/595/" TargetMode="External"/><Relationship Id="rId132" Type="http://schemas.openxmlformats.org/officeDocument/2006/relationships/hyperlink" Target="https://www.slov-lex.sk/pravne-predpisy/SK/ZZ/1964/40/" TargetMode="External"/><Relationship Id="rId153" Type="http://schemas.openxmlformats.org/officeDocument/2006/relationships/hyperlink" Target="http://eur-lex.europa.eu/LexUriServ/LexUriServ.do?uri=OJ:L:2009:211:0036:01:SK:HTML" TargetMode="External"/><Relationship Id="rId174" Type="http://schemas.openxmlformats.org/officeDocument/2006/relationships/hyperlink" Target="https://www.slov-lex.sk/pravne-predpisy/SK/ZZ/2009/400/" TargetMode="External"/><Relationship Id="rId179" Type="http://schemas.openxmlformats.org/officeDocument/2006/relationships/hyperlink" Target="https://www.slov-lex.sk/pravne-predpisy/SK/ZZ/2022/121/" TargetMode="External"/><Relationship Id="rId15" Type="http://schemas.openxmlformats.org/officeDocument/2006/relationships/hyperlink" Target="https://www.slov-lex.sk/pravne-predpisy/SK/ZZ/1991/513/" TargetMode="External"/><Relationship Id="rId36" Type="http://schemas.openxmlformats.org/officeDocument/2006/relationships/hyperlink" Target="https://www.slov-lex.sk/pravne-predpisy/SK/ZZ/1995/145/" TargetMode="External"/><Relationship Id="rId57" Type="http://schemas.openxmlformats.org/officeDocument/2006/relationships/hyperlink" Target="https://www.slov-lex.sk/pravne-predpisy/SK/ZZ/2021/415/" TargetMode="External"/><Relationship Id="rId106" Type="http://schemas.openxmlformats.org/officeDocument/2006/relationships/hyperlink" Target="https://www.slov-lex.sk/pravne-predpisy/SK/ZZ/2020/276/" TargetMode="External"/><Relationship Id="rId127" Type="http://schemas.openxmlformats.org/officeDocument/2006/relationships/hyperlink" Target="https://www.slov-lex.sk/pravne-predpisy/SK/ZZ/2004/657/" TargetMode="External"/><Relationship Id="rId10" Type="http://schemas.openxmlformats.org/officeDocument/2006/relationships/hyperlink" Target="https://www.slov-lex.sk/pravne-predpisy/SK/ZZ/1991/513/" TargetMode="External"/><Relationship Id="rId31" Type="http://schemas.openxmlformats.org/officeDocument/2006/relationships/hyperlink" Target="https://www.slov-lex.sk/pravne-predpisy/SK/ZZ/2007/559/" TargetMode="External"/><Relationship Id="rId52" Type="http://schemas.openxmlformats.org/officeDocument/2006/relationships/hyperlink" Target="https://www.slov-lex.sk/pravne-predpisy/SK/ZZ/1964/40/" TargetMode="External"/><Relationship Id="rId73" Type="http://schemas.openxmlformats.org/officeDocument/2006/relationships/hyperlink" Target="https://www.slov-lex.sk/pravne-predpisy/SK/ZZ/2013/24/" TargetMode="External"/><Relationship Id="rId78" Type="http://schemas.openxmlformats.org/officeDocument/2006/relationships/hyperlink" Target="https://www.slov-lex.sk/pravne-predpisy/SK/ZZ/2016/236/" TargetMode="External"/><Relationship Id="rId94" Type="http://schemas.openxmlformats.org/officeDocument/2006/relationships/hyperlink" Target="https://www.slov-lex.sk/pravne-predpisy/SK/ZZ/2018/308/" TargetMode="External"/><Relationship Id="rId99" Type="http://schemas.openxmlformats.org/officeDocument/2006/relationships/hyperlink" Target="https://www.slov-lex.sk/pravne-predpisy/SK/ZZ/1994/42/" TargetMode="External"/><Relationship Id="rId101" Type="http://schemas.openxmlformats.org/officeDocument/2006/relationships/hyperlink" Target="https://www.slov-lex.sk/pravne-predpisy/SK/ZZ/2002/387/" TargetMode="External"/><Relationship Id="rId122" Type="http://schemas.openxmlformats.org/officeDocument/2006/relationships/hyperlink" Target="https://www.slov-lex.sk/pravne-predpisy/SK/ZZ/2018/308/" TargetMode="External"/><Relationship Id="rId143" Type="http://schemas.openxmlformats.org/officeDocument/2006/relationships/hyperlink" Target="https://www.slov-lex.sk/pravne-predpisy/SK/ZZ/1976/50/" TargetMode="External"/><Relationship Id="rId148" Type="http://schemas.openxmlformats.org/officeDocument/2006/relationships/hyperlink" Target="http://eur-lex.europa.eu/LexUriServ/LexUriServ.do?uri=OJ:L:2010:295:0001:01:SK:HTML" TargetMode="External"/><Relationship Id="rId164" Type="http://schemas.openxmlformats.org/officeDocument/2006/relationships/hyperlink" Target="http://eur-lex.europa.eu/LexUriServ/LexUriServ.do?uri=OJ:L:2010:295:0001:01:SK:HTML" TargetMode="External"/><Relationship Id="rId169" Type="http://schemas.openxmlformats.org/officeDocument/2006/relationships/hyperlink" Target="https://www.slov-lex.sk/pravne-predpisy/SK/ZZ/2006/24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146</Pages>
  <Words>125141</Words>
  <Characters>713307</Characters>
  <Application>Microsoft Office Word</Application>
  <DocSecurity>4</DocSecurity>
  <Lines>5944</Lines>
  <Paragraphs>1673</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836775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Minarovicova Eva</dc:creator>
  <cp:lastModifiedBy>Hajdu Ladislav</cp:lastModifiedBy>
  <cp:revision>2</cp:revision>
  <dcterms:created xsi:type="dcterms:W3CDTF">2024-01-09T08:23:00Z</dcterms:created>
  <dcterms:modified xsi:type="dcterms:W3CDTF">2024-01-09T08:23:00Z</dcterms:modified>
</cp:coreProperties>
</file>