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D88C" w14:textId="77777777" w:rsidR="0046706B" w:rsidRPr="000E2681" w:rsidRDefault="0046706B" w:rsidP="002253F6">
      <w:pPr>
        <w:pStyle w:val="PrefixBold"/>
        <w:rPr>
          <w:rFonts w:ascii="Times New Roman" w:hAnsi="Times New Roman" w:cs="Times New Roman"/>
          <w:color w:val="auto"/>
          <w:sz w:val="24"/>
          <w:szCs w:val="24"/>
          <w:lang w:val="sk-SK"/>
        </w:rPr>
      </w:pPr>
      <w:bookmarkStart w:id="0" w:name="11500486"/>
      <w:bookmarkStart w:id="1" w:name="_GoBack"/>
      <w:bookmarkEnd w:id="0"/>
      <w:bookmarkEnd w:id="1"/>
      <w:r w:rsidRPr="000E2681">
        <w:rPr>
          <w:rFonts w:ascii="Times New Roman" w:hAnsi="Times New Roman" w:cs="Times New Roman"/>
          <w:color w:val="auto"/>
          <w:sz w:val="24"/>
          <w:szCs w:val="24"/>
          <w:lang w:val="sk-SK"/>
        </w:rPr>
        <w:t>Informatívne konsolidované znenie</w:t>
      </w:r>
    </w:p>
    <w:p w14:paraId="0C397B02" w14:textId="77777777" w:rsidR="00424C0A" w:rsidRPr="000E2681" w:rsidRDefault="00BB017D" w:rsidP="00203986">
      <w:pPr>
        <w:pStyle w:val="PrefixBold"/>
        <w:rPr>
          <w:rFonts w:ascii="Times New Roman" w:hAnsi="Times New Roman" w:cs="Times New Roman"/>
          <w:color w:val="auto"/>
          <w:sz w:val="24"/>
          <w:szCs w:val="24"/>
          <w:lang w:val="sk-SK"/>
        </w:rPr>
      </w:pPr>
      <w:r w:rsidRPr="000E2681">
        <w:rPr>
          <w:rFonts w:ascii="Times New Roman" w:hAnsi="Times New Roman" w:cs="Times New Roman"/>
          <w:color w:val="auto"/>
          <w:sz w:val="24"/>
          <w:szCs w:val="24"/>
          <w:lang w:val="sk-SK"/>
        </w:rPr>
        <w:t>57</w:t>
      </w:r>
    </w:p>
    <w:p w14:paraId="1430B0DB" w14:textId="77777777" w:rsidR="00424C0A" w:rsidRPr="000E2681" w:rsidRDefault="00BB017D">
      <w:pPr>
        <w:pStyle w:val="PrefixBold"/>
        <w:rPr>
          <w:rFonts w:ascii="Times New Roman" w:hAnsi="Times New Roman" w:cs="Times New Roman"/>
          <w:color w:val="auto"/>
          <w:sz w:val="24"/>
          <w:szCs w:val="24"/>
          <w:lang w:val="sk-SK"/>
        </w:rPr>
      </w:pPr>
      <w:bookmarkStart w:id="2" w:name="11500487"/>
      <w:bookmarkEnd w:id="2"/>
      <w:r w:rsidRPr="000E2681">
        <w:rPr>
          <w:rFonts w:ascii="Times New Roman" w:hAnsi="Times New Roman" w:cs="Times New Roman"/>
          <w:color w:val="auto"/>
          <w:sz w:val="24"/>
          <w:szCs w:val="24"/>
          <w:lang w:val="sk-SK"/>
        </w:rPr>
        <w:t>ZÁKON</w:t>
      </w:r>
    </w:p>
    <w:p w14:paraId="2AFD6CB8" w14:textId="77777777" w:rsidR="00424C0A" w:rsidRPr="000E2681" w:rsidRDefault="00BB017D">
      <w:pPr>
        <w:pStyle w:val="PrefixPredpisDatum"/>
        <w:rPr>
          <w:rFonts w:ascii="Times New Roman" w:hAnsi="Times New Roman" w:cs="Times New Roman"/>
          <w:color w:val="auto"/>
          <w:lang w:val="sk-SK"/>
        </w:rPr>
      </w:pPr>
      <w:bookmarkStart w:id="3" w:name="11500488"/>
      <w:bookmarkEnd w:id="3"/>
      <w:r w:rsidRPr="000E2681">
        <w:rPr>
          <w:rFonts w:ascii="Times New Roman" w:hAnsi="Times New Roman" w:cs="Times New Roman"/>
          <w:color w:val="auto"/>
          <w:lang w:val="sk-SK"/>
        </w:rPr>
        <w:t>zo 6. februára 2018</w:t>
      </w:r>
    </w:p>
    <w:p w14:paraId="57409A4C" w14:textId="77777777" w:rsidR="00424C0A" w:rsidRPr="000E2681" w:rsidRDefault="00BB017D">
      <w:pPr>
        <w:pStyle w:val="PrefixTitle"/>
        <w:rPr>
          <w:rFonts w:ascii="Times New Roman" w:hAnsi="Times New Roman" w:cs="Times New Roman"/>
          <w:color w:val="auto"/>
          <w:sz w:val="24"/>
          <w:szCs w:val="24"/>
          <w:lang w:val="sk-SK"/>
        </w:rPr>
      </w:pPr>
      <w:bookmarkStart w:id="4" w:name="11500489"/>
      <w:bookmarkEnd w:id="4"/>
      <w:r w:rsidRPr="000E2681">
        <w:rPr>
          <w:rFonts w:ascii="Times New Roman" w:hAnsi="Times New Roman" w:cs="Times New Roman"/>
          <w:color w:val="auto"/>
          <w:sz w:val="24"/>
          <w:szCs w:val="24"/>
          <w:lang w:val="sk-SK"/>
        </w:rPr>
        <w:t>o regionálnej investičnej pomoci a o zmene a doplnení niektorých zákonov</w:t>
      </w:r>
    </w:p>
    <w:p w14:paraId="646C2C13" w14:textId="77777777" w:rsidR="00424C0A" w:rsidRPr="000E2681" w:rsidRDefault="00BB017D">
      <w:pPr>
        <w:rPr>
          <w:rFonts w:ascii="Times New Roman" w:hAnsi="Times New Roman" w:cs="Times New Roman"/>
          <w:sz w:val="24"/>
          <w:szCs w:val="24"/>
          <w:lang w:val="sk-SK"/>
        </w:rPr>
      </w:pPr>
      <w:bookmarkStart w:id="5" w:name="11500490"/>
      <w:bookmarkEnd w:id="5"/>
      <w:r w:rsidRPr="000E2681">
        <w:rPr>
          <w:rFonts w:ascii="Times New Roman" w:hAnsi="Times New Roman" w:cs="Times New Roman"/>
          <w:sz w:val="24"/>
          <w:szCs w:val="24"/>
          <w:lang w:val="sk-SK"/>
        </w:rPr>
        <w:t>Národná rada Slovenskej republiky sa uzniesla na tomto zákone:</w:t>
      </w:r>
    </w:p>
    <w:p w14:paraId="24E3C645" w14:textId="77777777" w:rsidR="00424C0A" w:rsidRPr="000E2681" w:rsidRDefault="00BB017D">
      <w:pPr>
        <w:pStyle w:val="Clanek"/>
        <w:outlineLvl w:val="0"/>
        <w:rPr>
          <w:rFonts w:ascii="Times New Roman" w:hAnsi="Times New Roman" w:cs="Times New Roman"/>
          <w:color w:val="auto"/>
          <w:sz w:val="24"/>
          <w:szCs w:val="24"/>
          <w:lang w:val="sk-SK"/>
        </w:rPr>
      </w:pPr>
      <w:bookmarkStart w:id="6" w:name="11500492"/>
      <w:bookmarkEnd w:id="6"/>
      <w:r w:rsidRPr="000E2681">
        <w:rPr>
          <w:rFonts w:ascii="Times New Roman" w:hAnsi="Times New Roman" w:cs="Times New Roman"/>
          <w:color w:val="auto"/>
          <w:sz w:val="24"/>
          <w:szCs w:val="24"/>
          <w:lang w:val="sk-SK"/>
        </w:rPr>
        <w:t>Čl. I</w:t>
      </w:r>
    </w:p>
    <w:p w14:paraId="513A1816" w14:textId="77777777" w:rsidR="00424C0A" w:rsidRPr="000E2681" w:rsidRDefault="00BB017D">
      <w:pPr>
        <w:pStyle w:val="Nadpis"/>
        <w:outlineLvl w:val="1"/>
        <w:rPr>
          <w:rFonts w:ascii="Times New Roman" w:hAnsi="Times New Roman" w:cs="Times New Roman"/>
          <w:color w:val="auto"/>
          <w:sz w:val="24"/>
          <w:szCs w:val="24"/>
          <w:lang w:val="sk-SK"/>
        </w:rPr>
      </w:pPr>
      <w:bookmarkStart w:id="7" w:name="11500493"/>
      <w:bookmarkEnd w:id="7"/>
      <w:r w:rsidRPr="000E2681">
        <w:rPr>
          <w:rFonts w:ascii="Times New Roman" w:hAnsi="Times New Roman" w:cs="Times New Roman"/>
          <w:color w:val="auto"/>
          <w:sz w:val="24"/>
          <w:szCs w:val="24"/>
          <w:lang w:val="sk-SK"/>
        </w:rPr>
        <w:t>ZÁKLADNÉ USTANOVENIA</w:t>
      </w:r>
    </w:p>
    <w:p w14:paraId="3CBAE7B9" w14:textId="77777777" w:rsidR="00424C0A" w:rsidRPr="000E2681" w:rsidRDefault="00BB017D">
      <w:pPr>
        <w:pStyle w:val="Paragraf"/>
        <w:outlineLvl w:val="2"/>
        <w:rPr>
          <w:rFonts w:ascii="Times New Roman" w:hAnsi="Times New Roman" w:cs="Times New Roman"/>
          <w:color w:val="auto"/>
          <w:sz w:val="24"/>
          <w:szCs w:val="24"/>
          <w:lang w:val="sk-SK"/>
        </w:rPr>
      </w:pPr>
      <w:bookmarkStart w:id="8" w:name="11500494"/>
      <w:bookmarkEnd w:id="8"/>
      <w:r w:rsidRPr="000E2681">
        <w:rPr>
          <w:rFonts w:ascii="Times New Roman" w:hAnsi="Times New Roman" w:cs="Times New Roman"/>
          <w:color w:val="auto"/>
          <w:sz w:val="24"/>
          <w:szCs w:val="24"/>
          <w:lang w:val="sk-SK"/>
        </w:rPr>
        <w:t>§ 1</w:t>
      </w:r>
      <w:r w:rsidRPr="000E2681">
        <w:rPr>
          <w:rFonts w:ascii="Times New Roman" w:hAnsi="Times New Roman" w:cs="Times New Roman"/>
          <w:color w:val="auto"/>
          <w:sz w:val="24"/>
          <w:szCs w:val="24"/>
          <w:lang w:val="sk-SK"/>
        </w:rPr>
        <w:br/>
        <w:t>Predmet úpravy</w:t>
      </w:r>
    </w:p>
    <w:p w14:paraId="5235527E" w14:textId="77777777" w:rsidR="00F35776" w:rsidRPr="002253F6" w:rsidRDefault="00BB017D" w:rsidP="00F35776">
      <w:pPr>
        <w:pStyle w:val="Odsekzoznamu"/>
        <w:numPr>
          <w:ilvl w:val="0"/>
          <w:numId w:val="5"/>
        </w:numPr>
        <w:rPr>
          <w:rFonts w:ascii="Times New Roman" w:hAnsi="Times New Roman" w:cs="Times New Roman"/>
          <w:color w:val="0070C0"/>
          <w:sz w:val="24"/>
          <w:szCs w:val="24"/>
        </w:rPr>
      </w:pPr>
      <w:bookmarkStart w:id="9" w:name="11500496"/>
      <w:bookmarkEnd w:id="9"/>
      <w:r w:rsidRPr="002253F6">
        <w:rPr>
          <w:rFonts w:ascii="Times New Roman" w:hAnsi="Times New Roman" w:cs="Times New Roman"/>
          <w:color w:val="0070C0"/>
          <w:sz w:val="24"/>
          <w:szCs w:val="24"/>
        </w:rPr>
        <w:t xml:space="preserve">Tento zákon upravuje </w:t>
      </w:r>
    </w:p>
    <w:p w14:paraId="6A3C5844" w14:textId="19183383" w:rsidR="00F35776" w:rsidRPr="002253F6" w:rsidRDefault="00F35776" w:rsidP="002253F6">
      <w:pPr>
        <w:pStyle w:val="Odsekzoznamu"/>
        <w:numPr>
          <w:ilvl w:val="0"/>
          <w:numId w:val="6"/>
        </w:numPr>
        <w:spacing w:after="0" w:line="240" w:lineRule="auto"/>
        <w:jc w:val="both"/>
        <w:rPr>
          <w:rFonts w:ascii="Times New Roman" w:hAnsi="Times New Roman" w:cs="Times New Roman"/>
          <w:color w:val="0070C0"/>
          <w:sz w:val="24"/>
          <w:szCs w:val="24"/>
        </w:rPr>
      </w:pPr>
      <w:r w:rsidRPr="002253F6">
        <w:rPr>
          <w:rFonts w:ascii="Times New Roman" w:hAnsi="Times New Roman" w:cs="Times New Roman"/>
          <w:color w:val="0070C0"/>
          <w:sz w:val="24"/>
          <w:szCs w:val="24"/>
        </w:rPr>
        <w:t>poskytovanie mimoriadnej investičnej pomoci, práva a povinnosti prijímateľa mimoriadnej investičnej pomoci a pôsobnosť orgánov štátnej správy pri poskytovaní mimoriadnej investičnej pomoci a kontrole jej použitia a</w:t>
      </w:r>
    </w:p>
    <w:p w14:paraId="13BC163E" w14:textId="1110503C" w:rsidR="00F35776" w:rsidRPr="002253F6" w:rsidRDefault="00F35776" w:rsidP="002253F6">
      <w:pPr>
        <w:pStyle w:val="Odsekzoznamu"/>
        <w:numPr>
          <w:ilvl w:val="0"/>
          <w:numId w:val="6"/>
        </w:numPr>
        <w:spacing w:after="0" w:line="240" w:lineRule="auto"/>
        <w:ind w:hanging="357"/>
        <w:contextualSpacing w:val="0"/>
        <w:jc w:val="both"/>
        <w:rPr>
          <w:rFonts w:ascii="Times New Roman" w:hAnsi="Times New Roman" w:cs="Times New Roman"/>
          <w:color w:val="0070C0"/>
          <w:sz w:val="24"/>
          <w:szCs w:val="24"/>
        </w:rPr>
      </w:pPr>
      <w:r w:rsidRPr="002253F6">
        <w:rPr>
          <w:rFonts w:ascii="Times New Roman" w:hAnsi="Times New Roman" w:cs="Times New Roman"/>
          <w:color w:val="0070C0"/>
          <w:sz w:val="24"/>
          <w:szCs w:val="24"/>
        </w:rPr>
        <w:t>poskytovanie regionálnej investičnej pomoci</w:t>
      </w:r>
      <w:r w:rsidRPr="002253F6">
        <w:rPr>
          <w:rFonts w:ascii="Times New Roman" w:hAnsi="Times New Roman" w:cs="Times New Roman"/>
          <w:color w:val="0070C0"/>
          <w:sz w:val="24"/>
          <w:szCs w:val="24"/>
          <w:vertAlign w:val="superscript"/>
        </w:rPr>
        <w:t>1)</w:t>
      </w:r>
      <w:r w:rsidRPr="002253F6">
        <w:rPr>
          <w:rFonts w:ascii="Times New Roman" w:hAnsi="Times New Roman" w:cs="Times New Roman"/>
          <w:color w:val="0070C0"/>
          <w:sz w:val="24"/>
          <w:szCs w:val="24"/>
        </w:rPr>
        <w:t xml:space="preserve"> (ďalej len „investičná pomoc“), práva a povinnosti prijímateľa investičnej pomoci a pôsobnosť orgánov štátnej správy pri poskytovaní investičnej pomoci a kontrole jej použitia.</w:t>
      </w:r>
    </w:p>
    <w:p w14:paraId="018C93AF" w14:textId="64D1BDD0" w:rsidR="00424C0A" w:rsidRPr="002253F6" w:rsidRDefault="00F35776">
      <w:pPr>
        <w:ind w:firstLine="142"/>
        <w:rPr>
          <w:rFonts w:ascii="Times New Roman" w:hAnsi="Times New Roman" w:cs="Times New Roman"/>
          <w:color w:val="0070C0"/>
          <w:sz w:val="24"/>
          <w:szCs w:val="24"/>
          <w:lang w:val="sk-SK"/>
        </w:rPr>
      </w:pPr>
      <w:r w:rsidRPr="002253F6">
        <w:rPr>
          <w:rFonts w:ascii="Times New Roman" w:hAnsi="Times New Roman" w:cs="Times New Roman"/>
          <w:b/>
          <w:color w:val="0070C0"/>
          <w:sz w:val="24"/>
          <w:szCs w:val="24"/>
          <w:lang w:val="sk-SK"/>
        </w:rPr>
        <w:t xml:space="preserve"> </w:t>
      </w:r>
      <w:r w:rsidR="00BB017D" w:rsidRPr="002253F6">
        <w:rPr>
          <w:rFonts w:ascii="Times New Roman" w:hAnsi="Times New Roman" w:cs="Times New Roman"/>
          <w:b/>
          <w:color w:val="0070C0"/>
          <w:sz w:val="24"/>
          <w:szCs w:val="24"/>
          <w:lang w:val="sk-SK"/>
        </w:rPr>
        <w:t>(2)</w:t>
      </w:r>
      <w:r w:rsidR="00BB017D" w:rsidRPr="002253F6">
        <w:rPr>
          <w:rFonts w:ascii="Times New Roman" w:hAnsi="Times New Roman" w:cs="Times New Roman"/>
          <w:color w:val="0070C0"/>
          <w:sz w:val="24"/>
          <w:szCs w:val="24"/>
          <w:lang w:val="sk-SK"/>
        </w:rPr>
        <w:t xml:space="preserve"> Investičná pomoc </w:t>
      </w:r>
      <w:r w:rsidR="000E2681" w:rsidRPr="002253F6">
        <w:rPr>
          <w:rFonts w:ascii="Times New Roman" w:hAnsi="Times New Roman" w:cs="Times New Roman"/>
          <w:color w:val="0070C0"/>
          <w:sz w:val="24"/>
          <w:szCs w:val="24"/>
          <w:lang w:val="sk-SK"/>
        </w:rPr>
        <w:t>a</w:t>
      </w:r>
      <w:r w:rsidR="000054F8" w:rsidRPr="002253F6">
        <w:rPr>
          <w:rFonts w:ascii="Times New Roman" w:hAnsi="Times New Roman" w:cs="Times New Roman"/>
          <w:color w:val="0070C0"/>
          <w:sz w:val="24"/>
          <w:szCs w:val="24"/>
          <w:lang w:val="sk-SK"/>
        </w:rPr>
        <w:t> mimoriadna</w:t>
      </w:r>
      <w:r w:rsidR="000E2681" w:rsidRPr="002253F6">
        <w:rPr>
          <w:rFonts w:ascii="Times New Roman" w:hAnsi="Times New Roman" w:cs="Times New Roman"/>
          <w:color w:val="0070C0"/>
          <w:sz w:val="24"/>
          <w:szCs w:val="24"/>
          <w:lang w:val="sk-SK"/>
        </w:rPr>
        <w:t xml:space="preserve"> investičná pomoc </w:t>
      </w:r>
      <w:r w:rsidR="00BB017D" w:rsidRPr="002253F6">
        <w:rPr>
          <w:rFonts w:ascii="Times New Roman" w:hAnsi="Times New Roman" w:cs="Times New Roman"/>
          <w:color w:val="0070C0"/>
          <w:sz w:val="24"/>
          <w:szCs w:val="24"/>
          <w:lang w:val="sk-SK"/>
        </w:rPr>
        <w:t xml:space="preserve">podľa tohto zákona sa poskytuje </w:t>
      </w:r>
      <w:r w:rsidR="00BA4E08" w:rsidRPr="002253F6">
        <w:rPr>
          <w:rFonts w:ascii="Times New Roman" w:hAnsi="Times New Roman" w:cs="Times New Roman"/>
          <w:color w:val="0070C0"/>
          <w:sz w:val="24"/>
          <w:szCs w:val="24"/>
          <w:lang w:val="sk-SK"/>
        </w:rPr>
        <w:t xml:space="preserve">                        </w:t>
      </w:r>
      <w:r w:rsidR="00BB017D" w:rsidRPr="002253F6">
        <w:rPr>
          <w:rFonts w:ascii="Times New Roman" w:hAnsi="Times New Roman" w:cs="Times New Roman"/>
          <w:color w:val="0070C0"/>
          <w:sz w:val="24"/>
          <w:szCs w:val="24"/>
          <w:lang w:val="sk-SK"/>
        </w:rPr>
        <w:t>v súlade s pravidlami pre poskytovanie štátnej pomoci.</w:t>
      </w:r>
      <w:hyperlink w:anchor="11500956" w:history="1">
        <w:r w:rsidR="00BB017D" w:rsidRPr="002253F6">
          <w:rPr>
            <w:rStyle w:val="Odkaznavysvetlivku"/>
            <w:rFonts w:ascii="Times New Roman" w:hAnsi="Times New Roman" w:cs="Times New Roman"/>
            <w:color w:val="0070C0"/>
            <w:sz w:val="24"/>
            <w:szCs w:val="24"/>
            <w:lang w:val="sk-SK"/>
          </w:rPr>
          <w:t>2)</w:t>
        </w:r>
      </w:hyperlink>
    </w:p>
    <w:p w14:paraId="090A5387" w14:textId="77777777" w:rsidR="00424C0A" w:rsidRPr="000E2681" w:rsidRDefault="00BB017D">
      <w:pPr>
        <w:pStyle w:val="Paragraf"/>
        <w:outlineLvl w:val="2"/>
        <w:rPr>
          <w:rFonts w:ascii="Times New Roman" w:hAnsi="Times New Roman" w:cs="Times New Roman"/>
          <w:color w:val="auto"/>
          <w:sz w:val="24"/>
          <w:szCs w:val="24"/>
          <w:lang w:val="sk-SK"/>
        </w:rPr>
      </w:pPr>
      <w:bookmarkStart w:id="10" w:name="11500498"/>
      <w:bookmarkEnd w:id="10"/>
      <w:r w:rsidRPr="002253F6">
        <w:rPr>
          <w:rFonts w:ascii="Times New Roman" w:hAnsi="Times New Roman" w:cs="Times New Roman"/>
          <w:color w:val="0070C0"/>
          <w:sz w:val="24"/>
          <w:szCs w:val="24"/>
          <w:lang w:val="sk-SK"/>
        </w:rPr>
        <w:t>§ 2</w:t>
      </w:r>
      <w:r w:rsidRPr="000E2681">
        <w:rPr>
          <w:rFonts w:ascii="Times New Roman" w:hAnsi="Times New Roman" w:cs="Times New Roman"/>
          <w:color w:val="auto"/>
          <w:sz w:val="24"/>
          <w:szCs w:val="24"/>
          <w:lang w:val="sk-SK"/>
        </w:rPr>
        <w:br/>
        <w:t>Investičná pomoc</w:t>
      </w:r>
    </w:p>
    <w:p w14:paraId="6C33294C" w14:textId="77777777" w:rsidR="00424C0A" w:rsidRPr="000E2681" w:rsidRDefault="00BB017D">
      <w:pPr>
        <w:ind w:firstLine="142"/>
        <w:rPr>
          <w:rFonts w:ascii="Times New Roman" w:hAnsi="Times New Roman" w:cs="Times New Roman"/>
          <w:sz w:val="24"/>
          <w:szCs w:val="24"/>
          <w:lang w:val="sk-SK"/>
        </w:rPr>
      </w:pPr>
      <w:bookmarkStart w:id="11" w:name="11500500"/>
      <w:bookmarkEnd w:id="11"/>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Investičná pomoc sa poskytuje na podporu realizácie investičného zámeru v</w:t>
      </w:r>
    </w:p>
    <w:p w14:paraId="01C44A5A" w14:textId="77777777" w:rsidR="00424C0A" w:rsidRPr="000E2681" w:rsidRDefault="00BB017D">
      <w:pPr>
        <w:ind w:left="568" w:hanging="284"/>
        <w:rPr>
          <w:rFonts w:ascii="Times New Roman" w:hAnsi="Times New Roman" w:cs="Times New Roman"/>
          <w:sz w:val="24"/>
          <w:szCs w:val="24"/>
          <w:lang w:val="sk-SK"/>
        </w:rPr>
      </w:pPr>
      <w:bookmarkStart w:id="12" w:name="11500501"/>
      <w:bookmarkEnd w:id="12"/>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priemyselnej výrobe,</w:t>
      </w:r>
      <w:hyperlink w:anchor="11500957" w:history="1">
        <w:r w:rsidRPr="000E2681">
          <w:rPr>
            <w:rStyle w:val="Odkaznavysvetlivku"/>
            <w:rFonts w:ascii="Times New Roman" w:hAnsi="Times New Roman" w:cs="Times New Roman"/>
            <w:sz w:val="24"/>
            <w:szCs w:val="24"/>
            <w:lang w:val="sk-SK"/>
          </w:rPr>
          <w:t>3)</w:t>
        </w:r>
      </w:hyperlink>
    </w:p>
    <w:p w14:paraId="6265129E" w14:textId="77777777" w:rsidR="00424C0A" w:rsidRPr="000E2681" w:rsidRDefault="00BB017D">
      <w:pPr>
        <w:ind w:left="568" w:hanging="284"/>
        <w:rPr>
          <w:rFonts w:ascii="Times New Roman" w:hAnsi="Times New Roman" w:cs="Times New Roman"/>
          <w:sz w:val="24"/>
          <w:szCs w:val="24"/>
          <w:lang w:val="sk-SK"/>
        </w:rPr>
      </w:pPr>
      <w:bookmarkStart w:id="13" w:name="11500502"/>
      <w:bookmarkEnd w:id="13"/>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technologickom centre,</w:t>
      </w:r>
    </w:p>
    <w:p w14:paraId="5A8832E2" w14:textId="77777777" w:rsidR="00424C0A" w:rsidRPr="000E2681" w:rsidRDefault="00BB017D">
      <w:pPr>
        <w:ind w:left="568" w:hanging="284"/>
        <w:rPr>
          <w:rFonts w:ascii="Times New Roman" w:hAnsi="Times New Roman" w:cs="Times New Roman"/>
          <w:sz w:val="24"/>
          <w:szCs w:val="24"/>
          <w:lang w:val="sk-SK"/>
        </w:rPr>
      </w:pPr>
      <w:bookmarkStart w:id="14" w:name="11500503"/>
      <w:bookmarkEnd w:id="14"/>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centre podnikových služieb.</w:t>
      </w:r>
    </w:p>
    <w:p w14:paraId="3614DFC5" w14:textId="77777777" w:rsidR="00424C0A" w:rsidRPr="000E2681" w:rsidRDefault="00BB017D">
      <w:pPr>
        <w:ind w:firstLine="142"/>
        <w:rPr>
          <w:rFonts w:ascii="Times New Roman" w:hAnsi="Times New Roman" w:cs="Times New Roman"/>
          <w:sz w:val="24"/>
          <w:szCs w:val="24"/>
          <w:lang w:val="sk-SK"/>
        </w:rPr>
      </w:pPr>
      <w:bookmarkStart w:id="15" w:name="11500504"/>
      <w:bookmarkEnd w:id="15"/>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Investičná pomoc sa poskytuje formou</w:t>
      </w:r>
    </w:p>
    <w:p w14:paraId="59D94FF9" w14:textId="77777777" w:rsidR="00424C0A" w:rsidRPr="000E2681" w:rsidRDefault="00BB017D">
      <w:pPr>
        <w:ind w:left="568" w:hanging="284"/>
        <w:rPr>
          <w:rFonts w:ascii="Times New Roman" w:hAnsi="Times New Roman" w:cs="Times New Roman"/>
          <w:sz w:val="24"/>
          <w:szCs w:val="24"/>
          <w:lang w:val="sk-SK"/>
        </w:rPr>
      </w:pPr>
      <w:bookmarkStart w:id="16" w:name="11500505"/>
      <w:bookmarkEnd w:id="16"/>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dotácie</w:t>
      </w:r>
      <w:hyperlink w:anchor="11500958" w:history="1">
        <w:r w:rsidRPr="000E2681">
          <w:rPr>
            <w:rStyle w:val="Odkaznavysvetlivku"/>
            <w:rFonts w:ascii="Times New Roman" w:hAnsi="Times New Roman" w:cs="Times New Roman"/>
            <w:sz w:val="24"/>
            <w:szCs w:val="24"/>
            <w:lang w:val="sk-SK"/>
          </w:rPr>
          <w:t>4)</w:t>
        </w:r>
      </w:hyperlink>
      <w:r w:rsidRPr="000E2681">
        <w:rPr>
          <w:rFonts w:ascii="Times New Roman" w:hAnsi="Times New Roman" w:cs="Times New Roman"/>
          <w:sz w:val="24"/>
          <w:szCs w:val="24"/>
          <w:lang w:val="sk-SK"/>
        </w:rPr>
        <w:t xml:space="preserve"> na dlhodobý hmotný majetok a dlhodobý nehmotný majetok,</w:t>
      </w:r>
    </w:p>
    <w:p w14:paraId="00DDE145" w14:textId="77777777" w:rsidR="00424C0A" w:rsidRPr="000E2681" w:rsidRDefault="00BB017D">
      <w:pPr>
        <w:ind w:left="568" w:hanging="284"/>
        <w:rPr>
          <w:rFonts w:ascii="Times New Roman" w:hAnsi="Times New Roman" w:cs="Times New Roman"/>
          <w:sz w:val="24"/>
          <w:szCs w:val="24"/>
          <w:lang w:val="sk-SK"/>
        </w:rPr>
      </w:pPr>
      <w:bookmarkStart w:id="17" w:name="11500506"/>
      <w:bookmarkEnd w:id="17"/>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úľavy na dani z príjmov podľa osobitného predpisu,</w:t>
      </w:r>
      <w:hyperlink w:anchor="11500959" w:history="1">
        <w:r w:rsidRPr="000E2681">
          <w:rPr>
            <w:rStyle w:val="Odkaznavysvetlivku"/>
            <w:rFonts w:ascii="Times New Roman" w:hAnsi="Times New Roman" w:cs="Times New Roman"/>
            <w:sz w:val="24"/>
            <w:szCs w:val="24"/>
            <w:lang w:val="sk-SK"/>
          </w:rPr>
          <w:t>5)</w:t>
        </w:r>
      </w:hyperlink>
    </w:p>
    <w:p w14:paraId="5B17D76D" w14:textId="77777777" w:rsidR="00424C0A" w:rsidRPr="000E2681" w:rsidRDefault="00BB017D">
      <w:pPr>
        <w:ind w:left="568" w:hanging="284"/>
        <w:rPr>
          <w:rFonts w:ascii="Times New Roman" w:hAnsi="Times New Roman" w:cs="Times New Roman"/>
          <w:sz w:val="24"/>
          <w:szCs w:val="24"/>
          <w:lang w:val="sk-SK"/>
        </w:rPr>
      </w:pPr>
      <w:bookmarkStart w:id="18" w:name="11500507"/>
      <w:bookmarkEnd w:id="18"/>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príspevku na vytvorené nové pracovné miesta podľa osobitného predpisu,</w:t>
      </w:r>
      <w:hyperlink w:anchor="11500960" w:history="1">
        <w:r w:rsidRPr="000E2681">
          <w:rPr>
            <w:rStyle w:val="Odkaznavysvetlivku"/>
            <w:rFonts w:ascii="Times New Roman" w:hAnsi="Times New Roman" w:cs="Times New Roman"/>
            <w:sz w:val="24"/>
            <w:szCs w:val="24"/>
            <w:lang w:val="sk-SK"/>
          </w:rPr>
          <w:t>6)</w:t>
        </w:r>
      </w:hyperlink>
    </w:p>
    <w:p w14:paraId="3CB055C1" w14:textId="77777777" w:rsidR="00424C0A" w:rsidRPr="000E2681" w:rsidRDefault="00BB017D">
      <w:pPr>
        <w:ind w:left="568" w:hanging="284"/>
        <w:rPr>
          <w:rFonts w:ascii="Times New Roman" w:hAnsi="Times New Roman" w:cs="Times New Roman"/>
          <w:sz w:val="24"/>
          <w:szCs w:val="24"/>
          <w:lang w:val="sk-SK"/>
        </w:rPr>
      </w:pPr>
      <w:bookmarkStart w:id="19" w:name="11500508"/>
      <w:bookmarkEnd w:id="19"/>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prevodu nehnuteľného majetku alebo nájmu nehnuteľného majetku za hodnotu nižšiu, ako je hodnota nehnuteľného majetku alebo hodnota nájmu nehnuteľného majetku stanovená znaleckým posudkom, pričom sa nepoužijú ustanovenia osobitných predpisov.</w:t>
      </w:r>
      <w:hyperlink w:anchor="11500961" w:history="1">
        <w:r w:rsidRPr="000E2681">
          <w:rPr>
            <w:rStyle w:val="Odkaznavysvetlivku"/>
            <w:rFonts w:ascii="Times New Roman" w:hAnsi="Times New Roman" w:cs="Times New Roman"/>
            <w:sz w:val="24"/>
            <w:szCs w:val="24"/>
            <w:lang w:val="sk-SK"/>
          </w:rPr>
          <w:t>7)</w:t>
        </w:r>
      </w:hyperlink>
    </w:p>
    <w:p w14:paraId="53D6944B" w14:textId="77777777" w:rsidR="00424C0A" w:rsidRPr="000E2681" w:rsidRDefault="00BB017D">
      <w:pPr>
        <w:ind w:firstLine="142"/>
        <w:rPr>
          <w:rFonts w:ascii="Times New Roman" w:hAnsi="Times New Roman" w:cs="Times New Roman"/>
          <w:sz w:val="24"/>
          <w:szCs w:val="24"/>
          <w:lang w:val="sk-SK"/>
        </w:rPr>
      </w:pPr>
      <w:bookmarkStart w:id="20" w:name="11500509"/>
      <w:bookmarkEnd w:id="20"/>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Investičnú pomoc nemožno poskytnúť, ak tak ustanovuje osobitný predpis.</w:t>
      </w:r>
      <w:hyperlink w:anchor="11500962" w:history="1">
        <w:r w:rsidRPr="000E2681">
          <w:rPr>
            <w:rStyle w:val="Odkaznavysvetlivku"/>
            <w:rFonts w:ascii="Times New Roman" w:hAnsi="Times New Roman" w:cs="Times New Roman"/>
            <w:sz w:val="24"/>
            <w:szCs w:val="24"/>
            <w:lang w:val="sk-SK"/>
          </w:rPr>
          <w:t>8)</w:t>
        </w:r>
      </w:hyperlink>
    </w:p>
    <w:p w14:paraId="6A03F083" w14:textId="77777777" w:rsidR="00424C0A" w:rsidRPr="000E2681" w:rsidRDefault="00BB017D">
      <w:pPr>
        <w:ind w:firstLine="142"/>
        <w:rPr>
          <w:rFonts w:ascii="Times New Roman" w:hAnsi="Times New Roman" w:cs="Times New Roman"/>
          <w:sz w:val="24"/>
          <w:szCs w:val="24"/>
          <w:lang w:val="sk-SK"/>
        </w:rPr>
      </w:pPr>
      <w:bookmarkStart w:id="21" w:name="11500510"/>
      <w:bookmarkEnd w:id="21"/>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Poskytovanie investičnej pomoci a kontrolu podľa tohto zákona a podľa osobitných predpisov</w:t>
      </w:r>
      <w:hyperlink w:anchor="11500963" w:history="1">
        <w:r w:rsidRPr="000E2681">
          <w:rPr>
            <w:rStyle w:val="Odkaznavysvetlivku"/>
            <w:rFonts w:ascii="Times New Roman" w:hAnsi="Times New Roman" w:cs="Times New Roman"/>
            <w:sz w:val="24"/>
            <w:szCs w:val="24"/>
            <w:lang w:val="sk-SK"/>
          </w:rPr>
          <w:t>9)</w:t>
        </w:r>
      </w:hyperlink>
      <w:r w:rsidRPr="000E2681">
        <w:rPr>
          <w:rFonts w:ascii="Times New Roman" w:hAnsi="Times New Roman" w:cs="Times New Roman"/>
          <w:sz w:val="24"/>
          <w:szCs w:val="24"/>
          <w:lang w:val="sk-SK"/>
        </w:rPr>
        <w:t xml:space="preserve"> riadi a koordinuje Ministerstvo hospodárstva Slovenskej republiky (ďalej len „ministerstvo hospodárstva“).</w:t>
      </w:r>
    </w:p>
    <w:p w14:paraId="342EC7AE" w14:textId="77777777" w:rsidR="00424C0A" w:rsidRPr="000E2681" w:rsidRDefault="00BB017D">
      <w:pPr>
        <w:pStyle w:val="Paragraf"/>
        <w:outlineLvl w:val="2"/>
        <w:rPr>
          <w:rFonts w:ascii="Times New Roman" w:hAnsi="Times New Roman" w:cs="Times New Roman"/>
          <w:color w:val="auto"/>
          <w:sz w:val="24"/>
          <w:szCs w:val="24"/>
          <w:lang w:val="sk-SK"/>
        </w:rPr>
      </w:pPr>
      <w:bookmarkStart w:id="22" w:name="11500511"/>
      <w:bookmarkEnd w:id="22"/>
      <w:r w:rsidRPr="000E2681">
        <w:rPr>
          <w:rFonts w:ascii="Times New Roman" w:hAnsi="Times New Roman" w:cs="Times New Roman"/>
          <w:color w:val="auto"/>
          <w:sz w:val="24"/>
          <w:szCs w:val="24"/>
          <w:lang w:val="sk-SK"/>
        </w:rPr>
        <w:lastRenderedPageBreak/>
        <w:t>§ 3</w:t>
      </w:r>
      <w:r w:rsidRPr="000E2681">
        <w:rPr>
          <w:rFonts w:ascii="Times New Roman" w:hAnsi="Times New Roman" w:cs="Times New Roman"/>
          <w:color w:val="auto"/>
          <w:sz w:val="24"/>
          <w:szCs w:val="24"/>
          <w:lang w:val="sk-SK"/>
        </w:rPr>
        <w:br/>
        <w:t>Poskytovatelia investičnej pomoci</w:t>
      </w:r>
    </w:p>
    <w:p w14:paraId="01AF1BE2" w14:textId="77777777" w:rsidR="00424C0A" w:rsidRPr="000E2681" w:rsidRDefault="00BB017D">
      <w:pPr>
        <w:ind w:firstLine="142"/>
        <w:rPr>
          <w:rFonts w:ascii="Times New Roman" w:hAnsi="Times New Roman" w:cs="Times New Roman"/>
          <w:sz w:val="24"/>
          <w:szCs w:val="24"/>
          <w:lang w:val="sk-SK"/>
        </w:rPr>
      </w:pPr>
      <w:bookmarkStart w:id="23" w:name="11500513"/>
      <w:bookmarkEnd w:id="23"/>
      <w:r w:rsidRPr="000E2681">
        <w:rPr>
          <w:rFonts w:ascii="Times New Roman" w:hAnsi="Times New Roman" w:cs="Times New Roman"/>
          <w:sz w:val="24"/>
          <w:szCs w:val="24"/>
          <w:lang w:val="sk-SK"/>
        </w:rPr>
        <w:t>Poskytovateľom investičnej pomoci je</w:t>
      </w:r>
    </w:p>
    <w:p w14:paraId="35CD4D06" w14:textId="77777777" w:rsidR="00424C0A" w:rsidRPr="000E2681" w:rsidRDefault="00BB017D">
      <w:pPr>
        <w:ind w:left="568" w:hanging="284"/>
        <w:rPr>
          <w:rFonts w:ascii="Times New Roman" w:hAnsi="Times New Roman" w:cs="Times New Roman"/>
          <w:sz w:val="24"/>
          <w:szCs w:val="24"/>
          <w:lang w:val="sk-SK"/>
        </w:rPr>
      </w:pPr>
      <w:bookmarkStart w:id="24" w:name="11500514"/>
      <w:bookmarkEnd w:id="24"/>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ministerstvo hospodárstva, ak ide o investičnú pomoc, ktorou je dotácia na dlhodobý hmotný majetok a dlhodobý nehmotný majetok podľa </w:t>
      </w:r>
      <w:hyperlink w:anchor="11500605" w:history="1">
        <w:r w:rsidRPr="000E2681">
          <w:rPr>
            <w:rStyle w:val="Hypertextovprepojenie"/>
            <w:rFonts w:ascii="Times New Roman" w:hAnsi="Times New Roman" w:cs="Times New Roman"/>
            <w:color w:val="auto"/>
            <w:sz w:val="24"/>
            <w:szCs w:val="24"/>
            <w:u w:val="none"/>
            <w:lang w:val="sk-SK"/>
          </w:rPr>
          <w:t>§ 10</w:t>
        </w:r>
      </w:hyperlink>
      <w:r w:rsidRPr="000E2681">
        <w:rPr>
          <w:rFonts w:ascii="Times New Roman" w:hAnsi="Times New Roman" w:cs="Times New Roman"/>
          <w:sz w:val="24"/>
          <w:szCs w:val="24"/>
          <w:lang w:val="sk-SK"/>
        </w:rPr>
        <w:t>,</w:t>
      </w:r>
    </w:p>
    <w:p w14:paraId="2010A132" w14:textId="77777777" w:rsidR="00424C0A" w:rsidRPr="000E2681" w:rsidRDefault="00BB017D">
      <w:pPr>
        <w:ind w:left="568" w:hanging="284"/>
        <w:rPr>
          <w:rFonts w:ascii="Times New Roman" w:hAnsi="Times New Roman" w:cs="Times New Roman"/>
          <w:sz w:val="24"/>
          <w:szCs w:val="24"/>
          <w:lang w:val="sk-SK"/>
        </w:rPr>
      </w:pPr>
      <w:bookmarkStart w:id="25" w:name="11500515"/>
      <w:bookmarkEnd w:id="25"/>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Ministerstvo financií Slovenskej republiky (ďalej len „ministerstvo financií“), ak ide o investičnú pomoc, ktorou je úľava na dani z príjmov podľa </w:t>
      </w:r>
      <w:hyperlink w:anchor="11500619" w:history="1">
        <w:r w:rsidRPr="000E2681">
          <w:rPr>
            <w:rStyle w:val="Hypertextovprepojenie"/>
            <w:rFonts w:ascii="Times New Roman" w:hAnsi="Times New Roman" w:cs="Times New Roman"/>
            <w:color w:val="auto"/>
            <w:sz w:val="24"/>
            <w:szCs w:val="24"/>
            <w:u w:val="none"/>
            <w:lang w:val="sk-SK"/>
          </w:rPr>
          <w:t>§ 11</w:t>
        </w:r>
      </w:hyperlink>
      <w:r w:rsidRPr="000E2681">
        <w:rPr>
          <w:rFonts w:ascii="Times New Roman" w:hAnsi="Times New Roman" w:cs="Times New Roman"/>
          <w:sz w:val="24"/>
          <w:szCs w:val="24"/>
          <w:lang w:val="sk-SK"/>
        </w:rPr>
        <w:t>,</w:t>
      </w:r>
    </w:p>
    <w:p w14:paraId="3904C69E" w14:textId="77777777" w:rsidR="00424C0A" w:rsidRPr="000E2681" w:rsidRDefault="00BB017D">
      <w:pPr>
        <w:ind w:left="568" w:hanging="284"/>
        <w:rPr>
          <w:rFonts w:ascii="Times New Roman" w:hAnsi="Times New Roman" w:cs="Times New Roman"/>
          <w:sz w:val="24"/>
          <w:szCs w:val="24"/>
          <w:lang w:val="sk-SK"/>
        </w:rPr>
      </w:pPr>
      <w:bookmarkStart w:id="26" w:name="11500516"/>
      <w:bookmarkEnd w:id="26"/>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Ministerstvo práce, sociálnych vecí a rodiny Slovenskej republiky (ďalej len „ministerstvo práce“) prostredníctvom Ústredia práce, sociálnych vecí a rodiny (ďalej len „ústredie práce“), ak ide o investičnú pomoc, ktorou je príspevok na vytvorené nové pracovné miesta podľa </w:t>
      </w:r>
      <w:hyperlink w:anchor="11500622" w:history="1">
        <w:r w:rsidRPr="000E2681">
          <w:rPr>
            <w:rStyle w:val="Hypertextovprepojenie"/>
            <w:rFonts w:ascii="Times New Roman" w:hAnsi="Times New Roman" w:cs="Times New Roman"/>
            <w:color w:val="auto"/>
            <w:sz w:val="24"/>
            <w:szCs w:val="24"/>
            <w:u w:val="none"/>
            <w:lang w:val="sk-SK"/>
          </w:rPr>
          <w:t>§ 12</w:t>
        </w:r>
      </w:hyperlink>
      <w:r w:rsidRPr="000E2681">
        <w:rPr>
          <w:rFonts w:ascii="Times New Roman" w:hAnsi="Times New Roman" w:cs="Times New Roman"/>
          <w:sz w:val="24"/>
          <w:szCs w:val="24"/>
          <w:lang w:val="sk-SK"/>
        </w:rPr>
        <w:t>,</w:t>
      </w:r>
    </w:p>
    <w:p w14:paraId="074471DF" w14:textId="77777777" w:rsidR="00424C0A" w:rsidRPr="000E2681" w:rsidRDefault="00BB017D">
      <w:pPr>
        <w:ind w:left="568" w:hanging="284"/>
        <w:rPr>
          <w:rFonts w:ascii="Times New Roman" w:hAnsi="Times New Roman" w:cs="Times New Roman"/>
          <w:sz w:val="24"/>
          <w:szCs w:val="24"/>
          <w:lang w:val="sk-SK"/>
        </w:rPr>
      </w:pPr>
      <w:bookmarkStart w:id="27" w:name="14223516"/>
      <w:bookmarkEnd w:id="27"/>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Ministerstvo dopravy a výstavby Slovenskej republiky, ak ide o investičnú pomoc pre oblasť cestovného ruchu,</w:t>
      </w:r>
    </w:p>
    <w:p w14:paraId="67D11CA6" w14:textId="77777777" w:rsidR="00424C0A" w:rsidRPr="000E2681" w:rsidRDefault="00BB017D">
      <w:pPr>
        <w:ind w:left="568" w:hanging="284"/>
        <w:rPr>
          <w:rFonts w:ascii="Times New Roman" w:hAnsi="Times New Roman" w:cs="Times New Roman"/>
          <w:sz w:val="24"/>
          <w:szCs w:val="24"/>
          <w:lang w:val="sk-SK"/>
        </w:rPr>
      </w:pPr>
      <w:bookmarkStart w:id="28" w:name="11500517"/>
      <w:bookmarkEnd w:id="28"/>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vlastník nehnuteľnosti, ktorým je štát zastúpený príslušným správcom majetku štátu, vyšší územný celok, obec, právnická osoba s majetkovou účasťou štátu alebo právnická osoba zriadená zákonom (ďalej len „vlastník nehnuteľnosti“), ak ide o investičnú pomoc, ktorou je prevod nehnuteľného majetku alebo nájom nehnuteľného majetku podľa </w:t>
      </w:r>
      <w:hyperlink w:anchor="11500625" w:history="1">
        <w:r w:rsidRPr="000E2681">
          <w:rPr>
            <w:rStyle w:val="Hypertextovprepojenie"/>
            <w:rFonts w:ascii="Times New Roman" w:hAnsi="Times New Roman" w:cs="Times New Roman"/>
            <w:color w:val="auto"/>
            <w:sz w:val="24"/>
            <w:szCs w:val="24"/>
            <w:u w:val="none"/>
            <w:lang w:val="sk-SK"/>
          </w:rPr>
          <w:t>§ 13</w:t>
        </w:r>
      </w:hyperlink>
      <w:r w:rsidRPr="000E2681">
        <w:rPr>
          <w:rFonts w:ascii="Times New Roman" w:hAnsi="Times New Roman" w:cs="Times New Roman"/>
          <w:sz w:val="24"/>
          <w:szCs w:val="24"/>
          <w:lang w:val="sk-SK"/>
        </w:rPr>
        <w:t>.</w:t>
      </w:r>
    </w:p>
    <w:p w14:paraId="5C4505B0" w14:textId="77777777" w:rsidR="00424C0A" w:rsidRPr="000E2681" w:rsidRDefault="00BB017D">
      <w:pPr>
        <w:pStyle w:val="Paragraf"/>
        <w:outlineLvl w:val="2"/>
        <w:rPr>
          <w:rFonts w:ascii="Times New Roman" w:hAnsi="Times New Roman" w:cs="Times New Roman"/>
          <w:color w:val="auto"/>
          <w:sz w:val="24"/>
          <w:szCs w:val="24"/>
          <w:lang w:val="sk-SK"/>
        </w:rPr>
      </w:pPr>
      <w:bookmarkStart w:id="29" w:name="11500518"/>
      <w:bookmarkEnd w:id="29"/>
      <w:r w:rsidRPr="000E2681">
        <w:rPr>
          <w:rFonts w:ascii="Times New Roman" w:hAnsi="Times New Roman" w:cs="Times New Roman"/>
          <w:color w:val="auto"/>
          <w:sz w:val="24"/>
          <w:szCs w:val="24"/>
          <w:lang w:val="sk-SK"/>
        </w:rPr>
        <w:t>§ 4</w:t>
      </w:r>
      <w:r w:rsidRPr="000E2681">
        <w:rPr>
          <w:rFonts w:ascii="Times New Roman" w:hAnsi="Times New Roman" w:cs="Times New Roman"/>
          <w:color w:val="auto"/>
          <w:sz w:val="24"/>
          <w:szCs w:val="24"/>
          <w:lang w:val="sk-SK"/>
        </w:rPr>
        <w:br/>
        <w:t>Prijímateľ investičnej pomoci</w:t>
      </w:r>
    </w:p>
    <w:p w14:paraId="5EF814AA" w14:textId="77777777" w:rsidR="00424C0A" w:rsidRPr="000E2681" w:rsidRDefault="00BB017D">
      <w:pPr>
        <w:ind w:firstLine="142"/>
        <w:rPr>
          <w:rFonts w:ascii="Times New Roman" w:hAnsi="Times New Roman" w:cs="Times New Roman"/>
          <w:sz w:val="24"/>
          <w:szCs w:val="24"/>
          <w:lang w:val="sk-SK"/>
        </w:rPr>
      </w:pPr>
      <w:bookmarkStart w:id="30" w:name="11500520"/>
      <w:bookmarkEnd w:id="30"/>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Prijímateľom investičnej pomoci (ďalej len „prijímateľ“) je fyzická osoba – podnikateľ alebo právnická osoba zriadená za účelom podnikania, ktorá</w:t>
      </w:r>
    </w:p>
    <w:p w14:paraId="6E3DB4E4" w14:textId="77777777" w:rsidR="00424C0A" w:rsidRPr="000E2681" w:rsidRDefault="00BB017D">
      <w:pPr>
        <w:ind w:left="568" w:hanging="284"/>
        <w:rPr>
          <w:rFonts w:ascii="Times New Roman" w:hAnsi="Times New Roman" w:cs="Times New Roman"/>
          <w:sz w:val="24"/>
          <w:szCs w:val="24"/>
          <w:lang w:val="sk-SK"/>
        </w:rPr>
      </w:pPr>
      <w:bookmarkStart w:id="31" w:name="11500521"/>
      <w:bookmarkEnd w:id="31"/>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podá na ministerstvo hospodárstva žiadosť o investičnú pomoc (ďalej len „žiadosť“),</w:t>
      </w:r>
    </w:p>
    <w:p w14:paraId="505187B0" w14:textId="77777777" w:rsidR="00424C0A" w:rsidRPr="000E2681" w:rsidRDefault="00BB017D">
      <w:pPr>
        <w:ind w:left="568" w:hanging="284"/>
        <w:rPr>
          <w:rFonts w:ascii="Times New Roman" w:hAnsi="Times New Roman" w:cs="Times New Roman"/>
          <w:sz w:val="24"/>
          <w:szCs w:val="24"/>
          <w:lang w:val="sk-SK"/>
        </w:rPr>
      </w:pPr>
      <w:bookmarkStart w:id="32" w:name="11500522"/>
      <w:bookmarkEnd w:id="32"/>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má miesto podnikania alebo sídlo na území Slovenskej republiky,</w:t>
      </w:r>
    </w:p>
    <w:p w14:paraId="62CF4453" w14:textId="77777777" w:rsidR="00424C0A" w:rsidRPr="000E2681" w:rsidRDefault="00BB017D">
      <w:pPr>
        <w:ind w:left="568" w:hanging="284"/>
        <w:rPr>
          <w:rFonts w:ascii="Times New Roman" w:hAnsi="Times New Roman" w:cs="Times New Roman"/>
          <w:sz w:val="24"/>
          <w:szCs w:val="24"/>
          <w:lang w:val="sk-SK"/>
        </w:rPr>
      </w:pPr>
      <w:bookmarkStart w:id="33" w:name="11500523"/>
      <w:bookmarkEnd w:id="33"/>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je zapísaná v živnostenskom registri alebo v obchodnom registri.</w:t>
      </w:r>
    </w:p>
    <w:p w14:paraId="447D18BE" w14:textId="77777777" w:rsidR="00424C0A" w:rsidRPr="000E2681" w:rsidRDefault="00BB017D">
      <w:pPr>
        <w:ind w:firstLine="142"/>
        <w:rPr>
          <w:rFonts w:ascii="Times New Roman" w:hAnsi="Times New Roman" w:cs="Times New Roman"/>
          <w:sz w:val="24"/>
          <w:szCs w:val="24"/>
          <w:lang w:val="sk-SK"/>
        </w:rPr>
      </w:pPr>
      <w:bookmarkStart w:id="34" w:name="11500524"/>
      <w:bookmarkEnd w:id="34"/>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Prijímateľ sa zaraďuje do kategórie </w:t>
      </w:r>
      <w:proofErr w:type="spellStart"/>
      <w:r w:rsidRPr="000E2681">
        <w:rPr>
          <w:rFonts w:ascii="Times New Roman" w:hAnsi="Times New Roman" w:cs="Times New Roman"/>
          <w:sz w:val="24"/>
          <w:szCs w:val="24"/>
          <w:lang w:val="sk-SK"/>
        </w:rPr>
        <w:t>mikropodnikov</w:t>
      </w:r>
      <w:proofErr w:type="spellEnd"/>
      <w:r w:rsidRPr="000E2681">
        <w:rPr>
          <w:rFonts w:ascii="Times New Roman" w:hAnsi="Times New Roman" w:cs="Times New Roman"/>
          <w:sz w:val="24"/>
          <w:szCs w:val="24"/>
          <w:lang w:val="sk-SK"/>
        </w:rPr>
        <w:t>, malých podnikov, stredných podnikov a veľkých podnikov podľa osobitného predpisu.</w:t>
      </w:r>
      <w:hyperlink w:anchor="11500964" w:history="1">
        <w:r w:rsidRPr="000E2681">
          <w:rPr>
            <w:rStyle w:val="Odkaznavysvetlivku"/>
            <w:rFonts w:ascii="Times New Roman" w:hAnsi="Times New Roman" w:cs="Times New Roman"/>
            <w:sz w:val="24"/>
            <w:szCs w:val="24"/>
            <w:lang w:val="sk-SK"/>
          </w:rPr>
          <w:t>10)</w:t>
        </w:r>
      </w:hyperlink>
    </w:p>
    <w:p w14:paraId="0E2AFCC8" w14:textId="77777777" w:rsidR="00424C0A" w:rsidRPr="000E2681" w:rsidRDefault="00BB017D">
      <w:pPr>
        <w:ind w:firstLine="142"/>
        <w:rPr>
          <w:rFonts w:ascii="Times New Roman" w:hAnsi="Times New Roman" w:cs="Times New Roman"/>
          <w:sz w:val="24"/>
          <w:szCs w:val="24"/>
          <w:lang w:val="sk-SK"/>
        </w:rPr>
      </w:pPr>
      <w:bookmarkStart w:id="35" w:name="11500525"/>
      <w:bookmarkEnd w:id="35"/>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Prijímateľom nemôže byť fyzická osoba – podnikateľ alebo právnická osoba, ak</w:t>
      </w:r>
    </w:p>
    <w:p w14:paraId="22302A46" w14:textId="77777777" w:rsidR="00424C0A" w:rsidRPr="000E2681" w:rsidRDefault="00BB017D">
      <w:pPr>
        <w:ind w:left="568" w:hanging="284"/>
        <w:rPr>
          <w:rFonts w:ascii="Times New Roman" w:hAnsi="Times New Roman" w:cs="Times New Roman"/>
          <w:sz w:val="24"/>
          <w:szCs w:val="24"/>
          <w:lang w:val="sk-SK"/>
        </w:rPr>
      </w:pPr>
      <w:bookmarkStart w:id="36" w:name="11500526"/>
      <w:bookmarkEnd w:id="36"/>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má evidované nedoplatky voči daňovému úradu alebo colnému úradu podľa osobitných predpisov,</w:t>
      </w:r>
      <w:hyperlink w:anchor="13975805" w:history="1">
        <w:r w:rsidRPr="000E2681">
          <w:rPr>
            <w:rStyle w:val="Odkaznavysvetlivku"/>
            <w:rFonts w:ascii="Times New Roman" w:hAnsi="Times New Roman" w:cs="Times New Roman"/>
            <w:sz w:val="24"/>
            <w:szCs w:val="24"/>
            <w:lang w:val="sk-SK"/>
          </w:rPr>
          <w:t>10a)</w:t>
        </w:r>
      </w:hyperlink>
    </w:p>
    <w:p w14:paraId="2CD279F3" w14:textId="77777777" w:rsidR="00424C0A" w:rsidRPr="000E2681" w:rsidRDefault="00BB017D">
      <w:pPr>
        <w:ind w:left="568" w:hanging="284"/>
        <w:rPr>
          <w:rFonts w:ascii="Times New Roman" w:hAnsi="Times New Roman" w:cs="Times New Roman"/>
          <w:sz w:val="24"/>
          <w:szCs w:val="24"/>
          <w:lang w:val="sk-SK"/>
        </w:rPr>
      </w:pPr>
      <w:bookmarkStart w:id="37" w:name="11500527"/>
      <w:bookmarkEnd w:id="37"/>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má evidované nedoplatky na poistnom na sociálne poistenie a zdravotná poisťovňa eviduje voči nemu pohľadávky po splatnosti podľa osobitných predpisov,</w:t>
      </w:r>
      <w:hyperlink w:anchor="13975806" w:history="1">
        <w:r w:rsidRPr="000E2681">
          <w:rPr>
            <w:rStyle w:val="Odkaznavysvetlivku"/>
            <w:rFonts w:ascii="Times New Roman" w:hAnsi="Times New Roman" w:cs="Times New Roman"/>
            <w:sz w:val="24"/>
            <w:szCs w:val="24"/>
            <w:lang w:val="sk-SK"/>
          </w:rPr>
          <w:t>10b)</w:t>
        </w:r>
      </w:hyperlink>
    </w:p>
    <w:p w14:paraId="219D33CC" w14:textId="77777777" w:rsidR="00424C0A" w:rsidRPr="000E2681" w:rsidRDefault="00BB017D">
      <w:pPr>
        <w:ind w:left="568" w:hanging="284"/>
        <w:rPr>
          <w:rFonts w:ascii="Times New Roman" w:hAnsi="Times New Roman" w:cs="Times New Roman"/>
          <w:sz w:val="24"/>
          <w:szCs w:val="24"/>
          <w:lang w:val="sk-SK"/>
        </w:rPr>
      </w:pPr>
      <w:bookmarkStart w:id="38" w:name="11500528"/>
      <w:bookmarkEnd w:id="38"/>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je voči nej vedená exekúcia alebo výkon rozhodnutia,</w:t>
      </w:r>
      <w:hyperlink w:anchor="11500965" w:history="1">
        <w:r w:rsidRPr="000E2681">
          <w:rPr>
            <w:rStyle w:val="Odkaznavysvetlivku"/>
            <w:rFonts w:ascii="Times New Roman" w:hAnsi="Times New Roman" w:cs="Times New Roman"/>
            <w:sz w:val="24"/>
            <w:szCs w:val="24"/>
            <w:lang w:val="sk-SK"/>
          </w:rPr>
          <w:t>11)</w:t>
        </w:r>
      </w:hyperlink>
    </w:p>
    <w:p w14:paraId="26D8EEC1" w14:textId="77777777" w:rsidR="00424C0A" w:rsidRPr="000E2681" w:rsidRDefault="00BB017D">
      <w:pPr>
        <w:ind w:left="568" w:hanging="284"/>
        <w:rPr>
          <w:rFonts w:ascii="Times New Roman" w:hAnsi="Times New Roman" w:cs="Times New Roman"/>
          <w:sz w:val="24"/>
          <w:szCs w:val="24"/>
          <w:lang w:val="sk-SK"/>
        </w:rPr>
      </w:pPr>
      <w:bookmarkStart w:id="39" w:name="11500529"/>
      <w:bookmarkEnd w:id="39"/>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porušila v predchádzajúcich troch rokoch pred podaním žiadosti o investičnú pomoc zákaz nelegálneho zamestnávania podľa osobitného predpisu,</w:t>
      </w:r>
      <w:hyperlink w:anchor="11500966" w:history="1">
        <w:r w:rsidRPr="000E2681">
          <w:rPr>
            <w:rStyle w:val="Odkaznavysvetlivku"/>
            <w:rFonts w:ascii="Times New Roman" w:hAnsi="Times New Roman" w:cs="Times New Roman"/>
            <w:sz w:val="24"/>
            <w:szCs w:val="24"/>
            <w:lang w:val="sk-SK"/>
          </w:rPr>
          <w:t>12)</w:t>
        </w:r>
      </w:hyperlink>
    </w:p>
    <w:p w14:paraId="6B4C2D30" w14:textId="77777777" w:rsidR="00424C0A" w:rsidRPr="000E2681" w:rsidRDefault="00BB017D">
      <w:pPr>
        <w:ind w:left="568" w:hanging="284"/>
        <w:rPr>
          <w:rFonts w:ascii="Times New Roman" w:hAnsi="Times New Roman" w:cs="Times New Roman"/>
          <w:sz w:val="24"/>
          <w:szCs w:val="24"/>
          <w:lang w:val="sk-SK"/>
        </w:rPr>
      </w:pPr>
      <w:bookmarkStart w:id="40" w:name="11500530"/>
      <w:bookmarkEnd w:id="40"/>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jej bol právoplatne uložený trest zákazu prijímať dotácie alebo subvencie alebo trest zákazu prijímať pomoc a podporu poskytovanú z fondov Európskej únie podľa osobitného predpisu,</w:t>
      </w:r>
      <w:hyperlink w:anchor="11500967" w:history="1">
        <w:r w:rsidRPr="000E2681">
          <w:rPr>
            <w:rStyle w:val="Odkaznavysvetlivku"/>
            <w:rFonts w:ascii="Times New Roman" w:hAnsi="Times New Roman" w:cs="Times New Roman"/>
            <w:sz w:val="24"/>
            <w:szCs w:val="24"/>
            <w:lang w:val="sk-SK"/>
          </w:rPr>
          <w:t>13)</w:t>
        </w:r>
      </w:hyperlink>
    </w:p>
    <w:p w14:paraId="646E8ACA" w14:textId="77777777" w:rsidR="00424C0A" w:rsidRPr="000E2681" w:rsidRDefault="00BB017D">
      <w:pPr>
        <w:ind w:left="568" w:hanging="284"/>
        <w:rPr>
          <w:rFonts w:ascii="Times New Roman" w:hAnsi="Times New Roman" w:cs="Times New Roman"/>
          <w:sz w:val="24"/>
          <w:szCs w:val="24"/>
          <w:lang w:val="sk-SK"/>
        </w:rPr>
      </w:pPr>
      <w:bookmarkStart w:id="41" w:name="11500531"/>
      <w:bookmarkEnd w:id="41"/>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v troch rokoch predchádzajúcich podaniu žiadosti o investičnú pomoc došlo k zrušeniu rozhodnutia o schválení investičnej pomoci alebo k zrušeniu rozhodnutia o poskytnutí investičnej pomoci pre prijímateľa z dôvodu porušenia podmienok, za ktorých bola investičná pomoc poskytnutá,</w:t>
      </w:r>
    </w:p>
    <w:p w14:paraId="7FCF4710" w14:textId="77777777" w:rsidR="00424C0A" w:rsidRPr="000E2681" w:rsidRDefault="00BB017D">
      <w:pPr>
        <w:ind w:left="568" w:hanging="284"/>
        <w:rPr>
          <w:rFonts w:ascii="Times New Roman" w:hAnsi="Times New Roman" w:cs="Times New Roman"/>
          <w:sz w:val="24"/>
          <w:szCs w:val="24"/>
          <w:lang w:val="sk-SK"/>
        </w:rPr>
      </w:pPr>
      <w:bookmarkStart w:id="42" w:name="11500532"/>
      <w:bookmarkEnd w:id="42"/>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je povinná vrátiť pomoc na základe predchádzajúceho rozhodnutia Európskej komisie, v ktorom bola pomoc poskytnutá Slovenskou republikou označená za neoprávnenú a nezlučiteľnú s vnútorným trhom,</w:t>
      </w:r>
      <w:hyperlink w:anchor="11500968" w:history="1">
        <w:r w:rsidRPr="000E2681">
          <w:rPr>
            <w:rStyle w:val="Odkaznavysvetlivku"/>
            <w:rFonts w:ascii="Times New Roman" w:hAnsi="Times New Roman" w:cs="Times New Roman"/>
            <w:sz w:val="24"/>
            <w:szCs w:val="24"/>
            <w:lang w:val="sk-SK"/>
          </w:rPr>
          <w:t>14)</w:t>
        </w:r>
      </w:hyperlink>
    </w:p>
    <w:p w14:paraId="4DE62F4A" w14:textId="77777777" w:rsidR="00424C0A" w:rsidRPr="000E2681" w:rsidRDefault="00BB017D">
      <w:pPr>
        <w:ind w:left="568" w:hanging="284"/>
        <w:rPr>
          <w:rFonts w:ascii="Times New Roman" w:hAnsi="Times New Roman" w:cs="Times New Roman"/>
          <w:sz w:val="24"/>
          <w:szCs w:val="24"/>
          <w:lang w:val="sk-SK"/>
        </w:rPr>
      </w:pPr>
      <w:bookmarkStart w:id="43" w:name="11500533"/>
      <w:bookmarkEnd w:id="43"/>
      <w:r w:rsidRPr="000E2681">
        <w:rPr>
          <w:rFonts w:ascii="Times New Roman" w:hAnsi="Times New Roman" w:cs="Times New Roman"/>
          <w:b/>
          <w:sz w:val="24"/>
          <w:szCs w:val="24"/>
          <w:lang w:val="sk-SK"/>
        </w:rPr>
        <w:lastRenderedPageBreak/>
        <w:t>h)</w:t>
      </w:r>
      <w:r w:rsidRPr="000E2681">
        <w:rPr>
          <w:rFonts w:ascii="Times New Roman" w:hAnsi="Times New Roman" w:cs="Times New Roman"/>
          <w:sz w:val="24"/>
          <w:szCs w:val="24"/>
          <w:lang w:val="sk-SK"/>
        </w:rPr>
        <w:t xml:space="preserve"> je podnikom v ťažkostiach podľa osobitného predpisu</w:t>
      </w:r>
      <w:hyperlink w:anchor="11500969" w:history="1">
        <w:r w:rsidRPr="000E2681">
          <w:rPr>
            <w:rStyle w:val="Odkaznavysvetlivku"/>
            <w:rFonts w:ascii="Times New Roman" w:hAnsi="Times New Roman" w:cs="Times New Roman"/>
            <w:sz w:val="24"/>
            <w:szCs w:val="24"/>
            <w:lang w:val="sk-SK"/>
          </w:rPr>
          <w:t>15)</w:t>
        </w:r>
      </w:hyperlink>
      <w:r w:rsidRPr="000E2681">
        <w:rPr>
          <w:rFonts w:ascii="Times New Roman" w:hAnsi="Times New Roman" w:cs="Times New Roman"/>
          <w:sz w:val="24"/>
          <w:szCs w:val="24"/>
          <w:lang w:val="sk-SK"/>
        </w:rPr>
        <w:t xml:space="preserve"> alebo súd rozhodol o začatí reštrukturalizačného konania,</w:t>
      </w:r>
      <w:hyperlink w:anchor="11500970" w:history="1">
        <w:r w:rsidRPr="000E2681">
          <w:rPr>
            <w:rStyle w:val="Odkaznavysvetlivku"/>
            <w:rFonts w:ascii="Times New Roman" w:hAnsi="Times New Roman" w:cs="Times New Roman"/>
            <w:sz w:val="24"/>
            <w:szCs w:val="24"/>
            <w:lang w:val="sk-SK"/>
          </w:rPr>
          <w:t>16)</w:t>
        </w:r>
      </w:hyperlink>
    </w:p>
    <w:p w14:paraId="12B11B1A" w14:textId="77777777" w:rsidR="00424C0A" w:rsidRPr="000E2681" w:rsidRDefault="00BB017D">
      <w:pPr>
        <w:ind w:left="568" w:hanging="284"/>
        <w:rPr>
          <w:rFonts w:ascii="Times New Roman" w:hAnsi="Times New Roman" w:cs="Times New Roman"/>
          <w:sz w:val="24"/>
          <w:szCs w:val="24"/>
          <w:lang w:val="sk-SK"/>
        </w:rPr>
      </w:pPr>
      <w:bookmarkStart w:id="44" w:name="11500534"/>
      <w:bookmarkEnd w:id="44"/>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je v likvidácii,</w:t>
      </w:r>
      <w:hyperlink w:anchor="11500971" w:history="1">
        <w:r w:rsidRPr="000E2681">
          <w:rPr>
            <w:rStyle w:val="Odkaznavysvetlivku"/>
            <w:rFonts w:ascii="Times New Roman" w:hAnsi="Times New Roman" w:cs="Times New Roman"/>
            <w:sz w:val="24"/>
            <w:szCs w:val="24"/>
            <w:lang w:val="sk-SK"/>
          </w:rPr>
          <w:t>17)</w:t>
        </w:r>
      </w:hyperlink>
    </w:p>
    <w:p w14:paraId="2F697988" w14:textId="77777777" w:rsidR="00424C0A" w:rsidRPr="000E2681" w:rsidRDefault="00BB017D">
      <w:pPr>
        <w:ind w:left="568" w:hanging="284"/>
        <w:rPr>
          <w:rFonts w:ascii="Times New Roman" w:hAnsi="Times New Roman" w:cs="Times New Roman"/>
          <w:sz w:val="24"/>
          <w:szCs w:val="24"/>
          <w:lang w:val="sk-SK"/>
        </w:rPr>
      </w:pPr>
      <w:bookmarkStart w:id="45" w:name="11500535"/>
      <w:bookmarkEnd w:id="45"/>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do 45 pracovných dní od podania žiadosti o investičnú pomoc podľa </w:t>
      </w:r>
      <w:hyperlink w:anchor="11500664" w:history="1">
        <w:r w:rsidRPr="000E2681">
          <w:rPr>
            <w:rStyle w:val="Hypertextovprepojenie"/>
            <w:rFonts w:ascii="Times New Roman" w:hAnsi="Times New Roman" w:cs="Times New Roman"/>
            <w:color w:val="auto"/>
            <w:sz w:val="24"/>
            <w:szCs w:val="24"/>
            <w:u w:val="none"/>
            <w:lang w:val="sk-SK"/>
          </w:rPr>
          <w:t>§ 14</w:t>
        </w:r>
      </w:hyperlink>
      <w:r w:rsidRPr="000E2681">
        <w:rPr>
          <w:rFonts w:ascii="Times New Roman" w:hAnsi="Times New Roman" w:cs="Times New Roman"/>
          <w:sz w:val="24"/>
          <w:szCs w:val="24"/>
          <w:lang w:val="sk-SK"/>
        </w:rPr>
        <w:t xml:space="preserve"> nie je zapísaná v registri partnerov verejného sektora, ak je osobou, ktorá má povinnosť zapisovať sa do registra.</w:t>
      </w:r>
      <w:hyperlink w:anchor="11500972" w:history="1">
        <w:r w:rsidRPr="000E2681">
          <w:rPr>
            <w:rStyle w:val="Odkaznavysvetlivku"/>
            <w:rFonts w:ascii="Times New Roman" w:hAnsi="Times New Roman" w:cs="Times New Roman"/>
            <w:sz w:val="24"/>
            <w:szCs w:val="24"/>
            <w:lang w:val="sk-SK"/>
          </w:rPr>
          <w:t>18)</w:t>
        </w:r>
      </w:hyperlink>
    </w:p>
    <w:p w14:paraId="7C681C03" w14:textId="77777777" w:rsidR="00424C0A" w:rsidRPr="000E2681" w:rsidRDefault="00BB017D">
      <w:pPr>
        <w:ind w:firstLine="142"/>
        <w:rPr>
          <w:rFonts w:ascii="Times New Roman" w:hAnsi="Times New Roman" w:cs="Times New Roman"/>
          <w:sz w:val="24"/>
          <w:szCs w:val="24"/>
          <w:lang w:val="sk-SK"/>
        </w:rPr>
      </w:pPr>
      <w:bookmarkStart w:id="46" w:name="11500536"/>
      <w:bookmarkEnd w:id="46"/>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Prijímateľ sa do dňa doručenia rozhodnutia o poskytnutí investičnej pomoci považuje za žiadateľa o investičnú pomoc.</w:t>
      </w:r>
    </w:p>
    <w:p w14:paraId="4107957A" w14:textId="77777777" w:rsidR="00424C0A" w:rsidRPr="000E2681" w:rsidRDefault="00BB017D">
      <w:pPr>
        <w:pStyle w:val="Paragraf"/>
        <w:outlineLvl w:val="2"/>
        <w:rPr>
          <w:rFonts w:ascii="Times New Roman" w:hAnsi="Times New Roman" w:cs="Times New Roman"/>
          <w:color w:val="auto"/>
          <w:sz w:val="24"/>
          <w:szCs w:val="24"/>
          <w:lang w:val="sk-SK"/>
        </w:rPr>
      </w:pPr>
      <w:bookmarkStart w:id="47" w:name="11500537"/>
      <w:bookmarkEnd w:id="47"/>
      <w:r w:rsidRPr="000E2681">
        <w:rPr>
          <w:rFonts w:ascii="Times New Roman" w:hAnsi="Times New Roman" w:cs="Times New Roman"/>
          <w:color w:val="auto"/>
          <w:sz w:val="24"/>
          <w:szCs w:val="24"/>
          <w:lang w:val="sk-SK"/>
        </w:rPr>
        <w:t>§ 5</w:t>
      </w:r>
      <w:r w:rsidRPr="000E2681">
        <w:rPr>
          <w:rFonts w:ascii="Times New Roman" w:hAnsi="Times New Roman" w:cs="Times New Roman"/>
          <w:color w:val="auto"/>
          <w:sz w:val="24"/>
          <w:szCs w:val="24"/>
          <w:lang w:val="sk-SK"/>
        </w:rPr>
        <w:br/>
        <w:t>Vymedzenie základných pojmov</w:t>
      </w:r>
    </w:p>
    <w:p w14:paraId="5AFE42DC" w14:textId="77777777" w:rsidR="00424C0A" w:rsidRPr="000E2681" w:rsidRDefault="00BB017D">
      <w:pPr>
        <w:ind w:firstLine="142"/>
        <w:rPr>
          <w:rFonts w:ascii="Times New Roman" w:hAnsi="Times New Roman" w:cs="Times New Roman"/>
          <w:sz w:val="24"/>
          <w:szCs w:val="24"/>
          <w:lang w:val="sk-SK"/>
        </w:rPr>
      </w:pPr>
      <w:bookmarkStart w:id="48" w:name="11500539"/>
      <w:bookmarkEnd w:id="48"/>
      <w:r w:rsidRPr="000E2681">
        <w:rPr>
          <w:rFonts w:ascii="Times New Roman" w:hAnsi="Times New Roman" w:cs="Times New Roman"/>
          <w:sz w:val="24"/>
          <w:szCs w:val="24"/>
          <w:lang w:val="sk-SK"/>
        </w:rPr>
        <w:t>Na účely tohto zákona sa rozumie</w:t>
      </w:r>
    </w:p>
    <w:p w14:paraId="6757CE15" w14:textId="77777777" w:rsidR="00424C0A" w:rsidRPr="000E2681" w:rsidRDefault="00BB017D">
      <w:pPr>
        <w:ind w:left="568" w:hanging="284"/>
        <w:rPr>
          <w:rFonts w:ascii="Times New Roman" w:hAnsi="Times New Roman" w:cs="Times New Roman"/>
          <w:sz w:val="24"/>
          <w:szCs w:val="24"/>
          <w:lang w:val="sk-SK"/>
        </w:rPr>
      </w:pPr>
      <w:bookmarkStart w:id="49" w:name="11500540"/>
      <w:bookmarkEnd w:id="49"/>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investičným zámerom projekt počiatočnej investície do dlhodobého hmotného majetku a dlhodobého nehmotného majetku zameraný na</w:t>
      </w:r>
      <w:r w:rsidR="00886CB8" w:rsidRPr="000E2681">
        <w:rPr>
          <w:rFonts w:ascii="Times New Roman" w:hAnsi="Times New Roman" w:cs="Times New Roman"/>
          <w:sz w:val="24"/>
          <w:szCs w:val="24"/>
          <w:lang w:val="sk-SK"/>
        </w:rPr>
        <w:t xml:space="preserve"> jeden alebo viacero z týchto cieľov</w:t>
      </w:r>
    </w:p>
    <w:p w14:paraId="2E89E581" w14:textId="77777777" w:rsidR="00424C0A" w:rsidRPr="000E2681" w:rsidRDefault="00BB017D">
      <w:pPr>
        <w:ind w:left="852" w:hanging="284"/>
        <w:rPr>
          <w:rFonts w:ascii="Times New Roman" w:hAnsi="Times New Roman" w:cs="Times New Roman"/>
          <w:sz w:val="24"/>
          <w:szCs w:val="24"/>
          <w:lang w:val="sk-SK"/>
        </w:rPr>
      </w:pPr>
      <w:bookmarkStart w:id="50" w:name="11500541"/>
      <w:bookmarkEnd w:id="50"/>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zriadenie novej prevádzkarne,</w:t>
      </w:r>
    </w:p>
    <w:p w14:paraId="7B365296" w14:textId="77777777" w:rsidR="00424C0A" w:rsidRPr="000E2681" w:rsidRDefault="00BB017D">
      <w:pPr>
        <w:ind w:left="852" w:hanging="284"/>
        <w:rPr>
          <w:rFonts w:ascii="Times New Roman" w:hAnsi="Times New Roman" w:cs="Times New Roman"/>
          <w:sz w:val="24"/>
          <w:szCs w:val="24"/>
          <w:lang w:val="sk-SK"/>
        </w:rPr>
      </w:pPr>
      <w:bookmarkStart w:id="51" w:name="11500542"/>
      <w:bookmarkEnd w:id="51"/>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rozšírenie kapacity existujúcej prevádzkarne,</w:t>
      </w:r>
    </w:p>
    <w:p w14:paraId="6E0B44B1" w14:textId="77777777" w:rsidR="00424C0A" w:rsidRPr="000E2681" w:rsidRDefault="00BB017D">
      <w:pPr>
        <w:ind w:left="852" w:hanging="284"/>
        <w:rPr>
          <w:rFonts w:ascii="Times New Roman" w:hAnsi="Times New Roman" w:cs="Times New Roman"/>
          <w:sz w:val="24"/>
          <w:szCs w:val="24"/>
          <w:lang w:val="sk-SK"/>
        </w:rPr>
      </w:pPr>
      <w:bookmarkStart w:id="52" w:name="11500543"/>
      <w:bookmarkEnd w:id="52"/>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diverzifikáciu produkcie existujúcej prevádzkarne o výrobky alebo o služby, ktoré v prevádzkarni doposiaľ neboli vyrábané alebo poskytované,</w:t>
      </w:r>
    </w:p>
    <w:p w14:paraId="41573269" w14:textId="77777777" w:rsidR="00424C0A" w:rsidRPr="000E2681" w:rsidRDefault="00BB017D">
      <w:pPr>
        <w:ind w:left="852" w:hanging="284"/>
        <w:rPr>
          <w:rFonts w:ascii="Times New Roman" w:hAnsi="Times New Roman" w:cs="Times New Roman"/>
          <w:sz w:val="24"/>
          <w:szCs w:val="24"/>
          <w:lang w:val="sk-SK"/>
        </w:rPr>
      </w:pPr>
      <w:bookmarkStart w:id="53" w:name="11500544"/>
      <w:bookmarkEnd w:id="53"/>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zásadnú zmenu celkového výrobného procesu existujúcej prevádzkarne,</w:t>
      </w:r>
    </w:p>
    <w:p w14:paraId="4935C694" w14:textId="77777777" w:rsidR="00424C0A" w:rsidRPr="000E2681" w:rsidRDefault="00BB017D">
      <w:pPr>
        <w:ind w:left="568" w:hanging="284"/>
        <w:rPr>
          <w:rFonts w:ascii="Times New Roman" w:hAnsi="Times New Roman" w:cs="Times New Roman"/>
          <w:sz w:val="24"/>
          <w:szCs w:val="24"/>
          <w:lang w:val="sk-SK"/>
        </w:rPr>
      </w:pPr>
      <w:bookmarkStart w:id="54" w:name="11500545"/>
      <w:bookmarkEnd w:id="54"/>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technologickým centrom prevádzkareň, v ktorej sa vykonáva vývoj alebo inovácia technicky vyspelých výrobkov, technológií alebo výrobných procesov, za účelom ich použitia vo výrobe alebo zvýšenia pridanej hodnoty, pričom za vývoj a inováciu sa nepovažujú bežné alebo pravidelné úpravy výrobkov, výrobných liniek, výrobných postupov, služieb a ostatných prebiehajúcich operácií, a to ani vtedy, ak by takéto úpravy predstavovali zlepšenie; výrobný proces sa nepovažuje za činnosť technologického centra,</w:t>
      </w:r>
    </w:p>
    <w:p w14:paraId="2F0FECD7" w14:textId="77777777" w:rsidR="00424C0A" w:rsidRPr="000E2681" w:rsidRDefault="00BB017D">
      <w:pPr>
        <w:ind w:left="568" w:hanging="284"/>
        <w:rPr>
          <w:rFonts w:ascii="Times New Roman" w:hAnsi="Times New Roman" w:cs="Times New Roman"/>
          <w:sz w:val="24"/>
          <w:szCs w:val="24"/>
          <w:lang w:val="sk-SK"/>
        </w:rPr>
      </w:pPr>
      <w:bookmarkStart w:id="55" w:name="11500546"/>
      <w:bookmarkEnd w:id="55"/>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centrom podnikových služieb prevádzkareň, v ktorej sa poskytujú centralizované podporné služby, najmä služby v oblasti riadenia spoločnosti, informačných technológií, účtovníctva, financií, právnych služieb, kontroly, obstarávania, marketingu a ľudských zdrojov okrem služieb v oblasti prenájmu pracovnej sily,</w:t>
      </w:r>
    </w:p>
    <w:p w14:paraId="10FDBC1D" w14:textId="77777777" w:rsidR="00424C0A" w:rsidRPr="000E2681" w:rsidRDefault="00BB017D">
      <w:pPr>
        <w:ind w:left="568" w:hanging="284"/>
        <w:rPr>
          <w:rFonts w:ascii="Times New Roman" w:hAnsi="Times New Roman" w:cs="Times New Roman"/>
          <w:sz w:val="24"/>
          <w:szCs w:val="24"/>
          <w:lang w:val="sk-SK"/>
        </w:rPr>
      </w:pPr>
      <w:bookmarkStart w:id="56" w:name="11500547"/>
      <w:bookmarkEnd w:id="56"/>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novým strojom, prístrojom a zariadením stroj, prístroj a zariadenie, ktoré boli vyrobené najviac dva roky pred ich obstaraním a do dňa obstarania neboli odpisované,</w:t>
      </w:r>
    </w:p>
    <w:p w14:paraId="71266D5D" w14:textId="77777777" w:rsidR="00424C0A" w:rsidRPr="000E2681" w:rsidRDefault="00BB017D">
      <w:pPr>
        <w:ind w:left="568" w:hanging="284"/>
        <w:rPr>
          <w:rFonts w:ascii="Times New Roman" w:hAnsi="Times New Roman" w:cs="Times New Roman"/>
          <w:sz w:val="24"/>
          <w:szCs w:val="24"/>
          <w:lang w:val="sk-SK"/>
        </w:rPr>
      </w:pPr>
      <w:bookmarkStart w:id="57" w:name="11500548"/>
      <w:bookmarkEnd w:id="57"/>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novým pozemkom a budovou pozemok a budova, ktorých obstaranie v minulosti nebolo podporené štátnou pomocou alebo minimálnou pomocou,</w:t>
      </w:r>
    </w:p>
    <w:p w14:paraId="6A3E77E7" w14:textId="77777777" w:rsidR="00424C0A" w:rsidRPr="000E2681" w:rsidRDefault="00BB017D">
      <w:pPr>
        <w:ind w:left="568" w:hanging="284"/>
        <w:rPr>
          <w:rFonts w:ascii="Times New Roman" w:hAnsi="Times New Roman" w:cs="Times New Roman"/>
          <w:sz w:val="24"/>
          <w:szCs w:val="24"/>
          <w:lang w:val="sk-SK"/>
        </w:rPr>
      </w:pPr>
      <w:bookmarkStart w:id="58" w:name="11500549"/>
      <w:bookmarkEnd w:id="58"/>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hlavným miestom realizácie investičného zámeru miesto, v ktorom sa nachádza prevádzkareň prijímateľa, ktorej sa investičný zámer týka; okres hlavného miesta realizácie investičného zámeru je rozhodujúci na určenie maximálnej intenzity investičnej pomoci pre investičný zámer,</w:t>
      </w:r>
    </w:p>
    <w:p w14:paraId="798AC124" w14:textId="77777777" w:rsidR="00424C0A" w:rsidRPr="000E2681" w:rsidRDefault="00BB017D">
      <w:pPr>
        <w:ind w:left="568" w:hanging="284"/>
        <w:rPr>
          <w:rFonts w:ascii="Times New Roman" w:hAnsi="Times New Roman" w:cs="Times New Roman"/>
          <w:sz w:val="24"/>
          <w:szCs w:val="24"/>
          <w:lang w:val="sk-SK"/>
        </w:rPr>
      </w:pPr>
      <w:bookmarkStart w:id="59" w:name="11500550"/>
      <w:bookmarkEnd w:id="59"/>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doplnkovým miestom realizácie investičného zámeru miesto, v ktorom prijímateľ realizuje investičný zámer v priemyselnej výrobe mimo hlavného miesta realizácie investičného zámeru; doplnkové miesto realizácie investičného zámeru sa nachádza v prevádzkarni dodávateľa prijímateľa umiestnenej v niektorom z okresov podporovaných podľa tohto zákona rovnakou maximálnou intenzitou alebo vyššou maximálnou intenzitou investičnej pomoci, pričom doplnkových miest realizácie investičného zámeru môže byť viac ako jedno,</w:t>
      </w:r>
    </w:p>
    <w:p w14:paraId="5B207551" w14:textId="77777777" w:rsidR="00424C0A" w:rsidRPr="000E2681" w:rsidRDefault="00BB017D">
      <w:pPr>
        <w:ind w:left="568" w:hanging="284"/>
        <w:rPr>
          <w:rFonts w:ascii="Times New Roman" w:hAnsi="Times New Roman" w:cs="Times New Roman"/>
          <w:sz w:val="24"/>
          <w:szCs w:val="24"/>
          <w:lang w:val="sk-SK"/>
        </w:rPr>
      </w:pPr>
      <w:bookmarkStart w:id="60" w:name="11500551"/>
      <w:bookmarkEnd w:id="60"/>
      <w:r w:rsidRPr="000E2681">
        <w:rPr>
          <w:rFonts w:ascii="Times New Roman" w:hAnsi="Times New Roman" w:cs="Times New Roman"/>
          <w:b/>
          <w:sz w:val="24"/>
          <w:szCs w:val="24"/>
          <w:lang w:val="sk-SK"/>
        </w:rPr>
        <w:lastRenderedPageBreak/>
        <w:t>h)</w:t>
      </w:r>
      <w:r w:rsidRPr="000E2681">
        <w:rPr>
          <w:rFonts w:ascii="Times New Roman" w:hAnsi="Times New Roman" w:cs="Times New Roman"/>
          <w:sz w:val="24"/>
          <w:szCs w:val="24"/>
          <w:lang w:val="sk-SK"/>
        </w:rPr>
        <w:t xml:space="preserve"> začatím prác na investičnom zámere vznik záväzku prijímateľa, na základe ktorého je realizácia investičného zámeru nezvratná, najmä objednanie stavebných prác, objednanie dlhodobého hmotného majetku alebo dlhodobého nehmotného majetku alebo kúpa dlhodobého hmotného majetku alebo dlhodobého nehmotného majetku; kúpa pozemku a prípravné práce, ako je vypracovanie štúdie uskutočniteľnosti a získanie povolení,</w:t>
      </w:r>
      <w:hyperlink w:anchor="11500973" w:history="1">
        <w:r w:rsidRPr="000E2681">
          <w:rPr>
            <w:rStyle w:val="Odkaznavysvetlivku"/>
            <w:rFonts w:ascii="Times New Roman" w:hAnsi="Times New Roman" w:cs="Times New Roman"/>
            <w:sz w:val="24"/>
            <w:szCs w:val="24"/>
            <w:lang w:val="sk-SK"/>
          </w:rPr>
          <w:t>19)</w:t>
        </w:r>
      </w:hyperlink>
      <w:r w:rsidRPr="000E2681">
        <w:rPr>
          <w:rFonts w:ascii="Times New Roman" w:hAnsi="Times New Roman" w:cs="Times New Roman"/>
          <w:sz w:val="24"/>
          <w:szCs w:val="24"/>
          <w:lang w:val="sk-SK"/>
        </w:rPr>
        <w:t xml:space="preserve"> sa nepovažuje za začatie prác,</w:t>
      </w:r>
    </w:p>
    <w:p w14:paraId="07418C5B" w14:textId="77777777" w:rsidR="00424C0A" w:rsidRPr="000E2681" w:rsidRDefault="00BB017D">
      <w:pPr>
        <w:ind w:left="568" w:hanging="284"/>
        <w:rPr>
          <w:rFonts w:ascii="Times New Roman" w:hAnsi="Times New Roman" w:cs="Times New Roman"/>
          <w:sz w:val="24"/>
          <w:szCs w:val="24"/>
          <w:lang w:val="sk-SK"/>
        </w:rPr>
      </w:pPr>
      <w:bookmarkStart w:id="61" w:name="11500552"/>
      <w:bookmarkEnd w:id="61"/>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ukončením prác na investičnom zámere nadobudnutie právoplatnosti kolaudačného rozhodnutia na poslednú stavbu alebo vydanie povolenia stavebného úradu na uvedenie stavby alebo technológie, ktorá je súčasťou oprávnených investičných nákladov, do trvalej prevádzky, alebo zaradenie poslednej technológie do trvalej prevádzky; ak v priebehu realizácie investičného zámeru nastali viaceré skutočnosti, ktoré zakladajú ukončenie prác na investičnom zámere, za ukončenie prác na investičnom zámere sa považuje skutočnosť, ktorá nastala neskôr,</w:t>
      </w:r>
    </w:p>
    <w:p w14:paraId="78B2300F" w14:textId="77777777" w:rsidR="00424C0A" w:rsidRPr="000E2681" w:rsidRDefault="00BB017D">
      <w:pPr>
        <w:ind w:left="568" w:hanging="284"/>
        <w:rPr>
          <w:rFonts w:ascii="Times New Roman" w:hAnsi="Times New Roman" w:cs="Times New Roman"/>
          <w:sz w:val="24"/>
          <w:szCs w:val="24"/>
          <w:lang w:val="sk-SK"/>
        </w:rPr>
      </w:pPr>
      <w:bookmarkStart w:id="62" w:name="11500553"/>
      <w:bookmarkEnd w:id="62"/>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dňom vytvorenia nového pracovného miesta deň nástupu zamestnanca do práce v súlade s pracovnou zmluvou uzatvorenou v priamej súvislosti s realizáciou investičného zámeru, ak zamestnanec vykonáva pre prijímateľa závislú prácu; pracovné miesta vytvorené pred podaním žiadosti o investičnú pomoc na ministerstvo hospodárstva sa nepovažujú za pracovné miesta vytvorené v priamej súvislosti s realizáciou investičného zámeru,</w:t>
      </w:r>
    </w:p>
    <w:p w14:paraId="66EAA7B5" w14:textId="77777777" w:rsidR="00424C0A" w:rsidRPr="000E2681" w:rsidRDefault="00BB017D">
      <w:pPr>
        <w:ind w:left="568" w:hanging="284"/>
        <w:rPr>
          <w:rFonts w:ascii="Times New Roman" w:hAnsi="Times New Roman" w:cs="Times New Roman"/>
          <w:sz w:val="24"/>
          <w:szCs w:val="24"/>
          <w:lang w:val="sk-SK"/>
        </w:rPr>
      </w:pPr>
      <w:bookmarkStart w:id="63" w:name="11500554"/>
      <w:bookmarkEnd w:id="63"/>
      <w:r w:rsidRPr="000E2681">
        <w:rPr>
          <w:rFonts w:ascii="Times New Roman" w:hAnsi="Times New Roman" w:cs="Times New Roman"/>
          <w:b/>
          <w:sz w:val="24"/>
          <w:szCs w:val="24"/>
          <w:lang w:val="sk-SK"/>
        </w:rPr>
        <w:t>k)</w:t>
      </w:r>
      <w:r w:rsidRPr="000E2681">
        <w:rPr>
          <w:rFonts w:ascii="Times New Roman" w:hAnsi="Times New Roman" w:cs="Times New Roman"/>
          <w:sz w:val="24"/>
          <w:szCs w:val="24"/>
          <w:lang w:val="sk-SK"/>
        </w:rPr>
        <w:t xml:space="preserve"> čistým nárastom pracovných miest čistý nárast počtu pracovných miest pri porovnaní pracovných miest v prevádzkarni s priemerom za posledných 12 mesiacov, ktoré predchádzajú kalendárnemu mesiacu, v ktorom bola žiadosť podaná na ministerstvo hospodárstva; počet pracovných miest znamená počet osôb zamestnaných počas sledovaného obdobia v prevádzkarni na výkon závislej práce v pracovnom pomere na ustanovený týždenný pracovný čas alebo na kratší pracovný čas, pričom pracovné miesta, ktoré zanikli počas obdobia 12 mesiacov, sa odpočítajú od počtu pracovných miest vytvorených počas toho istého obdobia a počet osôb zamestnaných na kratší pracovný čas, ako je ustanovený týždenný pracovný čas, sa do celkového počtu pracovných miest započítava ako podiel pracovných jednotiek vo vzťahu k ustanovenému týždennému pracovnému času,</w:t>
      </w:r>
    </w:p>
    <w:p w14:paraId="5330B91F" w14:textId="77777777" w:rsidR="00424C0A" w:rsidRPr="000E2681" w:rsidRDefault="00BB017D">
      <w:pPr>
        <w:ind w:left="568" w:hanging="284"/>
        <w:rPr>
          <w:rFonts w:ascii="Times New Roman" w:hAnsi="Times New Roman" w:cs="Times New Roman"/>
          <w:sz w:val="24"/>
          <w:szCs w:val="24"/>
          <w:lang w:val="sk-SK"/>
        </w:rPr>
      </w:pPr>
      <w:bookmarkStart w:id="64" w:name="11500555"/>
      <w:bookmarkEnd w:id="64"/>
      <w:r w:rsidRPr="000E2681">
        <w:rPr>
          <w:rFonts w:ascii="Times New Roman" w:hAnsi="Times New Roman" w:cs="Times New Roman"/>
          <w:b/>
          <w:sz w:val="24"/>
          <w:szCs w:val="24"/>
          <w:lang w:val="sk-SK"/>
        </w:rPr>
        <w:t>l)</w:t>
      </w:r>
      <w:r w:rsidRPr="000E2681">
        <w:rPr>
          <w:rFonts w:ascii="Times New Roman" w:hAnsi="Times New Roman" w:cs="Times New Roman"/>
          <w:sz w:val="24"/>
          <w:szCs w:val="24"/>
          <w:lang w:val="sk-SK"/>
        </w:rPr>
        <w:t xml:space="preserve"> dňom poskytnutia investičnej pomoci deň vydania rozhodnutia o poskytnutí investičnej pomoci,</w:t>
      </w:r>
    </w:p>
    <w:p w14:paraId="0F3AC975" w14:textId="77777777" w:rsidR="00424C0A" w:rsidRPr="000E2681" w:rsidRDefault="00BB017D">
      <w:pPr>
        <w:ind w:left="568" w:hanging="284"/>
        <w:rPr>
          <w:rFonts w:ascii="Times New Roman" w:hAnsi="Times New Roman" w:cs="Times New Roman"/>
          <w:sz w:val="24"/>
          <w:szCs w:val="24"/>
          <w:lang w:val="sk-SK"/>
        </w:rPr>
      </w:pPr>
      <w:bookmarkStart w:id="65" w:name="11500556"/>
      <w:bookmarkEnd w:id="65"/>
      <w:r w:rsidRPr="000E2681">
        <w:rPr>
          <w:rFonts w:ascii="Times New Roman" w:hAnsi="Times New Roman" w:cs="Times New Roman"/>
          <w:b/>
          <w:sz w:val="24"/>
          <w:szCs w:val="24"/>
          <w:lang w:val="sk-SK"/>
        </w:rPr>
        <w:t>m)</w:t>
      </w:r>
      <w:r w:rsidRPr="000E2681">
        <w:rPr>
          <w:rFonts w:ascii="Times New Roman" w:hAnsi="Times New Roman" w:cs="Times New Roman"/>
          <w:sz w:val="24"/>
          <w:szCs w:val="24"/>
          <w:lang w:val="sk-SK"/>
        </w:rPr>
        <w:t xml:space="preserve"> intenzitou investičnej pomoci percentuálny podiel celkovej diskontovanej výšky investičnej pomoci k celkovej diskontovanej výške oprávnených nákladov súvisiacich s realizáciou investičného zámeru; intenzita investičnej pomoci je vyjadrená ekvivalentom hrubého grantu, ktorý predstavuje výšku investičnej pomoci pred zaplatením dane z príjmov,</w:t>
      </w:r>
    </w:p>
    <w:p w14:paraId="5D4F5642" w14:textId="1E3D5FBB" w:rsidR="00424C0A" w:rsidRDefault="00BB017D">
      <w:pPr>
        <w:ind w:left="568" w:hanging="284"/>
        <w:rPr>
          <w:rFonts w:ascii="Times New Roman" w:hAnsi="Times New Roman" w:cs="Times New Roman"/>
          <w:sz w:val="24"/>
          <w:szCs w:val="24"/>
          <w:lang w:val="sk-SK"/>
        </w:rPr>
      </w:pPr>
      <w:bookmarkStart w:id="66" w:name="11500557"/>
      <w:bookmarkEnd w:id="66"/>
      <w:r w:rsidRPr="000E2681">
        <w:rPr>
          <w:rFonts w:ascii="Times New Roman" w:hAnsi="Times New Roman" w:cs="Times New Roman"/>
          <w:b/>
          <w:sz w:val="24"/>
          <w:szCs w:val="24"/>
          <w:lang w:val="sk-SK"/>
        </w:rPr>
        <w:t>n)</w:t>
      </w:r>
      <w:r w:rsidRPr="000E2681">
        <w:rPr>
          <w:rFonts w:ascii="Times New Roman" w:hAnsi="Times New Roman" w:cs="Times New Roman"/>
          <w:sz w:val="24"/>
          <w:szCs w:val="24"/>
          <w:lang w:val="sk-SK"/>
        </w:rPr>
        <w:t xml:space="preserve"> mierou nezamestnanosti priemerná miera nezamestnanosti vypočítaná z disponibilného počtu uchádzačov o zamestnanie zverejnená v štati</w:t>
      </w:r>
      <w:r w:rsidR="000054F8">
        <w:rPr>
          <w:rFonts w:ascii="Times New Roman" w:hAnsi="Times New Roman" w:cs="Times New Roman"/>
          <w:sz w:val="24"/>
          <w:szCs w:val="24"/>
          <w:lang w:val="sk-SK"/>
        </w:rPr>
        <w:t>stických údajoch ústredia práce,</w:t>
      </w:r>
    </w:p>
    <w:p w14:paraId="2757EB2C" w14:textId="61D2E9D5" w:rsidR="002253F6" w:rsidRPr="002253F6" w:rsidRDefault="000054F8" w:rsidP="002253F6">
      <w:pPr>
        <w:ind w:left="568" w:hanging="284"/>
        <w:rPr>
          <w:rFonts w:ascii="Times New Roman" w:hAnsi="Times New Roman" w:cs="Times New Roman"/>
          <w:color w:val="4F81BD" w:themeColor="accent1"/>
          <w:sz w:val="24"/>
          <w:szCs w:val="24"/>
          <w:lang w:val="sk-SK"/>
        </w:rPr>
      </w:pPr>
      <w:r w:rsidRPr="00A13FC7">
        <w:rPr>
          <w:rFonts w:ascii="Times New Roman" w:hAnsi="Times New Roman" w:cs="Times New Roman"/>
          <w:b/>
          <w:color w:val="4F81BD" w:themeColor="accent1"/>
          <w:sz w:val="24"/>
          <w:szCs w:val="24"/>
          <w:lang w:val="sk-SK"/>
        </w:rPr>
        <w:t>o</w:t>
      </w:r>
      <w:r w:rsidRPr="002253F6">
        <w:rPr>
          <w:rFonts w:ascii="Times New Roman" w:hAnsi="Times New Roman" w:cs="Times New Roman"/>
          <w:b/>
          <w:color w:val="0070C0"/>
          <w:sz w:val="24"/>
          <w:szCs w:val="24"/>
          <w:lang w:val="sk-SK"/>
        </w:rPr>
        <w:t>)</w:t>
      </w:r>
      <w:r w:rsidRPr="002253F6">
        <w:rPr>
          <w:rFonts w:ascii="Times New Roman" w:hAnsi="Times New Roman" w:cs="Times New Roman"/>
          <w:color w:val="0070C0"/>
          <w:sz w:val="24"/>
          <w:szCs w:val="24"/>
          <w:lang w:val="sk-SK"/>
        </w:rPr>
        <w:t xml:space="preserve"> mimoriadnou investičnou pomocou štátna pomoc poskytovaná na základe právne záväzného aktu </w:t>
      </w:r>
      <w:r w:rsidR="00803C76" w:rsidRPr="002253F6">
        <w:rPr>
          <w:rFonts w:ascii="Times New Roman" w:hAnsi="Times New Roman" w:cs="Times New Roman"/>
          <w:color w:val="0070C0"/>
          <w:sz w:val="24"/>
          <w:szCs w:val="24"/>
          <w:lang w:val="sk-SK"/>
        </w:rPr>
        <w:t>Európskej únie, ktorým sa určujú dočasné pravidlá v oblasti poskytovania štátnej pomoci</w:t>
      </w:r>
      <w:r w:rsidRPr="002253F6">
        <w:rPr>
          <w:rFonts w:ascii="Times New Roman" w:hAnsi="Times New Roman" w:cs="Times New Roman"/>
          <w:color w:val="0070C0"/>
          <w:sz w:val="24"/>
          <w:szCs w:val="24"/>
          <w:lang w:val="sk-SK"/>
        </w:rPr>
        <w:t>.</w:t>
      </w:r>
      <w:bookmarkStart w:id="67" w:name="11500558"/>
      <w:bookmarkEnd w:id="67"/>
    </w:p>
    <w:p w14:paraId="47AD0A20" w14:textId="10DA7219" w:rsidR="00424C0A" w:rsidRPr="000E2681" w:rsidRDefault="00BB017D">
      <w:pPr>
        <w:pStyle w:val="Paragraf"/>
        <w:outlineLvl w:val="2"/>
        <w:rPr>
          <w:rFonts w:ascii="Times New Roman" w:hAnsi="Times New Roman" w:cs="Times New Roman"/>
          <w:color w:val="auto"/>
          <w:sz w:val="24"/>
          <w:szCs w:val="24"/>
          <w:lang w:val="sk-SK"/>
        </w:rPr>
      </w:pPr>
      <w:r w:rsidRPr="000E2681">
        <w:rPr>
          <w:rFonts w:ascii="Times New Roman" w:hAnsi="Times New Roman" w:cs="Times New Roman"/>
          <w:color w:val="auto"/>
          <w:sz w:val="24"/>
          <w:szCs w:val="24"/>
          <w:lang w:val="sk-SK"/>
        </w:rPr>
        <w:t>§ 6</w:t>
      </w:r>
      <w:r w:rsidRPr="000E2681">
        <w:rPr>
          <w:rFonts w:ascii="Times New Roman" w:hAnsi="Times New Roman" w:cs="Times New Roman"/>
          <w:color w:val="auto"/>
          <w:sz w:val="24"/>
          <w:szCs w:val="24"/>
          <w:lang w:val="sk-SK"/>
        </w:rPr>
        <w:br/>
        <w:t>Oprávnené náklady</w:t>
      </w:r>
    </w:p>
    <w:p w14:paraId="546A59E5" w14:textId="77777777" w:rsidR="00424C0A" w:rsidRPr="000E2681" w:rsidRDefault="00BB017D">
      <w:pPr>
        <w:ind w:firstLine="142"/>
        <w:rPr>
          <w:rFonts w:ascii="Times New Roman" w:hAnsi="Times New Roman" w:cs="Times New Roman"/>
          <w:sz w:val="24"/>
          <w:szCs w:val="24"/>
          <w:lang w:val="sk-SK"/>
        </w:rPr>
      </w:pPr>
      <w:bookmarkStart w:id="68" w:name="11500560"/>
      <w:bookmarkEnd w:id="68"/>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Oprávnenými nákladmi vynaloženými v priamej súvislosti s realizáciou investičného zámeru sú</w:t>
      </w:r>
    </w:p>
    <w:p w14:paraId="0F079217" w14:textId="77777777" w:rsidR="00424C0A" w:rsidRPr="000E2681" w:rsidRDefault="00BB017D">
      <w:pPr>
        <w:ind w:left="568" w:hanging="284"/>
        <w:rPr>
          <w:rFonts w:ascii="Times New Roman" w:hAnsi="Times New Roman" w:cs="Times New Roman"/>
          <w:sz w:val="24"/>
          <w:szCs w:val="24"/>
          <w:lang w:val="sk-SK"/>
        </w:rPr>
      </w:pPr>
      <w:bookmarkStart w:id="69" w:name="11500561"/>
      <w:bookmarkEnd w:id="69"/>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investičné náklady na obstaraný dlhodobý hmotný majetok vo forme pozemkov, budov, strojov, prístrojov a zariadení, investičné náklady na obstaraný dlhodobý nehmotný </w:t>
      </w:r>
      <w:r w:rsidRPr="000E2681">
        <w:rPr>
          <w:rFonts w:ascii="Times New Roman" w:hAnsi="Times New Roman" w:cs="Times New Roman"/>
          <w:sz w:val="24"/>
          <w:szCs w:val="24"/>
          <w:lang w:val="sk-SK"/>
        </w:rPr>
        <w:lastRenderedPageBreak/>
        <w:t>majetok vo forme priemyselných práv, know-how a licencií a investičné náklady na nájom pozemkov a budov podľa odseku 8,</w:t>
      </w:r>
    </w:p>
    <w:p w14:paraId="307C4569" w14:textId="77777777" w:rsidR="00424C0A" w:rsidRPr="000E2681" w:rsidRDefault="00BB017D">
      <w:pPr>
        <w:ind w:left="568" w:hanging="284"/>
        <w:rPr>
          <w:rFonts w:ascii="Times New Roman" w:hAnsi="Times New Roman" w:cs="Times New Roman"/>
          <w:sz w:val="24"/>
          <w:szCs w:val="24"/>
          <w:lang w:val="sk-SK"/>
        </w:rPr>
      </w:pPr>
      <w:bookmarkStart w:id="70" w:name="11500562"/>
      <w:bookmarkEnd w:id="70"/>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mzdové náklady vypočítané ako súčet mesačnej mzdy zamestnancov prijatých na nové pracovné miesta vytvorené v priamej súvislosti s realizáciou investičného zámeru pred zdanením vrátane poistného na verejné zdravotné poistenie, poistného na sociálne poistenie a povinných príspevkov na starobné dôchodkové sporenie vynaložené za obdobie 24 mesiacov, alebo</w:t>
      </w:r>
    </w:p>
    <w:p w14:paraId="2A7FAACE" w14:textId="77777777" w:rsidR="00424C0A" w:rsidRPr="000E2681" w:rsidRDefault="00BB017D">
      <w:pPr>
        <w:ind w:left="568" w:hanging="284"/>
        <w:rPr>
          <w:rFonts w:ascii="Times New Roman" w:hAnsi="Times New Roman" w:cs="Times New Roman"/>
          <w:sz w:val="24"/>
          <w:szCs w:val="24"/>
          <w:lang w:val="sk-SK"/>
        </w:rPr>
      </w:pPr>
      <w:bookmarkStart w:id="71" w:name="11500563"/>
      <w:bookmarkEnd w:id="71"/>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kombinácia nákladov podľa písmen a) a b) nepresahujúca hodnotu nákladov podľa písmena a) alebo písmena b) podľa toho, ktorá je vyššia.</w:t>
      </w:r>
    </w:p>
    <w:p w14:paraId="7EC87C9F" w14:textId="77777777" w:rsidR="00424C0A" w:rsidRPr="000E2681" w:rsidRDefault="00BB017D">
      <w:pPr>
        <w:ind w:firstLine="142"/>
        <w:rPr>
          <w:rFonts w:ascii="Times New Roman" w:hAnsi="Times New Roman" w:cs="Times New Roman"/>
          <w:sz w:val="24"/>
          <w:szCs w:val="24"/>
          <w:lang w:val="sk-SK"/>
        </w:rPr>
      </w:pPr>
      <w:bookmarkStart w:id="72" w:name="11500564"/>
      <w:bookmarkEnd w:id="72"/>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Náklady na kúpu pozemku a na prípravné práce, ku ktorých obstaraniu došlo pred podaním žiadosti o investičnú pomoc na ministerstvo hospodárstva, sa nepovažujú za oprávnené.</w:t>
      </w:r>
    </w:p>
    <w:p w14:paraId="6C61CD28" w14:textId="77777777" w:rsidR="00424C0A" w:rsidRPr="000E2681" w:rsidRDefault="00BB017D">
      <w:pPr>
        <w:ind w:firstLine="142"/>
        <w:rPr>
          <w:rFonts w:ascii="Times New Roman" w:hAnsi="Times New Roman" w:cs="Times New Roman"/>
          <w:sz w:val="24"/>
          <w:szCs w:val="24"/>
          <w:lang w:val="sk-SK"/>
        </w:rPr>
      </w:pPr>
      <w:bookmarkStart w:id="73" w:name="11500565"/>
      <w:bookmarkEnd w:id="73"/>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Náklady na dlhodobý nehmotný majetok sú oprávnené, len ak sú kombinované s oprávnenými nákladmi na dlhodobý hmotný majetok. Pri veľkom podniku sú náklady na dlhodobý nehmotný majetok oprávnené do výšky 50 % celkových oprávnených investičných nákladov.</w:t>
      </w:r>
    </w:p>
    <w:p w14:paraId="7F0858DC" w14:textId="77777777" w:rsidR="00424C0A" w:rsidRPr="000E2681" w:rsidRDefault="00BB017D">
      <w:pPr>
        <w:ind w:firstLine="142"/>
        <w:rPr>
          <w:rFonts w:ascii="Times New Roman" w:hAnsi="Times New Roman" w:cs="Times New Roman"/>
          <w:sz w:val="24"/>
          <w:szCs w:val="24"/>
          <w:lang w:val="sk-SK"/>
        </w:rPr>
      </w:pPr>
      <w:bookmarkStart w:id="74" w:name="11500566"/>
      <w:bookmarkEnd w:id="74"/>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Mzdové náklady sú oprávnené, ak realizácia investičného zámeru vedie k čistému nárastu pracovných miest, pričom na jedno vytvorené nové pracovné miesto sú mzdové náklady oprávnené najviac do výšky trojnásobku priemernej nominálnej mesačnej mzdy zamestnanca v okrese hlavného miesta realizácie investičného zámeru zistenej </w:t>
      </w:r>
      <w:proofErr w:type="spellStart"/>
      <w:r w:rsidRPr="000E2681">
        <w:rPr>
          <w:rFonts w:ascii="Times New Roman" w:hAnsi="Times New Roman" w:cs="Times New Roman"/>
          <w:sz w:val="24"/>
          <w:szCs w:val="24"/>
          <w:lang w:val="sk-SK"/>
        </w:rPr>
        <w:t>pracoviskovou</w:t>
      </w:r>
      <w:proofErr w:type="spellEnd"/>
      <w:r w:rsidRPr="000E2681">
        <w:rPr>
          <w:rFonts w:ascii="Times New Roman" w:hAnsi="Times New Roman" w:cs="Times New Roman"/>
          <w:sz w:val="24"/>
          <w:szCs w:val="24"/>
          <w:lang w:val="sk-SK"/>
        </w:rPr>
        <w:t xml:space="preserve"> metódou a zverejnenej Štatistickým úradom Slovenskej republiky (ďalej len „štatistický úrad“) za kalendárny rok, ktorý predchádza kalendárnemu roku, v ktorom bolo nové pracovné miesto vytvorené. Pre okresy Košice I, Košice II, Košice III a Košice IV sa na účely tohto odseku zohľadňuje najnižšia hodnota priemernej nominálnej mesačnej mzdy zamestnanca zistená v týchto okresoch za kalendárny rok, ktorý predchádza kalendárnemu roku, v ktorom bolo nové pracovné miesto vytvorené.</w:t>
      </w:r>
    </w:p>
    <w:p w14:paraId="7E45EE53" w14:textId="77777777" w:rsidR="00424C0A" w:rsidRPr="000E2681" w:rsidRDefault="00BB017D">
      <w:pPr>
        <w:ind w:firstLine="142"/>
        <w:rPr>
          <w:rFonts w:ascii="Times New Roman" w:hAnsi="Times New Roman" w:cs="Times New Roman"/>
          <w:sz w:val="24"/>
          <w:szCs w:val="24"/>
          <w:lang w:val="sk-SK"/>
        </w:rPr>
      </w:pPr>
      <w:bookmarkStart w:id="75" w:name="11500567"/>
      <w:bookmarkEnd w:id="75"/>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Dlhodobý hmotný majetok vo forme pozemkov a budov musí byť nový, obstaraný za trhových podmienok, okrem dlhodobého hmotného majetku obstaraného podľa </w:t>
      </w:r>
      <w:hyperlink w:anchor="11500508" w:history="1">
        <w:r w:rsidRPr="000E2681">
          <w:rPr>
            <w:rStyle w:val="Hypertextovprepojenie"/>
            <w:rFonts w:ascii="Times New Roman" w:hAnsi="Times New Roman" w:cs="Times New Roman"/>
            <w:color w:val="auto"/>
            <w:sz w:val="24"/>
            <w:szCs w:val="24"/>
            <w:u w:val="none"/>
            <w:lang w:val="sk-SK"/>
          </w:rPr>
          <w:t>§ 2 ods. 2 písm. d)</w:t>
        </w:r>
      </w:hyperlink>
      <w:r w:rsidRPr="000E2681">
        <w:rPr>
          <w:rFonts w:ascii="Times New Roman" w:hAnsi="Times New Roman" w:cs="Times New Roman"/>
          <w:sz w:val="24"/>
          <w:szCs w:val="24"/>
          <w:lang w:val="sk-SK"/>
        </w:rPr>
        <w:t>, a umiestnený v hlavnom mieste realizácie investičného zámeru.</w:t>
      </w:r>
    </w:p>
    <w:p w14:paraId="5BD4D079" w14:textId="77777777" w:rsidR="00424C0A" w:rsidRPr="000E2681" w:rsidRDefault="00BB017D">
      <w:pPr>
        <w:ind w:firstLine="142"/>
        <w:rPr>
          <w:rFonts w:ascii="Times New Roman" w:hAnsi="Times New Roman" w:cs="Times New Roman"/>
          <w:sz w:val="24"/>
          <w:szCs w:val="24"/>
          <w:lang w:val="sk-SK"/>
        </w:rPr>
      </w:pPr>
      <w:bookmarkStart w:id="76" w:name="11500568"/>
      <w:bookmarkEnd w:id="76"/>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Dlhodobý hmotný majetok vo forme strojov, prístrojov a zariadení musí byť nový, obstaraný za trhových podmienok, umiestnený v hlavnom mieste realizácie investičného zámeru a využívaný výhradne prijímateľom v súlade s investičným zámerom okrem investičného zámeru realizovaného v priemyselnej výrobe, keď prijímateľ môže stroje, prístroje a zariadenia určené na výrobné účely umiestniť, najviac v rozsahu ustanovenom všeobecne záväzným právnym predpisom vydaným podľa </w:t>
      </w:r>
      <w:hyperlink w:anchor="11500838" w:history="1">
        <w:r w:rsidRPr="000E2681">
          <w:rPr>
            <w:rStyle w:val="Hypertextovprepojenie"/>
            <w:rFonts w:ascii="Times New Roman" w:hAnsi="Times New Roman" w:cs="Times New Roman"/>
            <w:color w:val="auto"/>
            <w:sz w:val="24"/>
            <w:szCs w:val="24"/>
            <w:u w:val="none"/>
            <w:lang w:val="sk-SK"/>
          </w:rPr>
          <w:t>§ 29</w:t>
        </w:r>
      </w:hyperlink>
      <w:r w:rsidRPr="000E2681">
        <w:rPr>
          <w:rFonts w:ascii="Times New Roman" w:hAnsi="Times New Roman" w:cs="Times New Roman"/>
          <w:sz w:val="24"/>
          <w:szCs w:val="24"/>
          <w:lang w:val="sk-SK"/>
        </w:rPr>
        <w:t xml:space="preserve"> v doplnkovom mieste realizácie investičného zámeru. Podmienkou umiestnenia strojov, prístrojov a zariadení v doplnkovom mieste realizácie investičného zámeru je ich využívanie dodávateľom prijímateľa v súlade s investičným zámerom na výrobu produktov dodávaných výlučne prijímateľovi. Splnenie podmienok podľa predchádzajúcej vety musí prijímateľ vedieť kedykoľvek preukázať platnou a účinnou zmluvou uzatvorenou s dodávateľom.</w:t>
      </w:r>
    </w:p>
    <w:p w14:paraId="0E4EA892" w14:textId="77777777" w:rsidR="00424C0A" w:rsidRPr="000E2681" w:rsidRDefault="00BB017D">
      <w:pPr>
        <w:ind w:firstLine="142"/>
        <w:rPr>
          <w:rFonts w:ascii="Times New Roman" w:hAnsi="Times New Roman" w:cs="Times New Roman"/>
          <w:sz w:val="24"/>
          <w:szCs w:val="24"/>
          <w:lang w:val="sk-SK"/>
        </w:rPr>
      </w:pPr>
      <w:bookmarkStart w:id="77" w:name="11500569"/>
      <w:bookmarkEnd w:id="77"/>
      <w:r w:rsidRPr="000E2681">
        <w:rPr>
          <w:rFonts w:ascii="Times New Roman" w:hAnsi="Times New Roman" w:cs="Times New Roman"/>
          <w:b/>
          <w:sz w:val="24"/>
          <w:szCs w:val="24"/>
          <w:lang w:val="sk-SK"/>
        </w:rPr>
        <w:t>(7)</w:t>
      </w:r>
      <w:r w:rsidRPr="000E2681">
        <w:rPr>
          <w:rFonts w:ascii="Times New Roman" w:hAnsi="Times New Roman" w:cs="Times New Roman"/>
          <w:sz w:val="24"/>
          <w:szCs w:val="24"/>
          <w:lang w:val="sk-SK"/>
        </w:rPr>
        <w:t xml:space="preserve"> Dlhodobý nehmotný majetok musí byť obstaraný za trhových podmienok od osôb iných ako tých, ktoré majú voči prijímateľovi postavenie partnerského podniku alebo prepojeného podniku podľa osobitného predpisu,</w:t>
      </w:r>
      <w:hyperlink w:anchor="11500974" w:history="1">
        <w:r w:rsidRPr="000E2681">
          <w:rPr>
            <w:rStyle w:val="Odkaznavysvetlivku"/>
            <w:rFonts w:ascii="Times New Roman" w:hAnsi="Times New Roman" w:cs="Times New Roman"/>
            <w:sz w:val="24"/>
            <w:szCs w:val="24"/>
            <w:lang w:val="sk-SK"/>
          </w:rPr>
          <w:t>20)</w:t>
        </w:r>
      </w:hyperlink>
      <w:r w:rsidRPr="000E2681">
        <w:rPr>
          <w:rFonts w:ascii="Times New Roman" w:hAnsi="Times New Roman" w:cs="Times New Roman"/>
          <w:sz w:val="24"/>
          <w:szCs w:val="24"/>
          <w:lang w:val="sk-SK"/>
        </w:rPr>
        <w:t xml:space="preserve"> musí byť zahrnutý do majetku prijímateľa a odpisovaný a využívaný len prijímateľom v hlavnom mieste realizácie investičného zámeru najmenej päť rokov, ak ide o veľký podnik, a najmenej tri roky,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w:t>
      </w:r>
    </w:p>
    <w:p w14:paraId="7AA5B11E" w14:textId="77777777" w:rsidR="00424C0A" w:rsidRPr="000E2681" w:rsidRDefault="00BB017D">
      <w:pPr>
        <w:ind w:firstLine="142"/>
        <w:rPr>
          <w:rFonts w:ascii="Times New Roman" w:hAnsi="Times New Roman" w:cs="Times New Roman"/>
          <w:sz w:val="24"/>
          <w:szCs w:val="24"/>
          <w:lang w:val="sk-SK"/>
        </w:rPr>
      </w:pPr>
      <w:bookmarkStart w:id="78" w:name="11500570"/>
      <w:bookmarkEnd w:id="78"/>
      <w:r w:rsidRPr="000E2681">
        <w:rPr>
          <w:rFonts w:ascii="Times New Roman" w:hAnsi="Times New Roman" w:cs="Times New Roman"/>
          <w:b/>
          <w:sz w:val="24"/>
          <w:szCs w:val="24"/>
          <w:lang w:val="sk-SK"/>
        </w:rPr>
        <w:t>(8)</w:t>
      </w:r>
      <w:r w:rsidRPr="000E2681">
        <w:rPr>
          <w:rFonts w:ascii="Times New Roman" w:hAnsi="Times New Roman" w:cs="Times New Roman"/>
          <w:sz w:val="24"/>
          <w:szCs w:val="24"/>
          <w:lang w:val="sk-SK"/>
        </w:rPr>
        <w:t xml:space="preserve"> Náklady spojené s nájmom dlhodobého hmotného majetku vo forme pozemkov a budov, ktoré sú nové a umiestnené v hlavnom mieste realizácie investičného zámeru, sú oprávnené najviac počas trvania povinnosti prijímateľa zachovať prenajatý pozemok alebo budovu podľa </w:t>
      </w:r>
      <w:hyperlink w:anchor="11500724" w:history="1">
        <w:r w:rsidRPr="000E2681">
          <w:rPr>
            <w:rStyle w:val="Hypertextovprepojenie"/>
            <w:rFonts w:ascii="Times New Roman" w:hAnsi="Times New Roman" w:cs="Times New Roman"/>
            <w:color w:val="auto"/>
            <w:sz w:val="24"/>
            <w:szCs w:val="24"/>
            <w:u w:val="none"/>
            <w:lang w:val="sk-SK"/>
          </w:rPr>
          <w:t>§ 22 ods. 6</w:t>
        </w:r>
      </w:hyperlink>
      <w:r w:rsidRPr="000E2681">
        <w:rPr>
          <w:rFonts w:ascii="Times New Roman" w:hAnsi="Times New Roman" w:cs="Times New Roman"/>
          <w:sz w:val="24"/>
          <w:szCs w:val="24"/>
          <w:lang w:val="sk-SK"/>
        </w:rPr>
        <w:t xml:space="preserve">, ak nájom pokračuje najmenej päť rokov od ukončenia prác na investičnom zámere, ak ide o veľký podnik, a tri roky,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w:t>
      </w:r>
    </w:p>
    <w:p w14:paraId="4188C210" w14:textId="77777777" w:rsidR="00424C0A" w:rsidRPr="000E2681" w:rsidRDefault="00BB017D">
      <w:pPr>
        <w:ind w:firstLine="142"/>
        <w:rPr>
          <w:rFonts w:ascii="Times New Roman" w:hAnsi="Times New Roman" w:cs="Times New Roman"/>
          <w:sz w:val="24"/>
          <w:szCs w:val="24"/>
          <w:lang w:val="sk-SK"/>
        </w:rPr>
      </w:pPr>
      <w:bookmarkStart w:id="79" w:name="11500571"/>
      <w:bookmarkEnd w:id="79"/>
      <w:r w:rsidRPr="000E2681">
        <w:rPr>
          <w:rFonts w:ascii="Times New Roman" w:hAnsi="Times New Roman" w:cs="Times New Roman"/>
          <w:b/>
          <w:sz w:val="24"/>
          <w:szCs w:val="24"/>
          <w:lang w:val="sk-SK"/>
        </w:rPr>
        <w:t>(9)</w:t>
      </w:r>
      <w:r w:rsidRPr="000E2681">
        <w:rPr>
          <w:rFonts w:ascii="Times New Roman" w:hAnsi="Times New Roman" w:cs="Times New Roman"/>
          <w:sz w:val="24"/>
          <w:szCs w:val="24"/>
          <w:lang w:val="sk-SK"/>
        </w:rPr>
        <w:t xml:space="preserve"> Náklady spojené s nájmom dlhodobého hmotného majetku podľa odseku 6 sú oprávnené najviac počas trvania povinnosti prijímateľa zachovať prenajaté stroje, prístroje a zariadenia podľa </w:t>
      </w:r>
      <w:hyperlink w:anchor="11500724" w:history="1">
        <w:r w:rsidRPr="000E2681">
          <w:rPr>
            <w:rStyle w:val="Hypertextovprepojenie"/>
            <w:rFonts w:ascii="Times New Roman" w:hAnsi="Times New Roman" w:cs="Times New Roman"/>
            <w:color w:val="auto"/>
            <w:sz w:val="24"/>
            <w:szCs w:val="24"/>
            <w:u w:val="none"/>
            <w:lang w:val="sk-SK"/>
          </w:rPr>
          <w:t>§ 22 ods. 6</w:t>
        </w:r>
      </w:hyperlink>
      <w:r w:rsidRPr="000E2681">
        <w:rPr>
          <w:rFonts w:ascii="Times New Roman" w:hAnsi="Times New Roman" w:cs="Times New Roman"/>
          <w:sz w:val="24"/>
          <w:szCs w:val="24"/>
          <w:lang w:val="sk-SK"/>
        </w:rPr>
        <w:t>, ak je súčasťou nájmu záväzok prijímateľa odkúpiť predmet nájmu po uplynutí doby nájmu.</w:t>
      </w:r>
      <w:hyperlink w:anchor="11500975" w:history="1">
        <w:r w:rsidRPr="000E2681">
          <w:rPr>
            <w:rStyle w:val="Odkaznavysvetlivku"/>
            <w:rFonts w:ascii="Times New Roman" w:hAnsi="Times New Roman" w:cs="Times New Roman"/>
            <w:sz w:val="24"/>
            <w:szCs w:val="24"/>
            <w:lang w:val="sk-SK"/>
          </w:rPr>
          <w:t>21)</w:t>
        </w:r>
      </w:hyperlink>
    </w:p>
    <w:p w14:paraId="3689A486" w14:textId="77777777" w:rsidR="00424C0A" w:rsidRPr="000E2681" w:rsidRDefault="00BB017D">
      <w:pPr>
        <w:ind w:firstLine="142"/>
        <w:rPr>
          <w:rFonts w:ascii="Times New Roman" w:hAnsi="Times New Roman" w:cs="Times New Roman"/>
          <w:sz w:val="24"/>
          <w:szCs w:val="24"/>
          <w:lang w:val="sk-SK"/>
        </w:rPr>
      </w:pPr>
      <w:bookmarkStart w:id="80" w:name="11500572"/>
      <w:bookmarkEnd w:id="80"/>
      <w:r w:rsidRPr="000E2681">
        <w:rPr>
          <w:rFonts w:ascii="Times New Roman" w:hAnsi="Times New Roman" w:cs="Times New Roman"/>
          <w:b/>
          <w:sz w:val="24"/>
          <w:szCs w:val="24"/>
          <w:lang w:val="sk-SK"/>
        </w:rPr>
        <w:t>(10)</w:t>
      </w:r>
      <w:r w:rsidRPr="000E2681">
        <w:rPr>
          <w:rFonts w:ascii="Times New Roman" w:hAnsi="Times New Roman" w:cs="Times New Roman"/>
          <w:sz w:val="24"/>
          <w:szCs w:val="24"/>
          <w:lang w:val="sk-SK"/>
        </w:rPr>
        <w:t xml:space="preserve"> Ak ide o investičnú pomoc poskytnutú na diverzifikáciu produkcie existujúcej prevádzkarne podľa </w:t>
      </w:r>
      <w:hyperlink w:anchor="11500543" w:history="1">
        <w:r w:rsidRPr="000E2681">
          <w:rPr>
            <w:rStyle w:val="Hypertextovprepojenie"/>
            <w:rFonts w:ascii="Times New Roman" w:hAnsi="Times New Roman" w:cs="Times New Roman"/>
            <w:color w:val="auto"/>
            <w:sz w:val="24"/>
            <w:szCs w:val="24"/>
            <w:u w:val="none"/>
            <w:lang w:val="sk-SK"/>
          </w:rPr>
          <w:t>§ 5 písm. a) tretieho bodu</w:t>
        </w:r>
      </w:hyperlink>
      <w:r w:rsidRPr="000E2681">
        <w:rPr>
          <w:rFonts w:ascii="Times New Roman" w:hAnsi="Times New Roman" w:cs="Times New Roman"/>
          <w:sz w:val="24"/>
          <w:szCs w:val="24"/>
          <w:lang w:val="sk-SK"/>
        </w:rPr>
        <w:t xml:space="preserve">, oprávnené náklady musia prevyšovať účtovnú hodnotu </w:t>
      </w:r>
      <w:proofErr w:type="spellStart"/>
      <w:r w:rsidRPr="000E2681">
        <w:rPr>
          <w:rFonts w:ascii="Times New Roman" w:hAnsi="Times New Roman" w:cs="Times New Roman"/>
          <w:sz w:val="24"/>
          <w:szCs w:val="24"/>
          <w:lang w:val="sk-SK"/>
        </w:rPr>
        <w:t>znovupoužitého</w:t>
      </w:r>
      <w:proofErr w:type="spellEnd"/>
      <w:r w:rsidRPr="000E2681">
        <w:rPr>
          <w:rFonts w:ascii="Times New Roman" w:hAnsi="Times New Roman" w:cs="Times New Roman"/>
          <w:sz w:val="24"/>
          <w:szCs w:val="24"/>
          <w:lang w:val="sk-SK"/>
        </w:rPr>
        <w:t xml:space="preserve"> dlhodobého hmotného majetku a dlhodobého nehmotného majetku zaevidovanú v účtovnom období, ktoré predchádza účtovnému obdobiu, v ktorom došlo k začatiu prác na investičnom zámere, najmenej o 200 %.</w:t>
      </w:r>
    </w:p>
    <w:p w14:paraId="597971CF" w14:textId="77777777" w:rsidR="00424C0A" w:rsidRPr="000E2681" w:rsidRDefault="00BB017D">
      <w:pPr>
        <w:ind w:firstLine="142"/>
        <w:rPr>
          <w:rFonts w:ascii="Times New Roman" w:hAnsi="Times New Roman" w:cs="Times New Roman"/>
          <w:sz w:val="24"/>
          <w:szCs w:val="24"/>
          <w:lang w:val="sk-SK"/>
        </w:rPr>
      </w:pPr>
      <w:bookmarkStart w:id="81" w:name="11500573"/>
      <w:bookmarkEnd w:id="81"/>
      <w:r w:rsidRPr="000E2681">
        <w:rPr>
          <w:rFonts w:ascii="Times New Roman" w:hAnsi="Times New Roman" w:cs="Times New Roman"/>
          <w:b/>
          <w:sz w:val="24"/>
          <w:szCs w:val="24"/>
          <w:lang w:val="sk-SK"/>
        </w:rPr>
        <w:t>(11)</w:t>
      </w:r>
      <w:r w:rsidRPr="000E2681">
        <w:rPr>
          <w:rFonts w:ascii="Times New Roman" w:hAnsi="Times New Roman" w:cs="Times New Roman"/>
          <w:sz w:val="24"/>
          <w:szCs w:val="24"/>
          <w:lang w:val="sk-SK"/>
        </w:rPr>
        <w:t xml:space="preserve"> Ak ide o investičnú pomoc poskytnutú veľkému podniku na zásadnú zmenu celkového výrobného procesu existujúcej prevádzkarne podľa </w:t>
      </w:r>
      <w:hyperlink w:anchor="11500544" w:history="1">
        <w:r w:rsidRPr="000E2681">
          <w:rPr>
            <w:rStyle w:val="Hypertextovprepojenie"/>
            <w:rFonts w:ascii="Times New Roman" w:hAnsi="Times New Roman" w:cs="Times New Roman"/>
            <w:color w:val="auto"/>
            <w:sz w:val="24"/>
            <w:szCs w:val="24"/>
            <w:u w:val="none"/>
            <w:lang w:val="sk-SK"/>
          </w:rPr>
          <w:t>§ 5 písm. a) štvrtého bodu</w:t>
        </w:r>
      </w:hyperlink>
      <w:r w:rsidRPr="000E2681">
        <w:rPr>
          <w:rFonts w:ascii="Times New Roman" w:hAnsi="Times New Roman" w:cs="Times New Roman"/>
          <w:sz w:val="24"/>
          <w:szCs w:val="24"/>
          <w:lang w:val="sk-SK"/>
        </w:rPr>
        <w:t>, oprávnené náklady musia prevyšovať odpisy dlhodobého hmotného majetku a dlhodobého nehmotného majetku súvisiaceho s činnosťou, ktorá sa má modernizovať, vykonané počas troch účtovných období, ktoré predchádzajú účtovnému obdobiu, v ktorom bola žiadosť doručená ministerstvu hospodárstva.</w:t>
      </w:r>
    </w:p>
    <w:p w14:paraId="230FF6D4" w14:textId="77777777" w:rsidR="00424C0A" w:rsidRPr="000E2681" w:rsidRDefault="00BB017D">
      <w:pPr>
        <w:pStyle w:val="Nadpis"/>
        <w:outlineLvl w:val="1"/>
        <w:rPr>
          <w:rFonts w:ascii="Times New Roman" w:hAnsi="Times New Roman" w:cs="Times New Roman"/>
          <w:color w:val="auto"/>
          <w:sz w:val="24"/>
          <w:szCs w:val="24"/>
          <w:lang w:val="sk-SK"/>
        </w:rPr>
      </w:pPr>
      <w:bookmarkStart w:id="82" w:name="11500574"/>
      <w:bookmarkEnd w:id="82"/>
      <w:r w:rsidRPr="000E2681">
        <w:rPr>
          <w:rFonts w:ascii="Times New Roman" w:hAnsi="Times New Roman" w:cs="Times New Roman"/>
          <w:color w:val="auto"/>
          <w:sz w:val="24"/>
          <w:szCs w:val="24"/>
          <w:lang w:val="sk-SK"/>
        </w:rPr>
        <w:t>PODMIENKY NA POSKYTNUTIE INVESTIČNEJ POMOCI</w:t>
      </w:r>
    </w:p>
    <w:p w14:paraId="367CFAAF" w14:textId="77777777" w:rsidR="00424C0A" w:rsidRPr="000E2681" w:rsidRDefault="00BB017D">
      <w:pPr>
        <w:pStyle w:val="Paragraf"/>
        <w:outlineLvl w:val="2"/>
        <w:rPr>
          <w:rFonts w:ascii="Times New Roman" w:hAnsi="Times New Roman" w:cs="Times New Roman"/>
          <w:color w:val="auto"/>
          <w:sz w:val="24"/>
          <w:szCs w:val="24"/>
          <w:lang w:val="sk-SK"/>
        </w:rPr>
      </w:pPr>
      <w:bookmarkStart w:id="83" w:name="11500575"/>
      <w:bookmarkEnd w:id="83"/>
      <w:r w:rsidRPr="000E2681">
        <w:rPr>
          <w:rFonts w:ascii="Times New Roman" w:hAnsi="Times New Roman" w:cs="Times New Roman"/>
          <w:color w:val="auto"/>
          <w:sz w:val="24"/>
          <w:szCs w:val="24"/>
          <w:lang w:val="sk-SK"/>
        </w:rPr>
        <w:t>§ 7</w:t>
      </w:r>
      <w:r w:rsidRPr="000E2681">
        <w:rPr>
          <w:rFonts w:ascii="Times New Roman" w:hAnsi="Times New Roman" w:cs="Times New Roman"/>
          <w:color w:val="auto"/>
          <w:sz w:val="24"/>
          <w:szCs w:val="24"/>
          <w:lang w:val="sk-SK"/>
        </w:rPr>
        <w:br/>
        <w:t>Priemyselná výroba</w:t>
      </w:r>
    </w:p>
    <w:p w14:paraId="73A9D2FA" w14:textId="77777777" w:rsidR="00424C0A" w:rsidRPr="000E2681" w:rsidRDefault="00BB017D">
      <w:pPr>
        <w:ind w:firstLine="142"/>
        <w:rPr>
          <w:rFonts w:ascii="Times New Roman" w:hAnsi="Times New Roman" w:cs="Times New Roman"/>
          <w:sz w:val="24"/>
          <w:szCs w:val="24"/>
          <w:lang w:val="sk-SK"/>
        </w:rPr>
      </w:pPr>
      <w:bookmarkStart w:id="84" w:name="11500577"/>
      <w:bookmarkEnd w:id="84"/>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Podmienky na poskytnutie investičnej pomoci na podporu realizácie investičného zámeru v priemyselnej výrobe sú:</w:t>
      </w:r>
    </w:p>
    <w:p w14:paraId="550FC4FE" w14:textId="77777777" w:rsidR="00424C0A" w:rsidRPr="000E2681" w:rsidRDefault="00BB017D">
      <w:pPr>
        <w:ind w:left="568" w:hanging="284"/>
        <w:rPr>
          <w:rFonts w:ascii="Times New Roman" w:hAnsi="Times New Roman" w:cs="Times New Roman"/>
          <w:sz w:val="24"/>
          <w:szCs w:val="24"/>
          <w:lang w:val="sk-SK"/>
        </w:rPr>
      </w:pPr>
      <w:bookmarkStart w:id="85" w:name="11500578"/>
      <w:bookmarkEnd w:id="85"/>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práce na investičnom zámere sa nezačali pred podaním žiadosti o investičnú pomoc na ministerstvo hospodárstva,</w:t>
      </w:r>
    </w:p>
    <w:p w14:paraId="59052DFF" w14:textId="77777777" w:rsidR="00424C0A" w:rsidRPr="000E2681" w:rsidRDefault="00BB017D">
      <w:pPr>
        <w:ind w:left="568" w:hanging="284"/>
        <w:rPr>
          <w:rFonts w:ascii="Times New Roman" w:hAnsi="Times New Roman" w:cs="Times New Roman"/>
          <w:sz w:val="24"/>
          <w:szCs w:val="24"/>
          <w:lang w:val="sk-SK"/>
        </w:rPr>
      </w:pPr>
      <w:bookmarkStart w:id="86" w:name="11500579"/>
      <w:bookmarkEnd w:id="86"/>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obstaranie dlhodobého hmotného majetku a dlhodobého nehmotného majetku podľa </w:t>
      </w:r>
      <w:hyperlink w:anchor="11500561" w:history="1">
        <w:r w:rsidRPr="000E2681">
          <w:rPr>
            <w:rStyle w:val="Hypertextovprepojenie"/>
            <w:rFonts w:ascii="Times New Roman" w:hAnsi="Times New Roman" w:cs="Times New Roman"/>
            <w:color w:val="auto"/>
            <w:sz w:val="24"/>
            <w:szCs w:val="24"/>
            <w:u w:val="none"/>
            <w:lang w:val="sk-SK"/>
          </w:rPr>
          <w:t>§ 6 ods. 1 písm. a)</w:t>
        </w:r>
      </w:hyperlink>
      <w:r w:rsidRPr="000E2681">
        <w:rPr>
          <w:rFonts w:ascii="Times New Roman" w:hAnsi="Times New Roman" w:cs="Times New Roman"/>
          <w:sz w:val="24"/>
          <w:szCs w:val="24"/>
          <w:lang w:val="sk-SK"/>
        </w:rPr>
        <w:t>,</w:t>
      </w:r>
    </w:p>
    <w:p w14:paraId="36C274CA" w14:textId="77777777" w:rsidR="00424C0A" w:rsidRPr="000E2681" w:rsidRDefault="00BB017D">
      <w:pPr>
        <w:ind w:left="568" w:hanging="284"/>
        <w:rPr>
          <w:rFonts w:ascii="Times New Roman" w:hAnsi="Times New Roman" w:cs="Times New Roman"/>
          <w:sz w:val="24"/>
          <w:szCs w:val="24"/>
          <w:lang w:val="sk-SK"/>
        </w:rPr>
      </w:pPr>
      <w:bookmarkStart w:id="87" w:name="11500580"/>
      <w:bookmarkEnd w:id="87"/>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obstaranie minimálneho podielu nových strojov, prístrojov a zariadení určených na výrobné účely na obstaranom dlhodobom hmotnom majetku a dlhodobom nehmotnom majetku podľa písmena b),</w:t>
      </w:r>
    </w:p>
    <w:p w14:paraId="5D074B76" w14:textId="77777777" w:rsidR="00424C0A" w:rsidRPr="000E2681" w:rsidRDefault="00BB017D">
      <w:pPr>
        <w:ind w:left="568" w:hanging="284"/>
        <w:rPr>
          <w:rFonts w:ascii="Times New Roman" w:hAnsi="Times New Roman" w:cs="Times New Roman"/>
          <w:sz w:val="24"/>
          <w:szCs w:val="24"/>
          <w:lang w:val="sk-SK"/>
        </w:rPr>
      </w:pPr>
      <w:bookmarkStart w:id="88" w:name="11500581"/>
      <w:bookmarkEnd w:id="88"/>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vytvorenie minimálneho počtu nových pracovných miest,</w:t>
      </w:r>
    </w:p>
    <w:p w14:paraId="7BE6E526" w14:textId="77777777" w:rsidR="00424C0A" w:rsidRPr="000E2681" w:rsidRDefault="00BB017D">
      <w:pPr>
        <w:ind w:left="568" w:hanging="284"/>
        <w:rPr>
          <w:rFonts w:ascii="Times New Roman" w:hAnsi="Times New Roman" w:cs="Times New Roman"/>
          <w:sz w:val="24"/>
          <w:szCs w:val="24"/>
          <w:lang w:val="sk-SK"/>
        </w:rPr>
      </w:pPr>
      <w:bookmarkStart w:id="89" w:name="11500582"/>
      <w:bookmarkEnd w:id="89"/>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realizovanie investičného zámeru v hlavnom mieste realizácie investičného zámeru, okrem strojov, prístrojov a zariadení umiestnených v doplnkových miestach realizácie investičného zámeru.</w:t>
      </w:r>
    </w:p>
    <w:p w14:paraId="63F1E999" w14:textId="77777777" w:rsidR="00424C0A" w:rsidRPr="000E2681" w:rsidRDefault="00BB017D">
      <w:pPr>
        <w:ind w:firstLine="142"/>
        <w:rPr>
          <w:rFonts w:ascii="Times New Roman" w:hAnsi="Times New Roman" w:cs="Times New Roman"/>
          <w:sz w:val="24"/>
          <w:szCs w:val="24"/>
          <w:lang w:val="sk-SK"/>
        </w:rPr>
      </w:pPr>
      <w:bookmarkStart w:id="90" w:name="11500583"/>
      <w:bookmarkEnd w:id="90"/>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Podmienky na poskytnutie investičnej pomoci na podporu realizácie investičného zámeru v priemyselnej výrobe kombinovanej s technologickým centrom sú:</w:t>
      </w:r>
    </w:p>
    <w:p w14:paraId="529B8A18" w14:textId="77777777" w:rsidR="00424C0A" w:rsidRPr="000E2681" w:rsidRDefault="00BB017D">
      <w:pPr>
        <w:ind w:left="568" w:hanging="284"/>
        <w:rPr>
          <w:rFonts w:ascii="Times New Roman" w:hAnsi="Times New Roman" w:cs="Times New Roman"/>
          <w:sz w:val="24"/>
          <w:szCs w:val="24"/>
          <w:lang w:val="sk-SK"/>
        </w:rPr>
      </w:pPr>
      <w:bookmarkStart w:id="91" w:name="11500584"/>
      <w:bookmarkEnd w:id="91"/>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práce na investičnom zámere sa nezačali pred podaním žiadosti o investičnú pomoc na ministerstvo hospodárstva,</w:t>
      </w:r>
    </w:p>
    <w:p w14:paraId="340D89B2" w14:textId="77777777" w:rsidR="00424C0A" w:rsidRPr="000E2681" w:rsidRDefault="00BB017D">
      <w:pPr>
        <w:ind w:left="568" w:hanging="284"/>
        <w:rPr>
          <w:rFonts w:ascii="Times New Roman" w:hAnsi="Times New Roman" w:cs="Times New Roman"/>
          <w:sz w:val="24"/>
          <w:szCs w:val="24"/>
          <w:lang w:val="sk-SK"/>
        </w:rPr>
      </w:pPr>
      <w:bookmarkStart w:id="92" w:name="11500585"/>
      <w:bookmarkEnd w:id="92"/>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obstaranie dlhodobého hmotného majetku a dlhodobého nehmotného majetku podľa </w:t>
      </w:r>
      <w:hyperlink w:anchor="11500561" w:history="1">
        <w:r w:rsidRPr="000E2681">
          <w:rPr>
            <w:rStyle w:val="Hypertextovprepojenie"/>
            <w:rFonts w:ascii="Times New Roman" w:hAnsi="Times New Roman" w:cs="Times New Roman"/>
            <w:color w:val="auto"/>
            <w:sz w:val="24"/>
            <w:szCs w:val="24"/>
            <w:u w:val="none"/>
            <w:lang w:val="sk-SK"/>
          </w:rPr>
          <w:t>§ 6 ods. 1 písm. a)</w:t>
        </w:r>
      </w:hyperlink>
      <w:r w:rsidRPr="000E2681">
        <w:rPr>
          <w:rFonts w:ascii="Times New Roman" w:hAnsi="Times New Roman" w:cs="Times New Roman"/>
          <w:sz w:val="24"/>
          <w:szCs w:val="24"/>
          <w:lang w:val="sk-SK"/>
        </w:rPr>
        <w:t xml:space="preserve"> pre časť technologického centra najmenej vo výške podľa </w:t>
      </w:r>
      <w:hyperlink w:anchor="11500592" w:history="1">
        <w:r w:rsidRPr="000E2681">
          <w:rPr>
            <w:rStyle w:val="Hypertextovprepojenie"/>
            <w:rFonts w:ascii="Times New Roman" w:hAnsi="Times New Roman" w:cs="Times New Roman"/>
            <w:color w:val="auto"/>
            <w:sz w:val="24"/>
            <w:szCs w:val="24"/>
            <w:u w:val="none"/>
            <w:lang w:val="sk-SK"/>
          </w:rPr>
          <w:t>§ 8 písm. b)</w:t>
        </w:r>
      </w:hyperlink>
      <w:r w:rsidRPr="000E2681">
        <w:rPr>
          <w:rFonts w:ascii="Times New Roman" w:hAnsi="Times New Roman" w:cs="Times New Roman"/>
          <w:sz w:val="24"/>
          <w:szCs w:val="24"/>
          <w:lang w:val="sk-SK"/>
        </w:rPr>
        <w:t xml:space="preserve"> a pre časť priemyselnej výroby najmenej vo výške rozdielu podľa odseku 1 písm. b) a </w:t>
      </w:r>
      <w:hyperlink w:anchor="11500592" w:history="1">
        <w:r w:rsidRPr="000E2681">
          <w:rPr>
            <w:rStyle w:val="Hypertextovprepojenie"/>
            <w:rFonts w:ascii="Times New Roman" w:hAnsi="Times New Roman" w:cs="Times New Roman"/>
            <w:color w:val="auto"/>
            <w:sz w:val="24"/>
            <w:szCs w:val="24"/>
            <w:u w:val="none"/>
            <w:lang w:val="sk-SK"/>
          </w:rPr>
          <w:t>§ 8 písm. b)</w:t>
        </w:r>
      </w:hyperlink>
      <w:r w:rsidRPr="000E2681">
        <w:rPr>
          <w:rFonts w:ascii="Times New Roman" w:hAnsi="Times New Roman" w:cs="Times New Roman"/>
          <w:sz w:val="24"/>
          <w:szCs w:val="24"/>
          <w:lang w:val="sk-SK"/>
        </w:rPr>
        <w:t>,</w:t>
      </w:r>
    </w:p>
    <w:p w14:paraId="06683661" w14:textId="77777777" w:rsidR="00424C0A" w:rsidRPr="000E2681" w:rsidRDefault="00BB017D">
      <w:pPr>
        <w:ind w:left="568" w:hanging="284"/>
        <w:rPr>
          <w:rFonts w:ascii="Times New Roman" w:hAnsi="Times New Roman" w:cs="Times New Roman"/>
          <w:sz w:val="24"/>
          <w:szCs w:val="24"/>
          <w:lang w:val="sk-SK"/>
        </w:rPr>
      </w:pPr>
      <w:bookmarkStart w:id="93" w:name="11500586"/>
      <w:bookmarkEnd w:id="93"/>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pre časť priemyselnej výroby rovnaké ako podmienky podľa odseku 1 písm. c) až e),</w:t>
      </w:r>
    </w:p>
    <w:p w14:paraId="66FACA01" w14:textId="77777777" w:rsidR="00424C0A" w:rsidRPr="000E2681" w:rsidRDefault="00BB017D">
      <w:pPr>
        <w:ind w:left="568" w:hanging="284"/>
        <w:rPr>
          <w:rFonts w:ascii="Times New Roman" w:hAnsi="Times New Roman" w:cs="Times New Roman"/>
          <w:sz w:val="24"/>
          <w:szCs w:val="24"/>
          <w:lang w:val="sk-SK"/>
        </w:rPr>
      </w:pPr>
      <w:bookmarkStart w:id="94" w:name="11500587"/>
      <w:bookmarkEnd w:id="94"/>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pre časť technologického centra rovnaké ako podmienky podľa </w:t>
      </w:r>
      <w:hyperlink w:anchor="11500593" w:history="1">
        <w:r w:rsidRPr="000E2681">
          <w:rPr>
            <w:rStyle w:val="Hypertextovprepojenie"/>
            <w:rFonts w:ascii="Times New Roman" w:hAnsi="Times New Roman" w:cs="Times New Roman"/>
            <w:color w:val="auto"/>
            <w:sz w:val="24"/>
            <w:szCs w:val="24"/>
            <w:u w:val="none"/>
            <w:lang w:val="sk-SK"/>
          </w:rPr>
          <w:t>§ 8 písm. c) až e)</w:t>
        </w:r>
      </w:hyperlink>
      <w:r w:rsidRPr="000E2681">
        <w:rPr>
          <w:rFonts w:ascii="Times New Roman" w:hAnsi="Times New Roman" w:cs="Times New Roman"/>
          <w:sz w:val="24"/>
          <w:szCs w:val="24"/>
          <w:lang w:val="sk-SK"/>
        </w:rPr>
        <w:t>.</w:t>
      </w:r>
    </w:p>
    <w:p w14:paraId="3E246CFE" w14:textId="77777777" w:rsidR="00424C0A" w:rsidRPr="000E2681" w:rsidRDefault="00BB017D">
      <w:pPr>
        <w:pStyle w:val="Paragraf"/>
        <w:outlineLvl w:val="2"/>
        <w:rPr>
          <w:rFonts w:ascii="Times New Roman" w:hAnsi="Times New Roman" w:cs="Times New Roman"/>
          <w:color w:val="auto"/>
          <w:sz w:val="24"/>
          <w:szCs w:val="24"/>
          <w:lang w:val="sk-SK"/>
        </w:rPr>
      </w:pPr>
      <w:bookmarkStart w:id="95" w:name="11500588"/>
      <w:bookmarkEnd w:id="95"/>
      <w:r w:rsidRPr="000E2681">
        <w:rPr>
          <w:rFonts w:ascii="Times New Roman" w:hAnsi="Times New Roman" w:cs="Times New Roman"/>
          <w:color w:val="auto"/>
          <w:sz w:val="24"/>
          <w:szCs w:val="24"/>
          <w:lang w:val="sk-SK"/>
        </w:rPr>
        <w:lastRenderedPageBreak/>
        <w:t>§ 8</w:t>
      </w:r>
      <w:r w:rsidRPr="000E2681">
        <w:rPr>
          <w:rFonts w:ascii="Times New Roman" w:hAnsi="Times New Roman" w:cs="Times New Roman"/>
          <w:color w:val="auto"/>
          <w:sz w:val="24"/>
          <w:szCs w:val="24"/>
          <w:lang w:val="sk-SK"/>
        </w:rPr>
        <w:br/>
        <w:t>Technologické centrá</w:t>
      </w:r>
    </w:p>
    <w:p w14:paraId="167623F1" w14:textId="77777777" w:rsidR="00424C0A" w:rsidRPr="000E2681" w:rsidRDefault="00BB017D">
      <w:pPr>
        <w:ind w:firstLine="142"/>
        <w:rPr>
          <w:rFonts w:ascii="Times New Roman" w:hAnsi="Times New Roman" w:cs="Times New Roman"/>
          <w:sz w:val="24"/>
          <w:szCs w:val="24"/>
          <w:lang w:val="sk-SK"/>
        </w:rPr>
      </w:pPr>
      <w:bookmarkStart w:id="96" w:name="11500590"/>
      <w:bookmarkEnd w:id="96"/>
      <w:r w:rsidRPr="000E2681">
        <w:rPr>
          <w:rFonts w:ascii="Times New Roman" w:hAnsi="Times New Roman" w:cs="Times New Roman"/>
          <w:sz w:val="24"/>
          <w:szCs w:val="24"/>
          <w:lang w:val="sk-SK"/>
        </w:rPr>
        <w:t>Podmienky na poskytnutie investičnej pomoci na podporu realizácie investičného zámeru v technologickom centre sú:</w:t>
      </w:r>
    </w:p>
    <w:p w14:paraId="4D4D9BF5" w14:textId="77777777" w:rsidR="00424C0A" w:rsidRPr="000E2681" w:rsidRDefault="00BB017D">
      <w:pPr>
        <w:ind w:left="568" w:hanging="284"/>
        <w:rPr>
          <w:rFonts w:ascii="Times New Roman" w:hAnsi="Times New Roman" w:cs="Times New Roman"/>
          <w:sz w:val="24"/>
          <w:szCs w:val="24"/>
          <w:lang w:val="sk-SK"/>
        </w:rPr>
      </w:pPr>
      <w:bookmarkStart w:id="97" w:name="11500591"/>
      <w:bookmarkEnd w:id="97"/>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práce na investičnom zámere sa nezačali pred podaním žiadosti o investičnú pomoc na ministerstvo hospodárstva,</w:t>
      </w:r>
    </w:p>
    <w:p w14:paraId="3564E3D1" w14:textId="77777777" w:rsidR="00424C0A" w:rsidRPr="000E2681" w:rsidRDefault="00BB017D">
      <w:pPr>
        <w:ind w:left="568" w:hanging="284"/>
        <w:rPr>
          <w:rFonts w:ascii="Times New Roman" w:hAnsi="Times New Roman" w:cs="Times New Roman"/>
          <w:sz w:val="24"/>
          <w:szCs w:val="24"/>
          <w:lang w:val="sk-SK"/>
        </w:rPr>
      </w:pPr>
      <w:bookmarkStart w:id="98" w:name="11500592"/>
      <w:bookmarkEnd w:id="98"/>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obstaranie dlhodobého hmotného majetku a dlhodobého nehmotného majetku podľa </w:t>
      </w:r>
      <w:hyperlink w:anchor="11500561" w:history="1">
        <w:r w:rsidRPr="000E2681">
          <w:rPr>
            <w:rStyle w:val="Hypertextovprepojenie"/>
            <w:rFonts w:ascii="Times New Roman" w:hAnsi="Times New Roman" w:cs="Times New Roman"/>
            <w:color w:val="auto"/>
            <w:sz w:val="24"/>
            <w:szCs w:val="24"/>
            <w:u w:val="none"/>
            <w:lang w:val="sk-SK"/>
          </w:rPr>
          <w:t>§ 6 ods. 1 písm. a)</w:t>
        </w:r>
      </w:hyperlink>
      <w:r w:rsidRPr="000E2681">
        <w:rPr>
          <w:rFonts w:ascii="Times New Roman" w:hAnsi="Times New Roman" w:cs="Times New Roman"/>
          <w:sz w:val="24"/>
          <w:szCs w:val="24"/>
          <w:lang w:val="sk-SK"/>
        </w:rPr>
        <w:t>,</w:t>
      </w:r>
    </w:p>
    <w:p w14:paraId="7A848C48" w14:textId="77777777" w:rsidR="00424C0A" w:rsidRPr="000E2681" w:rsidRDefault="00BB017D">
      <w:pPr>
        <w:ind w:left="568" w:hanging="284"/>
        <w:rPr>
          <w:rFonts w:ascii="Times New Roman" w:hAnsi="Times New Roman" w:cs="Times New Roman"/>
          <w:sz w:val="24"/>
          <w:szCs w:val="24"/>
          <w:lang w:val="sk-SK"/>
        </w:rPr>
      </w:pPr>
      <w:bookmarkStart w:id="99" w:name="11500593"/>
      <w:bookmarkEnd w:id="99"/>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vyplácanie minimálneho násobku priemernej mesačnej mzdy zamestnancom prevádzkarne počas doby podľa </w:t>
      </w:r>
      <w:hyperlink w:anchor="11500728" w:history="1">
        <w:r w:rsidRPr="000E2681">
          <w:rPr>
            <w:rStyle w:val="Hypertextovprepojenie"/>
            <w:rFonts w:ascii="Times New Roman" w:hAnsi="Times New Roman" w:cs="Times New Roman"/>
            <w:color w:val="auto"/>
            <w:sz w:val="24"/>
            <w:szCs w:val="24"/>
            <w:u w:val="none"/>
            <w:lang w:val="sk-SK"/>
          </w:rPr>
          <w:t>§ 22 ods. 10</w:t>
        </w:r>
      </w:hyperlink>
      <w:r w:rsidRPr="000E2681">
        <w:rPr>
          <w:rFonts w:ascii="Times New Roman" w:hAnsi="Times New Roman" w:cs="Times New Roman"/>
          <w:sz w:val="24"/>
          <w:szCs w:val="24"/>
          <w:lang w:val="sk-SK"/>
        </w:rPr>
        <w:t xml:space="preserve"> v porovnaní s priemernou nominálnou mesačnou mzdou zamestnanca </w:t>
      </w:r>
      <w:r w:rsidRPr="00791A51">
        <w:rPr>
          <w:rFonts w:ascii="Times New Roman" w:hAnsi="Times New Roman" w:cs="Times New Roman"/>
          <w:strike/>
          <w:color w:val="FF0000"/>
          <w:sz w:val="24"/>
          <w:szCs w:val="24"/>
          <w:lang w:val="sk-SK"/>
        </w:rPr>
        <w:t xml:space="preserve">zistenou </w:t>
      </w:r>
      <w:proofErr w:type="spellStart"/>
      <w:r w:rsidRPr="00791A51">
        <w:rPr>
          <w:rFonts w:ascii="Times New Roman" w:hAnsi="Times New Roman" w:cs="Times New Roman"/>
          <w:strike/>
          <w:color w:val="FF0000"/>
          <w:sz w:val="24"/>
          <w:szCs w:val="24"/>
          <w:lang w:val="sk-SK"/>
        </w:rPr>
        <w:t>pracoviskovou</w:t>
      </w:r>
      <w:proofErr w:type="spellEnd"/>
      <w:r w:rsidRPr="00791A51">
        <w:rPr>
          <w:rFonts w:ascii="Times New Roman" w:hAnsi="Times New Roman" w:cs="Times New Roman"/>
          <w:strike/>
          <w:color w:val="FF0000"/>
          <w:sz w:val="24"/>
          <w:szCs w:val="24"/>
          <w:lang w:val="sk-SK"/>
        </w:rPr>
        <w:t xml:space="preserve"> metódou a</w:t>
      </w:r>
      <w:r w:rsidRPr="00791A51">
        <w:rPr>
          <w:rFonts w:ascii="Times New Roman" w:hAnsi="Times New Roman" w:cs="Times New Roman"/>
          <w:color w:val="FF0000"/>
          <w:sz w:val="24"/>
          <w:szCs w:val="24"/>
          <w:lang w:val="sk-SK"/>
        </w:rPr>
        <w:t xml:space="preserve"> </w:t>
      </w:r>
      <w:r w:rsidRPr="000E2681">
        <w:rPr>
          <w:rFonts w:ascii="Times New Roman" w:hAnsi="Times New Roman" w:cs="Times New Roman"/>
          <w:sz w:val="24"/>
          <w:szCs w:val="24"/>
          <w:lang w:val="sk-SK"/>
        </w:rPr>
        <w:t> zverejnenou štatistickým úradom v okrese hlavného miesta realizácie investičného zámeru za kalendárny rok, ktorý predchádza kalendárnemu roku, v ktorom bolo nové pracovné miesto vytvorené; pre okresy Košice I, Košice II, Košice III a Košice IV sa na účely tohto ustanovenia zohľadňuje  najnižšia hodnota priemernej nominálnej mesačnej mzdy zamestnanca zistená v týchto okresoch za kalendárny rok, ktorý predchádza kalendárnemu roku, v ktorom bolo nové pracovné miesto vytvorené,</w:t>
      </w:r>
    </w:p>
    <w:p w14:paraId="4A06B1AC" w14:textId="77777777" w:rsidR="00424C0A" w:rsidRPr="000E2681" w:rsidRDefault="00BB017D">
      <w:pPr>
        <w:ind w:left="568" w:hanging="284"/>
        <w:rPr>
          <w:rFonts w:ascii="Times New Roman" w:hAnsi="Times New Roman" w:cs="Times New Roman"/>
          <w:sz w:val="24"/>
          <w:szCs w:val="24"/>
          <w:lang w:val="sk-SK"/>
        </w:rPr>
      </w:pPr>
      <w:bookmarkStart w:id="100" w:name="11500594"/>
      <w:bookmarkEnd w:id="100"/>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vytvorenie minimálneho počtu nových pracovných miest,</w:t>
      </w:r>
    </w:p>
    <w:p w14:paraId="7DDAF5B6" w14:textId="77777777" w:rsidR="00424C0A" w:rsidRPr="000E2681" w:rsidRDefault="00BB017D">
      <w:pPr>
        <w:ind w:left="568" w:hanging="284"/>
        <w:rPr>
          <w:rFonts w:ascii="Times New Roman" w:hAnsi="Times New Roman" w:cs="Times New Roman"/>
          <w:sz w:val="24"/>
          <w:szCs w:val="24"/>
          <w:lang w:val="sk-SK"/>
        </w:rPr>
      </w:pPr>
      <w:bookmarkStart w:id="101" w:name="11500595"/>
      <w:bookmarkEnd w:id="101"/>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realizovanie investičného zámeru v hlavnom mieste realizácie investičného zámeru.</w:t>
      </w:r>
    </w:p>
    <w:p w14:paraId="54114C57" w14:textId="77777777" w:rsidR="00424C0A" w:rsidRPr="000E2681" w:rsidRDefault="00BB017D">
      <w:pPr>
        <w:pStyle w:val="Paragraf"/>
        <w:outlineLvl w:val="2"/>
        <w:rPr>
          <w:rFonts w:ascii="Times New Roman" w:hAnsi="Times New Roman" w:cs="Times New Roman"/>
          <w:color w:val="auto"/>
          <w:sz w:val="24"/>
          <w:szCs w:val="24"/>
          <w:lang w:val="sk-SK"/>
        </w:rPr>
      </w:pPr>
      <w:bookmarkStart w:id="102" w:name="11500596"/>
      <w:bookmarkEnd w:id="102"/>
      <w:r w:rsidRPr="000E2681">
        <w:rPr>
          <w:rFonts w:ascii="Times New Roman" w:hAnsi="Times New Roman" w:cs="Times New Roman"/>
          <w:color w:val="auto"/>
          <w:sz w:val="24"/>
          <w:szCs w:val="24"/>
          <w:lang w:val="sk-SK"/>
        </w:rPr>
        <w:t>§ 9</w:t>
      </w:r>
      <w:r w:rsidRPr="000E2681">
        <w:rPr>
          <w:rFonts w:ascii="Times New Roman" w:hAnsi="Times New Roman" w:cs="Times New Roman"/>
          <w:color w:val="auto"/>
          <w:sz w:val="24"/>
          <w:szCs w:val="24"/>
          <w:lang w:val="sk-SK"/>
        </w:rPr>
        <w:br/>
        <w:t>Centrá podnikových služieb</w:t>
      </w:r>
    </w:p>
    <w:p w14:paraId="36AA7DF2" w14:textId="77777777" w:rsidR="00424C0A" w:rsidRPr="000E2681" w:rsidRDefault="00BB017D">
      <w:pPr>
        <w:ind w:firstLine="142"/>
        <w:rPr>
          <w:rFonts w:ascii="Times New Roman" w:hAnsi="Times New Roman" w:cs="Times New Roman"/>
          <w:sz w:val="24"/>
          <w:szCs w:val="24"/>
          <w:lang w:val="sk-SK"/>
        </w:rPr>
      </w:pPr>
      <w:bookmarkStart w:id="103" w:name="11500598"/>
      <w:bookmarkEnd w:id="103"/>
      <w:r w:rsidRPr="000E2681">
        <w:rPr>
          <w:rFonts w:ascii="Times New Roman" w:hAnsi="Times New Roman" w:cs="Times New Roman"/>
          <w:sz w:val="24"/>
          <w:szCs w:val="24"/>
          <w:lang w:val="sk-SK"/>
        </w:rPr>
        <w:t>Podmienky na poskytnutie investičnej pomoci na podporu realizácie investičného zámeru v centre podnikových služieb sú:</w:t>
      </w:r>
    </w:p>
    <w:p w14:paraId="45AE8CAC" w14:textId="77777777" w:rsidR="00424C0A" w:rsidRPr="000E2681" w:rsidRDefault="00BB017D">
      <w:pPr>
        <w:ind w:left="568" w:hanging="284"/>
        <w:rPr>
          <w:rFonts w:ascii="Times New Roman" w:hAnsi="Times New Roman" w:cs="Times New Roman"/>
          <w:sz w:val="24"/>
          <w:szCs w:val="24"/>
          <w:lang w:val="sk-SK"/>
        </w:rPr>
      </w:pPr>
      <w:bookmarkStart w:id="104" w:name="11500599"/>
      <w:bookmarkEnd w:id="104"/>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práce na investičnom zámere sa nezačali pred podaním žiadosti o investičnú pomoc na ministerstvo hospodárstva,</w:t>
      </w:r>
    </w:p>
    <w:p w14:paraId="54578191" w14:textId="77777777" w:rsidR="00424C0A" w:rsidRPr="000E2681" w:rsidRDefault="00BB017D">
      <w:pPr>
        <w:ind w:left="568" w:hanging="284"/>
        <w:rPr>
          <w:rFonts w:ascii="Times New Roman" w:hAnsi="Times New Roman" w:cs="Times New Roman"/>
          <w:sz w:val="24"/>
          <w:szCs w:val="24"/>
          <w:lang w:val="sk-SK"/>
        </w:rPr>
      </w:pPr>
      <w:bookmarkStart w:id="105" w:name="11500600"/>
      <w:bookmarkEnd w:id="105"/>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obstaranie dlhodobého hmotného majetku a dlhodobého nehmotného majetku podľa </w:t>
      </w:r>
      <w:hyperlink w:anchor="11500561" w:history="1">
        <w:r w:rsidRPr="000E2681">
          <w:rPr>
            <w:rStyle w:val="Hypertextovprepojenie"/>
            <w:rFonts w:ascii="Times New Roman" w:hAnsi="Times New Roman" w:cs="Times New Roman"/>
            <w:color w:val="auto"/>
            <w:sz w:val="24"/>
            <w:szCs w:val="24"/>
            <w:u w:val="none"/>
            <w:lang w:val="sk-SK"/>
          </w:rPr>
          <w:t>§ 6 ods. 1 písm. a)</w:t>
        </w:r>
      </w:hyperlink>
      <w:r w:rsidRPr="000E2681">
        <w:rPr>
          <w:rFonts w:ascii="Times New Roman" w:hAnsi="Times New Roman" w:cs="Times New Roman"/>
          <w:sz w:val="24"/>
          <w:szCs w:val="24"/>
          <w:lang w:val="sk-SK"/>
        </w:rPr>
        <w:t>,</w:t>
      </w:r>
    </w:p>
    <w:p w14:paraId="3C1284C6" w14:textId="77777777" w:rsidR="00424C0A" w:rsidRPr="000E2681" w:rsidRDefault="00BB017D">
      <w:pPr>
        <w:ind w:left="568" w:hanging="284"/>
        <w:rPr>
          <w:rFonts w:ascii="Times New Roman" w:hAnsi="Times New Roman" w:cs="Times New Roman"/>
          <w:sz w:val="24"/>
          <w:szCs w:val="24"/>
          <w:lang w:val="sk-SK"/>
        </w:rPr>
      </w:pPr>
      <w:bookmarkStart w:id="106" w:name="11500601"/>
      <w:bookmarkEnd w:id="106"/>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vyplácanie minimálneho násobku priemernej mesačnej mzdy zamestnancom prevádzkarne počas doby podľa </w:t>
      </w:r>
      <w:hyperlink w:anchor="11500728" w:history="1">
        <w:r w:rsidRPr="000E2681">
          <w:rPr>
            <w:rStyle w:val="Hypertextovprepojenie"/>
            <w:rFonts w:ascii="Times New Roman" w:hAnsi="Times New Roman" w:cs="Times New Roman"/>
            <w:color w:val="auto"/>
            <w:sz w:val="24"/>
            <w:szCs w:val="24"/>
            <w:u w:val="none"/>
            <w:lang w:val="sk-SK"/>
          </w:rPr>
          <w:t>§ 22 ods. 10</w:t>
        </w:r>
      </w:hyperlink>
      <w:r w:rsidRPr="000E2681">
        <w:rPr>
          <w:rFonts w:ascii="Times New Roman" w:hAnsi="Times New Roman" w:cs="Times New Roman"/>
          <w:sz w:val="24"/>
          <w:szCs w:val="24"/>
          <w:lang w:val="sk-SK"/>
        </w:rPr>
        <w:t xml:space="preserve"> v porovnaní s priemernou nominálnou mesačnou mzdou zamestnanca </w:t>
      </w:r>
      <w:r w:rsidRPr="00791A51">
        <w:rPr>
          <w:rFonts w:ascii="Times New Roman" w:hAnsi="Times New Roman" w:cs="Times New Roman"/>
          <w:strike/>
          <w:color w:val="FF0000"/>
          <w:sz w:val="24"/>
          <w:szCs w:val="24"/>
          <w:lang w:val="sk-SK"/>
        </w:rPr>
        <w:t xml:space="preserve">zistenou </w:t>
      </w:r>
      <w:proofErr w:type="spellStart"/>
      <w:r w:rsidRPr="00791A51">
        <w:rPr>
          <w:rFonts w:ascii="Times New Roman" w:hAnsi="Times New Roman" w:cs="Times New Roman"/>
          <w:strike/>
          <w:color w:val="FF0000"/>
          <w:sz w:val="24"/>
          <w:szCs w:val="24"/>
          <w:lang w:val="sk-SK"/>
        </w:rPr>
        <w:t>pracoviskovou</w:t>
      </w:r>
      <w:proofErr w:type="spellEnd"/>
      <w:r w:rsidRPr="00791A51">
        <w:rPr>
          <w:rFonts w:ascii="Times New Roman" w:hAnsi="Times New Roman" w:cs="Times New Roman"/>
          <w:strike/>
          <w:color w:val="FF0000"/>
          <w:sz w:val="24"/>
          <w:szCs w:val="24"/>
          <w:lang w:val="sk-SK"/>
        </w:rPr>
        <w:t xml:space="preserve"> metódou a</w:t>
      </w:r>
      <w:r w:rsidRPr="000E2681">
        <w:rPr>
          <w:rFonts w:ascii="Times New Roman" w:hAnsi="Times New Roman" w:cs="Times New Roman"/>
          <w:sz w:val="24"/>
          <w:szCs w:val="24"/>
          <w:lang w:val="sk-SK"/>
        </w:rPr>
        <w:t>  zverejnenou štatistickým úradom v okrese hlavného miesta realizácie investičného zámeru za kalendárny rok, ktorý predchádza kalendárnemu roku, v ktorom bolo nové pracovné miesto vytvorené; pre okresy Košice I, Košice II, Košice III a Košice IV sa na účely tohto ustanovenia zohľadňuje  najnižšia hodnota priemernej nominálnej mesačnej mzdy zamestnanca zistená v týchto okresoch za kalendárny rok, ktorý predchádza kalendárnemu roku, v ktorom bolo nové pracovné miesto vytvorené,.</w:t>
      </w:r>
    </w:p>
    <w:p w14:paraId="2D7C6564" w14:textId="77777777" w:rsidR="00424C0A" w:rsidRPr="000E2681" w:rsidRDefault="00BB017D">
      <w:pPr>
        <w:ind w:left="568" w:hanging="284"/>
        <w:rPr>
          <w:rFonts w:ascii="Times New Roman" w:hAnsi="Times New Roman" w:cs="Times New Roman"/>
          <w:sz w:val="24"/>
          <w:szCs w:val="24"/>
          <w:lang w:val="sk-SK"/>
        </w:rPr>
      </w:pPr>
      <w:bookmarkStart w:id="107" w:name="11500602"/>
      <w:bookmarkEnd w:id="107"/>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vytvorenie minimálneho počtu nových pracovných miest,</w:t>
      </w:r>
    </w:p>
    <w:p w14:paraId="184A6F6B" w14:textId="77777777" w:rsidR="00424C0A" w:rsidRPr="000E2681" w:rsidRDefault="00BB017D">
      <w:pPr>
        <w:ind w:left="568" w:hanging="284"/>
        <w:rPr>
          <w:rFonts w:ascii="Times New Roman" w:hAnsi="Times New Roman" w:cs="Times New Roman"/>
          <w:sz w:val="24"/>
          <w:szCs w:val="24"/>
          <w:lang w:val="sk-SK"/>
        </w:rPr>
      </w:pPr>
      <w:bookmarkStart w:id="108" w:name="11500603"/>
      <w:bookmarkEnd w:id="108"/>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realizovanie investičného zámeru v hlavnom mieste realizácie investičného zámeru.</w:t>
      </w:r>
    </w:p>
    <w:p w14:paraId="7AA11749" w14:textId="77777777" w:rsidR="00424C0A" w:rsidRPr="000E2681" w:rsidRDefault="00BB017D">
      <w:pPr>
        <w:pStyle w:val="Nadpis"/>
        <w:outlineLvl w:val="1"/>
        <w:rPr>
          <w:rFonts w:ascii="Times New Roman" w:hAnsi="Times New Roman" w:cs="Times New Roman"/>
          <w:color w:val="auto"/>
          <w:sz w:val="24"/>
          <w:szCs w:val="24"/>
          <w:lang w:val="sk-SK"/>
        </w:rPr>
      </w:pPr>
      <w:bookmarkStart w:id="109" w:name="11500604"/>
      <w:bookmarkEnd w:id="109"/>
      <w:r w:rsidRPr="000E2681">
        <w:rPr>
          <w:rFonts w:ascii="Times New Roman" w:hAnsi="Times New Roman" w:cs="Times New Roman"/>
          <w:color w:val="auto"/>
          <w:sz w:val="24"/>
          <w:szCs w:val="24"/>
          <w:lang w:val="sk-SK"/>
        </w:rPr>
        <w:t>FORMY INVESTIČNEJ POMOCI</w:t>
      </w:r>
    </w:p>
    <w:p w14:paraId="11074D4C" w14:textId="77777777" w:rsidR="00424C0A" w:rsidRPr="000E2681" w:rsidRDefault="00BB017D">
      <w:pPr>
        <w:pStyle w:val="Paragraf"/>
        <w:outlineLvl w:val="2"/>
        <w:rPr>
          <w:rFonts w:ascii="Times New Roman" w:hAnsi="Times New Roman" w:cs="Times New Roman"/>
          <w:color w:val="auto"/>
          <w:sz w:val="24"/>
          <w:szCs w:val="24"/>
          <w:lang w:val="sk-SK"/>
        </w:rPr>
      </w:pPr>
      <w:bookmarkStart w:id="110" w:name="11500605"/>
      <w:bookmarkEnd w:id="110"/>
      <w:r w:rsidRPr="000E2681">
        <w:rPr>
          <w:rFonts w:ascii="Times New Roman" w:hAnsi="Times New Roman" w:cs="Times New Roman"/>
          <w:color w:val="auto"/>
          <w:sz w:val="24"/>
          <w:szCs w:val="24"/>
          <w:lang w:val="sk-SK"/>
        </w:rPr>
        <w:t>§ 10</w:t>
      </w:r>
      <w:r w:rsidRPr="000E2681">
        <w:rPr>
          <w:rFonts w:ascii="Times New Roman" w:hAnsi="Times New Roman" w:cs="Times New Roman"/>
          <w:color w:val="auto"/>
          <w:sz w:val="24"/>
          <w:szCs w:val="24"/>
          <w:lang w:val="sk-SK"/>
        </w:rPr>
        <w:br/>
        <w:t>Dotácia na dlhodobý hmotný majetok a dlhodobý nehmotný majetok</w:t>
      </w:r>
    </w:p>
    <w:p w14:paraId="602D2729" w14:textId="77777777" w:rsidR="00424C0A" w:rsidRPr="000E2681" w:rsidRDefault="00BB017D">
      <w:pPr>
        <w:ind w:firstLine="142"/>
        <w:rPr>
          <w:rFonts w:ascii="Times New Roman" w:hAnsi="Times New Roman" w:cs="Times New Roman"/>
          <w:sz w:val="24"/>
          <w:szCs w:val="24"/>
          <w:lang w:val="sk-SK"/>
        </w:rPr>
      </w:pPr>
      <w:bookmarkStart w:id="111" w:name="11500607"/>
      <w:bookmarkEnd w:id="111"/>
      <w:r w:rsidRPr="000E2681">
        <w:rPr>
          <w:rFonts w:ascii="Times New Roman" w:hAnsi="Times New Roman" w:cs="Times New Roman"/>
          <w:b/>
          <w:sz w:val="24"/>
          <w:szCs w:val="24"/>
          <w:lang w:val="sk-SK"/>
        </w:rPr>
        <w:lastRenderedPageBreak/>
        <w:t>(1)</w:t>
      </w:r>
      <w:r w:rsidRPr="000E2681">
        <w:rPr>
          <w:rFonts w:ascii="Times New Roman" w:hAnsi="Times New Roman" w:cs="Times New Roman"/>
          <w:sz w:val="24"/>
          <w:szCs w:val="24"/>
          <w:lang w:val="sk-SK"/>
        </w:rPr>
        <w:t xml:space="preserve"> Dotáciou na dlhodobý hmotný majetok a dlhodobý nehmotný majetok sú podporované oprávnené investičné náklady, ktorých vynaloženie prijímateľ preukáže pri podaní ročnej správy o priebehu realizácie investičného zámeru podľa </w:t>
      </w:r>
      <w:hyperlink w:anchor="11500736" w:history="1">
        <w:r w:rsidRPr="000E2681">
          <w:rPr>
            <w:rStyle w:val="Hypertextovprepojenie"/>
            <w:rFonts w:ascii="Times New Roman" w:hAnsi="Times New Roman" w:cs="Times New Roman"/>
            <w:color w:val="auto"/>
            <w:sz w:val="24"/>
            <w:szCs w:val="24"/>
            <w:u w:val="none"/>
            <w:lang w:val="sk-SK"/>
          </w:rPr>
          <w:t>§ 22 ods. 17 písm. a)</w:t>
        </w:r>
      </w:hyperlink>
      <w:r w:rsidRPr="000E2681">
        <w:rPr>
          <w:rFonts w:ascii="Times New Roman" w:hAnsi="Times New Roman" w:cs="Times New Roman"/>
          <w:sz w:val="24"/>
          <w:szCs w:val="24"/>
          <w:lang w:val="sk-SK"/>
        </w:rPr>
        <w:t>.</w:t>
      </w:r>
    </w:p>
    <w:p w14:paraId="3F4445D5" w14:textId="77777777" w:rsidR="00424C0A" w:rsidRPr="000E2681" w:rsidRDefault="00BB017D">
      <w:pPr>
        <w:ind w:firstLine="142"/>
        <w:rPr>
          <w:rFonts w:ascii="Times New Roman" w:hAnsi="Times New Roman" w:cs="Times New Roman"/>
          <w:sz w:val="24"/>
          <w:szCs w:val="24"/>
          <w:lang w:val="sk-SK"/>
        </w:rPr>
      </w:pPr>
      <w:bookmarkStart w:id="112" w:name="11500608"/>
      <w:bookmarkEnd w:id="112"/>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Dotácia na dlhodobý hmotný majetok a dlhodobý nehmotný majetok sa vypláca na základe písomnej zmluvy uzatvorenej medzi prijímateľom a ministerstvom hospodárstva.</w:t>
      </w:r>
    </w:p>
    <w:p w14:paraId="3937D279" w14:textId="77777777" w:rsidR="00424C0A" w:rsidRPr="000E2681" w:rsidRDefault="00BB017D">
      <w:pPr>
        <w:ind w:firstLine="142"/>
        <w:rPr>
          <w:rFonts w:ascii="Times New Roman" w:hAnsi="Times New Roman" w:cs="Times New Roman"/>
          <w:sz w:val="24"/>
          <w:szCs w:val="24"/>
          <w:lang w:val="sk-SK"/>
        </w:rPr>
      </w:pPr>
      <w:bookmarkStart w:id="113" w:name="11500609"/>
      <w:bookmarkEnd w:id="113"/>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Povinnými náležitosťami zmluvy sú:</w:t>
      </w:r>
    </w:p>
    <w:p w14:paraId="2D923A7C" w14:textId="77777777" w:rsidR="00424C0A" w:rsidRPr="000E2681" w:rsidRDefault="00BB017D">
      <w:pPr>
        <w:ind w:left="568" w:hanging="284"/>
        <w:rPr>
          <w:rFonts w:ascii="Times New Roman" w:hAnsi="Times New Roman" w:cs="Times New Roman"/>
          <w:sz w:val="24"/>
          <w:szCs w:val="24"/>
          <w:lang w:val="sk-SK"/>
        </w:rPr>
      </w:pPr>
      <w:bookmarkStart w:id="114" w:name="11500610"/>
      <w:bookmarkEnd w:id="114"/>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identifikačné údaje zmluvných strán,</w:t>
      </w:r>
    </w:p>
    <w:p w14:paraId="5DDA684F" w14:textId="77777777" w:rsidR="00424C0A" w:rsidRPr="000E2681" w:rsidRDefault="00BB017D">
      <w:pPr>
        <w:ind w:left="568" w:hanging="284"/>
        <w:rPr>
          <w:rFonts w:ascii="Times New Roman" w:hAnsi="Times New Roman" w:cs="Times New Roman"/>
          <w:sz w:val="24"/>
          <w:szCs w:val="24"/>
          <w:lang w:val="sk-SK"/>
        </w:rPr>
      </w:pPr>
      <w:bookmarkStart w:id="115" w:name="11500611"/>
      <w:bookmarkEnd w:id="115"/>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číslo rozhodnutia o poskytnutí investičnej pomoci,</w:t>
      </w:r>
    </w:p>
    <w:p w14:paraId="1EE0808F" w14:textId="77777777" w:rsidR="00424C0A" w:rsidRPr="000E2681" w:rsidRDefault="00BB017D">
      <w:pPr>
        <w:ind w:left="568" w:hanging="284"/>
        <w:rPr>
          <w:rFonts w:ascii="Times New Roman" w:hAnsi="Times New Roman" w:cs="Times New Roman"/>
          <w:sz w:val="24"/>
          <w:szCs w:val="24"/>
          <w:lang w:val="sk-SK"/>
        </w:rPr>
      </w:pPr>
      <w:bookmarkStart w:id="116" w:name="11500612"/>
      <w:bookmarkEnd w:id="116"/>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názov investičného zámeru,</w:t>
      </w:r>
    </w:p>
    <w:p w14:paraId="25B0A9F8" w14:textId="77777777" w:rsidR="00424C0A" w:rsidRPr="000E2681" w:rsidRDefault="00BB017D">
      <w:pPr>
        <w:ind w:left="568" w:hanging="284"/>
        <w:rPr>
          <w:rFonts w:ascii="Times New Roman" w:hAnsi="Times New Roman" w:cs="Times New Roman"/>
          <w:sz w:val="24"/>
          <w:szCs w:val="24"/>
          <w:lang w:val="sk-SK"/>
        </w:rPr>
      </w:pPr>
      <w:bookmarkStart w:id="117" w:name="11500613"/>
      <w:bookmarkEnd w:id="117"/>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schválená intenzita investičnej pomoci,</w:t>
      </w:r>
    </w:p>
    <w:p w14:paraId="05755588" w14:textId="77777777" w:rsidR="00424C0A" w:rsidRPr="000E2681" w:rsidRDefault="00BB017D">
      <w:pPr>
        <w:ind w:left="568" w:hanging="284"/>
        <w:rPr>
          <w:rFonts w:ascii="Times New Roman" w:hAnsi="Times New Roman" w:cs="Times New Roman"/>
          <w:sz w:val="24"/>
          <w:szCs w:val="24"/>
          <w:lang w:val="sk-SK"/>
        </w:rPr>
      </w:pPr>
      <w:bookmarkStart w:id="118" w:name="11500614"/>
      <w:bookmarkEnd w:id="118"/>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schválená maximálna výška dotácie na dlhodobý hmotný majetok a dlhodobý nehmotný majetok,</w:t>
      </w:r>
    </w:p>
    <w:p w14:paraId="015EEBFF" w14:textId="77777777" w:rsidR="00424C0A" w:rsidRPr="000E2681" w:rsidRDefault="00BB017D">
      <w:pPr>
        <w:ind w:left="568" w:hanging="284"/>
        <w:rPr>
          <w:rFonts w:ascii="Times New Roman" w:hAnsi="Times New Roman" w:cs="Times New Roman"/>
          <w:sz w:val="24"/>
          <w:szCs w:val="24"/>
          <w:lang w:val="sk-SK"/>
        </w:rPr>
      </w:pPr>
      <w:bookmarkStart w:id="119" w:name="11500615"/>
      <w:bookmarkEnd w:id="119"/>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schválená výška celkových oprávnených investičných nákladov a výška skutočne vynaložených oprávnených investičných nákladov,</w:t>
      </w:r>
    </w:p>
    <w:p w14:paraId="319041D8" w14:textId="77777777" w:rsidR="00424C0A" w:rsidRPr="000E2681" w:rsidRDefault="00BB017D">
      <w:pPr>
        <w:ind w:left="568" w:hanging="284"/>
        <w:rPr>
          <w:rFonts w:ascii="Times New Roman" w:hAnsi="Times New Roman" w:cs="Times New Roman"/>
          <w:sz w:val="24"/>
          <w:szCs w:val="24"/>
          <w:lang w:val="sk-SK"/>
        </w:rPr>
      </w:pPr>
      <w:bookmarkStart w:id="120" w:name="11500616"/>
      <w:bookmarkEnd w:id="120"/>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obdobie, za ktoré sa dotácia na dlhodobý hmotný majetok a dlhodobý nehmotný majetok poskytuje,</w:t>
      </w:r>
    </w:p>
    <w:p w14:paraId="063ADBC2" w14:textId="77777777" w:rsidR="00424C0A" w:rsidRPr="000E2681" w:rsidRDefault="00BB017D">
      <w:pPr>
        <w:ind w:left="568" w:hanging="284"/>
        <w:rPr>
          <w:rFonts w:ascii="Times New Roman" w:hAnsi="Times New Roman" w:cs="Times New Roman"/>
          <w:sz w:val="24"/>
          <w:szCs w:val="24"/>
          <w:lang w:val="sk-SK"/>
        </w:rPr>
      </w:pPr>
      <w:bookmarkStart w:id="121" w:name="11500617"/>
      <w:bookmarkEnd w:id="121"/>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termín vyplatenia a spôsob vyplatenia dotácie na dlhodobý hmotný majetok a dlhodobý nehmotný majetok,</w:t>
      </w:r>
    </w:p>
    <w:p w14:paraId="1B0D49C1" w14:textId="77777777" w:rsidR="00424C0A" w:rsidRPr="000E2681" w:rsidRDefault="00BB017D">
      <w:pPr>
        <w:ind w:left="568" w:hanging="284"/>
        <w:rPr>
          <w:rFonts w:ascii="Times New Roman" w:hAnsi="Times New Roman" w:cs="Times New Roman"/>
          <w:sz w:val="24"/>
          <w:szCs w:val="24"/>
          <w:lang w:val="sk-SK"/>
        </w:rPr>
      </w:pPr>
      <w:bookmarkStart w:id="122" w:name="11500618"/>
      <w:bookmarkEnd w:id="122"/>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sankcie.</w:t>
      </w:r>
    </w:p>
    <w:p w14:paraId="67D329A5" w14:textId="77777777" w:rsidR="00424C0A" w:rsidRPr="000E2681" w:rsidRDefault="00BB017D">
      <w:pPr>
        <w:pStyle w:val="Paragraf"/>
        <w:outlineLvl w:val="2"/>
        <w:rPr>
          <w:rFonts w:ascii="Times New Roman" w:hAnsi="Times New Roman" w:cs="Times New Roman"/>
          <w:color w:val="auto"/>
          <w:sz w:val="24"/>
          <w:szCs w:val="24"/>
          <w:lang w:val="sk-SK"/>
        </w:rPr>
      </w:pPr>
      <w:bookmarkStart w:id="123" w:name="11500619"/>
      <w:bookmarkEnd w:id="123"/>
      <w:r w:rsidRPr="000E2681">
        <w:rPr>
          <w:rFonts w:ascii="Times New Roman" w:hAnsi="Times New Roman" w:cs="Times New Roman"/>
          <w:color w:val="auto"/>
          <w:sz w:val="24"/>
          <w:szCs w:val="24"/>
          <w:lang w:val="sk-SK"/>
        </w:rPr>
        <w:t>§ 11</w:t>
      </w:r>
      <w:r w:rsidRPr="000E2681">
        <w:rPr>
          <w:rFonts w:ascii="Times New Roman" w:hAnsi="Times New Roman" w:cs="Times New Roman"/>
          <w:color w:val="auto"/>
          <w:sz w:val="24"/>
          <w:szCs w:val="24"/>
          <w:lang w:val="sk-SK"/>
        </w:rPr>
        <w:br/>
        <w:t>Úľava na dani z príjmov</w:t>
      </w:r>
    </w:p>
    <w:p w14:paraId="2AF18DCD" w14:textId="77777777" w:rsidR="00424C0A" w:rsidRPr="000E2681" w:rsidRDefault="00BB017D">
      <w:pPr>
        <w:ind w:firstLine="142"/>
        <w:rPr>
          <w:rFonts w:ascii="Times New Roman" w:hAnsi="Times New Roman" w:cs="Times New Roman"/>
          <w:sz w:val="24"/>
          <w:szCs w:val="24"/>
          <w:lang w:val="sk-SK"/>
        </w:rPr>
      </w:pPr>
      <w:bookmarkStart w:id="124" w:name="11500621"/>
      <w:bookmarkEnd w:id="124"/>
      <w:r w:rsidRPr="000E2681">
        <w:rPr>
          <w:rFonts w:ascii="Times New Roman" w:hAnsi="Times New Roman" w:cs="Times New Roman"/>
          <w:sz w:val="24"/>
          <w:szCs w:val="24"/>
          <w:lang w:val="sk-SK"/>
        </w:rPr>
        <w:t>Úľava na dani z príjmov sa uplatňuje podľa osobitného predpisu</w:t>
      </w:r>
      <w:hyperlink w:anchor="11500976" w:history="1">
        <w:r w:rsidRPr="000E2681">
          <w:rPr>
            <w:rStyle w:val="Odkaznavysvetlivku"/>
            <w:rFonts w:ascii="Times New Roman" w:hAnsi="Times New Roman" w:cs="Times New Roman"/>
            <w:sz w:val="24"/>
            <w:szCs w:val="24"/>
            <w:lang w:val="sk-SK"/>
          </w:rPr>
          <w:t>22)</w:t>
        </w:r>
      </w:hyperlink>
      <w:r w:rsidRPr="000E2681">
        <w:rPr>
          <w:rFonts w:ascii="Times New Roman" w:hAnsi="Times New Roman" w:cs="Times New Roman"/>
          <w:sz w:val="24"/>
          <w:szCs w:val="24"/>
          <w:lang w:val="sk-SK"/>
        </w:rPr>
        <w:t xml:space="preserve"> v daňovom priznaní za účtovné obdobie, ktoré predchádza účtovnému obdobiu, v ktorom sa daňové priznanie podáva.</w:t>
      </w:r>
    </w:p>
    <w:p w14:paraId="0FD9AE05" w14:textId="77777777" w:rsidR="00424C0A" w:rsidRPr="000E2681" w:rsidRDefault="00BB017D">
      <w:pPr>
        <w:pStyle w:val="Paragraf"/>
        <w:outlineLvl w:val="2"/>
        <w:rPr>
          <w:rFonts w:ascii="Times New Roman" w:hAnsi="Times New Roman" w:cs="Times New Roman"/>
          <w:color w:val="auto"/>
          <w:sz w:val="24"/>
          <w:szCs w:val="24"/>
          <w:lang w:val="sk-SK"/>
        </w:rPr>
      </w:pPr>
      <w:bookmarkStart w:id="125" w:name="11500622"/>
      <w:bookmarkEnd w:id="125"/>
      <w:r w:rsidRPr="000E2681">
        <w:rPr>
          <w:rFonts w:ascii="Times New Roman" w:hAnsi="Times New Roman" w:cs="Times New Roman"/>
          <w:color w:val="auto"/>
          <w:sz w:val="24"/>
          <w:szCs w:val="24"/>
          <w:lang w:val="sk-SK"/>
        </w:rPr>
        <w:t>§ 12</w:t>
      </w:r>
      <w:r w:rsidRPr="000E2681">
        <w:rPr>
          <w:rFonts w:ascii="Times New Roman" w:hAnsi="Times New Roman" w:cs="Times New Roman"/>
          <w:color w:val="auto"/>
          <w:sz w:val="24"/>
          <w:szCs w:val="24"/>
          <w:lang w:val="sk-SK"/>
        </w:rPr>
        <w:br/>
        <w:t>Príspevok na vytvorené nové pracovné miesta</w:t>
      </w:r>
    </w:p>
    <w:p w14:paraId="2CF5A04D" w14:textId="77777777" w:rsidR="00424C0A" w:rsidRPr="000E2681" w:rsidRDefault="00BB017D">
      <w:pPr>
        <w:ind w:firstLine="142"/>
        <w:rPr>
          <w:rFonts w:ascii="Times New Roman" w:hAnsi="Times New Roman" w:cs="Times New Roman"/>
          <w:sz w:val="24"/>
          <w:szCs w:val="24"/>
          <w:lang w:val="sk-SK"/>
        </w:rPr>
      </w:pPr>
      <w:bookmarkStart w:id="126" w:name="11500624"/>
      <w:bookmarkEnd w:id="126"/>
      <w:r w:rsidRPr="000E2681">
        <w:rPr>
          <w:rFonts w:ascii="Times New Roman" w:hAnsi="Times New Roman" w:cs="Times New Roman"/>
          <w:sz w:val="24"/>
          <w:szCs w:val="24"/>
          <w:lang w:val="sk-SK"/>
        </w:rPr>
        <w:t>Príspevok na vytvorené nové pracovné miesta sa vypláca na základe písomnej zmluvy uzatvorenej medzi prijímateľom a ministerstvom práce prostredníctvom ústredia práce podľa osobitného predpisu,</w:t>
      </w:r>
      <w:hyperlink w:anchor="11500977" w:history="1">
        <w:r w:rsidRPr="000E2681">
          <w:rPr>
            <w:rStyle w:val="Odkaznavysvetlivku"/>
            <w:rFonts w:ascii="Times New Roman" w:hAnsi="Times New Roman" w:cs="Times New Roman"/>
            <w:sz w:val="24"/>
            <w:szCs w:val="24"/>
            <w:lang w:val="sk-SK"/>
          </w:rPr>
          <w:t>23)</w:t>
        </w:r>
      </w:hyperlink>
      <w:r w:rsidRPr="000E2681">
        <w:rPr>
          <w:rFonts w:ascii="Times New Roman" w:hAnsi="Times New Roman" w:cs="Times New Roman"/>
          <w:sz w:val="24"/>
          <w:szCs w:val="24"/>
          <w:lang w:val="sk-SK"/>
        </w:rPr>
        <w:t xml:space="preserve"> ak realizácia investičného zámeru vedie k čistému nárastu pracovných miest.</w:t>
      </w:r>
    </w:p>
    <w:p w14:paraId="6613836F" w14:textId="77777777" w:rsidR="00424C0A" w:rsidRPr="000E2681" w:rsidRDefault="00BB017D">
      <w:pPr>
        <w:pStyle w:val="Paragraf"/>
        <w:outlineLvl w:val="2"/>
        <w:rPr>
          <w:rFonts w:ascii="Times New Roman" w:hAnsi="Times New Roman" w:cs="Times New Roman"/>
          <w:color w:val="auto"/>
          <w:sz w:val="24"/>
          <w:szCs w:val="24"/>
          <w:lang w:val="sk-SK"/>
        </w:rPr>
      </w:pPr>
      <w:bookmarkStart w:id="127" w:name="11500625"/>
      <w:bookmarkEnd w:id="127"/>
      <w:r w:rsidRPr="000E2681">
        <w:rPr>
          <w:rFonts w:ascii="Times New Roman" w:hAnsi="Times New Roman" w:cs="Times New Roman"/>
          <w:color w:val="auto"/>
          <w:sz w:val="24"/>
          <w:szCs w:val="24"/>
          <w:lang w:val="sk-SK"/>
        </w:rPr>
        <w:t>§ 13</w:t>
      </w:r>
      <w:r w:rsidRPr="000E2681">
        <w:rPr>
          <w:rFonts w:ascii="Times New Roman" w:hAnsi="Times New Roman" w:cs="Times New Roman"/>
          <w:color w:val="auto"/>
          <w:sz w:val="24"/>
          <w:szCs w:val="24"/>
          <w:lang w:val="sk-SK"/>
        </w:rPr>
        <w:br/>
        <w:t>Prevod nehnuteľného majetku alebo nájom nehnuteľného majetku za hodnotu nižšiu, ako je hodnota nehnuteľného majetku alebo hodnota nájmu nehnuteľného majetku stanovená znaleckým posudkom</w:t>
      </w:r>
    </w:p>
    <w:p w14:paraId="15A634E2" w14:textId="77777777" w:rsidR="00424C0A" w:rsidRPr="000E2681" w:rsidRDefault="00BB017D">
      <w:pPr>
        <w:ind w:firstLine="142"/>
        <w:rPr>
          <w:rFonts w:ascii="Times New Roman" w:hAnsi="Times New Roman" w:cs="Times New Roman"/>
          <w:sz w:val="24"/>
          <w:szCs w:val="24"/>
          <w:lang w:val="sk-SK"/>
        </w:rPr>
      </w:pPr>
      <w:bookmarkStart w:id="128" w:name="11500627"/>
      <w:bookmarkEnd w:id="128"/>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Prevod nehnuteľného majetku alebo nájom nehnuteľného majetku za hodnotu nižšiu, ako je hodnota nehnuteľného majetku alebo hodnota nájmu stanovená znaleckým posudkom, sa realizuje na základe písomnej zmluvy uzatvorenej medzi prijímateľom a vlastníkom nehnuteľnosti.</w:t>
      </w:r>
    </w:p>
    <w:p w14:paraId="244789BC" w14:textId="77777777" w:rsidR="00424C0A" w:rsidRPr="000E2681" w:rsidRDefault="00BB017D">
      <w:pPr>
        <w:ind w:firstLine="142"/>
        <w:rPr>
          <w:rFonts w:ascii="Times New Roman" w:hAnsi="Times New Roman" w:cs="Times New Roman"/>
          <w:sz w:val="24"/>
          <w:szCs w:val="24"/>
          <w:lang w:val="sk-SK"/>
        </w:rPr>
      </w:pPr>
      <w:bookmarkStart w:id="129" w:name="11500628"/>
      <w:bookmarkEnd w:id="129"/>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Povinnými náležitosťami zmluvy o prevode nehnuteľného majetku za hodnotu nižšiu, ako je hodnota nehnuteľného majetku stanovená znaleckým posudkom, sú:</w:t>
      </w:r>
    </w:p>
    <w:p w14:paraId="677BBDA6" w14:textId="77777777" w:rsidR="00424C0A" w:rsidRPr="000E2681" w:rsidRDefault="00BB017D">
      <w:pPr>
        <w:ind w:left="568" w:hanging="284"/>
        <w:rPr>
          <w:rFonts w:ascii="Times New Roman" w:hAnsi="Times New Roman" w:cs="Times New Roman"/>
          <w:sz w:val="24"/>
          <w:szCs w:val="24"/>
          <w:lang w:val="sk-SK"/>
        </w:rPr>
      </w:pPr>
      <w:bookmarkStart w:id="130" w:name="11500629"/>
      <w:bookmarkEnd w:id="130"/>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identifikačné údaje zmluvných strán,</w:t>
      </w:r>
    </w:p>
    <w:p w14:paraId="112766AB" w14:textId="77777777" w:rsidR="00424C0A" w:rsidRPr="000E2681" w:rsidRDefault="00BB017D">
      <w:pPr>
        <w:ind w:left="568" w:hanging="284"/>
        <w:rPr>
          <w:rFonts w:ascii="Times New Roman" w:hAnsi="Times New Roman" w:cs="Times New Roman"/>
          <w:sz w:val="24"/>
          <w:szCs w:val="24"/>
          <w:lang w:val="sk-SK"/>
        </w:rPr>
      </w:pPr>
      <w:bookmarkStart w:id="131" w:name="11500630"/>
      <w:bookmarkEnd w:id="131"/>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číslo rozhodnutia o poskytnutí investičnej pomoci,</w:t>
      </w:r>
    </w:p>
    <w:p w14:paraId="2F9A6E09" w14:textId="77777777" w:rsidR="00424C0A" w:rsidRPr="000E2681" w:rsidRDefault="00BB017D">
      <w:pPr>
        <w:ind w:left="568" w:hanging="284"/>
        <w:rPr>
          <w:rFonts w:ascii="Times New Roman" w:hAnsi="Times New Roman" w:cs="Times New Roman"/>
          <w:sz w:val="24"/>
          <w:szCs w:val="24"/>
          <w:lang w:val="sk-SK"/>
        </w:rPr>
      </w:pPr>
      <w:bookmarkStart w:id="132" w:name="11500631"/>
      <w:bookmarkEnd w:id="132"/>
      <w:r w:rsidRPr="000E2681">
        <w:rPr>
          <w:rFonts w:ascii="Times New Roman" w:hAnsi="Times New Roman" w:cs="Times New Roman"/>
          <w:b/>
          <w:sz w:val="24"/>
          <w:szCs w:val="24"/>
          <w:lang w:val="sk-SK"/>
        </w:rPr>
        <w:lastRenderedPageBreak/>
        <w:t>c)</w:t>
      </w:r>
      <w:r w:rsidRPr="000E2681">
        <w:rPr>
          <w:rFonts w:ascii="Times New Roman" w:hAnsi="Times New Roman" w:cs="Times New Roman"/>
          <w:sz w:val="24"/>
          <w:szCs w:val="24"/>
          <w:lang w:val="sk-SK"/>
        </w:rPr>
        <w:t xml:space="preserve"> názov investičného zámeru,</w:t>
      </w:r>
    </w:p>
    <w:p w14:paraId="527C26C9" w14:textId="77777777" w:rsidR="00424C0A" w:rsidRPr="000E2681" w:rsidRDefault="00BB017D">
      <w:pPr>
        <w:ind w:left="568" w:hanging="284"/>
        <w:rPr>
          <w:rFonts w:ascii="Times New Roman" w:hAnsi="Times New Roman" w:cs="Times New Roman"/>
          <w:sz w:val="24"/>
          <w:szCs w:val="24"/>
          <w:lang w:val="sk-SK"/>
        </w:rPr>
      </w:pPr>
      <w:bookmarkStart w:id="133" w:name="11500632"/>
      <w:bookmarkEnd w:id="133"/>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schválená intenzita investičnej pomoci,</w:t>
      </w:r>
    </w:p>
    <w:p w14:paraId="7FE8CCD9" w14:textId="77777777" w:rsidR="00424C0A" w:rsidRPr="000E2681" w:rsidRDefault="00BB017D">
      <w:pPr>
        <w:ind w:left="568" w:hanging="284"/>
        <w:rPr>
          <w:rFonts w:ascii="Times New Roman" w:hAnsi="Times New Roman" w:cs="Times New Roman"/>
          <w:sz w:val="24"/>
          <w:szCs w:val="24"/>
          <w:lang w:val="sk-SK"/>
        </w:rPr>
      </w:pPr>
      <w:bookmarkStart w:id="134" w:name="11500633"/>
      <w:bookmarkEnd w:id="134"/>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schválená maximálna výška investičnej pomoci vo forme prevodu nehnuteľného majetku za hodnotu nižšiu, ako je hodnota nehnuteľného majetku stanovená znaleckým posudkom,</w:t>
      </w:r>
    </w:p>
    <w:p w14:paraId="2107AD40" w14:textId="77777777" w:rsidR="00424C0A" w:rsidRPr="000E2681" w:rsidRDefault="00BB017D">
      <w:pPr>
        <w:ind w:left="568" w:hanging="284"/>
        <w:rPr>
          <w:rFonts w:ascii="Times New Roman" w:hAnsi="Times New Roman" w:cs="Times New Roman"/>
          <w:sz w:val="24"/>
          <w:szCs w:val="24"/>
          <w:lang w:val="sk-SK"/>
        </w:rPr>
      </w:pPr>
      <w:bookmarkStart w:id="135" w:name="11500634"/>
      <w:bookmarkEnd w:id="135"/>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identifikácia predmetu prevodu podľa osobitného predpisu,</w:t>
      </w:r>
      <w:hyperlink w:anchor="11500978" w:history="1">
        <w:r w:rsidRPr="000E2681">
          <w:rPr>
            <w:rStyle w:val="Odkaznavysvetlivku"/>
            <w:rFonts w:ascii="Times New Roman" w:hAnsi="Times New Roman" w:cs="Times New Roman"/>
            <w:sz w:val="24"/>
            <w:szCs w:val="24"/>
            <w:lang w:val="sk-SK"/>
          </w:rPr>
          <w:t>24)</w:t>
        </w:r>
      </w:hyperlink>
    </w:p>
    <w:p w14:paraId="3E8E3303" w14:textId="77777777" w:rsidR="00424C0A" w:rsidRPr="000E2681" w:rsidRDefault="00BB017D">
      <w:pPr>
        <w:ind w:left="568" w:hanging="284"/>
        <w:rPr>
          <w:rFonts w:ascii="Times New Roman" w:hAnsi="Times New Roman" w:cs="Times New Roman"/>
          <w:sz w:val="24"/>
          <w:szCs w:val="24"/>
          <w:lang w:val="sk-SK"/>
        </w:rPr>
      </w:pPr>
      <w:bookmarkStart w:id="136" w:name="11500635"/>
      <w:bookmarkEnd w:id="136"/>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hodnota nehnuteľného majetku stanovená znaleckým posudkom,</w:t>
      </w:r>
    </w:p>
    <w:p w14:paraId="7047CDDB" w14:textId="77777777" w:rsidR="00424C0A" w:rsidRPr="000E2681" w:rsidRDefault="00BB017D">
      <w:pPr>
        <w:ind w:left="568" w:hanging="284"/>
        <w:rPr>
          <w:rFonts w:ascii="Times New Roman" w:hAnsi="Times New Roman" w:cs="Times New Roman"/>
          <w:sz w:val="24"/>
          <w:szCs w:val="24"/>
          <w:lang w:val="sk-SK"/>
        </w:rPr>
      </w:pPr>
      <w:bookmarkStart w:id="137" w:name="11500636"/>
      <w:bookmarkEnd w:id="137"/>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hodnota prevodu nehnuteľného majetku,</w:t>
      </w:r>
    </w:p>
    <w:p w14:paraId="0DB14D9D" w14:textId="77777777" w:rsidR="00424C0A" w:rsidRPr="000E2681" w:rsidRDefault="00BB017D">
      <w:pPr>
        <w:ind w:left="568" w:hanging="284"/>
        <w:rPr>
          <w:rFonts w:ascii="Times New Roman" w:hAnsi="Times New Roman" w:cs="Times New Roman"/>
          <w:sz w:val="24"/>
          <w:szCs w:val="24"/>
          <w:lang w:val="sk-SK"/>
        </w:rPr>
      </w:pPr>
      <w:bookmarkStart w:id="138" w:name="11500637"/>
      <w:bookmarkEnd w:id="138"/>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nominálna výška investičnej pomoci uplatnenej podľa tohto ustanovenia,</w:t>
      </w:r>
    </w:p>
    <w:p w14:paraId="65FB27AC" w14:textId="77777777" w:rsidR="00424C0A" w:rsidRPr="000E2681" w:rsidRDefault="00BB017D">
      <w:pPr>
        <w:ind w:left="568" w:hanging="284"/>
        <w:rPr>
          <w:rFonts w:ascii="Times New Roman" w:hAnsi="Times New Roman" w:cs="Times New Roman"/>
          <w:sz w:val="24"/>
          <w:szCs w:val="24"/>
          <w:lang w:val="sk-SK"/>
        </w:rPr>
      </w:pPr>
      <w:bookmarkStart w:id="139" w:name="11500638"/>
      <w:bookmarkEnd w:id="139"/>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termín a spôsob úhrady hodnoty prevodu nehnuteľného majetku,</w:t>
      </w:r>
    </w:p>
    <w:p w14:paraId="6F2DCEB1" w14:textId="77777777" w:rsidR="00424C0A" w:rsidRPr="000E2681" w:rsidRDefault="00BB017D">
      <w:pPr>
        <w:ind w:left="568" w:hanging="284"/>
        <w:rPr>
          <w:rFonts w:ascii="Times New Roman" w:hAnsi="Times New Roman" w:cs="Times New Roman"/>
          <w:sz w:val="24"/>
          <w:szCs w:val="24"/>
          <w:lang w:val="sk-SK"/>
        </w:rPr>
      </w:pPr>
      <w:bookmarkStart w:id="140" w:name="11500639"/>
      <w:bookmarkEnd w:id="140"/>
      <w:r w:rsidRPr="000E2681">
        <w:rPr>
          <w:rFonts w:ascii="Times New Roman" w:hAnsi="Times New Roman" w:cs="Times New Roman"/>
          <w:b/>
          <w:sz w:val="24"/>
          <w:szCs w:val="24"/>
          <w:lang w:val="sk-SK"/>
        </w:rPr>
        <w:t>k)</w:t>
      </w:r>
      <w:r w:rsidRPr="000E2681">
        <w:rPr>
          <w:rFonts w:ascii="Times New Roman" w:hAnsi="Times New Roman" w:cs="Times New Roman"/>
          <w:sz w:val="24"/>
          <w:szCs w:val="24"/>
          <w:lang w:val="sk-SK"/>
        </w:rPr>
        <w:t xml:space="preserve"> dohoda o zriadení predkupného práva k predmetu prevodu v prospech vlastníka nehnuteľnosti, pričom predkupné právo sa nezapisuje do katastra nehnuteľností a zaniká najskôr päť rokov od ukončenia prác na investičnom zámere, ak ide o veľký podnik, a tri roky od ukončenia prác na investičnom zámere,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w:t>
      </w:r>
    </w:p>
    <w:p w14:paraId="4B5F5B01" w14:textId="77777777" w:rsidR="00424C0A" w:rsidRPr="000E2681" w:rsidRDefault="00BB017D">
      <w:pPr>
        <w:ind w:left="568" w:hanging="284"/>
        <w:rPr>
          <w:rFonts w:ascii="Times New Roman" w:hAnsi="Times New Roman" w:cs="Times New Roman"/>
          <w:sz w:val="24"/>
          <w:szCs w:val="24"/>
          <w:lang w:val="sk-SK"/>
        </w:rPr>
      </w:pPr>
      <w:bookmarkStart w:id="141" w:name="11500640"/>
      <w:bookmarkEnd w:id="141"/>
      <w:r w:rsidRPr="000E2681">
        <w:rPr>
          <w:rFonts w:ascii="Times New Roman" w:hAnsi="Times New Roman" w:cs="Times New Roman"/>
          <w:b/>
          <w:sz w:val="24"/>
          <w:szCs w:val="24"/>
          <w:lang w:val="sk-SK"/>
        </w:rPr>
        <w:t>l)</w:t>
      </w:r>
      <w:r w:rsidRPr="000E2681">
        <w:rPr>
          <w:rFonts w:ascii="Times New Roman" w:hAnsi="Times New Roman" w:cs="Times New Roman"/>
          <w:sz w:val="24"/>
          <w:szCs w:val="24"/>
          <w:lang w:val="sk-SK"/>
        </w:rPr>
        <w:t xml:space="preserve"> sankcie.</w:t>
      </w:r>
    </w:p>
    <w:p w14:paraId="24331533" w14:textId="77777777" w:rsidR="00424C0A" w:rsidRPr="000E2681" w:rsidRDefault="00BB017D">
      <w:pPr>
        <w:ind w:firstLine="142"/>
        <w:rPr>
          <w:rFonts w:ascii="Times New Roman" w:hAnsi="Times New Roman" w:cs="Times New Roman"/>
          <w:sz w:val="24"/>
          <w:szCs w:val="24"/>
          <w:lang w:val="sk-SK"/>
        </w:rPr>
      </w:pPr>
      <w:bookmarkStart w:id="142" w:name="11500641"/>
      <w:bookmarkEnd w:id="142"/>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Povinnými náležitosťami zmluvy o nájme nehnuteľného majetku za hodnotu nižšiu, ako je hodnota nájmu nehnuteľného majetku stanovená znaleckým posudkom, sú:</w:t>
      </w:r>
    </w:p>
    <w:p w14:paraId="56C10537" w14:textId="77777777" w:rsidR="00424C0A" w:rsidRPr="000E2681" w:rsidRDefault="00BB017D">
      <w:pPr>
        <w:ind w:left="568" w:hanging="284"/>
        <w:rPr>
          <w:rFonts w:ascii="Times New Roman" w:hAnsi="Times New Roman" w:cs="Times New Roman"/>
          <w:sz w:val="24"/>
          <w:szCs w:val="24"/>
          <w:lang w:val="sk-SK"/>
        </w:rPr>
      </w:pPr>
      <w:bookmarkStart w:id="143" w:name="11500642"/>
      <w:bookmarkEnd w:id="143"/>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identifikačné údaje zmluvných strán,</w:t>
      </w:r>
    </w:p>
    <w:p w14:paraId="45F1F7F4" w14:textId="77777777" w:rsidR="00424C0A" w:rsidRPr="000E2681" w:rsidRDefault="00BB017D">
      <w:pPr>
        <w:ind w:left="568" w:hanging="284"/>
        <w:rPr>
          <w:rFonts w:ascii="Times New Roman" w:hAnsi="Times New Roman" w:cs="Times New Roman"/>
          <w:sz w:val="24"/>
          <w:szCs w:val="24"/>
          <w:lang w:val="sk-SK"/>
        </w:rPr>
      </w:pPr>
      <w:bookmarkStart w:id="144" w:name="11500643"/>
      <w:bookmarkEnd w:id="144"/>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číslo rozhodnutia o poskytnutí investičnej pomoci,</w:t>
      </w:r>
    </w:p>
    <w:p w14:paraId="6EC237D6" w14:textId="77777777" w:rsidR="00424C0A" w:rsidRPr="000E2681" w:rsidRDefault="00BB017D">
      <w:pPr>
        <w:ind w:left="568" w:hanging="284"/>
        <w:rPr>
          <w:rFonts w:ascii="Times New Roman" w:hAnsi="Times New Roman" w:cs="Times New Roman"/>
          <w:sz w:val="24"/>
          <w:szCs w:val="24"/>
          <w:lang w:val="sk-SK"/>
        </w:rPr>
      </w:pPr>
      <w:bookmarkStart w:id="145" w:name="11500644"/>
      <w:bookmarkEnd w:id="145"/>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názov investičného zámeru,</w:t>
      </w:r>
    </w:p>
    <w:p w14:paraId="2BE4F1AC" w14:textId="77777777" w:rsidR="00424C0A" w:rsidRPr="000E2681" w:rsidRDefault="00BB017D">
      <w:pPr>
        <w:ind w:left="568" w:hanging="284"/>
        <w:rPr>
          <w:rFonts w:ascii="Times New Roman" w:hAnsi="Times New Roman" w:cs="Times New Roman"/>
          <w:sz w:val="24"/>
          <w:szCs w:val="24"/>
          <w:lang w:val="sk-SK"/>
        </w:rPr>
      </w:pPr>
      <w:bookmarkStart w:id="146" w:name="11500645"/>
      <w:bookmarkEnd w:id="146"/>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schválená intenzita investičnej pomoci,</w:t>
      </w:r>
    </w:p>
    <w:p w14:paraId="091820BD" w14:textId="77777777" w:rsidR="00424C0A" w:rsidRPr="000E2681" w:rsidRDefault="00BB017D">
      <w:pPr>
        <w:ind w:left="568" w:hanging="284"/>
        <w:rPr>
          <w:rFonts w:ascii="Times New Roman" w:hAnsi="Times New Roman" w:cs="Times New Roman"/>
          <w:sz w:val="24"/>
          <w:szCs w:val="24"/>
          <w:lang w:val="sk-SK"/>
        </w:rPr>
      </w:pPr>
      <w:bookmarkStart w:id="147" w:name="11500646"/>
      <w:bookmarkEnd w:id="147"/>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schválená maximálna výška investičnej pomoci vo forme nájmu nehnuteľného majetku za hodnotu nižšiu, ako je hodnota nájmu nehnuteľného majetku stanovená znaleckým posudkom,</w:t>
      </w:r>
    </w:p>
    <w:p w14:paraId="7DACB08C" w14:textId="77777777" w:rsidR="00424C0A" w:rsidRPr="000E2681" w:rsidRDefault="00BB017D">
      <w:pPr>
        <w:ind w:left="568" w:hanging="284"/>
        <w:rPr>
          <w:rFonts w:ascii="Times New Roman" w:hAnsi="Times New Roman" w:cs="Times New Roman"/>
          <w:sz w:val="24"/>
          <w:szCs w:val="24"/>
          <w:lang w:val="sk-SK"/>
        </w:rPr>
      </w:pPr>
      <w:bookmarkStart w:id="148" w:name="11500647"/>
      <w:bookmarkEnd w:id="148"/>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identifikácia predmetu nájmu podľa osobitného predpisu,</w:t>
      </w:r>
      <w:hyperlink w:anchor="11500978" w:history="1">
        <w:r w:rsidRPr="000E2681">
          <w:rPr>
            <w:rStyle w:val="Odkaznavysvetlivku"/>
            <w:rFonts w:ascii="Times New Roman" w:hAnsi="Times New Roman" w:cs="Times New Roman"/>
            <w:sz w:val="24"/>
            <w:szCs w:val="24"/>
            <w:lang w:val="sk-SK"/>
          </w:rPr>
          <w:t>24)</w:t>
        </w:r>
      </w:hyperlink>
    </w:p>
    <w:p w14:paraId="64FDEC69" w14:textId="77777777" w:rsidR="00424C0A" w:rsidRPr="000E2681" w:rsidRDefault="00BB017D">
      <w:pPr>
        <w:ind w:left="568" w:hanging="284"/>
        <w:rPr>
          <w:rFonts w:ascii="Times New Roman" w:hAnsi="Times New Roman" w:cs="Times New Roman"/>
          <w:sz w:val="24"/>
          <w:szCs w:val="24"/>
          <w:lang w:val="sk-SK"/>
        </w:rPr>
      </w:pPr>
      <w:bookmarkStart w:id="149" w:name="11500648"/>
      <w:bookmarkEnd w:id="149"/>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hodnota nájmu nehnuteľného majetku stanovená znaleckým posudkom,</w:t>
      </w:r>
    </w:p>
    <w:p w14:paraId="7C63543A" w14:textId="77777777" w:rsidR="00424C0A" w:rsidRPr="000E2681" w:rsidRDefault="00BB017D">
      <w:pPr>
        <w:ind w:left="568" w:hanging="284"/>
        <w:rPr>
          <w:rFonts w:ascii="Times New Roman" w:hAnsi="Times New Roman" w:cs="Times New Roman"/>
          <w:sz w:val="24"/>
          <w:szCs w:val="24"/>
          <w:lang w:val="sk-SK"/>
        </w:rPr>
      </w:pPr>
      <w:bookmarkStart w:id="150" w:name="11500649"/>
      <w:bookmarkEnd w:id="150"/>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hodnota nájmu nehnuteľného majetku,</w:t>
      </w:r>
    </w:p>
    <w:p w14:paraId="09A33E58" w14:textId="77777777" w:rsidR="00424C0A" w:rsidRPr="000E2681" w:rsidRDefault="00BB017D">
      <w:pPr>
        <w:ind w:left="568" w:hanging="284"/>
        <w:rPr>
          <w:rFonts w:ascii="Times New Roman" w:hAnsi="Times New Roman" w:cs="Times New Roman"/>
          <w:sz w:val="24"/>
          <w:szCs w:val="24"/>
          <w:lang w:val="sk-SK"/>
        </w:rPr>
      </w:pPr>
      <w:bookmarkStart w:id="151" w:name="11500650"/>
      <w:bookmarkEnd w:id="151"/>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nominálna výška investičnej pomoci uplatnenej podľa tohto ustanovenia,</w:t>
      </w:r>
    </w:p>
    <w:p w14:paraId="569B6074" w14:textId="77777777" w:rsidR="00424C0A" w:rsidRPr="000E2681" w:rsidRDefault="00BB017D">
      <w:pPr>
        <w:ind w:left="568" w:hanging="284"/>
        <w:rPr>
          <w:rFonts w:ascii="Times New Roman" w:hAnsi="Times New Roman" w:cs="Times New Roman"/>
          <w:sz w:val="24"/>
          <w:szCs w:val="24"/>
          <w:lang w:val="sk-SK"/>
        </w:rPr>
      </w:pPr>
      <w:bookmarkStart w:id="152" w:name="11500651"/>
      <w:bookmarkEnd w:id="152"/>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obdobie, za ktoré sa investičná pomoc podľa tohto ustanovenia uplatňuje,</w:t>
      </w:r>
    </w:p>
    <w:p w14:paraId="21D01B9B" w14:textId="77777777" w:rsidR="00424C0A" w:rsidRPr="000E2681" w:rsidRDefault="00BB017D">
      <w:pPr>
        <w:ind w:left="568" w:hanging="284"/>
        <w:rPr>
          <w:rFonts w:ascii="Times New Roman" w:hAnsi="Times New Roman" w:cs="Times New Roman"/>
          <w:sz w:val="24"/>
          <w:szCs w:val="24"/>
          <w:lang w:val="sk-SK"/>
        </w:rPr>
      </w:pPr>
      <w:bookmarkStart w:id="153" w:name="11500652"/>
      <w:bookmarkEnd w:id="153"/>
      <w:r w:rsidRPr="000E2681">
        <w:rPr>
          <w:rFonts w:ascii="Times New Roman" w:hAnsi="Times New Roman" w:cs="Times New Roman"/>
          <w:b/>
          <w:sz w:val="24"/>
          <w:szCs w:val="24"/>
          <w:lang w:val="sk-SK"/>
        </w:rPr>
        <w:t>k)</w:t>
      </w:r>
      <w:r w:rsidRPr="000E2681">
        <w:rPr>
          <w:rFonts w:ascii="Times New Roman" w:hAnsi="Times New Roman" w:cs="Times New Roman"/>
          <w:sz w:val="24"/>
          <w:szCs w:val="24"/>
          <w:lang w:val="sk-SK"/>
        </w:rPr>
        <w:t xml:space="preserve"> termín a spôsob úhrady hodnoty nájmu nehnuteľného majetku,</w:t>
      </w:r>
    </w:p>
    <w:p w14:paraId="47BFDE80" w14:textId="77777777" w:rsidR="00424C0A" w:rsidRPr="000E2681" w:rsidRDefault="00BB017D">
      <w:pPr>
        <w:ind w:left="568" w:hanging="284"/>
        <w:rPr>
          <w:rFonts w:ascii="Times New Roman" w:hAnsi="Times New Roman" w:cs="Times New Roman"/>
          <w:sz w:val="24"/>
          <w:szCs w:val="24"/>
          <w:lang w:val="sk-SK"/>
        </w:rPr>
      </w:pPr>
      <w:bookmarkStart w:id="154" w:name="11500653"/>
      <w:bookmarkEnd w:id="154"/>
      <w:r w:rsidRPr="000E2681">
        <w:rPr>
          <w:rFonts w:ascii="Times New Roman" w:hAnsi="Times New Roman" w:cs="Times New Roman"/>
          <w:b/>
          <w:sz w:val="24"/>
          <w:szCs w:val="24"/>
          <w:lang w:val="sk-SK"/>
        </w:rPr>
        <w:t>l)</w:t>
      </w:r>
      <w:r w:rsidRPr="000E2681">
        <w:rPr>
          <w:rFonts w:ascii="Times New Roman" w:hAnsi="Times New Roman" w:cs="Times New Roman"/>
          <w:sz w:val="24"/>
          <w:szCs w:val="24"/>
          <w:lang w:val="sk-SK"/>
        </w:rPr>
        <w:t xml:space="preserve"> úprava práv a povinností zmluvných strán, ak dôjde k zrušeniu rozhodnutia o poskytnutí investičnej pomoci podľa </w:t>
      </w:r>
      <w:hyperlink w:anchor="11500759" w:history="1">
        <w:r w:rsidRPr="000E2681">
          <w:rPr>
            <w:rStyle w:val="Hypertextovprepojenie"/>
            <w:rFonts w:ascii="Times New Roman" w:hAnsi="Times New Roman" w:cs="Times New Roman"/>
            <w:color w:val="auto"/>
            <w:sz w:val="24"/>
            <w:szCs w:val="24"/>
            <w:u w:val="none"/>
            <w:lang w:val="sk-SK"/>
          </w:rPr>
          <w:t>§ 23 ods. 6</w:t>
        </w:r>
      </w:hyperlink>
      <w:r w:rsidRPr="000E2681">
        <w:rPr>
          <w:rFonts w:ascii="Times New Roman" w:hAnsi="Times New Roman" w:cs="Times New Roman"/>
          <w:sz w:val="24"/>
          <w:szCs w:val="24"/>
          <w:lang w:val="sk-SK"/>
        </w:rPr>
        <w:t xml:space="preserve">, </w:t>
      </w:r>
      <w:hyperlink w:anchor="11500762" w:history="1">
        <w:r w:rsidRPr="000E2681">
          <w:rPr>
            <w:rStyle w:val="Hypertextovprepojenie"/>
            <w:rFonts w:ascii="Times New Roman" w:hAnsi="Times New Roman" w:cs="Times New Roman"/>
            <w:color w:val="auto"/>
            <w:sz w:val="24"/>
            <w:szCs w:val="24"/>
            <w:u w:val="none"/>
            <w:lang w:val="sk-SK"/>
          </w:rPr>
          <w:t>9</w:t>
        </w:r>
      </w:hyperlink>
      <w:r w:rsidRPr="000E2681">
        <w:rPr>
          <w:rFonts w:ascii="Times New Roman" w:hAnsi="Times New Roman" w:cs="Times New Roman"/>
          <w:sz w:val="24"/>
          <w:szCs w:val="24"/>
          <w:lang w:val="sk-SK"/>
        </w:rPr>
        <w:t xml:space="preserve"> a </w:t>
      </w:r>
      <w:hyperlink w:anchor="11500765" w:history="1">
        <w:r w:rsidRPr="000E2681">
          <w:rPr>
            <w:rStyle w:val="Hypertextovprepojenie"/>
            <w:rFonts w:ascii="Times New Roman" w:hAnsi="Times New Roman" w:cs="Times New Roman"/>
            <w:color w:val="auto"/>
            <w:sz w:val="24"/>
            <w:szCs w:val="24"/>
            <w:u w:val="none"/>
            <w:lang w:val="sk-SK"/>
          </w:rPr>
          <w:t>12</w:t>
        </w:r>
      </w:hyperlink>
      <w:r w:rsidRPr="000E2681">
        <w:rPr>
          <w:rFonts w:ascii="Times New Roman" w:hAnsi="Times New Roman" w:cs="Times New Roman"/>
          <w:sz w:val="24"/>
          <w:szCs w:val="24"/>
          <w:lang w:val="sk-SK"/>
        </w:rPr>
        <w:t xml:space="preserve">, </w:t>
      </w:r>
      <w:hyperlink w:anchor="11500781" w:history="1">
        <w:r w:rsidRPr="000E2681">
          <w:rPr>
            <w:rStyle w:val="Hypertextovprepojenie"/>
            <w:rFonts w:ascii="Times New Roman" w:hAnsi="Times New Roman" w:cs="Times New Roman"/>
            <w:color w:val="auto"/>
            <w:sz w:val="24"/>
            <w:szCs w:val="24"/>
            <w:u w:val="none"/>
            <w:lang w:val="sk-SK"/>
          </w:rPr>
          <w:t>§ 24 ods. 4</w:t>
        </w:r>
      </w:hyperlink>
      <w:r w:rsidRPr="000E2681">
        <w:rPr>
          <w:rFonts w:ascii="Times New Roman" w:hAnsi="Times New Roman" w:cs="Times New Roman"/>
          <w:sz w:val="24"/>
          <w:szCs w:val="24"/>
          <w:lang w:val="sk-SK"/>
        </w:rPr>
        <w:t xml:space="preserve"> a </w:t>
      </w:r>
      <w:hyperlink w:anchor="11500784" w:history="1">
        <w:r w:rsidRPr="000E2681">
          <w:rPr>
            <w:rStyle w:val="Hypertextovprepojenie"/>
            <w:rFonts w:ascii="Times New Roman" w:hAnsi="Times New Roman" w:cs="Times New Roman"/>
            <w:color w:val="auto"/>
            <w:sz w:val="24"/>
            <w:szCs w:val="24"/>
            <w:u w:val="none"/>
            <w:lang w:val="sk-SK"/>
          </w:rPr>
          <w:t>§ 25 ods. 1</w:t>
        </w:r>
      </w:hyperlink>
      <w:r w:rsidRPr="000E2681">
        <w:rPr>
          <w:rFonts w:ascii="Times New Roman" w:hAnsi="Times New Roman" w:cs="Times New Roman"/>
          <w:sz w:val="24"/>
          <w:szCs w:val="24"/>
          <w:lang w:val="sk-SK"/>
        </w:rPr>
        <w:t xml:space="preserve"> alebo účinkom podľa </w:t>
      </w:r>
      <w:hyperlink w:anchor="11500805" w:history="1">
        <w:r w:rsidRPr="000E2681">
          <w:rPr>
            <w:rStyle w:val="Hypertextovprepojenie"/>
            <w:rFonts w:ascii="Times New Roman" w:hAnsi="Times New Roman" w:cs="Times New Roman"/>
            <w:color w:val="auto"/>
            <w:sz w:val="24"/>
            <w:szCs w:val="24"/>
            <w:u w:val="none"/>
            <w:lang w:val="sk-SK"/>
          </w:rPr>
          <w:t>§ 25 ods. 3</w:t>
        </w:r>
      </w:hyperlink>
      <w:r w:rsidRPr="000E2681">
        <w:rPr>
          <w:rFonts w:ascii="Times New Roman" w:hAnsi="Times New Roman" w:cs="Times New Roman"/>
          <w:sz w:val="24"/>
          <w:szCs w:val="24"/>
          <w:lang w:val="sk-SK"/>
        </w:rPr>
        <w:t>,</w:t>
      </w:r>
    </w:p>
    <w:p w14:paraId="26C7C27F" w14:textId="77777777" w:rsidR="00424C0A" w:rsidRPr="000E2681" w:rsidRDefault="00BB017D">
      <w:pPr>
        <w:ind w:left="568" w:hanging="284"/>
        <w:rPr>
          <w:rFonts w:ascii="Times New Roman" w:hAnsi="Times New Roman" w:cs="Times New Roman"/>
          <w:sz w:val="24"/>
          <w:szCs w:val="24"/>
          <w:lang w:val="sk-SK"/>
        </w:rPr>
      </w:pPr>
      <w:bookmarkStart w:id="155" w:name="11500654"/>
      <w:bookmarkEnd w:id="155"/>
      <w:r w:rsidRPr="000E2681">
        <w:rPr>
          <w:rFonts w:ascii="Times New Roman" w:hAnsi="Times New Roman" w:cs="Times New Roman"/>
          <w:b/>
          <w:sz w:val="24"/>
          <w:szCs w:val="24"/>
          <w:lang w:val="sk-SK"/>
        </w:rPr>
        <w:t>m)</w:t>
      </w:r>
      <w:r w:rsidRPr="000E2681">
        <w:rPr>
          <w:rFonts w:ascii="Times New Roman" w:hAnsi="Times New Roman" w:cs="Times New Roman"/>
          <w:sz w:val="24"/>
          <w:szCs w:val="24"/>
          <w:lang w:val="sk-SK"/>
        </w:rPr>
        <w:t xml:space="preserve"> sankcie.</w:t>
      </w:r>
    </w:p>
    <w:p w14:paraId="587D4E7D" w14:textId="77777777" w:rsidR="00424C0A" w:rsidRPr="000E2681" w:rsidRDefault="00BB017D">
      <w:pPr>
        <w:ind w:firstLine="142"/>
        <w:rPr>
          <w:rFonts w:ascii="Times New Roman" w:hAnsi="Times New Roman" w:cs="Times New Roman"/>
          <w:sz w:val="24"/>
          <w:szCs w:val="24"/>
          <w:lang w:val="sk-SK"/>
        </w:rPr>
      </w:pPr>
      <w:bookmarkStart w:id="156" w:name="11500655"/>
      <w:bookmarkEnd w:id="156"/>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Prílohou k zmluve podľa odseku 2 je znalecký posudok o stanovení hodnoty nehnuteľného majetku. Prílohou k zmluve podľa odseku 3 je znalecký posudok o stanovení hodnoty nájmu nehnuteľného majetku.</w:t>
      </w:r>
    </w:p>
    <w:p w14:paraId="5A38EEC5" w14:textId="3B86F8FC" w:rsidR="00424C0A" w:rsidRPr="002253F6" w:rsidRDefault="00BB017D">
      <w:pPr>
        <w:ind w:firstLine="142"/>
        <w:rPr>
          <w:rFonts w:ascii="Times New Roman" w:hAnsi="Times New Roman" w:cs="Times New Roman"/>
          <w:color w:val="0070C0"/>
          <w:sz w:val="24"/>
          <w:szCs w:val="24"/>
          <w:lang w:val="sk-SK"/>
        </w:rPr>
      </w:pPr>
      <w:bookmarkStart w:id="157" w:name="11500656"/>
      <w:bookmarkEnd w:id="157"/>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Ak zmluva podľa odseku 2 alebo odseku 3 neobsahuje povinné náležitosti a prílohy, </w:t>
      </w:r>
      <w:r w:rsidRPr="00791A51">
        <w:rPr>
          <w:rFonts w:ascii="Times New Roman" w:hAnsi="Times New Roman" w:cs="Times New Roman"/>
          <w:strike/>
          <w:color w:val="FF0000"/>
          <w:sz w:val="24"/>
          <w:szCs w:val="24"/>
          <w:lang w:val="sk-SK"/>
        </w:rPr>
        <w:t>je neplatná</w:t>
      </w:r>
      <w:r w:rsidR="00771BD5" w:rsidRPr="00791A51">
        <w:rPr>
          <w:rFonts w:ascii="Times New Roman" w:hAnsi="Times New Roman" w:cs="Times New Roman"/>
          <w:color w:val="FF0000"/>
          <w:sz w:val="24"/>
          <w:szCs w:val="24"/>
          <w:lang w:val="sk-SK"/>
        </w:rPr>
        <w:t xml:space="preserve"> </w:t>
      </w:r>
      <w:r w:rsidR="00771BD5" w:rsidRPr="002253F6">
        <w:rPr>
          <w:rFonts w:ascii="Times New Roman" w:hAnsi="Times New Roman" w:cs="Times New Roman"/>
          <w:color w:val="0070C0"/>
          <w:sz w:val="24"/>
          <w:szCs w:val="24"/>
          <w:lang w:val="sk-SK"/>
        </w:rPr>
        <w:t>investičnú pomoc vo forme prevodu nehnuteľného majetku alebo nájmu nehnuteľného majetku za hodnotu nižšiu, ako je hodnota nehnuteľného majetku alebo hodnota nájmu nehnuteľného majetku stanovená znaleckým posudkom nie je možné poskytnúť</w:t>
      </w:r>
      <w:r w:rsidRPr="002253F6">
        <w:rPr>
          <w:rFonts w:ascii="Times New Roman" w:hAnsi="Times New Roman" w:cs="Times New Roman"/>
          <w:color w:val="0070C0"/>
          <w:sz w:val="24"/>
          <w:szCs w:val="24"/>
          <w:lang w:val="sk-SK"/>
        </w:rPr>
        <w:t>.</w:t>
      </w:r>
    </w:p>
    <w:p w14:paraId="552CE1D8" w14:textId="77777777" w:rsidR="00424C0A" w:rsidRPr="000E2681" w:rsidRDefault="00BB017D">
      <w:pPr>
        <w:ind w:firstLine="142"/>
        <w:rPr>
          <w:rFonts w:ascii="Times New Roman" w:hAnsi="Times New Roman" w:cs="Times New Roman"/>
          <w:sz w:val="24"/>
          <w:szCs w:val="24"/>
          <w:lang w:val="sk-SK"/>
        </w:rPr>
      </w:pPr>
      <w:bookmarkStart w:id="158" w:name="11500657"/>
      <w:bookmarkEnd w:id="158"/>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Zmluvu podľa odsekov 2 a 3 vrátane jej príloh a dodatkov je prijímateľ povinný doručiť ministerstvu hospodárstva najneskôr do 15 pracovných dní od jej uzavretia.</w:t>
      </w:r>
    </w:p>
    <w:p w14:paraId="35E0F2FC" w14:textId="77777777" w:rsidR="00424C0A" w:rsidRPr="000E2681" w:rsidRDefault="00BB017D">
      <w:pPr>
        <w:ind w:firstLine="142"/>
        <w:rPr>
          <w:rFonts w:ascii="Times New Roman" w:hAnsi="Times New Roman" w:cs="Times New Roman"/>
          <w:sz w:val="24"/>
          <w:szCs w:val="24"/>
          <w:lang w:val="sk-SK"/>
        </w:rPr>
      </w:pPr>
      <w:bookmarkStart w:id="159" w:name="11500658"/>
      <w:bookmarkEnd w:id="159"/>
      <w:r w:rsidRPr="000E2681">
        <w:rPr>
          <w:rFonts w:ascii="Times New Roman" w:hAnsi="Times New Roman" w:cs="Times New Roman"/>
          <w:b/>
          <w:sz w:val="24"/>
          <w:szCs w:val="24"/>
          <w:lang w:val="sk-SK"/>
        </w:rPr>
        <w:lastRenderedPageBreak/>
        <w:t>(7)</w:t>
      </w:r>
      <w:r w:rsidRPr="000E2681">
        <w:rPr>
          <w:rFonts w:ascii="Times New Roman" w:hAnsi="Times New Roman" w:cs="Times New Roman"/>
          <w:sz w:val="24"/>
          <w:szCs w:val="24"/>
          <w:lang w:val="sk-SK"/>
        </w:rPr>
        <w:t xml:space="preserve"> Pri prevode nehnuteľného majetku za hodnotu nižšiu, ako je hodnota nehnuteľného majetku stanovená znaleckým posudkom, investičná pomoc zodpovedá rozdielu medzi hodnotou nehnuteľného majetku stanovenou znaleckým posudkom a hodnotou prevodu nehnuteľného majetku.</w:t>
      </w:r>
    </w:p>
    <w:p w14:paraId="11D68D62" w14:textId="77777777" w:rsidR="00424C0A" w:rsidRPr="000E2681" w:rsidRDefault="00BB017D">
      <w:pPr>
        <w:ind w:firstLine="142"/>
        <w:rPr>
          <w:rFonts w:ascii="Times New Roman" w:hAnsi="Times New Roman" w:cs="Times New Roman"/>
          <w:sz w:val="24"/>
          <w:szCs w:val="24"/>
          <w:lang w:val="sk-SK"/>
        </w:rPr>
      </w:pPr>
      <w:bookmarkStart w:id="160" w:name="11500659"/>
      <w:bookmarkEnd w:id="160"/>
      <w:r w:rsidRPr="000E2681">
        <w:rPr>
          <w:rFonts w:ascii="Times New Roman" w:hAnsi="Times New Roman" w:cs="Times New Roman"/>
          <w:b/>
          <w:sz w:val="24"/>
          <w:szCs w:val="24"/>
          <w:lang w:val="sk-SK"/>
        </w:rPr>
        <w:t>(8)</w:t>
      </w:r>
      <w:r w:rsidRPr="000E2681">
        <w:rPr>
          <w:rFonts w:ascii="Times New Roman" w:hAnsi="Times New Roman" w:cs="Times New Roman"/>
          <w:sz w:val="24"/>
          <w:szCs w:val="24"/>
          <w:lang w:val="sk-SK"/>
        </w:rPr>
        <w:t xml:space="preserve"> Pri nájme nehnuteľného majetku za hodnotu nižšiu, ako je hodnota nájmu nehnuteľného majetku stanovená znaleckým posudkom, investičná pomoc zodpovedá rozdielu medzi hodnotou nájmu nehnuteľného majetku stanovenou znaleckým posudkom a hodnotou nájmu nehnuteľného majetku.</w:t>
      </w:r>
    </w:p>
    <w:p w14:paraId="6EFAA84A" w14:textId="77777777" w:rsidR="00424C0A" w:rsidRPr="000E2681" w:rsidRDefault="00BB017D">
      <w:pPr>
        <w:ind w:firstLine="142"/>
        <w:rPr>
          <w:rFonts w:ascii="Times New Roman" w:hAnsi="Times New Roman" w:cs="Times New Roman"/>
          <w:sz w:val="24"/>
          <w:szCs w:val="24"/>
          <w:lang w:val="sk-SK"/>
        </w:rPr>
      </w:pPr>
      <w:bookmarkStart w:id="161" w:name="11500660"/>
      <w:bookmarkEnd w:id="161"/>
      <w:r w:rsidRPr="000E2681">
        <w:rPr>
          <w:rFonts w:ascii="Times New Roman" w:hAnsi="Times New Roman" w:cs="Times New Roman"/>
          <w:b/>
          <w:sz w:val="24"/>
          <w:szCs w:val="24"/>
          <w:lang w:val="sk-SK"/>
        </w:rPr>
        <w:t>(9)</w:t>
      </w:r>
      <w:r w:rsidRPr="000E2681">
        <w:rPr>
          <w:rFonts w:ascii="Times New Roman" w:hAnsi="Times New Roman" w:cs="Times New Roman"/>
          <w:sz w:val="24"/>
          <w:szCs w:val="24"/>
          <w:lang w:val="sk-SK"/>
        </w:rPr>
        <w:t xml:space="preserve"> Investičnú pomoc vo forme nájmu nehnuteľného majetku za hodnotu nižšiu, ako je hodnota nájmu nehnuteľného majetku stanovená znaleckým posudkom, si môže prijímateľ uplatniť najviac do výšky, ktorá v priebehu rokov, za ktoré sa uplatňuje, v úhrne nepresiahne hodnotu uvedenú pre túto formu investičnej pomoci v rozhodnutí o poskytnutí investičnej pomoci.</w:t>
      </w:r>
    </w:p>
    <w:p w14:paraId="211707DC" w14:textId="77777777" w:rsidR="00424C0A" w:rsidRPr="000E2681" w:rsidRDefault="00BB017D">
      <w:pPr>
        <w:ind w:firstLine="142"/>
        <w:rPr>
          <w:rFonts w:ascii="Times New Roman" w:hAnsi="Times New Roman" w:cs="Times New Roman"/>
          <w:sz w:val="24"/>
          <w:szCs w:val="24"/>
          <w:lang w:val="sk-SK"/>
        </w:rPr>
      </w:pPr>
      <w:bookmarkStart w:id="162" w:name="11500661"/>
      <w:bookmarkEnd w:id="162"/>
      <w:r w:rsidRPr="000E2681">
        <w:rPr>
          <w:rFonts w:ascii="Times New Roman" w:hAnsi="Times New Roman" w:cs="Times New Roman"/>
          <w:b/>
          <w:sz w:val="24"/>
          <w:szCs w:val="24"/>
          <w:lang w:val="sk-SK"/>
        </w:rPr>
        <w:t>(10)</w:t>
      </w:r>
      <w:r w:rsidRPr="000E2681">
        <w:rPr>
          <w:rFonts w:ascii="Times New Roman" w:hAnsi="Times New Roman" w:cs="Times New Roman"/>
          <w:sz w:val="24"/>
          <w:szCs w:val="24"/>
          <w:lang w:val="sk-SK"/>
        </w:rPr>
        <w:t xml:space="preserve"> Nájomný vzťah podľa odseku 3 môže trvať najviac desať po sebe nasledujúcich rokov, pričom investičnú pomoc vo forme nájmu nehnuteľného majetku za hodnotu nižšiu, ako je hodnota nájmu nehnuteľného majetku stanovená znaleckým posudkom, si musí prijímateľ prvýkrát uplatniť najneskôr do 12 mesiacov od doručenia rozhodnutia o poskytnutí investičnej pomoci.</w:t>
      </w:r>
    </w:p>
    <w:p w14:paraId="0B9548D5" w14:textId="77777777" w:rsidR="00424C0A" w:rsidRPr="000E2681" w:rsidRDefault="00BB017D">
      <w:pPr>
        <w:ind w:firstLine="142"/>
        <w:rPr>
          <w:rFonts w:ascii="Times New Roman" w:hAnsi="Times New Roman" w:cs="Times New Roman"/>
          <w:sz w:val="24"/>
          <w:szCs w:val="24"/>
          <w:lang w:val="sk-SK"/>
        </w:rPr>
      </w:pPr>
      <w:bookmarkStart w:id="163" w:name="11500662"/>
      <w:bookmarkEnd w:id="163"/>
      <w:r w:rsidRPr="000E2681">
        <w:rPr>
          <w:rFonts w:ascii="Times New Roman" w:hAnsi="Times New Roman" w:cs="Times New Roman"/>
          <w:b/>
          <w:sz w:val="24"/>
          <w:szCs w:val="24"/>
          <w:lang w:val="sk-SK"/>
        </w:rPr>
        <w:t>(11)</w:t>
      </w:r>
      <w:r w:rsidRPr="000E2681">
        <w:rPr>
          <w:rFonts w:ascii="Times New Roman" w:hAnsi="Times New Roman" w:cs="Times New Roman"/>
          <w:sz w:val="24"/>
          <w:szCs w:val="24"/>
          <w:lang w:val="sk-SK"/>
        </w:rPr>
        <w:t xml:space="preserve"> Nájomný vzťah podľa odseku 3 musí trvať najmenej päť rokov od ukončenia prác na investičnom zámere, ak ide o veľký podnik, a najmenej tri roky od ukončenia prác na investičnom zámere,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w:t>
      </w:r>
    </w:p>
    <w:p w14:paraId="7917D8E9" w14:textId="77777777" w:rsidR="00424C0A" w:rsidRPr="000E2681" w:rsidRDefault="00BB017D">
      <w:pPr>
        <w:pStyle w:val="Nadpis"/>
        <w:outlineLvl w:val="1"/>
        <w:rPr>
          <w:rFonts w:ascii="Times New Roman" w:hAnsi="Times New Roman" w:cs="Times New Roman"/>
          <w:color w:val="auto"/>
          <w:sz w:val="24"/>
          <w:szCs w:val="24"/>
          <w:lang w:val="sk-SK"/>
        </w:rPr>
      </w:pPr>
      <w:bookmarkStart w:id="164" w:name="11500663"/>
      <w:bookmarkEnd w:id="164"/>
      <w:r w:rsidRPr="000E2681">
        <w:rPr>
          <w:rFonts w:ascii="Times New Roman" w:hAnsi="Times New Roman" w:cs="Times New Roman"/>
          <w:color w:val="auto"/>
          <w:sz w:val="24"/>
          <w:szCs w:val="24"/>
          <w:lang w:val="sk-SK"/>
        </w:rPr>
        <w:t>POSUDZOVANIE ŽIADOSTI O INVESTIČNÚ POMOC A SCHVAĽOVANIE INVESTIČNEJ POMOCI</w:t>
      </w:r>
    </w:p>
    <w:p w14:paraId="22E95211" w14:textId="77777777" w:rsidR="00424C0A" w:rsidRPr="000E2681" w:rsidRDefault="00BB017D">
      <w:pPr>
        <w:pStyle w:val="Paragraf"/>
        <w:outlineLvl w:val="2"/>
        <w:rPr>
          <w:rFonts w:ascii="Times New Roman" w:hAnsi="Times New Roman" w:cs="Times New Roman"/>
          <w:color w:val="auto"/>
          <w:sz w:val="24"/>
          <w:szCs w:val="24"/>
          <w:lang w:val="sk-SK"/>
        </w:rPr>
      </w:pPr>
      <w:bookmarkStart w:id="165" w:name="11500664"/>
      <w:bookmarkEnd w:id="165"/>
      <w:r w:rsidRPr="000E2681">
        <w:rPr>
          <w:rFonts w:ascii="Times New Roman" w:hAnsi="Times New Roman" w:cs="Times New Roman"/>
          <w:color w:val="auto"/>
          <w:sz w:val="24"/>
          <w:szCs w:val="24"/>
          <w:lang w:val="sk-SK"/>
        </w:rPr>
        <w:t>§ 14</w:t>
      </w:r>
      <w:r w:rsidRPr="000E2681">
        <w:rPr>
          <w:rFonts w:ascii="Times New Roman" w:hAnsi="Times New Roman" w:cs="Times New Roman"/>
          <w:color w:val="auto"/>
          <w:sz w:val="24"/>
          <w:szCs w:val="24"/>
          <w:lang w:val="sk-SK"/>
        </w:rPr>
        <w:br/>
        <w:t>Podanie žiadosti o investičnú pomoc</w:t>
      </w:r>
    </w:p>
    <w:p w14:paraId="6BFE0D8C" w14:textId="77777777" w:rsidR="00424C0A" w:rsidRPr="000E2681" w:rsidRDefault="00BB017D">
      <w:pPr>
        <w:ind w:firstLine="142"/>
        <w:rPr>
          <w:rFonts w:ascii="Times New Roman" w:hAnsi="Times New Roman" w:cs="Times New Roman"/>
          <w:sz w:val="24"/>
          <w:szCs w:val="24"/>
          <w:lang w:val="sk-SK"/>
        </w:rPr>
      </w:pPr>
      <w:bookmarkStart w:id="166" w:name="11500666"/>
      <w:bookmarkEnd w:id="166"/>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Prijímateľ podáva žiadosť na podporu realizácie investičného zámeru na ministerstvo hospodárstva v jednom listinnom vyhotovení a na elektronickom nosiči dát.</w:t>
      </w:r>
    </w:p>
    <w:p w14:paraId="0C5A969E" w14:textId="77777777" w:rsidR="00424C0A" w:rsidRPr="000E2681" w:rsidRDefault="00BB017D">
      <w:pPr>
        <w:ind w:firstLine="142"/>
        <w:rPr>
          <w:rFonts w:ascii="Times New Roman" w:hAnsi="Times New Roman" w:cs="Times New Roman"/>
          <w:sz w:val="24"/>
          <w:szCs w:val="24"/>
          <w:lang w:val="sk-SK"/>
        </w:rPr>
      </w:pPr>
      <w:bookmarkStart w:id="167" w:name="11500667"/>
      <w:bookmarkEnd w:id="167"/>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Prijímateľ, ktorý je povinný zostavovať účtovnú závierku,</w:t>
      </w:r>
      <w:hyperlink w:anchor="11500979" w:history="1">
        <w:r w:rsidRPr="000E2681">
          <w:rPr>
            <w:rStyle w:val="Odkaznavysvetlivku"/>
            <w:rFonts w:ascii="Times New Roman" w:hAnsi="Times New Roman" w:cs="Times New Roman"/>
            <w:sz w:val="24"/>
            <w:szCs w:val="24"/>
            <w:lang w:val="sk-SK"/>
          </w:rPr>
          <w:t>25)</w:t>
        </w:r>
      </w:hyperlink>
      <w:r w:rsidRPr="000E2681">
        <w:rPr>
          <w:rFonts w:ascii="Times New Roman" w:hAnsi="Times New Roman" w:cs="Times New Roman"/>
          <w:sz w:val="24"/>
          <w:szCs w:val="24"/>
          <w:lang w:val="sk-SK"/>
        </w:rPr>
        <w:t xml:space="preserve"> musí mať v čase podania žiadosti uložené v registri účtovných závierok účtovné závierky za účtovné obdobia predchádzajúce účtovnému obdobiu, v ktorom bola žiadosť podaná na ministerstvo hospodárstva.</w:t>
      </w:r>
    </w:p>
    <w:p w14:paraId="0A50EE76" w14:textId="77777777" w:rsidR="00424C0A" w:rsidRPr="000E2681" w:rsidRDefault="00BB017D">
      <w:pPr>
        <w:ind w:firstLine="142"/>
        <w:rPr>
          <w:rFonts w:ascii="Times New Roman" w:hAnsi="Times New Roman" w:cs="Times New Roman"/>
          <w:sz w:val="24"/>
          <w:szCs w:val="24"/>
          <w:lang w:val="sk-SK"/>
        </w:rPr>
      </w:pPr>
      <w:bookmarkStart w:id="168" w:name="11500668"/>
      <w:bookmarkEnd w:id="168"/>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Prijímateľ, ktorý má povinnosť zostavovať účtovnú závierku a je povinný ukladať výročné správy do verejnej časti registra účtovných závierok, musí mať vo verejnej časti registra účtovných závierok uložené výročné správy za účtovné obdobia predchádzajúce účtovnému obdobiu, v ktorom bola žiadosť podaná.</w:t>
      </w:r>
    </w:p>
    <w:p w14:paraId="5DD8EE25" w14:textId="77777777" w:rsidR="00424C0A" w:rsidRPr="000E2681" w:rsidRDefault="00BB017D">
      <w:pPr>
        <w:pStyle w:val="Paragraf"/>
        <w:outlineLvl w:val="2"/>
        <w:rPr>
          <w:rFonts w:ascii="Times New Roman" w:hAnsi="Times New Roman" w:cs="Times New Roman"/>
          <w:color w:val="auto"/>
          <w:sz w:val="24"/>
          <w:szCs w:val="24"/>
          <w:lang w:val="sk-SK"/>
        </w:rPr>
      </w:pPr>
      <w:bookmarkStart w:id="169" w:name="11500669"/>
      <w:bookmarkEnd w:id="169"/>
      <w:r w:rsidRPr="000E2681">
        <w:rPr>
          <w:rFonts w:ascii="Times New Roman" w:hAnsi="Times New Roman" w:cs="Times New Roman"/>
          <w:color w:val="auto"/>
          <w:sz w:val="24"/>
          <w:szCs w:val="24"/>
          <w:lang w:val="sk-SK"/>
        </w:rPr>
        <w:t>§ 15</w:t>
      </w:r>
      <w:r w:rsidRPr="000E2681">
        <w:rPr>
          <w:rFonts w:ascii="Times New Roman" w:hAnsi="Times New Roman" w:cs="Times New Roman"/>
          <w:color w:val="auto"/>
          <w:sz w:val="24"/>
          <w:szCs w:val="24"/>
          <w:lang w:val="sk-SK"/>
        </w:rPr>
        <w:br/>
        <w:t>Posúdenie žiadosti o investičnú pomoc</w:t>
      </w:r>
    </w:p>
    <w:p w14:paraId="6634F401" w14:textId="77777777" w:rsidR="00424C0A" w:rsidRPr="000E2681" w:rsidRDefault="00BB017D">
      <w:pPr>
        <w:ind w:firstLine="142"/>
        <w:rPr>
          <w:rFonts w:ascii="Times New Roman" w:hAnsi="Times New Roman" w:cs="Times New Roman"/>
          <w:sz w:val="24"/>
          <w:szCs w:val="24"/>
          <w:lang w:val="sk-SK"/>
        </w:rPr>
      </w:pPr>
      <w:bookmarkStart w:id="170" w:name="11500671"/>
      <w:bookmarkEnd w:id="170"/>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Ministerstvo hospodárstva do 25 pracovných dní od doručenia žiadosti posúdi regionálny prínos investičného zámeru a zabezpečí vypracovanie nezávislého odborného posudku (ďalej len „posudok“) k predpokladu prijímateľa splniť podmienky na poskytnutie investičnej pomoci, k predpokladu naplnenia parametrov investičného zámeru a k vplyvu investičného zámeru na verejné financie. Výsledkom posúdenia regionálneho prínosu investičného zámeru a posudku je stanovisko ministerstva hospodárstva k žiadosti, ktoré môže obsahovať návrh nižšej výšky investičnej pomoci a návrh inej štruktúry foriem investičnej pomoci.</w:t>
      </w:r>
    </w:p>
    <w:p w14:paraId="1881C027" w14:textId="77777777" w:rsidR="00424C0A" w:rsidRPr="000E2681" w:rsidRDefault="00BB017D">
      <w:pPr>
        <w:ind w:firstLine="142"/>
        <w:rPr>
          <w:rFonts w:ascii="Times New Roman" w:hAnsi="Times New Roman" w:cs="Times New Roman"/>
          <w:sz w:val="24"/>
          <w:szCs w:val="24"/>
          <w:lang w:val="sk-SK"/>
        </w:rPr>
      </w:pPr>
      <w:bookmarkStart w:id="171" w:name="11500672"/>
      <w:bookmarkEnd w:id="171"/>
      <w:r w:rsidRPr="000E2681">
        <w:rPr>
          <w:rFonts w:ascii="Times New Roman" w:hAnsi="Times New Roman" w:cs="Times New Roman"/>
          <w:b/>
          <w:sz w:val="24"/>
          <w:szCs w:val="24"/>
          <w:lang w:val="sk-SK"/>
        </w:rPr>
        <w:lastRenderedPageBreak/>
        <w:t>(2)</w:t>
      </w:r>
      <w:r w:rsidRPr="000E2681">
        <w:rPr>
          <w:rFonts w:ascii="Times New Roman" w:hAnsi="Times New Roman" w:cs="Times New Roman"/>
          <w:sz w:val="24"/>
          <w:szCs w:val="24"/>
          <w:lang w:val="sk-SK"/>
        </w:rPr>
        <w:t xml:space="preserve"> Lehota podľa odseku 1 začína plynúť od predloženia úplných podkladov a správnych podkladov. Ak žiadosť nie je úplná alebo obsahuje nesprávne údaje, ministerstvo hospodárstva písomne vyzve prijímateľa, aby neúplné podklady alebo nesprávne podklady doplnil alebo opravil. Na doplnenie alebo opravu žiadosti ministerstvo hospodárstva určí primeranú lehotu. Ak prijímateľ nedoplní alebo neopraví podklady v určenej lehote alebo ak podklady v určenej lehote doplní alebo opraví nesprávne, ministerstvo hospodárstva žiadosť zamietne, o čom prijímateľa písomne informuje.</w:t>
      </w:r>
    </w:p>
    <w:p w14:paraId="26ED38AD" w14:textId="64230EC2" w:rsidR="00771BD5" w:rsidRPr="002253F6" w:rsidRDefault="00BA4E08" w:rsidP="00771BD5">
      <w:pPr>
        <w:ind w:firstLine="142"/>
        <w:rPr>
          <w:rFonts w:ascii="Times New Roman" w:hAnsi="Times New Roman" w:cs="Times New Roman"/>
          <w:color w:val="0070C0"/>
          <w:sz w:val="24"/>
          <w:szCs w:val="24"/>
          <w:lang w:val="sk-SK"/>
        </w:rPr>
      </w:pPr>
      <w:bookmarkStart w:id="172" w:name="11500673"/>
      <w:bookmarkEnd w:id="172"/>
      <w:r w:rsidRPr="002253F6">
        <w:rPr>
          <w:rFonts w:ascii="Times New Roman" w:hAnsi="Times New Roman" w:cs="Times New Roman"/>
          <w:b/>
          <w:color w:val="0070C0"/>
          <w:sz w:val="24"/>
          <w:szCs w:val="24"/>
          <w:lang w:val="sk-SK"/>
        </w:rPr>
        <w:t xml:space="preserve"> </w:t>
      </w:r>
      <w:r w:rsidR="00771BD5" w:rsidRPr="002253F6">
        <w:rPr>
          <w:rFonts w:ascii="Times New Roman" w:hAnsi="Times New Roman" w:cs="Times New Roman"/>
          <w:b/>
          <w:color w:val="0070C0"/>
          <w:sz w:val="24"/>
          <w:szCs w:val="24"/>
          <w:lang w:val="sk-SK"/>
        </w:rPr>
        <w:t>(3)</w:t>
      </w:r>
      <w:r w:rsidR="00771BD5" w:rsidRPr="002253F6">
        <w:rPr>
          <w:rFonts w:ascii="Times New Roman" w:hAnsi="Times New Roman" w:cs="Times New Roman"/>
          <w:color w:val="0070C0"/>
          <w:sz w:val="24"/>
          <w:szCs w:val="24"/>
          <w:lang w:val="sk-SK"/>
        </w:rPr>
        <w:t xml:space="preserve"> Ak žiadosť </w:t>
      </w:r>
      <w:r w:rsidR="00791A51" w:rsidRPr="002253F6">
        <w:rPr>
          <w:rFonts w:ascii="Times New Roman" w:hAnsi="Times New Roman" w:cs="Times New Roman"/>
          <w:color w:val="0070C0"/>
          <w:sz w:val="24"/>
          <w:szCs w:val="24"/>
          <w:lang w:val="sk-SK"/>
        </w:rPr>
        <w:t>podá prijímateľ podľa § 4 ods. 3 písm. a) alebo písm. b), ministerstvo hospodárstva vyzve prijímateľa, aby evidované nedoplatky uhradil a určí primeranú lehotu na úhradu nedoplatkov. Ak žiadosť podá prijímateľ podľa § 4 ods. 3 písm. c) až j) alebo prijímateľ v určenej lehote neuhradil evidované nedoplatky podľa prvej vety, ministerstvo hospodárstva žiadosť zamietne, o čom prijímateľa písomne informuje</w:t>
      </w:r>
      <w:r w:rsidR="00771BD5" w:rsidRPr="002253F6">
        <w:rPr>
          <w:rFonts w:ascii="Times New Roman" w:hAnsi="Times New Roman" w:cs="Times New Roman"/>
          <w:color w:val="0070C0"/>
          <w:sz w:val="24"/>
          <w:szCs w:val="24"/>
          <w:lang w:val="sk-SK"/>
        </w:rPr>
        <w:t>.</w:t>
      </w:r>
    </w:p>
    <w:p w14:paraId="7D3D26EA" w14:textId="77777777" w:rsidR="00424C0A" w:rsidRPr="000E2681" w:rsidRDefault="00BB017D">
      <w:pPr>
        <w:ind w:firstLine="142"/>
        <w:rPr>
          <w:rFonts w:ascii="Times New Roman" w:hAnsi="Times New Roman" w:cs="Times New Roman"/>
          <w:sz w:val="24"/>
          <w:szCs w:val="24"/>
          <w:lang w:val="sk-SK"/>
        </w:rPr>
      </w:pPr>
      <w:bookmarkStart w:id="173" w:name="11500674"/>
      <w:bookmarkEnd w:id="173"/>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Ministerstvo hospodárstva je oprávnené vyžiadať si od príslušných orgánov verejnej správy informácie potrebné na posúdenie žiadosti. Na základe výzvy sú tieto orgány povinné poskytnúť ministerstvu hospodárstva súčinnosť.</w:t>
      </w:r>
    </w:p>
    <w:p w14:paraId="2E0AEC40" w14:textId="77777777" w:rsidR="00424C0A" w:rsidRPr="000E2681" w:rsidRDefault="00BB017D">
      <w:pPr>
        <w:ind w:firstLine="142"/>
        <w:rPr>
          <w:rFonts w:ascii="Times New Roman" w:hAnsi="Times New Roman" w:cs="Times New Roman"/>
          <w:sz w:val="24"/>
          <w:szCs w:val="24"/>
          <w:lang w:val="sk-SK"/>
        </w:rPr>
      </w:pPr>
      <w:bookmarkStart w:id="174" w:name="11500675"/>
      <w:bookmarkEnd w:id="174"/>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Ak investičný zámer nemá významný regionálny prínos alebo z posudku vyplýva, že prijímateľ vo vzťahu k predloženej žiadosti nemá predpoklad splniť podmienky na poskytnutie investičnej pomoci alebo nemá predpoklad naplniť parametre investičného zámeru alebo negatívny vplyv investičného zámeru na verejné financie prevyšuje vplyv pozitívny, ministerstvo hospodárstva žiadosť zamietne, o čom prijímateľa písomne informuje.</w:t>
      </w:r>
    </w:p>
    <w:p w14:paraId="741615DC" w14:textId="77777777" w:rsidR="00424C0A" w:rsidRPr="000E2681" w:rsidRDefault="00BB017D">
      <w:pPr>
        <w:ind w:firstLine="142"/>
        <w:rPr>
          <w:rFonts w:ascii="Times New Roman" w:hAnsi="Times New Roman" w:cs="Times New Roman"/>
          <w:sz w:val="24"/>
          <w:szCs w:val="24"/>
          <w:lang w:val="sk-SK"/>
        </w:rPr>
      </w:pPr>
      <w:bookmarkStart w:id="175" w:name="11500676"/>
      <w:bookmarkEnd w:id="175"/>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Ak investičný zámer má významný regionálny prínos a z posudku vyplýva, že prijímateľ vo vzťahu k predloženej žiadosti má predpoklad splniť podmienky na poskytnutie investičnej pomoci a má predpoklad naplniť parametre investičného zámeru a pozitívny vplyv investičného zámeru na verejné financie prevyšuje vplyv negatívny, ministerstvo hospodárstva do desiatich pracovných dní vypracuje návrh na poskytnutie investičnej pomoci (ďalej len „návrh“), ktorý zašle ministerstvu financií a príslušnému poskytovateľovi investičnej pomoci. Prílohou k návrhu je stanovisko ministerstva hospodárstva k žiadosti podľa odseku 1.</w:t>
      </w:r>
    </w:p>
    <w:p w14:paraId="0E51851F" w14:textId="77777777" w:rsidR="00424C0A" w:rsidRPr="000E2681" w:rsidRDefault="00BB017D">
      <w:pPr>
        <w:pStyle w:val="Paragraf"/>
        <w:outlineLvl w:val="2"/>
        <w:rPr>
          <w:rFonts w:ascii="Times New Roman" w:hAnsi="Times New Roman" w:cs="Times New Roman"/>
          <w:color w:val="auto"/>
          <w:sz w:val="24"/>
          <w:szCs w:val="24"/>
          <w:lang w:val="sk-SK"/>
        </w:rPr>
      </w:pPr>
      <w:bookmarkStart w:id="176" w:name="11500677"/>
      <w:bookmarkEnd w:id="176"/>
      <w:r w:rsidRPr="000E2681">
        <w:rPr>
          <w:rFonts w:ascii="Times New Roman" w:hAnsi="Times New Roman" w:cs="Times New Roman"/>
          <w:color w:val="auto"/>
          <w:sz w:val="24"/>
          <w:szCs w:val="24"/>
          <w:lang w:val="sk-SK"/>
        </w:rPr>
        <w:t>§ 16</w:t>
      </w:r>
      <w:r w:rsidRPr="000E2681">
        <w:rPr>
          <w:rFonts w:ascii="Times New Roman" w:hAnsi="Times New Roman" w:cs="Times New Roman"/>
          <w:color w:val="auto"/>
          <w:sz w:val="24"/>
          <w:szCs w:val="24"/>
          <w:lang w:val="sk-SK"/>
        </w:rPr>
        <w:br/>
        <w:t>Stanovisko poskytovateľa investičnej pomoci</w:t>
      </w:r>
    </w:p>
    <w:p w14:paraId="686CB4D3" w14:textId="77777777" w:rsidR="00424C0A" w:rsidRPr="000E2681" w:rsidRDefault="00BB017D">
      <w:pPr>
        <w:ind w:firstLine="142"/>
        <w:rPr>
          <w:rFonts w:ascii="Times New Roman" w:hAnsi="Times New Roman" w:cs="Times New Roman"/>
          <w:sz w:val="24"/>
          <w:szCs w:val="24"/>
          <w:lang w:val="sk-SK"/>
        </w:rPr>
      </w:pPr>
      <w:bookmarkStart w:id="177" w:name="11500679"/>
      <w:bookmarkEnd w:id="177"/>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Poskytovateľ investičnej pomoci do desiatich pracovných dní od doručenia návrhu návrh posúdi a oznámi ministerstvu hospodárstva písomné stanovisko k poskytnutiu príslušnej formy investičnej pomoci a jej finančnému krytiu.</w:t>
      </w:r>
    </w:p>
    <w:p w14:paraId="2D61F631" w14:textId="77777777" w:rsidR="00424C0A" w:rsidRPr="000E2681" w:rsidRDefault="00BB017D">
      <w:pPr>
        <w:ind w:firstLine="142"/>
        <w:rPr>
          <w:rFonts w:ascii="Times New Roman" w:hAnsi="Times New Roman" w:cs="Times New Roman"/>
          <w:sz w:val="24"/>
          <w:szCs w:val="24"/>
          <w:lang w:val="sk-SK"/>
        </w:rPr>
      </w:pPr>
      <w:bookmarkStart w:id="178" w:name="11500680"/>
      <w:bookmarkEnd w:id="178"/>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Ministerstvo financií do desiatich pracovných dní od doručenia návrhu návrh posúdi a oznámi ministerstvu hospodárstva písomné vyjadrenie k vplyvu investičného zámeru na verejné financie.</w:t>
      </w:r>
    </w:p>
    <w:p w14:paraId="222E9317" w14:textId="77777777" w:rsidR="00424C0A" w:rsidRPr="000E2681" w:rsidRDefault="00BB017D">
      <w:pPr>
        <w:ind w:firstLine="142"/>
        <w:rPr>
          <w:rFonts w:ascii="Times New Roman" w:hAnsi="Times New Roman" w:cs="Times New Roman"/>
          <w:sz w:val="24"/>
          <w:szCs w:val="24"/>
          <w:lang w:val="sk-SK"/>
        </w:rPr>
      </w:pPr>
      <w:bookmarkStart w:id="179" w:name="11500681"/>
      <w:bookmarkEnd w:id="179"/>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Ak príslušný poskytovateľ investičnej pomoci podľa </w:t>
      </w:r>
      <w:hyperlink w:anchor="11500515" w:history="1">
        <w:r w:rsidRPr="000E2681">
          <w:rPr>
            <w:rStyle w:val="Hypertextovprepojenie"/>
            <w:rFonts w:ascii="Times New Roman" w:hAnsi="Times New Roman" w:cs="Times New Roman"/>
            <w:color w:val="auto"/>
            <w:sz w:val="24"/>
            <w:szCs w:val="24"/>
            <w:u w:val="none"/>
            <w:lang w:val="sk-SK"/>
          </w:rPr>
          <w:t>§ 3 písm. b)</w:t>
        </w:r>
      </w:hyperlink>
      <w:r w:rsidRPr="000E2681">
        <w:rPr>
          <w:rFonts w:ascii="Times New Roman" w:hAnsi="Times New Roman" w:cs="Times New Roman"/>
          <w:sz w:val="24"/>
          <w:szCs w:val="24"/>
          <w:lang w:val="sk-SK"/>
        </w:rPr>
        <w:t xml:space="preserve"> a </w:t>
      </w:r>
      <w:hyperlink w:anchor="11500516" w:history="1">
        <w:r w:rsidRPr="000E2681">
          <w:rPr>
            <w:rStyle w:val="Hypertextovprepojenie"/>
            <w:rFonts w:ascii="Times New Roman" w:hAnsi="Times New Roman" w:cs="Times New Roman"/>
            <w:color w:val="auto"/>
            <w:sz w:val="24"/>
            <w:szCs w:val="24"/>
            <w:u w:val="none"/>
            <w:lang w:val="sk-SK"/>
          </w:rPr>
          <w:t>c)</w:t>
        </w:r>
      </w:hyperlink>
      <w:r w:rsidRPr="000E2681">
        <w:rPr>
          <w:rFonts w:ascii="Times New Roman" w:hAnsi="Times New Roman" w:cs="Times New Roman"/>
          <w:sz w:val="24"/>
          <w:szCs w:val="24"/>
          <w:lang w:val="sk-SK"/>
        </w:rPr>
        <w:t xml:space="preserve"> ministerstvu hospodárstva nedoručí stanovisko podľa </w:t>
      </w:r>
      <w:hyperlink w:anchor="11500679" w:history="1">
        <w:r w:rsidRPr="000E2681">
          <w:rPr>
            <w:rStyle w:val="Hypertextovprepojenie"/>
            <w:rFonts w:ascii="Times New Roman" w:hAnsi="Times New Roman" w:cs="Times New Roman"/>
            <w:color w:val="auto"/>
            <w:sz w:val="24"/>
            <w:szCs w:val="24"/>
            <w:u w:val="none"/>
            <w:lang w:val="sk-SK"/>
          </w:rPr>
          <w:t>odseku 1</w:t>
        </w:r>
      </w:hyperlink>
      <w:r w:rsidRPr="000E2681">
        <w:rPr>
          <w:rFonts w:ascii="Times New Roman" w:hAnsi="Times New Roman" w:cs="Times New Roman"/>
          <w:sz w:val="24"/>
          <w:szCs w:val="24"/>
          <w:lang w:val="sk-SK"/>
        </w:rPr>
        <w:t xml:space="preserve">, platí, že s poskytnutím príslušnej formy investičnej pomocí súhlasí. Ak poskytovateľ investičnej pomoci podľa </w:t>
      </w:r>
      <w:hyperlink w:anchor="11500517" w:history="1">
        <w:r w:rsidRPr="000E2681">
          <w:rPr>
            <w:rStyle w:val="Hypertextovprepojenie"/>
            <w:rFonts w:ascii="Times New Roman" w:hAnsi="Times New Roman" w:cs="Times New Roman"/>
            <w:color w:val="auto"/>
            <w:sz w:val="24"/>
            <w:szCs w:val="24"/>
            <w:u w:val="none"/>
            <w:lang w:val="sk-SK"/>
          </w:rPr>
          <w:t>§ 3 písm. e)</w:t>
        </w:r>
      </w:hyperlink>
      <w:r w:rsidRPr="000E2681">
        <w:rPr>
          <w:rFonts w:ascii="Times New Roman" w:hAnsi="Times New Roman" w:cs="Times New Roman"/>
          <w:sz w:val="24"/>
          <w:szCs w:val="24"/>
          <w:lang w:val="sk-SK"/>
        </w:rPr>
        <w:t xml:space="preserve"> ministerstvu hospodárstva nedoručí stanovisko podľa odseku 1, platí, že s poskytnutím príslušnej formy investičnej pomoci nesúhlasí.</w:t>
      </w:r>
    </w:p>
    <w:p w14:paraId="6FCD924C" w14:textId="77777777" w:rsidR="00424C0A" w:rsidRPr="000E2681" w:rsidRDefault="00BB017D">
      <w:pPr>
        <w:ind w:firstLine="142"/>
        <w:rPr>
          <w:rFonts w:ascii="Times New Roman" w:hAnsi="Times New Roman" w:cs="Times New Roman"/>
          <w:sz w:val="24"/>
          <w:szCs w:val="24"/>
          <w:lang w:val="sk-SK"/>
        </w:rPr>
      </w:pPr>
      <w:bookmarkStart w:id="180" w:name="11500682"/>
      <w:bookmarkEnd w:id="180"/>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Po uplynutí lehoty podľa odseku 1 ministerstvo hospodárstva vypracuje súhrnné stanovisko k žiadosti (ďalej len „súhrnné stanovisko“).</w:t>
      </w:r>
    </w:p>
    <w:p w14:paraId="3C726F9C" w14:textId="77777777" w:rsidR="00424C0A" w:rsidRPr="000E2681" w:rsidRDefault="00BB017D">
      <w:pPr>
        <w:ind w:firstLine="142"/>
        <w:rPr>
          <w:rFonts w:ascii="Times New Roman" w:hAnsi="Times New Roman" w:cs="Times New Roman"/>
          <w:sz w:val="24"/>
          <w:szCs w:val="24"/>
          <w:lang w:val="sk-SK"/>
        </w:rPr>
      </w:pPr>
      <w:bookmarkStart w:id="181" w:name="11500683"/>
      <w:bookmarkEnd w:id="181"/>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Ak ministerstvo hospodárstva vydá záporné súhrnné stanovisko, do pätnástich pracovných dní od uplynutia lehoty podľa odseku 1 žiadosť zamietne, o čom prijímateľa písomne informuje.</w:t>
      </w:r>
    </w:p>
    <w:p w14:paraId="0D309335" w14:textId="77777777" w:rsidR="00424C0A" w:rsidRPr="000E2681" w:rsidRDefault="00BB017D">
      <w:pPr>
        <w:ind w:firstLine="142"/>
        <w:rPr>
          <w:rFonts w:ascii="Times New Roman" w:hAnsi="Times New Roman" w:cs="Times New Roman"/>
          <w:sz w:val="24"/>
          <w:szCs w:val="24"/>
          <w:lang w:val="sk-SK"/>
        </w:rPr>
      </w:pPr>
      <w:bookmarkStart w:id="182" w:name="11500684"/>
      <w:bookmarkEnd w:id="182"/>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Ak ministerstvo hospodárstva vydá kladné súhrnné stanovisko, vypracuje písomnú ponuku investičnej pomoci podľa </w:t>
      </w:r>
      <w:hyperlink w:anchor="11500685" w:history="1">
        <w:r w:rsidRPr="000E2681">
          <w:rPr>
            <w:rStyle w:val="Hypertextovprepojenie"/>
            <w:rFonts w:ascii="Times New Roman" w:hAnsi="Times New Roman" w:cs="Times New Roman"/>
            <w:color w:val="auto"/>
            <w:sz w:val="24"/>
            <w:szCs w:val="24"/>
            <w:u w:val="none"/>
            <w:lang w:val="sk-SK"/>
          </w:rPr>
          <w:t>§ 17</w:t>
        </w:r>
      </w:hyperlink>
      <w:r w:rsidRPr="000E2681">
        <w:rPr>
          <w:rFonts w:ascii="Times New Roman" w:hAnsi="Times New Roman" w:cs="Times New Roman"/>
          <w:sz w:val="24"/>
          <w:szCs w:val="24"/>
          <w:lang w:val="sk-SK"/>
        </w:rPr>
        <w:t>.</w:t>
      </w:r>
    </w:p>
    <w:p w14:paraId="1B8C226F" w14:textId="77777777" w:rsidR="00424C0A" w:rsidRPr="000E2681" w:rsidRDefault="00BB017D">
      <w:pPr>
        <w:pStyle w:val="Paragraf"/>
        <w:outlineLvl w:val="2"/>
        <w:rPr>
          <w:rFonts w:ascii="Times New Roman" w:hAnsi="Times New Roman" w:cs="Times New Roman"/>
          <w:color w:val="auto"/>
          <w:sz w:val="24"/>
          <w:szCs w:val="24"/>
          <w:lang w:val="sk-SK"/>
        </w:rPr>
      </w:pPr>
      <w:bookmarkStart w:id="183" w:name="11500685"/>
      <w:bookmarkEnd w:id="183"/>
      <w:r w:rsidRPr="000E2681">
        <w:rPr>
          <w:rFonts w:ascii="Times New Roman" w:hAnsi="Times New Roman" w:cs="Times New Roman"/>
          <w:color w:val="auto"/>
          <w:sz w:val="24"/>
          <w:szCs w:val="24"/>
          <w:lang w:val="sk-SK"/>
        </w:rPr>
        <w:lastRenderedPageBreak/>
        <w:t>§ 17</w:t>
      </w:r>
      <w:r w:rsidRPr="000E2681">
        <w:rPr>
          <w:rFonts w:ascii="Times New Roman" w:hAnsi="Times New Roman" w:cs="Times New Roman"/>
          <w:color w:val="auto"/>
          <w:sz w:val="24"/>
          <w:szCs w:val="24"/>
          <w:lang w:val="sk-SK"/>
        </w:rPr>
        <w:br/>
        <w:t>Ponuka investičnej pomoci</w:t>
      </w:r>
    </w:p>
    <w:p w14:paraId="6A11CF6B" w14:textId="77777777" w:rsidR="00424C0A" w:rsidRPr="000E2681" w:rsidRDefault="00BB017D">
      <w:pPr>
        <w:ind w:firstLine="142"/>
        <w:rPr>
          <w:rFonts w:ascii="Times New Roman" w:hAnsi="Times New Roman" w:cs="Times New Roman"/>
          <w:sz w:val="24"/>
          <w:szCs w:val="24"/>
          <w:lang w:val="sk-SK"/>
        </w:rPr>
      </w:pPr>
      <w:bookmarkStart w:id="184" w:name="11500687"/>
      <w:bookmarkEnd w:id="184"/>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Ministerstvo hospodárstva do pätnástich pracovných dní od uplynutia lehoty podľa </w:t>
      </w:r>
      <w:hyperlink w:anchor="11500679" w:history="1">
        <w:r w:rsidRPr="000E2681">
          <w:rPr>
            <w:rStyle w:val="Hypertextovprepojenie"/>
            <w:rFonts w:ascii="Times New Roman" w:hAnsi="Times New Roman" w:cs="Times New Roman"/>
            <w:color w:val="auto"/>
            <w:sz w:val="24"/>
            <w:szCs w:val="24"/>
            <w:u w:val="none"/>
            <w:lang w:val="sk-SK"/>
          </w:rPr>
          <w:t>§ 16 ods. 1</w:t>
        </w:r>
      </w:hyperlink>
      <w:r w:rsidRPr="000E2681">
        <w:rPr>
          <w:rFonts w:ascii="Times New Roman" w:hAnsi="Times New Roman" w:cs="Times New Roman"/>
          <w:sz w:val="24"/>
          <w:szCs w:val="24"/>
          <w:lang w:val="sk-SK"/>
        </w:rPr>
        <w:t xml:space="preserve"> zašle písomnú ponuku investičnej pomoci (ďalej len „ponuka“) prijímateľovi, ktorý je zapísaný v registri partnerov verejného sektora, ak je osobou, ktorá má povinnosť zapisovať sa do registra, a na vedomie príslušnému poskytovateľovi investičnej pomoci.</w:t>
      </w:r>
    </w:p>
    <w:p w14:paraId="484F2692" w14:textId="77777777" w:rsidR="00424C0A" w:rsidRPr="000E2681" w:rsidRDefault="00BB017D">
      <w:pPr>
        <w:ind w:firstLine="142"/>
        <w:rPr>
          <w:rFonts w:ascii="Times New Roman" w:hAnsi="Times New Roman" w:cs="Times New Roman"/>
          <w:sz w:val="24"/>
          <w:szCs w:val="24"/>
          <w:lang w:val="sk-SK"/>
        </w:rPr>
      </w:pPr>
      <w:bookmarkStart w:id="185" w:name="11500688"/>
      <w:bookmarkEnd w:id="185"/>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Ponuka obsahuje identifikačné údaje prijímateľa, výšku investičnej pomoci, výšku jednotlivých foriem investičnej pomoci, intenzitu investičnej pomoci pre investičný zámer, podmienky na poskytnutie investičnej pomoci a povinnosti prijímateľa.</w:t>
      </w:r>
    </w:p>
    <w:p w14:paraId="1F877BB1" w14:textId="77777777" w:rsidR="00424C0A" w:rsidRPr="000E2681" w:rsidRDefault="00BB017D">
      <w:pPr>
        <w:ind w:firstLine="142"/>
        <w:rPr>
          <w:rFonts w:ascii="Times New Roman" w:hAnsi="Times New Roman" w:cs="Times New Roman"/>
          <w:sz w:val="24"/>
          <w:szCs w:val="24"/>
          <w:lang w:val="sk-SK"/>
        </w:rPr>
      </w:pPr>
      <w:bookmarkStart w:id="186" w:name="11500689"/>
      <w:bookmarkEnd w:id="186"/>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Ponuka nemôže obsahovať výšku investičnej pomoci a formu investičnej pomoci, s ktorou príslušný poskytovateľ investičnej pomoci nesúhlasí.</w:t>
      </w:r>
    </w:p>
    <w:p w14:paraId="2BA1082C" w14:textId="77777777" w:rsidR="00424C0A" w:rsidRPr="000E2681" w:rsidRDefault="00BB017D">
      <w:pPr>
        <w:pStyle w:val="Paragraf"/>
        <w:outlineLvl w:val="2"/>
        <w:rPr>
          <w:rFonts w:ascii="Times New Roman" w:hAnsi="Times New Roman" w:cs="Times New Roman"/>
          <w:color w:val="auto"/>
          <w:sz w:val="24"/>
          <w:szCs w:val="24"/>
          <w:lang w:val="sk-SK"/>
        </w:rPr>
      </w:pPr>
      <w:bookmarkStart w:id="187" w:name="11500690"/>
      <w:bookmarkEnd w:id="187"/>
      <w:r w:rsidRPr="000E2681">
        <w:rPr>
          <w:rFonts w:ascii="Times New Roman" w:hAnsi="Times New Roman" w:cs="Times New Roman"/>
          <w:color w:val="auto"/>
          <w:sz w:val="24"/>
          <w:szCs w:val="24"/>
          <w:lang w:val="sk-SK"/>
        </w:rPr>
        <w:t>§ 18</w:t>
      </w:r>
      <w:r w:rsidRPr="000E2681">
        <w:rPr>
          <w:rFonts w:ascii="Times New Roman" w:hAnsi="Times New Roman" w:cs="Times New Roman"/>
          <w:color w:val="auto"/>
          <w:sz w:val="24"/>
          <w:szCs w:val="24"/>
          <w:lang w:val="sk-SK"/>
        </w:rPr>
        <w:br/>
        <w:t>Akceptácia ponuky investičnej pomoci</w:t>
      </w:r>
    </w:p>
    <w:p w14:paraId="5BC355C7" w14:textId="77777777" w:rsidR="00424C0A" w:rsidRPr="000E2681" w:rsidRDefault="00BB017D">
      <w:pPr>
        <w:ind w:firstLine="142"/>
        <w:rPr>
          <w:rFonts w:ascii="Times New Roman" w:hAnsi="Times New Roman" w:cs="Times New Roman"/>
          <w:sz w:val="24"/>
          <w:szCs w:val="24"/>
          <w:lang w:val="sk-SK"/>
        </w:rPr>
      </w:pPr>
      <w:bookmarkStart w:id="188" w:name="11500692"/>
      <w:bookmarkEnd w:id="188"/>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Ak prijímateľ súhlasí s ponukou, do 20 pracovných dní od jej doručenia predloží ministerstvu hospodárstva akceptáciu ponuky v jednom listinnom vyhotovení a na elektronickom nosiči dát.</w:t>
      </w:r>
    </w:p>
    <w:p w14:paraId="6FBE8C4E" w14:textId="77777777" w:rsidR="00424C0A" w:rsidRPr="000E2681" w:rsidRDefault="00BB017D">
      <w:pPr>
        <w:ind w:firstLine="142"/>
        <w:rPr>
          <w:rFonts w:ascii="Times New Roman" w:hAnsi="Times New Roman" w:cs="Times New Roman"/>
          <w:sz w:val="24"/>
          <w:szCs w:val="24"/>
          <w:lang w:val="sk-SK"/>
        </w:rPr>
      </w:pPr>
      <w:bookmarkStart w:id="189" w:name="11500693"/>
      <w:bookmarkEnd w:id="189"/>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prijímateľ nesúhlasí s ponukou alebo nepredloží akceptáciu ponuky podľa odseku 1, ministerstvo hospodárstva žiadosť zamietne, o čom prijímateľa písomne informuje.</w:t>
      </w:r>
    </w:p>
    <w:p w14:paraId="7C198471" w14:textId="77777777" w:rsidR="00424C0A" w:rsidRPr="000E2681" w:rsidRDefault="00BB017D">
      <w:pPr>
        <w:pStyle w:val="Paragraf"/>
        <w:outlineLvl w:val="2"/>
        <w:rPr>
          <w:rFonts w:ascii="Times New Roman" w:hAnsi="Times New Roman" w:cs="Times New Roman"/>
          <w:color w:val="auto"/>
          <w:sz w:val="24"/>
          <w:szCs w:val="24"/>
          <w:lang w:val="sk-SK"/>
        </w:rPr>
      </w:pPr>
      <w:bookmarkStart w:id="190" w:name="11500694"/>
      <w:bookmarkEnd w:id="190"/>
      <w:r w:rsidRPr="000E2681">
        <w:rPr>
          <w:rFonts w:ascii="Times New Roman" w:hAnsi="Times New Roman" w:cs="Times New Roman"/>
          <w:color w:val="auto"/>
          <w:sz w:val="24"/>
          <w:szCs w:val="24"/>
          <w:lang w:val="sk-SK"/>
        </w:rPr>
        <w:t>§ 19</w:t>
      </w:r>
      <w:r w:rsidRPr="000E2681">
        <w:rPr>
          <w:rFonts w:ascii="Times New Roman" w:hAnsi="Times New Roman" w:cs="Times New Roman"/>
          <w:color w:val="auto"/>
          <w:sz w:val="24"/>
          <w:szCs w:val="24"/>
          <w:lang w:val="sk-SK"/>
        </w:rPr>
        <w:br/>
        <w:t>Investičná pomoc ad hoc</w:t>
      </w:r>
    </w:p>
    <w:p w14:paraId="79FAE9D8" w14:textId="77777777" w:rsidR="00424C0A" w:rsidRPr="000E2681" w:rsidRDefault="00BB017D">
      <w:pPr>
        <w:ind w:firstLine="142"/>
        <w:rPr>
          <w:rFonts w:ascii="Times New Roman" w:hAnsi="Times New Roman" w:cs="Times New Roman"/>
          <w:sz w:val="24"/>
          <w:szCs w:val="24"/>
          <w:lang w:val="sk-SK"/>
        </w:rPr>
      </w:pPr>
      <w:bookmarkStart w:id="191" w:name="11500696"/>
      <w:bookmarkEnd w:id="191"/>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Ak je investičná pomoc pomocou ad hoc,</w:t>
      </w:r>
      <w:hyperlink w:anchor="11500980" w:history="1">
        <w:r w:rsidRPr="000E2681">
          <w:rPr>
            <w:rStyle w:val="Odkaznavysvetlivku"/>
            <w:rFonts w:ascii="Times New Roman" w:hAnsi="Times New Roman" w:cs="Times New Roman"/>
            <w:sz w:val="24"/>
            <w:szCs w:val="24"/>
            <w:lang w:val="sk-SK"/>
          </w:rPr>
          <w:t>26)</w:t>
        </w:r>
      </w:hyperlink>
      <w:r w:rsidRPr="000E2681">
        <w:rPr>
          <w:rFonts w:ascii="Times New Roman" w:hAnsi="Times New Roman" w:cs="Times New Roman"/>
          <w:sz w:val="24"/>
          <w:szCs w:val="24"/>
          <w:lang w:val="sk-SK"/>
        </w:rPr>
        <w:t xml:space="preserve"> ministerstvo hospodárstva do desiatich pracovných dní od doručenia akceptácie ponuky požiada koordinátora pomoci</w:t>
      </w:r>
      <w:hyperlink w:anchor="11500981" w:history="1">
        <w:r w:rsidRPr="000E2681">
          <w:rPr>
            <w:rStyle w:val="Odkaznavysvetlivku"/>
            <w:rFonts w:ascii="Times New Roman" w:hAnsi="Times New Roman" w:cs="Times New Roman"/>
            <w:sz w:val="24"/>
            <w:szCs w:val="24"/>
            <w:lang w:val="sk-SK"/>
          </w:rPr>
          <w:t>27)</w:t>
        </w:r>
      </w:hyperlink>
      <w:r w:rsidRPr="000E2681">
        <w:rPr>
          <w:rFonts w:ascii="Times New Roman" w:hAnsi="Times New Roman" w:cs="Times New Roman"/>
          <w:sz w:val="24"/>
          <w:szCs w:val="24"/>
          <w:lang w:val="sk-SK"/>
        </w:rPr>
        <w:t xml:space="preserve"> o stanovisko k súladu navrhovanej investičnej pomoci s osobitným predpisom.</w:t>
      </w:r>
      <w:hyperlink w:anchor="11500982" w:history="1">
        <w:r w:rsidRPr="000E2681">
          <w:rPr>
            <w:rStyle w:val="Odkaznavysvetlivku"/>
            <w:rFonts w:ascii="Times New Roman" w:hAnsi="Times New Roman" w:cs="Times New Roman"/>
            <w:sz w:val="24"/>
            <w:szCs w:val="24"/>
            <w:lang w:val="sk-SK"/>
          </w:rPr>
          <w:t>28)</w:t>
        </w:r>
      </w:hyperlink>
    </w:p>
    <w:p w14:paraId="29E9FAFB" w14:textId="77777777" w:rsidR="00424C0A" w:rsidRPr="000E2681" w:rsidRDefault="00BB017D">
      <w:pPr>
        <w:ind w:firstLine="142"/>
        <w:rPr>
          <w:rFonts w:ascii="Times New Roman" w:hAnsi="Times New Roman" w:cs="Times New Roman"/>
          <w:sz w:val="24"/>
          <w:szCs w:val="24"/>
          <w:lang w:val="sk-SK"/>
        </w:rPr>
      </w:pPr>
      <w:bookmarkStart w:id="192" w:name="11500697"/>
      <w:bookmarkEnd w:id="192"/>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koordinátor pomoci prijme stanovisko, že navrhovaná investičná pomoc je v súlade s osobitným predpisom,</w:t>
      </w:r>
      <w:hyperlink w:anchor="11500982" w:history="1">
        <w:r w:rsidRPr="000E2681">
          <w:rPr>
            <w:rStyle w:val="Odkaznavysvetlivku"/>
            <w:rFonts w:ascii="Times New Roman" w:hAnsi="Times New Roman" w:cs="Times New Roman"/>
            <w:sz w:val="24"/>
            <w:szCs w:val="24"/>
            <w:lang w:val="sk-SK"/>
          </w:rPr>
          <w:t>28)</w:t>
        </w:r>
      </w:hyperlink>
      <w:r w:rsidRPr="000E2681">
        <w:rPr>
          <w:rFonts w:ascii="Times New Roman" w:hAnsi="Times New Roman" w:cs="Times New Roman"/>
          <w:sz w:val="24"/>
          <w:szCs w:val="24"/>
          <w:lang w:val="sk-SK"/>
        </w:rPr>
        <w:t xml:space="preserve"> ministerstvo hospodárstva postupuje podľa </w:t>
      </w:r>
      <w:hyperlink w:anchor="11500701" w:history="1">
        <w:r w:rsidRPr="000E2681">
          <w:rPr>
            <w:rStyle w:val="Hypertextovprepojenie"/>
            <w:rFonts w:ascii="Times New Roman" w:hAnsi="Times New Roman" w:cs="Times New Roman"/>
            <w:color w:val="auto"/>
            <w:sz w:val="24"/>
            <w:szCs w:val="24"/>
            <w:u w:val="none"/>
            <w:lang w:val="sk-SK"/>
          </w:rPr>
          <w:t>§ 20 ods. 1.</w:t>
        </w:r>
      </w:hyperlink>
    </w:p>
    <w:p w14:paraId="104E3E3C" w14:textId="77777777" w:rsidR="00424C0A" w:rsidRPr="000E2681" w:rsidRDefault="00BB017D">
      <w:pPr>
        <w:ind w:firstLine="142"/>
        <w:rPr>
          <w:rFonts w:ascii="Times New Roman" w:hAnsi="Times New Roman" w:cs="Times New Roman"/>
          <w:sz w:val="24"/>
          <w:szCs w:val="24"/>
          <w:lang w:val="sk-SK"/>
        </w:rPr>
      </w:pPr>
      <w:bookmarkStart w:id="193" w:name="11500698"/>
      <w:bookmarkEnd w:id="193"/>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Ak koordinátor pomoci prijme stanovisko, že navrhovaná investičná pomoc nie je v súlade s osobitným predpisom,</w:t>
      </w:r>
      <w:hyperlink w:anchor="11500982" w:history="1">
        <w:r w:rsidRPr="000E2681">
          <w:rPr>
            <w:rStyle w:val="Odkaznavysvetlivku"/>
            <w:rFonts w:ascii="Times New Roman" w:hAnsi="Times New Roman" w:cs="Times New Roman"/>
            <w:sz w:val="24"/>
            <w:szCs w:val="24"/>
            <w:lang w:val="sk-SK"/>
          </w:rPr>
          <w:t>28)</w:t>
        </w:r>
      </w:hyperlink>
      <w:r w:rsidRPr="000E2681">
        <w:rPr>
          <w:rFonts w:ascii="Times New Roman" w:hAnsi="Times New Roman" w:cs="Times New Roman"/>
          <w:sz w:val="24"/>
          <w:szCs w:val="24"/>
          <w:lang w:val="sk-SK"/>
        </w:rPr>
        <w:t xml:space="preserve"> ministerstvo hospodárstva žiadosť zamietne, o čom prijímateľa písomne informuje.</w:t>
      </w:r>
    </w:p>
    <w:p w14:paraId="24B64F7A" w14:textId="77777777" w:rsidR="00424C0A" w:rsidRPr="000E2681" w:rsidRDefault="00BB017D">
      <w:pPr>
        <w:pStyle w:val="Paragraf"/>
        <w:outlineLvl w:val="2"/>
        <w:rPr>
          <w:rFonts w:ascii="Times New Roman" w:hAnsi="Times New Roman" w:cs="Times New Roman"/>
          <w:color w:val="auto"/>
          <w:sz w:val="24"/>
          <w:szCs w:val="24"/>
          <w:lang w:val="sk-SK"/>
        </w:rPr>
      </w:pPr>
      <w:bookmarkStart w:id="194" w:name="11500699"/>
      <w:bookmarkEnd w:id="194"/>
      <w:r w:rsidRPr="000E2681">
        <w:rPr>
          <w:rFonts w:ascii="Times New Roman" w:hAnsi="Times New Roman" w:cs="Times New Roman"/>
          <w:color w:val="auto"/>
          <w:sz w:val="24"/>
          <w:szCs w:val="24"/>
          <w:lang w:val="sk-SK"/>
        </w:rPr>
        <w:t>§ 20</w:t>
      </w:r>
      <w:r w:rsidRPr="000E2681">
        <w:rPr>
          <w:rFonts w:ascii="Times New Roman" w:hAnsi="Times New Roman" w:cs="Times New Roman"/>
          <w:color w:val="auto"/>
          <w:sz w:val="24"/>
          <w:szCs w:val="24"/>
          <w:lang w:val="sk-SK"/>
        </w:rPr>
        <w:br/>
        <w:t>Rozhodnutie o poskytnutí investičnej pomoci</w:t>
      </w:r>
    </w:p>
    <w:p w14:paraId="0113C055" w14:textId="77777777" w:rsidR="00424C0A" w:rsidRPr="000E2681" w:rsidRDefault="00BB017D">
      <w:pPr>
        <w:ind w:firstLine="142"/>
        <w:rPr>
          <w:rFonts w:ascii="Times New Roman" w:hAnsi="Times New Roman" w:cs="Times New Roman"/>
          <w:sz w:val="24"/>
          <w:szCs w:val="24"/>
          <w:lang w:val="sk-SK"/>
        </w:rPr>
      </w:pPr>
      <w:bookmarkStart w:id="195" w:name="11500701"/>
      <w:bookmarkEnd w:id="195"/>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Po doručení akceptácie ponuky, alebo ak je investičná pomoc pomocou ad hoc po doručení konečného stanoviska koordinátora pomoci podľa </w:t>
      </w:r>
      <w:hyperlink w:anchor="11500697" w:history="1">
        <w:r w:rsidRPr="000E2681">
          <w:rPr>
            <w:rStyle w:val="Hypertextovprepojenie"/>
            <w:rFonts w:ascii="Times New Roman" w:hAnsi="Times New Roman" w:cs="Times New Roman"/>
            <w:color w:val="auto"/>
            <w:sz w:val="24"/>
            <w:szCs w:val="24"/>
            <w:u w:val="none"/>
            <w:lang w:val="sk-SK"/>
          </w:rPr>
          <w:t>§ 19 ods. 2</w:t>
        </w:r>
      </w:hyperlink>
      <w:r w:rsidRPr="000E2681">
        <w:rPr>
          <w:rFonts w:ascii="Times New Roman" w:hAnsi="Times New Roman" w:cs="Times New Roman"/>
          <w:sz w:val="24"/>
          <w:szCs w:val="24"/>
          <w:lang w:val="sk-SK"/>
        </w:rPr>
        <w:t>, ministerstvo hospodárstva predloží návrh na schválenie vláde Slovenskej republiky (ďalej len „vláda“).</w:t>
      </w:r>
    </w:p>
    <w:p w14:paraId="6DC63B84" w14:textId="77777777" w:rsidR="00424C0A" w:rsidRPr="000E2681" w:rsidRDefault="00BB017D">
      <w:pPr>
        <w:ind w:firstLine="142"/>
        <w:rPr>
          <w:rFonts w:ascii="Times New Roman" w:hAnsi="Times New Roman" w:cs="Times New Roman"/>
          <w:sz w:val="24"/>
          <w:szCs w:val="24"/>
          <w:lang w:val="sk-SK"/>
        </w:rPr>
      </w:pPr>
      <w:bookmarkStart w:id="196" w:name="11500702"/>
      <w:bookmarkEnd w:id="196"/>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investičná pomoc nepodlieha oznamovacej povinnosti podľa osobitného predpisu,</w:t>
      </w:r>
      <w:hyperlink w:anchor="11500983" w:history="1">
        <w:r w:rsidRPr="000E2681">
          <w:rPr>
            <w:rStyle w:val="Odkaznavysvetlivku"/>
            <w:rFonts w:ascii="Times New Roman" w:hAnsi="Times New Roman" w:cs="Times New Roman"/>
            <w:sz w:val="24"/>
            <w:szCs w:val="24"/>
            <w:lang w:val="sk-SK"/>
          </w:rPr>
          <w:t>29)</w:t>
        </w:r>
      </w:hyperlink>
      <w:r w:rsidRPr="000E2681">
        <w:rPr>
          <w:rFonts w:ascii="Times New Roman" w:hAnsi="Times New Roman" w:cs="Times New Roman"/>
          <w:sz w:val="24"/>
          <w:szCs w:val="24"/>
          <w:lang w:val="sk-SK"/>
        </w:rPr>
        <w:t xml:space="preserve"> ministerstvo hospodárstva do desiatich pracovných dní od schválenia návrhu vládou vydá rozhodnutie o poskytnutí investičnej pomoci, ktoré zašle prijímateľovi a poskytovateľom investičnej pomoci. Ak vláda návrh neschváli, ministerstvo hospodárstva žiadosť zamietne, o čom prijímateľa písomne informuje.</w:t>
      </w:r>
    </w:p>
    <w:p w14:paraId="68E63176" w14:textId="77777777" w:rsidR="00424C0A" w:rsidRPr="000E2681" w:rsidRDefault="00BB017D">
      <w:pPr>
        <w:ind w:firstLine="142"/>
        <w:rPr>
          <w:rFonts w:ascii="Times New Roman" w:hAnsi="Times New Roman" w:cs="Times New Roman"/>
          <w:sz w:val="24"/>
          <w:szCs w:val="24"/>
          <w:lang w:val="sk-SK"/>
        </w:rPr>
      </w:pPr>
      <w:bookmarkStart w:id="197" w:name="11500703"/>
      <w:bookmarkEnd w:id="197"/>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Ak investičná pomoc podlieha oznamovacej povinnosti podľa osobitného predpisu,</w:t>
      </w:r>
      <w:hyperlink w:anchor="11500983" w:history="1">
        <w:r w:rsidRPr="000E2681">
          <w:rPr>
            <w:rStyle w:val="Odkaznavysvetlivku"/>
            <w:rFonts w:ascii="Times New Roman" w:hAnsi="Times New Roman" w:cs="Times New Roman"/>
            <w:sz w:val="24"/>
            <w:szCs w:val="24"/>
            <w:lang w:val="sk-SK"/>
          </w:rPr>
          <w:t>29)</w:t>
        </w:r>
      </w:hyperlink>
      <w:r w:rsidRPr="000E2681">
        <w:rPr>
          <w:rFonts w:ascii="Times New Roman" w:hAnsi="Times New Roman" w:cs="Times New Roman"/>
          <w:sz w:val="24"/>
          <w:szCs w:val="24"/>
          <w:lang w:val="sk-SK"/>
        </w:rPr>
        <w:t xml:space="preserve"> ministerstvo hospodárstva po schválení návrhu vládou zabezpečí posúdenie zlučiteľnosti navrhovanej investičnej pomoci s vnútorným trhom</w:t>
      </w:r>
      <w:hyperlink w:anchor="11500984" w:history="1">
        <w:r w:rsidRPr="000E2681">
          <w:rPr>
            <w:rStyle w:val="Odkaznavysvetlivku"/>
            <w:rFonts w:ascii="Times New Roman" w:hAnsi="Times New Roman" w:cs="Times New Roman"/>
            <w:sz w:val="24"/>
            <w:szCs w:val="24"/>
            <w:lang w:val="sk-SK"/>
          </w:rPr>
          <w:t>30)</w:t>
        </w:r>
      </w:hyperlink>
      <w:r w:rsidRPr="000E2681">
        <w:rPr>
          <w:rFonts w:ascii="Times New Roman" w:hAnsi="Times New Roman" w:cs="Times New Roman"/>
          <w:sz w:val="24"/>
          <w:szCs w:val="24"/>
          <w:lang w:val="sk-SK"/>
        </w:rPr>
        <w:t xml:space="preserve"> Európskou komisiou. Ak vláda návrh neschváli, ministerstvo hospodárstva žiadosť zamietne, o čom prijímateľa písomne informuje.</w:t>
      </w:r>
    </w:p>
    <w:p w14:paraId="620460A5" w14:textId="77777777" w:rsidR="00424C0A" w:rsidRPr="000E2681" w:rsidRDefault="00BB017D">
      <w:pPr>
        <w:ind w:firstLine="142"/>
        <w:rPr>
          <w:rFonts w:ascii="Times New Roman" w:hAnsi="Times New Roman" w:cs="Times New Roman"/>
          <w:sz w:val="24"/>
          <w:szCs w:val="24"/>
          <w:lang w:val="sk-SK"/>
        </w:rPr>
      </w:pPr>
      <w:bookmarkStart w:id="198" w:name="11500704"/>
      <w:bookmarkEnd w:id="198"/>
      <w:r w:rsidRPr="000E2681">
        <w:rPr>
          <w:rFonts w:ascii="Times New Roman" w:hAnsi="Times New Roman" w:cs="Times New Roman"/>
          <w:b/>
          <w:sz w:val="24"/>
          <w:szCs w:val="24"/>
          <w:lang w:val="sk-SK"/>
        </w:rPr>
        <w:lastRenderedPageBreak/>
        <w:t>(4)</w:t>
      </w:r>
      <w:r w:rsidRPr="000E2681">
        <w:rPr>
          <w:rFonts w:ascii="Times New Roman" w:hAnsi="Times New Roman" w:cs="Times New Roman"/>
          <w:sz w:val="24"/>
          <w:szCs w:val="24"/>
          <w:lang w:val="sk-SK"/>
        </w:rPr>
        <w:t xml:space="preserve"> Ak Európska komisia prijme rozhodnutie, že navrhovaná investičná pomoc je zlučiteľná s vnútorným trhom,</w:t>
      </w:r>
      <w:hyperlink w:anchor="11500984" w:history="1">
        <w:r w:rsidRPr="000E2681">
          <w:rPr>
            <w:rStyle w:val="Odkaznavysvetlivku"/>
            <w:rFonts w:ascii="Times New Roman" w:hAnsi="Times New Roman" w:cs="Times New Roman"/>
            <w:sz w:val="24"/>
            <w:szCs w:val="24"/>
            <w:lang w:val="sk-SK"/>
          </w:rPr>
          <w:t>30)</w:t>
        </w:r>
      </w:hyperlink>
      <w:r w:rsidRPr="000E2681">
        <w:rPr>
          <w:rFonts w:ascii="Times New Roman" w:hAnsi="Times New Roman" w:cs="Times New Roman"/>
          <w:sz w:val="24"/>
          <w:szCs w:val="24"/>
          <w:lang w:val="sk-SK"/>
        </w:rPr>
        <w:t xml:space="preserve"> ministerstvo hospodárstva do desiatich pracovných dní od doručenia konečného rozhodnutia Európskej komisie vydá rozhodnutie o poskytnutí investičnej pomoci, ktoré zašle prijímateľovi a poskytovateľom investičnej pomoci. Ak Európska komisia prijme rozhodnutie, že navrhovaná investičná pomoc nie je zlučiteľná s vnútorným trhom,</w:t>
      </w:r>
      <w:hyperlink w:anchor="11500984" w:history="1">
        <w:r w:rsidRPr="000E2681">
          <w:rPr>
            <w:rStyle w:val="Odkaznavysvetlivku"/>
            <w:rFonts w:ascii="Times New Roman" w:hAnsi="Times New Roman" w:cs="Times New Roman"/>
            <w:sz w:val="24"/>
            <w:szCs w:val="24"/>
            <w:lang w:val="sk-SK"/>
          </w:rPr>
          <w:t>30)</w:t>
        </w:r>
      </w:hyperlink>
      <w:r w:rsidRPr="000E2681">
        <w:rPr>
          <w:rFonts w:ascii="Times New Roman" w:hAnsi="Times New Roman" w:cs="Times New Roman"/>
          <w:sz w:val="24"/>
          <w:szCs w:val="24"/>
          <w:lang w:val="sk-SK"/>
        </w:rPr>
        <w:t xml:space="preserve"> ministerstvo hospodárstva žiadosť zamietne, o čom prijímateľa písomne informuje.</w:t>
      </w:r>
    </w:p>
    <w:p w14:paraId="5CFC7F8B" w14:textId="77777777" w:rsidR="00424C0A" w:rsidRPr="000E2681" w:rsidRDefault="00BB017D">
      <w:pPr>
        <w:pStyle w:val="Paragraf"/>
        <w:outlineLvl w:val="2"/>
        <w:rPr>
          <w:rFonts w:ascii="Times New Roman" w:hAnsi="Times New Roman" w:cs="Times New Roman"/>
          <w:color w:val="auto"/>
          <w:sz w:val="24"/>
          <w:szCs w:val="24"/>
          <w:lang w:val="sk-SK"/>
        </w:rPr>
      </w:pPr>
      <w:bookmarkStart w:id="199" w:name="11500705"/>
      <w:bookmarkEnd w:id="199"/>
      <w:r w:rsidRPr="000E2681">
        <w:rPr>
          <w:rFonts w:ascii="Times New Roman" w:hAnsi="Times New Roman" w:cs="Times New Roman"/>
          <w:color w:val="auto"/>
          <w:sz w:val="24"/>
          <w:szCs w:val="24"/>
          <w:lang w:val="sk-SK"/>
        </w:rPr>
        <w:t>§ 21</w:t>
      </w:r>
      <w:r w:rsidRPr="000E2681">
        <w:rPr>
          <w:rFonts w:ascii="Times New Roman" w:hAnsi="Times New Roman" w:cs="Times New Roman"/>
          <w:color w:val="auto"/>
          <w:sz w:val="24"/>
          <w:szCs w:val="24"/>
          <w:lang w:val="sk-SK"/>
        </w:rPr>
        <w:br/>
        <w:t>Náležitosti rozhodnutia o poskytnutí investičnej pomoci</w:t>
      </w:r>
    </w:p>
    <w:p w14:paraId="5DB5DD06" w14:textId="77777777" w:rsidR="00424C0A" w:rsidRPr="000E2681" w:rsidRDefault="00BB017D">
      <w:pPr>
        <w:ind w:firstLine="142"/>
        <w:rPr>
          <w:rFonts w:ascii="Times New Roman" w:hAnsi="Times New Roman" w:cs="Times New Roman"/>
          <w:sz w:val="24"/>
          <w:szCs w:val="24"/>
          <w:lang w:val="sk-SK"/>
        </w:rPr>
      </w:pPr>
      <w:bookmarkStart w:id="200" w:name="11500707"/>
      <w:bookmarkEnd w:id="200"/>
      <w:r w:rsidRPr="000E2681">
        <w:rPr>
          <w:rFonts w:ascii="Times New Roman" w:hAnsi="Times New Roman" w:cs="Times New Roman"/>
          <w:sz w:val="24"/>
          <w:szCs w:val="24"/>
          <w:lang w:val="sk-SK"/>
        </w:rPr>
        <w:t>Rozhodnutie o poskytnutí investičnej pomoci obsahuje</w:t>
      </w:r>
    </w:p>
    <w:p w14:paraId="24ED0DBE" w14:textId="77777777" w:rsidR="00424C0A" w:rsidRPr="000E2681" w:rsidRDefault="00BB017D">
      <w:pPr>
        <w:ind w:left="568" w:hanging="284"/>
        <w:rPr>
          <w:rFonts w:ascii="Times New Roman" w:hAnsi="Times New Roman" w:cs="Times New Roman"/>
          <w:sz w:val="24"/>
          <w:szCs w:val="24"/>
          <w:lang w:val="sk-SK"/>
        </w:rPr>
      </w:pPr>
      <w:bookmarkStart w:id="201" w:name="11500708"/>
      <w:bookmarkEnd w:id="201"/>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identifikačné údaje prijímateľa,</w:t>
      </w:r>
    </w:p>
    <w:p w14:paraId="3534EE57" w14:textId="77777777" w:rsidR="00424C0A" w:rsidRPr="000E2681" w:rsidRDefault="00BB017D">
      <w:pPr>
        <w:ind w:left="568" w:hanging="284"/>
        <w:rPr>
          <w:rFonts w:ascii="Times New Roman" w:hAnsi="Times New Roman" w:cs="Times New Roman"/>
          <w:sz w:val="24"/>
          <w:szCs w:val="24"/>
          <w:lang w:val="sk-SK"/>
        </w:rPr>
      </w:pPr>
      <w:bookmarkStart w:id="202" w:name="11500709"/>
      <w:bookmarkEnd w:id="202"/>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výšku schválenej investičnej pomoci,</w:t>
      </w:r>
    </w:p>
    <w:p w14:paraId="4AA861E9" w14:textId="77777777" w:rsidR="00424C0A" w:rsidRPr="000E2681" w:rsidRDefault="00BB017D">
      <w:pPr>
        <w:ind w:left="568" w:hanging="284"/>
        <w:rPr>
          <w:rFonts w:ascii="Times New Roman" w:hAnsi="Times New Roman" w:cs="Times New Roman"/>
          <w:sz w:val="24"/>
          <w:szCs w:val="24"/>
          <w:lang w:val="sk-SK"/>
        </w:rPr>
      </w:pPr>
      <w:bookmarkStart w:id="203" w:name="11500710"/>
      <w:bookmarkEnd w:id="203"/>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formy schválenej investičnej pomoci a výšku jednotlivých foriem investičnej pomoci,</w:t>
      </w:r>
    </w:p>
    <w:p w14:paraId="38C10D79" w14:textId="77777777" w:rsidR="00424C0A" w:rsidRPr="000E2681" w:rsidRDefault="00BB017D">
      <w:pPr>
        <w:ind w:left="568" w:hanging="284"/>
        <w:rPr>
          <w:rFonts w:ascii="Times New Roman" w:hAnsi="Times New Roman" w:cs="Times New Roman"/>
          <w:sz w:val="24"/>
          <w:szCs w:val="24"/>
          <w:lang w:val="sk-SK"/>
        </w:rPr>
      </w:pPr>
      <w:bookmarkStart w:id="204" w:name="11500711"/>
      <w:bookmarkEnd w:id="204"/>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schválenú intenzitu investičnej pomoci,</w:t>
      </w:r>
    </w:p>
    <w:p w14:paraId="612EAF06" w14:textId="77777777" w:rsidR="00424C0A" w:rsidRPr="000E2681" w:rsidRDefault="00BB017D">
      <w:pPr>
        <w:ind w:left="568" w:hanging="284"/>
        <w:rPr>
          <w:rFonts w:ascii="Times New Roman" w:hAnsi="Times New Roman" w:cs="Times New Roman"/>
          <w:sz w:val="24"/>
          <w:szCs w:val="24"/>
          <w:lang w:val="sk-SK"/>
        </w:rPr>
      </w:pPr>
      <w:bookmarkStart w:id="205" w:name="11500712"/>
      <w:bookmarkEnd w:id="205"/>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podmienky poskytnutia investičnej pomoci,</w:t>
      </w:r>
    </w:p>
    <w:p w14:paraId="56FD71BD" w14:textId="77777777" w:rsidR="00424C0A" w:rsidRPr="000E2681" w:rsidRDefault="00BB017D">
      <w:pPr>
        <w:ind w:left="568" w:hanging="284"/>
        <w:rPr>
          <w:rFonts w:ascii="Times New Roman" w:hAnsi="Times New Roman" w:cs="Times New Roman"/>
          <w:sz w:val="24"/>
          <w:szCs w:val="24"/>
          <w:lang w:val="sk-SK"/>
        </w:rPr>
      </w:pPr>
      <w:bookmarkStart w:id="206" w:name="11500713"/>
      <w:bookmarkEnd w:id="206"/>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povinnosti prijímateľa.</w:t>
      </w:r>
    </w:p>
    <w:p w14:paraId="54014377" w14:textId="77777777" w:rsidR="00424C0A" w:rsidRPr="000E2681" w:rsidRDefault="00BB017D">
      <w:pPr>
        <w:pStyle w:val="Paragraf"/>
        <w:outlineLvl w:val="2"/>
        <w:rPr>
          <w:rFonts w:ascii="Times New Roman" w:hAnsi="Times New Roman" w:cs="Times New Roman"/>
          <w:color w:val="auto"/>
          <w:sz w:val="24"/>
          <w:szCs w:val="24"/>
          <w:lang w:val="sk-SK"/>
        </w:rPr>
      </w:pPr>
      <w:bookmarkStart w:id="207" w:name="11500714"/>
      <w:bookmarkEnd w:id="207"/>
      <w:r w:rsidRPr="000E2681">
        <w:rPr>
          <w:rFonts w:ascii="Times New Roman" w:hAnsi="Times New Roman" w:cs="Times New Roman"/>
          <w:color w:val="auto"/>
          <w:sz w:val="24"/>
          <w:szCs w:val="24"/>
          <w:lang w:val="sk-SK"/>
        </w:rPr>
        <w:t>§ 22</w:t>
      </w:r>
      <w:r w:rsidRPr="000E2681">
        <w:rPr>
          <w:rFonts w:ascii="Times New Roman" w:hAnsi="Times New Roman" w:cs="Times New Roman"/>
          <w:color w:val="auto"/>
          <w:sz w:val="24"/>
          <w:szCs w:val="24"/>
          <w:lang w:val="sk-SK"/>
        </w:rPr>
        <w:br/>
        <w:t>Povinnosti prijímateľa</w:t>
      </w:r>
    </w:p>
    <w:p w14:paraId="4F8603F9" w14:textId="77777777" w:rsidR="00424C0A" w:rsidRPr="000E2681" w:rsidRDefault="00BB017D">
      <w:pPr>
        <w:ind w:firstLine="142"/>
        <w:rPr>
          <w:rFonts w:ascii="Times New Roman" w:hAnsi="Times New Roman" w:cs="Times New Roman"/>
          <w:sz w:val="24"/>
          <w:szCs w:val="24"/>
          <w:lang w:val="sk-SK"/>
        </w:rPr>
      </w:pPr>
      <w:bookmarkStart w:id="208" w:name="11500716"/>
      <w:bookmarkEnd w:id="208"/>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Prijímateľ, ktorý je účtovnou jednotkou,</w:t>
      </w:r>
      <w:hyperlink w:anchor="11500985" w:history="1">
        <w:r w:rsidRPr="000E2681">
          <w:rPr>
            <w:rStyle w:val="Odkaznavysvetlivku"/>
            <w:rFonts w:ascii="Times New Roman" w:hAnsi="Times New Roman" w:cs="Times New Roman"/>
            <w:sz w:val="24"/>
            <w:szCs w:val="24"/>
            <w:lang w:val="sk-SK"/>
          </w:rPr>
          <w:t>31)</w:t>
        </w:r>
      </w:hyperlink>
      <w:r w:rsidRPr="000E2681">
        <w:rPr>
          <w:rFonts w:ascii="Times New Roman" w:hAnsi="Times New Roman" w:cs="Times New Roman"/>
          <w:sz w:val="24"/>
          <w:szCs w:val="24"/>
          <w:lang w:val="sk-SK"/>
        </w:rPr>
        <w:t xml:space="preserve"> je povinný oprávnené náklady a ostatné náklady súvisiace s realizáciou investičného zámeru</w:t>
      </w:r>
    </w:p>
    <w:p w14:paraId="635335D5" w14:textId="77777777" w:rsidR="00424C0A" w:rsidRPr="000E2681" w:rsidRDefault="00BB017D">
      <w:pPr>
        <w:ind w:left="568" w:hanging="284"/>
        <w:rPr>
          <w:rFonts w:ascii="Times New Roman" w:hAnsi="Times New Roman" w:cs="Times New Roman"/>
          <w:sz w:val="24"/>
          <w:szCs w:val="24"/>
          <w:lang w:val="sk-SK"/>
        </w:rPr>
      </w:pPr>
      <w:bookmarkStart w:id="209" w:name="11500717"/>
      <w:bookmarkEnd w:id="209"/>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účtovať na analytických účtoch, ak účtuje v sústave podvojného účtovníctva, alebo</w:t>
      </w:r>
    </w:p>
    <w:p w14:paraId="0A450612" w14:textId="77777777" w:rsidR="00424C0A" w:rsidRPr="000E2681" w:rsidRDefault="00BB017D">
      <w:pPr>
        <w:ind w:left="568" w:hanging="284"/>
        <w:rPr>
          <w:rFonts w:ascii="Times New Roman" w:hAnsi="Times New Roman" w:cs="Times New Roman"/>
          <w:sz w:val="24"/>
          <w:szCs w:val="24"/>
          <w:lang w:val="sk-SK"/>
        </w:rPr>
      </w:pPr>
      <w:bookmarkStart w:id="210" w:name="11500718"/>
      <w:bookmarkEnd w:id="210"/>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účtovať v účtovných knihách so slovným a číselným označením investičného zámeru v účtovných zápisoch, ak účtuje v sústave jednoduchého účtovníctva, alebo</w:t>
      </w:r>
    </w:p>
    <w:p w14:paraId="1506A447" w14:textId="77777777" w:rsidR="00424C0A" w:rsidRPr="000E2681" w:rsidRDefault="00BB017D">
      <w:pPr>
        <w:ind w:left="568" w:hanging="284"/>
        <w:rPr>
          <w:rFonts w:ascii="Times New Roman" w:hAnsi="Times New Roman" w:cs="Times New Roman"/>
          <w:sz w:val="24"/>
          <w:szCs w:val="24"/>
          <w:lang w:val="sk-SK"/>
        </w:rPr>
      </w:pPr>
      <w:bookmarkStart w:id="211" w:name="11500719"/>
      <w:bookmarkEnd w:id="211"/>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evidovať spôsobom, ktorým jednoznačne preukáže vynaloženie oprávnených nákladov a ostatných nákladov súvisiacich s realizáciou investičného zámeru a ich priamu súvislosť s realizáciou investičného zámeru.</w:t>
      </w:r>
    </w:p>
    <w:p w14:paraId="3AD8F310" w14:textId="77777777" w:rsidR="00424C0A" w:rsidRPr="000E2681" w:rsidRDefault="00BB017D">
      <w:pPr>
        <w:ind w:firstLine="142"/>
        <w:rPr>
          <w:rFonts w:ascii="Times New Roman" w:hAnsi="Times New Roman" w:cs="Times New Roman"/>
          <w:sz w:val="24"/>
          <w:szCs w:val="24"/>
          <w:lang w:val="sk-SK"/>
        </w:rPr>
      </w:pPr>
      <w:bookmarkStart w:id="212" w:name="11500720"/>
      <w:bookmarkEnd w:id="212"/>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Prijímateľ, ktorý nie je účtovnou jednotkou a vedie evidenciu podľa osobitného predpisu,</w:t>
      </w:r>
      <w:hyperlink w:anchor="11500986" w:history="1">
        <w:r w:rsidRPr="000E2681">
          <w:rPr>
            <w:rStyle w:val="Odkaznavysvetlivku"/>
            <w:rFonts w:ascii="Times New Roman" w:hAnsi="Times New Roman" w:cs="Times New Roman"/>
            <w:sz w:val="24"/>
            <w:szCs w:val="24"/>
            <w:lang w:val="sk-SK"/>
          </w:rPr>
          <w:t>32)</w:t>
        </w:r>
      </w:hyperlink>
      <w:r w:rsidRPr="000E2681">
        <w:rPr>
          <w:rFonts w:ascii="Times New Roman" w:hAnsi="Times New Roman" w:cs="Times New Roman"/>
          <w:sz w:val="24"/>
          <w:szCs w:val="24"/>
          <w:lang w:val="sk-SK"/>
        </w:rPr>
        <w:t xml:space="preserve"> použije v zápisoch slovné a číselné označenie investičného zámeru.</w:t>
      </w:r>
    </w:p>
    <w:p w14:paraId="2FF17A4A" w14:textId="77777777" w:rsidR="00424C0A" w:rsidRPr="000E2681" w:rsidRDefault="00BB017D">
      <w:pPr>
        <w:ind w:firstLine="142"/>
        <w:rPr>
          <w:rFonts w:ascii="Times New Roman" w:hAnsi="Times New Roman" w:cs="Times New Roman"/>
          <w:sz w:val="24"/>
          <w:szCs w:val="24"/>
          <w:lang w:val="sk-SK"/>
        </w:rPr>
      </w:pPr>
      <w:bookmarkStart w:id="213" w:name="11500721"/>
      <w:bookmarkEnd w:id="213"/>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Prijímateľ je povinný začať obstarávať dlhodobý hmotný majetok a dlhodobý nehmotný majetok v súlade s rozhodnutím o poskytnutí investičnej pomoci. Lehota podľa tohto odseku nemôže presiahnuť 12 mesiacov od doručenia rozhodnutia o poskytnutí investičnej pomoci.</w:t>
      </w:r>
    </w:p>
    <w:p w14:paraId="5DED3BAD" w14:textId="35A1B937" w:rsidR="00424C0A" w:rsidRPr="000E2681" w:rsidRDefault="00BB017D">
      <w:pPr>
        <w:ind w:firstLine="142"/>
        <w:rPr>
          <w:rFonts w:ascii="Times New Roman" w:hAnsi="Times New Roman" w:cs="Times New Roman"/>
          <w:sz w:val="24"/>
          <w:szCs w:val="24"/>
          <w:lang w:val="sk-SK"/>
        </w:rPr>
      </w:pPr>
      <w:bookmarkStart w:id="214" w:name="11500722"/>
      <w:bookmarkEnd w:id="214"/>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Prijímateľ je povinný vynaložiť oprávnené náklady vo výške a v štruktúre podľa rozhodnutia o poskytnutí investičnej pomoci.</w:t>
      </w:r>
    </w:p>
    <w:p w14:paraId="71175108" w14:textId="77777777" w:rsidR="00424C0A" w:rsidRPr="000E2681" w:rsidRDefault="00BB017D">
      <w:pPr>
        <w:ind w:firstLine="142"/>
        <w:rPr>
          <w:rFonts w:ascii="Times New Roman" w:hAnsi="Times New Roman" w:cs="Times New Roman"/>
          <w:sz w:val="24"/>
          <w:szCs w:val="24"/>
          <w:lang w:val="sk-SK"/>
        </w:rPr>
      </w:pPr>
      <w:bookmarkStart w:id="215" w:name="11500723"/>
      <w:bookmarkEnd w:id="215"/>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Prijímateľ je povinný obstaraný dlhodobý majetok, na ktorý bola poskytnutá investičná pomoc, poistiť proti krádeži, poškodeniu a zničeniu, ak to jeho povaha pripúšťa, a to bezodkladne po obstaraní majetku, najmenej na čas podľa odseku 6. Počas poistenia je prijímateľ povinný zabezpečiť vinkuláciu poistného plnenia do výšky poskytnutej investičnej pomoci v prospech ministerstva hospodárstva.</w:t>
      </w:r>
    </w:p>
    <w:p w14:paraId="268CA368" w14:textId="77777777" w:rsidR="00424C0A" w:rsidRPr="000E2681" w:rsidRDefault="00BB017D">
      <w:pPr>
        <w:ind w:firstLine="142"/>
        <w:rPr>
          <w:rFonts w:ascii="Times New Roman" w:hAnsi="Times New Roman" w:cs="Times New Roman"/>
          <w:sz w:val="24"/>
          <w:szCs w:val="24"/>
          <w:lang w:val="sk-SK"/>
        </w:rPr>
      </w:pPr>
      <w:bookmarkStart w:id="216" w:name="11500724"/>
      <w:bookmarkEnd w:id="216"/>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Obstaraný dlhodobý hmotný majetok a dlhodobý nehmotný majetok, na ktorý bola poskytnutá investičná pomoc, umiestnený v hlavnom mieste realizácie investičného zámeru a v doplnkovom mieste realizácie investičného zámeru, je prijímateľ povinný zachovať vo výške a v štruktúre podľa odseku 4, počas čerpania investičnej pomoci alebo uplatňovania investičnej pomoci, najmenej však počas piatich rokov od ukončenia prác na investičnom zámere, ak ide o </w:t>
      </w:r>
      <w:r w:rsidRPr="000E2681">
        <w:rPr>
          <w:rFonts w:ascii="Times New Roman" w:hAnsi="Times New Roman" w:cs="Times New Roman"/>
          <w:sz w:val="24"/>
          <w:szCs w:val="24"/>
          <w:lang w:val="sk-SK"/>
        </w:rPr>
        <w:lastRenderedPageBreak/>
        <w:t xml:space="preserve">veľký podnik, a počas troch rokov od ukončenia prác na investičnom zámere,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w:t>
      </w:r>
    </w:p>
    <w:p w14:paraId="7C659E3A" w14:textId="77777777" w:rsidR="00424C0A" w:rsidRPr="000E2681" w:rsidRDefault="00BB017D">
      <w:pPr>
        <w:ind w:firstLine="142"/>
        <w:rPr>
          <w:rFonts w:ascii="Times New Roman" w:hAnsi="Times New Roman" w:cs="Times New Roman"/>
          <w:sz w:val="24"/>
          <w:szCs w:val="24"/>
          <w:lang w:val="sk-SK"/>
        </w:rPr>
      </w:pPr>
      <w:bookmarkStart w:id="217" w:name="11500725"/>
      <w:bookmarkEnd w:id="217"/>
      <w:r w:rsidRPr="000E2681">
        <w:rPr>
          <w:rFonts w:ascii="Times New Roman" w:hAnsi="Times New Roman" w:cs="Times New Roman"/>
          <w:b/>
          <w:sz w:val="24"/>
          <w:szCs w:val="24"/>
          <w:lang w:val="sk-SK"/>
        </w:rPr>
        <w:t>(7)</w:t>
      </w:r>
      <w:r w:rsidRPr="000E2681">
        <w:rPr>
          <w:rFonts w:ascii="Times New Roman" w:hAnsi="Times New Roman" w:cs="Times New Roman"/>
          <w:sz w:val="24"/>
          <w:szCs w:val="24"/>
          <w:lang w:val="sk-SK"/>
        </w:rPr>
        <w:t xml:space="preserve"> Povinnosť podľa odseku 6 nebráni výmene vybavenia alebo zariadenia, ktoré v priebehu uvedeného obdobia zastaralo alebo sa pokazilo, ani premiestneniu stroja, prístroja a zariadenia umiestneného v doplnkovom mieste realizácie investičného zámeru, za predpokladu, že podnikateľská činnosť prijímateľa, na ktorú bola investičná pomoc poskytnutá, zostane počas sledovaného obdobia v danom okrese zachovaná.</w:t>
      </w:r>
    </w:p>
    <w:p w14:paraId="617401EB" w14:textId="77777777" w:rsidR="00424C0A" w:rsidRPr="000E2681" w:rsidRDefault="00BB017D">
      <w:pPr>
        <w:ind w:firstLine="142"/>
        <w:rPr>
          <w:rFonts w:ascii="Times New Roman" w:hAnsi="Times New Roman" w:cs="Times New Roman"/>
          <w:sz w:val="24"/>
          <w:szCs w:val="24"/>
          <w:lang w:val="sk-SK"/>
        </w:rPr>
      </w:pPr>
      <w:bookmarkStart w:id="218" w:name="11500726"/>
      <w:bookmarkEnd w:id="218"/>
      <w:r w:rsidRPr="000E2681">
        <w:rPr>
          <w:rFonts w:ascii="Times New Roman" w:hAnsi="Times New Roman" w:cs="Times New Roman"/>
          <w:b/>
          <w:sz w:val="24"/>
          <w:szCs w:val="24"/>
          <w:lang w:val="sk-SK"/>
        </w:rPr>
        <w:t>(8)</w:t>
      </w:r>
      <w:r w:rsidRPr="000E2681">
        <w:rPr>
          <w:rFonts w:ascii="Times New Roman" w:hAnsi="Times New Roman" w:cs="Times New Roman"/>
          <w:sz w:val="24"/>
          <w:szCs w:val="24"/>
          <w:lang w:val="sk-SK"/>
        </w:rPr>
        <w:t xml:space="preserve"> Prijímateľ je povinný preukázať kúpu prenajatého dlhodobého hmotného majetku podľa </w:t>
      </w:r>
      <w:hyperlink w:anchor="11500571" w:history="1">
        <w:r w:rsidRPr="000E2681">
          <w:rPr>
            <w:rStyle w:val="Hypertextovprepojenie"/>
            <w:rFonts w:ascii="Times New Roman" w:hAnsi="Times New Roman" w:cs="Times New Roman"/>
            <w:color w:val="auto"/>
            <w:sz w:val="24"/>
            <w:szCs w:val="24"/>
            <w:u w:val="none"/>
            <w:lang w:val="sk-SK"/>
          </w:rPr>
          <w:t>§ 6 ods. 9</w:t>
        </w:r>
      </w:hyperlink>
      <w:r w:rsidRPr="000E2681">
        <w:rPr>
          <w:rFonts w:ascii="Times New Roman" w:hAnsi="Times New Roman" w:cs="Times New Roman"/>
          <w:sz w:val="24"/>
          <w:szCs w:val="24"/>
          <w:lang w:val="sk-SK"/>
        </w:rPr>
        <w:t xml:space="preserve"> bezodkladne po uplynutí nájmu.</w:t>
      </w:r>
    </w:p>
    <w:p w14:paraId="3A7A6F1C" w14:textId="77777777" w:rsidR="00424C0A" w:rsidRPr="000E2681" w:rsidRDefault="00BB017D">
      <w:pPr>
        <w:ind w:firstLine="142"/>
        <w:rPr>
          <w:rFonts w:ascii="Times New Roman" w:hAnsi="Times New Roman" w:cs="Times New Roman"/>
          <w:sz w:val="24"/>
          <w:szCs w:val="24"/>
          <w:lang w:val="sk-SK"/>
        </w:rPr>
      </w:pPr>
      <w:bookmarkStart w:id="219" w:name="11500727"/>
      <w:bookmarkEnd w:id="219"/>
      <w:r w:rsidRPr="000E2681">
        <w:rPr>
          <w:rFonts w:ascii="Times New Roman" w:hAnsi="Times New Roman" w:cs="Times New Roman"/>
          <w:b/>
          <w:sz w:val="24"/>
          <w:szCs w:val="24"/>
          <w:lang w:val="sk-SK"/>
        </w:rPr>
        <w:t>(9)</w:t>
      </w:r>
      <w:r w:rsidRPr="000E2681">
        <w:rPr>
          <w:rFonts w:ascii="Times New Roman" w:hAnsi="Times New Roman" w:cs="Times New Roman"/>
          <w:sz w:val="24"/>
          <w:szCs w:val="24"/>
          <w:lang w:val="sk-SK"/>
        </w:rPr>
        <w:t xml:space="preserve"> Prijímateľ je povinný vytvoriť všetky nové pracovné miesta v lehote uvedenej v rozhodnutí o poskytnutí investičnej pomoci. Lehota podľa tohto odseku nemôže presiahnuť tri roky od ukončenia prác na investičnom zámere.</w:t>
      </w:r>
    </w:p>
    <w:p w14:paraId="06055DBE" w14:textId="77777777" w:rsidR="00424C0A" w:rsidRPr="000E2681" w:rsidRDefault="00BB017D">
      <w:pPr>
        <w:ind w:firstLine="142"/>
        <w:rPr>
          <w:rFonts w:ascii="Times New Roman" w:hAnsi="Times New Roman" w:cs="Times New Roman"/>
          <w:sz w:val="24"/>
          <w:szCs w:val="24"/>
          <w:lang w:val="sk-SK"/>
        </w:rPr>
      </w:pPr>
      <w:bookmarkStart w:id="220" w:name="11500728"/>
      <w:bookmarkEnd w:id="220"/>
      <w:r w:rsidRPr="000E2681">
        <w:rPr>
          <w:rFonts w:ascii="Times New Roman" w:hAnsi="Times New Roman" w:cs="Times New Roman"/>
          <w:b/>
          <w:sz w:val="24"/>
          <w:szCs w:val="24"/>
          <w:lang w:val="sk-SK"/>
        </w:rPr>
        <w:t>(10)</w:t>
      </w:r>
      <w:r w:rsidRPr="000E2681">
        <w:rPr>
          <w:rFonts w:ascii="Times New Roman" w:hAnsi="Times New Roman" w:cs="Times New Roman"/>
          <w:sz w:val="24"/>
          <w:szCs w:val="24"/>
          <w:lang w:val="sk-SK"/>
        </w:rPr>
        <w:t xml:space="preserve"> Prijímateľ je povinný udržať každé vytvorené nové pracovné miesto najmenej päť rokov odo dňa jeho prvého vytvorenia, ak ide o veľký podnik, a najmenej tri roky,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 Doba, počas ktorej je prijímateľ povinný udržať vytvorené nové pracovné miesto, plynie pri každom pracovnom mieste individuálne.</w:t>
      </w:r>
    </w:p>
    <w:p w14:paraId="16E9E9F7" w14:textId="77777777" w:rsidR="00424C0A" w:rsidRPr="000E2681" w:rsidRDefault="00BB017D">
      <w:pPr>
        <w:ind w:firstLine="142"/>
        <w:rPr>
          <w:rFonts w:ascii="Times New Roman" w:hAnsi="Times New Roman" w:cs="Times New Roman"/>
          <w:sz w:val="24"/>
          <w:szCs w:val="24"/>
          <w:lang w:val="sk-SK"/>
        </w:rPr>
      </w:pPr>
      <w:bookmarkStart w:id="221" w:name="11500729"/>
      <w:bookmarkEnd w:id="221"/>
      <w:r w:rsidRPr="000E2681">
        <w:rPr>
          <w:rFonts w:ascii="Times New Roman" w:hAnsi="Times New Roman" w:cs="Times New Roman"/>
          <w:b/>
          <w:sz w:val="24"/>
          <w:szCs w:val="24"/>
          <w:lang w:val="sk-SK"/>
        </w:rPr>
        <w:t>(11)</w:t>
      </w:r>
      <w:r w:rsidRPr="000E2681">
        <w:rPr>
          <w:rFonts w:ascii="Times New Roman" w:hAnsi="Times New Roman" w:cs="Times New Roman"/>
          <w:sz w:val="24"/>
          <w:szCs w:val="24"/>
          <w:lang w:val="sk-SK"/>
        </w:rPr>
        <w:t xml:space="preserve"> Ak ide o investičný zámer podľa </w:t>
      </w:r>
      <w:hyperlink w:anchor="11500542" w:history="1">
        <w:r w:rsidRPr="000E2681">
          <w:rPr>
            <w:rStyle w:val="Hypertextovprepojenie"/>
            <w:rFonts w:ascii="Times New Roman" w:hAnsi="Times New Roman" w:cs="Times New Roman"/>
            <w:color w:val="auto"/>
            <w:sz w:val="24"/>
            <w:szCs w:val="24"/>
            <w:u w:val="none"/>
            <w:lang w:val="sk-SK"/>
          </w:rPr>
          <w:t>§ 5 písm. a) druhého až štvrtého bodu</w:t>
        </w:r>
      </w:hyperlink>
      <w:r w:rsidRPr="000E2681">
        <w:rPr>
          <w:rFonts w:ascii="Times New Roman" w:hAnsi="Times New Roman" w:cs="Times New Roman"/>
          <w:sz w:val="24"/>
          <w:szCs w:val="24"/>
          <w:lang w:val="sk-SK"/>
        </w:rPr>
        <w:t xml:space="preserve">, prijímateľ je povinný počas realizácie investičného zámeru a počas piatich po sebe nasledujúcich rokov po roku, v ktorom ukončil práce na investičnom zámere, ak ide o veľký podnik, a počas troch rokov,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 zachovať pracovné miesta v počte zodpovedajúcom priemeru za posledných 12 mesiacov, ktoré predchádzajú kalendárnemu mesiacu, v ktorom bola žiadosť podaná na ministerstvo hospodárstva.</w:t>
      </w:r>
    </w:p>
    <w:p w14:paraId="26C15517" w14:textId="77777777" w:rsidR="00424C0A" w:rsidRPr="000E2681" w:rsidRDefault="00BB017D">
      <w:pPr>
        <w:ind w:firstLine="142"/>
        <w:rPr>
          <w:rFonts w:ascii="Times New Roman" w:hAnsi="Times New Roman" w:cs="Times New Roman"/>
          <w:sz w:val="24"/>
          <w:szCs w:val="24"/>
          <w:lang w:val="sk-SK"/>
        </w:rPr>
      </w:pPr>
      <w:bookmarkStart w:id="222" w:name="11500730"/>
      <w:bookmarkEnd w:id="222"/>
      <w:r w:rsidRPr="000E2681">
        <w:rPr>
          <w:rFonts w:ascii="Times New Roman" w:hAnsi="Times New Roman" w:cs="Times New Roman"/>
          <w:b/>
          <w:sz w:val="24"/>
          <w:szCs w:val="24"/>
          <w:lang w:val="sk-SK"/>
        </w:rPr>
        <w:t>(12)</w:t>
      </w:r>
      <w:r w:rsidRPr="000E2681">
        <w:rPr>
          <w:rFonts w:ascii="Times New Roman" w:hAnsi="Times New Roman" w:cs="Times New Roman"/>
          <w:sz w:val="24"/>
          <w:szCs w:val="24"/>
          <w:lang w:val="sk-SK"/>
        </w:rPr>
        <w:t xml:space="preserve"> Ak ide o investičnú pomoc poskytnutú na podporu realizácie investičného zámeru podľa </w:t>
      </w:r>
      <w:hyperlink w:anchor="11500575" w:history="1">
        <w:r w:rsidRPr="000E2681">
          <w:rPr>
            <w:rStyle w:val="Hypertextovprepojenie"/>
            <w:rFonts w:ascii="Times New Roman" w:hAnsi="Times New Roman" w:cs="Times New Roman"/>
            <w:color w:val="auto"/>
            <w:sz w:val="24"/>
            <w:szCs w:val="24"/>
            <w:u w:val="none"/>
            <w:lang w:val="sk-SK"/>
          </w:rPr>
          <w:t>§ 7</w:t>
        </w:r>
      </w:hyperlink>
      <w:r w:rsidRPr="000E2681">
        <w:rPr>
          <w:rFonts w:ascii="Times New Roman" w:hAnsi="Times New Roman" w:cs="Times New Roman"/>
          <w:sz w:val="24"/>
          <w:szCs w:val="24"/>
          <w:lang w:val="sk-SK"/>
        </w:rPr>
        <w:t xml:space="preserve">, prijímateľ je povinný počas realizácie investičného zámeru a počas piatich rokov po roku, v ktorom ukončil práce na investičnom zámere, ak ide o veľký podnik, a počas troch rokov,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 vyplácať zamestnancom mzdu vo výške uvedenej v žiadosti.</w:t>
      </w:r>
    </w:p>
    <w:p w14:paraId="61EA1B36" w14:textId="77777777" w:rsidR="00424C0A" w:rsidRPr="000E2681" w:rsidRDefault="00BB017D">
      <w:pPr>
        <w:ind w:firstLine="142"/>
        <w:rPr>
          <w:rFonts w:ascii="Times New Roman" w:hAnsi="Times New Roman" w:cs="Times New Roman"/>
          <w:sz w:val="24"/>
          <w:szCs w:val="24"/>
          <w:lang w:val="sk-SK"/>
        </w:rPr>
      </w:pPr>
      <w:bookmarkStart w:id="223" w:name="11500731"/>
      <w:bookmarkEnd w:id="223"/>
      <w:r w:rsidRPr="000E2681">
        <w:rPr>
          <w:rFonts w:ascii="Times New Roman" w:hAnsi="Times New Roman" w:cs="Times New Roman"/>
          <w:b/>
          <w:sz w:val="24"/>
          <w:szCs w:val="24"/>
          <w:lang w:val="sk-SK"/>
        </w:rPr>
        <w:t>(13)</w:t>
      </w:r>
      <w:r w:rsidRPr="000E2681">
        <w:rPr>
          <w:rFonts w:ascii="Times New Roman" w:hAnsi="Times New Roman" w:cs="Times New Roman"/>
          <w:sz w:val="24"/>
          <w:szCs w:val="24"/>
          <w:lang w:val="sk-SK"/>
        </w:rPr>
        <w:t xml:space="preserve"> Prijímateľ je povinný ukončiť práce na investičnom zámere do troch rokov od doručenia rozhodnutia o poskytnutí investičnej pomoci. Pri veľkých investičných projektoch</w:t>
      </w:r>
      <w:hyperlink w:anchor="11500987" w:history="1">
        <w:r w:rsidRPr="000E2681">
          <w:rPr>
            <w:rStyle w:val="Odkaznavysvetlivku"/>
            <w:rFonts w:ascii="Times New Roman" w:hAnsi="Times New Roman" w:cs="Times New Roman"/>
            <w:sz w:val="24"/>
            <w:szCs w:val="24"/>
            <w:lang w:val="sk-SK"/>
          </w:rPr>
          <w:t>33)</w:t>
        </w:r>
      </w:hyperlink>
      <w:r w:rsidRPr="000E2681">
        <w:rPr>
          <w:rFonts w:ascii="Times New Roman" w:hAnsi="Times New Roman" w:cs="Times New Roman"/>
          <w:sz w:val="24"/>
          <w:szCs w:val="24"/>
          <w:lang w:val="sk-SK"/>
        </w:rPr>
        <w:t xml:space="preserve"> je prijímateľ povinný ukončiť práce na investičnom zámere do piatich rokov od doručenia rozhodnutia o poskytnutí investičnej pomoci.</w:t>
      </w:r>
    </w:p>
    <w:p w14:paraId="6D22C7DF" w14:textId="77777777" w:rsidR="00424C0A" w:rsidRPr="000E2681" w:rsidRDefault="00BB017D">
      <w:pPr>
        <w:ind w:firstLine="142"/>
        <w:rPr>
          <w:rFonts w:ascii="Times New Roman" w:hAnsi="Times New Roman" w:cs="Times New Roman"/>
          <w:sz w:val="24"/>
          <w:szCs w:val="24"/>
          <w:lang w:val="sk-SK"/>
        </w:rPr>
      </w:pPr>
      <w:bookmarkStart w:id="224" w:name="11500732"/>
      <w:bookmarkEnd w:id="224"/>
      <w:r w:rsidRPr="000E2681">
        <w:rPr>
          <w:rFonts w:ascii="Times New Roman" w:hAnsi="Times New Roman" w:cs="Times New Roman"/>
          <w:b/>
          <w:sz w:val="24"/>
          <w:szCs w:val="24"/>
          <w:lang w:val="sk-SK"/>
        </w:rPr>
        <w:t>(14)</w:t>
      </w:r>
      <w:r w:rsidRPr="000E2681">
        <w:rPr>
          <w:rFonts w:ascii="Times New Roman" w:hAnsi="Times New Roman" w:cs="Times New Roman"/>
          <w:sz w:val="24"/>
          <w:szCs w:val="24"/>
          <w:lang w:val="sk-SK"/>
        </w:rPr>
        <w:t xml:space="preserve"> Prijímateľ je povinný začať vykonávať podnikateľskú činnosť uvedenú v investičnom zámere do troch rokov odo dňa doručenia rozhodnutia o poskytnutí investičnej pomoci. Pri veľkých investičných projektoch je prijímateľ povinný začať vykonávať podnikateľskú činnosť uvedenú v investičnom zámere do piatich rokov odo dňa doručenia rozhodnutia o poskytnutí investičnej pomoci.</w:t>
      </w:r>
    </w:p>
    <w:p w14:paraId="6A5AAD5F" w14:textId="77777777" w:rsidR="00424C0A" w:rsidRPr="000E2681" w:rsidRDefault="00BB017D">
      <w:pPr>
        <w:ind w:firstLine="142"/>
        <w:rPr>
          <w:rFonts w:ascii="Times New Roman" w:hAnsi="Times New Roman" w:cs="Times New Roman"/>
          <w:sz w:val="24"/>
          <w:szCs w:val="24"/>
          <w:lang w:val="sk-SK"/>
        </w:rPr>
      </w:pPr>
      <w:bookmarkStart w:id="225" w:name="11500733"/>
      <w:bookmarkEnd w:id="225"/>
      <w:r w:rsidRPr="000E2681">
        <w:rPr>
          <w:rFonts w:ascii="Times New Roman" w:hAnsi="Times New Roman" w:cs="Times New Roman"/>
          <w:b/>
          <w:sz w:val="24"/>
          <w:szCs w:val="24"/>
          <w:lang w:val="sk-SK"/>
        </w:rPr>
        <w:t>(15)</w:t>
      </w:r>
      <w:r w:rsidRPr="000E2681">
        <w:rPr>
          <w:rFonts w:ascii="Times New Roman" w:hAnsi="Times New Roman" w:cs="Times New Roman"/>
          <w:sz w:val="24"/>
          <w:szCs w:val="24"/>
          <w:lang w:val="sk-SK"/>
        </w:rPr>
        <w:t xml:space="preserve"> Výroba, činnosti, procesy, stavby a stroje, prístroje a zariadenia súvisiace s realizáciou investičného zámeru musia spĺňať podmienky na ochranu životného prostredia podľa osobitných predpisov.</w:t>
      </w:r>
      <w:hyperlink w:anchor="11500988" w:history="1">
        <w:r w:rsidRPr="000E2681">
          <w:rPr>
            <w:rStyle w:val="Odkaznavysvetlivku"/>
            <w:rFonts w:ascii="Times New Roman" w:hAnsi="Times New Roman" w:cs="Times New Roman"/>
            <w:sz w:val="24"/>
            <w:szCs w:val="24"/>
            <w:lang w:val="sk-SK"/>
          </w:rPr>
          <w:t>34)</w:t>
        </w:r>
      </w:hyperlink>
    </w:p>
    <w:p w14:paraId="33B9FCFD" w14:textId="4B0C27F1" w:rsidR="00424C0A" w:rsidRPr="000E2681" w:rsidRDefault="00BB017D">
      <w:pPr>
        <w:ind w:firstLine="142"/>
        <w:rPr>
          <w:rFonts w:ascii="Times New Roman" w:hAnsi="Times New Roman" w:cs="Times New Roman"/>
          <w:sz w:val="24"/>
          <w:szCs w:val="24"/>
          <w:lang w:val="sk-SK"/>
        </w:rPr>
      </w:pPr>
      <w:bookmarkStart w:id="226" w:name="11500734"/>
      <w:bookmarkEnd w:id="226"/>
      <w:r w:rsidRPr="000E2681">
        <w:rPr>
          <w:rFonts w:ascii="Times New Roman" w:hAnsi="Times New Roman" w:cs="Times New Roman"/>
          <w:b/>
          <w:sz w:val="24"/>
          <w:szCs w:val="24"/>
          <w:lang w:val="sk-SK"/>
        </w:rPr>
        <w:t>(16)</w:t>
      </w:r>
      <w:r w:rsidRPr="000E2681">
        <w:rPr>
          <w:rFonts w:ascii="Times New Roman" w:hAnsi="Times New Roman" w:cs="Times New Roman"/>
          <w:sz w:val="24"/>
          <w:szCs w:val="24"/>
          <w:lang w:val="sk-SK"/>
        </w:rPr>
        <w:t xml:space="preserve"> Ak je investičná pomoc poskytnutá na rozšírenie kapacity existujúcej prevádzkarne, prijímateľ je povinný zabezpečiť nárast výroby alebo služieb v hodnotovom vyjadrení alebo v objemovom vyjadrení najmenej o 15 % v porovnaní s priemerom za posledné tri účtovné obdobia, ktoré predchádzajú účtovnému obdobiu, v ktorom bola žiadosť doručená ministerstvu hospodárstva. Podmienku podľa tohto odseku je prijímateľ povinný splniť v účtovnom období označenom v žiadosti ako účtovné obdobie plánovaného dosiahnutia plnej kapacity. Lehota podľa tohto odseku nesmie presiahnuť účtovné obdobie, ktoré nasleduje po účtovnom období, v ktorom dôjde k ukončeniu prác na investičnom zámere, alebo účtovné obdobie, ktoré </w:t>
      </w:r>
      <w:r w:rsidRPr="000E2681">
        <w:rPr>
          <w:rFonts w:ascii="Times New Roman" w:hAnsi="Times New Roman" w:cs="Times New Roman"/>
          <w:sz w:val="24"/>
          <w:szCs w:val="24"/>
          <w:lang w:val="sk-SK"/>
        </w:rPr>
        <w:lastRenderedPageBreak/>
        <w:t>nasleduje po účtovnom období, v ktorom dôjde k vytvoreniu posledného nového pracovného miesta, podľa toho, ktorá skutočnosť nastala neskôr.</w:t>
      </w:r>
    </w:p>
    <w:p w14:paraId="012B49D6" w14:textId="77777777" w:rsidR="00424C0A" w:rsidRPr="000E2681" w:rsidRDefault="00BB017D">
      <w:pPr>
        <w:ind w:firstLine="142"/>
        <w:rPr>
          <w:rFonts w:ascii="Times New Roman" w:hAnsi="Times New Roman" w:cs="Times New Roman"/>
          <w:sz w:val="24"/>
          <w:szCs w:val="24"/>
          <w:lang w:val="sk-SK"/>
        </w:rPr>
      </w:pPr>
      <w:bookmarkStart w:id="227" w:name="11500735"/>
      <w:bookmarkEnd w:id="227"/>
      <w:r w:rsidRPr="000E2681">
        <w:rPr>
          <w:rFonts w:ascii="Times New Roman" w:hAnsi="Times New Roman" w:cs="Times New Roman"/>
          <w:b/>
          <w:sz w:val="24"/>
          <w:szCs w:val="24"/>
          <w:lang w:val="sk-SK"/>
        </w:rPr>
        <w:t>(17)</w:t>
      </w:r>
      <w:r w:rsidRPr="000E2681">
        <w:rPr>
          <w:rFonts w:ascii="Times New Roman" w:hAnsi="Times New Roman" w:cs="Times New Roman"/>
          <w:sz w:val="24"/>
          <w:szCs w:val="24"/>
          <w:lang w:val="sk-SK"/>
        </w:rPr>
        <w:t xml:space="preserve"> Prijímateľ je povinný predložiť ministerstvu hospodárstva</w:t>
      </w:r>
    </w:p>
    <w:p w14:paraId="74BC34A3" w14:textId="77777777" w:rsidR="00424C0A" w:rsidRPr="000E2681" w:rsidRDefault="00BB017D">
      <w:pPr>
        <w:ind w:left="568" w:hanging="284"/>
        <w:rPr>
          <w:rFonts w:ascii="Times New Roman" w:hAnsi="Times New Roman" w:cs="Times New Roman"/>
          <w:sz w:val="24"/>
          <w:szCs w:val="24"/>
          <w:lang w:val="sk-SK"/>
        </w:rPr>
      </w:pPr>
      <w:bookmarkStart w:id="228" w:name="11500736"/>
      <w:bookmarkEnd w:id="228"/>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každoročne najneskôr do konca apríla ročnú správu o priebehu realizácie investičného zámeru za predchádzajúci kalendárny rok,</w:t>
      </w:r>
    </w:p>
    <w:p w14:paraId="733C3D43" w14:textId="77777777" w:rsidR="00424C0A" w:rsidRPr="000E2681" w:rsidRDefault="00BB017D">
      <w:pPr>
        <w:ind w:left="568" w:hanging="284"/>
        <w:rPr>
          <w:rFonts w:ascii="Times New Roman" w:hAnsi="Times New Roman" w:cs="Times New Roman"/>
          <w:sz w:val="24"/>
          <w:szCs w:val="24"/>
          <w:lang w:val="sk-SK"/>
        </w:rPr>
      </w:pPr>
      <w:bookmarkStart w:id="229" w:name="11500737"/>
      <w:bookmarkEnd w:id="229"/>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najneskôr do troch mesiacov od ukončenia prác na investičnom zámere správu o ukončení investičného zámeru,</w:t>
      </w:r>
    </w:p>
    <w:p w14:paraId="690715DE" w14:textId="77777777" w:rsidR="00424C0A" w:rsidRPr="000E2681" w:rsidRDefault="00BB017D">
      <w:pPr>
        <w:ind w:left="568" w:hanging="284"/>
        <w:rPr>
          <w:rFonts w:ascii="Times New Roman" w:hAnsi="Times New Roman" w:cs="Times New Roman"/>
          <w:sz w:val="24"/>
          <w:szCs w:val="24"/>
          <w:lang w:val="sk-SK"/>
        </w:rPr>
      </w:pPr>
      <w:bookmarkStart w:id="230" w:name="11500738"/>
      <w:bookmarkEnd w:id="230"/>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každoročne najneskôr do konca apríla ročnú správu o využívaní investície, a to počas piatich rokov po roku, v ktorom prijímateľ ukončil práce na investičnom zámere, ak ide o veľký podnik, a počas troch rokov po roku, v ktorom ukončil práce na investičnom zámere,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 najmenej však počas čerpania investičnej pomoci alebo uplatňovania investičnej pomoci,</w:t>
      </w:r>
    </w:p>
    <w:p w14:paraId="4FDEE075" w14:textId="77777777" w:rsidR="00424C0A" w:rsidRPr="000E2681" w:rsidRDefault="00BB017D">
      <w:pPr>
        <w:ind w:left="568" w:hanging="284"/>
        <w:rPr>
          <w:rFonts w:ascii="Times New Roman" w:hAnsi="Times New Roman" w:cs="Times New Roman"/>
          <w:sz w:val="24"/>
          <w:szCs w:val="24"/>
          <w:lang w:val="sk-SK"/>
        </w:rPr>
      </w:pPr>
      <w:bookmarkStart w:id="231" w:name="11500739"/>
      <w:bookmarkEnd w:id="231"/>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najneskôr do troch mesiacov od ukončenia čerpania investičnej pomoci alebo uplatňovania investičnej pomoci záverečnú hodnotiacu správu.</w:t>
      </w:r>
    </w:p>
    <w:p w14:paraId="3455B72E" w14:textId="77777777" w:rsidR="00424C0A" w:rsidRPr="000E2681" w:rsidRDefault="00BB017D">
      <w:pPr>
        <w:ind w:firstLine="142"/>
        <w:rPr>
          <w:rFonts w:ascii="Times New Roman" w:hAnsi="Times New Roman" w:cs="Times New Roman"/>
          <w:sz w:val="24"/>
          <w:szCs w:val="24"/>
          <w:lang w:val="sk-SK"/>
        </w:rPr>
      </w:pPr>
      <w:bookmarkStart w:id="232" w:name="11500740"/>
      <w:bookmarkEnd w:id="232"/>
      <w:r w:rsidRPr="000E2681">
        <w:rPr>
          <w:rFonts w:ascii="Times New Roman" w:hAnsi="Times New Roman" w:cs="Times New Roman"/>
          <w:b/>
          <w:sz w:val="24"/>
          <w:szCs w:val="24"/>
          <w:lang w:val="sk-SK"/>
        </w:rPr>
        <w:t>(18)</w:t>
      </w:r>
      <w:r w:rsidRPr="000E2681">
        <w:rPr>
          <w:rFonts w:ascii="Times New Roman" w:hAnsi="Times New Roman" w:cs="Times New Roman"/>
          <w:sz w:val="24"/>
          <w:szCs w:val="24"/>
          <w:lang w:val="sk-SK"/>
        </w:rPr>
        <w:t xml:space="preserve"> Prijímateľ je povinný v hlavnom mieste realizácie investičného zámeru na verejne prístupnom mieste umiestniť informačnú tabuľu do troch mesiacov od ukončenia prác na investičnom zámere a zachovať ju najmenej počas piatich rokov.</w:t>
      </w:r>
    </w:p>
    <w:p w14:paraId="57612EE9" w14:textId="77777777" w:rsidR="00424C0A" w:rsidRPr="000E2681" w:rsidRDefault="00BB017D">
      <w:pPr>
        <w:ind w:firstLine="142"/>
        <w:rPr>
          <w:rFonts w:ascii="Times New Roman" w:hAnsi="Times New Roman" w:cs="Times New Roman"/>
          <w:sz w:val="24"/>
          <w:szCs w:val="24"/>
          <w:lang w:val="sk-SK"/>
        </w:rPr>
      </w:pPr>
      <w:bookmarkStart w:id="233" w:name="11500741"/>
      <w:bookmarkEnd w:id="233"/>
      <w:r w:rsidRPr="000E2681">
        <w:rPr>
          <w:rFonts w:ascii="Times New Roman" w:hAnsi="Times New Roman" w:cs="Times New Roman"/>
          <w:b/>
          <w:sz w:val="24"/>
          <w:szCs w:val="24"/>
          <w:lang w:val="sk-SK"/>
        </w:rPr>
        <w:t>(19)</w:t>
      </w:r>
      <w:r w:rsidRPr="000E2681">
        <w:rPr>
          <w:rFonts w:ascii="Times New Roman" w:hAnsi="Times New Roman" w:cs="Times New Roman"/>
          <w:sz w:val="24"/>
          <w:szCs w:val="24"/>
          <w:lang w:val="sk-SK"/>
        </w:rPr>
        <w:t xml:space="preserve"> Počas realizácie investičného zámeru, počas piatich po sebe nasledujúcich rokov po roku, v ktorom boli ukončené práce na investičnom zámere, ak ide o veľký podnik, a počas troch rokov,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 a počas čerpania investičnej pomoci alebo uplatňovania investičnej pomoci, prijímateľ nie je oprávnený uskutočniť zmeny, ktoré ovplyvňujú povahu investičného zámeru, alebo podmienky, za ktorých bola investičná pomoc poskytnutá, a to najmä</w:t>
      </w:r>
    </w:p>
    <w:p w14:paraId="46517A42" w14:textId="77777777" w:rsidR="00424C0A" w:rsidRPr="000E2681" w:rsidRDefault="00BB017D">
      <w:pPr>
        <w:ind w:left="568" w:hanging="284"/>
        <w:rPr>
          <w:rFonts w:ascii="Times New Roman" w:hAnsi="Times New Roman" w:cs="Times New Roman"/>
          <w:sz w:val="24"/>
          <w:szCs w:val="24"/>
          <w:lang w:val="sk-SK"/>
        </w:rPr>
      </w:pPr>
      <w:bookmarkStart w:id="234" w:name="11500742"/>
      <w:bookmarkEnd w:id="234"/>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vynaloženie oprávnených nákladov v hodnote nižšej ako 85 % oprávnených nákladov uvedených v rozhodnutí o poskytnutí investičnej pomoci,</w:t>
      </w:r>
    </w:p>
    <w:p w14:paraId="3ECC191B" w14:textId="77777777" w:rsidR="00424C0A" w:rsidRPr="000E2681" w:rsidRDefault="00BB017D">
      <w:pPr>
        <w:ind w:left="568" w:hanging="284"/>
        <w:rPr>
          <w:rFonts w:ascii="Times New Roman" w:hAnsi="Times New Roman" w:cs="Times New Roman"/>
          <w:sz w:val="24"/>
          <w:szCs w:val="24"/>
          <w:lang w:val="sk-SK"/>
        </w:rPr>
      </w:pPr>
      <w:bookmarkStart w:id="235" w:name="11500743"/>
      <w:bookmarkEnd w:id="235"/>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prevod vlastníckeho práva k dlhodobému hmotnému majetku alebo k dlhodobému nehmotnému majetku, na ktorý bola poskytnutá investičná pomoc, na tretiu osobu bez predchádzajúceho písomného súhlasu ministerstva hospodárstva,</w:t>
      </w:r>
    </w:p>
    <w:p w14:paraId="36EC0690" w14:textId="77777777" w:rsidR="00424C0A" w:rsidRPr="000E2681" w:rsidRDefault="00BB017D">
      <w:pPr>
        <w:ind w:left="568" w:hanging="284"/>
        <w:rPr>
          <w:rFonts w:ascii="Times New Roman" w:hAnsi="Times New Roman" w:cs="Times New Roman"/>
          <w:sz w:val="24"/>
          <w:szCs w:val="24"/>
          <w:lang w:val="sk-SK"/>
        </w:rPr>
      </w:pPr>
      <w:bookmarkStart w:id="236" w:name="11500744"/>
      <w:bookmarkEnd w:id="236"/>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zmena doplnkového miesta realizácie investičného zámeru bez predchádzajúceho písomného súhlasu ministerstva hospodárstva,</w:t>
      </w:r>
    </w:p>
    <w:p w14:paraId="17C48F6B" w14:textId="77777777" w:rsidR="00424C0A" w:rsidRPr="000E2681" w:rsidRDefault="00BB017D">
      <w:pPr>
        <w:ind w:left="568" w:hanging="284"/>
        <w:rPr>
          <w:rFonts w:ascii="Times New Roman" w:hAnsi="Times New Roman" w:cs="Times New Roman"/>
          <w:sz w:val="24"/>
          <w:szCs w:val="24"/>
          <w:lang w:val="sk-SK"/>
        </w:rPr>
      </w:pPr>
      <w:bookmarkStart w:id="237" w:name="11500745"/>
      <w:bookmarkEnd w:id="237"/>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dosiahnutie nižšieho čistého nárastu pracovných miest ako 90 % čistého nárastu uvedeného v rozhodnutí o poskytnutí investičnej pomoci,</w:t>
      </w:r>
    </w:p>
    <w:p w14:paraId="6ABEABD3" w14:textId="77777777" w:rsidR="00424C0A" w:rsidRPr="000E2681" w:rsidRDefault="00BB017D">
      <w:pPr>
        <w:ind w:left="568" w:hanging="284"/>
        <w:rPr>
          <w:rFonts w:ascii="Times New Roman" w:hAnsi="Times New Roman" w:cs="Times New Roman"/>
          <w:sz w:val="24"/>
          <w:szCs w:val="24"/>
          <w:lang w:val="sk-SK"/>
        </w:rPr>
      </w:pPr>
      <w:bookmarkStart w:id="238" w:name="11500746"/>
      <w:bookmarkEnd w:id="238"/>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zmena charakteru finálnych výrobkov a  služieb bez predchádzajúceho písomného súhlasu ministerstva hospodárstva,</w:t>
      </w:r>
    </w:p>
    <w:p w14:paraId="2FD2A115" w14:textId="77777777" w:rsidR="00424C0A" w:rsidRPr="000E2681" w:rsidRDefault="00BB017D">
      <w:pPr>
        <w:ind w:left="568" w:hanging="284"/>
        <w:rPr>
          <w:rFonts w:ascii="Times New Roman" w:hAnsi="Times New Roman" w:cs="Times New Roman"/>
          <w:sz w:val="24"/>
          <w:szCs w:val="24"/>
          <w:lang w:val="sk-SK"/>
        </w:rPr>
      </w:pPr>
      <w:bookmarkStart w:id="239" w:name="11500747"/>
      <w:bookmarkEnd w:id="239"/>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zmena predstavujúca poskytnutie neoprávnenej výhody prijímateľovi alebo inému účastníkovi hospodárskej súťaže,</w:t>
      </w:r>
    </w:p>
    <w:p w14:paraId="3E7A7DE4" w14:textId="77777777" w:rsidR="00424C0A" w:rsidRPr="000E2681" w:rsidRDefault="00BB017D">
      <w:pPr>
        <w:ind w:left="568" w:hanging="284"/>
        <w:rPr>
          <w:rFonts w:ascii="Times New Roman" w:hAnsi="Times New Roman" w:cs="Times New Roman"/>
          <w:sz w:val="24"/>
          <w:szCs w:val="24"/>
          <w:lang w:val="sk-SK"/>
        </w:rPr>
      </w:pPr>
      <w:bookmarkStart w:id="240" w:name="11500748"/>
      <w:bookmarkEnd w:id="240"/>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predčasné ukončenie podnikateľskej činnosti v príslušnom okrese alebo premiestnenie podnikateľskej činnosti do iného okresu,</w:t>
      </w:r>
    </w:p>
    <w:p w14:paraId="7C3C76CE" w14:textId="77777777" w:rsidR="00424C0A" w:rsidRPr="000E2681" w:rsidRDefault="00BB017D">
      <w:pPr>
        <w:ind w:left="568" w:hanging="284"/>
        <w:rPr>
          <w:rFonts w:ascii="Times New Roman" w:hAnsi="Times New Roman" w:cs="Times New Roman"/>
          <w:sz w:val="24"/>
          <w:szCs w:val="24"/>
          <w:lang w:val="sk-SK"/>
        </w:rPr>
      </w:pPr>
      <w:bookmarkStart w:id="241" w:name="11500749"/>
      <w:bookmarkEnd w:id="241"/>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prevod obchodného podielu prijímateľa predstavujúceho viac ako 24 % na základnom imaní alebo hlasovacích právach prijímateľa bez predchádzajúceho písomného súhlasu ministerstvom hospodárstva,</w:t>
      </w:r>
    </w:p>
    <w:p w14:paraId="36A6BB04" w14:textId="01D8BBCF" w:rsidR="00424C0A" w:rsidRPr="000E2681" w:rsidRDefault="00BB017D">
      <w:pPr>
        <w:ind w:left="568" w:hanging="284"/>
        <w:rPr>
          <w:rFonts w:ascii="Times New Roman" w:hAnsi="Times New Roman" w:cs="Times New Roman"/>
          <w:sz w:val="24"/>
          <w:szCs w:val="24"/>
          <w:lang w:val="sk-SK"/>
        </w:rPr>
      </w:pPr>
      <w:bookmarkStart w:id="242" w:name="11500750"/>
      <w:bookmarkEnd w:id="242"/>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zlúčenie alebo splynutie prijímateľa s inou obchodnou spoločnosťou, rozdelenie prijímateľa alebo prevod podniku prijímateľa alebo jeho časti bez predchádzajúceho písomného sú</w:t>
      </w:r>
      <w:r w:rsidR="0025115F" w:rsidRPr="000E2681">
        <w:rPr>
          <w:rFonts w:ascii="Times New Roman" w:hAnsi="Times New Roman" w:cs="Times New Roman"/>
          <w:sz w:val="24"/>
          <w:szCs w:val="24"/>
          <w:lang w:val="sk-SK"/>
        </w:rPr>
        <w:t>hlasu ministerstva hospodárstva,</w:t>
      </w:r>
    </w:p>
    <w:p w14:paraId="21B29F10" w14:textId="219C513E" w:rsidR="0025115F" w:rsidRPr="000E2681" w:rsidRDefault="0025115F" w:rsidP="0025115F">
      <w:pPr>
        <w:ind w:left="568" w:hanging="284"/>
        <w:rPr>
          <w:rFonts w:ascii="Times New Roman" w:hAnsi="Times New Roman" w:cs="Times New Roman"/>
          <w:sz w:val="24"/>
          <w:szCs w:val="24"/>
          <w:lang w:val="sk-SK"/>
        </w:rPr>
      </w:pPr>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w:t>
      </w:r>
      <w:r w:rsidRPr="000E2681">
        <w:rPr>
          <w:rFonts w:ascii="Times New Roman" w:hAnsi="Times New Roman" w:cs="Times New Roman"/>
          <w:iCs/>
          <w:sz w:val="24"/>
          <w:szCs w:val="24"/>
          <w:lang w:val="sk-SK"/>
        </w:rPr>
        <w:t xml:space="preserve">zachovanie pracovných miest podľa odseku 11 v počte nižšom ako 90 % priemeru pracovných miest za posledných 12 mesiacov, ktoré predchádzajú kalendárnemu mesiacu, v ktorom bola žiadosť podaná na ministerstvo hospodárstva; to platí ak ide o </w:t>
      </w:r>
      <w:r w:rsidRPr="000E2681">
        <w:rPr>
          <w:rFonts w:ascii="Times New Roman" w:hAnsi="Times New Roman" w:cs="Times New Roman"/>
          <w:iCs/>
          <w:sz w:val="24"/>
          <w:szCs w:val="24"/>
          <w:lang w:val="sk-SK"/>
        </w:rPr>
        <w:lastRenderedPageBreak/>
        <w:t>investičné zámery v priemyselnej výrobe podľa § 2 ods. 1 písm. a) s oprávnenými investičnými nákladmi podľa § 6 ods. 1 písm. a)</w:t>
      </w:r>
      <w:r w:rsidR="00791A51" w:rsidRPr="00791A51">
        <w:rPr>
          <w:rFonts w:ascii="Times New Roman" w:eastAsia="Calibri" w:hAnsi="Times New Roman" w:cs="Times New Roman"/>
          <w:sz w:val="20"/>
          <w:szCs w:val="20"/>
          <w:lang w:val="sk-SK" w:eastAsia="sk-SK"/>
        </w:rPr>
        <w:t xml:space="preserve"> </w:t>
      </w:r>
      <w:r w:rsidR="00791A51" w:rsidRPr="002253F6">
        <w:rPr>
          <w:rFonts w:ascii="Times New Roman" w:hAnsi="Times New Roman" w:cs="Times New Roman"/>
          <w:iCs/>
          <w:color w:val="0070C0"/>
          <w:sz w:val="24"/>
          <w:szCs w:val="24"/>
          <w:lang w:val="sk-SK"/>
        </w:rPr>
        <w:t>alebo investičné zámery v priemyselnej výrobe podporené mimoriadnou investičnou pomocou, k</w:t>
      </w:r>
      <w:r w:rsidR="00F35776" w:rsidRPr="002253F6">
        <w:rPr>
          <w:rFonts w:ascii="Times New Roman" w:hAnsi="Times New Roman" w:cs="Times New Roman"/>
          <w:iCs/>
          <w:color w:val="0070C0"/>
          <w:sz w:val="24"/>
          <w:szCs w:val="24"/>
          <w:lang w:val="sk-SK"/>
        </w:rPr>
        <w:t>torých oprávnené náklady nie sú mzdové náklady alebo kombinácia mzdových a investičných nákladov.</w:t>
      </w:r>
    </w:p>
    <w:p w14:paraId="72A9A14E" w14:textId="6ECA5C4A" w:rsidR="0025115F" w:rsidRPr="000E2681" w:rsidRDefault="0025115F" w:rsidP="0025115F">
      <w:pPr>
        <w:rPr>
          <w:rFonts w:ascii="Times New Roman" w:hAnsi="Times New Roman" w:cs="Times New Roman"/>
          <w:sz w:val="24"/>
          <w:szCs w:val="24"/>
          <w:lang w:val="sk-SK"/>
        </w:rPr>
      </w:pPr>
    </w:p>
    <w:p w14:paraId="35615DCC" w14:textId="77777777" w:rsidR="00424C0A" w:rsidRPr="000E2681" w:rsidRDefault="00BB017D">
      <w:pPr>
        <w:pStyle w:val="Nadpis"/>
        <w:outlineLvl w:val="1"/>
        <w:rPr>
          <w:rFonts w:ascii="Times New Roman" w:hAnsi="Times New Roman" w:cs="Times New Roman"/>
          <w:color w:val="auto"/>
          <w:sz w:val="24"/>
          <w:szCs w:val="24"/>
          <w:lang w:val="sk-SK"/>
        </w:rPr>
      </w:pPr>
      <w:bookmarkStart w:id="243" w:name="11500751"/>
      <w:bookmarkEnd w:id="243"/>
      <w:r w:rsidRPr="000E2681">
        <w:rPr>
          <w:rFonts w:ascii="Times New Roman" w:hAnsi="Times New Roman" w:cs="Times New Roman"/>
          <w:color w:val="auto"/>
          <w:sz w:val="24"/>
          <w:szCs w:val="24"/>
          <w:lang w:val="sk-SK"/>
        </w:rPr>
        <w:t>ZMENA PODMIENOK A ZRUŠENIE ROZHODNUTIA O POSKYTNUTÍ INVESTIČNEJ POMOCI</w:t>
      </w:r>
    </w:p>
    <w:p w14:paraId="735830AD" w14:textId="77777777" w:rsidR="00424C0A" w:rsidRPr="000E2681" w:rsidRDefault="00BB017D">
      <w:pPr>
        <w:pStyle w:val="Paragraf"/>
        <w:outlineLvl w:val="2"/>
        <w:rPr>
          <w:rFonts w:ascii="Times New Roman" w:hAnsi="Times New Roman" w:cs="Times New Roman"/>
          <w:color w:val="auto"/>
          <w:sz w:val="24"/>
          <w:szCs w:val="24"/>
          <w:lang w:val="sk-SK"/>
        </w:rPr>
      </w:pPr>
      <w:bookmarkStart w:id="244" w:name="11500752"/>
      <w:bookmarkEnd w:id="244"/>
      <w:r w:rsidRPr="000E2681">
        <w:rPr>
          <w:rFonts w:ascii="Times New Roman" w:hAnsi="Times New Roman" w:cs="Times New Roman"/>
          <w:color w:val="auto"/>
          <w:sz w:val="24"/>
          <w:szCs w:val="24"/>
          <w:lang w:val="sk-SK"/>
        </w:rPr>
        <w:t>§ 23</w:t>
      </w:r>
      <w:r w:rsidRPr="000E2681">
        <w:rPr>
          <w:rFonts w:ascii="Times New Roman" w:hAnsi="Times New Roman" w:cs="Times New Roman"/>
          <w:color w:val="auto"/>
          <w:sz w:val="24"/>
          <w:szCs w:val="24"/>
          <w:lang w:val="sk-SK"/>
        </w:rPr>
        <w:br/>
        <w:t>Zmena podmienok</w:t>
      </w:r>
    </w:p>
    <w:p w14:paraId="19504753" w14:textId="77777777" w:rsidR="00424C0A" w:rsidRPr="000E2681" w:rsidRDefault="00BB017D">
      <w:pPr>
        <w:ind w:firstLine="142"/>
        <w:rPr>
          <w:rFonts w:ascii="Times New Roman" w:hAnsi="Times New Roman" w:cs="Times New Roman"/>
          <w:sz w:val="24"/>
          <w:szCs w:val="24"/>
          <w:lang w:val="sk-SK"/>
        </w:rPr>
      </w:pPr>
      <w:bookmarkStart w:id="245" w:name="11500754"/>
      <w:bookmarkEnd w:id="245"/>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Prijímateľ je v období realizácie investičného zámeru, počas piatich po sebe nasledujúcich rokov po roku, v ktorom ukončil práce na investičnom zámere, ak ide o veľký podnik, a počas troch rokov, ak ide o </w:t>
      </w:r>
      <w:proofErr w:type="spellStart"/>
      <w:r w:rsidRPr="000E2681">
        <w:rPr>
          <w:rFonts w:ascii="Times New Roman" w:hAnsi="Times New Roman" w:cs="Times New Roman"/>
          <w:sz w:val="24"/>
          <w:szCs w:val="24"/>
          <w:lang w:val="sk-SK"/>
        </w:rPr>
        <w:t>mikropodnik</w:t>
      </w:r>
      <w:proofErr w:type="spellEnd"/>
      <w:r w:rsidRPr="000E2681">
        <w:rPr>
          <w:rFonts w:ascii="Times New Roman" w:hAnsi="Times New Roman" w:cs="Times New Roman"/>
          <w:sz w:val="24"/>
          <w:szCs w:val="24"/>
          <w:lang w:val="sk-SK"/>
        </w:rPr>
        <w:t>, malý podnik alebo stredný podnik a počas čerpania investičnej pomoci alebo uplatňovania investičnej pomoci, povinný ministerstvu hospodárstva bezodkladne písomne oznámiť všetky zmeny, ktoré môžu mať vplyv na realizáciu investičného zámeru, na plnenie povinností prijímateľa a na plnenie podmienok, za ktorých bola investičná pomoc poskytnutá. Oznámenie podľa tohto odseku obsahuje rozhodujúce skutočnosti týkajúce sa zmeny, a to najmä popis zmeny, dôvody zmeny a odhadovaný vplyv zmeny na realizáciu investičného zámeru, na plnenie povinností prijímateľa a na plnenie podmienok, za ktorých bola investičná pomoc poskytnutá.</w:t>
      </w:r>
    </w:p>
    <w:p w14:paraId="37CCF2FA" w14:textId="77777777" w:rsidR="00424C0A" w:rsidRPr="000E2681" w:rsidRDefault="00BB017D">
      <w:pPr>
        <w:ind w:firstLine="142"/>
        <w:rPr>
          <w:rFonts w:ascii="Times New Roman" w:hAnsi="Times New Roman" w:cs="Times New Roman"/>
          <w:sz w:val="24"/>
          <w:szCs w:val="24"/>
          <w:lang w:val="sk-SK"/>
        </w:rPr>
      </w:pPr>
      <w:bookmarkStart w:id="246" w:name="11500755"/>
      <w:bookmarkEnd w:id="246"/>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Ministerstvo hospodárstva do 60 pracovných dní od doručenia oznámenia posúdi úplnosť oznámenia a súlad oznámenej zmeny s právnymi predpismi upravujúcimi poskytovanie investičnej pomoci.</w:t>
      </w:r>
    </w:p>
    <w:p w14:paraId="4C9220A9" w14:textId="77777777" w:rsidR="00424C0A" w:rsidRPr="000E2681" w:rsidRDefault="00BB017D">
      <w:pPr>
        <w:ind w:firstLine="142"/>
        <w:rPr>
          <w:rFonts w:ascii="Times New Roman" w:hAnsi="Times New Roman" w:cs="Times New Roman"/>
          <w:sz w:val="24"/>
          <w:szCs w:val="24"/>
          <w:lang w:val="sk-SK"/>
        </w:rPr>
      </w:pPr>
      <w:bookmarkStart w:id="247" w:name="11500756"/>
      <w:bookmarkEnd w:id="247"/>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Lehota podľa odseku 2 začína plynúť od predloženia úplných podkladov a správnych podkladov. Ak z oznámenia nevyplývajú skutočnosti potrebné na posúdenie súladu oznámenej zmeny s právnymi predpismi upravujúcimi poskytovanie investičnej pomoci, ministerstvo hospodárstva vyzve prijímateľa na doplnenie oznámenia. Na doplnenie ministerstvo hospodárstva určí primeranú lehotu.</w:t>
      </w:r>
    </w:p>
    <w:p w14:paraId="1CFBC3F2" w14:textId="77777777" w:rsidR="00424C0A" w:rsidRPr="000E2681" w:rsidRDefault="00BB017D">
      <w:pPr>
        <w:ind w:firstLine="142"/>
        <w:rPr>
          <w:rFonts w:ascii="Times New Roman" w:hAnsi="Times New Roman" w:cs="Times New Roman"/>
          <w:sz w:val="24"/>
          <w:szCs w:val="24"/>
          <w:lang w:val="sk-SK"/>
        </w:rPr>
      </w:pPr>
      <w:bookmarkStart w:id="248" w:name="11500757"/>
      <w:bookmarkEnd w:id="248"/>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Ak zmena podľa prijatého oznámenia nemá vplyv na plnenie povinností prijímateľa a na podmienky, za ktorých bola investičná pomoc poskytnutá, ministerstvo hospodárstva o tejto skutočnosti písomne informuje prijímateľa.</w:t>
      </w:r>
    </w:p>
    <w:p w14:paraId="0198D882" w14:textId="77777777" w:rsidR="00424C0A" w:rsidRPr="000E2681" w:rsidRDefault="00BB017D">
      <w:pPr>
        <w:ind w:firstLine="142"/>
        <w:rPr>
          <w:rFonts w:ascii="Times New Roman" w:hAnsi="Times New Roman" w:cs="Times New Roman"/>
          <w:sz w:val="24"/>
          <w:szCs w:val="24"/>
          <w:lang w:val="sk-SK"/>
        </w:rPr>
      </w:pPr>
      <w:bookmarkStart w:id="249" w:name="11500758"/>
      <w:bookmarkEnd w:id="249"/>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Ak zmena podľa prijatého oznámenia má vplyv na povinnosti prijímateľa alebo na podmienky, za ktorých bola investičná pomoc poskytnutá, a je v súlade s právnymi predpismi upravujúcimi poskytovanie investičnej pomoci, ministerstvo hospodárstva v lehote podľa odseku 2 vydá rozhodnutie o zmene rozhodnutia o poskytnutí investičnej pomoci, ktoré zašle prijímateľovi a poskytovateľom investičnej pomoci.</w:t>
      </w:r>
    </w:p>
    <w:p w14:paraId="5FB6B28A" w14:textId="77777777" w:rsidR="00424C0A" w:rsidRPr="000E2681" w:rsidRDefault="00BB017D">
      <w:pPr>
        <w:ind w:firstLine="142"/>
        <w:rPr>
          <w:rFonts w:ascii="Times New Roman" w:hAnsi="Times New Roman" w:cs="Times New Roman"/>
          <w:sz w:val="24"/>
          <w:szCs w:val="24"/>
          <w:lang w:val="sk-SK"/>
        </w:rPr>
      </w:pPr>
      <w:bookmarkStart w:id="250" w:name="11500759"/>
      <w:bookmarkEnd w:id="250"/>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Ak zmena podľa prijatého oznámenia nie je v súlade s právnymi predpismi upravujúcimi poskytovanie investičnej pomoci, ministerstvo hospodárstva v lehote podľa odseku 2 vydá rozhodnutie o zrušení rozhodnutia o poskytnutí investičnej pomoci, ktoré zašle prijímateľovi a poskytovateľom investičnej pomoci. Prijímateľ je povinný poskytnutú investičnú pomoc vrátiť vrátane úroku najneskôr do 15 pracovných dní odo dňa doručenia rozhodnutia podľa tohto odseku.</w:t>
      </w:r>
    </w:p>
    <w:p w14:paraId="7EEC44A0" w14:textId="77777777" w:rsidR="00424C0A" w:rsidRPr="000E2681" w:rsidRDefault="00BB017D">
      <w:pPr>
        <w:ind w:firstLine="142"/>
        <w:rPr>
          <w:rFonts w:ascii="Times New Roman" w:hAnsi="Times New Roman" w:cs="Times New Roman"/>
          <w:sz w:val="24"/>
          <w:szCs w:val="24"/>
          <w:lang w:val="sk-SK"/>
        </w:rPr>
      </w:pPr>
      <w:bookmarkStart w:id="251" w:name="11500760"/>
      <w:bookmarkEnd w:id="251"/>
      <w:r w:rsidRPr="000E2681">
        <w:rPr>
          <w:rFonts w:ascii="Times New Roman" w:hAnsi="Times New Roman" w:cs="Times New Roman"/>
          <w:b/>
          <w:sz w:val="24"/>
          <w:szCs w:val="24"/>
          <w:lang w:val="sk-SK"/>
        </w:rPr>
        <w:t>(7)</w:t>
      </w:r>
      <w:r w:rsidRPr="000E2681">
        <w:rPr>
          <w:rFonts w:ascii="Times New Roman" w:hAnsi="Times New Roman" w:cs="Times New Roman"/>
          <w:sz w:val="24"/>
          <w:szCs w:val="24"/>
          <w:lang w:val="sk-SK"/>
        </w:rPr>
        <w:t xml:space="preserve"> Ak zmena podľa prijatého oznámenia je v súlade s právnymi predpismi upravujúcimi poskytovanie investičnej pomoci a investičná pomoc, ktorej sa zmena týka, je pomoc ad hoc, ministerstvo hospodárstva v lehote podľa odseku 2 požiada koordinátora pomoci o stanovisko k súladu oznámenej zmeny s osobitným predpisom.</w:t>
      </w:r>
      <w:hyperlink w:anchor="11500982" w:history="1">
        <w:r w:rsidRPr="000E2681">
          <w:rPr>
            <w:rStyle w:val="Odkaznavysvetlivku"/>
            <w:rFonts w:ascii="Times New Roman" w:hAnsi="Times New Roman" w:cs="Times New Roman"/>
            <w:sz w:val="24"/>
            <w:szCs w:val="24"/>
            <w:lang w:val="sk-SK"/>
          </w:rPr>
          <w:t>28)</w:t>
        </w:r>
      </w:hyperlink>
    </w:p>
    <w:p w14:paraId="4911BA64" w14:textId="77777777" w:rsidR="00424C0A" w:rsidRPr="000E2681" w:rsidRDefault="00BB017D">
      <w:pPr>
        <w:ind w:firstLine="142"/>
        <w:rPr>
          <w:rFonts w:ascii="Times New Roman" w:hAnsi="Times New Roman" w:cs="Times New Roman"/>
          <w:sz w:val="24"/>
          <w:szCs w:val="24"/>
          <w:lang w:val="sk-SK"/>
        </w:rPr>
      </w:pPr>
      <w:bookmarkStart w:id="252" w:name="11500761"/>
      <w:bookmarkEnd w:id="252"/>
      <w:r w:rsidRPr="000E2681">
        <w:rPr>
          <w:rFonts w:ascii="Times New Roman" w:hAnsi="Times New Roman" w:cs="Times New Roman"/>
          <w:b/>
          <w:sz w:val="24"/>
          <w:szCs w:val="24"/>
          <w:lang w:val="sk-SK"/>
        </w:rPr>
        <w:lastRenderedPageBreak/>
        <w:t>(8)</w:t>
      </w:r>
      <w:r w:rsidRPr="000E2681">
        <w:rPr>
          <w:rFonts w:ascii="Times New Roman" w:hAnsi="Times New Roman" w:cs="Times New Roman"/>
          <w:sz w:val="24"/>
          <w:szCs w:val="24"/>
          <w:lang w:val="sk-SK"/>
        </w:rPr>
        <w:t xml:space="preserve"> Ak koordinátor pomoci prijme stanovisko, že oznámená zmena je v súlade s osobitným predpisom,</w:t>
      </w:r>
      <w:hyperlink w:anchor="11500982" w:history="1">
        <w:r w:rsidRPr="000E2681">
          <w:rPr>
            <w:rStyle w:val="Odkaznavysvetlivku"/>
            <w:rFonts w:ascii="Times New Roman" w:hAnsi="Times New Roman" w:cs="Times New Roman"/>
            <w:sz w:val="24"/>
            <w:szCs w:val="24"/>
            <w:lang w:val="sk-SK"/>
          </w:rPr>
          <w:t>28)</w:t>
        </w:r>
      </w:hyperlink>
      <w:r w:rsidRPr="000E2681">
        <w:rPr>
          <w:rFonts w:ascii="Times New Roman" w:hAnsi="Times New Roman" w:cs="Times New Roman"/>
          <w:sz w:val="24"/>
          <w:szCs w:val="24"/>
          <w:lang w:val="sk-SK"/>
        </w:rPr>
        <w:t xml:space="preserve"> ministerstvo hospodárstva do 30 pracovných dní od doručenia konečného stanoviska koordinátora pomoci vydá rozhodnutie o zmene rozhodnutia o poskytnutí investičnej pomoci, ktoré zašle prijímateľovi a poskytovateľom investičnej pomoci.</w:t>
      </w:r>
    </w:p>
    <w:p w14:paraId="4828695E" w14:textId="77777777" w:rsidR="00424C0A" w:rsidRPr="000E2681" w:rsidRDefault="00BB017D">
      <w:pPr>
        <w:ind w:firstLine="142"/>
        <w:rPr>
          <w:rFonts w:ascii="Times New Roman" w:hAnsi="Times New Roman" w:cs="Times New Roman"/>
          <w:sz w:val="24"/>
          <w:szCs w:val="24"/>
          <w:lang w:val="sk-SK"/>
        </w:rPr>
      </w:pPr>
      <w:bookmarkStart w:id="253" w:name="11500762"/>
      <w:bookmarkEnd w:id="253"/>
      <w:r w:rsidRPr="000E2681">
        <w:rPr>
          <w:rFonts w:ascii="Times New Roman" w:hAnsi="Times New Roman" w:cs="Times New Roman"/>
          <w:b/>
          <w:sz w:val="24"/>
          <w:szCs w:val="24"/>
          <w:lang w:val="sk-SK"/>
        </w:rPr>
        <w:t>(9)</w:t>
      </w:r>
      <w:r w:rsidRPr="000E2681">
        <w:rPr>
          <w:rFonts w:ascii="Times New Roman" w:hAnsi="Times New Roman" w:cs="Times New Roman"/>
          <w:sz w:val="24"/>
          <w:szCs w:val="24"/>
          <w:lang w:val="sk-SK"/>
        </w:rPr>
        <w:t xml:space="preserve"> Ak koordinátor pomoci prijme stanovisko, že oznámená zmena nie je v súlade s osobitným predpisom,</w:t>
      </w:r>
      <w:hyperlink w:anchor="11500982" w:history="1">
        <w:r w:rsidRPr="000E2681">
          <w:rPr>
            <w:rStyle w:val="Odkaznavysvetlivku"/>
            <w:rFonts w:ascii="Times New Roman" w:hAnsi="Times New Roman" w:cs="Times New Roman"/>
            <w:sz w:val="24"/>
            <w:szCs w:val="24"/>
            <w:lang w:val="sk-SK"/>
          </w:rPr>
          <w:t>28)</w:t>
        </w:r>
      </w:hyperlink>
      <w:r w:rsidRPr="000E2681">
        <w:rPr>
          <w:rFonts w:ascii="Times New Roman" w:hAnsi="Times New Roman" w:cs="Times New Roman"/>
          <w:sz w:val="24"/>
          <w:szCs w:val="24"/>
          <w:lang w:val="sk-SK"/>
        </w:rPr>
        <w:t xml:space="preserve"> ministerstvo hospodárstva do 30 pracovných dní od doručenia konečného stanoviska koordinátora pomoci vydá rozhodnutie o zrušení rozhodnutia o poskytnutí investičnej pomoci, ktoré zašle prijímateľovi a poskytovateľom investičnej pomoci. Prijímateľ je povinný poskytnutú investičnú pomoc vrátiť vrátane úroku najneskôr do 15 pracovných dní odo dňa doručenia rozhodnutia podľa tohto odseku.</w:t>
      </w:r>
    </w:p>
    <w:p w14:paraId="515F0939" w14:textId="77777777" w:rsidR="00424C0A" w:rsidRPr="000E2681" w:rsidRDefault="00BB017D">
      <w:pPr>
        <w:ind w:firstLine="142"/>
        <w:rPr>
          <w:rFonts w:ascii="Times New Roman" w:hAnsi="Times New Roman" w:cs="Times New Roman"/>
          <w:sz w:val="24"/>
          <w:szCs w:val="24"/>
          <w:lang w:val="sk-SK"/>
        </w:rPr>
      </w:pPr>
      <w:bookmarkStart w:id="254" w:name="11500763"/>
      <w:bookmarkEnd w:id="254"/>
      <w:r w:rsidRPr="000E2681">
        <w:rPr>
          <w:rFonts w:ascii="Times New Roman" w:hAnsi="Times New Roman" w:cs="Times New Roman"/>
          <w:b/>
          <w:sz w:val="24"/>
          <w:szCs w:val="24"/>
          <w:lang w:val="sk-SK"/>
        </w:rPr>
        <w:t>(10)</w:t>
      </w:r>
      <w:r w:rsidRPr="000E2681">
        <w:rPr>
          <w:rFonts w:ascii="Times New Roman" w:hAnsi="Times New Roman" w:cs="Times New Roman"/>
          <w:sz w:val="24"/>
          <w:szCs w:val="24"/>
          <w:lang w:val="sk-SK"/>
        </w:rPr>
        <w:t xml:space="preserve"> Ak zmena podľa prijatého oznámenia je v súlade s právnymi predpismi upravujúcimi poskytovanie investičnej pomoci a investičná pomoc podlieha oznamovacej povinnosti podľa osobitného predpisu,</w:t>
      </w:r>
      <w:hyperlink w:anchor="11500983" w:history="1">
        <w:r w:rsidRPr="000E2681">
          <w:rPr>
            <w:rStyle w:val="Odkaznavysvetlivku"/>
            <w:rFonts w:ascii="Times New Roman" w:hAnsi="Times New Roman" w:cs="Times New Roman"/>
            <w:sz w:val="24"/>
            <w:szCs w:val="24"/>
            <w:lang w:val="sk-SK"/>
          </w:rPr>
          <w:t>29)</w:t>
        </w:r>
      </w:hyperlink>
      <w:r w:rsidRPr="000E2681">
        <w:rPr>
          <w:rFonts w:ascii="Times New Roman" w:hAnsi="Times New Roman" w:cs="Times New Roman"/>
          <w:sz w:val="24"/>
          <w:szCs w:val="24"/>
          <w:lang w:val="sk-SK"/>
        </w:rPr>
        <w:t xml:space="preserve"> ministerstvo hospodárstva v lehote podľa odseku 2 zabezpečí predloženie oznámenej zmeny Európskej komisii za účelom posúdenia jej zlučiteľnosti s vnútorným trhom.</w:t>
      </w:r>
      <w:hyperlink w:anchor="11500984" w:history="1">
        <w:r w:rsidRPr="000E2681">
          <w:rPr>
            <w:rStyle w:val="Odkaznavysvetlivku"/>
            <w:rFonts w:ascii="Times New Roman" w:hAnsi="Times New Roman" w:cs="Times New Roman"/>
            <w:sz w:val="24"/>
            <w:szCs w:val="24"/>
            <w:lang w:val="sk-SK"/>
          </w:rPr>
          <w:t>30)</w:t>
        </w:r>
      </w:hyperlink>
    </w:p>
    <w:p w14:paraId="45F1B3E3" w14:textId="77777777" w:rsidR="00424C0A" w:rsidRPr="000E2681" w:rsidRDefault="00BB017D">
      <w:pPr>
        <w:ind w:firstLine="142"/>
        <w:rPr>
          <w:rFonts w:ascii="Times New Roman" w:hAnsi="Times New Roman" w:cs="Times New Roman"/>
          <w:sz w:val="24"/>
          <w:szCs w:val="24"/>
          <w:lang w:val="sk-SK"/>
        </w:rPr>
      </w:pPr>
      <w:bookmarkStart w:id="255" w:name="11500764"/>
      <w:bookmarkEnd w:id="255"/>
      <w:r w:rsidRPr="000E2681">
        <w:rPr>
          <w:rFonts w:ascii="Times New Roman" w:hAnsi="Times New Roman" w:cs="Times New Roman"/>
          <w:b/>
          <w:sz w:val="24"/>
          <w:szCs w:val="24"/>
          <w:lang w:val="sk-SK"/>
        </w:rPr>
        <w:t>(11)</w:t>
      </w:r>
      <w:r w:rsidRPr="000E2681">
        <w:rPr>
          <w:rFonts w:ascii="Times New Roman" w:hAnsi="Times New Roman" w:cs="Times New Roman"/>
          <w:sz w:val="24"/>
          <w:szCs w:val="24"/>
          <w:lang w:val="sk-SK"/>
        </w:rPr>
        <w:t xml:space="preserve"> Ak Európska komisia prijme rozhodnutie, že oznámená zmena je zlučiteľná s vnútorným trhom,</w:t>
      </w:r>
      <w:hyperlink w:anchor="11500984" w:history="1">
        <w:r w:rsidRPr="000E2681">
          <w:rPr>
            <w:rStyle w:val="Odkaznavysvetlivku"/>
            <w:rFonts w:ascii="Times New Roman" w:hAnsi="Times New Roman" w:cs="Times New Roman"/>
            <w:sz w:val="24"/>
            <w:szCs w:val="24"/>
            <w:lang w:val="sk-SK"/>
          </w:rPr>
          <w:t>30)</w:t>
        </w:r>
      </w:hyperlink>
      <w:r w:rsidRPr="000E2681">
        <w:rPr>
          <w:rFonts w:ascii="Times New Roman" w:hAnsi="Times New Roman" w:cs="Times New Roman"/>
          <w:sz w:val="24"/>
          <w:szCs w:val="24"/>
          <w:lang w:val="sk-SK"/>
        </w:rPr>
        <w:t xml:space="preserve"> ministerstvo hospodárstva do 30 pracovných dní od doručenia konečného rozhodnutia Európskej komisie vydá rozhodnutie o zmene rozhodnutia o poskytnutí investičnej pomoci, ktoré zašle prijímateľovi a poskytovateľom investičnej pomoci.</w:t>
      </w:r>
    </w:p>
    <w:p w14:paraId="648EDFAF" w14:textId="77777777" w:rsidR="00424C0A" w:rsidRPr="000E2681" w:rsidRDefault="00BB017D">
      <w:pPr>
        <w:ind w:firstLine="142"/>
        <w:rPr>
          <w:rFonts w:ascii="Times New Roman" w:hAnsi="Times New Roman" w:cs="Times New Roman"/>
          <w:sz w:val="24"/>
          <w:szCs w:val="24"/>
          <w:lang w:val="sk-SK"/>
        </w:rPr>
      </w:pPr>
      <w:bookmarkStart w:id="256" w:name="11500765"/>
      <w:bookmarkEnd w:id="256"/>
      <w:r w:rsidRPr="000E2681">
        <w:rPr>
          <w:rFonts w:ascii="Times New Roman" w:hAnsi="Times New Roman" w:cs="Times New Roman"/>
          <w:b/>
          <w:sz w:val="24"/>
          <w:szCs w:val="24"/>
          <w:lang w:val="sk-SK"/>
        </w:rPr>
        <w:t>(12)</w:t>
      </w:r>
      <w:r w:rsidRPr="000E2681">
        <w:rPr>
          <w:rFonts w:ascii="Times New Roman" w:hAnsi="Times New Roman" w:cs="Times New Roman"/>
          <w:sz w:val="24"/>
          <w:szCs w:val="24"/>
          <w:lang w:val="sk-SK"/>
        </w:rPr>
        <w:t xml:space="preserve"> Ak Európska komisia prijme rozhodnutie, že oznámená zmena nie je zlučiteľná s vnútorným trhom,</w:t>
      </w:r>
      <w:hyperlink w:anchor="11500984" w:history="1">
        <w:r w:rsidRPr="000E2681">
          <w:rPr>
            <w:rStyle w:val="Odkaznavysvetlivku"/>
            <w:rFonts w:ascii="Times New Roman" w:hAnsi="Times New Roman" w:cs="Times New Roman"/>
            <w:sz w:val="24"/>
            <w:szCs w:val="24"/>
            <w:lang w:val="sk-SK"/>
          </w:rPr>
          <w:t>30)</w:t>
        </w:r>
      </w:hyperlink>
      <w:r w:rsidRPr="000E2681">
        <w:rPr>
          <w:rFonts w:ascii="Times New Roman" w:hAnsi="Times New Roman" w:cs="Times New Roman"/>
          <w:sz w:val="24"/>
          <w:szCs w:val="24"/>
          <w:lang w:val="sk-SK"/>
        </w:rPr>
        <w:t xml:space="preserve"> ministerstvo hospodárstva do 30 pracovných dní od doručenia konečného rozhodnutia Európskej komisie vydá rozhodnutie o zrušení rozhodnutia o poskytnutí investičnej pomoci, ktoré zašle prijímateľovi a poskytovateľom investičnej pomoci. Prijímateľ je povinný poskytnutú investičnú pomoc vrátiť vrátane úroku najneskôr do 15 pracovných dní odo dňa doručenia rozhodnutia podľa tohto odseku.</w:t>
      </w:r>
    </w:p>
    <w:p w14:paraId="58281CB5" w14:textId="77777777" w:rsidR="00424C0A" w:rsidRPr="000E2681" w:rsidRDefault="00BB017D">
      <w:pPr>
        <w:ind w:firstLine="142"/>
        <w:rPr>
          <w:rFonts w:ascii="Times New Roman" w:hAnsi="Times New Roman" w:cs="Times New Roman"/>
          <w:sz w:val="24"/>
          <w:szCs w:val="24"/>
          <w:lang w:val="sk-SK"/>
        </w:rPr>
      </w:pPr>
      <w:bookmarkStart w:id="257" w:name="11500766"/>
      <w:bookmarkEnd w:id="257"/>
      <w:r w:rsidRPr="000E2681">
        <w:rPr>
          <w:rFonts w:ascii="Times New Roman" w:hAnsi="Times New Roman" w:cs="Times New Roman"/>
          <w:b/>
          <w:sz w:val="24"/>
          <w:szCs w:val="24"/>
          <w:lang w:val="sk-SK"/>
        </w:rPr>
        <w:t>(13)</w:t>
      </w:r>
      <w:r w:rsidRPr="000E2681">
        <w:rPr>
          <w:rFonts w:ascii="Times New Roman" w:hAnsi="Times New Roman" w:cs="Times New Roman"/>
          <w:sz w:val="24"/>
          <w:szCs w:val="24"/>
          <w:lang w:val="sk-SK"/>
        </w:rPr>
        <w:t xml:space="preserve"> Prijímateľ je oprávnený uskutočniť zmenu podľa tohto zákona pre konkrétnu podmienku rozhodnutia o poskytnutí investičnej pomoci len raz.</w:t>
      </w:r>
    </w:p>
    <w:p w14:paraId="15E22752" w14:textId="77777777" w:rsidR="00424C0A" w:rsidRPr="000E2681" w:rsidRDefault="00BB017D">
      <w:pPr>
        <w:ind w:firstLine="142"/>
        <w:rPr>
          <w:rFonts w:ascii="Times New Roman" w:hAnsi="Times New Roman" w:cs="Times New Roman"/>
          <w:sz w:val="24"/>
          <w:szCs w:val="24"/>
          <w:lang w:val="sk-SK"/>
        </w:rPr>
      </w:pPr>
      <w:bookmarkStart w:id="258" w:name="11500767"/>
      <w:bookmarkEnd w:id="258"/>
      <w:r w:rsidRPr="000E2681">
        <w:rPr>
          <w:rFonts w:ascii="Times New Roman" w:hAnsi="Times New Roman" w:cs="Times New Roman"/>
          <w:b/>
          <w:sz w:val="24"/>
          <w:szCs w:val="24"/>
          <w:lang w:val="sk-SK"/>
        </w:rPr>
        <w:t>(14)</w:t>
      </w:r>
      <w:r w:rsidRPr="000E2681">
        <w:rPr>
          <w:rFonts w:ascii="Times New Roman" w:hAnsi="Times New Roman" w:cs="Times New Roman"/>
          <w:sz w:val="24"/>
          <w:szCs w:val="24"/>
          <w:lang w:val="sk-SK"/>
        </w:rPr>
        <w:t xml:space="preserve"> Ak ministerstvo hospodárstva pri výkone svojej pôsobnosti zistí, že prijímateľ neoznámil zmeny podľa odseku 1, vyzve prijímateľa na predloženie vysvetlenia. Na predloženie vysvetlenia ministerstvo hospodárstva určí primeranú lehotu. Na konanie o zmene neoznámenej podľa odseku 1 sa primerane použijú ustanovenia odsekov 2 až 13.</w:t>
      </w:r>
    </w:p>
    <w:p w14:paraId="200B26EB" w14:textId="2462C007" w:rsidR="00424C0A" w:rsidRPr="000E2681" w:rsidRDefault="00BB017D">
      <w:pPr>
        <w:ind w:firstLine="142"/>
        <w:rPr>
          <w:rFonts w:ascii="Times New Roman" w:hAnsi="Times New Roman" w:cs="Times New Roman"/>
          <w:sz w:val="24"/>
          <w:szCs w:val="24"/>
          <w:lang w:val="sk-SK"/>
        </w:rPr>
      </w:pPr>
      <w:bookmarkStart w:id="259" w:name="14970544"/>
      <w:bookmarkEnd w:id="259"/>
      <w:r w:rsidRPr="000E2681">
        <w:rPr>
          <w:rFonts w:ascii="Times New Roman" w:hAnsi="Times New Roman" w:cs="Times New Roman"/>
          <w:b/>
          <w:sz w:val="24"/>
          <w:szCs w:val="24"/>
          <w:lang w:val="sk-SK"/>
        </w:rPr>
        <w:t>(15)</w:t>
      </w:r>
      <w:r w:rsidRPr="000E2681">
        <w:rPr>
          <w:rFonts w:ascii="Times New Roman" w:hAnsi="Times New Roman" w:cs="Times New Roman"/>
          <w:sz w:val="24"/>
          <w:szCs w:val="24"/>
          <w:lang w:val="sk-SK"/>
        </w:rPr>
        <w:t xml:space="preserve"> Ak ide o rozhodnutie o poskytnutí investičných stimulov alebo o rozhodnutie o schválení investičnej pomoci, zmena oznámená podľa odseku 1 alebo zmena zistená podľa odseku 14 po lehote na splnenie podmienky na poskytnutie investičnej pomoci, ktorej sa zmena týka, alebo po lehote na splnenie povinnosti prijímateľa, ktorej sa zmena týka a má vplyv na povinnosti prijímateľa, alebo na podmienky, za ktorých bola investičná pomoc poskytnutá, je zmenou podľa odseku 6.</w:t>
      </w:r>
    </w:p>
    <w:p w14:paraId="0469E727" w14:textId="6021EEFE" w:rsidR="00F35776" w:rsidRPr="002253F6" w:rsidRDefault="0025115F" w:rsidP="002253F6">
      <w:pPr>
        <w:ind w:firstLine="142"/>
        <w:rPr>
          <w:rFonts w:ascii="Times New Roman" w:hAnsi="Times New Roman" w:cs="Times New Roman"/>
          <w:iCs/>
          <w:sz w:val="24"/>
          <w:szCs w:val="24"/>
          <w:lang w:val="sk-SK"/>
        </w:rPr>
      </w:pPr>
      <w:r w:rsidRPr="000E2681">
        <w:rPr>
          <w:rFonts w:ascii="Times New Roman" w:hAnsi="Times New Roman" w:cs="Times New Roman"/>
          <w:b/>
          <w:sz w:val="24"/>
          <w:szCs w:val="24"/>
          <w:lang w:val="sk-SK"/>
        </w:rPr>
        <w:t xml:space="preserve">(16) </w:t>
      </w:r>
      <w:r w:rsidRPr="000E2681">
        <w:rPr>
          <w:rFonts w:ascii="Times New Roman" w:hAnsi="Times New Roman" w:cs="Times New Roman"/>
          <w:iCs/>
          <w:sz w:val="24"/>
          <w:szCs w:val="24"/>
          <w:lang w:val="sk-SK"/>
        </w:rPr>
        <w:t>Ak ide o zmenu, ktorá sa týka povinnosti prijímateľa vynaložiť oprávnené náklady podľa § 22 ods. 4, dosiahnuť čistý nárast pracovných miest podľa § 22 ods. 9 alebo zachovať pracovné miesta podľa § 22 ods. 11 a zmena je v súlade s právnymi predpismi upravujúcimi poskytovanie investičnej pomoci, poskytnutá investičná pomoc sa pomerne znižuje.</w:t>
      </w:r>
    </w:p>
    <w:p w14:paraId="66E0CCB3" w14:textId="77777777" w:rsidR="00424C0A" w:rsidRPr="000E2681" w:rsidRDefault="00BB017D">
      <w:pPr>
        <w:pStyle w:val="Paragraf"/>
        <w:outlineLvl w:val="2"/>
        <w:rPr>
          <w:rFonts w:ascii="Times New Roman" w:hAnsi="Times New Roman" w:cs="Times New Roman"/>
          <w:color w:val="auto"/>
          <w:sz w:val="24"/>
          <w:szCs w:val="24"/>
          <w:lang w:val="sk-SK"/>
        </w:rPr>
      </w:pPr>
      <w:bookmarkStart w:id="260" w:name="11500768"/>
      <w:bookmarkEnd w:id="260"/>
      <w:r w:rsidRPr="000E2681">
        <w:rPr>
          <w:rFonts w:ascii="Times New Roman" w:hAnsi="Times New Roman" w:cs="Times New Roman"/>
          <w:color w:val="auto"/>
          <w:sz w:val="24"/>
          <w:szCs w:val="24"/>
          <w:lang w:val="sk-SK"/>
        </w:rPr>
        <w:t>§ 24</w:t>
      </w:r>
      <w:r w:rsidRPr="000E2681">
        <w:rPr>
          <w:rFonts w:ascii="Times New Roman" w:hAnsi="Times New Roman" w:cs="Times New Roman"/>
          <w:color w:val="auto"/>
          <w:sz w:val="24"/>
          <w:szCs w:val="24"/>
          <w:lang w:val="sk-SK"/>
        </w:rPr>
        <w:br/>
        <w:t>Dočasné pozastavenie plnení</w:t>
      </w:r>
    </w:p>
    <w:p w14:paraId="5919EC3B" w14:textId="77777777" w:rsidR="00424C0A" w:rsidRPr="000E2681" w:rsidRDefault="00BB017D">
      <w:pPr>
        <w:ind w:firstLine="142"/>
        <w:rPr>
          <w:rFonts w:ascii="Times New Roman" w:hAnsi="Times New Roman" w:cs="Times New Roman"/>
          <w:sz w:val="24"/>
          <w:szCs w:val="24"/>
          <w:lang w:val="sk-SK"/>
        </w:rPr>
      </w:pPr>
      <w:bookmarkStart w:id="261" w:name="11500770"/>
      <w:bookmarkEnd w:id="261"/>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Ministerstvo hospodárstva dočasne pozastaví poskytovanie plnení vyplývajúcich z rozhodnutia o poskytnutí investičnej pomoci prijímateľovi, ak</w:t>
      </w:r>
    </w:p>
    <w:p w14:paraId="52888147" w14:textId="77777777" w:rsidR="00424C0A" w:rsidRPr="000E2681" w:rsidRDefault="00BB017D">
      <w:pPr>
        <w:ind w:left="568" w:hanging="284"/>
        <w:rPr>
          <w:rFonts w:ascii="Times New Roman" w:hAnsi="Times New Roman" w:cs="Times New Roman"/>
          <w:sz w:val="24"/>
          <w:szCs w:val="24"/>
          <w:lang w:val="sk-SK"/>
        </w:rPr>
      </w:pPr>
      <w:bookmarkStart w:id="262" w:name="11500771"/>
      <w:bookmarkEnd w:id="262"/>
      <w:r w:rsidRPr="000E2681">
        <w:rPr>
          <w:rFonts w:ascii="Times New Roman" w:hAnsi="Times New Roman" w:cs="Times New Roman"/>
          <w:b/>
          <w:sz w:val="24"/>
          <w:szCs w:val="24"/>
          <w:lang w:val="sk-SK"/>
        </w:rPr>
        <w:lastRenderedPageBreak/>
        <w:t>a)</w:t>
      </w:r>
      <w:r w:rsidRPr="000E2681">
        <w:rPr>
          <w:rFonts w:ascii="Times New Roman" w:hAnsi="Times New Roman" w:cs="Times New Roman"/>
          <w:sz w:val="24"/>
          <w:szCs w:val="24"/>
          <w:lang w:val="sk-SK"/>
        </w:rPr>
        <w:t xml:space="preserve"> prestal spĺňať podmienku zápisu v registri partnerov verejného sektora, ak je osobou, ktorá má povinnosť zapisovať sa do registra,</w:t>
      </w:r>
      <w:hyperlink w:anchor="11500972" w:history="1">
        <w:r w:rsidRPr="000E2681">
          <w:rPr>
            <w:rStyle w:val="Odkaznavysvetlivku"/>
            <w:rFonts w:ascii="Times New Roman" w:hAnsi="Times New Roman" w:cs="Times New Roman"/>
            <w:sz w:val="24"/>
            <w:szCs w:val="24"/>
            <w:lang w:val="sk-SK"/>
          </w:rPr>
          <w:t>18)</w:t>
        </w:r>
      </w:hyperlink>
    </w:p>
    <w:p w14:paraId="59D46592" w14:textId="77777777" w:rsidR="00424C0A" w:rsidRPr="000E2681" w:rsidRDefault="00BB017D">
      <w:pPr>
        <w:ind w:left="568" w:hanging="284"/>
        <w:rPr>
          <w:rFonts w:ascii="Times New Roman" w:hAnsi="Times New Roman" w:cs="Times New Roman"/>
          <w:sz w:val="24"/>
          <w:szCs w:val="24"/>
          <w:lang w:val="sk-SK"/>
        </w:rPr>
      </w:pPr>
      <w:bookmarkStart w:id="263" w:name="11500772"/>
      <w:bookmarkEnd w:id="263"/>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má evidované nedoplatky voči daňovému úradu alebo colnému úradu podľa osobitných predpisov,</w:t>
      </w:r>
      <w:hyperlink w:anchor="13975805" w:history="1">
        <w:r w:rsidRPr="000E2681">
          <w:rPr>
            <w:rStyle w:val="Odkaznavysvetlivku"/>
            <w:rFonts w:ascii="Times New Roman" w:hAnsi="Times New Roman" w:cs="Times New Roman"/>
            <w:sz w:val="24"/>
            <w:szCs w:val="24"/>
            <w:lang w:val="sk-SK"/>
          </w:rPr>
          <w:t>10a)</w:t>
        </w:r>
      </w:hyperlink>
    </w:p>
    <w:p w14:paraId="444977A4" w14:textId="77777777" w:rsidR="00424C0A" w:rsidRPr="000E2681" w:rsidRDefault="00BB017D">
      <w:pPr>
        <w:ind w:left="568" w:hanging="284"/>
        <w:rPr>
          <w:rFonts w:ascii="Times New Roman" w:hAnsi="Times New Roman" w:cs="Times New Roman"/>
          <w:sz w:val="24"/>
          <w:szCs w:val="24"/>
          <w:lang w:val="sk-SK"/>
        </w:rPr>
      </w:pPr>
      <w:bookmarkStart w:id="264" w:name="11500773"/>
      <w:bookmarkEnd w:id="264"/>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má evidované nedoplatky na poistnom na sociálne poistenie a zdravotná poisťovňa eviduje voči nemu pohľadávky po splatnosti podľa osobitných predpisov,</w:t>
      </w:r>
      <w:hyperlink w:anchor="13975806" w:history="1">
        <w:r w:rsidRPr="000E2681">
          <w:rPr>
            <w:rStyle w:val="Odkaznavysvetlivku"/>
            <w:rFonts w:ascii="Times New Roman" w:hAnsi="Times New Roman" w:cs="Times New Roman"/>
            <w:sz w:val="24"/>
            <w:szCs w:val="24"/>
            <w:lang w:val="sk-SK"/>
          </w:rPr>
          <w:t>10b)</w:t>
        </w:r>
      </w:hyperlink>
    </w:p>
    <w:p w14:paraId="517FB41B" w14:textId="77777777" w:rsidR="00424C0A" w:rsidRPr="000E2681" w:rsidRDefault="00BB017D">
      <w:pPr>
        <w:ind w:left="568" w:hanging="284"/>
        <w:rPr>
          <w:rFonts w:ascii="Times New Roman" w:hAnsi="Times New Roman" w:cs="Times New Roman"/>
          <w:sz w:val="24"/>
          <w:szCs w:val="24"/>
          <w:lang w:val="sk-SK"/>
        </w:rPr>
      </w:pPr>
      <w:bookmarkStart w:id="265" w:name="11500774"/>
      <w:bookmarkEnd w:id="265"/>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je voči nemu vedená exekúcia alebo výkon rozhodnutia,</w:t>
      </w:r>
    </w:p>
    <w:p w14:paraId="2B2D4E5F" w14:textId="77777777" w:rsidR="00424C0A" w:rsidRPr="000E2681" w:rsidRDefault="00BB017D">
      <w:pPr>
        <w:ind w:left="568" w:hanging="284"/>
        <w:rPr>
          <w:rFonts w:ascii="Times New Roman" w:hAnsi="Times New Roman" w:cs="Times New Roman"/>
          <w:sz w:val="24"/>
          <w:szCs w:val="24"/>
          <w:lang w:val="sk-SK"/>
        </w:rPr>
      </w:pPr>
      <w:bookmarkStart w:id="266" w:name="11500775"/>
      <w:bookmarkEnd w:id="266"/>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nesplnil niektorú z povinností podľa </w:t>
      </w:r>
      <w:hyperlink w:anchor="11500716" w:history="1">
        <w:r w:rsidRPr="000E2681">
          <w:rPr>
            <w:rStyle w:val="Hypertextovprepojenie"/>
            <w:rFonts w:ascii="Times New Roman" w:hAnsi="Times New Roman" w:cs="Times New Roman"/>
            <w:color w:val="auto"/>
            <w:sz w:val="24"/>
            <w:szCs w:val="24"/>
            <w:u w:val="none"/>
            <w:lang w:val="sk-SK"/>
          </w:rPr>
          <w:t>§ 22 ods. 1, 2</w:t>
        </w:r>
      </w:hyperlink>
      <w:r w:rsidRPr="000E2681">
        <w:rPr>
          <w:rFonts w:ascii="Times New Roman" w:hAnsi="Times New Roman" w:cs="Times New Roman"/>
          <w:sz w:val="24"/>
          <w:szCs w:val="24"/>
          <w:lang w:val="sk-SK"/>
        </w:rPr>
        <w:t xml:space="preserve">, </w:t>
      </w:r>
      <w:hyperlink w:anchor="11500723" w:history="1">
        <w:r w:rsidRPr="000E2681">
          <w:rPr>
            <w:rStyle w:val="Hypertextovprepojenie"/>
            <w:rFonts w:ascii="Times New Roman" w:hAnsi="Times New Roman" w:cs="Times New Roman"/>
            <w:color w:val="auto"/>
            <w:sz w:val="24"/>
            <w:szCs w:val="24"/>
            <w:u w:val="none"/>
            <w:lang w:val="sk-SK"/>
          </w:rPr>
          <w:t>5</w:t>
        </w:r>
      </w:hyperlink>
      <w:r w:rsidRPr="000E2681">
        <w:rPr>
          <w:rFonts w:ascii="Times New Roman" w:hAnsi="Times New Roman" w:cs="Times New Roman"/>
          <w:sz w:val="24"/>
          <w:szCs w:val="24"/>
          <w:lang w:val="sk-SK"/>
        </w:rPr>
        <w:t xml:space="preserve">, </w:t>
      </w:r>
      <w:hyperlink w:anchor="11500735" w:history="1">
        <w:r w:rsidRPr="000E2681">
          <w:rPr>
            <w:rStyle w:val="Hypertextovprepojenie"/>
            <w:rFonts w:ascii="Times New Roman" w:hAnsi="Times New Roman" w:cs="Times New Roman"/>
            <w:color w:val="auto"/>
            <w:sz w:val="24"/>
            <w:szCs w:val="24"/>
            <w:u w:val="none"/>
            <w:lang w:val="sk-SK"/>
          </w:rPr>
          <w:t>17 a 18</w:t>
        </w:r>
      </w:hyperlink>
      <w:r w:rsidRPr="000E2681">
        <w:rPr>
          <w:rFonts w:ascii="Times New Roman" w:hAnsi="Times New Roman" w:cs="Times New Roman"/>
          <w:sz w:val="24"/>
          <w:szCs w:val="24"/>
          <w:lang w:val="sk-SK"/>
        </w:rPr>
        <w:t>,</w:t>
      </w:r>
    </w:p>
    <w:p w14:paraId="04244ED5" w14:textId="77777777" w:rsidR="00424C0A" w:rsidRPr="000E2681" w:rsidRDefault="00BB017D">
      <w:pPr>
        <w:ind w:left="568" w:hanging="284"/>
        <w:rPr>
          <w:rFonts w:ascii="Times New Roman" w:hAnsi="Times New Roman" w:cs="Times New Roman"/>
          <w:sz w:val="24"/>
          <w:szCs w:val="24"/>
          <w:lang w:val="sk-SK"/>
        </w:rPr>
      </w:pPr>
      <w:bookmarkStart w:id="267" w:name="11500776"/>
      <w:bookmarkEnd w:id="267"/>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nesplnil niektorú z povinností podľa </w:t>
      </w:r>
      <w:hyperlink w:anchor="11500835" w:history="1">
        <w:r w:rsidRPr="000E2681">
          <w:rPr>
            <w:rStyle w:val="Hypertextovprepojenie"/>
            <w:rFonts w:ascii="Times New Roman" w:hAnsi="Times New Roman" w:cs="Times New Roman"/>
            <w:color w:val="auto"/>
            <w:sz w:val="24"/>
            <w:szCs w:val="24"/>
            <w:u w:val="none"/>
            <w:lang w:val="sk-SK"/>
          </w:rPr>
          <w:t>§ 28 ods. 8 a 9</w:t>
        </w:r>
      </w:hyperlink>
      <w:r w:rsidRPr="000E2681">
        <w:rPr>
          <w:rFonts w:ascii="Times New Roman" w:hAnsi="Times New Roman" w:cs="Times New Roman"/>
          <w:sz w:val="24"/>
          <w:szCs w:val="24"/>
          <w:lang w:val="sk-SK"/>
        </w:rPr>
        <w:t>,</w:t>
      </w:r>
    </w:p>
    <w:p w14:paraId="7FF0FD51" w14:textId="77777777" w:rsidR="00424C0A" w:rsidRPr="000E2681" w:rsidRDefault="00BB017D">
      <w:pPr>
        <w:ind w:left="568" w:hanging="284"/>
        <w:rPr>
          <w:rFonts w:ascii="Times New Roman" w:hAnsi="Times New Roman" w:cs="Times New Roman"/>
          <w:sz w:val="24"/>
          <w:szCs w:val="24"/>
          <w:lang w:val="sk-SK"/>
        </w:rPr>
      </w:pPr>
      <w:bookmarkStart w:id="268" w:name="11500777"/>
      <w:bookmarkEnd w:id="268"/>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nezverejnil účtovnú závierku v registri účtovných závierok dve po sebe nasledujúce účtovné obdobia, ak mu taká povinnosť vyplýva z osobitného predpisu,</w:t>
      </w:r>
      <w:hyperlink w:anchor="11500979" w:history="1">
        <w:r w:rsidRPr="000E2681">
          <w:rPr>
            <w:rStyle w:val="Odkaznavysvetlivku"/>
            <w:rFonts w:ascii="Times New Roman" w:hAnsi="Times New Roman" w:cs="Times New Roman"/>
            <w:sz w:val="24"/>
            <w:szCs w:val="24"/>
            <w:lang w:val="sk-SK"/>
          </w:rPr>
          <w:t>25)</w:t>
        </w:r>
      </w:hyperlink>
    </w:p>
    <w:p w14:paraId="5B33189E" w14:textId="77777777" w:rsidR="00424C0A" w:rsidRPr="000E2681" w:rsidRDefault="00BB017D">
      <w:pPr>
        <w:ind w:left="568" w:hanging="284"/>
        <w:rPr>
          <w:rFonts w:ascii="Times New Roman" w:hAnsi="Times New Roman" w:cs="Times New Roman"/>
          <w:sz w:val="24"/>
          <w:szCs w:val="24"/>
          <w:lang w:val="sk-SK"/>
        </w:rPr>
      </w:pPr>
      <w:bookmarkStart w:id="269" w:name="11500778"/>
      <w:bookmarkEnd w:id="269"/>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prekročil schválený podiel strojov, prístrojov a zariadení umiestnených v doplnkovom mieste realizácie investičného zámeru.</w:t>
      </w:r>
    </w:p>
    <w:p w14:paraId="5244398B" w14:textId="77777777" w:rsidR="00424C0A" w:rsidRPr="000E2681" w:rsidRDefault="00BB017D">
      <w:pPr>
        <w:ind w:firstLine="142"/>
        <w:rPr>
          <w:rFonts w:ascii="Times New Roman" w:hAnsi="Times New Roman" w:cs="Times New Roman"/>
          <w:sz w:val="24"/>
          <w:szCs w:val="24"/>
          <w:lang w:val="sk-SK"/>
        </w:rPr>
      </w:pPr>
      <w:bookmarkStart w:id="270" w:name="11500779"/>
      <w:bookmarkEnd w:id="270"/>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Oznámenie o dočasnom pozastavení plnení ministerstvo hospodárstva zašle prijímateľovi a na vedomie poskytovateľom investičnej pomoci. Na nápravu zisteného nedostatku ministerstvo hospodárstva určí primeranú lehotu, najviac 90 pracovných dní.</w:t>
      </w:r>
    </w:p>
    <w:p w14:paraId="1E6062AA" w14:textId="77777777" w:rsidR="00424C0A" w:rsidRPr="000E2681" w:rsidRDefault="00BB017D">
      <w:pPr>
        <w:ind w:firstLine="142"/>
        <w:rPr>
          <w:rFonts w:ascii="Times New Roman" w:hAnsi="Times New Roman" w:cs="Times New Roman"/>
          <w:sz w:val="24"/>
          <w:szCs w:val="24"/>
          <w:lang w:val="sk-SK"/>
        </w:rPr>
      </w:pPr>
      <w:bookmarkStart w:id="271" w:name="11500780"/>
      <w:bookmarkEnd w:id="271"/>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V odôvodnených prípadoch, na základe písomnej žiadosti prijímateľa, môže ministerstvo hospodárstva lehotu podľa odseku 2 predĺžiť najviac raz o 45 pracovných dní.</w:t>
      </w:r>
    </w:p>
    <w:p w14:paraId="72B5CD13" w14:textId="77777777" w:rsidR="00424C0A" w:rsidRPr="000E2681" w:rsidRDefault="00BB017D">
      <w:pPr>
        <w:ind w:firstLine="142"/>
        <w:rPr>
          <w:rFonts w:ascii="Times New Roman" w:hAnsi="Times New Roman" w:cs="Times New Roman"/>
          <w:sz w:val="24"/>
          <w:szCs w:val="24"/>
          <w:lang w:val="sk-SK"/>
        </w:rPr>
      </w:pPr>
      <w:bookmarkStart w:id="272" w:name="11500781"/>
      <w:bookmarkEnd w:id="272"/>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Ak prijímateľ nevykoná nápravu zisteného nedostatku v súlade s oznámením, ministerstvo hospodárstva do 30 pracovných dní od uplynutia lehoty podľa odseku 2 alebo odseku 3 vydá rozhodnutie o zrušení rozhodnutia o poskytnutí investičnej pomoci, ktoré zašle prijímateľovi a poskytovateľom investičnej pomoci. Prijímateľ je povinný poskytnutú investičnú pomoc vrátiť vrátane úroku najneskôr do 15 pracovných dní odo dňa doručenia rozhodnutia podľa tohto odseku.</w:t>
      </w:r>
    </w:p>
    <w:p w14:paraId="43895062" w14:textId="77777777" w:rsidR="00424C0A" w:rsidRPr="000E2681" w:rsidRDefault="00BB017D">
      <w:pPr>
        <w:pStyle w:val="Paragraf"/>
        <w:outlineLvl w:val="2"/>
        <w:rPr>
          <w:rFonts w:ascii="Times New Roman" w:hAnsi="Times New Roman" w:cs="Times New Roman"/>
          <w:color w:val="auto"/>
          <w:sz w:val="24"/>
          <w:szCs w:val="24"/>
          <w:lang w:val="sk-SK"/>
        </w:rPr>
      </w:pPr>
      <w:bookmarkStart w:id="273" w:name="11500782"/>
      <w:bookmarkEnd w:id="273"/>
      <w:r w:rsidRPr="000E2681">
        <w:rPr>
          <w:rFonts w:ascii="Times New Roman" w:hAnsi="Times New Roman" w:cs="Times New Roman"/>
          <w:color w:val="auto"/>
          <w:sz w:val="24"/>
          <w:szCs w:val="24"/>
          <w:lang w:val="sk-SK"/>
        </w:rPr>
        <w:t>§ 25</w:t>
      </w:r>
      <w:r w:rsidRPr="000E2681">
        <w:rPr>
          <w:rFonts w:ascii="Times New Roman" w:hAnsi="Times New Roman" w:cs="Times New Roman"/>
          <w:color w:val="auto"/>
          <w:sz w:val="24"/>
          <w:szCs w:val="24"/>
          <w:lang w:val="sk-SK"/>
        </w:rPr>
        <w:br/>
        <w:t>Zrušenie rozhodnutia o poskytnutí investičnej pomoci</w:t>
      </w:r>
    </w:p>
    <w:p w14:paraId="05DD8A75" w14:textId="77777777" w:rsidR="00424C0A" w:rsidRPr="000E2681" w:rsidRDefault="00BB017D">
      <w:pPr>
        <w:ind w:firstLine="142"/>
        <w:rPr>
          <w:rFonts w:ascii="Times New Roman" w:hAnsi="Times New Roman" w:cs="Times New Roman"/>
          <w:sz w:val="24"/>
          <w:szCs w:val="24"/>
          <w:lang w:val="sk-SK"/>
        </w:rPr>
      </w:pPr>
      <w:bookmarkStart w:id="274" w:name="11500784"/>
      <w:bookmarkEnd w:id="274"/>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Ministerstvo hospodárstva vydá rozhodnutie o zrušení rozhodnutia o poskytnutí investičnej pomoci, ak prijímateľ</w:t>
      </w:r>
    </w:p>
    <w:p w14:paraId="1F156F97" w14:textId="77777777" w:rsidR="00424C0A" w:rsidRPr="000E2681" w:rsidRDefault="00BB017D">
      <w:pPr>
        <w:ind w:left="568" w:hanging="284"/>
        <w:rPr>
          <w:rFonts w:ascii="Times New Roman" w:hAnsi="Times New Roman" w:cs="Times New Roman"/>
          <w:sz w:val="24"/>
          <w:szCs w:val="24"/>
          <w:lang w:val="sk-SK"/>
        </w:rPr>
      </w:pPr>
      <w:bookmarkStart w:id="275" w:name="11500785"/>
      <w:bookmarkEnd w:id="275"/>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požiadal o zrušenie rozhodnutia o poskytnutí investičnej pomoci pred začatím čerpania investičnej pomoci,</w:t>
      </w:r>
    </w:p>
    <w:p w14:paraId="1466B978" w14:textId="77777777" w:rsidR="00424C0A" w:rsidRPr="000E2681" w:rsidRDefault="00BB017D">
      <w:pPr>
        <w:ind w:left="568" w:hanging="284"/>
        <w:rPr>
          <w:rFonts w:ascii="Times New Roman" w:hAnsi="Times New Roman" w:cs="Times New Roman"/>
          <w:sz w:val="24"/>
          <w:szCs w:val="24"/>
          <w:lang w:val="sk-SK"/>
        </w:rPr>
      </w:pPr>
      <w:bookmarkStart w:id="276" w:name="11500786"/>
      <w:bookmarkEnd w:id="276"/>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začal práce na investičnom zámere pred dňom podania žiadosti o investičnú pomoc na ministerstvo hospodárstva,</w:t>
      </w:r>
    </w:p>
    <w:p w14:paraId="43E5DA41" w14:textId="77777777" w:rsidR="00424C0A" w:rsidRPr="000E2681" w:rsidRDefault="00BB017D">
      <w:pPr>
        <w:ind w:left="568" w:hanging="284"/>
        <w:rPr>
          <w:rFonts w:ascii="Times New Roman" w:hAnsi="Times New Roman" w:cs="Times New Roman"/>
          <w:sz w:val="24"/>
          <w:szCs w:val="24"/>
          <w:lang w:val="sk-SK"/>
        </w:rPr>
      </w:pPr>
      <w:bookmarkStart w:id="277" w:name="11500787"/>
      <w:bookmarkEnd w:id="277"/>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nezačal obstarávať dlhodobý hmotný majetok alebo dlhodobý nehmotný majetok v lehote podľa </w:t>
      </w:r>
      <w:hyperlink w:anchor="11500721" w:history="1">
        <w:r w:rsidRPr="000E2681">
          <w:rPr>
            <w:rStyle w:val="Hypertextovprepojenie"/>
            <w:rFonts w:ascii="Times New Roman" w:hAnsi="Times New Roman" w:cs="Times New Roman"/>
            <w:color w:val="auto"/>
            <w:sz w:val="24"/>
            <w:szCs w:val="24"/>
            <w:u w:val="none"/>
            <w:lang w:val="sk-SK"/>
          </w:rPr>
          <w:t>§ 22 ods. 3</w:t>
        </w:r>
      </w:hyperlink>
      <w:r w:rsidRPr="000E2681">
        <w:rPr>
          <w:rFonts w:ascii="Times New Roman" w:hAnsi="Times New Roman" w:cs="Times New Roman"/>
          <w:sz w:val="24"/>
          <w:szCs w:val="24"/>
          <w:lang w:val="sk-SK"/>
        </w:rPr>
        <w:t>,</w:t>
      </w:r>
    </w:p>
    <w:p w14:paraId="63F2C927" w14:textId="77777777" w:rsidR="00424C0A" w:rsidRPr="000E2681" w:rsidRDefault="00BB017D">
      <w:pPr>
        <w:ind w:left="568" w:hanging="284"/>
        <w:rPr>
          <w:rFonts w:ascii="Times New Roman" w:hAnsi="Times New Roman" w:cs="Times New Roman"/>
          <w:sz w:val="24"/>
          <w:szCs w:val="24"/>
          <w:lang w:val="sk-SK"/>
        </w:rPr>
      </w:pPr>
      <w:bookmarkStart w:id="278" w:name="11500788"/>
      <w:bookmarkEnd w:id="278"/>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nevynaložil oprávnené náklady na stroje, prístroje a zariadenia podľa </w:t>
      </w:r>
      <w:hyperlink w:anchor="11500580" w:history="1">
        <w:r w:rsidRPr="000E2681">
          <w:rPr>
            <w:rStyle w:val="Hypertextovprepojenie"/>
            <w:rFonts w:ascii="Times New Roman" w:hAnsi="Times New Roman" w:cs="Times New Roman"/>
            <w:color w:val="auto"/>
            <w:sz w:val="24"/>
            <w:szCs w:val="24"/>
            <w:u w:val="none"/>
            <w:lang w:val="sk-SK"/>
          </w:rPr>
          <w:t>§ 7 ods. 1 písm. c)</w:t>
        </w:r>
      </w:hyperlink>
      <w:r w:rsidRPr="000E2681">
        <w:rPr>
          <w:rFonts w:ascii="Times New Roman" w:hAnsi="Times New Roman" w:cs="Times New Roman"/>
          <w:sz w:val="24"/>
          <w:szCs w:val="24"/>
          <w:lang w:val="sk-SK"/>
        </w:rPr>
        <w:t xml:space="preserve"> alebo </w:t>
      </w:r>
      <w:hyperlink w:anchor="11500586" w:history="1">
        <w:r w:rsidRPr="000E2681">
          <w:rPr>
            <w:rStyle w:val="Hypertextovprepojenie"/>
            <w:rFonts w:ascii="Times New Roman" w:hAnsi="Times New Roman" w:cs="Times New Roman"/>
            <w:color w:val="auto"/>
            <w:sz w:val="24"/>
            <w:szCs w:val="24"/>
            <w:u w:val="none"/>
            <w:lang w:val="sk-SK"/>
          </w:rPr>
          <w:t>ods. 2 písm. c)</w:t>
        </w:r>
      </w:hyperlink>
      <w:r w:rsidRPr="000E2681">
        <w:rPr>
          <w:rFonts w:ascii="Times New Roman" w:hAnsi="Times New Roman" w:cs="Times New Roman"/>
          <w:sz w:val="24"/>
          <w:szCs w:val="24"/>
          <w:lang w:val="sk-SK"/>
        </w:rPr>
        <w:t>,</w:t>
      </w:r>
    </w:p>
    <w:p w14:paraId="741BB954" w14:textId="77777777" w:rsidR="00424C0A" w:rsidRPr="000E2681" w:rsidRDefault="00BB017D">
      <w:pPr>
        <w:ind w:left="568" w:hanging="284"/>
        <w:rPr>
          <w:rFonts w:ascii="Times New Roman" w:hAnsi="Times New Roman" w:cs="Times New Roman"/>
          <w:sz w:val="24"/>
          <w:szCs w:val="24"/>
          <w:lang w:val="sk-SK"/>
        </w:rPr>
      </w:pPr>
      <w:bookmarkStart w:id="279" w:name="11500789"/>
      <w:bookmarkEnd w:id="279"/>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porušil povinnosť zachovania obstaraného dlhodobého majetku podľa </w:t>
      </w:r>
      <w:hyperlink w:anchor="11500724" w:history="1">
        <w:r w:rsidRPr="000E2681">
          <w:rPr>
            <w:rStyle w:val="Hypertextovprepojenie"/>
            <w:rFonts w:ascii="Times New Roman" w:hAnsi="Times New Roman" w:cs="Times New Roman"/>
            <w:color w:val="auto"/>
            <w:sz w:val="24"/>
            <w:szCs w:val="24"/>
            <w:u w:val="none"/>
            <w:lang w:val="sk-SK"/>
          </w:rPr>
          <w:t>§ 22 ods. 6</w:t>
        </w:r>
      </w:hyperlink>
      <w:r w:rsidRPr="000E2681">
        <w:rPr>
          <w:rFonts w:ascii="Times New Roman" w:hAnsi="Times New Roman" w:cs="Times New Roman"/>
          <w:sz w:val="24"/>
          <w:szCs w:val="24"/>
          <w:lang w:val="sk-SK"/>
        </w:rPr>
        <w:t>,</w:t>
      </w:r>
    </w:p>
    <w:p w14:paraId="66A1B563" w14:textId="77777777" w:rsidR="00424C0A" w:rsidRPr="000E2681" w:rsidRDefault="00BB017D">
      <w:pPr>
        <w:ind w:left="568" w:hanging="284"/>
        <w:rPr>
          <w:rFonts w:ascii="Times New Roman" w:hAnsi="Times New Roman" w:cs="Times New Roman"/>
          <w:sz w:val="24"/>
          <w:szCs w:val="24"/>
          <w:lang w:val="sk-SK"/>
        </w:rPr>
      </w:pPr>
      <w:bookmarkStart w:id="280" w:name="11500790"/>
      <w:bookmarkEnd w:id="280"/>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porušil povinnosť vyplácania minimálneho násobku priemernej mesačnej mzdy podľa </w:t>
      </w:r>
      <w:hyperlink w:anchor="11500593" w:history="1">
        <w:r w:rsidRPr="000E2681">
          <w:rPr>
            <w:rStyle w:val="Hypertextovprepojenie"/>
            <w:rFonts w:ascii="Times New Roman" w:hAnsi="Times New Roman" w:cs="Times New Roman"/>
            <w:color w:val="auto"/>
            <w:sz w:val="24"/>
            <w:szCs w:val="24"/>
            <w:u w:val="none"/>
            <w:lang w:val="sk-SK"/>
          </w:rPr>
          <w:t>§ 8 písm. c)</w:t>
        </w:r>
      </w:hyperlink>
      <w:r w:rsidRPr="000E2681">
        <w:rPr>
          <w:rFonts w:ascii="Times New Roman" w:hAnsi="Times New Roman" w:cs="Times New Roman"/>
          <w:sz w:val="24"/>
          <w:szCs w:val="24"/>
          <w:lang w:val="sk-SK"/>
        </w:rPr>
        <w:t xml:space="preserve"> alebo </w:t>
      </w:r>
      <w:hyperlink w:anchor="11500601" w:history="1">
        <w:r w:rsidRPr="000E2681">
          <w:rPr>
            <w:rStyle w:val="Hypertextovprepojenie"/>
            <w:rFonts w:ascii="Times New Roman" w:hAnsi="Times New Roman" w:cs="Times New Roman"/>
            <w:color w:val="auto"/>
            <w:sz w:val="24"/>
            <w:szCs w:val="24"/>
            <w:u w:val="none"/>
            <w:lang w:val="sk-SK"/>
          </w:rPr>
          <w:t>§ 9 písm. c)</w:t>
        </w:r>
      </w:hyperlink>
      <w:r w:rsidRPr="000E2681">
        <w:rPr>
          <w:rFonts w:ascii="Times New Roman" w:hAnsi="Times New Roman" w:cs="Times New Roman"/>
          <w:sz w:val="24"/>
          <w:szCs w:val="24"/>
          <w:lang w:val="sk-SK"/>
        </w:rPr>
        <w:t xml:space="preserve"> tým, že počas doby podľa </w:t>
      </w:r>
      <w:hyperlink w:anchor="11500728" w:history="1">
        <w:r w:rsidRPr="000E2681">
          <w:rPr>
            <w:rStyle w:val="Hypertextovprepojenie"/>
            <w:rFonts w:ascii="Times New Roman" w:hAnsi="Times New Roman" w:cs="Times New Roman"/>
            <w:color w:val="auto"/>
            <w:sz w:val="24"/>
            <w:szCs w:val="24"/>
            <w:u w:val="none"/>
            <w:lang w:val="sk-SK"/>
          </w:rPr>
          <w:t>§ 22 ods. 10</w:t>
        </w:r>
      </w:hyperlink>
      <w:r w:rsidRPr="000E2681">
        <w:rPr>
          <w:rFonts w:ascii="Times New Roman" w:hAnsi="Times New Roman" w:cs="Times New Roman"/>
          <w:sz w:val="24"/>
          <w:szCs w:val="24"/>
          <w:lang w:val="sk-SK"/>
        </w:rPr>
        <w:t xml:space="preserve"> vyplatil menej ako 85 % minimálneho násobku priemernej mesačnej mzdy podľa </w:t>
      </w:r>
      <w:hyperlink w:anchor="11500593" w:history="1">
        <w:r w:rsidRPr="000E2681">
          <w:rPr>
            <w:rStyle w:val="Hypertextovprepojenie"/>
            <w:rFonts w:ascii="Times New Roman" w:hAnsi="Times New Roman" w:cs="Times New Roman"/>
            <w:color w:val="auto"/>
            <w:sz w:val="24"/>
            <w:szCs w:val="24"/>
            <w:u w:val="none"/>
            <w:lang w:val="sk-SK"/>
          </w:rPr>
          <w:t>§ 8 písm. c)</w:t>
        </w:r>
      </w:hyperlink>
      <w:r w:rsidRPr="000E2681">
        <w:rPr>
          <w:rFonts w:ascii="Times New Roman" w:hAnsi="Times New Roman" w:cs="Times New Roman"/>
          <w:sz w:val="24"/>
          <w:szCs w:val="24"/>
          <w:lang w:val="sk-SK"/>
        </w:rPr>
        <w:t xml:space="preserve"> alebo </w:t>
      </w:r>
      <w:hyperlink w:anchor="11500601" w:history="1">
        <w:r w:rsidRPr="000E2681">
          <w:rPr>
            <w:rStyle w:val="Hypertextovprepojenie"/>
            <w:rFonts w:ascii="Times New Roman" w:hAnsi="Times New Roman" w:cs="Times New Roman"/>
            <w:color w:val="auto"/>
            <w:sz w:val="24"/>
            <w:szCs w:val="24"/>
            <w:u w:val="none"/>
            <w:lang w:val="sk-SK"/>
          </w:rPr>
          <w:t>§ 9 písm. c)</w:t>
        </w:r>
      </w:hyperlink>
      <w:r w:rsidRPr="000E2681">
        <w:rPr>
          <w:rFonts w:ascii="Times New Roman" w:hAnsi="Times New Roman" w:cs="Times New Roman"/>
          <w:sz w:val="24"/>
          <w:szCs w:val="24"/>
          <w:lang w:val="sk-SK"/>
        </w:rPr>
        <w:t>,</w:t>
      </w:r>
    </w:p>
    <w:p w14:paraId="64B88A21" w14:textId="77777777" w:rsidR="00424C0A" w:rsidRPr="000E2681" w:rsidRDefault="00BB017D">
      <w:pPr>
        <w:ind w:left="568" w:hanging="284"/>
        <w:rPr>
          <w:rFonts w:ascii="Times New Roman" w:hAnsi="Times New Roman" w:cs="Times New Roman"/>
          <w:sz w:val="24"/>
          <w:szCs w:val="24"/>
          <w:lang w:val="sk-SK"/>
        </w:rPr>
      </w:pPr>
      <w:bookmarkStart w:id="281" w:name="11500791"/>
      <w:bookmarkEnd w:id="281"/>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porušil v dvoch po sebe nasledujúcich účtovných obdobiach povinnosť podľa </w:t>
      </w:r>
      <w:hyperlink w:anchor="11500730" w:history="1">
        <w:r w:rsidRPr="000E2681">
          <w:rPr>
            <w:rStyle w:val="Hypertextovprepojenie"/>
            <w:rFonts w:ascii="Times New Roman" w:hAnsi="Times New Roman" w:cs="Times New Roman"/>
            <w:color w:val="auto"/>
            <w:sz w:val="24"/>
            <w:szCs w:val="24"/>
            <w:u w:val="none"/>
            <w:lang w:val="sk-SK"/>
          </w:rPr>
          <w:t>§ 22 ods. 12</w:t>
        </w:r>
      </w:hyperlink>
      <w:r w:rsidRPr="000E2681">
        <w:rPr>
          <w:rFonts w:ascii="Times New Roman" w:hAnsi="Times New Roman" w:cs="Times New Roman"/>
          <w:sz w:val="24"/>
          <w:szCs w:val="24"/>
          <w:lang w:val="sk-SK"/>
        </w:rPr>
        <w:t xml:space="preserve"> tým, že zamestnancom vyplatil mzdu nižšiu ako 85 % výšky mzdy uvedenej v investičnom zámere, ak ide o investičnú pomoc poskytnutú na podporu investičného zámeru podľa </w:t>
      </w:r>
      <w:hyperlink w:anchor="11500575" w:history="1">
        <w:r w:rsidRPr="000E2681">
          <w:rPr>
            <w:rStyle w:val="Hypertextovprepojenie"/>
            <w:rFonts w:ascii="Times New Roman" w:hAnsi="Times New Roman" w:cs="Times New Roman"/>
            <w:color w:val="auto"/>
            <w:sz w:val="24"/>
            <w:szCs w:val="24"/>
            <w:u w:val="none"/>
            <w:lang w:val="sk-SK"/>
          </w:rPr>
          <w:t>§ 7</w:t>
        </w:r>
      </w:hyperlink>
      <w:r w:rsidRPr="000E2681">
        <w:rPr>
          <w:rFonts w:ascii="Times New Roman" w:hAnsi="Times New Roman" w:cs="Times New Roman"/>
          <w:sz w:val="24"/>
          <w:szCs w:val="24"/>
          <w:lang w:val="sk-SK"/>
        </w:rPr>
        <w:t>,</w:t>
      </w:r>
    </w:p>
    <w:p w14:paraId="1697F4CC" w14:textId="055B2992" w:rsidR="00424C0A" w:rsidRPr="000E2681" w:rsidRDefault="00BB017D">
      <w:pPr>
        <w:ind w:left="568" w:hanging="284"/>
        <w:rPr>
          <w:rFonts w:ascii="Times New Roman" w:hAnsi="Times New Roman" w:cs="Times New Roman"/>
          <w:sz w:val="24"/>
          <w:szCs w:val="24"/>
          <w:lang w:val="sk-SK"/>
        </w:rPr>
      </w:pPr>
      <w:bookmarkStart w:id="282" w:name="11500792"/>
      <w:bookmarkEnd w:id="282"/>
      <w:r w:rsidRPr="000E2681">
        <w:rPr>
          <w:rFonts w:ascii="Times New Roman" w:hAnsi="Times New Roman" w:cs="Times New Roman"/>
          <w:b/>
          <w:sz w:val="24"/>
          <w:szCs w:val="24"/>
          <w:lang w:val="sk-SK"/>
        </w:rPr>
        <w:lastRenderedPageBreak/>
        <w:t>h)</w:t>
      </w:r>
      <w:r w:rsidRPr="000E2681">
        <w:rPr>
          <w:rFonts w:ascii="Times New Roman" w:hAnsi="Times New Roman" w:cs="Times New Roman"/>
          <w:sz w:val="24"/>
          <w:szCs w:val="24"/>
          <w:lang w:val="sk-SK"/>
        </w:rPr>
        <w:t xml:space="preserve"> nesplnil povinnosť udržania pracovných miest podľa </w:t>
      </w:r>
      <w:hyperlink w:anchor="11500728" w:history="1">
        <w:r w:rsidRPr="000E2681">
          <w:rPr>
            <w:rStyle w:val="Hypertextovprepojenie"/>
            <w:rFonts w:ascii="Times New Roman" w:hAnsi="Times New Roman" w:cs="Times New Roman"/>
            <w:color w:val="auto"/>
            <w:sz w:val="24"/>
            <w:szCs w:val="24"/>
            <w:u w:val="none"/>
            <w:lang w:val="sk-SK"/>
          </w:rPr>
          <w:t>§ 22 ods. 10 alebo ods. 11</w:t>
        </w:r>
      </w:hyperlink>
      <w:r w:rsidRPr="000E2681">
        <w:rPr>
          <w:rFonts w:ascii="Times New Roman" w:hAnsi="Times New Roman" w:cs="Times New Roman"/>
          <w:sz w:val="24"/>
          <w:szCs w:val="24"/>
          <w:lang w:val="sk-SK"/>
        </w:rPr>
        <w:t>,</w:t>
      </w:r>
      <w:r w:rsidR="0025115F" w:rsidRPr="000E2681">
        <w:rPr>
          <w:rFonts w:ascii="Times New Roman" w:hAnsi="Times New Roman" w:cs="Times New Roman"/>
          <w:sz w:val="24"/>
          <w:szCs w:val="24"/>
          <w:lang w:val="sk-SK"/>
        </w:rPr>
        <w:t xml:space="preserve"> ak sa neuplatní § 22 ods. 19 písm. j),</w:t>
      </w:r>
    </w:p>
    <w:p w14:paraId="5E9703A9" w14:textId="77777777" w:rsidR="00424C0A" w:rsidRPr="000E2681" w:rsidRDefault="00BB017D">
      <w:pPr>
        <w:ind w:left="568" w:hanging="284"/>
        <w:rPr>
          <w:rFonts w:ascii="Times New Roman" w:hAnsi="Times New Roman" w:cs="Times New Roman"/>
          <w:sz w:val="24"/>
          <w:szCs w:val="24"/>
          <w:lang w:val="sk-SK"/>
        </w:rPr>
      </w:pPr>
      <w:bookmarkStart w:id="283" w:name="11500793"/>
      <w:bookmarkEnd w:id="283"/>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prekročil maximálny podiel strojov, prístrojov a zariadení umiestnených v doplnkovom mieste realizácie investičného zámeru,</w:t>
      </w:r>
    </w:p>
    <w:p w14:paraId="62744428" w14:textId="77777777" w:rsidR="00424C0A" w:rsidRPr="000E2681" w:rsidRDefault="00BB017D">
      <w:pPr>
        <w:ind w:left="568" w:hanging="284"/>
        <w:rPr>
          <w:rFonts w:ascii="Times New Roman" w:hAnsi="Times New Roman" w:cs="Times New Roman"/>
          <w:sz w:val="24"/>
          <w:szCs w:val="24"/>
          <w:lang w:val="sk-SK"/>
        </w:rPr>
      </w:pPr>
      <w:bookmarkStart w:id="284" w:name="11500794"/>
      <w:bookmarkEnd w:id="284"/>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nevynaložil oprávnené náklady prevyšujúce účtovnú hodnotu </w:t>
      </w:r>
      <w:proofErr w:type="spellStart"/>
      <w:r w:rsidRPr="000E2681">
        <w:rPr>
          <w:rFonts w:ascii="Times New Roman" w:hAnsi="Times New Roman" w:cs="Times New Roman"/>
          <w:sz w:val="24"/>
          <w:szCs w:val="24"/>
          <w:lang w:val="sk-SK"/>
        </w:rPr>
        <w:t>znovupoužitého</w:t>
      </w:r>
      <w:proofErr w:type="spellEnd"/>
      <w:r w:rsidRPr="000E2681">
        <w:rPr>
          <w:rFonts w:ascii="Times New Roman" w:hAnsi="Times New Roman" w:cs="Times New Roman"/>
          <w:sz w:val="24"/>
          <w:szCs w:val="24"/>
          <w:lang w:val="sk-SK"/>
        </w:rPr>
        <w:t xml:space="preserve"> dlhodobého majetku podľa </w:t>
      </w:r>
      <w:hyperlink w:anchor="11500572" w:history="1">
        <w:r w:rsidRPr="000E2681">
          <w:rPr>
            <w:rStyle w:val="Hypertextovprepojenie"/>
            <w:rFonts w:ascii="Times New Roman" w:hAnsi="Times New Roman" w:cs="Times New Roman"/>
            <w:color w:val="auto"/>
            <w:sz w:val="24"/>
            <w:szCs w:val="24"/>
            <w:u w:val="none"/>
            <w:lang w:val="sk-SK"/>
          </w:rPr>
          <w:t>§ 6 ods. 10</w:t>
        </w:r>
      </w:hyperlink>
      <w:r w:rsidRPr="000E2681">
        <w:rPr>
          <w:rFonts w:ascii="Times New Roman" w:hAnsi="Times New Roman" w:cs="Times New Roman"/>
          <w:sz w:val="24"/>
          <w:szCs w:val="24"/>
          <w:lang w:val="sk-SK"/>
        </w:rPr>
        <w:t xml:space="preserve">, ak ide o investičnú pomoc poskytnutú na diverzifikáciu produkcie existujúcej prevádzkarne podľa </w:t>
      </w:r>
      <w:hyperlink w:anchor="11500543" w:history="1">
        <w:r w:rsidRPr="000E2681">
          <w:rPr>
            <w:rStyle w:val="Hypertextovprepojenie"/>
            <w:rFonts w:ascii="Times New Roman" w:hAnsi="Times New Roman" w:cs="Times New Roman"/>
            <w:color w:val="auto"/>
            <w:sz w:val="24"/>
            <w:szCs w:val="24"/>
            <w:u w:val="none"/>
            <w:lang w:val="sk-SK"/>
          </w:rPr>
          <w:t>§ 5 písm. a) tretieho bodu</w:t>
        </w:r>
      </w:hyperlink>
      <w:r w:rsidRPr="000E2681">
        <w:rPr>
          <w:rFonts w:ascii="Times New Roman" w:hAnsi="Times New Roman" w:cs="Times New Roman"/>
          <w:sz w:val="24"/>
          <w:szCs w:val="24"/>
          <w:lang w:val="sk-SK"/>
        </w:rPr>
        <w:t>,</w:t>
      </w:r>
    </w:p>
    <w:p w14:paraId="2167A39A" w14:textId="77777777" w:rsidR="00424C0A" w:rsidRPr="000E2681" w:rsidRDefault="00BB017D">
      <w:pPr>
        <w:ind w:left="568" w:hanging="284"/>
        <w:rPr>
          <w:rFonts w:ascii="Times New Roman" w:hAnsi="Times New Roman" w:cs="Times New Roman"/>
          <w:sz w:val="24"/>
          <w:szCs w:val="24"/>
          <w:lang w:val="sk-SK"/>
        </w:rPr>
      </w:pPr>
      <w:bookmarkStart w:id="285" w:name="11500795"/>
      <w:bookmarkEnd w:id="285"/>
      <w:r w:rsidRPr="000E2681">
        <w:rPr>
          <w:rFonts w:ascii="Times New Roman" w:hAnsi="Times New Roman" w:cs="Times New Roman"/>
          <w:b/>
          <w:sz w:val="24"/>
          <w:szCs w:val="24"/>
          <w:lang w:val="sk-SK"/>
        </w:rPr>
        <w:t>k)</w:t>
      </w:r>
      <w:r w:rsidRPr="000E2681">
        <w:rPr>
          <w:rFonts w:ascii="Times New Roman" w:hAnsi="Times New Roman" w:cs="Times New Roman"/>
          <w:sz w:val="24"/>
          <w:szCs w:val="24"/>
          <w:lang w:val="sk-SK"/>
        </w:rPr>
        <w:t xml:space="preserve"> nevynaložil oprávnené náklady prevyšujúce odpisy dlhodobého majetku súvisiaceho s činnosťou, ktorá sa má modernizovať podľa </w:t>
      </w:r>
      <w:hyperlink w:anchor="11500573" w:history="1">
        <w:r w:rsidRPr="000E2681">
          <w:rPr>
            <w:rStyle w:val="Hypertextovprepojenie"/>
            <w:rFonts w:ascii="Times New Roman" w:hAnsi="Times New Roman" w:cs="Times New Roman"/>
            <w:color w:val="auto"/>
            <w:sz w:val="24"/>
            <w:szCs w:val="24"/>
            <w:u w:val="none"/>
            <w:lang w:val="sk-SK"/>
          </w:rPr>
          <w:t>§ 6 ods. 11</w:t>
        </w:r>
      </w:hyperlink>
      <w:r w:rsidRPr="000E2681">
        <w:rPr>
          <w:rFonts w:ascii="Times New Roman" w:hAnsi="Times New Roman" w:cs="Times New Roman"/>
          <w:sz w:val="24"/>
          <w:szCs w:val="24"/>
          <w:lang w:val="sk-SK"/>
        </w:rPr>
        <w:t xml:space="preserve">, ak ide o investičnú pomoc poskytnutú veľkému podniku na zásadnú zmenu celkového výrobného procesu existujúcej prevádzkarne podľa </w:t>
      </w:r>
      <w:hyperlink w:anchor="11500544" w:history="1">
        <w:r w:rsidRPr="000E2681">
          <w:rPr>
            <w:rStyle w:val="Hypertextovprepojenie"/>
            <w:rFonts w:ascii="Times New Roman" w:hAnsi="Times New Roman" w:cs="Times New Roman"/>
            <w:color w:val="auto"/>
            <w:sz w:val="24"/>
            <w:szCs w:val="24"/>
            <w:u w:val="none"/>
            <w:lang w:val="sk-SK"/>
          </w:rPr>
          <w:t>§ 5 písm. a) štvrtého bodu</w:t>
        </w:r>
      </w:hyperlink>
      <w:r w:rsidRPr="000E2681">
        <w:rPr>
          <w:rFonts w:ascii="Times New Roman" w:hAnsi="Times New Roman" w:cs="Times New Roman"/>
          <w:sz w:val="24"/>
          <w:szCs w:val="24"/>
          <w:lang w:val="sk-SK"/>
        </w:rPr>
        <w:t>,</w:t>
      </w:r>
    </w:p>
    <w:p w14:paraId="1FFC0218" w14:textId="77777777" w:rsidR="00424C0A" w:rsidRPr="000E2681" w:rsidRDefault="00BB017D">
      <w:pPr>
        <w:ind w:left="568" w:hanging="284"/>
        <w:rPr>
          <w:rFonts w:ascii="Times New Roman" w:hAnsi="Times New Roman" w:cs="Times New Roman"/>
          <w:sz w:val="24"/>
          <w:szCs w:val="24"/>
          <w:lang w:val="sk-SK"/>
        </w:rPr>
      </w:pPr>
      <w:bookmarkStart w:id="286" w:name="11500796"/>
      <w:bookmarkEnd w:id="286"/>
      <w:r w:rsidRPr="000E2681">
        <w:rPr>
          <w:rFonts w:ascii="Times New Roman" w:hAnsi="Times New Roman" w:cs="Times New Roman"/>
          <w:b/>
          <w:sz w:val="24"/>
          <w:szCs w:val="24"/>
          <w:lang w:val="sk-SK"/>
        </w:rPr>
        <w:t>l)</w:t>
      </w:r>
      <w:r w:rsidRPr="000E2681">
        <w:rPr>
          <w:rFonts w:ascii="Times New Roman" w:hAnsi="Times New Roman" w:cs="Times New Roman"/>
          <w:sz w:val="24"/>
          <w:szCs w:val="24"/>
          <w:lang w:val="sk-SK"/>
        </w:rPr>
        <w:t xml:space="preserve"> neukončil práce na investičnom zámere podľa </w:t>
      </w:r>
      <w:hyperlink w:anchor="11500731" w:history="1">
        <w:r w:rsidRPr="000E2681">
          <w:rPr>
            <w:rStyle w:val="Hypertextovprepojenie"/>
            <w:rFonts w:ascii="Times New Roman" w:hAnsi="Times New Roman" w:cs="Times New Roman"/>
            <w:color w:val="auto"/>
            <w:sz w:val="24"/>
            <w:szCs w:val="24"/>
            <w:u w:val="none"/>
            <w:lang w:val="sk-SK"/>
          </w:rPr>
          <w:t>§ 22 ods. 13</w:t>
        </w:r>
      </w:hyperlink>
      <w:r w:rsidRPr="000E2681">
        <w:rPr>
          <w:rFonts w:ascii="Times New Roman" w:hAnsi="Times New Roman" w:cs="Times New Roman"/>
          <w:sz w:val="24"/>
          <w:szCs w:val="24"/>
          <w:lang w:val="sk-SK"/>
        </w:rPr>
        <w:t>,</w:t>
      </w:r>
    </w:p>
    <w:p w14:paraId="21E92092" w14:textId="77777777" w:rsidR="00424C0A" w:rsidRPr="000E2681" w:rsidRDefault="00BB017D">
      <w:pPr>
        <w:ind w:left="568" w:hanging="284"/>
        <w:rPr>
          <w:rFonts w:ascii="Times New Roman" w:hAnsi="Times New Roman" w:cs="Times New Roman"/>
          <w:sz w:val="24"/>
          <w:szCs w:val="24"/>
          <w:lang w:val="sk-SK"/>
        </w:rPr>
      </w:pPr>
      <w:bookmarkStart w:id="287" w:name="11500797"/>
      <w:bookmarkEnd w:id="287"/>
      <w:r w:rsidRPr="000E2681">
        <w:rPr>
          <w:rFonts w:ascii="Times New Roman" w:hAnsi="Times New Roman" w:cs="Times New Roman"/>
          <w:b/>
          <w:sz w:val="24"/>
          <w:szCs w:val="24"/>
          <w:lang w:val="sk-SK"/>
        </w:rPr>
        <w:t>m)</w:t>
      </w:r>
      <w:r w:rsidRPr="000E2681">
        <w:rPr>
          <w:rFonts w:ascii="Times New Roman" w:hAnsi="Times New Roman" w:cs="Times New Roman"/>
          <w:sz w:val="24"/>
          <w:szCs w:val="24"/>
          <w:lang w:val="sk-SK"/>
        </w:rPr>
        <w:t xml:space="preserve"> nezačal vykonávať podnikateľskú činnosť uvedenú v investičnom zámere podľa </w:t>
      </w:r>
      <w:hyperlink w:anchor="11500732" w:history="1">
        <w:r w:rsidRPr="000E2681">
          <w:rPr>
            <w:rStyle w:val="Hypertextovprepojenie"/>
            <w:rFonts w:ascii="Times New Roman" w:hAnsi="Times New Roman" w:cs="Times New Roman"/>
            <w:color w:val="auto"/>
            <w:sz w:val="24"/>
            <w:szCs w:val="24"/>
            <w:u w:val="none"/>
            <w:lang w:val="sk-SK"/>
          </w:rPr>
          <w:t>§ 22 ods. 14</w:t>
        </w:r>
      </w:hyperlink>
      <w:r w:rsidRPr="000E2681">
        <w:rPr>
          <w:rFonts w:ascii="Times New Roman" w:hAnsi="Times New Roman" w:cs="Times New Roman"/>
          <w:sz w:val="24"/>
          <w:szCs w:val="24"/>
          <w:lang w:val="sk-SK"/>
        </w:rPr>
        <w:t>,</w:t>
      </w:r>
    </w:p>
    <w:p w14:paraId="07935051" w14:textId="77777777" w:rsidR="00424C0A" w:rsidRPr="000E2681" w:rsidRDefault="00BB017D">
      <w:pPr>
        <w:ind w:left="568" w:hanging="284"/>
        <w:rPr>
          <w:rFonts w:ascii="Times New Roman" w:hAnsi="Times New Roman" w:cs="Times New Roman"/>
          <w:sz w:val="24"/>
          <w:szCs w:val="24"/>
          <w:lang w:val="sk-SK"/>
        </w:rPr>
      </w:pPr>
      <w:bookmarkStart w:id="288" w:name="11500798"/>
      <w:bookmarkEnd w:id="288"/>
      <w:r w:rsidRPr="000E2681">
        <w:rPr>
          <w:rFonts w:ascii="Times New Roman" w:hAnsi="Times New Roman" w:cs="Times New Roman"/>
          <w:b/>
          <w:sz w:val="24"/>
          <w:szCs w:val="24"/>
          <w:lang w:val="sk-SK"/>
        </w:rPr>
        <w:t>n)</w:t>
      </w:r>
      <w:r w:rsidRPr="000E2681">
        <w:rPr>
          <w:rFonts w:ascii="Times New Roman" w:hAnsi="Times New Roman" w:cs="Times New Roman"/>
          <w:sz w:val="24"/>
          <w:szCs w:val="24"/>
          <w:lang w:val="sk-SK"/>
        </w:rPr>
        <w:t xml:space="preserve"> porušil povinnosť podľa </w:t>
      </w:r>
      <w:hyperlink w:anchor="11500733" w:history="1">
        <w:r w:rsidRPr="000E2681">
          <w:rPr>
            <w:rStyle w:val="Hypertextovprepojenie"/>
            <w:rFonts w:ascii="Times New Roman" w:hAnsi="Times New Roman" w:cs="Times New Roman"/>
            <w:color w:val="auto"/>
            <w:sz w:val="24"/>
            <w:szCs w:val="24"/>
            <w:u w:val="none"/>
            <w:lang w:val="sk-SK"/>
          </w:rPr>
          <w:t>§ 22 ods. 15</w:t>
        </w:r>
      </w:hyperlink>
      <w:r w:rsidRPr="000E2681">
        <w:rPr>
          <w:rFonts w:ascii="Times New Roman" w:hAnsi="Times New Roman" w:cs="Times New Roman"/>
          <w:sz w:val="24"/>
          <w:szCs w:val="24"/>
          <w:lang w:val="sk-SK"/>
        </w:rPr>
        <w:t>,</w:t>
      </w:r>
    </w:p>
    <w:p w14:paraId="397CEDA5" w14:textId="77777777" w:rsidR="00424C0A" w:rsidRPr="000E2681" w:rsidRDefault="00BB017D">
      <w:pPr>
        <w:ind w:left="568" w:hanging="284"/>
        <w:rPr>
          <w:rFonts w:ascii="Times New Roman" w:hAnsi="Times New Roman" w:cs="Times New Roman"/>
          <w:sz w:val="24"/>
          <w:szCs w:val="24"/>
          <w:lang w:val="sk-SK"/>
        </w:rPr>
      </w:pPr>
      <w:bookmarkStart w:id="289" w:name="11500799"/>
      <w:bookmarkEnd w:id="289"/>
      <w:r w:rsidRPr="000E2681">
        <w:rPr>
          <w:rFonts w:ascii="Times New Roman" w:hAnsi="Times New Roman" w:cs="Times New Roman"/>
          <w:b/>
          <w:sz w:val="24"/>
          <w:szCs w:val="24"/>
          <w:lang w:val="sk-SK"/>
        </w:rPr>
        <w:t>o)</w:t>
      </w:r>
      <w:r w:rsidRPr="000E2681">
        <w:rPr>
          <w:rFonts w:ascii="Times New Roman" w:hAnsi="Times New Roman" w:cs="Times New Roman"/>
          <w:sz w:val="24"/>
          <w:szCs w:val="24"/>
          <w:lang w:val="sk-SK"/>
        </w:rPr>
        <w:t xml:space="preserve"> nezabezpečil nárast výroby alebo služieb podľa </w:t>
      </w:r>
      <w:hyperlink w:anchor="11500734" w:history="1">
        <w:r w:rsidRPr="000E2681">
          <w:rPr>
            <w:rStyle w:val="Hypertextovprepojenie"/>
            <w:rFonts w:ascii="Times New Roman" w:hAnsi="Times New Roman" w:cs="Times New Roman"/>
            <w:color w:val="auto"/>
            <w:sz w:val="24"/>
            <w:szCs w:val="24"/>
            <w:u w:val="none"/>
            <w:lang w:val="sk-SK"/>
          </w:rPr>
          <w:t>§ 22 ods. 16</w:t>
        </w:r>
      </w:hyperlink>
      <w:r w:rsidRPr="000E2681">
        <w:rPr>
          <w:rFonts w:ascii="Times New Roman" w:hAnsi="Times New Roman" w:cs="Times New Roman"/>
          <w:sz w:val="24"/>
          <w:szCs w:val="24"/>
          <w:lang w:val="sk-SK"/>
        </w:rPr>
        <w:t>,</w:t>
      </w:r>
    </w:p>
    <w:p w14:paraId="08B5B1F4" w14:textId="77777777" w:rsidR="00424C0A" w:rsidRPr="000E2681" w:rsidRDefault="00BB017D">
      <w:pPr>
        <w:ind w:left="568" w:hanging="284"/>
        <w:rPr>
          <w:rFonts w:ascii="Times New Roman" w:hAnsi="Times New Roman" w:cs="Times New Roman"/>
          <w:sz w:val="24"/>
          <w:szCs w:val="24"/>
          <w:lang w:val="sk-SK"/>
        </w:rPr>
      </w:pPr>
      <w:bookmarkStart w:id="290" w:name="11500800"/>
      <w:bookmarkEnd w:id="290"/>
      <w:r w:rsidRPr="000E2681">
        <w:rPr>
          <w:rFonts w:ascii="Times New Roman" w:hAnsi="Times New Roman" w:cs="Times New Roman"/>
          <w:b/>
          <w:sz w:val="24"/>
          <w:szCs w:val="24"/>
          <w:lang w:val="sk-SK"/>
        </w:rPr>
        <w:t>p)</w:t>
      </w:r>
      <w:r w:rsidRPr="000E2681">
        <w:rPr>
          <w:rFonts w:ascii="Times New Roman" w:hAnsi="Times New Roman" w:cs="Times New Roman"/>
          <w:sz w:val="24"/>
          <w:szCs w:val="24"/>
          <w:lang w:val="sk-SK"/>
        </w:rPr>
        <w:t xml:space="preserve"> vykonal niektorú z nepovolených zmien podľa </w:t>
      </w:r>
      <w:hyperlink w:anchor="11500741" w:history="1">
        <w:r w:rsidRPr="000E2681">
          <w:rPr>
            <w:rStyle w:val="Hypertextovprepojenie"/>
            <w:rFonts w:ascii="Times New Roman" w:hAnsi="Times New Roman" w:cs="Times New Roman"/>
            <w:color w:val="auto"/>
            <w:sz w:val="24"/>
            <w:szCs w:val="24"/>
            <w:u w:val="none"/>
            <w:lang w:val="sk-SK"/>
          </w:rPr>
          <w:t>§ 22 ods. 19</w:t>
        </w:r>
      </w:hyperlink>
      <w:r w:rsidRPr="000E2681">
        <w:rPr>
          <w:rFonts w:ascii="Times New Roman" w:hAnsi="Times New Roman" w:cs="Times New Roman"/>
          <w:sz w:val="24"/>
          <w:szCs w:val="24"/>
          <w:lang w:val="sk-SK"/>
        </w:rPr>
        <w:t>,</w:t>
      </w:r>
    </w:p>
    <w:p w14:paraId="3D789D68" w14:textId="77777777" w:rsidR="00424C0A" w:rsidRPr="000E2681" w:rsidRDefault="00BB017D">
      <w:pPr>
        <w:ind w:left="568" w:hanging="284"/>
        <w:rPr>
          <w:rFonts w:ascii="Times New Roman" w:hAnsi="Times New Roman" w:cs="Times New Roman"/>
          <w:sz w:val="24"/>
          <w:szCs w:val="24"/>
          <w:lang w:val="sk-SK"/>
        </w:rPr>
      </w:pPr>
      <w:bookmarkStart w:id="291" w:name="11500801"/>
      <w:bookmarkEnd w:id="291"/>
      <w:r w:rsidRPr="000E2681">
        <w:rPr>
          <w:rFonts w:ascii="Times New Roman" w:hAnsi="Times New Roman" w:cs="Times New Roman"/>
          <w:b/>
          <w:sz w:val="24"/>
          <w:szCs w:val="24"/>
          <w:lang w:val="sk-SK"/>
        </w:rPr>
        <w:t>q)</w:t>
      </w:r>
      <w:r w:rsidRPr="000E2681">
        <w:rPr>
          <w:rFonts w:ascii="Times New Roman" w:hAnsi="Times New Roman" w:cs="Times New Roman"/>
          <w:sz w:val="24"/>
          <w:szCs w:val="24"/>
          <w:lang w:val="sk-SK"/>
        </w:rPr>
        <w:t xml:space="preserve"> porušil zákaz nelegálneho zamestnávania,</w:t>
      </w:r>
    </w:p>
    <w:p w14:paraId="573B685C" w14:textId="77777777" w:rsidR="00424C0A" w:rsidRPr="000E2681" w:rsidRDefault="00BB017D">
      <w:pPr>
        <w:ind w:left="568" w:hanging="284"/>
        <w:rPr>
          <w:rFonts w:ascii="Times New Roman" w:hAnsi="Times New Roman" w:cs="Times New Roman"/>
          <w:sz w:val="24"/>
          <w:szCs w:val="24"/>
          <w:lang w:val="sk-SK"/>
        </w:rPr>
      </w:pPr>
      <w:bookmarkStart w:id="292" w:name="11500802"/>
      <w:bookmarkEnd w:id="292"/>
      <w:r w:rsidRPr="000E2681">
        <w:rPr>
          <w:rFonts w:ascii="Times New Roman" w:hAnsi="Times New Roman" w:cs="Times New Roman"/>
          <w:b/>
          <w:sz w:val="24"/>
          <w:szCs w:val="24"/>
          <w:lang w:val="sk-SK"/>
        </w:rPr>
        <w:t>r)</w:t>
      </w:r>
      <w:r w:rsidRPr="000E2681">
        <w:rPr>
          <w:rFonts w:ascii="Times New Roman" w:hAnsi="Times New Roman" w:cs="Times New Roman"/>
          <w:sz w:val="24"/>
          <w:szCs w:val="24"/>
          <w:lang w:val="sk-SK"/>
        </w:rPr>
        <w:t xml:space="preserve"> je povinný vrátiť pomoc na základe predchádzajúceho rozhodnutia Európskej komisie, v ktorom bola pomoc poskytnutá Slovenskou republikou označená ako neoprávnená a nezlučiteľná s vnútorným trhom,</w:t>
      </w:r>
      <w:hyperlink w:anchor="11500984" w:history="1">
        <w:r w:rsidRPr="000E2681">
          <w:rPr>
            <w:rStyle w:val="Odkaznavysvetlivku"/>
            <w:rFonts w:ascii="Times New Roman" w:hAnsi="Times New Roman" w:cs="Times New Roman"/>
            <w:sz w:val="24"/>
            <w:szCs w:val="24"/>
            <w:lang w:val="sk-SK"/>
          </w:rPr>
          <w:t>30)</w:t>
        </w:r>
      </w:hyperlink>
    </w:p>
    <w:p w14:paraId="1D1F7980" w14:textId="77777777" w:rsidR="00424C0A" w:rsidRPr="000E2681" w:rsidRDefault="00BB017D">
      <w:pPr>
        <w:ind w:left="568" w:hanging="284"/>
        <w:rPr>
          <w:rFonts w:ascii="Times New Roman" w:hAnsi="Times New Roman" w:cs="Times New Roman"/>
          <w:sz w:val="24"/>
          <w:szCs w:val="24"/>
          <w:lang w:val="sk-SK"/>
        </w:rPr>
      </w:pPr>
      <w:bookmarkStart w:id="293" w:name="11500803"/>
      <w:bookmarkEnd w:id="293"/>
      <w:r w:rsidRPr="000E2681">
        <w:rPr>
          <w:rFonts w:ascii="Times New Roman" w:hAnsi="Times New Roman" w:cs="Times New Roman"/>
          <w:b/>
          <w:sz w:val="24"/>
          <w:szCs w:val="24"/>
          <w:lang w:val="sk-SK"/>
        </w:rPr>
        <w:t>s)</w:t>
      </w:r>
      <w:r w:rsidRPr="000E2681">
        <w:rPr>
          <w:rFonts w:ascii="Times New Roman" w:hAnsi="Times New Roman" w:cs="Times New Roman"/>
          <w:sz w:val="24"/>
          <w:szCs w:val="24"/>
          <w:lang w:val="sk-SK"/>
        </w:rPr>
        <w:t xml:space="preserve"> spáchal trestný čin, za ktorý mu bol právoplatne uložený trest zákazu prijímať dotácie alebo subvencie alebo trest zákazu prijímať pomoc a podporu poskytovanú z fondov Európskej únie.</w:t>
      </w:r>
    </w:p>
    <w:p w14:paraId="5B84E270" w14:textId="77777777" w:rsidR="00424C0A" w:rsidRPr="000E2681" w:rsidRDefault="00BB017D">
      <w:pPr>
        <w:ind w:firstLine="142"/>
        <w:rPr>
          <w:rFonts w:ascii="Times New Roman" w:hAnsi="Times New Roman" w:cs="Times New Roman"/>
          <w:sz w:val="24"/>
          <w:szCs w:val="24"/>
          <w:lang w:val="sk-SK"/>
        </w:rPr>
      </w:pPr>
      <w:bookmarkStart w:id="294" w:name="11500804"/>
      <w:bookmarkEnd w:id="294"/>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Rozhodnutie o zrušení rozhodnutia o poskytnutí investičnej pomoci ministerstvo hospodárstva zašle prijímateľovi a poskytovateľom investičnej pomoci. Prijímateľ je povinný vrátiť poskytnutú investičnú pomoc vrátane úroku do 15 pracovných dní odo dňa doručenia rozhodnutia.</w:t>
      </w:r>
    </w:p>
    <w:p w14:paraId="13EFD2B5" w14:textId="77777777" w:rsidR="00424C0A" w:rsidRPr="000E2681" w:rsidRDefault="00BB017D">
      <w:pPr>
        <w:ind w:firstLine="142"/>
        <w:rPr>
          <w:rFonts w:ascii="Times New Roman" w:hAnsi="Times New Roman" w:cs="Times New Roman"/>
          <w:sz w:val="24"/>
          <w:szCs w:val="24"/>
          <w:lang w:val="sk-SK"/>
        </w:rPr>
      </w:pPr>
      <w:bookmarkStart w:id="295" w:name="11500805"/>
      <w:bookmarkEnd w:id="295"/>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Rovnaké účinky ako rozhodnutie o zrušení rozhodnutia o poskytnutí investičnej pomoci má vyhlásenie konkurzu na majetok prijímateľa alebo zamietnutie návrhu na vyhlásenie konkurzu na majetok prijímateľa pre nedostatok majetku alebo povolenie reštrukturalizácie.</w:t>
      </w:r>
    </w:p>
    <w:p w14:paraId="7273326E" w14:textId="77777777" w:rsidR="00424C0A" w:rsidRPr="000E2681" w:rsidRDefault="00BB017D">
      <w:pPr>
        <w:pStyle w:val="Paragraf"/>
        <w:outlineLvl w:val="2"/>
        <w:rPr>
          <w:rFonts w:ascii="Times New Roman" w:hAnsi="Times New Roman" w:cs="Times New Roman"/>
          <w:color w:val="auto"/>
          <w:sz w:val="24"/>
          <w:szCs w:val="24"/>
          <w:lang w:val="sk-SK"/>
        </w:rPr>
      </w:pPr>
      <w:bookmarkStart w:id="296" w:name="11500806"/>
      <w:bookmarkEnd w:id="296"/>
      <w:r w:rsidRPr="000E2681">
        <w:rPr>
          <w:rFonts w:ascii="Times New Roman" w:hAnsi="Times New Roman" w:cs="Times New Roman"/>
          <w:color w:val="auto"/>
          <w:sz w:val="24"/>
          <w:szCs w:val="24"/>
          <w:lang w:val="sk-SK"/>
        </w:rPr>
        <w:t>§ 26</w:t>
      </w:r>
      <w:r w:rsidRPr="000E2681">
        <w:rPr>
          <w:rFonts w:ascii="Times New Roman" w:hAnsi="Times New Roman" w:cs="Times New Roman"/>
          <w:color w:val="auto"/>
          <w:sz w:val="24"/>
          <w:szCs w:val="24"/>
          <w:lang w:val="sk-SK"/>
        </w:rPr>
        <w:br/>
        <w:t>Intenzita investičnej pomoci a intenzita štátnej pomoci</w:t>
      </w:r>
    </w:p>
    <w:p w14:paraId="4862AD82" w14:textId="77777777" w:rsidR="00424C0A" w:rsidRPr="000E2681" w:rsidRDefault="00BB017D">
      <w:pPr>
        <w:ind w:firstLine="142"/>
        <w:rPr>
          <w:rFonts w:ascii="Times New Roman" w:hAnsi="Times New Roman" w:cs="Times New Roman"/>
          <w:sz w:val="24"/>
          <w:szCs w:val="24"/>
          <w:lang w:val="sk-SK"/>
        </w:rPr>
      </w:pPr>
      <w:bookmarkStart w:id="297" w:name="11500808"/>
      <w:bookmarkEnd w:id="297"/>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Intenzita investičnej pomoci nesmie presiahnuť hodnotu uvedenú v rozhodnutí o poskytnutí investičnej pomoci.</w:t>
      </w:r>
    </w:p>
    <w:p w14:paraId="0CA71E56" w14:textId="77777777" w:rsidR="00424C0A" w:rsidRPr="000E2681" w:rsidRDefault="00BB017D">
      <w:pPr>
        <w:ind w:firstLine="142"/>
        <w:rPr>
          <w:rFonts w:ascii="Times New Roman" w:hAnsi="Times New Roman" w:cs="Times New Roman"/>
          <w:sz w:val="24"/>
          <w:szCs w:val="24"/>
          <w:lang w:val="sk-SK"/>
        </w:rPr>
      </w:pPr>
      <w:bookmarkStart w:id="298" w:name="11500809"/>
      <w:bookmarkEnd w:id="298"/>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je schválená intenzita investičnej pomoci prekročená, prijímateľ je povinný sumu investičnej pomoci, o ktorú bola schválená intenzita investičnej pomoci prekročená, vrátiť.</w:t>
      </w:r>
    </w:p>
    <w:p w14:paraId="02436F03" w14:textId="77777777" w:rsidR="00424C0A" w:rsidRPr="000E2681" w:rsidRDefault="00BB017D">
      <w:pPr>
        <w:ind w:firstLine="142"/>
        <w:rPr>
          <w:rFonts w:ascii="Times New Roman" w:hAnsi="Times New Roman" w:cs="Times New Roman"/>
          <w:sz w:val="24"/>
          <w:szCs w:val="24"/>
          <w:lang w:val="sk-SK"/>
        </w:rPr>
      </w:pPr>
      <w:bookmarkStart w:id="299" w:name="11500810"/>
      <w:bookmarkEnd w:id="299"/>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Investičná pomoc splatná v niekoľkých splátkach sa diskontuje na svoju hodnotu v čase poskytnutia na základe diskontnej sadzby platnej v čase poskytnutia.</w:t>
      </w:r>
    </w:p>
    <w:p w14:paraId="2F92F544" w14:textId="1621096D" w:rsidR="00BA4E08" w:rsidRDefault="00BB017D" w:rsidP="00F35776">
      <w:pPr>
        <w:ind w:firstLine="142"/>
        <w:rPr>
          <w:rFonts w:ascii="Times New Roman" w:hAnsi="Times New Roman" w:cs="Times New Roman"/>
          <w:sz w:val="24"/>
          <w:szCs w:val="24"/>
          <w:lang w:val="sk-SK"/>
        </w:rPr>
      </w:pPr>
      <w:bookmarkStart w:id="300" w:name="11500811"/>
      <w:bookmarkEnd w:id="300"/>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Pri výpočte intenzity štátnej pomoci sa zohľadňuje celková výška štátnej pomoci pre podporovanú činnosť, investičný zámer alebo prijímateľa.</w:t>
      </w:r>
    </w:p>
    <w:p w14:paraId="0C735B0A" w14:textId="40784A33" w:rsidR="002253F6" w:rsidRDefault="002253F6" w:rsidP="00F35776">
      <w:pPr>
        <w:ind w:firstLine="142"/>
        <w:rPr>
          <w:rFonts w:ascii="Times New Roman" w:hAnsi="Times New Roman" w:cs="Times New Roman"/>
          <w:sz w:val="24"/>
          <w:szCs w:val="24"/>
          <w:lang w:val="sk-SK"/>
        </w:rPr>
      </w:pPr>
    </w:p>
    <w:p w14:paraId="61C36FE0" w14:textId="77777777" w:rsidR="002253F6" w:rsidRPr="000E2681" w:rsidRDefault="002253F6" w:rsidP="00F35776">
      <w:pPr>
        <w:ind w:firstLine="142"/>
        <w:rPr>
          <w:rFonts w:ascii="Times New Roman" w:hAnsi="Times New Roman" w:cs="Times New Roman"/>
          <w:sz w:val="24"/>
          <w:szCs w:val="24"/>
          <w:lang w:val="sk-SK"/>
        </w:rPr>
      </w:pPr>
    </w:p>
    <w:p w14:paraId="40D79F5B" w14:textId="77777777" w:rsidR="00424C0A" w:rsidRPr="000E2681" w:rsidRDefault="00BB017D">
      <w:pPr>
        <w:pStyle w:val="Paragraf"/>
        <w:outlineLvl w:val="2"/>
        <w:rPr>
          <w:rFonts w:ascii="Times New Roman" w:hAnsi="Times New Roman" w:cs="Times New Roman"/>
          <w:color w:val="auto"/>
          <w:sz w:val="24"/>
          <w:szCs w:val="24"/>
          <w:lang w:val="sk-SK"/>
        </w:rPr>
      </w:pPr>
      <w:bookmarkStart w:id="301" w:name="11500812"/>
      <w:bookmarkEnd w:id="301"/>
      <w:r w:rsidRPr="000E2681">
        <w:rPr>
          <w:rFonts w:ascii="Times New Roman" w:hAnsi="Times New Roman" w:cs="Times New Roman"/>
          <w:color w:val="auto"/>
          <w:sz w:val="24"/>
          <w:szCs w:val="24"/>
          <w:lang w:val="sk-SK"/>
        </w:rPr>
        <w:lastRenderedPageBreak/>
        <w:t>§ 27</w:t>
      </w:r>
      <w:r w:rsidRPr="000E2681">
        <w:rPr>
          <w:rFonts w:ascii="Times New Roman" w:hAnsi="Times New Roman" w:cs="Times New Roman"/>
          <w:color w:val="auto"/>
          <w:sz w:val="24"/>
          <w:szCs w:val="24"/>
          <w:lang w:val="sk-SK"/>
        </w:rPr>
        <w:br/>
        <w:t>Kontrola</w:t>
      </w:r>
    </w:p>
    <w:p w14:paraId="2B092D2B" w14:textId="77777777" w:rsidR="00424C0A" w:rsidRPr="000E2681" w:rsidRDefault="00BB017D">
      <w:pPr>
        <w:ind w:firstLine="142"/>
        <w:rPr>
          <w:rFonts w:ascii="Times New Roman" w:hAnsi="Times New Roman" w:cs="Times New Roman"/>
          <w:sz w:val="24"/>
          <w:szCs w:val="24"/>
          <w:lang w:val="sk-SK"/>
        </w:rPr>
      </w:pPr>
      <w:bookmarkStart w:id="302" w:name="11500814"/>
      <w:bookmarkEnd w:id="302"/>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Kontrolu plnenia povinností prijímateľa a podmienok, za ktorých bola investičná pomoc poskytnutá, vykonávajú kontrolné orgány. Na účely tohto zákona je kontrolným orgánom</w:t>
      </w:r>
    </w:p>
    <w:p w14:paraId="1A168C90" w14:textId="77777777" w:rsidR="00424C0A" w:rsidRPr="000E2681" w:rsidRDefault="00BB017D">
      <w:pPr>
        <w:ind w:left="568" w:hanging="284"/>
        <w:rPr>
          <w:rFonts w:ascii="Times New Roman" w:hAnsi="Times New Roman" w:cs="Times New Roman"/>
          <w:sz w:val="24"/>
          <w:szCs w:val="24"/>
          <w:lang w:val="sk-SK"/>
        </w:rPr>
      </w:pPr>
      <w:bookmarkStart w:id="303" w:name="11500815"/>
      <w:bookmarkEnd w:id="303"/>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ministerstvo hospodárstva, ak ide o investičnú pomoc, ktorou je dotácia na dlhodobý hmotný majetok a dlhodobý nehmotný majetok podľa </w:t>
      </w:r>
      <w:hyperlink w:anchor="11500605" w:history="1">
        <w:r w:rsidRPr="000E2681">
          <w:rPr>
            <w:rStyle w:val="Hypertextovprepojenie"/>
            <w:rFonts w:ascii="Times New Roman" w:hAnsi="Times New Roman" w:cs="Times New Roman"/>
            <w:color w:val="auto"/>
            <w:sz w:val="24"/>
            <w:szCs w:val="24"/>
            <w:u w:val="none"/>
            <w:lang w:val="sk-SK"/>
          </w:rPr>
          <w:t>§ 10</w:t>
        </w:r>
      </w:hyperlink>
      <w:r w:rsidRPr="000E2681">
        <w:rPr>
          <w:rFonts w:ascii="Times New Roman" w:hAnsi="Times New Roman" w:cs="Times New Roman"/>
          <w:sz w:val="24"/>
          <w:szCs w:val="24"/>
          <w:lang w:val="sk-SK"/>
        </w:rPr>
        <w:t xml:space="preserve">, a o investičnú pomoc, ktorou je prevod nehnuteľného majetku alebo nájom nehnuteľného majetku podľa </w:t>
      </w:r>
      <w:hyperlink w:anchor="11500625" w:history="1">
        <w:r w:rsidRPr="000E2681">
          <w:rPr>
            <w:rStyle w:val="Hypertextovprepojenie"/>
            <w:rFonts w:ascii="Times New Roman" w:hAnsi="Times New Roman" w:cs="Times New Roman"/>
            <w:color w:val="auto"/>
            <w:sz w:val="24"/>
            <w:szCs w:val="24"/>
            <w:u w:val="none"/>
            <w:lang w:val="sk-SK"/>
          </w:rPr>
          <w:t>§ 13</w:t>
        </w:r>
      </w:hyperlink>
      <w:r w:rsidRPr="000E2681">
        <w:rPr>
          <w:rFonts w:ascii="Times New Roman" w:hAnsi="Times New Roman" w:cs="Times New Roman"/>
          <w:sz w:val="24"/>
          <w:szCs w:val="24"/>
          <w:lang w:val="sk-SK"/>
        </w:rPr>
        <w:t>,</w:t>
      </w:r>
    </w:p>
    <w:p w14:paraId="6E1B1DCB" w14:textId="77777777" w:rsidR="00424C0A" w:rsidRPr="000E2681" w:rsidRDefault="00BB017D">
      <w:pPr>
        <w:ind w:left="568" w:hanging="284"/>
        <w:rPr>
          <w:rFonts w:ascii="Times New Roman" w:hAnsi="Times New Roman" w:cs="Times New Roman"/>
          <w:sz w:val="24"/>
          <w:szCs w:val="24"/>
          <w:lang w:val="sk-SK"/>
        </w:rPr>
      </w:pPr>
      <w:bookmarkStart w:id="304" w:name="11500816"/>
      <w:bookmarkEnd w:id="304"/>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príslušný správca dane, ak ide o investičnú pomoc, ktorou je úľava na dani z príjmov podľa </w:t>
      </w:r>
      <w:hyperlink w:anchor="11500619" w:history="1">
        <w:r w:rsidRPr="000E2681">
          <w:rPr>
            <w:rStyle w:val="Hypertextovprepojenie"/>
            <w:rFonts w:ascii="Times New Roman" w:hAnsi="Times New Roman" w:cs="Times New Roman"/>
            <w:color w:val="auto"/>
            <w:sz w:val="24"/>
            <w:szCs w:val="24"/>
            <w:u w:val="none"/>
            <w:lang w:val="sk-SK"/>
          </w:rPr>
          <w:t>§ 11</w:t>
        </w:r>
      </w:hyperlink>
      <w:r w:rsidRPr="000E2681">
        <w:rPr>
          <w:rFonts w:ascii="Times New Roman" w:hAnsi="Times New Roman" w:cs="Times New Roman"/>
          <w:sz w:val="24"/>
          <w:szCs w:val="24"/>
          <w:lang w:val="sk-SK"/>
        </w:rPr>
        <w:t>,</w:t>
      </w:r>
    </w:p>
    <w:p w14:paraId="2152D867" w14:textId="77777777" w:rsidR="00424C0A" w:rsidRPr="000E2681" w:rsidRDefault="00BB017D">
      <w:pPr>
        <w:ind w:left="568" w:hanging="284"/>
        <w:rPr>
          <w:rFonts w:ascii="Times New Roman" w:hAnsi="Times New Roman" w:cs="Times New Roman"/>
          <w:sz w:val="24"/>
          <w:szCs w:val="24"/>
          <w:lang w:val="sk-SK"/>
        </w:rPr>
      </w:pPr>
      <w:bookmarkStart w:id="305" w:name="11500817"/>
      <w:bookmarkEnd w:id="305"/>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ministerstvo práce prostredníctvom ústredia práce, ak ide o investičnú pomoc, ktorou je príspevok na vytvorené nové pracovné miesta podľa </w:t>
      </w:r>
      <w:hyperlink w:anchor="11500622" w:history="1">
        <w:r w:rsidRPr="000E2681">
          <w:rPr>
            <w:rStyle w:val="Hypertextovprepojenie"/>
            <w:rFonts w:ascii="Times New Roman" w:hAnsi="Times New Roman" w:cs="Times New Roman"/>
            <w:color w:val="auto"/>
            <w:sz w:val="24"/>
            <w:szCs w:val="24"/>
            <w:u w:val="none"/>
            <w:lang w:val="sk-SK"/>
          </w:rPr>
          <w:t>§ 12</w:t>
        </w:r>
      </w:hyperlink>
      <w:r w:rsidRPr="000E2681">
        <w:rPr>
          <w:rFonts w:ascii="Times New Roman" w:hAnsi="Times New Roman" w:cs="Times New Roman"/>
          <w:sz w:val="24"/>
          <w:szCs w:val="24"/>
          <w:lang w:val="sk-SK"/>
        </w:rPr>
        <w:t>,</w:t>
      </w:r>
    </w:p>
    <w:p w14:paraId="0244B160" w14:textId="77777777" w:rsidR="00424C0A" w:rsidRPr="000E2681" w:rsidRDefault="00BB017D">
      <w:pPr>
        <w:ind w:left="568" w:hanging="284"/>
        <w:rPr>
          <w:rFonts w:ascii="Times New Roman" w:hAnsi="Times New Roman" w:cs="Times New Roman"/>
          <w:sz w:val="24"/>
          <w:szCs w:val="24"/>
          <w:lang w:val="sk-SK"/>
        </w:rPr>
      </w:pPr>
      <w:bookmarkStart w:id="306" w:name="11500818"/>
      <w:bookmarkEnd w:id="306"/>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Ministerstvo životného prostredia Slovenskej republiky, ak ide o dodržiavanie povinnosti podľa </w:t>
      </w:r>
      <w:r w:rsidRPr="000E2681">
        <w:rPr>
          <w:rFonts w:ascii="Times New Roman" w:hAnsi="Times New Roman" w:cs="Times New Roman"/>
          <w:sz w:val="24"/>
          <w:szCs w:val="24"/>
          <w:lang w:val="sk-SK"/>
        </w:rPr>
        <w:br/>
        <w:t xml:space="preserve"> </w:t>
      </w:r>
      <w:hyperlink w:anchor="11500733" w:history="1">
        <w:r w:rsidRPr="000E2681">
          <w:rPr>
            <w:rStyle w:val="Hypertextovprepojenie"/>
            <w:rFonts w:ascii="Times New Roman" w:hAnsi="Times New Roman" w:cs="Times New Roman"/>
            <w:color w:val="auto"/>
            <w:sz w:val="24"/>
            <w:szCs w:val="24"/>
            <w:u w:val="none"/>
            <w:lang w:val="sk-SK"/>
          </w:rPr>
          <w:t>§ 22 ods. 15</w:t>
        </w:r>
      </w:hyperlink>
      <w:r w:rsidRPr="000E2681">
        <w:rPr>
          <w:rFonts w:ascii="Times New Roman" w:hAnsi="Times New Roman" w:cs="Times New Roman"/>
          <w:sz w:val="24"/>
          <w:szCs w:val="24"/>
          <w:lang w:val="sk-SK"/>
        </w:rPr>
        <w:t>.</w:t>
      </w:r>
    </w:p>
    <w:p w14:paraId="20556E11" w14:textId="77777777" w:rsidR="00424C0A" w:rsidRPr="000E2681" w:rsidRDefault="00BB017D">
      <w:pPr>
        <w:ind w:firstLine="142"/>
        <w:rPr>
          <w:rFonts w:ascii="Times New Roman" w:hAnsi="Times New Roman" w:cs="Times New Roman"/>
          <w:sz w:val="24"/>
          <w:szCs w:val="24"/>
          <w:lang w:val="sk-SK"/>
        </w:rPr>
      </w:pPr>
      <w:bookmarkStart w:id="307" w:name="11500819"/>
      <w:bookmarkEnd w:id="307"/>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Bez ohľadu na formu investičnej pomoci a druh oprávnených nákladov ministerstvo hospodárstva vykonáva kontrolu plnenia podmienok podľa </w:t>
      </w:r>
      <w:hyperlink w:anchor="11500561" w:history="1">
        <w:r w:rsidRPr="000E2681">
          <w:rPr>
            <w:rStyle w:val="Hypertextovprepojenie"/>
            <w:rFonts w:ascii="Times New Roman" w:hAnsi="Times New Roman" w:cs="Times New Roman"/>
            <w:color w:val="auto"/>
            <w:sz w:val="24"/>
            <w:szCs w:val="24"/>
            <w:u w:val="none"/>
            <w:lang w:val="sk-SK"/>
          </w:rPr>
          <w:t>§ 6 ods. 1 písm. a)</w:t>
        </w:r>
      </w:hyperlink>
      <w:r w:rsidRPr="000E2681">
        <w:rPr>
          <w:rFonts w:ascii="Times New Roman" w:hAnsi="Times New Roman" w:cs="Times New Roman"/>
          <w:sz w:val="24"/>
          <w:szCs w:val="24"/>
          <w:lang w:val="sk-SK"/>
        </w:rPr>
        <w:t xml:space="preserve">, </w:t>
      </w:r>
      <w:hyperlink w:anchor="11500564" w:history="1">
        <w:r w:rsidRPr="000E2681">
          <w:rPr>
            <w:rStyle w:val="Hypertextovprepojenie"/>
            <w:rFonts w:ascii="Times New Roman" w:hAnsi="Times New Roman" w:cs="Times New Roman"/>
            <w:color w:val="auto"/>
            <w:sz w:val="24"/>
            <w:szCs w:val="24"/>
            <w:u w:val="none"/>
            <w:lang w:val="sk-SK"/>
          </w:rPr>
          <w:t>ods. 2</w:t>
        </w:r>
      </w:hyperlink>
      <w:r w:rsidRPr="000E2681">
        <w:rPr>
          <w:rFonts w:ascii="Times New Roman" w:hAnsi="Times New Roman" w:cs="Times New Roman"/>
          <w:sz w:val="24"/>
          <w:szCs w:val="24"/>
          <w:lang w:val="sk-SK"/>
        </w:rPr>
        <w:t xml:space="preserve">, </w:t>
      </w:r>
      <w:hyperlink w:anchor="11500565" w:history="1">
        <w:r w:rsidRPr="000E2681">
          <w:rPr>
            <w:rStyle w:val="Hypertextovprepojenie"/>
            <w:rFonts w:ascii="Times New Roman" w:hAnsi="Times New Roman" w:cs="Times New Roman"/>
            <w:color w:val="auto"/>
            <w:sz w:val="24"/>
            <w:szCs w:val="24"/>
            <w:u w:val="none"/>
            <w:lang w:val="sk-SK"/>
          </w:rPr>
          <w:t>3</w:t>
        </w:r>
      </w:hyperlink>
      <w:r w:rsidRPr="000E2681">
        <w:rPr>
          <w:rFonts w:ascii="Times New Roman" w:hAnsi="Times New Roman" w:cs="Times New Roman"/>
          <w:sz w:val="24"/>
          <w:szCs w:val="24"/>
          <w:lang w:val="sk-SK"/>
        </w:rPr>
        <w:t xml:space="preserve"> a </w:t>
      </w:r>
      <w:hyperlink w:anchor="11500567" w:history="1">
        <w:r w:rsidRPr="000E2681">
          <w:rPr>
            <w:rStyle w:val="Hypertextovprepojenie"/>
            <w:rFonts w:ascii="Times New Roman" w:hAnsi="Times New Roman" w:cs="Times New Roman"/>
            <w:color w:val="auto"/>
            <w:sz w:val="24"/>
            <w:szCs w:val="24"/>
            <w:u w:val="none"/>
            <w:lang w:val="sk-SK"/>
          </w:rPr>
          <w:t>5 až 11</w:t>
        </w:r>
      </w:hyperlink>
      <w:r w:rsidRPr="000E2681">
        <w:rPr>
          <w:rFonts w:ascii="Times New Roman" w:hAnsi="Times New Roman" w:cs="Times New Roman"/>
          <w:sz w:val="24"/>
          <w:szCs w:val="24"/>
          <w:lang w:val="sk-SK"/>
        </w:rPr>
        <w:t xml:space="preserve">, </w:t>
      </w:r>
      <w:hyperlink w:anchor="11500578" w:history="1">
        <w:r w:rsidRPr="000E2681">
          <w:rPr>
            <w:rStyle w:val="Hypertextovprepojenie"/>
            <w:rFonts w:ascii="Times New Roman" w:hAnsi="Times New Roman" w:cs="Times New Roman"/>
            <w:color w:val="auto"/>
            <w:sz w:val="24"/>
            <w:szCs w:val="24"/>
            <w:u w:val="none"/>
            <w:lang w:val="sk-SK"/>
          </w:rPr>
          <w:t>§ 7 ods. 1 písm. a) až c)</w:t>
        </w:r>
      </w:hyperlink>
      <w:r w:rsidRPr="000E2681">
        <w:rPr>
          <w:rFonts w:ascii="Times New Roman" w:hAnsi="Times New Roman" w:cs="Times New Roman"/>
          <w:sz w:val="24"/>
          <w:szCs w:val="24"/>
          <w:lang w:val="sk-SK"/>
        </w:rPr>
        <w:t xml:space="preserve"> a </w:t>
      </w:r>
      <w:hyperlink w:anchor="11500582" w:history="1">
        <w:r w:rsidRPr="000E2681">
          <w:rPr>
            <w:rStyle w:val="Hypertextovprepojenie"/>
            <w:rFonts w:ascii="Times New Roman" w:hAnsi="Times New Roman" w:cs="Times New Roman"/>
            <w:color w:val="auto"/>
            <w:sz w:val="24"/>
            <w:szCs w:val="24"/>
            <w:u w:val="none"/>
            <w:lang w:val="sk-SK"/>
          </w:rPr>
          <w:t>e)</w:t>
        </w:r>
      </w:hyperlink>
      <w:r w:rsidRPr="000E2681">
        <w:rPr>
          <w:rFonts w:ascii="Times New Roman" w:hAnsi="Times New Roman" w:cs="Times New Roman"/>
          <w:sz w:val="24"/>
          <w:szCs w:val="24"/>
          <w:lang w:val="sk-SK"/>
        </w:rPr>
        <w:t xml:space="preserve">, </w:t>
      </w:r>
      <w:hyperlink w:anchor="11500584" w:history="1">
        <w:r w:rsidRPr="000E2681">
          <w:rPr>
            <w:rStyle w:val="Hypertextovprepojenie"/>
            <w:rFonts w:ascii="Times New Roman" w:hAnsi="Times New Roman" w:cs="Times New Roman"/>
            <w:color w:val="auto"/>
            <w:sz w:val="24"/>
            <w:szCs w:val="24"/>
            <w:u w:val="none"/>
            <w:lang w:val="sk-SK"/>
          </w:rPr>
          <w:t>§ 7 ods. 2 písm. a) až c)</w:t>
        </w:r>
      </w:hyperlink>
      <w:r w:rsidRPr="000E2681">
        <w:rPr>
          <w:rFonts w:ascii="Times New Roman" w:hAnsi="Times New Roman" w:cs="Times New Roman"/>
          <w:sz w:val="24"/>
          <w:szCs w:val="24"/>
          <w:lang w:val="sk-SK"/>
        </w:rPr>
        <w:t xml:space="preserve">, </w:t>
      </w:r>
      <w:hyperlink w:anchor="11500591" w:history="1">
        <w:r w:rsidRPr="000E2681">
          <w:rPr>
            <w:rStyle w:val="Hypertextovprepojenie"/>
            <w:rFonts w:ascii="Times New Roman" w:hAnsi="Times New Roman" w:cs="Times New Roman"/>
            <w:color w:val="auto"/>
            <w:sz w:val="24"/>
            <w:szCs w:val="24"/>
            <w:u w:val="none"/>
            <w:lang w:val="sk-SK"/>
          </w:rPr>
          <w:t>§ 8 písm. a), b)</w:t>
        </w:r>
      </w:hyperlink>
      <w:r w:rsidRPr="000E2681">
        <w:rPr>
          <w:rFonts w:ascii="Times New Roman" w:hAnsi="Times New Roman" w:cs="Times New Roman"/>
          <w:sz w:val="24"/>
          <w:szCs w:val="24"/>
          <w:lang w:val="sk-SK"/>
        </w:rPr>
        <w:t xml:space="preserve"> a </w:t>
      </w:r>
      <w:hyperlink w:anchor="11500595" w:history="1">
        <w:r w:rsidRPr="000E2681">
          <w:rPr>
            <w:rStyle w:val="Hypertextovprepojenie"/>
            <w:rFonts w:ascii="Times New Roman" w:hAnsi="Times New Roman" w:cs="Times New Roman"/>
            <w:color w:val="auto"/>
            <w:sz w:val="24"/>
            <w:szCs w:val="24"/>
            <w:u w:val="none"/>
            <w:lang w:val="sk-SK"/>
          </w:rPr>
          <w:t>e)</w:t>
        </w:r>
      </w:hyperlink>
      <w:r w:rsidRPr="000E2681">
        <w:rPr>
          <w:rFonts w:ascii="Times New Roman" w:hAnsi="Times New Roman" w:cs="Times New Roman"/>
          <w:sz w:val="24"/>
          <w:szCs w:val="24"/>
          <w:lang w:val="sk-SK"/>
        </w:rPr>
        <w:t xml:space="preserve">, </w:t>
      </w:r>
      <w:hyperlink w:anchor="11500599" w:history="1">
        <w:r w:rsidRPr="000E2681">
          <w:rPr>
            <w:rStyle w:val="Hypertextovprepojenie"/>
            <w:rFonts w:ascii="Times New Roman" w:hAnsi="Times New Roman" w:cs="Times New Roman"/>
            <w:color w:val="auto"/>
            <w:sz w:val="24"/>
            <w:szCs w:val="24"/>
            <w:u w:val="none"/>
            <w:lang w:val="sk-SK"/>
          </w:rPr>
          <w:t>§ 9 písm. a), b)</w:t>
        </w:r>
      </w:hyperlink>
      <w:r w:rsidRPr="000E2681">
        <w:rPr>
          <w:rFonts w:ascii="Times New Roman" w:hAnsi="Times New Roman" w:cs="Times New Roman"/>
          <w:sz w:val="24"/>
          <w:szCs w:val="24"/>
          <w:lang w:val="sk-SK"/>
        </w:rPr>
        <w:t xml:space="preserve"> a </w:t>
      </w:r>
      <w:hyperlink w:anchor="11500603" w:history="1">
        <w:r w:rsidRPr="000E2681">
          <w:rPr>
            <w:rStyle w:val="Hypertextovprepojenie"/>
            <w:rFonts w:ascii="Times New Roman" w:hAnsi="Times New Roman" w:cs="Times New Roman"/>
            <w:color w:val="auto"/>
            <w:sz w:val="24"/>
            <w:szCs w:val="24"/>
            <w:u w:val="none"/>
            <w:lang w:val="sk-SK"/>
          </w:rPr>
          <w:t>e)</w:t>
        </w:r>
      </w:hyperlink>
      <w:r w:rsidRPr="000E2681">
        <w:rPr>
          <w:rFonts w:ascii="Times New Roman" w:hAnsi="Times New Roman" w:cs="Times New Roman"/>
          <w:sz w:val="24"/>
          <w:szCs w:val="24"/>
          <w:lang w:val="sk-SK"/>
        </w:rPr>
        <w:t xml:space="preserve"> a povinností podľa </w:t>
      </w:r>
      <w:hyperlink w:anchor="11500716" w:history="1">
        <w:r w:rsidRPr="000E2681">
          <w:rPr>
            <w:rStyle w:val="Hypertextovprepojenie"/>
            <w:rFonts w:ascii="Times New Roman" w:hAnsi="Times New Roman" w:cs="Times New Roman"/>
            <w:color w:val="auto"/>
            <w:sz w:val="24"/>
            <w:szCs w:val="24"/>
            <w:u w:val="none"/>
            <w:lang w:val="sk-SK"/>
          </w:rPr>
          <w:t>§ 22 ods. 1 až 8</w:t>
        </w:r>
      </w:hyperlink>
      <w:r w:rsidRPr="000E2681">
        <w:rPr>
          <w:rFonts w:ascii="Times New Roman" w:hAnsi="Times New Roman" w:cs="Times New Roman"/>
          <w:sz w:val="24"/>
          <w:szCs w:val="24"/>
          <w:lang w:val="sk-SK"/>
        </w:rPr>
        <w:t xml:space="preserve">, </w:t>
      </w:r>
      <w:hyperlink w:anchor="11500731" w:history="1">
        <w:r w:rsidRPr="000E2681">
          <w:rPr>
            <w:rStyle w:val="Hypertextovprepojenie"/>
            <w:rFonts w:ascii="Times New Roman" w:hAnsi="Times New Roman" w:cs="Times New Roman"/>
            <w:color w:val="auto"/>
            <w:sz w:val="24"/>
            <w:szCs w:val="24"/>
            <w:u w:val="none"/>
            <w:lang w:val="sk-SK"/>
          </w:rPr>
          <w:t>13, 14</w:t>
        </w:r>
      </w:hyperlink>
      <w:r w:rsidRPr="000E2681">
        <w:rPr>
          <w:rFonts w:ascii="Times New Roman" w:hAnsi="Times New Roman" w:cs="Times New Roman"/>
          <w:sz w:val="24"/>
          <w:szCs w:val="24"/>
          <w:lang w:val="sk-SK"/>
        </w:rPr>
        <w:t xml:space="preserve"> a </w:t>
      </w:r>
      <w:hyperlink w:anchor="11500734" w:history="1">
        <w:r w:rsidRPr="000E2681">
          <w:rPr>
            <w:rStyle w:val="Hypertextovprepojenie"/>
            <w:rFonts w:ascii="Times New Roman" w:hAnsi="Times New Roman" w:cs="Times New Roman"/>
            <w:color w:val="auto"/>
            <w:sz w:val="24"/>
            <w:szCs w:val="24"/>
            <w:u w:val="none"/>
            <w:lang w:val="sk-SK"/>
          </w:rPr>
          <w:t>16 až 18</w:t>
        </w:r>
      </w:hyperlink>
      <w:r w:rsidRPr="000E2681">
        <w:rPr>
          <w:rFonts w:ascii="Times New Roman" w:hAnsi="Times New Roman" w:cs="Times New Roman"/>
          <w:sz w:val="24"/>
          <w:szCs w:val="24"/>
          <w:lang w:val="sk-SK"/>
        </w:rPr>
        <w:t xml:space="preserve"> a </w:t>
      </w:r>
      <w:hyperlink w:anchor="11500742" w:history="1">
        <w:r w:rsidRPr="000E2681">
          <w:rPr>
            <w:rStyle w:val="Hypertextovprepojenie"/>
            <w:rFonts w:ascii="Times New Roman" w:hAnsi="Times New Roman" w:cs="Times New Roman"/>
            <w:color w:val="auto"/>
            <w:sz w:val="24"/>
            <w:szCs w:val="24"/>
            <w:u w:val="none"/>
            <w:lang w:val="sk-SK"/>
          </w:rPr>
          <w:t>ods. 19 písm. a) až c)</w:t>
        </w:r>
      </w:hyperlink>
      <w:r w:rsidRPr="000E2681">
        <w:rPr>
          <w:rFonts w:ascii="Times New Roman" w:hAnsi="Times New Roman" w:cs="Times New Roman"/>
          <w:sz w:val="24"/>
          <w:szCs w:val="24"/>
          <w:lang w:val="sk-SK"/>
        </w:rPr>
        <w:t xml:space="preserve"> a </w:t>
      </w:r>
      <w:hyperlink w:anchor="11500746" w:history="1">
        <w:r w:rsidRPr="000E2681">
          <w:rPr>
            <w:rStyle w:val="Hypertextovprepojenie"/>
            <w:rFonts w:ascii="Times New Roman" w:hAnsi="Times New Roman" w:cs="Times New Roman"/>
            <w:color w:val="auto"/>
            <w:sz w:val="24"/>
            <w:szCs w:val="24"/>
            <w:u w:val="none"/>
            <w:lang w:val="sk-SK"/>
          </w:rPr>
          <w:t>e) až i)</w:t>
        </w:r>
      </w:hyperlink>
      <w:r w:rsidRPr="000E2681">
        <w:rPr>
          <w:rFonts w:ascii="Times New Roman" w:hAnsi="Times New Roman" w:cs="Times New Roman"/>
          <w:sz w:val="24"/>
          <w:szCs w:val="24"/>
          <w:lang w:val="sk-SK"/>
        </w:rPr>
        <w:t xml:space="preserve"> a </w:t>
      </w:r>
      <w:hyperlink w:anchor="11500835" w:history="1">
        <w:r w:rsidRPr="000E2681">
          <w:rPr>
            <w:rStyle w:val="Hypertextovprepojenie"/>
            <w:rFonts w:ascii="Times New Roman" w:hAnsi="Times New Roman" w:cs="Times New Roman"/>
            <w:color w:val="auto"/>
            <w:sz w:val="24"/>
            <w:szCs w:val="24"/>
            <w:u w:val="none"/>
            <w:lang w:val="sk-SK"/>
          </w:rPr>
          <w:t>§ 28 ods. 8 a 9</w:t>
        </w:r>
      </w:hyperlink>
      <w:r w:rsidRPr="000E2681">
        <w:rPr>
          <w:rFonts w:ascii="Times New Roman" w:hAnsi="Times New Roman" w:cs="Times New Roman"/>
          <w:sz w:val="24"/>
          <w:szCs w:val="24"/>
          <w:lang w:val="sk-SK"/>
        </w:rPr>
        <w:t>.</w:t>
      </w:r>
    </w:p>
    <w:p w14:paraId="086C52E1" w14:textId="77777777" w:rsidR="00424C0A" w:rsidRPr="000E2681" w:rsidRDefault="00BB017D">
      <w:pPr>
        <w:ind w:firstLine="142"/>
        <w:rPr>
          <w:rFonts w:ascii="Times New Roman" w:hAnsi="Times New Roman" w:cs="Times New Roman"/>
          <w:sz w:val="24"/>
          <w:szCs w:val="24"/>
          <w:lang w:val="sk-SK"/>
        </w:rPr>
      </w:pPr>
      <w:bookmarkStart w:id="308" w:name="11500820"/>
      <w:bookmarkEnd w:id="308"/>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Bez ohľadu na formu investičnej pomoci a druh oprávnených nákladov ministerstvo práce prostredníctvom ústredia práce vykonáva kontrolu plnenia podmienok podľa </w:t>
      </w:r>
      <w:hyperlink w:anchor="11500562" w:history="1">
        <w:r w:rsidRPr="000E2681">
          <w:rPr>
            <w:rStyle w:val="Hypertextovprepojenie"/>
            <w:rFonts w:ascii="Times New Roman" w:hAnsi="Times New Roman" w:cs="Times New Roman"/>
            <w:color w:val="auto"/>
            <w:sz w:val="24"/>
            <w:szCs w:val="24"/>
            <w:u w:val="none"/>
            <w:lang w:val="sk-SK"/>
          </w:rPr>
          <w:t>§ 6 ods. 1 písm. b)</w:t>
        </w:r>
      </w:hyperlink>
      <w:r w:rsidRPr="000E2681">
        <w:rPr>
          <w:rFonts w:ascii="Times New Roman" w:hAnsi="Times New Roman" w:cs="Times New Roman"/>
          <w:sz w:val="24"/>
          <w:szCs w:val="24"/>
          <w:lang w:val="sk-SK"/>
        </w:rPr>
        <w:t xml:space="preserve"> a </w:t>
      </w:r>
      <w:hyperlink w:anchor="11500566" w:history="1">
        <w:r w:rsidRPr="000E2681">
          <w:rPr>
            <w:rStyle w:val="Hypertextovprepojenie"/>
            <w:rFonts w:ascii="Times New Roman" w:hAnsi="Times New Roman" w:cs="Times New Roman"/>
            <w:color w:val="auto"/>
            <w:sz w:val="24"/>
            <w:szCs w:val="24"/>
            <w:u w:val="none"/>
            <w:lang w:val="sk-SK"/>
          </w:rPr>
          <w:t>ods. 4</w:t>
        </w:r>
      </w:hyperlink>
      <w:r w:rsidRPr="000E2681">
        <w:rPr>
          <w:rFonts w:ascii="Times New Roman" w:hAnsi="Times New Roman" w:cs="Times New Roman"/>
          <w:sz w:val="24"/>
          <w:szCs w:val="24"/>
          <w:lang w:val="sk-SK"/>
        </w:rPr>
        <w:t xml:space="preserve">, </w:t>
      </w:r>
      <w:hyperlink w:anchor="11500581" w:history="1">
        <w:r w:rsidRPr="000E2681">
          <w:rPr>
            <w:rStyle w:val="Hypertextovprepojenie"/>
            <w:rFonts w:ascii="Times New Roman" w:hAnsi="Times New Roman" w:cs="Times New Roman"/>
            <w:color w:val="auto"/>
            <w:sz w:val="24"/>
            <w:szCs w:val="24"/>
            <w:u w:val="none"/>
            <w:lang w:val="sk-SK"/>
          </w:rPr>
          <w:t>§ 7 ods. 1 písm. d)</w:t>
        </w:r>
      </w:hyperlink>
      <w:r w:rsidRPr="000E2681">
        <w:rPr>
          <w:rFonts w:ascii="Times New Roman" w:hAnsi="Times New Roman" w:cs="Times New Roman"/>
          <w:sz w:val="24"/>
          <w:szCs w:val="24"/>
          <w:lang w:val="sk-SK"/>
        </w:rPr>
        <w:t xml:space="preserve"> a </w:t>
      </w:r>
      <w:hyperlink w:anchor="11500587" w:history="1">
        <w:r w:rsidRPr="000E2681">
          <w:rPr>
            <w:rStyle w:val="Hypertextovprepojenie"/>
            <w:rFonts w:ascii="Times New Roman" w:hAnsi="Times New Roman" w:cs="Times New Roman"/>
            <w:color w:val="auto"/>
            <w:sz w:val="24"/>
            <w:szCs w:val="24"/>
            <w:u w:val="none"/>
            <w:lang w:val="sk-SK"/>
          </w:rPr>
          <w:t>ods. 2 písm. d)</w:t>
        </w:r>
      </w:hyperlink>
      <w:r w:rsidRPr="000E2681">
        <w:rPr>
          <w:rFonts w:ascii="Times New Roman" w:hAnsi="Times New Roman" w:cs="Times New Roman"/>
          <w:sz w:val="24"/>
          <w:szCs w:val="24"/>
          <w:lang w:val="sk-SK"/>
        </w:rPr>
        <w:t xml:space="preserve">, </w:t>
      </w:r>
      <w:hyperlink w:anchor="11500593" w:history="1">
        <w:r w:rsidRPr="000E2681">
          <w:rPr>
            <w:rStyle w:val="Hypertextovprepojenie"/>
            <w:rFonts w:ascii="Times New Roman" w:hAnsi="Times New Roman" w:cs="Times New Roman"/>
            <w:color w:val="auto"/>
            <w:sz w:val="24"/>
            <w:szCs w:val="24"/>
            <w:u w:val="none"/>
            <w:lang w:val="sk-SK"/>
          </w:rPr>
          <w:t>§ 8 písm. c) a d)</w:t>
        </w:r>
      </w:hyperlink>
      <w:r w:rsidRPr="000E2681">
        <w:rPr>
          <w:rFonts w:ascii="Times New Roman" w:hAnsi="Times New Roman" w:cs="Times New Roman"/>
          <w:sz w:val="24"/>
          <w:szCs w:val="24"/>
          <w:lang w:val="sk-SK"/>
        </w:rPr>
        <w:t xml:space="preserve">, </w:t>
      </w:r>
      <w:hyperlink w:anchor="11500601" w:history="1">
        <w:r w:rsidRPr="000E2681">
          <w:rPr>
            <w:rStyle w:val="Hypertextovprepojenie"/>
            <w:rFonts w:ascii="Times New Roman" w:hAnsi="Times New Roman" w:cs="Times New Roman"/>
            <w:color w:val="auto"/>
            <w:sz w:val="24"/>
            <w:szCs w:val="24"/>
            <w:u w:val="none"/>
            <w:lang w:val="sk-SK"/>
          </w:rPr>
          <w:t>§ 9 písm. c) a d)</w:t>
        </w:r>
      </w:hyperlink>
      <w:r w:rsidRPr="000E2681">
        <w:rPr>
          <w:rFonts w:ascii="Times New Roman" w:hAnsi="Times New Roman" w:cs="Times New Roman"/>
          <w:sz w:val="24"/>
          <w:szCs w:val="24"/>
          <w:lang w:val="sk-SK"/>
        </w:rPr>
        <w:t xml:space="preserve"> a povinností </w:t>
      </w:r>
      <w:hyperlink w:anchor="11500727" w:history="1">
        <w:r w:rsidRPr="000E2681">
          <w:rPr>
            <w:rStyle w:val="Hypertextovprepojenie"/>
            <w:rFonts w:ascii="Times New Roman" w:hAnsi="Times New Roman" w:cs="Times New Roman"/>
            <w:color w:val="auto"/>
            <w:sz w:val="24"/>
            <w:szCs w:val="24"/>
            <w:u w:val="none"/>
            <w:lang w:val="sk-SK"/>
          </w:rPr>
          <w:t>§ 22 ods. 9 až 12</w:t>
        </w:r>
      </w:hyperlink>
      <w:r w:rsidRPr="000E2681">
        <w:rPr>
          <w:rFonts w:ascii="Times New Roman" w:hAnsi="Times New Roman" w:cs="Times New Roman"/>
          <w:sz w:val="24"/>
          <w:szCs w:val="24"/>
          <w:lang w:val="sk-SK"/>
        </w:rPr>
        <w:t xml:space="preserve"> a </w:t>
      </w:r>
      <w:hyperlink w:anchor="11500745" w:history="1">
        <w:r w:rsidRPr="000E2681">
          <w:rPr>
            <w:rStyle w:val="Hypertextovprepojenie"/>
            <w:rFonts w:ascii="Times New Roman" w:hAnsi="Times New Roman" w:cs="Times New Roman"/>
            <w:color w:val="auto"/>
            <w:sz w:val="24"/>
            <w:szCs w:val="24"/>
            <w:u w:val="none"/>
            <w:lang w:val="sk-SK"/>
          </w:rPr>
          <w:t>ods. 19 písm. d)</w:t>
        </w:r>
      </w:hyperlink>
      <w:r w:rsidRPr="000E2681">
        <w:rPr>
          <w:rFonts w:ascii="Times New Roman" w:hAnsi="Times New Roman" w:cs="Times New Roman"/>
          <w:sz w:val="24"/>
          <w:szCs w:val="24"/>
          <w:lang w:val="sk-SK"/>
        </w:rPr>
        <w:t>.</w:t>
      </w:r>
    </w:p>
    <w:p w14:paraId="3EB43DE8" w14:textId="77777777" w:rsidR="00424C0A" w:rsidRPr="000E2681" w:rsidRDefault="00BB017D">
      <w:pPr>
        <w:ind w:firstLine="142"/>
        <w:rPr>
          <w:rFonts w:ascii="Times New Roman" w:hAnsi="Times New Roman" w:cs="Times New Roman"/>
          <w:sz w:val="24"/>
          <w:szCs w:val="24"/>
          <w:lang w:val="sk-SK"/>
        </w:rPr>
      </w:pPr>
      <w:bookmarkStart w:id="309" w:name="11500821"/>
      <w:bookmarkEnd w:id="309"/>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Kontrolné orgány sú oprávnené vykonávať kontrolu plnenia povinností prijímateľa a podmienok podľa tohto zákona a podľa rozhodnutia o poskytnutí investičnej pomoci a na ich základe uzatvorených zmlúv medzi prijímateľom a poskytovateľom investičnej pomoci kedykoľvek počas realizácie investičného zámeru, ako aj počas trvania povinností prijímateľa súvisiacich s poskytnutím investičnej pomoci. Kontrolné orgány si navzájom poskytujú súčinnosť potrebnú na dosiahnutie účelu kontroly a informujú sa o výsledkoch kontroly.</w:t>
      </w:r>
    </w:p>
    <w:p w14:paraId="23B7C1A7" w14:textId="77777777" w:rsidR="00424C0A" w:rsidRPr="000E2681" w:rsidRDefault="00BB017D">
      <w:pPr>
        <w:ind w:firstLine="142"/>
        <w:rPr>
          <w:rFonts w:ascii="Times New Roman" w:hAnsi="Times New Roman" w:cs="Times New Roman"/>
          <w:sz w:val="24"/>
          <w:szCs w:val="24"/>
          <w:lang w:val="sk-SK"/>
        </w:rPr>
      </w:pPr>
      <w:bookmarkStart w:id="310" w:name="11500822"/>
      <w:bookmarkEnd w:id="310"/>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Ministerstvo hospodárstva je povinné zasielať správy podľa </w:t>
      </w:r>
      <w:hyperlink w:anchor="11500735" w:history="1">
        <w:r w:rsidRPr="000E2681">
          <w:rPr>
            <w:rStyle w:val="Hypertextovprepojenie"/>
            <w:rFonts w:ascii="Times New Roman" w:hAnsi="Times New Roman" w:cs="Times New Roman"/>
            <w:color w:val="auto"/>
            <w:sz w:val="24"/>
            <w:szCs w:val="24"/>
            <w:u w:val="none"/>
            <w:lang w:val="sk-SK"/>
          </w:rPr>
          <w:t>§ 22 ods. 17</w:t>
        </w:r>
      </w:hyperlink>
      <w:r w:rsidRPr="000E2681">
        <w:rPr>
          <w:rFonts w:ascii="Times New Roman" w:hAnsi="Times New Roman" w:cs="Times New Roman"/>
          <w:sz w:val="24"/>
          <w:szCs w:val="24"/>
          <w:lang w:val="sk-SK"/>
        </w:rPr>
        <w:t xml:space="preserve"> kontrolným orgánom podľa </w:t>
      </w:r>
      <w:hyperlink w:anchor="11500816" w:history="1">
        <w:r w:rsidRPr="000E2681">
          <w:rPr>
            <w:rStyle w:val="Hypertextovprepojenie"/>
            <w:rFonts w:ascii="Times New Roman" w:hAnsi="Times New Roman" w:cs="Times New Roman"/>
            <w:color w:val="auto"/>
            <w:sz w:val="24"/>
            <w:szCs w:val="24"/>
            <w:u w:val="none"/>
            <w:lang w:val="sk-SK"/>
          </w:rPr>
          <w:t>§ 27 ods. 1 písm. b)</w:t>
        </w:r>
      </w:hyperlink>
      <w:r w:rsidRPr="000E2681">
        <w:rPr>
          <w:rFonts w:ascii="Times New Roman" w:hAnsi="Times New Roman" w:cs="Times New Roman"/>
          <w:sz w:val="24"/>
          <w:szCs w:val="24"/>
          <w:lang w:val="sk-SK"/>
        </w:rPr>
        <w:t xml:space="preserve"> a </w:t>
      </w:r>
      <w:hyperlink w:anchor="11500817" w:history="1">
        <w:r w:rsidRPr="000E2681">
          <w:rPr>
            <w:rStyle w:val="Hypertextovprepojenie"/>
            <w:rFonts w:ascii="Times New Roman" w:hAnsi="Times New Roman" w:cs="Times New Roman"/>
            <w:color w:val="auto"/>
            <w:sz w:val="24"/>
            <w:szCs w:val="24"/>
            <w:u w:val="none"/>
            <w:lang w:val="sk-SK"/>
          </w:rPr>
          <w:t>c)</w:t>
        </w:r>
      </w:hyperlink>
      <w:r w:rsidRPr="000E2681">
        <w:rPr>
          <w:rFonts w:ascii="Times New Roman" w:hAnsi="Times New Roman" w:cs="Times New Roman"/>
          <w:sz w:val="24"/>
          <w:szCs w:val="24"/>
          <w:lang w:val="sk-SK"/>
        </w:rPr>
        <w:t xml:space="preserve"> do 30 pracovných dní od ich doručenia. Ak počas vykonávania kontroly nastane zmena v údajoch uvedených v správach podľa </w:t>
      </w:r>
      <w:hyperlink w:anchor="11500735" w:history="1">
        <w:r w:rsidRPr="000E2681">
          <w:rPr>
            <w:rStyle w:val="Hypertextovprepojenie"/>
            <w:rFonts w:ascii="Times New Roman" w:hAnsi="Times New Roman" w:cs="Times New Roman"/>
            <w:color w:val="auto"/>
            <w:sz w:val="24"/>
            <w:szCs w:val="24"/>
            <w:u w:val="none"/>
            <w:lang w:val="sk-SK"/>
          </w:rPr>
          <w:t>§ 22 ods. 17</w:t>
        </w:r>
      </w:hyperlink>
      <w:r w:rsidRPr="000E2681">
        <w:rPr>
          <w:rFonts w:ascii="Times New Roman" w:hAnsi="Times New Roman" w:cs="Times New Roman"/>
          <w:sz w:val="24"/>
          <w:szCs w:val="24"/>
          <w:lang w:val="sk-SK"/>
        </w:rPr>
        <w:t>, ministerstvo hospodárstva je povinné aktualizáciu týchto správ zaslať kontrolným orgánom podľa odseku 1 písm. b) a c) do 30 dní od jej doručenia.</w:t>
      </w:r>
    </w:p>
    <w:p w14:paraId="5B8CEB5F" w14:textId="77777777" w:rsidR="00424C0A" w:rsidRPr="000E2681" w:rsidRDefault="00BB017D">
      <w:pPr>
        <w:ind w:firstLine="142"/>
        <w:rPr>
          <w:rFonts w:ascii="Times New Roman" w:hAnsi="Times New Roman" w:cs="Times New Roman"/>
          <w:sz w:val="24"/>
          <w:szCs w:val="24"/>
          <w:lang w:val="sk-SK"/>
        </w:rPr>
      </w:pPr>
      <w:bookmarkStart w:id="311" w:name="11500823"/>
      <w:bookmarkEnd w:id="311"/>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Ministerstvo hospodárstva vykoná kontrolu po predložení správy o ukončení investičného zámeru podľa </w:t>
      </w:r>
      <w:hyperlink w:anchor="11500737" w:history="1">
        <w:r w:rsidRPr="000E2681">
          <w:rPr>
            <w:rStyle w:val="Hypertextovprepojenie"/>
            <w:rFonts w:ascii="Times New Roman" w:hAnsi="Times New Roman" w:cs="Times New Roman"/>
            <w:color w:val="auto"/>
            <w:sz w:val="24"/>
            <w:szCs w:val="24"/>
            <w:u w:val="none"/>
            <w:lang w:val="sk-SK"/>
          </w:rPr>
          <w:t>§ 22 ods. 17 písm. b)</w:t>
        </w:r>
      </w:hyperlink>
      <w:r w:rsidRPr="000E2681">
        <w:rPr>
          <w:rFonts w:ascii="Times New Roman" w:hAnsi="Times New Roman" w:cs="Times New Roman"/>
          <w:sz w:val="24"/>
          <w:szCs w:val="24"/>
          <w:lang w:val="sk-SK"/>
        </w:rPr>
        <w:t xml:space="preserve"> najneskôr do troch mesiacov od uplynutia lehoty na jej predloženie. Ministerstvo práce prostredníctvom ústredia vykoná kontrolu do troch mesiacov od doručenia správy podľa </w:t>
      </w:r>
      <w:hyperlink w:anchor="11500737" w:history="1">
        <w:r w:rsidRPr="000E2681">
          <w:rPr>
            <w:rStyle w:val="Hypertextovprepojenie"/>
            <w:rFonts w:ascii="Times New Roman" w:hAnsi="Times New Roman" w:cs="Times New Roman"/>
            <w:color w:val="auto"/>
            <w:sz w:val="24"/>
            <w:szCs w:val="24"/>
            <w:u w:val="none"/>
            <w:lang w:val="sk-SK"/>
          </w:rPr>
          <w:t>22 ods. 17 písm. b)</w:t>
        </w:r>
      </w:hyperlink>
      <w:r w:rsidRPr="000E2681">
        <w:rPr>
          <w:rFonts w:ascii="Times New Roman" w:hAnsi="Times New Roman" w:cs="Times New Roman"/>
          <w:sz w:val="24"/>
          <w:szCs w:val="24"/>
          <w:lang w:val="sk-SK"/>
        </w:rPr>
        <w:t xml:space="preserve"> ministerstvom hospodárstva. Príslušný správca dane vykoná daňovú kontrolu do troch mesiacov od doručenia správy podľa </w:t>
      </w:r>
      <w:hyperlink w:anchor="11500739" w:history="1">
        <w:r w:rsidRPr="000E2681">
          <w:rPr>
            <w:rStyle w:val="Hypertextovprepojenie"/>
            <w:rFonts w:ascii="Times New Roman" w:hAnsi="Times New Roman" w:cs="Times New Roman"/>
            <w:color w:val="auto"/>
            <w:sz w:val="24"/>
            <w:szCs w:val="24"/>
            <w:u w:val="none"/>
            <w:lang w:val="sk-SK"/>
          </w:rPr>
          <w:t>§ 22 ods. 17 písm. d)</w:t>
        </w:r>
      </w:hyperlink>
      <w:r w:rsidRPr="000E2681">
        <w:rPr>
          <w:rFonts w:ascii="Times New Roman" w:hAnsi="Times New Roman" w:cs="Times New Roman"/>
          <w:sz w:val="24"/>
          <w:szCs w:val="24"/>
          <w:lang w:val="sk-SK"/>
        </w:rPr>
        <w:t xml:space="preserve"> ministerstvom hospodárstva.</w:t>
      </w:r>
    </w:p>
    <w:p w14:paraId="482E9532" w14:textId="77777777" w:rsidR="00424C0A" w:rsidRPr="000E2681" w:rsidRDefault="00BB017D">
      <w:pPr>
        <w:ind w:firstLine="142"/>
        <w:rPr>
          <w:rFonts w:ascii="Times New Roman" w:hAnsi="Times New Roman" w:cs="Times New Roman"/>
          <w:sz w:val="24"/>
          <w:szCs w:val="24"/>
          <w:lang w:val="sk-SK"/>
        </w:rPr>
      </w:pPr>
      <w:bookmarkStart w:id="312" w:name="11500824"/>
      <w:bookmarkEnd w:id="312"/>
      <w:r w:rsidRPr="000E2681">
        <w:rPr>
          <w:rFonts w:ascii="Times New Roman" w:hAnsi="Times New Roman" w:cs="Times New Roman"/>
          <w:b/>
          <w:sz w:val="24"/>
          <w:szCs w:val="24"/>
          <w:lang w:val="sk-SK"/>
        </w:rPr>
        <w:t>(7)</w:t>
      </w:r>
      <w:r w:rsidRPr="000E2681">
        <w:rPr>
          <w:rFonts w:ascii="Times New Roman" w:hAnsi="Times New Roman" w:cs="Times New Roman"/>
          <w:sz w:val="24"/>
          <w:szCs w:val="24"/>
          <w:lang w:val="sk-SK"/>
        </w:rPr>
        <w:t xml:space="preserve"> Príslušné orgány verejnej správy sú povinné kontrolným orgánom poskytovať súčinnosť pri kontrole plnenia povinností prijímateľa a podmienok, za ktorých bola investičná pomoc poskytnutá. Súčinnosťou sa rozumie najmä poskytnutie informácií majúcich vplyv na realizáciu investičného zámeru alebo na plnenie povinností prijímateľa alebo podmienok, za ktorých bola investičná pomoc poskytnutá.</w:t>
      </w:r>
    </w:p>
    <w:p w14:paraId="54A0FBB9" w14:textId="74D13178" w:rsidR="002253F6" w:rsidRPr="000E2681" w:rsidRDefault="00BB017D" w:rsidP="002253F6">
      <w:pPr>
        <w:ind w:firstLine="142"/>
        <w:rPr>
          <w:rFonts w:ascii="Times New Roman" w:hAnsi="Times New Roman" w:cs="Times New Roman"/>
          <w:sz w:val="24"/>
          <w:szCs w:val="24"/>
          <w:lang w:val="sk-SK"/>
        </w:rPr>
      </w:pPr>
      <w:bookmarkStart w:id="313" w:name="11500825"/>
      <w:bookmarkEnd w:id="313"/>
      <w:r w:rsidRPr="000E2681">
        <w:rPr>
          <w:rFonts w:ascii="Times New Roman" w:hAnsi="Times New Roman" w:cs="Times New Roman"/>
          <w:b/>
          <w:sz w:val="24"/>
          <w:szCs w:val="24"/>
          <w:lang w:val="sk-SK"/>
        </w:rPr>
        <w:t>(8)</w:t>
      </w:r>
      <w:r w:rsidRPr="000E2681">
        <w:rPr>
          <w:rFonts w:ascii="Times New Roman" w:hAnsi="Times New Roman" w:cs="Times New Roman"/>
          <w:sz w:val="24"/>
          <w:szCs w:val="24"/>
          <w:lang w:val="sk-SK"/>
        </w:rPr>
        <w:t xml:space="preserve"> Prijímateľ je povinný strpieť výkon kontroly a poskytnúť súčinnosť kontrolným orgánom, a to najmä predkladať listiny a doklady potrebné na posúdenie plnenia povinností prijímateľa a </w:t>
      </w:r>
      <w:r w:rsidRPr="000E2681">
        <w:rPr>
          <w:rFonts w:ascii="Times New Roman" w:hAnsi="Times New Roman" w:cs="Times New Roman"/>
          <w:sz w:val="24"/>
          <w:szCs w:val="24"/>
          <w:lang w:val="sk-SK"/>
        </w:rPr>
        <w:lastRenderedPageBreak/>
        <w:t>podmienok podľa tohto zákona, podľa rozhodnutia o poskytnutí investičnej pomoci a na ich základe uzatvorených zmlúv medzi prijímateľom a poskytovateľom investičnej pomoci.</w:t>
      </w:r>
    </w:p>
    <w:p w14:paraId="31FDEE12" w14:textId="77777777" w:rsidR="00424C0A" w:rsidRPr="000E2681" w:rsidRDefault="00BB017D">
      <w:pPr>
        <w:pStyle w:val="Paragraf"/>
        <w:outlineLvl w:val="2"/>
        <w:rPr>
          <w:rFonts w:ascii="Times New Roman" w:hAnsi="Times New Roman" w:cs="Times New Roman"/>
          <w:color w:val="auto"/>
          <w:sz w:val="24"/>
          <w:szCs w:val="24"/>
          <w:lang w:val="sk-SK"/>
        </w:rPr>
      </w:pPr>
      <w:bookmarkStart w:id="314" w:name="11500826"/>
      <w:bookmarkEnd w:id="314"/>
      <w:r w:rsidRPr="000E2681">
        <w:rPr>
          <w:rFonts w:ascii="Times New Roman" w:hAnsi="Times New Roman" w:cs="Times New Roman"/>
          <w:color w:val="auto"/>
          <w:sz w:val="24"/>
          <w:szCs w:val="24"/>
          <w:lang w:val="sk-SK"/>
        </w:rPr>
        <w:t>§ 28</w:t>
      </w:r>
      <w:r w:rsidRPr="000E2681">
        <w:rPr>
          <w:rFonts w:ascii="Times New Roman" w:hAnsi="Times New Roman" w:cs="Times New Roman"/>
          <w:color w:val="auto"/>
          <w:sz w:val="24"/>
          <w:szCs w:val="24"/>
          <w:lang w:val="sk-SK"/>
        </w:rPr>
        <w:br/>
        <w:t>Spoločné ustanovenia</w:t>
      </w:r>
    </w:p>
    <w:p w14:paraId="75A2FC88" w14:textId="77777777" w:rsidR="00424C0A" w:rsidRPr="000E2681" w:rsidRDefault="00BB017D">
      <w:pPr>
        <w:ind w:firstLine="142"/>
        <w:rPr>
          <w:rFonts w:ascii="Times New Roman" w:hAnsi="Times New Roman" w:cs="Times New Roman"/>
          <w:sz w:val="24"/>
          <w:szCs w:val="24"/>
          <w:lang w:val="sk-SK"/>
        </w:rPr>
      </w:pPr>
      <w:bookmarkStart w:id="315" w:name="11500828"/>
      <w:bookmarkEnd w:id="315"/>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Na poskytnutie investičnej pomoci nie je právny nárok.</w:t>
      </w:r>
    </w:p>
    <w:p w14:paraId="08BEDF00" w14:textId="77777777" w:rsidR="00424C0A" w:rsidRPr="000E2681" w:rsidRDefault="00BB017D">
      <w:pPr>
        <w:ind w:firstLine="142"/>
        <w:rPr>
          <w:rFonts w:ascii="Times New Roman" w:hAnsi="Times New Roman" w:cs="Times New Roman"/>
          <w:sz w:val="24"/>
          <w:szCs w:val="24"/>
          <w:lang w:val="sk-SK"/>
        </w:rPr>
      </w:pPr>
      <w:bookmarkStart w:id="316" w:name="11500829"/>
      <w:bookmarkEnd w:id="316"/>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sa práce na investičnom zámere začali pred podaním žiadosti o investičnú pomoc, na investičnú pomoc nie je oprávnený celý investičný zámer.</w:t>
      </w:r>
    </w:p>
    <w:p w14:paraId="1D7DC491" w14:textId="77777777" w:rsidR="00424C0A" w:rsidRPr="000E2681" w:rsidRDefault="00BB017D">
      <w:pPr>
        <w:ind w:firstLine="142"/>
        <w:rPr>
          <w:rFonts w:ascii="Times New Roman" w:hAnsi="Times New Roman" w:cs="Times New Roman"/>
          <w:sz w:val="24"/>
          <w:szCs w:val="24"/>
          <w:lang w:val="sk-SK"/>
        </w:rPr>
      </w:pPr>
      <w:bookmarkStart w:id="317" w:name="11500830"/>
      <w:bookmarkEnd w:id="317"/>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Správny poriadok sa nevzťahuje na konanie o posudzovaní žiadosti o investičnú pomoc a schvaľovaní investičnej pomoci, konanie o zmene rozhodnutia o poskytnutí investičnej pomoci, dočasné pozastavenie plnení a konanie o zrušení rozhodnutia o poskytnutí investičnej pomoci.</w:t>
      </w:r>
    </w:p>
    <w:p w14:paraId="7CEA9FAD" w14:textId="77777777" w:rsidR="00424C0A" w:rsidRPr="000E2681" w:rsidRDefault="00BB017D">
      <w:pPr>
        <w:ind w:firstLine="142"/>
        <w:rPr>
          <w:rFonts w:ascii="Times New Roman" w:hAnsi="Times New Roman" w:cs="Times New Roman"/>
          <w:sz w:val="24"/>
          <w:szCs w:val="24"/>
          <w:lang w:val="sk-SK"/>
        </w:rPr>
      </w:pPr>
      <w:bookmarkStart w:id="318" w:name="11500831"/>
      <w:bookmarkEnd w:id="318"/>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Ministerstvo hospodárstva je kedykoľvek v konaní o posudzovaní žiadosti o investičnú pomoc a schvaľovaní investičnej pomoci, v konaní o zmene rozhodnutia o poskytnutí investičnej pomoci, pri dočasnom pozastavení plnení a v konaní o zrušení rozhodnutia o poskytnutí investičnej pomoci oprávnené od prijímateľa požadovať doplnenie údajov, podkladov alebo potvrdení, ktoré ministerstvo hospodárstva považuje za potrebné pre prebiehajúce konanie. Do doručenia údajov, podkladov alebo potvrdení podľa tohto odseku lehoty podľa tohto zákona neplynú.</w:t>
      </w:r>
    </w:p>
    <w:p w14:paraId="45CE19DA" w14:textId="2EDA9013" w:rsidR="00771BD5" w:rsidRPr="002253F6" w:rsidRDefault="00BA4E08">
      <w:pPr>
        <w:ind w:firstLine="142"/>
        <w:rPr>
          <w:rFonts w:ascii="Times New Roman" w:hAnsi="Times New Roman" w:cs="Times New Roman"/>
          <w:color w:val="0070C0"/>
          <w:sz w:val="24"/>
          <w:szCs w:val="24"/>
          <w:lang w:val="sk-SK"/>
        </w:rPr>
      </w:pPr>
      <w:bookmarkStart w:id="319" w:name="11500832"/>
      <w:bookmarkEnd w:id="319"/>
      <w:r w:rsidRPr="002253F6">
        <w:rPr>
          <w:rFonts w:ascii="Times New Roman" w:hAnsi="Times New Roman" w:cs="Times New Roman"/>
          <w:b/>
          <w:color w:val="0070C0"/>
          <w:sz w:val="24"/>
          <w:szCs w:val="24"/>
          <w:lang w:val="sk-SK"/>
        </w:rPr>
        <w:t xml:space="preserve"> </w:t>
      </w:r>
      <w:r w:rsidR="00771BD5" w:rsidRPr="002253F6">
        <w:rPr>
          <w:rFonts w:ascii="Times New Roman" w:hAnsi="Times New Roman" w:cs="Times New Roman"/>
          <w:b/>
          <w:color w:val="0070C0"/>
          <w:sz w:val="24"/>
          <w:szCs w:val="24"/>
          <w:lang w:val="sk-SK"/>
        </w:rPr>
        <w:t>(5)</w:t>
      </w:r>
      <w:r w:rsidR="00771BD5" w:rsidRPr="002253F6">
        <w:rPr>
          <w:rFonts w:ascii="Times New Roman" w:hAnsi="Times New Roman" w:cs="Times New Roman"/>
          <w:color w:val="0070C0"/>
          <w:sz w:val="24"/>
          <w:szCs w:val="24"/>
          <w:lang w:val="sk-SK"/>
        </w:rPr>
        <w:t xml:space="preserve"> Ak u prijímateľa </w:t>
      </w:r>
      <w:r w:rsidR="00791A51" w:rsidRPr="002253F6">
        <w:rPr>
          <w:rFonts w:ascii="Times New Roman" w:hAnsi="Times New Roman" w:cs="Times New Roman"/>
          <w:color w:val="0070C0"/>
          <w:sz w:val="24"/>
          <w:szCs w:val="24"/>
          <w:lang w:val="sk-SK"/>
        </w:rPr>
        <w:t>nastane v priebehu posudzovania žiadosti o investičnú pomoc</w:t>
      </w:r>
      <w:r w:rsidR="00791A51" w:rsidRPr="002253F6">
        <w:rPr>
          <w:rFonts w:ascii="Times New Roman" w:hAnsi="Times New Roman" w:cs="Times New Roman"/>
          <w:color w:val="0070C0"/>
          <w:sz w:val="24"/>
          <w:szCs w:val="24"/>
          <w:lang w:val="sk-SK"/>
        </w:rPr>
        <w:br/>
        <w:t>a schvaľovania investičnej pomoci niektorá zo skutočností podľa </w:t>
      </w:r>
      <w:r w:rsidR="00791A51" w:rsidRPr="002253F6">
        <w:rPr>
          <w:rFonts w:ascii="Times New Roman" w:hAnsi="Times New Roman" w:cs="Times New Roman"/>
          <w:iCs/>
          <w:color w:val="0070C0"/>
          <w:sz w:val="24"/>
          <w:szCs w:val="24"/>
          <w:lang w:val="sk-SK"/>
        </w:rPr>
        <w:t xml:space="preserve">§ 4 ods. 3 </w:t>
      </w:r>
      <w:r w:rsidR="00791A51" w:rsidRPr="002253F6">
        <w:rPr>
          <w:rFonts w:ascii="Times New Roman" w:hAnsi="Times New Roman" w:cs="Times New Roman"/>
          <w:color w:val="0070C0"/>
          <w:sz w:val="24"/>
          <w:szCs w:val="24"/>
          <w:lang w:val="sk-SK"/>
        </w:rPr>
        <w:t>písm. a) alebo písm. b), ministerstvo hospodárstva vyzve prijímateľa, aby evidované nedoplatky uhradil a určí primeranú lehotu na úhradu nedoplatkov. Ak u prijímateľa nastane v priebehu posudzovania žiadosti o investičnú pomoc a schvaľovania investičnej pomoci niektorá zo skutočností podľa </w:t>
      </w:r>
      <w:r w:rsidR="00BD50EC">
        <w:rPr>
          <w:rFonts w:ascii="Times New Roman" w:hAnsi="Times New Roman" w:cs="Times New Roman"/>
          <w:color w:val="0070C0"/>
          <w:sz w:val="24"/>
          <w:szCs w:val="24"/>
          <w:lang w:val="sk-SK"/>
        </w:rPr>
        <w:t xml:space="preserve">  </w:t>
      </w:r>
      <w:r w:rsidR="00791A51" w:rsidRPr="002253F6">
        <w:rPr>
          <w:rFonts w:ascii="Times New Roman" w:hAnsi="Times New Roman" w:cs="Times New Roman"/>
          <w:iCs/>
          <w:color w:val="0070C0"/>
          <w:sz w:val="24"/>
          <w:szCs w:val="24"/>
          <w:lang w:val="sk-SK"/>
        </w:rPr>
        <w:t xml:space="preserve">§ 4 ods. 3 písm. c) až j) </w:t>
      </w:r>
      <w:r w:rsidR="00791A51" w:rsidRPr="002253F6">
        <w:rPr>
          <w:rFonts w:ascii="Times New Roman" w:hAnsi="Times New Roman" w:cs="Times New Roman"/>
          <w:color w:val="0070C0"/>
          <w:sz w:val="24"/>
          <w:szCs w:val="24"/>
          <w:lang w:val="sk-SK"/>
        </w:rPr>
        <w:t>alebo prijímateľ v určenej lehote neuhradil evidované nedoplatky podľa prvej vety, ministerstvo hospodárstva žiadosť zamietne, o čom prijímateľa písomne informuje</w:t>
      </w:r>
      <w:r w:rsidR="00771BD5" w:rsidRPr="002253F6">
        <w:rPr>
          <w:rFonts w:ascii="Times New Roman" w:hAnsi="Times New Roman" w:cs="Times New Roman"/>
          <w:color w:val="0070C0"/>
          <w:sz w:val="24"/>
          <w:szCs w:val="24"/>
          <w:lang w:val="sk-SK"/>
        </w:rPr>
        <w:t>.</w:t>
      </w:r>
    </w:p>
    <w:p w14:paraId="2ACA022E" w14:textId="3FC39E85" w:rsidR="00424C0A" w:rsidRPr="000E2681" w:rsidRDefault="00BB017D">
      <w:pPr>
        <w:ind w:firstLine="142"/>
        <w:rPr>
          <w:rFonts w:ascii="Times New Roman" w:hAnsi="Times New Roman" w:cs="Times New Roman"/>
          <w:sz w:val="24"/>
          <w:szCs w:val="24"/>
          <w:lang w:val="sk-SK"/>
        </w:rPr>
      </w:pPr>
      <w:bookmarkStart w:id="320" w:name="11500833"/>
      <w:bookmarkEnd w:id="320"/>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Investičný zámer, na ktorom ten istý prijímateľ začne práce do troch rokov od začatia prác na inom investičnom zámere</w:t>
      </w:r>
      <w:r w:rsidR="00771BD5" w:rsidRPr="00771BD5">
        <w:rPr>
          <w:rFonts w:ascii="Times New Roman" w:eastAsia="Calibri" w:hAnsi="Times New Roman" w:cs="Times New Roman"/>
          <w:sz w:val="24"/>
          <w:lang w:val="sk-SK"/>
        </w:rPr>
        <w:t xml:space="preserve"> </w:t>
      </w:r>
      <w:r w:rsidR="00BA4E08" w:rsidRPr="002253F6">
        <w:rPr>
          <w:rFonts w:ascii="Times New Roman" w:hAnsi="Times New Roman" w:cs="Times New Roman"/>
          <w:color w:val="0070C0"/>
          <w:sz w:val="24"/>
          <w:szCs w:val="24"/>
          <w:lang w:val="sk-SK"/>
        </w:rPr>
        <w:t>patriacom</w:t>
      </w:r>
      <w:r w:rsidR="00771BD5" w:rsidRPr="002253F6">
        <w:rPr>
          <w:rFonts w:ascii="Times New Roman" w:hAnsi="Times New Roman" w:cs="Times New Roman"/>
          <w:color w:val="0070C0"/>
          <w:sz w:val="24"/>
          <w:szCs w:val="24"/>
          <w:lang w:val="sk-SK"/>
        </w:rPr>
        <w:t xml:space="preserve"> do rovnakej triedy činností</w:t>
      </w:r>
      <w:r w:rsidR="002253F6">
        <w:rPr>
          <w:rFonts w:ascii="Times New Roman" w:hAnsi="Times New Roman" w:cs="Times New Roman"/>
          <w:color w:val="0070C0"/>
          <w:sz w:val="24"/>
          <w:szCs w:val="24"/>
          <w:lang w:val="sk-SK"/>
        </w:rPr>
        <w:t>,</w:t>
      </w:r>
      <w:r w:rsidR="00771BD5" w:rsidRPr="002253F6">
        <w:rPr>
          <w:rFonts w:ascii="Times New Roman" w:hAnsi="Times New Roman" w:cs="Times New Roman"/>
          <w:color w:val="0070C0"/>
          <w:sz w:val="24"/>
          <w:szCs w:val="24"/>
          <w:vertAlign w:val="superscript"/>
          <w:lang w:val="sk-SK"/>
        </w:rPr>
        <w:t>3</w:t>
      </w:r>
      <w:r w:rsidR="00771BD5" w:rsidRPr="002253F6">
        <w:rPr>
          <w:rFonts w:ascii="Times New Roman" w:hAnsi="Times New Roman" w:cs="Times New Roman"/>
          <w:color w:val="0070C0"/>
          <w:sz w:val="24"/>
          <w:szCs w:val="24"/>
          <w:lang w:val="sk-SK"/>
        </w:rPr>
        <w:t>)</w:t>
      </w:r>
      <w:r w:rsidRPr="002253F6">
        <w:rPr>
          <w:rFonts w:ascii="Times New Roman" w:hAnsi="Times New Roman" w:cs="Times New Roman"/>
          <w:color w:val="0070C0"/>
          <w:sz w:val="24"/>
          <w:szCs w:val="24"/>
          <w:lang w:val="sk-SK"/>
        </w:rPr>
        <w:t xml:space="preserve"> </w:t>
      </w:r>
      <w:r w:rsidRPr="000E2681">
        <w:rPr>
          <w:rFonts w:ascii="Times New Roman" w:hAnsi="Times New Roman" w:cs="Times New Roman"/>
          <w:sz w:val="24"/>
          <w:szCs w:val="24"/>
          <w:lang w:val="sk-SK"/>
        </w:rPr>
        <w:t xml:space="preserve">na ktorý mu bola poskytnutá investičná pomoc v tom istom regióne úrovne 3 Nomenklatúry územných jednotiek na štatistické účely, sa považuje za súčasť jedného investičného </w:t>
      </w:r>
      <w:r w:rsidRPr="00791A51">
        <w:rPr>
          <w:rFonts w:ascii="Times New Roman" w:hAnsi="Times New Roman" w:cs="Times New Roman"/>
          <w:sz w:val="24"/>
          <w:szCs w:val="24"/>
          <w:lang w:val="sk-SK"/>
        </w:rPr>
        <w:t>zámeru</w:t>
      </w:r>
      <w:r w:rsidRPr="000E2681">
        <w:rPr>
          <w:rFonts w:ascii="Times New Roman" w:hAnsi="Times New Roman" w:cs="Times New Roman"/>
          <w:sz w:val="24"/>
          <w:szCs w:val="24"/>
          <w:lang w:val="sk-SK"/>
        </w:rPr>
        <w:t>.</w:t>
      </w:r>
    </w:p>
    <w:p w14:paraId="22C2678B" w14:textId="77777777" w:rsidR="00424C0A" w:rsidRPr="000E2681" w:rsidRDefault="00BB017D">
      <w:pPr>
        <w:ind w:firstLine="142"/>
        <w:rPr>
          <w:rFonts w:ascii="Times New Roman" w:hAnsi="Times New Roman" w:cs="Times New Roman"/>
          <w:sz w:val="24"/>
          <w:szCs w:val="24"/>
          <w:lang w:val="sk-SK"/>
        </w:rPr>
      </w:pPr>
      <w:bookmarkStart w:id="321" w:name="11500834"/>
      <w:bookmarkEnd w:id="321"/>
      <w:r w:rsidRPr="000E2681">
        <w:rPr>
          <w:rFonts w:ascii="Times New Roman" w:hAnsi="Times New Roman" w:cs="Times New Roman"/>
          <w:b/>
          <w:sz w:val="24"/>
          <w:szCs w:val="24"/>
          <w:lang w:val="sk-SK"/>
        </w:rPr>
        <w:t>(7)</w:t>
      </w:r>
      <w:r w:rsidRPr="000E2681">
        <w:rPr>
          <w:rFonts w:ascii="Times New Roman" w:hAnsi="Times New Roman" w:cs="Times New Roman"/>
          <w:sz w:val="24"/>
          <w:szCs w:val="24"/>
          <w:lang w:val="sk-SK"/>
        </w:rPr>
        <w:t xml:space="preserve"> Ministerstvo hospodárstva na svojom webovom sídle zverejňuje rozhodnutia vydané podľa tohto zákona do desiatich pracovných dní odo dňa vydania a do centrálneho registra zaznamenáva údaje o poskytnutej investičnej pomoci a o prijímateľovi podľa osobitného predpisu.</w:t>
      </w:r>
      <w:hyperlink w:anchor="11500989" w:history="1">
        <w:r w:rsidRPr="000E2681">
          <w:rPr>
            <w:rStyle w:val="Odkaznavysvetlivku"/>
            <w:rFonts w:ascii="Times New Roman" w:hAnsi="Times New Roman" w:cs="Times New Roman"/>
            <w:sz w:val="24"/>
            <w:szCs w:val="24"/>
            <w:lang w:val="sk-SK"/>
          </w:rPr>
          <w:t>35)</w:t>
        </w:r>
      </w:hyperlink>
    </w:p>
    <w:p w14:paraId="170B0841" w14:textId="77777777" w:rsidR="00424C0A" w:rsidRPr="000E2681" w:rsidRDefault="00BB017D">
      <w:pPr>
        <w:ind w:firstLine="142"/>
        <w:rPr>
          <w:rFonts w:ascii="Times New Roman" w:hAnsi="Times New Roman" w:cs="Times New Roman"/>
          <w:sz w:val="24"/>
          <w:szCs w:val="24"/>
          <w:lang w:val="sk-SK"/>
        </w:rPr>
      </w:pPr>
      <w:bookmarkStart w:id="322" w:name="11500835"/>
      <w:bookmarkEnd w:id="322"/>
      <w:r w:rsidRPr="000E2681">
        <w:rPr>
          <w:rFonts w:ascii="Times New Roman" w:hAnsi="Times New Roman" w:cs="Times New Roman"/>
          <w:b/>
          <w:sz w:val="24"/>
          <w:szCs w:val="24"/>
          <w:lang w:val="sk-SK"/>
        </w:rPr>
        <w:t>(8)</w:t>
      </w:r>
      <w:r w:rsidRPr="000E2681">
        <w:rPr>
          <w:rFonts w:ascii="Times New Roman" w:hAnsi="Times New Roman" w:cs="Times New Roman"/>
          <w:sz w:val="24"/>
          <w:szCs w:val="24"/>
          <w:lang w:val="sk-SK"/>
        </w:rPr>
        <w:t xml:space="preserve"> Ak ide o dotáciu na obstaraný dlhodobý hmotný majetok vo forme pozemkov a budov, prijímateľ je povinný bezodkladne 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súhlasu ministerstva hospodárstva. Zmluva o prevode dlhodobého hmotného majetku vo forme pozemkov a budov uzatvorená v rozpore s obmedzením podľa </w:t>
      </w:r>
      <w:hyperlink w:anchor="11500743" w:history="1">
        <w:r w:rsidRPr="000E2681">
          <w:rPr>
            <w:rStyle w:val="Hypertextovprepojenie"/>
            <w:rFonts w:ascii="Times New Roman" w:hAnsi="Times New Roman" w:cs="Times New Roman"/>
            <w:color w:val="auto"/>
            <w:sz w:val="24"/>
            <w:szCs w:val="24"/>
            <w:u w:val="none"/>
            <w:lang w:val="sk-SK"/>
          </w:rPr>
          <w:t>§ 22 ods. 19 písm. b)</w:t>
        </w:r>
      </w:hyperlink>
      <w:r w:rsidRPr="000E2681">
        <w:rPr>
          <w:rFonts w:ascii="Times New Roman" w:hAnsi="Times New Roman" w:cs="Times New Roman"/>
          <w:sz w:val="24"/>
          <w:szCs w:val="24"/>
          <w:lang w:val="sk-SK"/>
        </w:rPr>
        <w:t xml:space="preserve"> je neplatná.</w:t>
      </w:r>
    </w:p>
    <w:p w14:paraId="1D486767" w14:textId="77777777" w:rsidR="00424C0A" w:rsidRPr="000E2681" w:rsidRDefault="00BB017D">
      <w:pPr>
        <w:ind w:firstLine="142"/>
        <w:rPr>
          <w:rFonts w:ascii="Times New Roman" w:hAnsi="Times New Roman" w:cs="Times New Roman"/>
          <w:sz w:val="24"/>
          <w:szCs w:val="24"/>
          <w:lang w:val="sk-SK"/>
        </w:rPr>
      </w:pPr>
      <w:bookmarkStart w:id="323" w:name="11500836"/>
      <w:bookmarkEnd w:id="323"/>
      <w:r w:rsidRPr="000E2681">
        <w:rPr>
          <w:rFonts w:ascii="Times New Roman" w:hAnsi="Times New Roman" w:cs="Times New Roman"/>
          <w:b/>
          <w:sz w:val="24"/>
          <w:szCs w:val="24"/>
          <w:lang w:val="sk-SK"/>
        </w:rPr>
        <w:t>(9)</w:t>
      </w:r>
      <w:r w:rsidRPr="000E2681">
        <w:rPr>
          <w:rFonts w:ascii="Times New Roman" w:hAnsi="Times New Roman" w:cs="Times New Roman"/>
          <w:sz w:val="24"/>
          <w:szCs w:val="24"/>
          <w:lang w:val="sk-SK"/>
        </w:rPr>
        <w:t xml:space="preserve"> Ak ide o prevod nehnuteľného majetku podľa </w:t>
      </w:r>
      <w:hyperlink w:anchor="11500628" w:history="1">
        <w:r w:rsidRPr="000E2681">
          <w:rPr>
            <w:rStyle w:val="Hypertextovprepojenie"/>
            <w:rFonts w:ascii="Times New Roman" w:hAnsi="Times New Roman" w:cs="Times New Roman"/>
            <w:color w:val="auto"/>
            <w:sz w:val="24"/>
            <w:szCs w:val="24"/>
            <w:u w:val="none"/>
            <w:lang w:val="sk-SK"/>
          </w:rPr>
          <w:t>§ 13 ods. 2</w:t>
        </w:r>
      </w:hyperlink>
      <w:r w:rsidRPr="000E2681">
        <w:rPr>
          <w:rFonts w:ascii="Times New Roman" w:hAnsi="Times New Roman" w:cs="Times New Roman"/>
          <w:sz w:val="24"/>
          <w:szCs w:val="24"/>
          <w:lang w:val="sk-SK"/>
        </w:rPr>
        <w:t xml:space="preserve">, prijímateľ je povinný bezodkladne 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súhlasu ministerstva hospodárstva. Zmluva o prevode nehnuteľného majetku uzatvorená v rozpore s obmedzením podľa </w:t>
      </w:r>
      <w:hyperlink w:anchor="11500743" w:history="1">
        <w:r w:rsidRPr="000E2681">
          <w:rPr>
            <w:rStyle w:val="Hypertextovprepojenie"/>
            <w:rFonts w:ascii="Times New Roman" w:hAnsi="Times New Roman" w:cs="Times New Roman"/>
            <w:color w:val="auto"/>
            <w:sz w:val="24"/>
            <w:szCs w:val="24"/>
            <w:u w:val="none"/>
            <w:lang w:val="sk-SK"/>
          </w:rPr>
          <w:t>§ 22 ods. 19 písm. b)</w:t>
        </w:r>
      </w:hyperlink>
      <w:r w:rsidRPr="000E2681">
        <w:rPr>
          <w:rFonts w:ascii="Times New Roman" w:hAnsi="Times New Roman" w:cs="Times New Roman"/>
          <w:sz w:val="24"/>
          <w:szCs w:val="24"/>
          <w:lang w:val="sk-SK"/>
        </w:rPr>
        <w:t xml:space="preserve"> je neplatná.</w:t>
      </w:r>
    </w:p>
    <w:p w14:paraId="450F021F" w14:textId="134BAA41" w:rsidR="002253F6" w:rsidRDefault="00BB017D" w:rsidP="002253F6">
      <w:pPr>
        <w:ind w:firstLine="142"/>
        <w:rPr>
          <w:rFonts w:ascii="Times New Roman" w:hAnsi="Times New Roman" w:cs="Times New Roman"/>
          <w:sz w:val="24"/>
          <w:szCs w:val="24"/>
          <w:lang w:val="sk-SK"/>
        </w:rPr>
      </w:pPr>
      <w:bookmarkStart w:id="324" w:name="11500837"/>
      <w:bookmarkEnd w:id="324"/>
      <w:r w:rsidRPr="000E2681">
        <w:rPr>
          <w:rFonts w:ascii="Times New Roman" w:hAnsi="Times New Roman" w:cs="Times New Roman"/>
          <w:b/>
          <w:sz w:val="24"/>
          <w:szCs w:val="24"/>
          <w:lang w:val="sk-SK"/>
        </w:rPr>
        <w:lastRenderedPageBreak/>
        <w:t>(10)</w:t>
      </w:r>
      <w:r w:rsidRPr="000E2681">
        <w:rPr>
          <w:rFonts w:ascii="Times New Roman" w:hAnsi="Times New Roman" w:cs="Times New Roman"/>
          <w:sz w:val="24"/>
          <w:szCs w:val="24"/>
          <w:lang w:val="sk-SK"/>
        </w:rPr>
        <w:t xml:space="preserve"> Návrh na výmaz poznámky podľa odsekov 8 a 9 z katastra nehnuteľností je oprávnený prijímateľ podať po uplynutí doby podľa </w:t>
      </w:r>
      <w:hyperlink w:anchor="11500724" w:history="1">
        <w:r w:rsidRPr="000E2681">
          <w:rPr>
            <w:rStyle w:val="Hypertextovprepojenie"/>
            <w:rFonts w:ascii="Times New Roman" w:hAnsi="Times New Roman" w:cs="Times New Roman"/>
            <w:color w:val="auto"/>
            <w:sz w:val="24"/>
            <w:szCs w:val="24"/>
            <w:u w:val="none"/>
            <w:lang w:val="sk-SK"/>
          </w:rPr>
          <w:t>§ 22 ods. 6</w:t>
        </w:r>
      </w:hyperlink>
      <w:r w:rsidRPr="000E2681">
        <w:rPr>
          <w:rFonts w:ascii="Times New Roman" w:hAnsi="Times New Roman" w:cs="Times New Roman"/>
          <w:sz w:val="24"/>
          <w:szCs w:val="24"/>
          <w:lang w:val="sk-SK"/>
        </w:rPr>
        <w:t>. Prílohou k návrhu na výmaz poznámky z katastra nehnuteľnosti je písomný súhlas ministerstva hospodárstva s výmazom poznámky obsahujúci náležitosti ustanovené osobitným predpisom.</w:t>
      </w:r>
      <w:hyperlink w:anchor="11500990" w:history="1">
        <w:r w:rsidRPr="000E2681">
          <w:rPr>
            <w:rStyle w:val="Odkaznavysvetlivku"/>
            <w:rFonts w:ascii="Times New Roman" w:hAnsi="Times New Roman" w:cs="Times New Roman"/>
            <w:sz w:val="24"/>
            <w:szCs w:val="24"/>
            <w:lang w:val="sk-SK"/>
          </w:rPr>
          <w:t>36)</w:t>
        </w:r>
      </w:hyperlink>
    </w:p>
    <w:p w14:paraId="1C9A9D5F" w14:textId="77777777" w:rsidR="00F35776" w:rsidRDefault="00F35776" w:rsidP="00791A51">
      <w:pPr>
        <w:spacing w:before="0" w:after="0"/>
        <w:jc w:val="center"/>
        <w:rPr>
          <w:rFonts w:ascii="Times New Roman" w:eastAsia="Calibri" w:hAnsi="Times New Roman" w:cs="Times New Roman"/>
          <w:b/>
          <w:color w:val="548DD4" w:themeColor="text2" w:themeTint="99"/>
          <w:sz w:val="24"/>
          <w:lang w:val="sk-SK"/>
        </w:rPr>
      </w:pPr>
    </w:p>
    <w:p w14:paraId="6ADD7CB0" w14:textId="53CAB4A7" w:rsidR="00F35776" w:rsidRPr="002253F6" w:rsidRDefault="00F35776" w:rsidP="00F35776">
      <w:pPr>
        <w:spacing w:before="0" w:after="0"/>
        <w:jc w:val="center"/>
        <w:rPr>
          <w:rFonts w:ascii="Times New Roman" w:eastAsia="Calibri" w:hAnsi="Times New Roman" w:cs="Times New Roman"/>
          <w:b/>
          <w:color w:val="0070C0"/>
          <w:sz w:val="24"/>
          <w:lang w:val="sk-SK"/>
        </w:rPr>
      </w:pPr>
      <w:r w:rsidRPr="002253F6">
        <w:rPr>
          <w:rFonts w:ascii="Times New Roman" w:eastAsia="Calibri" w:hAnsi="Times New Roman" w:cs="Times New Roman"/>
          <w:b/>
          <w:color w:val="0070C0"/>
          <w:sz w:val="24"/>
          <w:lang w:val="sk-SK"/>
        </w:rPr>
        <w:t xml:space="preserve">§ 28a </w:t>
      </w:r>
    </w:p>
    <w:p w14:paraId="4E0555BC" w14:textId="77777777" w:rsidR="00F35776" w:rsidRPr="002253F6" w:rsidRDefault="00F35776" w:rsidP="00F35776">
      <w:pPr>
        <w:spacing w:before="0" w:after="0"/>
        <w:jc w:val="center"/>
        <w:rPr>
          <w:rFonts w:ascii="Times New Roman" w:eastAsia="Calibri" w:hAnsi="Times New Roman" w:cs="Times New Roman"/>
          <w:b/>
          <w:color w:val="0070C0"/>
          <w:sz w:val="24"/>
          <w:lang w:val="sk-SK"/>
        </w:rPr>
      </w:pPr>
      <w:r w:rsidRPr="002253F6">
        <w:rPr>
          <w:rFonts w:ascii="Times New Roman" w:eastAsia="Calibri" w:hAnsi="Times New Roman" w:cs="Times New Roman"/>
          <w:b/>
          <w:color w:val="0070C0"/>
          <w:sz w:val="24"/>
          <w:lang w:val="sk-SK"/>
        </w:rPr>
        <w:t>Mimoriadna investičná pomoc</w:t>
      </w:r>
    </w:p>
    <w:p w14:paraId="3DB6F96B" w14:textId="77777777" w:rsidR="00F35776" w:rsidRPr="002253F6" w:rsidRDefault="00F35776" w:rsidP="00F35776">
      <w:pPr>
        <w:spacing w:before="0" w:after="0"/>
        <w:jc w:val="center"/>
        <w:rPr>
          <w:rFonts w:ascii="Times New Roman" w:eastAsia="Calibri" w:hAnsi="Times New Roman" w:cs="Times New Roman"/>
          <w:b/>
          <w:color w:val="0070C0"/>
          <w:sz w:val="24"/>
          <w:lang w:val="sk-SK"/>
        </w:rPr>
      </w:pPr>
    </w:p>
    <w:p w14:paraId="53BA930B" w14:textId="2C3A7B42" w:rsidR="00F35776" w:rsidRPr="002253F6" w:rsidRDefault="00F35776" w:rsidP="00F35776">
      <w:pPr>
        <w:spacing w:before="0" w:after="0"/>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Na poskytovanie mimoriadnej investičnej pomoci a vo vzťahu k právam a povinnostiam prijímateľa mimoriadnej investičnej pomoci a pôsobnosti orgánov štátnej správy pri poskytovaní mimoriadnej investičnej pomoci a kontrole jej použitia sa použijú ustanovenia                     § 1 až 28, ak tento zákon neustanovuje inak.</w:t>
      </w:r>
    </w:p>
    <w:p w14:paraId="40DEFF70" w14:textId="77777777" w:rsidR="00F35776" w:rsidRPr="002253F6" w:rsidRDefault="00F35776" w:rsidP="00791A51">
      <w:pPr>
        <w:spacing w:before="0" w:after="0"/>
        <w:jc w:val="center"/>
        <w:rPr>
          <w:rFonts w:ascii="Times New Roman" w:eastAsia="Calibri" w:hAnsi="Times New Roman" w:cs="Times New Roman"/>
          <w:b/>
          <w:color w:val="0070C0"/>
          <w:sz w:val="24"/>
          <w:lang w:val="sk-SK"/>
        </w:rPr>
      </w:pPr>
    </w:p>
    <w:p w14:paraId="52748016" w14:textId="37A7F140" w:rsidR="00791A51" w:rsidRPr="002253F6" w:rsidRDefault="00F35776" w:rsidP="00791A51">
      <w:pPr>
        <w:spacing w:before="0" w:after="0"/>
        <w:jc w:val="center"/>
        <w:rPr>
          <w:rFonts w:ascii="Times New Roman" w:eastAsia="Calibri" w:hAnsi="Times New Roman" w:cs="Times New Roman"/>
          <w:b/>
          <w:color w:val="0070C0"/>
          <w:sz w:val="24"/>
          <w:lang w:val="sk-SK"/>
        </w:rPr>
      </w:pPr>
      <w:r w:rsidRPr="002253F6">
        <w:rPr>
          <w:rFonts w:ascii="Times New Roman" w:eastAsia="Calibri" w:hAnsi="Times New Roman" w:cs="Times New Roman"/>
          <w:b/>
          <w:color w:val="0070C0"/>
          <w:sz w:val="24"/>
          <w:lang w:val="sk-SK"/>
        </w:rPr>
        <w:t>§ 28b</w:t>
      </w:r>
    </w:p>
    <w:p w14:paraId="5A62AE86" w14:textId="77777777" w:rsidR="00791A51" w:rsidRPr="002253F6" w:rsidRDefault="00791A51" w:rsidP="00791A51">
      <w:pPr>
        <w:spacing w:before="0" w:after="240"/>
        <w:jc w:val="center"/>
        <w:rPr>
          <w:rFonts w:ascii="Times New Roman" w:eastAsia="Calibri" w:hAnsi="Times New Roman" w:cs="Times New Roman"/>
          <w:b/>
          <w:color w:val="0070C0"/>
          <w:sz w:val="24"/>
          <w:lang w:val="sk-SK"/>
        </w:rPr>
      </w:pPr>
      <w:r w:rsidRPr="002253F6">
        <w:rPr>
          <w:rFonts w:ascii="Times New Roman" w:eastAsia="Calibri" w:hAnsi="Times New Roman" w:cs="Times New Roman"/>
          <w:b/>
          <w:color w:val="0070C0"/>
          <w:sz w:val="24"/>
          <w:lang w:val="sk-SK"/>
        </w:rPr>
        <w:t>Poskytovanie mimoriadnej investičnej pomoci v odvetviach strategických pre prechod na klimaticky neutrálne hospodárstvo</w:t>
      </w:r>
    </w:p>
    <w:p w14:paraId="16CE1F0D" w14:textId="77777777" w:rsidR="00791A51" w:rsidRPr="002253F6" w:rsidRDefault="00791A51" w:rsidP="00791A51">
      <w:pPr>
        <w:numPr>
          <w:ilvl w:val="0"/>
          <w:numId w:val="2"/>
        </w:numPr>
        <w:spacing w:before="0" w:after="0"/>
        <w:ind w:left="71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Mimoriadna investičná pomoc v odvetviach strategických pre prechod na klimaticky neutrálne hospodárstvo sa poskytuje na podporu realizácie investičného zámeru</w:t>
      </w:r>
      <w:r w:rsidRPr="002253F6">
        <w:rPr>
          <w:rFonts w:ascii="Times New Roman" w:eastAsia="Calibri" w:hAnsi="Times New Roman" w:cs="Times New Roman"/>
          <w:color w:val="0070C0"/>
          <w:sz w:val="24"/>
          <w:lang w:val="sk-SK"/>
        </w:rPr>
        <w:br/>
        <w:t>v priemyselnej výrobe formou</w:t>
      </w:r>
    </w:p>
    <w:p w14:paraId="7C89FD6D" w14:textId="77777777" w:rsidR="00791A51" w:rsidRPr="002253F6" w:rsidRDefault="00791A51" w:rsidP="00791A51">
      <w:pPr>
        <w:numPr>
          <w:ilvl w:val="1"/>
          <w:numId w:val="2"/>
        </w:numPr>
        <w:spacing w:before="0" w:after="0"/>
        <w:ind w:left="143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dotácie</w:t>
      </w:r>
      <w:r w:rsidRPr="002253F6">
        <w:rPr>
          <w:rFonts w:ascii="Times New Roman" w:eastAsia="Calibri" w:hAnsi="Times New Roman" w:cs="Times New Roman"/>
          <w:color w:val="0070C0"/>
          <w:sz w:val="24"/>
          <w:vertAlign w:val="superscript"/>
          <w:lang w:val="sk-SK"/>
        </w:rPr>
        <w:t>4</w:t>
      </w:r>
      <w:r w:rsidRPr="002253F6">
        <w:rPr>
          <w:rFonts w:ascii="Times New Roman" w:eastAsia="Calibri" w:hAnsi="Times New Roman" w:cs="Times New Roman"/>
          <w:color w:val="0070C0"/>
          <w:sz w:val="24"/>
          <w:lang w:val="sk-SK"/>
        </w:rPr>
        <w:t>) na dlhodobý hmotný majetok a dlhodobý nehmotný majetok,</w:t>
      </w:r>
    </w:p>
    <w:p w14:paraId="54CC3848" w14:textId="77777777" w:rsidR="00791A51" w:rsidRPr="002253F6" w:rsidRDefault="00791A51" w:rsidP="00791A51">
      <w:pPr>
        <w:numPr>
          <w:ilvl w:val="1"/>
          <w:numId w:val="2"/>
        </w:numPr>
        <w:spacing w:before="0" w:after="0"/>
        <w:ind w:left="143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úľavy na dani z príjmov,</w:t>
      </w:r>
      <w:r w:rsidRPr="002253F6">
        <w:rPr>
          <w:rFonts w:ascii="Times New Roman" w:eastAsia="Calibri" w:hAnsi="Times New Roman" w:cs="Times New Roman"/>
          <w:color w:val="0070C0"/>
          <w:sz w:val="24"/>
          <w:vertAlign w:val="superscript"/>
          <w:lang w:val="sk-SK"/>
        </w:rPr>
        <w:t xml:space="preserve"> 5</w:t>
      </w:r>
      <w:r w:rsidRPr="002253F6">
        <w:rPr>
          <w:rFonts w:ascii="Times New Roman" w:eastAsia="Calibri" w:hAnsi="Times New Roman" w:cs="Times New Roman"/>
          <w:color w:val="0070C0"/>
          <w:sz w:val="24"/>
          <w:lang w:val="sk-SK"/>
        </w:rPr>
        <w:t>)</w:t>
      </w:r>
    </w:p>
    <w:p w14:paraId="3997FB66" w14:textId="77777777" w:rsidR="00791A51" w:rsidRPr="002253F6" w:rsidRDefault="00791A51" w:rsidP="00791A51">
      <w:pPr>
        <w:numPr>
          <w:ilvl w:val="1"/>
          <w:numId w:val="2"/>
        </w:numPr>
        <w:spacing w:before="0" w:after="120"/>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prevodu nehnuteľného majetku alebo nájmu nehnuteľného majetku za hodnotu nižšiu, ako je hodnota nehnuteľného majetku alebo hodnota nájmu nehnuteľného majetku stanovená znaleckým posudkom, pričom sa nepoužijú ustanovenia osobitných predpisov.</w:t>
      </w:r>
      <w:r w:rsidRPr="002253F6">
        <w:rPr>
          <w:rFonts w:ascii="Times New Roman" w:eastAsia="Calibri" w:hAnsi="Times New Roman" w:cs="Times New Roman"/>
          <w:color w:val="0070C0"/>
          <w:sz w:val="24"/>
          <w:vertAlign w:val="superscript"/>
          <w:lang w:val="sk-SK"/>
        </w:rPr>
        <w:t xml:space="preserve"> 7</w:t>
      </w:r>
      <w:r w:rsidRPr="002253F6">
        <w:rPr>
          <w:rFonts w:ascii="Times New Roman" w:eastAsia="Calibri" w:hAnsi="Times New Roman" w:cs="Times New Roman"/>
          <w:color w:val="0070C0"/>
          <w:sz w:val="24"/>
          <w:lang w:val="sk-SK"/>
        </w:rPr>
        <w:t>)</w:t>
      </w:r>
    </w:p>
    <w:p w14:paraId="16943859" w14:textId="77777777" w:rsidR="00791A51" w:rsidRPr="002253F6" w:rsidRDefault="00791A51" w:rsidP="00791A51">
      <w:pPr>
        <w:numPr>
          <w:ilvl w:val="0"/>
          <w:numId w:val="2"/>
        </w:numPr>
        <w:spacing w:before="0" w:after="0"/>
        <w:ind w:left="71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Poskytovateľom mimoriadnej investičnej pomoci v odvetviach strategických pre prechod na klimaticky neutrálne hospodárstvo je</w:t>
      </w:r>
    </w:p>
    <w:p w14:paraId="4F425BF6" w14:textId="77777777" w:rsidR="00791A51" w:rsidRPr="002253F6" w:rsidRDefault="00791A51" w:rsidP="00791A51">
      <w:pPr>
        <w:numPr>
          <w:ilvl w:val="1"/>
          <w:numId w:val="2"/>
        </w:numPr>
        <w:spacing w:before="0" w:after="0"/>
        <w:ind w:left="143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ministerstvo hospodárstva, ak ide o dotáciu na dlhodobý hmotný majetok</w:t>
      </w:r>
      <w:r w:rsidRPr="002253F6">
        <w:rPr>
          <w:rFonts w:ascii="Times New Roman" w:eastAsia="Calibri" w:hAnsi="Times New Roman" w:cs="Times New Roman"/>
          <w:color w:val="0070C0"/>
          <w:sz w:val="24"/>
          <w:lang w:val="sk-SK"/>
        </w:rPr>
        <w:br/>
        <w:t>a dlhodobý nehmotný majetok podľa odseku 1 písm. a),</w:t>
      </w:r>
    </w:p>
    <w:p w14:paraId="3FCEDDF5" w14:textId="77777777" w:rsidR="00791A51" w:rsidRPr="002253F6" w:rsidRDefault="00791A51" w:rsidP="00791A51">
      <w:pPr>
        <w:numPr>
          <w:ilvl w:val="1"/>
          <w:numId w:val="2"/>
        </w:numPr>
        <w:spacing w:before="0" w:after="0"/>
        <w:ind w:left="143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ministerstvo financií, ak ide o úľavu na dani z príjmov podľa odseku 1 písm. b),</w:t>
      </w:r>
    </w:p>
    <w:p w14:paraId="7E25E7ED" w14:textId="77777777" w:rsidR="00791A51" w:rsidRPr="002253F6" w:rsidRDefault="00791A51" w:rsidP="00791A51">
      <w:pPr>
        <w:numPr>
          <w:ilvl w:val="1"/>
          <w:numId w:val="2"/>
        </w:numPr>
        <w:spacing w:before="0" w:after="120"/>
        <w:ind w:left="1434" w:hanging="357"/>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vlastník nehnuteľnosti, ak ide o prevod nehnuteľného majetku alebo nájom nehnuteľného majetku podľa odseku 1 písm. c).</w:t>
      </w:r>
    </w:p>
    <w:p w14:paraId="0F3F6CD5" w14:textId="77777777" w:rsidR="00791A51" w:rsidRPr="002253F6" w:rsidRDefault="00791A51" w:rsidP="00791A51">
      <w:pPr>
        <w:numPr>
          <w:ilvl w:val="0"/>
          <w:numId w:val="2"/>
        </w:numPr>
        <w:spacing w:before="0" w:after="120"/>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Oprávnenými nákladmi vynaloženými v priamej súvislosti s realizáciou investičného zámeru podľa odseku 1 sú investičné náklady na obstaraný dlhodobý hmotný majetok vo forme pozemkov, budov, strojov, prístrojov a zariadení a investičné náklady na obstaraný dlhodobý nehmotný majetok vo forme priemyselných práv, know-how a licencií.</w:t>
      </w:r>
    </w:p>
    <w:p w14:paraId="0F3ED311" w14:textId="77777777" w:rsidR="00791A51" w:rsidRPr="002253F6" w:rsidRDefault="00791A51" w:rsidP="00791A51">
      <w:pPr>
        <w:numPr>
          <w:ilvl w:val="0"/>
          <w:numId w:val="2"/>
        </w:numPr>
        <w:spacing w:before="0" w:after="120"/>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V prípade kumulácie mimoriadnej investičnej pomoci v odvetviach strategických pre prechod na klimaticky neutrálne hospodárstvo s inou štátnou pomocou súvisiacou s rovnakými oprávnenými nákladmi nesmie takto kumulovaná štátna pomoc presiahnuť maximálnu intenzitu pomoci vypočítanú pre oprávnené náklady alebo maximálnu výšku pomoci podľa tohto zákona alebo osobitného predpisu.</w:t>
      </w:r>
      <w:r w:rsidRPr="002253F6">
        <w:rPr>
          <w:rFonts w:ascii="Times New Roman" w:eastAsia="Calibri" w:hAnsi="Times New Roman" w:cs="Times New Roman"/>
          <w:color w:val="0070C0"/>
          <w:sz w:val="24"/>
          <w:vertAlign w:val="superscript"/>
          <w:lang w:val="sk-SK"/>
        </w:rPr>
        <w:t>40</w:t>
      </w:r>
      <w:r w:rsidRPr="002253F6">
        <w:rPr>
          <w:rFonts w:ascii="Times New Roman" w:eastAsia="Calibri" w:hAnsi="Times New Roman" w:cs="Times New Roman"/>
          <w:color w:val="0070C0"/>
          <w:sz w:val="24"/>
          <w:lang w:val="sk-SK"/>
        </w:rPr>
        <w:t>) Celková výška kumulovanej štátnej pomoci podľa prvej vety zároveň nesmie presiahnuť hodnotu 100 % oprávnených nákladov.</w:t>
      </w:r>
    </w:p>
    <w:p w14:paraId="798C0D31" w14:textId="7C7A623E" w:rsidR="00791A51" w:rsidRPr="002253F6" w:rsidRDefault="00791A51" w:rsidP="00791A51">
      <w:pPr>
        <w:numPr>
          <w:ilvl w:val="0"/>
          <w:numId w:val="2"/>
        </w:numPr>
        <w:spacing w:before="0" w:after="120"/>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 xml:space="preserve">Na poskytovanie mimoriadnej investičnej pomoci v odvetviach strategických pre prechod na klimaticky neutrálne hospodárstvo, práva a povinnosti prijímateľa mimoriadnej investičnej pomoci v odvetviach strategických pre prechod na klimaticky </w:t>
      </w:r>
      <w:r w:rsidRPr="002253F6">
        <w:rPr>
          <w:rFonts w:ascii="Times New Roman" w:eastAsia="Calibri" w:hAnsi="Times New Roman" w:cs="Times New Roman"/>
          <w:color w:val="0070C0"/>
          <w:sz w:val="24"/>
          <w:lang w:val="sk-SK"/>
        </w:rPr>
        <w:lastRenderedPageBreak/>
        <w:t xml:space="preserve">neutrálne hospodárstvo, pôsobnosť orgánov štátnej správy pri poskytovaní mimoriadnej investičnej pomoci v odvetviach strategických pre prechod na klimaticky neutrálne hospodárstvo a na kontrolu jej použitia  sa nepoužijú ustanovenia § 2 ods. 1 a 2, § 3, </w:t>
      </w:r>
      <w:r w:rsidR="00BD50EC">
        <w:rPr>
          <w:rFonts w:ascii="Times New Roman" w:eastAsia="Calibri" w:hAnsi="Times New Roman" w:cs="Times New Roman"/>
          <w:color w:val="0070C0"/>
          <w:sz w:val="24"/>
          <w:lang w:val="sk-SK"/>
        </w:rPr>
        <w:t xml:space="preserve">               </w:t>
      </w:r>
      <w:r w:rsidRPr="002253F6">
        <w:rPr>
          <w:rFonts w:ascii="Times New Roman" w:eastAsia="Calibri" w:hAnsi="Times New Roman" w:cs="Times New Roman"/>
          <w:color w:val="0070C0"/>
          <w:sz w:val="24"/>
          <w:lang w:val="sk-SK"/>
        </w:rPr>
        <w:t>§ 5 písm. a) štvrtý bod a písm. b) a c), § 6 ods. 1, 4, 8 a 9, § 7 ods. 1 písm. d), § 7 ods. 2, § 8, § 9, § 12 a § 28 ods. 6.</w:t>
      </w:r>
    </w:p>
    <w:p w14:paraId="00A98628" w14:textId="4B102581" w:rsidR="00791A51" w:rsidRPr="002253F6" w:rsidRDefault="00791A51" w:rsidP="00F35776">
      <w:pPr>
        <w:numPr>
          <w:ilvl w:val="0"/>
          <w:numId w:val="2"/>
        </w:numPr>
        <w:spacing w:before="0" w:after="120"/>
        <w:rPr>
          <w:rFonts w:ascii="Times New Roman" w:eastAsia="Calibri" w:hAnsi="Times New Roman" w:cs="Times New Roman"/>
          <w:color w:val="0070C0"/>
          <w:sz w:val="24"/>
          <w:lang w:val="sk-SK"/>
        </w:rPr>
      </w:pPr>
      <w:r w:rsidRPr="002253F6">
        <w:rPr>
          <w:rFonts w:ascii="Times New Roman" w:eastAsia="Calibri" w:hAnsi="Times New Roman" w:cs="Times New Roman"/>
          <w:color w:val="0070C0"/>
          <w:sz w:val="24"/>
          <w:lang w:val="sk-SK"/>
        </w:rPr>
        <w:t xml:space="preserve">Žiadateľ o investičnú pomoc, ktorý spĺňa podmienky </w:t>
      </w:r>
      <w:r w:rsidR="00BA4E08" w:rsidRPr="002253F6">
        <w:rPr>
          <w:rFonts w:ascii="Times New Roman" w:eastAsia="Calibri" w:hAnsi="Times New Roman" w:cs="Times New Roman"/>
          <w:color w:val="0070C0"/>
          <w:sz w:val="24"/>
          <w:lang w:val="sk-SK"/>
        </w:rPr>
        <w:t>na poskytnutie</w:t>
      </w:r>
      <w:r w:rsidRPr="002253F6">
        <w:rPr>
          <w:rFonts w:ascii="Times New Roman" w:eastAsia="Calibri" w:hAnsi="Times New Roman" w:cs="Times New Roman"/>
          <w:color w:val="0070C0"/>
          <w:sz w:val="24"/>
          <w:lang w:val="sk-SK"/>
        </w:rPr>
        <w:t xml:space="preserve"> mimoriadnej investičnej pomoci v odvetviach strategických pre prechod na klimaticky neutrálne hospodárstvo, môže pred doručením ponuky investičnej pomoci požiadať ministerstvo hospodárstva o zmenu žiadosti na žiadosť, ktorej predmetom bude mimoriadna investičná pomoc v odvetviach strategických pre prechod na klimaticky neutrálne hospodárstvo.</w:t>
      </w:r>
    </w:p>
    <w:p w14:paraId="6F1A7C0C" w14:textId="0B488688" w:rsidR="00424C0A" w:rsidRPr="000E2681" w:rsidRDefault="00F35776">
      <w:pPr>
        <w:pStyle w:val="Paragraf"/>
        <w:outlineLvl w:val="2"/>
        <w:rPr>
          <w:rFonts w:ascii="Times New Roman" w:hAnsi="Times New Roman" w:cs="Times New Roman"/>
          <w:color w:val="auto"/>
          <w:sz w:val="24"/>
          <w:szCs w:val="24"/>
          <w:lang w:val="sk-SK"/>
        </w:rPr>
      </w:pPr>
      <w:bookmarkStart w:id="325" w:name="11500838"/>
      <w:bookmarkEnd w:id="325"/>
      <w:r>
        <w:rPr>
          <w:rFonts w:ascii="Times New Roman" w:hAnsi="Times New Roman" w:cs="Times New Roman"/>
          <w:color w:val="auto"/>
          <w:sz w:val="24"/>
          <w:szCs w:val="24"/>
          <w:lang w:val="sk-SK"/>
        </w:rPr>
        <w:t>§ 29</w:t>
      </w:r>
      <w:r w:rsidR="00BB017D" w:rsidRPr="000E2681">
        <w:rPr>
          <w:rFonts w:ascii="Times New Roman" w:hAnsi="Times New Roman" w:cs="Times New Roman"/>
          <w:color w:val="auto"/>
          <w:sz w:val="24"/>
          <w:szCs w:val="24"/>
          <w:lang w:val="sk-SK"/>
        </w:rPr>
        <w:br/>
        <w:t>Splnomocňovacie ustanovenia</w:t>
      </w:r>
    </w:p>
    <w:p w14:paraId="6615C7C7" w14:textId="77777777" w:rsidR="00424C0A" w:rsidRPr="000E2681" w:rsidRDefault="00BB017D">
      <w:pPr>
        <w:ind w:firstLine="142"/>
        <w:rPr>
          <w:rFonts w:ascii="Times New Roman" w:hAnsi="Times New Roman" w:cs="Times New Roman"/>
          <w:sz w:val="24"/>
          <w:szCs w:val="24"/>
          <w:lang w:val="sk-SK"/>
        </w:rPr>
      </w:pPr>
      <w:bookmarkStart w:id="326" w:name="11500840"/>
      <w:bookmarkEnd w:id="326"/>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Vláda nariadením ustanoví</w:t>
      </w:r>
    </w:p>
    <w:p w14:paraId="6C9DFB07" w14:textId="77777777" w:rsidR="00424C0A" w:rsidRPr="000E2681" w:rsidRDefault="00BB017D">
      <w:pPr>
        <w:ind w:left="568" w:hanging="284"/>
        <w:rPr>
          <w:rFonts w:ascii="Times New Roman" w:hAnsi="Times New Roman" w:cs="Times New Roman"/>
          <w:sz w:val="24"/>
          <w:szCs w:val="24"/>
          <w:lang w:val="sk-SK"/>
        </w:rPr>
      </w:pPr>
      <w:bookmarkStart w:id="327" w:name="11500841"/>
      <w:bookmarkEnd w:id="327"/>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minimálnu výšku hodnoty obstaraného dlhodobého hmotného majetku a dlhodobého nehmotného majetku podľa </w:t>
      </w:r>
      <w:hyperlink w:anchor="11500579" w:history="1">
        <w:r w:rsidRPr="000E2681">
          <w:rPr>
            <w:rStyle w:val="Hypertextovprepojenie"/>
            <w:rFonts w:ascii="Times New Roman" w:hAnsi="Times New Roman" w:cs="Times New Roman"/>
            <w:color w:val="auto"/>
            <w:sz w:val="24"/>
            <w:szCs w:val="24"/>
            <w:u w:val="none"/>
            <w:lang w:val="sk-SK"/>
          </w:rPr>
          <w:t>§ 7 ods. 1 písm. b)</w:t>
        </w:r>
      </w:hyperlink>
      <w:r w:rsidRPr="000E2681">
        <w:rPr>
          <w:rFonts w:ascii="Times New Roman" w:hAnsi="Times New Roman" w:cs="Times New Roman"/>
          <w:sz w:val="24"/>
          <w:szCs w:val="24"/>
          <w:lang w:val="sk-SK"/>
        </w:rPr>
        <w:t xml:space="preserve">, </w:t>
      </w:r>
      <w:hyperlink w:anchor="11500592" w:history="1">
        <w:r w:rsidRPr="000E2681">
          <w:rPr>
            <w:rStyle w:val="Hypertextovprepojenie"/>
            <w:rFonts w:ascii="Times New Roman" w:hAnsi="Times New Roman" w:cs="Times New Roman"/>
            <w:color w:val="auto"/>
            <w:sz w:val="24"/>
            <w:szCs w:val="24"/>
            <w:u w:val="none"/>
            <w:lang w:val="sk-SK"/>
          </w:rPr>
          <w:t>§ 8 písm. b)</w:t>
        </w:r>
      </w:hyperlink>
      <w:r w:rsidRPr="000E2681">
        <w:rPr>
          <w:rFonts w:ascii="Times New Roman" w:hAnsi="Times New Roman" w:cs="Times New Roman"/>
          <w:sz w:val="24"/>
          <w:szCs w:val="24"/>
          <w:lang w:val="sk-SK"/>
        </w:rPr>
        <w:t xml:space="preserve"> a </w:t>
      </w:r>
      <w:hyperlink w:anchor="11500600" w:history="1">
        <w:r w:rsidRPr="000E2681">
          <w:rPr>
            <w:rStyle w:val="Hypertextovprepojenie"/>
            <w:rFonts w:ascii="Times New Roman" w:hAnsi="Times New Roman" w:cs="Times New Roman"/>
            <w:color w:val="auto"/>
            <w:sz w:val="24"/>
            <w:szCs w:val="24"/>
            <w:u w:val="none"/>
            <w:lang w:val="sk-SK"/>
          </w:rPr>
          <w:t>§ 9 písm. b)</w:t>
        </w:r>
      </w:hyperlink>
      <w:r w:rsidRPr="000E2681">
        <w:rPr>
          <w:rFonts w:ascii="Times New Roman" w:hAnsi="Times New Roman" w:cs="Times New Roman"/>
          <w:sz w:val="24"/>
          <w:szCs w:val="24"/>
          <w:lang w:val="sk-SK"/>
        </w:rPr>
        <w:t>,</w:t>
      </w:r>
    </w:p>
    <w:p w14:paraId="03B41E4D" w14:textId="77777777" w:rsidR="00424C0A" w:rsidRPr="000E2681" w:rsidRDefault="00BB017D">
      <w:pPr>
        <w:ind w:left="568" w:hanging="284"/>
        <w:rPr>
          <w:rFonts w:ascii="Times New Roman" w:hAnsi="Times New Roman" w:cs="Times New Roman"/>
          <w:sz w:val="24"/>
          <w:szCs w:val="24"/>
          <w:lang w:val="sk-SK"/>
        </w:rPr>
      </w:pPr>
      <w:bookmarkStart w:id="328" w:name="11500842"/>
      <w:bookmarkEnd w:id="328"/>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minimálnu výšku podielu nových strojov, prístrojov a zariadení podľa </w:t>
      </w:r>
      <w:hyperlink w:anchor="11500580" w:history="1">
        <w:r w:rsidRPr="000E2681">
          <w:rPr>
            <w:rStyle w:val="Hypertextovprepojenie"/>
            <w:rFonts w:ascii="Times New Roman" w:hAnsi="Times New Roman" w:cs="Times New Roman"/>
            <w:color w:val="auto"/>
            <w:sz w:val="24"/>
            <w:szCs w:val="24"/>
            <w:u w:val="none"/>
            <w:lang w:val="sk-SK"/>
          </w:rPr>
          <w:t>§ 7 ods. 1 písm. c)</w:t>
        </w:r>
      </w:hyperlink>
      <w:r w:rsidRPr="000E2681">
        <w:rPr>
          <w:rFonts w:ascii="Times New Roman" w:hAnsi="Times New Roman" w:cs="Times New Roman"/>
          <w:sz w:val="24"/>
          <w:szCs w:val="24"/>
          <w:lang w:val="sk-SK"/>
        </w:rPr>
        <w:t>,</w:t>
      </w:r>
    </w:p>
    <w:p w14:paraId="2FFB3309" w14:textId="77777777" w:rsidR="00424C0A" w:rsidRPr="000E2681" w:rsidRDefault="00BB017D">
      <w:pPr>
        <w:ind w:left="568" w:hanging="284"/>
        <w:rPr>
          <w:rFonts w:ascii="Times New Roman" w:hAnsi="Times New Roman" w:cs="Times New Roman"/>
          <w:sz w:val="24"/>
          <w:szCs w:val="24"/>
          <w:lang w:val="sk-SK"/>
        </w:rPr>
      </w:pPr>
      <w:bookmarkStart w:id="329" w:name="11500843"/>
      <w:bookmarkEnd w:id="329"/>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minimálny počet vytvorených nových pracovných miest podľa </w:t>
      </w:r>
      <w:hyperlink w:anchor="11500581" w:history="1">
        <w:r w:rsidRPr="000E2681">
          <w:rPr>
            <w:rStyle w:val="Hypertextovprepojenie"/>
            <w:rFonts w:ascii="Times New Roman" w:hAnsi="Times New Roman" w:cs="Times New Roman"/>
            <w:color w:val="auto"/>
            <w:sz w:val="24"/>
            <w:szCs w:val="24"/>
            <w:u w:val="none"/>
            <w:lang w:val="sk-SK"/>
          </w:rPr>
          <w:t>§ 7 ods. 1 písm. d)</w:t>
        </w:r>
      </w:hyperlink>
      <w:r w:rsidRPr="000E2681">
        <w:rPr>
          <w:rFonts w:ascii="Times New Roman" w:hAnsi="Times New Roman" w:cs="Times New Roman"/>
          <w:sz w:val="24"/>
          <w:szCs w:val="24"/>
          <w:lang w:val="sk-SK"/>
        </w:rPr>
        <w:t xml:space="preserve">, </w:t>
      </w:r>
      <w:hyperlink w:anchor="11500594" w:history="1">
        <w:r w:rsidRPr="000E2681">
          <w:rPr>
            <w:rStyle w:val="Hypertextovprepojenie"/>
            <w:rFonts w:ascii="Times New Roman" w:hAnsi="Times New Roman" w:cs="Times New Roman"/>
            <w:color w:val="auto"/>
            <w:sz w:val="24"/>
            <w:szCs w:val="24"/>
            <w:u w:val="none"/>
            <w:lang w:val="sk-SK"/>
          </w:rPr>
          <w:t>§ 8 písm. d)</w:t>
        </w:r>
      </w:hyperlink>
      <w:r w:rsidRPr="000E2681">
        <w:rPr>
          <w:rFonts w:ascii="Times New Roman" w:hAnsi="Times New Roman" w:cs="Times New Roman"/>
          <w:sz w:val="24"/>
          <w:szCs w:val="24"/>
          <w:lang w:val="sk-SK"/>
        </w:rPr>
        <w:t xml:space="preserve"> a </w:t>
      </w:r>
      <w:hyperlink w:anchor="11500602" w:history="1">
        <w:r w:rsidRPr="000E2681">
          <w:rPr>
            <w:rStyle w:val="Hypertextovprepojenie"/>
            <w:rFonts w:ascii="Times New Roman" w:hAnsi="Times New Roman" w:cs="Times New Roman"/>
            <w:color w:val="auto"/>
            <w:sz w:val="24"/>
            <w:szCs w:val="24"/>
            <w:u w:val="none"/>
            <w:lang w:val="sk-SK"/>
          </w:rPr>
          <w:t>§ 9 písm. d)</w:t>
        </w:r>
      </w:hyperlink>
      <w:r w:rsidRPr="000E2681">
        <w:rPr>
          <w:rFonts w:ascii="Times New Roman" w:hAnsi="Times New Roman" w:cs="Times New Roman"/>
          <w:sz w:val="24"/>
          <w:szCs w:val="24"/>
          <w:lang w:val="sk-SK"/>
        </w:rPr>
        <w:t>,</w:t>
      </w:r>
    </w:p>
    <w:p w14:paraId="52E1A98C" w14:textId="77777777" w:rsidR="00424C0A" w:rsidRPr="000E2681" w:rsidRDefault="00BB017D">
      <w:pPr>
        <w:ind w:left="568" w:hanging="284"/>
        <w:rPr>
          <w:rFonts w:ascii="Times New Roman" w:hAnsi="Times New Roman" w:cs="Times New Roman"/>
          <w:sz w:val="24"/>
          <w:szCs w:val="24"/>
          <w:lang w:val="sk-SK"/>
        </w:rPr>
      </w:pPr>
      <w:bookmarkStart w:id="330" w:name="11500844"/>
      <w:bookmarkEnd w:id="330"/>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minimálny násobok priemernej mesačnej mzdy podľa </w:t>
      </w:r>
      <w:hyperlink w:anchor="11500593" w:history="1">
        <w:r w:rsidRPr="000E2681">
          <w:rPr>
            <w:rStyle w:val="Hypertextovprepojenie"/>
            <w:rFonts w:ascii="Times New Roman" w:hAnsi="Times New Roman" w:cs="Times New Roman"/>
            <w:color w:val="auto"/>
            <w:sz w:val="24"/>
            <w:szCs w:val="24"/>
            <w:u w:val="none"/>
            <w:lang w:val="sk-SK"/>
          </w:rPr>
          <w:t>§ 8 písm. c)</w:t>
        </w:r>
      </w:hyperlink>
      <w:r w:rsidRPr="000E2681">
        <w:rPr>
          <w:rFonts w:ascii="Times New Roman" w:hAnsi="Times New Roman" w:cs="Times New Roman"/>
          <w:sz w:val="24"/>
          <w:szCs w:val="24"/>
          <w:lang w:val="sk-SK"/>
        </w:rPr>
        <w:t xml:space="preserve"> a </w:t>
      </w:r>
      <w:hyperlink w:anchor="11500601" w:history="1">
        <w:r w:rsidRPr="000E2681">
          <w:rPr>
            <w:rStyle w:val="Hypertextovprepojenie"/>
            <w:rFonts w:ascii="Times New Roman" w:hAnsi="Times New Roman" w:cs="Times New Roman"/>
            <w:color w:val="auto"/>
            <w:sz w:val="24"/>
            <w:szCs w:val="24"/>
            <w:u w:val="none"/>
            <w:lang w:val="sk-SK"/>
          </w:rPr>
          <w:t>§ 9 písm. c)</w:t>
        </w:r>
      </w:hyperlink>
      <w:r w:rsidRPr="000E2681">
        <w:rPr>
          <w:rFonts w:ascii="Times New Roman" w:hAnsi="Times New Roman" w:cs="Times New Roman"/>
          <w:sz w:val="24"/>
          <w:szCs w:val="24"/>
          <w:lang w:val="sk-SK"/>
        </w:rPr>
        <w:t>,</w:t>
      </w:r>
    </w:p>
    <w:p w14:paraId="3632526D" w14:textId="77777777" w:rsidR="00424C0A" w:rsidRPr="000E2681" w:rsidRDefault="00BB017D">
      <w:pPr>
        <w:ind w:left="568" w:hanging="284"/>
        <w:rPr>
          <w:rFonts w:ascii="Times New Roman" w:hAnsi="Times New Roman" w:cs="Times New Roman"/>
          <w:sz w:val="24"/>
          <w:szCs w:val="24"/>
          <w:lang w:val="sk-SK"/>
        </w:rPr>
      </w:pPr>
      <w:bookmarkStart w:id="331" w:name="11500845"/>
      <w:bookmarkEnd w:id="331"/>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maximálny podiel obstaraných strojov, prístrojov a zariadení podľa </w:t>
      </w:r>
      <w:hyperlink w:anchor="11500582" w:history="1">
        <w:r w:rsidRPr="000E2681">
          <w:rPr>
            <w:rStyle w:val="Hypertextovprepojenie"/>
            <w:rFonts w:ascii="Times New Roman" w:hAnsi="Times New Roman" w:cs="Times New Roman"/>
            <w:color w:val="auto"/>
            <w:sz w:val="24"/>
            <w:szCs w:val="24"/>
            <w:u w:val="none"/>
            <w:lang w:val="sk-SK"/>
          </w:rPr>
          <w:t>§ 7 ods. 1 písm. e)</w:t>
        </w:r>
      </w:hyperlink>
      <w:r w:rsidRPr="000E2681">
        <w:rPr>
          <w:rFonts w:ascii="Times New Roman" w:hAnsi="Times New Roman" w:cs="Times New Roman"/>
          <w:sz w:val="24"/>
          <w:szCs w:val="24"/>
          <w:lang w:val="sk-SK"/>
        </w:rPr>
        <w:t>, ktoré môžu byť umiestnené v doplnkových miestach realizácie investičného zámeru,</w:t>
      </w:r>
    </w:p>
    <w:p w14:paraId="4390EF06" w14:textId="77777777" w:rsidR="00424C0A" w:rsidRPr="000E2681" w:rsidRDefault="00BB017D">
      <w:pPr>
        <w:ind w:left="568" w:hanging="284"/>
        <w:rPr>
          <w:rFonts w:ascii="Times New Roman" w:hAnsi="Times New Roman" w:cs="Times New Roman"/>
          <w:sz w:val="24"/>
          <w:szCs w:val="24"/>
          <w:lang w:val="sk-SK"/>
        </w:rPr>
      </w:pPr>
      <w:bookmarkStart w:id="332" w:name="11500846"/>
      <w:bookmarkEnd w:id="332"/>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prioritné oblasti v priemyselnej výrobe, technologických centrách a centrách podnikových služieb,</w:t>
      </w:r>
    </w:p>
    <w:p w14:paraId="2A2E8156" w14:textId="77777777" w:rsidR="00424C0A" w:rsidRPr="000E2681" w:rsidRDefault="00BB017D">
      <w:pPr>
        <w:ind w:left="568" w:hanging="284"/>
        <w:rPr>
          <w:rFonts w:ascii="Times New Roman" w:hAnsi="Times New Roman" w:cs="Times New Roman"/>
          <w:sz w:val="24"/>
          <w:szCs w:val="24"/>
          <w:lang w:val="sk-SK"/>
        </w:rPr>
      </w:pPr>
      <w:bookmarkStart w:id="333" w:name="11500847"/>
      <w:bookmarkEnd w:id="333"/>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hodnoty podľa písmen a) až e) pre investičný zámer realizovaný v</w:t>
      </w:r>
    </w:p>
    <w:p w14:paraId="55249702" w14:textId="77777777" w:rsidR="00424C0A" w:rsidRPr="000E2681" w:rsidRDefault="00BB017D">
      <w:pPr>
        <w:ind w:left="852" w:hanging="284"/>
        <w:rPr>
          <w:rFonts w:ascii="Times New Roman" w:hAnsi="Times New Roman" w:cs="Times New Roman"/>
          <w:sz w:val="24"/>
          <w:szCs w:val="24"/>
          <w:lang w:val="sk-SK"/>
        </w:rPr>
      </w:pPr>
      <w:bookmarkStart w:id="334" w:name="11500848"/>
      <w:bookmarkEnd w:id="334"/>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prioritných oblastiach priemyselnej výroby,</w:t>
      </w:r>
    </w:p>
    <w:p w14:paraId="77C20E9A" w14:textId="77777777" w:rsidR="00424C0A" w:rsidRPr="000E2681" w:rsidRDefault="00BB017D">
      <w:pPr>
        <w:ind w:left="852" w:hanging="284"/>
        <w:rPr>
          <w:rFonts w:ascii="Times New Roman" w:hAnsi="Times New Roman" w:cs="Times New Roman"/>
          <w:sz w:val="24"/>
          <w:szCs w:val="24"/>
          <w:lang w:val="sk-SK"/>
        </w:rPr>
      </w:pPr>
      <w:bookmarkStart w:id="335" w:name="11500849"/>
      <w:bookmarkEnd w:id="335"/>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prioritných oblastiach technologických centier,</w:t>
      </w:r>
    </w:p>
    <w:p w14:paraId="6AB712D8" w14:textId="77777777" w:rsidR="00424C0A" w:rsidRPr="000E2681" w:rsidRDefault="00BB017D">
      <w:pPr>
        <w:ind w:left="852" w:hanging="284"/>
        <w:rPr>
          <w:rFonts w:ascii="Times New Roman" w:hAnsi="Times New Roman" w:cs="Times New Roman"/>
          <w:sz w:val="24"/>
          <w:szCs w:val="24"/>
          <w:lang w:val="sk-SK"/>
        </w:rPr>
      </w:pPr>
      <w:bookmarkStart w:id="336" w:name="11500850"/>
      <w:bookmarkEnd w:id="336"/>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prioritných oblastiach centier podnikových služieb,</w:t>
      </w:r>
    </w:p>
    <w:p w14:paraId="0C5ACDB3" w14:textId="77777777" w:rsidR="00424C0A" w:rsidRPr="000E2681" w:rsidRDefault="00BB017D">
      <w:pPr>
        <w:ind w:left="852" w:hanging="284"/>
        <w:rPr>
          <w:rFonts w:ascii="Times New Roman" w:hAnsi="Times New Roman" w:cs="Times New Roman"/>
          <w:sz w:val="24"/>
          <w:szCs w:val="24"/>
          <w:lang w:val="sk-SK"/>
        </w:rPr>
      </w:pPr>
      <w:bookmarkStart w:id="337" w:name="11500851"/>
      <w:bookmarkEnd w:id="337"/>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priemyselnej výrobe </w:t>
      </w:r>
      <w:proofErr w:type="spellStart"/>
      <w:r w:rsidRPr="000E2681">
        <w:rPr>
          <w:rFonts w:ascii="Times New Roman" w:hAnsi="Times New Roman" w:cs="Times New Roman"/>
          <w:sz w:val="24"/>
          <w:szCs w:val="24"/>
          <w:lang w:val="sk-SK"/>
        </w:rPr>
        <w:t>mikropodnikom</w:t>
      </w:r>
      <w:proofErr w:type="spellEnd"/>
      <w:r w:rsidRPr="000E2681">
        <w:rPr>
          <w:rFonts w:ascii="Times New Roman" w:hAnsi="Times New Roman" w:cs="Times New Roman"/>
          <w:sz w:val="24"/>
          <w:szCs w:val="24"/>
          <w:lang w:val="sk-SK"/>
        </w:rPr>
        <w:t>, malým podnikom a stredným podnikom,</w:t>
      </w:r>
    </w:p>
    <w:p w14:paraId="12920EB7" w14:textId="77777777" w:rsidR="00424C0A" w:rsidRPr="000E2681" w:rsidRDefault="00BB017D">
      <w:pPr>
        <w:ind w:left="852" w:hanging="284"/>
        <w:rPr>
          <w:rFonts w:ascii="Times New Roman" w:hAnsi="Times New Roman" w:cs="Times New Roman"/>
          <w:sz w:val="24"/>
          <w:szCs w:val="24"/>
          <w:lang w:val="sk-SK"/>
        </w:rPr>
      </w:pPr>
      <w:bookmarkStart w:id="338" w:name="11500852"/>
      <w:bookmarkEnd w:id="338"/>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priemyselnej výrobe v okresoch, v ktorých miera nezamestnanosti za kalendárny rok, ktorý predchádza kalendárnemu roku, v ktorom bola ministerstvu hospodárstva doručená žiadosť, presahuje priemernú mieru nezamestnanosti v Slovenskej republike,</w:t>
      </w:r>
    </w:p>
    <w:p w14:paraId="084B4F49" w14:textId="77777777" w:rsidR="00424C0A" w:rsidRPr="000E2681" w:rsidRDefault="00BB017D">
      <w:pPr>
        <w:ind w:left="852" w:hanging="284"/>
        <w:rPr>
          <w:rFonts w:ascii="Times New Roman" w:hAnsi="Times New Roman" w:cs="Times New Roman"/>
          <w:sz w:val="24"/>
          <w:szCs w:val="24"/>
          <w:lang w:val="sk-SK"/>
        </w:rPr>
      </w:pPr>
      <w:bookmarkStart w:id="339" w:name="11500853"/>
      <w:bookmarkEnd w:id="339"/>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priemyselnej výrobe v okresoch, ktoré boli ku dňu podania žiadosti o investičnú pomoc na ministerstvo hospodárstva najmenej rozvinutými okresmi,</w:t>
      </w:r>
      <w:hyperlink w:anchor="11500991" w:history="1">
        <w:r w:rsidRPr="000E2681">
          <w:rPr>
            <w:rStyle w:val="Odkaznavysvetlivku"/>
            <w:rFonts w:ascii="Times New Roman" w:hAnsi="Times New Roman" w:cs="Times New Roman"/>
            <w:sz w:val="24"/>
            <w:szCs w:val="24"/>
            <w:lang w:val="sk-SK"/>
          </w:rPr>
          <w:t>37)</w:t>
        </w:r>
      </w:hyperlink>
    </w:p>
    <w:p w14:paraId="4C2D5DF7" w14:textId="457B9F54" w:rsidR="00424C0A" w:rsidRDefault="00BB017D">
      <w:pPr>
        <w:ind w:left="568" w:hanging="284"/>
        <w:rPr>
          <w:rFonts w:ascii="Times New Roman" w:hAnsi="Times New Roman" w:cs="Times New Roman"/>
          <w:sz w:val="24"/>
          <w:szCs w:val="24"/>
          <w:lang w:val="sk-SK"/>
        </w:rPr>
      </w:pPr>
      <w:bookmarkStart w:id="340" w:name="11500854"/>
      <w:bookmarkEnd w:id="340"/>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maximálnu intenzitu investičnej pomoci a maximálnu výšku investičnej pomoci podľa formy investičnej pomoci a miery nezamestnanosti v okresoch podľa jednotlivýc</w:t>
      </w:r>
      <w:r w:rsidR="00771BD5">
        <w:rPr>
          <w:rFonts w:ascii="Times New Roman" w:hAnsi="Times New Roman" w:cs="Times New Roman"/>
          <w:sz w:val="24"/>
          <w:szCs w:val="24"/>
          <w:lang w:val="sk-SK"/>
        </w:rPr>
        <w:t>h regiónov Slovenskej republiky,</w:t>
      </w:r>
    </w:p>
    <w:p w14:paraId="63BEF216" w14:textId="644E245A" w:rsidR="00F35776" w:rsidRDefault="00F35776" w:rsidP="00F35776">
      <w:pPr>
        <w:ind w:left="568" w:hanging="284"/>
        <w:rPr>
          <w:rFonts w:ascii="Times New Roman" w:hAnsi="Times New Roman" w:cs="Times New Roman"/>
          <w:sz w:val="24"/>
          <w:szCs w:val="24"/>
          <w:lang w:val="sk-SK"/>
        </w:rPr>
      </w:pPr>
      <w:r w:rsidRPr="00F35776">
        <w:rPr>
          <w:rFonts w:ascii="Times New Roman" w:hAnsi="Times New Roman" w:cs="Times New Roman"/>
          <w:sz w:val="24"/>
          <w:szCs w:val="24"/>
          <w:lang w:val="sk-SK"/>
        </w:rPr>
        <w:tab/>
        <w:t>odvetvia, v ktorých možno investičné zámery podporiť mimoriadnou investičnou pomocou,</w:t>
      </w:r>
    </w:p>
    <w:p w14:paraId="24D58EBA" w14:textId="4D8175C1" w:rsidR="00F35776" w:rsidRPr="002253F6" w:rsidRDefault="00F35776" w:rsidP="002253F6">
      <w:pPr>
        <w:spacing w:after="0"/>
        <w:ind w:left="568" w:hanging="284"/>
        <w:rPr>
          <w:rFonts w:ascii="Times New Roman" w:hAnsi="Times New Roman" w:cs="Times New Roman"/>
          <w:b/>
          <w:color w:val="0070C0"/>
          <w:sz w:val="24"/>
          <w:szCs w:val="24"/>
          <w:lang w:val="sk-SK"/>
        </w:rPr>
      </w:pPr>
      <w:r w:rsidRPr="002253F6">
        <w:rPr>
          <w:rFonts w:ascii="Times New Roman" w:hAnsi="Times New Roman" w:cs="Times New Roman"/>
          <w:b/>
          <w:color w:val="0070C0"/>
          <w:sz w:val="24"/>
          <w:szCs w:val="24"/>
          <w:lang w:val="sk-SK"/>
        </w:rPr>
        <w:t>i)</w:t>
      </w:r>
      <w:r w:rsidRPr="002253F6">
        <w:rPr>
          <w:color w:val="0070C0"/>
        </w:rPr>
        <w:t xml:space="preserve"> </w:t>
      </w:r>
      <w:r w:rsidRPr="002253F6">
        <w:rPr>
          <w:rFonts w:ascii="Times New Roman" w:hAnsi="Times New Roman" w:cs="Times New Roman"/>
          <w:color w:val="0070C0"/>
          <w:sz w:val="24"/>
          <w:szCs w:val="24"/>
          <w:lang w:val="sk-SK"/>
        </w:rPr>
        <w:t>odvetvia, v ktorých možno investičné zámery podporiť mimoriadnou investičnou pomocou,</w:t>
      </w:r>
    </w:p>
    <w:p w14:paraId="2F5A0FFB" w14:textId="22B4E9B1" w:rsidR="00F35776" w:rsidRPr="002253F6" w:rsidRDefault="00F35776" w:rsidP="002253F6">
      <w:pPr>
        <w:spacing w:after="0"/>
        <w:ind w:left="568" w:hanging="284"/>
        <w:rPr>
          <w:rFonts w:ascii="Times New Roman" w:hAnsi="Times New Roman" w:cs="Times New Roman"/>
          <w:color w:val="0070C0"/>
          <w:sz w:val="24"/>
          <w:szCs w:val="24"/>
          <w:lang w:val="sk-SK"/>
        </w:rPr>
      </w:pPr>
      <w:r w:rsidRPr="002253F6">
        <w:rPr>
          <w:rFonts w:ascii="Times New Roman" w:hAnsi="Times New Roman" w:cs="Times New Roman"/>
          <w:b/>
          <w:color w:val="0070C0"/>
          <w:sz w:val="24"/>
          <w:szCs w:val="24"/>
          <w:lang w:val="sk-SK"/>
        </w:rPr>
        <w:t>j)</w:t>
      </w:r>
      <w:r w:rsidRPr="002253F6">
        <w:rPr>
          <w:rFonts w:ascii="Times New Roman" w:hAnsi="Times New Roman" w:cs="Times New Roman"/>
          <w:color w:val="0070C0"/>
          <w:sz w:val="24"/>
          <w:szCs w:val="24"/>
          <w:lang w:val="sk-SK"/>
        </w:rPr>
        <w:tab/>
        <w:t>hodnoty pre investičný zámer, ktorý možno podporiť mimoriadnou investičnou pomocou, a to</w:t>
      </w:r>
    </w:p>
    <w:p w14:paraId="2D23EFCB" w14:textId="77777777" w:rsidR="00F35776" w:rsidRPr="002253F6" w:rsidRDefault="00F35776" w:rsidP="002253F6">
      <w:pPr>
        <w:spacing w:after="0"/>
        <w:ind w:left="568" w:hanging="284"/>
        <w:rPr>
          <w:rFonts w:ascii="Times New Roman" w:hAnsi="Times New Roman" w:cs="Times New Roman"/>
          <w:color w:val="0070C0"/>
          <w:sz w:val="24"/>
          <w:szCs w:val="24"/>
          <w:lang w:val="sk-SK"/>
        </w:rPr>
      </w:pPr>
      <w:r w:rsidRPr="002253F6">
        <w:rPr>
          <w:rFonts w:ascii="Times New Roman" w:hAnsi="Times New Roman" w:cs="Times New Roman"/>
          <w:color w:val="0070C0"/>
          <w:sz w:val="24"/>
          <w:szCs w:val="24"/>
          <w:lang w:val="sk-SK"/>
        </w:rPr>
        <w:lastRenderedPageBreak/>
        <w:t>1.</w:t>
      </w:r>
      <w:r w:rsidRPr="002253F6">
        <w:rPr>
          <w:rFonts w:ascii="Times New Roman" w:hAnsi="Times New Roman" w:cs="Times New Roman"/>
          <w:color w:val="0070C0"/>
          <w:sz w:val="24"/>
          <w:szCs w:val="24"/>
          <w:lang w:val="sk-SK"/>
        </w:rPr>
        <w:tab/>
        <w:t>minimálnu výšku hodnoty obstaraného dlhodobého hmotného majetku a dlhodobého nehmotného majetku,</w:t>
      </w:r>
    </w:p>
    <w:p w14:paraId="56B30FE4" w14:textId="77777777" w:rsidR="00F35776" w:rsidRPr="002253F6" w:rsidRDefault="00F35776" w:rsidP="002253F6">
      <w:pPr>
        <w:spacing w:after="0"/>
        <w:ind w:left="568" w:hanging="284"/>
        <w:rPr>
          <w:rFonts w:ascii="Times New Roman" w:hAnsi="Times New Roman" w:cs="Times New Roman"/>
          <w:color w:val="0070C0"/>
          <w:sz w:val="24"/>
          <w:szCs w:val="24"/>
          <w:lang w:val="sk-SK"/>
        </w:rPr>
      </w:pPr>
      <w:r w:rsidRPr="002253F6">
        <w:rPr>
          <w:rFonts w:ascii="Times New Roman" w:hAnsi="Times New Roman" w:cs="Times New Roman"/>
          <w:color w:val="0070C0"/>
          <w:sz w:val="24"/>
          <w:szCs w:val="24"/>
          <w:lang w:val="sk-SK"/>
        </w:rPr>
        <w:t>2.</w:t>
      </w:r>
      <w:r w:rsidRPr="002253F6">
        <w:rPr>
          <w:rFonts w:ascii="Times New Roman" w:hAnsi="Times New Roman" w:cs="Times New Roman"/>
          <w:color w:val="0070C0"/>
          <w:sz w:val="24"/>
          <w:szCs w:val="24"/>
          <w:lang w:val="sk-SK"/>
        </w:rPr>
        <w:tab/>
        <w:t>minimálnu výšku podielu nových strojov, prístrojov a zariadení,</w:t>
      </w:r>
    </w:p>
    <w:p w14:paraId="2E75932B" w14:textId="77777777" w:rsidR="00F35776" w:rsidRPr="002253F6" w:rsidRDefault="00F35776" w:rsidP="002253F6">
      <w:pPr>
        <w:spacing w:after="0"/>
        <w:ind w:left="568" w:hanging="284"/>
        <w:rPr>
          <w:rFonts w:ascii="Times New Roman" w:hAnsi="Times New Roman" w:cs="Times New Roman"/>
          <w:color w:val="0070C0"/>
          <w:sz w:val="24"/>
          <w:szCs w:val="24"/>
          <w:lang w:val="sk-SK"/>
        </w:rPr>
      </w:pPr>
      <w:r w:rsidRPr="002253F6">
        <w:rPr>
          <w:rFonts w:ascii="Times New Roman" w:hAnsi="Times New Roman" w:cs="Times New Roman"/>
          <w:color w:val="0070C0"/>
          <w:sz w:val="24"/>
          <w:szCs w:val="24"/>
          <w:lang w:val="sk-SK"/>
        </w:rPr>
        <w:t>3.</w:t>
      </w:r>
      <w:r w:rsidRPr="002253F6">
        <w:rPr>
          <w:rFonts w:ascii="Times New Roman" w:hAnsi="Times New Roman" w:cs="Times New Roman"/>
          <w:color w:val="0070C0"/>
          <w:sz w:val="24"/>
          <w:szCs w:val="24"/>
          <w:lang w:val="sk-SK"/>
        </w:rPr>
        <w:tab/>
        <w:t>minimálny počet vytvorených nových pracovných miest,</w:t>
      </w:r>
    </w:p>
    <w:p w14:paraId="6F9B9D54" w14:textId="77777777" w:rsidR="00F35776" w:rsidRPr="002253F6" w:rsidRDefault="00F35776" w:rsidP="002253F6">
      <w:pPr>
        <w:spacing w:after="0"/>
        <w:ind w:left="568" w:hanging="284"/>
        <w:rPr>
          <w:rFonts w:ascii="Times New Roman" w:hAnsi="Times New Roman" w:cs="Times New Roman"/>
          <w:color w:val="0070C0"/>
          <w:sz w:val="24"/>
          <w:szCs w:val="24"/>
          <w:lang w:val="sk-SK"/>
        </w:rPr>
      </w:pPr>
      <w:r w:rsidRPr="002253F6">
        <w:rPr>
          <w:rFonts w:ascii="Times New Roman" w:hAnsi="Times New Roman" w:cs="Times New Roman"/>
          <w:color w:val="0070C0"/>
          <w:sz w:val="24"/>
          <w:szCs w:val="24"/>
          <w:lang w:val="sk-SK"/>
        </w:rPr>
        <w:t>4.</w:t>
      </w:r>
      <w:r w:rsidRPr="002253F6">
        <w:rPr>
          <w:rFonts w:ascii="Times New Roman" w:hAnsi="Times New Roman" w:cs="Times New Roman"/>
          <w:color w:val="0070C0"/>
          <w:sz w:val="24"/>
          <w:szCs w:val="24"/>
          <w:lang w:val="sk-SK"/>
        </w:rPr>
        <w:tab/>
        <w:t>minimálny násobok priemernej mesačnej mzdy a</w:t>
      </w:r>
    </w:p>
    <w:p w14:paraId="506FB01D" w14:textId="3C721D91" w:rsidR="00F35776" w:rsidRPr="002253F6" w:rsidRDefault="00F35776" w:rsidP="00F35776">
      <w:pPr>
        <w:ind w:left="568" w:hanging="284"/>
        <w:rPr>
          <w:rFonts w:ascii="Times New Roman" w:hAnsi="Times New Roman" w:cs="Times New Roman"/>
          <w:color w:val="0070C0"/>
          <w:sz w:val="24"/>
          <w:szCs w:val="24"/>
          <w:lang w:val="sk-SK"/>
        </w:rPr>
      </w:pPr>
      <w:r w:rsidRPr="002253F6">
        <w:rPr>
          <w:rFonts w:ascii="Times New Roman" w:hAnsi="Times New Roman" w:cs="Times New Roman"/>
          <w:color w:val="0070C0"/>
          <w:sz w:val="24"/>
          <w:szCs w:val="24"/>
          <w:lang w:val="sk-SK"/>
        </w:rPr>
        <w:t>5.</w:t>
      </w:r>
      <w:r w:rsidRPr="002253F6">
        <w:rPr>
          <w:rFonts w:ascii="Times New Roman" w:hAnsi="Times New Roman" w:cs="Times New Roman"/>
          <w:color w:val="0070C0"/>
          <w:sz w:val="24"/>
          <w:szCs w:val="24"/>
          <w:lang w:val="sk-SK"/>
        </w:rPr>
        <w:tab/>
        <w:t>maximálny podiel obstaraných strojov, prístrojov a zariadení, ktoré môžu byť umiestnené v doplnkových miestach realizácie investičného zámeru,</w:t>
      </w:r>
    </w:p>
    <w:p w14:paraId="0654A168" w14:textId="242C9FF9" w:rsidR="00771BD5" w:rsidRPr="002253F6" w:rsidRDefault="00771BD5" w:rsidP="00771BD5">
      <w:pPr>
        <w:ind w:left="568" w:hanging="284"/>
        <w:rPr>
          <w:rFonts w:ascii="Times New Roman" w:hAnsi="Times New Roman" w:cs="Times New Roman"/>
          <w:color w:val="0070C0"/>
          <w:sz w:val="24"/>
          <w:szCs w:val="24"/>
          <w:lang w:val="sk-SK"/>
        </w:rPr>
      </w:pPr>
      <w:r w:rsidRPr="002253F6">
        <w:rPr>
          <w:rFonts w:ascii="Times New Roman" w:hAnsi="Times New Roman" w:cs="Times New Roman"/>
          <w:b/>
          <w:color w:val="0070C0"/>
          <w:sz w:val="24"/>
          <w:szCs w:val="24"/>
          <w:lang w:val="sk-SK"/>
        </w:rPr>
        <w:t>k)</w:t>
      </w:r>
      <w:r w:rsidRPr="002253F6">
        <w:rPr>
          <w:rFonts w:ascii="Times New Roman" w:hAnsi="Times New Roman" w:cs="Times New Roman"/>
          <w:color w:val="0070C0"/>
          <w:sz w:val="24"/>
          <w:szCs w:val="24"/>
          <w:lang w:val="sk-SK"/>
        </w:rPr>
        <w:t xml:space="preserve"> maximálnu výšku </w:t>
      </w:r>
      <w:r w:rsidR="00DC302E" w:rsidRPr="002253F6">
        <w:rPr>
          <w:rFonts w:ascii="Times New Roman" w:hAnsi="Times New Roman" w:cs="Times New Roman"/>
          <w:color w:val="0070C0"/>
          <w:sz w:val="24"/>
          <w:szCs w:val="24"/>
          <w:lang w:val="sk-SK"/>
        </w:rPr>
        <w:t>mimoriadnej</w:t>
      </w:r>
      <w:r w:rsidRPr="002253F6">
        <w:rPr>
          <w:rFonts w:ascii="Times New Roman" w:hAnsi="Times New Roman" w:cs="Times New Roman"/>
          <w:color w:val="0070C0"/>
          <w:sz w:val="24"/>
          <w:szCs w:val="24"/>
          <w:lang w:val="sk-SK"/>
        </w:rPr>
        <w:t xml:space="preserve"> investičnej pomoci a maximálnu intenzitu </w:t>
      </w:r>
      <w:r w:rsidR="00DC302E" w:rsidRPr="002253F6">
        <w:rPr>
          <w:rFonts w:ascii="Times New Roman" w:hAnsi="Times New Roman" w:cs="Times New Roman"/>
          <w:color w:val="0070C0"/>
          <w:sz w:val="24"/>
          <w:szCs w:val="24"/>
          <w:lang w:val="sk-SK"/>
        </w:rPr>
        <w:t>mimoriadnej</w:t>
      </w:r>
      <w:r w:rsidRPr="002253F6">
        <w:rPr>
          <w:rFonts w:ascii="Times New Roman" w:hAnsi="Times New Roman" w:cs="Times New Roman"/>
          <w:color w:val="0070C0"/>
          <w:sz w:val="24"/>
          <w:szCs w:val="24"/>
          <w:lang w:val="sk-SK"/>
        </w:rPr>
        <w:t xml:space="preserve"> investičnej pomoci podľa formy </w:t>
      </w:r>
      <w:r w:rsidR="00DC302E" w:rsidRPr="002253F6">
        <w:rPr>
          <w:rFonts w:ascii="Times New Roman" w:hAnsi="Times New Roman" w:cs="Times New Roman"/>
          <w:color w:val="0070C0"/>
          <w:sz w:val="24"/>
          <w:szCs w:val="24"/>
          <w:lang w:val="sk-SK"/>
        </w:rPr>
        <w:t>mimoriadnej</w:t>
      </w:r>
      <w:r w:rsidRPr="002253F6">
        <w:rPr>
          <w:rFonts w:ascii="Times New Roman" w:hAnsi="Times New Roman" w:cs="Times New Roman"/>
          <w:color w:val="0070C0"/>
          <w:sz w:val="24"/>
          <w:szCs w:val="24"/>
          <w:lang w:val="sk-SK"/>
        </w:rPr>
        <w:t xml:space="preserve"> investičnej pomoci poskytovanej v jednotlivých okresoch Slovenskej republiky.</w:t>
      </w:r>
    </w:p>
    <w:p w14:paraId="037A9A49" w14:textId="77777777" w:rsidR="00424C0A" w:rsidRPr="000E2681" w:rsidRDefault="00BB017D">
      <w:pPr>
        <w:ind w:firstLine="142"/>
        <w:rPr>
          <w:rFonts w:ascii="Times New Roman" w:hAnsi="Times New Roman" w:cs="Times New Roman"/>
          <w:sz w:val="24"/>
          <w:szCs w:val="24"/>
          <w:lang w:val="sk-SK"/>
        </w:rPr>
      </w:pPr>
      <w:bookmarkStart w:id="341" w:name="11500855"/>
      <w:bookmarkEnd w:id="341"/>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Ministerstvo hospodárstva všeobecne záväzným právnym predpisom ustanoví náležitosti</w:t>
      </w:r>
    </w:p>
    <w:p w14:paraId="117D95EC" w14:textId="77777777" w:rsidR="00424C0A" w:rsidRPr="000E2681" w:rsidRDefault="00BB017D">
      <w:pPr>
        <w:ind w:left="568" w:hanging="284"/>
        <w:rPr>
          <w:rFonts w:ascii="Times New Roman" w:hAnsi="Times New Roman" w:cs="Times New Roman"/>
          <w:sz w:val="24"/>
          <w:szCs w:val="24"/>
          <w:lang w:val="sk-SK"/>
        </w:rPr>
      </w:pPr>
      <w:bookmarkStart w:id="342" w:name="11500856"/>
      <w:bookmarkEnd w:id="342"/>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žiadosti podľa </w:t>
      </w:r>
      <w:hyperlink w:anchor="11500666" w:history="1">
        <w:r w:rsidRPr="000E2681">
          <w:rPr>
            <w:rStyle w:val="Hypertextovprepojenie"/>
            <w:rFonts w:ascii="Times New Roman" w:hAnsi="Times New Roman" w:cs="Times New Roman"/>
            <w:color w:val="auto"/>
            <w:sz w:val="24"/>
            <w:szCs w:val="24"/>
            <w:u w:val="none"/>
            <w:lang w:val="sk-SK"/>
          </w:rPr>
          <w:t>§ 14 ods. 1</w:t>
        </w:r>
      </w:hyperlink>
      <w:r w:rsidRPr="000E2681">
        <w:rPr>
          <w:rFonts w:ascii="Times New Roman" w:hAnsi="Times New Roman" w:cs="Times New Roman"/>
          <w:sz w:val="24"/>
          <w:szCs w:val="24"/>
          <w:lang w:val="sk-SK"/>
        </w:rPr>
        <w:t xml:space="preserve"> a jej prílohy,</w:t>
      </w:r>
    </w:p>
    <w:p w14:paraId="19ED4971" w14:textId="77777777" w:rsidR="00424C0A" w:rsidRPr="000E2681" w:rsidRDefault="00BB017D">
      <w:pPr>
        <w:ind w:left="568" w:hanging="284"/>
        <w:rPr>
          <w:rFonts w:ascii="Times New Roman" w:hAnsi="Times New Roman" w:cs="Times New Roman"/>
          <w:sz w:val="24"/>
          <w:szCs w:val="24"/>
          <w:lang w:val="sk-SK"/>
        </w:rPr>
      </w:pPr>
      <w:bookmarkStart w:id="343" w:name="11500857"/>
      <w:bookmarkEnd w:id="343"/>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akceptácie ponuky podľa </w:t>
      </w:r>
      <w:hyperlink w:anchor="11500692" w:history="1">
        <w:r w:rsidRPr="000E2681">
          <w:rPr>
            <w:rStyle w:val="Hypertextovprepojenie"/>
            <w:rFonts w:ascii="Times New Roman" w:hAnsi="Times New Roman" w:cs="Times New Roman"/>
            <w:color w:val="auto"/>
            <w:sz w:val="24"/>
            <w:szCs w:val="24"/>
            <w:u w:val="none"/>
            <w:lang w:val="sk-SK"/>
          </w:rPr>
          <w:t>§ 18 ods. 1</w:t>
        </w:r>
      </w:hyperlink>
      <w:r w:rsidRPr="000E2681">
        <w:rPr>
          <w:rFonts w:ascii="Times New Roman" w:hAnsi="Times New Roman" w:cs="Times New Roman"/>
          <w:sz w:val="24"/>
          <w:szCs w:val="24"/>
          <w:lang w:val="sk-SK"/>
        </w:rPr>
        <w:t xml:space="preserve"> a jej prílohy,</w:t>
      </w:r>
    </w:p>
    <w:p w14:paraId="3F272B33" w14:textId="77777777" w:rsidR="00424C0A" w:rsidRPr="000E2681" w:rsidRDefault="00BB017D">
      <w:pPr>
        <w:ind w:left="568" w:hanging="284"/>
        <w:rPr>
          <w:rFonts w:ascii="Times New Roman" w:hAnsi="Times New Roman" w:cs="Times New Roman"/>
          <w:sz w:val="24"/>
          <w:szCs w:val="24"/>
          <w:lang w:val="sk-SK"/>
        </w:rPr>
      </w:pPr>
      <w:bookmarkStart w:id="344" w:name="11500858"/>
      <w:bookmarkEnd w:id="344"/>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správ podľa </w:t>
      </w:r>
      <w:hyperlink w:anchor="11500735" w:history="1">
        <w:r w:rsidRPr="000E2681">
          <w:rPr>
            <w:rStyle w:val="Hypertextovprepojenie"/>
            <w:rFonts w:ascii="Times New Roman" w:hAnsi="Times New Roman" w:cs="Times New Roman"/>
            <w:color w:val="auto"/>
            <w:sz w:val="24"/>
            <w:szCs w:val="24"/>
            <w:u w:val="none"/>
            <w:lang w:val="sk-SK"/>
          </w:rPr>
          <w:t>§ 22 ods. 17</w:t>
        </w:r>
      </w:hyperlink>
      <w:r w:rsidRPr="000E2681">
        <w:rPr>
          <w:rFonts w:ascii="Times New Roman" w:hAnsi="Times New Roman" w:cs="Times New Roman"/>
          <w:sz w:val="24"/>
          <w:szCs w:val="24"/>
          <w:lang w:val="sk-SK"/>
        </w:rPr>
        <w:t xml:space="preserve"> a ich prílohy,</w:t>
      </w:r>
    </w:p>
    <w:p w14:paraId="5CB11160" w14:textId="226E0926" w:rsidR="00424C0A" w:rsidRDefault="00BB017D">
      <w:pPr>
        <w:ind w:left="568" w:hanging="284"/>
        <w:rPr>
          <w:rFonts w:ascii="Times New Roman" w:hAnsi="Times New Roman" w:cs="Times New Roman"/>
          <w:sz w:val="24"/>
          <w:szCs w:val="24"/>
          <w:lang w:val="sk-SK"/>
        </w:rPr>
      </w:pPr>
      <w:bookmarkStart w:id="345" w:name="11500859"/>
      <w:bookmarkEnd w:id="345"/>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informačnej tabule podľa </w:t>
      </w:r>
      <w:hyperlink w:anchor="11500740" w:history="1">
        <w:r w:rsidRPr="000E2681">
          <w:rPr>
            <w:rStyle w:val="Hypertextovprepojenie"/>
            <w:rFonts w:ascii="Times New Roman" w:hAnsi="Times New Roman" w:cs="Times New Roman"/>
            <w:color w:val="auto"/>
            <w:sz w:val="24"/>
            <w:szCs w:val="24"/>
            <w:u w:val="none"/>
            <w:lang w:val="sk-SK"/>
          </w:rPr>
          <w:t>§ 22 ods. 18</w:t>
        </w:r>
      </w:hyperlink>
      <w:r w:rsidRPr="000E2681">
        <w:rPr>
          <w:rFonts w:ascii="Times New Roman" w:hAnsi="Times New Roman" w:cs="Times New Roman"/>
          <w:sz w:val="24"/>
          <w:szCs w:val="24"/>
          <w:lang w:val="sk-SK"/>
        </w:rPr>
        <w:t>.</w:t>
      </w:r>
    </w:p>
    <w:p w14:paraId="0FF48584" w14:textId="77777777" w:rsidR="00424C0A" w:rsidRPr="000E2681" w:rsidRDefault="00BB017D">
      <w:pPr>
        <w:pStyle w:val="Paragraf"/>
        <w:outlineLvl w:val="2"/>
        <w:rPr>
          <w:rFonts w:ascii="Times New Roman" w:hAnsi="Times New Roman" w:cs="Times New Roman"/>
          <w:color w:val="auto"/>
          <w:sz w:val="24"/>
          <w:szCs w:val="24"/>
          <w:lang w:val="sk-SK"/>
        </w:rPr>
      </w:pPr>
      <w:bookmarkStart w:id="346" w:name="11500860"/>
      <w:bookmarkEnd w:id="346"/>
      <w:r w:rsidRPr="000E2681">
        <w:rPr>
          <w:rFonts w:ascii="Times New Roman" w:hAnsi="Times New Roman" w:cs="Times New Roman"/>
          <w:color w:val="auto"/>
          <w:sz w:val="24"/>
          <w:szCs w:val="24"/>
          <w:lang w:val="sk-SK"/>
        </w:rPr>
        <w:t>§ 30</w:t>
      </w:r>
      <w:r w:rsidRPr="000E2681">
        <w:rPr>
          <w:rFonts w:ascii="Times New Roman" w:hAnsi="Times New Roman" w:cs="Times New Roman"/>
          <w:color w:val="auto"/>
          <w:sz w:val="24"/>
          <w:szCs w:val="24"/>
          <w:lang w:val="sk-SK"/>
        </w:rPr>
        <w:br/>
        <w:t>Prechodné ustanovenia k úpravám účinným od 1. apríla 2018</w:t>
      </w:r>
    </w:p>
    <w:p w14:paraId="32B2D32C" w14:textId="77777777" w:rsidR="00424C0A" w:rsidRPr="000E2681" w:rsidRDefault="00BB017D">
      <w:pPr>
        <w:ind w:firstLine="142"/>
        <w:rPr>
          <w:rFonts w:ascii="Times New Roman" w:hAnsi="Times New Roman" w:cs="Times New Roman"/>
          <w:sz w:val="24"/>
          <w:szCs w:val="24"/>
          <w:lang w:val="sk-SK"/>
        </w:rPr>
      </w:pPr>
      <w:bookmarkStart w:id="347" w:name="11500862"/>
      <w:bookmarkEnd w:id="347"/>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Investičné stimuly a investičná pomoc, ktoré boli schválené do 31. marca 2018, zostávajú v platnosti za podmienok a v rozsahu tak, ako boli uvedené v rozhodnutí o poskytnutí investičných stimulov alebo v rozhodnutí o schválení investičnej pomoci.</w:t>
      </w:r>
    </w:p>
    <w:p w14:paraId="115C1DFF" w14:textId="77777777" w:rsidR="00424C0A" w:rsidRPr="000E2681" w:rsidRDefault="00BB017D">
      <w:pPr>
        <w:ind w:firstLine="142"/>
        <w:rPr>
          <w:rFonts w:ascii="Times New Roman" w:hAnsi="Times New Roman" w:cs="Times New Roman"/>
          <w:sz w:val="24"/>
          <w:szCs w:val="24"/>
          <w:lang w:val="sk-SK"/>
        </w:rPr>
      </w:pPr>
      <w:bookmarkStart w:id="348" w:name="11500863"/>
      <w:bookmarkEnd w:id="348"/>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Zmenu oznámenú podľa </w:t>
      </w:r>
      <w:hyperlink w:anchor="11500754" w:history="1">
        <w:r w:rsidRPr="000E2681">
          <w:rPr>
            <w:rStyle w:val="Hypertextovprepojenie"/>
            <w:rFonts w:ascii="Times New Roman" w:hAnsi="Times New Roman" w:cs="Times New Roman"/>
            <w:color w:val="auto"/>
            <w:sz w:val="24"/>
            <w:szCs w:val="24"/>
            <w:u w:val="none"/>
            <w:lang w:val="sk-SK"/>
          </w:rPr>
          <w:t>§ 23 ods. 1</w:t>
        </w:r>
      </w:hyperlink>
      <w:r w:rsidRPr="000E2681">
        <w:rPr>
          <w:rFonts w:ascii="Times New Roman" w:hAnsi="Times New Roman" w:cs="Times New Roman"/>
          <w:sz w:val="24"/>
          <w:szCs w:val="24"/>
          <w:lang w:val="sk-SK"/>
        </w:rPr>
        <w:t xml:space="preserve"> alebo zistenú podľa </w:t>
      </w:r>
      <w:hyperlink w:anchor="11500767" w:history="1">
        <w:r w:rsidRPr="000E2681">
          <w:rPr>
            <w:rStyle w:val="Hypertextovprepojenie"/>
            <w:rFonts w:ascii="Times New Roman" w:hAnsi="Times New Roman" w:cs="Times New Roman"/>
            <w:color w:val="auto"/>
            <w:sz w:val="24"/>
            <w:szCs w:val="24"/>
            <w:u w:val="none"/>
            <w:lang w:val="sk-SK"/>
          </w:rPr>
          <w:t>§ 23 ods. 14</w:t>
        </w:r>
      </w:hyperlink>
      <w:r w:rsidRPr="000E2681">
        <w:rPr>
          <w:rFonts w:ascii="Times New Roman" w:hAnsi="Times New Roman" w:cs="Times New Roman"/>
          <w:sz w:val="24"/>
          <w:szCs w:val="24"/>
          <w:lang w:val="sk-SK"/>
        </w:rPr>
        <w:t>, ak ide o rozhodnutie o schválení investičnej pomoci alebo rozhodnutie o poskytnutí investičných stimulov vydané do 31. marca 2018, ministerstvo hospodárstva posúdi podľa predpisov účinných od 1. apríla 2018.</w:t>
      </w:r>
    </w:p>
    <w:p w14:paraId="15F77F67" w14:textId="77777777" w:rsidR="00424C0A" w:rsidRPr="000E2681" w:rsidRDefault="00BB017D">
      <w:pPr>
        <w:ind w:firstLine="142"/>
        <w:rPr>
          <w:rFonts w:ascii="Times New Roman" w:hAnsi="Times New Roman" w:cs="Times New Roman"/>
          <w:sz w:val="24"/>
          <w:szCs w:val="24"/>
          <w:lang w:val="sk-SK"/>
        </w:rPr>
      </w:pPr>
      <w:bookmarkStart w:id="349" w:name="11500864"/>
      <w:bookmarkEnd w:id="349"/>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Konania začaté a neukončené pred 1. aprílom 2018 sa dokončia podľa predpisov účinných do 31. marca 2018 a podľa </w:t>
      </w:r>
      <w:hyperlink w:anchor="11500568" w:history="1">
        <w:r w:rsidRPr="000E2681">
          <w:rPr>
            <w:rStyle w:val="Hypertextovprepojenie"/>
            <w:rFonts w:ascii="Times New Roman" w:hAnsi="Times New Roman" w:cs="Times New Roman"/>
            <w:color w:val="auto"/>
            <w:sz w:val="24"/>
            <w:szCs w:val="24"/>
            <w:u w:val="none"/>
            <w:lang w:val="sk-SK"/>
          </w:rPr>
          <w:t>§ 6 ods. 6</w:t>
        </w:r>
      </w:hyperlink>
      <w:r w:rsidRPr="000E2681">
        <w:rPr>
          <w:rFonts w:ascii="Times New Roman" w:hAnsi="Times New Roman" w:cs="Times New Roman"/>
          <w:sz w:val="24"/>
          <w:szCs w:val="24"/>
          <w:lang w:val="sk-SK"/>
        </w:rPr>
        <w:t xml:space="preserve">, </w:t>
      </w:r>
      <w:hyperlink w:anchor="11500570" w:history="1">
        <w:r w:rsidRPr="000E2681">
          <w:rPr>
            <w:rStyle w:val="Hypertextovprepojenie"/>
            <w:rFonts w:ascii="Times New Roman" w:hAnsi="Times New Roman" w:cs="Times New Roman"/>
            <w:color w:val="auto"/>
            <w:sz w:val="24"/>
            <w:szCs w:val="24"/>
            <w:u w:val="none"/>
            <w:lang w:val="sk-SK"/>
          </w:rPr>
          <w:t>8 a 9</w:t>
        </w:r>
      </w:hyperlink>
      <w:r w:rsidRPr="000E2681">
        <w:rPr>
          <w:rFonts w:ascii="Times New Roman" w:hAnsi="Times New Roman" w:cs="Times New Roman"/>
          <w:sz w:val="24"/>
          <w:szCs w:val="24"/>
          <w:lang w:val="sk-SK"/>
        </w:rPr>
        <w:t xml:space="preserve"> tohto zákona.</w:t>
      </w:r>
    </w:p>
    <w:p w14:paraId="52DF5BFF" w14:textId="77777777" w:rsidR="00424C0A" w:rsidRPr="000E2681" w:rsidRDefault="00BB017D">
      <w:pPr>
        <w:pStyle w:val="Paragraf"/>
        <w:outlineLvl w:val="2"/>
        <w:rPr>
          <w:rFonts w:ascii="Times New Roman" w:hAnsi="Times New Roman" w:cs="Times New Roman"/>
          <w:color w:val="auto"/>
          <w:sz w:val="24"/>
          <w:szCs w:val="24"/>
          <w:lang w:val="sk-SK"/>
        </w:rPr>
      </w:pPr>
      <w:bookmarkStart w:id="350" w:name="14970547"/>
      <w:bookmarkEnd w:id="350"/>
      <w:r w:rsidRPr="000E2681">
        <w:rPr>
          <w:rFonts w:ascii="Times New Roman" w:hAnsi="Times New Roman" w:cs="Times New Roman"/>
          <w:color w:val="auto"/>
          <w:sz w:val="24"/>
          <w:szCs w:val="24"/>
          <w:lang w:val="sk-SK"/>
        </w:rPr>
        <w:t>§ 30a</w:t>
      </w:r>
      <w:r w:rsidRPr="000E2681">
        <w:rPr>
          <w:rFonts w:ascii="Times New Roman" w:hAnsi="Times New Roman" w:cs="Times New Roman"/>
          <w:color w:val="auto"/>
          <w:sz w:val="24"/>
          <w:szCs w:val="24"/>
          <w:lang w:val="sk-SK"/>
        </w:rPr>
        <w:br/>
        <w:t>Prechodné ustanovenia k úpravám účinným od 1. januára 2021</w:t>
      </w:r>
    </w:p>
    <w:p w14:paraId="5DD92DB6" w14:textId="77777777" w:rsidR="00424C0A" w:rsidRPr="000E2681" w:rsidRDefault="00BB017D">
      <w:pPr>
        <w:ind w:firstLine="142"/>
        <w:rPr>
          <w:rFonts w:ascii="Times New Roman" w:hAnsi="Times New Roman" w:cs="Times New Roman"/>
          <w:sz w:val="24"/>
          <w:szCs w:val="24"/>
          <w:lang w:val="sk-SK"/>
        </w:rPr>
      </w:pPr>
      <w:bookmarkStart w:id="351" w:name="14970549"/>
      <w:bookmarkEnd w:id="351"/>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Investičné stimuly a investičná pomoc, ktoré boli schválené do 31. decembra 2020 zostávajú v platnosti v rozsahu a za podmienok tak, ako boli uvedené v rozhodnutí o poskytnutí investičných stimulov alebo v rozhodnutí o schválení investičnej pomoci, ak odsek 2 neustanovuje inak.</w:t>
      </w:r>
    </w:p>
    <w:p w14:paraId="6FBB846B" w14:textId="77777777" w:rsidR="00424C0A" w:rsidRPr="000E2681" w:rsidRDefault="00BB017D">
      <w:pPr>
        <w:ind w:firstLine="142"/>
        <w:rPr>
          <w:rFonts w:ascii="Times New Roman" w:hAnsi="Times New Roman" w:cs="Times New Roman"/>
          <w:sz w:val="24"/>
          <w:szCs w:val="24"/>
          <w:lang w:val="sk-SK"/>
        </w:rPr>
      </w:pPr>
      <w:bookmarkStart w:id="352" w:name="14970550"/>
      <w:bookmarkEnd w:id="352"/>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Ustanovenia </w:t>
      </w:r>
      <w:hyperlink w:anchor="11500552" w:history="1">
        <w:r w:rsidRPr="000E2681">
          <w:rPr>
            <w:rStyle w:val="Hypertextovprepojenie"/>
            <w:rFonts w:ascii="Times New Roman" w:hAnsi="Times New Roman" w:cs="Times New Roman"/>
            <w:color w:val="auto"/>
            <w:sz w:val="24"/>
            <w:szCs w:val="24"/>
            <w:u w:val="none"/>
            <w:lang w:val="sk-SK"/>
          </w:rPr>
          <w:t>§ 5 písm. i)</w:t>
        </w:r>
      </w:hyperlink>
      <w:r w:rsidRPr="000E2681">
        <w:rPr>
          <w:rFonts w:ascii="Times New Roman" w:hAnsi="Times New Roman" w:cs="Times New Roman"/>
          <w:sz w:val="24"/>
          <w:szCs w:val="24"/>
          <w:lang w:val="sk-SK"/>
        </w:rPr>
        <w:t xml:space="preserve">, </w:t>
      </w:r>
      <w:hyperlink w:anchor="11500566" w:history="1">
        <w:r w:rsidRPr="000E2681">
          <w:rPr>
            <w:rStyle w:val="Hypertextovprepojenie"/>
            <w:rFonts w:ascii="Times New Roman" w:hAnsi="Times New Roman" w:cs="Times New Roman"/>
            <w:color w:val="auto"/>
            <w:sz w:val="24"/>
            <w:szCs w:val="24"/>
            <w:u w:val="none"/>
            <w:lang w:val="sk-SK"/>
          </w:rPr>
          <w:t>§ 6 ods. 4</w:t>
        </w:r>
      </w:hyperlink>
      <w:r w:rsidRPr="000E2681">
        <w:rPr>
          <w:rFonts w:ascii="Times New Roman" w:hAnsi="Times New Roman" w:cs="Times New Roman"/>
          <w:sz w:val="24"/>
          <w:szCs w:val="24"/>
          <w:lang w:val="sk-SK"/>
        </w:rPr>
        <w:t xml:space="preserve">, </w:t>
      </w:r>
      <w:hyperlink w:anchor="11500593" w:history="1">
        <w:r w:rsidRPr="000E2681">
          <w:rPr>
            <w:rStyle w:val="Hypertextovprepojenie"/>
            <w:rFonts w:ascii="Times New Roman" w:hAnsi="Times New Roman" w:cs="Times New Roman"/>
            <w:color w:val="auto"/>
            <w:sz w:val="24"/>
            <w:szCs w:val="24"/>
            <w:u w:val="none"/>
            <w:lang w:val="sk-SK"/>
          </w:rPr>
          <w:t>§ 8 písm. c)</w:t>
        </w:r>
      </w:hyperlink>
      <w:r w:rsidRPr="000E2681">
        <w:rPr>
          <w:rFonts w:ascii="Times New Roman" w:hAnsi="Times New Roman" w:cs="Times New Roman"/>
          <w:sz w:val="24"/>
          <w:szCs w:val="24"/>
          <w:lang w:val="sk-SK"/>
        </w:rPr>
        <w:t xml:space="preserve">, </w:t>
      </w:r>
      <w:hyperlink w:anchor="11500601" w:history="1">
        <w:r w:rsidRPr="000E2681">
          <w:rPr>
            <w:rStyle w:val="Hypertextovprepojenie"/>
            <w:rFonts w:ascii="Times New Roman" w:hAnsi="Times New Roman" w:cs="Times New Roman"/>
            <w:color w:val="auto"/>
            <w:sz w:val="24"/>
            <w:szCs w:val="24"/>
            <w:u w:val="none"/>
            <w:lang w:val="sk-SK"/>
          </w:rPr>
          <w:t>§ 9 písm. c)</w:t>
        </w:r>
      </w:hyperlink>
      <w:r w:rsidRPr="000E2681">
        <w:rPr>
          <w:rFonts w:ascii="Times New Roman" w:hAnsi="Times New Roman" w:cs="Times New Roman"/>
          <w:sz w:val="24"/>
          <w:szCs w:val="24"/>
          <w:lang w:val="sk-SK"/>
        </w:rPr>
        <w:t xml:space="preserve">, </w:t>
      </w:r>
      <w:hyperlink w:anchor="11500746" w:history="1">
        <w:r w:rsidRPr="000E2681">
          <w:rPr>
            <w:rStyle w:val="Hypertextovprepojenie"/>
            <w:rFonts w:ascii="Times New Roman" w:hAnsi="Times New Roman" w:cs="Times New Roman"/>
            <w:color w:val="auto"/>
            <w:sz w:val="24"/>
            <w:szCs w:val="24"/>
            <w:u w:val="none"/>
            <w:lang w:val="sk-SK"/>
          </w:rPr>
          <w:t>§ 22 ods. 19 písm. e)</w:t>
        </w:r>
      </w:hyperlink>
      <w:r w:rsidRPr="000E2681">
        <w:rPr>
          <w:rFonts w:ascii="Times New Roman" w:hAnsi="Times New Roman" w:cs="Times New Roman"/>
          <w:sz w:val="24"/>
          <w:szCs w:val="24"/>
          <w:lang w:val="sk-SK"/>
        </w:rPr>
        <w:t xml:space="preserve">, </w:t>
      </w:r>
      <w:hyperlink w:anchor="14970544" w:history="1">
        <w:r w:rsidRPr="000E2681">
          <w:rPr>
            <w:rStyle w:val="Hypertextovprepojenie"/>
            <w:rFonts w:ascii="Times New Roman" w:hAnsi="Times New Roman" w:cs="Times New Roman"/>
            <w:color w:val="auto"/>
            <w:sz w:val="24"/>
            <w:szCs w:val="24"/>
            <w:u w:val="none"/>
            <w:lang w:val="sk-SK"/>
          </w:rPr>
          <w:t>§ 23 ods. 15</w:t>
        </w:r>
      </w:hyperlink>
      <w:r w:rsidRPr="000E2681">
        <w:rPr>
          <w:rFonts w:ascii="Times New Roman" w:hAnsi="Times New Roman" w:cs="Times New Roman"/>
          <w:sz w:val="24"/>
          <w:szCs w:val="24"/>
          <w:lang w:val="sk-SK"/>
        </w:rPr>
        <w:t xml:space="preserve">, </w:t>
      </w:r>
      <w:hyperlink w:anchor="11500790" w:history="1">
        <w:r w:rsidRPr="000E2681">
          <w:rPr>
            <w:rStyle w:val="Hypertextovprepojenie"/>
            <w:rFonts w:ascii="Times New Roman" w:hAnsi="Times New Roman" w:cs="Times New Roman"/>
            <w:color w:val="auto"/>
            <w:sz w:val="24"/>
            <w:szCs w:val="24"/>
            <w:u w:val="none"/>
            <w:lang w:val="sk-SK"/>
          </w:rPr>
          <w:t>§ 25 ods. 1 písm. f)</w:t>
        </w:r>
      </w:hyperlink>
      <w:r w:rsidRPr="000E2681">
        <w:rPr>
          <w:rFonts w:ascii="Times New Roman" w:hAnsi="Times New Roman" w:cs="Times New Roman"/>
          <w:sz w:val="24"/>
          <w:szCs w:val="24"/>
          <w:lang w:val="sk-SK"/>
        </w:rPr>
        <w:t xml:space="preserve"> a </w:t>
      </w:r>
      <w:hyperlink w:anchor="11500822" w:history="1">
        <w:r w:rsidRPr="000E2681">
          <w:rPr>
            <w:rStyle w:val="Hypertextovprepojenie"/>
            <w:rFonts w:ascii="Times New Roman" w:hAnsi="Times New Roman" w:cs="Times New Roman"/>
            <w:color w:val="auto"/>
            <w:sz w:val="24"/>
            <w:szCs w:val="24"/>
            <w:u w:val="none"/>
            <w:lang w:val="sk-SK"/>
          </w:rPr>
          <w:t>§ 27 ods. 5</w:t>
        </w:r>
      </w:hyperlink>
      <w:r w:rsidRPr="000E2681">
        <w:rPr>
          <w:rFonts w:ascii="Times New Roman" w:hAnsi="Times New Roman" w:cs="Times New Roman"/>
          <w:sz w:val="24"/>
          <w:szCs w:val="24"/>
          <w:lang w:val="sk-SK"/>
        </w:rPr>
        <w:t xml:space="preserve"> v znení účinnom od 1. januára 2021 sa použijú aj na investičnú pomoc schválenú do 31. decembra 2020.</w:t>
      </w:r>
    </w:p>
    <w:p w14:paraId="07D3ECE5" w14:textId="77777777" w:rsidR="00424C0A" w:rsidRPr="000E2681" w:rsidRDefault="00BB017D">
      <w:pPr>
        <w:ind w:firstLine="142"/>
        <w:rPr>
          <w:rFonts w:ascii="Times New Roman" w:hAnsi="Times New Roman" w:cs="Times New Roman"/>
          <w:sz w:val="24"/>
          <w:szCs w:val="24"/>
          <w:lang w:val="sk-SK"/>
        </w:rPr>
      </w:pPr>
      <w:bookmarkStart w:id="353" w:name="14970551"/>
      <w:bookmarkEnd w:id="353"/>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Konania o schválení investičnej pomoci začaté a neukončené do 31. decembra 2020</w:t>
      </w:r>
      <w:r w:rsidR="00203986" w:rsidRPr="000E2681">
        <w:rPr>
          <w:rFonts w:ascii="Times New Roman" w:hAnsi="Times New Roman" w:cs="Times New Roman"/>
          <w:sz w:val="24"/>
          <w:szCs w:val="24"/>
          <w:lang w:val="sk-SK"/>
        </w:rPr>
        <w:t xml:space="preserve">                        </w:t>
      </w:r>
      <w:r w:rsidRPr="000E2681">
        <w:rPr>
          <w:rFonts w:ascii="Times New Roman" w:hAnsi="Times New Roman" w:cs="Times New Roman"/>
          <w:sz w:val="24"/>
          <w:szCs w:val="24"/>
          <w:lang w:val="sk-SK"/>
        </w:rPr>
        <w:t xml:space="preserve"> sa dokončia podľa predpisu účinného od 1. januára 2021.</w:t>
      </w:r>
    </w:p>
    <w:p w14:paraId="6833AF95" w14:textId="77777777" w:rsidR="00424C0A" w:rsidRPr="000E2681" w:rsidRDefault="00BB017D">
      <w:pPr>
        <w:pStyle w:val="Paragraf"/>
        <w:outlineLvl w:val="2"/>
        <w:rPr>
          <w:rFonts w:ascii="Times New Roman" w:hAnsi="Times New Roman" w:cs="Times New Roman"/>
          <w:color w:val="auto"/>
          <w:sz w:val="24"/>
          <w:szCs w:val="24"/>
          <w:lang w:val="sk-SK"/>
        </w:rPr>
      </w:pPr>
      <w:bookmarkStart w:id="354" w:name="14970552"/>
      <w:bookmarkEnd w:id="354"/>
      <w:r w:rsidRPr="000E2681">
        <w:rPr>
          <w:rFonts w:ascii="Times New Roman" w:hAnsi="Times New Roman" w:cs="Times New Roman"/>
          <w:color w:val="auto"/>
          <w:sz w:val="24"/>
          <w:szCs w:val="24"/>
          <w:lang w:val="sk-SK"/>
        </w:rPr>
        <w:t>§ 30b</w:t>
      </w:r>
      <w:r w:rsidRPr="000E2681">
        <w:rPr>
          <w:rFonts w:ascii="Times New Roman" w:hAnsi="Times New Roman" w:cs="Times New Roman"/>
          <w:color w:val="auto"/>
          <w:sz w:val="24"/>
          <w:szCs w:val="24"/>
          <w:lang w:val="sk-SK"/>
        </w:rPr>
        <w:br/>
        <w:t>Prechodné ustanovenia súvisiace s mimoriadnou situáciou spôsobenou šírením ochorenia COVID-19 účinné od 1. januára 2021</w:t>
      </w:r>
    </w:p>
    <w:p w14:paraId="21E3CF48" w14:textId="77777777" w:rsidR="00424C0A" w:rsidRPr="000E2681" w:rsidRDefault="00BB017D">
      <w:pPr>
        <w:ind w:firstLine="142"/>
        <w:rPr>
          <w:rFonts w:ascii="Times New Roman" w:hAnsi="Times New Roman" w:cs="Times New Roman"/>
          <w:sz w:val="24"/>
          <w:szCs w:val="24"/>
          <w:lang w:val="sk-SK"/>
        </w:rPr>
      </w:pPr>
      <w:bookmarkStart w:id="355" w:name="14970554"/>
      <w:bookmarkEnd w:id="355"/>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Ak ide o konania o schválení investičnej pomoci začaté a neukončené do 31. decembra 2020 a o rozhodnutia o schválení investičnej pomoci vydané do 31. decembra 2020 podľa </w:t>
      </w:r>
      <w:r w:rsidRPr="000E2681">
        <w:rPr>
          <w:rFonts w:ascii="Times New Roman" w:hAnsi="Times New Roman" w:cs="Times New Roman"/>
          <w:sz w:val="24"/>
          <w:szCs w:val="24"/>
          <w:lang w:val="sk-SK"/>
        </w:rPr>
        <w:lastRenderedPageBreak/>
        <w:t>zákona č. 561/2007 Z. z. o investičnej pomoci a o zmene a doplnení niektorých zákonov v znení neskorších predpisov a prijímateľ nebol povinný do 12. marca 2020 splniť</w:t>
      </w:r>
    </w:p>
    <w:p w14:paraId="3B93C311" w14:textId="77777777" w:rsidR="00424C0A" w:rsidRPr="000E2681" w:rsidRDefault="00BB017D">
      <w:pPr>
        <w:ind w:left="568" w:hanging="284"/>
        <w:rPr>
          <w:rFonts w:ascii="Times New Roman" w:hAnsi="Times New Roman" w:cs="Times New Roman"/>
          <w:sz w:val="24"/>
          <w:szCs w:val="24"/>
          <w:lang w:val="sk-SK"/>
        </w:rPr>
      </w:pPr>
      <w:bookmarkStart w:id="356" w:name="14970555"/>
      <w:bookmarkEnd w:id="356"/>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podmienku krytia obstaraného dlhodobého hmotného a  dlhodobého nehmotného majetku vlastným imaním najmenej v rozsahu podľa </w:t>
      </w:r>
      <w:hyperlink r:id="rId8" w:anchor="f3470170" w:history="1">
        <w:r w:rsidRPr="000E2681">
          <w:rPr>
            <w:rStyle w:val="Hypertextovprepojenie"/>
            <w:rFonts w:ascii="Times New Roman" w:hAnsi="Times New Roman" w:cs="Times New Roman"/>
            <w:color w:val="auto"/>
            <w:sz w:val="24"/>
            <w:szCs w:val="24"/>
            <w:u w:val="none"/>
            <w:lang w:val="sk-SK"/>
          </w:rPr>
          <w:t>§ 4 ods. 1 písm. a)</w:t>
        </w:r>
      </w:hyperlink>
      <w:r w:rsidRPr="000E2681">
        <w:rPr>
          <w:rFonts w:ascii="Times New Roman" w:hAnsi="Times New Roman" w:cs="Times New Roman"/>
          <w:sz w:val="24"/>
          <w:szCs w:val="24"/>
          <w:lang w:val="sk-SK"/>
        </w:rPr>
        <w:t xml:space="preserve">, </w:t>
      </w:r>
      <w:hyperlink r:id="rId9" w:anchor="f3470184" w:history="1">
        <w:r w:rsidRPr="000E2681">
          <w:rPr>
            <w:rStyle w:val="Hypertextovprepojenie"/>
            <w:rFonts w:ascii="Times New Roman" w:hAnsi="Times New Roman" w:cs="Times New Roman"/>
            <w:color w:val="auto"/>
            <w:sz w:val="24"/>
            <w:szCs w:val="24"/>
            <w:u w:val="none"/>
            <w:lang w:val="sk-SK"/>
          </w:rPr>
          <w:t>§ 4 ods. 2 písm. a)</w:t>
        </w:r>
      </w:hyperlink>
      <w:r w:rsidRPr="000E2681">
        <w:rPr>
          <w:rFonts w:ascii="Times New Roman" w:hAnsi="Times New Roman" w:cs="Times New Roman"/>
          <w:sz w:val="24"/>
          <w:szCs w:val="24"/>
          <w:lang w:val="sk-SK"/>
        </w:rPr>
        <w:t xml:space="preserve">, </w:t>
      </w:r>
      <w:hyperlink r:id="rId10" w:anchor="f3470189" w:history="1">
        <w:r w:rsidRPr="000E2681">
          <w:rPr>
            <w:rStyle w:val="Hypertextovprepojenie"/>
            <w:rFonts w:ascii="Times New Roman" w:hAnsi="Times New Roman" w:cs="Times New Roman"/>
            <w:color w:val="auto"/>
            <w:sz w:val="24"/>
            <w:szCs w:val="24"/>
            <w:u w:val="none"/>
            <w:lang w:val="sk-SK"/>
          </w:rPr>
          <w:t>§ 4 ods. 3 písm. a)</w:t>
        </w:r>
      </w:hyperlink>
      <w:r w:rsidRPr="000E2681">
        <w:rPr>
          <w:rFonts w:ascii="Times New Roman" w:hAnsi="Times New Roman" w:cs="Times New Roman"/>
          <w:sz w:val="24"/>
          <w:szCs w:val="24"/>
          <w:lang w:val="sk-SK"/>
        </w:rPr>
        <w:t xml:space="preserve">, </w:t>
      </w:r>
      <w:hyperlink r:id="rId11" w:anchor="f4436834" w:history="1">
        <w:r w:rsidRPr="000E2681">
          <w:rPr>
            <w:rStyle w:val="Hypertextovprepojenie"/>
            <w:rFonts w:ascii="Times New Roman" w:hAnsi="Times New Roman" w:cs="Times New Roman"/>
            <w:color w:val="auto"/>
            <w:sz w:val="24"/>
            <w:szCs w:val="24"/>
            <w:u w:val="none"/>
            <w:lang w:val="sk-SK"/>
          </w:rPr>
          <w:t>§ 4 ods. 4 písm. a)</w:t>
        </w:r>
      </w:hyperlink>
      <w:r w:rsidRPr="000E2681">
        <w:rPr>
          <w:rFonts w:ascii="Times New Roman" w:hAnsi="Times New Roman" w:cs="Times New Roman"/>
          <w:sz w:val="24"/>
          <w:szCs w:val="24"/>
          <w:lang w:val="sk-SK"/>
        </w:rPr>
        <w:t xml:space="preserve">, </w:t>
      </w:r>
      <w:hyperlink r:id="rId12" w:anchor="f3470192" w:history="1">
        <w:r w:rsidRPr="000E2681">
          <w:rPr>
            <w:rStyle w:val="Hypertextovprepojenie"/>
            <w:rFonts w:ascii="Times New Roman" w:hAnsi="Times New Roman" w:cs="Times New Roman"/>
            <w:color w:val="auto"/>
            <w:sz w:val="24"/>
            <w:szCs w:val="24"/>
            <w:u w:val="none"/>
            <w:lang w:val="sk-SK"/>
          </w:rPr>
          <w:t>§ 4 ods. 5</w:t>
        </w:r>
      </w:hyperlink>
      <w:r w:rsidRPr="000E2681">
        <w:rPr>
          <w:rFonts w:ascii="Times New Roman" w:hAnsi="Times New Roman" w:cs="Times New Roman"/>
          <w:sz w:val="24"/>
          <w:szCs w:val="24"/>
          <w:lang w:val="sk-SK"/>
        </w:rPr>
        <w:t xml:space="preserve">, </w:t>
      </w:r>
      <w:hyperlink r:id="rId13" w:anchor="f4039548" w:history="1">
        <w:r w:rsidRPr="000E2681">
          <w:rPr>
            <w:rStyle w:val="Hypertextovprepojenie"/>
            <w:rFonts w:ascii="Times New Roman" w:hAnsi="Times New Roman" w:cs="Times New Roman"/>
            <w:color w:val="auto"/>
            <w:sz w:val="24"/>
            <w:szCs w:val="24"/>
            <w:u w:val="none"/>
            <w:lang w:val="sk-SK"/>
          </w:rPr>
          <w:t>§ 4 ods. 6 písm. a)</w:t>
        </w:r>
      </w:hyperlink>
      <w:r w:rsidRPr="000E2681">
        <w:rPr>
          <w:rFonts w:ascii="Times New Roman" w:hAnsi="Times New Roman" w:cs="Times New Roman"/>
          <w:sz w:val="24"/>
          <w:szCs w:val="24"/>
          <w:lang w:val="sk-SK"/>
        </w:rPr>
        <w:t xml:space="preserve">, </w:t>
      </w:r>
      <w:hyperlink r:id="rId14" w:anchor="f3470200" w:history="1">
        <w:r w:rsidRPr="000E2681">
          <w:rPr>
            <w:rStyle w:val="Hypertextovprepojenie"/>
            <w:rFonts w:ascii="Times New Roman" w:hAnsi="Times New Roman" w:cs="Times New Roman"/>
            <w:color w:val="auto"/>
            <w:sz w:val="24"/>
            <w:szCs w:val="24"/>
            <w:u w:val="none"/>
            <w:lang w:val="sk-SK"/>
          </w:rPr>
          <w:t>§ 5 písm. a)</w:t>
        </w:r>
      </w:hyperlink>
      <w:r w:rsidRPr="000E2681">
        <w:rPr>
          <w:rFonts w:ascii="Times New Roman" w:hAnsi="Times New Roman" w:cs="Times New Roman"/>
          <w:sz w:val="24"/>
          <w:szCs w:val="24"/>
          <w:lang w:val="sk-SK"/>
        </w:rPr>
        <w:t xml:space="preserve">, </w:t>
      </w:r>
      <w:hyperlink r:id="rId15" w:anchor="f3470213" w:history="1">
        <w:r w:rsidRPr="000E2681">
          <w:rPr>
            <w:rStyle w:val="Hypertextovprepojenie"/>
            <w:rFonts w:ascii="Times New Roman" w:hAnsi="Times New Roman" w:cs="Times New Roman"/>
            <w:color w:val="auto"/>
            <w:sz w:val="24"/>
            <w:szCs w:val="24"/>
            <w:u w:val="none"/>
            <w:lang w:val="sk-SK"/>
          </w:rPr>
          <w:t>§ 6 písm. a)</w:t>
        </w:r>
      </w:hyperlink>
      <w:r w:rsidRPr="000E2681">
        <w:rPr>
          <w:rFonts w:ascii="Times New Roman" w:hAnsi="Times New Roman" w:cs="Times New Roman"/>
          <w:sz w:val="24"/>
          <w:szCs w:val="24"/>
          <w:lang w:val="sk-SK"/>
        </w:rPr>
        <w:t xml:space="preserve">, </w:t>
      </w:r>
      <w:hyperlink r:id="rId16" w:anchor="f3470226" w:history="1">
        <w:r w:rsidRPr="000E2681">
          <w:rPr>
            <w:rStyle w:val="Hypertextovprepojenie"/>
            <w:rFonts w:ascii="Times New Roman" w:hAnsi="Times New Roman" w:cs="Times New Roman"/>
            <w:color w:val="auto"/>
            <w:sz w:val="24"/>
            <w:szCs w:val="24"/>
            <w:u w:val="none"/>
            <w:lang w:val="sk-SK"/>
          </w:rPr>
          <w:t>§ 7 ods. 1 písm. b)</w:t>
        </w:r>
      </w:hyperlink>
      <w:r w:rsidRPr="000E2681">
        <w:rPr>
          <w:rFonts w:ascii="Times New Roman" w:hAnsi="Times New Roman" w:cs="Times New Roman"/>
          <w:sz w:val="24"/>
          <w:szCs w:val="24"/>
          <w:lang w:val="sk-SK"/>
        </w:rPr>
        <w:t xml:space="preserve">, </w:t>
      </w:r>
      <w:hyperlink r:id="rId17" w:anchor="f3470237" w:history="1">
        <w:r w:rsidRPr="000E2681">
          <w:rPr>
            <w:rStyle w:val="Hypertextovprepojenie"/>
            <w:rFonts w:ascii="Times New Roman" w:hAnsi="Times New Roman" w:cs="Times New Roman"/>
            <w:color w:val="auto"/>
            <w:sz w:val="24"/>
            <w:szCs w:val="24"/>
            <w:u w:val="none"/>
            <w:lang w:val="sk-SK"/>
          </w:rPr>
          <w:t>§ 7 ods. 2 písm. a)</w:t>
        </w:r>
      </w:hyperlink>
      <w:r w:rsidRPr="000E2681">
        <w:rPr>
          <w:rFonts w:ascii="Times New Roman" w:hAnsi="Times New Roman" w:cs="Times New Roman"/>
          <w:sz w:val="24"/>
          <w:szCs w:val="24"/>
          <w:lang w:val="sk-SK"/>
        </w:rPr>
        <w:t xml:space="preserve">, </w:t>
      </w:r>
      <w:hyperlink r:id="rId18" w:anchor="f3470241" w:history="1">
        <w:r w:rsidRPr="000E2681">
          <w:rPr>
            <w:rStyle w:val="Hypertextovprepojenie"/>
            <w:rFonts w:ascii="Times New Roman" w:hAnsi="Times New Roman" w:cs="Times New Roman"/>
            <w:color w:val="auto"/>
            <w:sz w:val="24"/>
            <w:szCs w:val="24"/>
            <w:u w:val="none"/>
            <w:lang w:val="sk-SK"/>
          </w:rPr>
          <w:t>§ 7 ods. 3</w:t>
        </w:r>
      </w:hyperlink>
      <w:r w:rsidRPr="000E2681">
        <w:rPr>
          <w:rFonts w:ascii="Times New Roman" w:hAnsi="Times New Roman" w:cs="Times New Roman"/>
          <w:sz w:val="24"/>
          <w:szCs w:val="24"/>
          <w:lang w:val="sk-SK"/>
        </w:rPr>
        <w:t xml:space="preserve">, </w:t>
      </w:r>
      <w:hyperlink r:id="rId19" w:anchor="f4039555" w:history="1">
        <w:r w:rsidRPr="000E2681">
          <w:rPr>
            <w:rStyle w:val="Hypertextovprepojenie"/>
            <w:rFonts w:ascii="Times New Roman" w:hAnsi="Times New Roman" w:cs="Times New Roman"/>
            <w:color w:val="auto"/>
            <w:sz w:val="24"/>
            <w:szCs w:val="24"/>
            <w:u w:val="none"/>
            <w:lang w:val="sk-SK"/>
          </w:rPr>
          <w:t>§ 7 ods. 4 písm. a)</w:t>
        </w:r>
      </w:hyperlink>
      <w:r w:rsidRPr="000E2681">
        <w:rPr>
          <w:rFonts w:ascii="Times New Roman" w:hAnsi="Times New Roman" w:cs="Times New Roman"/>
          <w:sz w:val="24"/>
          <w:szCs w:val="24"/>
          <w:lang w:val="sk-SK"/>
        </w:rPr>
        <w:t xml:space="preserve">, </w:t>
      </w:r>
      <w:hyperlink r:id="rId20" w:anchor="f4039556" w:history="1">
        <w:r w:rsidRPr="000E2681">
          <w:rPr>
            <w:rStyle w:val="Hypertextovprepojenie"/>
            <w:rFonts w:ascii="Times New Roman" w:hAnsi="Times New Roman" w:cs="Times New Roman"/>
            <w:color w:val="auto"/>
            <w:sz w:val="24"/>
            <w:szCs w:val="24"/>
            <w:u w:val="none"/>
            <w:lang w:val="sk-SK"/>
          </w:rPr>
          <w:t>§ 7 ods. 5 písm. b) zákona č. 561/2007 Z. z.</w:t>
        </w:r>
      </w:hyperlink>
      <w:r w:rsidRPr="000E2681">
        <w:rPr>
          <w:rFonts w:ascii="Times New Roman" w:hAnsi="Times New Roman" w:cs="Times New Roman"/>
          <w:sz w:val="24"/>
          <w:szCs w:val="24"/>
          <w:lang w:val="sk-SK"/>
        </w:rPr>
        <w:t xml:space="preserve"> o  investičnej pomoci a o zmene a  doplnení niektorých zákonov v znení neskorších predpisov, sa táto podmienka považuje za splnenú,</w:t>
      </w:r>
    </w:p>
    <w:p w14:paraId="2EAF28B6" w14:textId="77777777" w:rsidR="00424C0A" w:rsidRPr="000E2681" w:rsidRDefault="00BB017D">
      <w:pPr>
        <w:ind w:left="568" w:hanging="284"/>
        <w:rPr>
          <w:rFonts w:ascii="Times New Roman" w:hAnsi="Times New Roman" w:cs="Times New Roman"/>
          <w:sz w:val="24"/>
          <w:szCs w:val="24"/>
          <w:lang w:val="sk-SK"/>
        </w:rPr>
      </w:pPr>
      <w:bookmarkStart w:id="357" w:name="14970556"/>
      <w:bookmarkEnd w:id="357"/>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podmienku obstarania nových výrobných a  technologických zariadení, ktoré sú určené na výrobné účely najmenej v hodnote podľa </w:t>
      </w:r>
      <w:hyperlink r:id="rId21" w:anchor="f3470172" w:history="1">
        <w:r w:rsidRPr="000E2681">
          <w:rPr>
            <w:rStyle w:val="Hypertextovprepojenie"/>
            <w:rFonts w:ascii="Times New Roman" w:hAnsi="Times New Roman" w:cs="Times New Roman"/>
            <w:color w:val="auto"/>
            <w:sz w:val="24"/>
            <w:szCs w:val="24"/>
            <w:u w:val="none"/>
            <w:lang w:val="sk-SK"/>
          </w:rPr>
          <w:t>§ 4 ods. 1 písm. b)</w:t>
        </w:r>
      </w:hyperlink>
      <w:r w:rsidRPr="000E2681">
        <w:rPr>
          <w:rFonts w:ascii="Times New Roman" w:hAnsi="Times New Roman" w:cs="Times New Roman"/>
          <w:sz w:val="24"/>
          <w:szCs w:val="24"/>
          <w:lang w:val="sk-SK"/>
        </w:rPr>
        <w:t xml:space="preserve">, </w:t>
      </w:r>
      <w:hyperlink r:id="rId22" w:anchor="f3470186" w:history="1">
        <w:r w:rsidRPr="000E2681">
          <w:rPr>
            <w:rStyle w:val="Hypertextovprepojenie"/>
            <w:rFonts w:ascii="Times New Roman" w:hAnsi="Times New Roman" w:cs="Times New Roman"/>
            <w:color w:val="auto"/>
            <w:sz w:val="24"/>
            <w:szCs w:val="24"/>
            <w:u w:val="none"/>
            <w:lang w:val="sk-SK"/>
          </w:rPr>
          <w:t>§ 4 ods. 2 písm. b)</w:t>
        </w:r>
      </w:hyperlink>
      <w:r w:rsidRPr="000E2681">
        <w:rPr>
          <w:rFonts w:ascii="Times New Roman" w:hAnsi="Times New Roman" w:cs="Times New Roman"/>
          <w:sz w:val="24"/>
          <w:szCs w:val="24"/>
          <w:lang w:val="sk-SK"/>
        </w:rPr>
        <w:t xml:space="preserve">, </w:t>
      </w:r>
      <w:hyperlink r:id="rId23" w:anchor="f3470191" w:history="1">
        <w:r w:rsidRPr="000E2681">
          <w:rPr>
            <w:rStyle w:val="Hypertextovprepojenie"/>
            <w:rFonts w:ascii="Times New Roman" w:hAnsi="Times New Roman" w:cs="Times New Roman"/>
            <w:color w:val="auto"/>
            <w:sz w:val="24"/>
            <w:szCs w:val="24"/>
            <w:u w:val="none"/>
            <w:lang w:val="sk-SK"/>
          </w:rPr>
          <w:t>§ 4 ods. 3 písm. b)</w:t>
        </w:r>
      </w:hyperlink>
      <w:r w:rsidRPr="000E2681">
        <w:rPr>
          <w:rFonts w:ascii="Times New Roman" w:hAnsi="Times New Roman" w:cs="Times New Roman"/>
          <w:sz w:val="24"/>
          <w:szCs w:val="24"/>
          <w:lang w:val="sk-SK"/>
        </w:rPr>
        <w:t xml:space="preserve">, </w:t>
      </w:r>
      <w:hyperlink r:id="rId24" w:anchor="f4436835" w:history="1">
        <w:r w:rsidRPr="000E2681">
          <w:rPr>
            <w:rStyle w:val="Hypertextovprepojenie"/>
            <w:rFonts w:ascii="Times New Roman" w:hAnsi="Times New Roman" w:cs="Times New Roman"/>
            <w:color w:val="auto"/>
            <w:sz w:val="24"/>
            <w:szCs w:val="24"/>
            <w:u w:val="none"/>
            <w:lang w:val="sk-SK"/>
          </w:rPr>
          <w:t>§ 4 ods. 4 písm. b)</w:t>
        </w:r>
      </w:hyperlink>
      <w:r w:rsidRPr="000E2681">
        <w:rPr>
          <w:rFonts w:ascii="Times New Roman" w:hAnsi="Times New Roman" w:cs="Times New Roman"/>
          <w:sz w:val="24"/>
          <w:szCs w:val="24"/>
          <w:lang w:val="sk-SK"/>
        </w:rPr>
        <w:t xml:space="preserve">, </w:t>
      </w:r>
      <w:hyperlink r:id="rId25" w:anchor="f4039549" w:history="1">
        <w:r w:rsidRPr="000E2681">
          <w:rPr>
            <w:rStyle w:val="Hypertextovprepojenie"/>
            <w:rFonts w:ascii="Times New Roman" w:hAnsi="Times New Roman" w:cs="Times New Roman"/>
            <w:color w:val="auto"/>
            <w:sz w:val="24"/>
            <w:szCs w:val="24"/>
            <w:u w:val="none"/>
            <w:lang w:val="sk-SK"/>
          </w:rPr>
          <w:t>§ 4 ods. 6 písm. b)</w:t>
        </w:r>
      </w:hyperlink>
      <w:r w:rsidRPr="000E2681">
        <w:rPr>
          <w:rFonts w:ascii="Times New Roman" w:hAnsi="Times New Roman" w:cs="Times New Roman"/>
          <w:sz w:val="24"/>
          <w:szCs w:val="24"/>
          <w:lang w:val="sk-SK"/>
        </w:rPr>
        <w:t xml:space="preserve">, </w:t>
      </w:r>
      <w:hyperlink r:id="rId26" w:anchor="f3470224" w:history="1">
        <w:r w:rsidRPr="000E2681">
          <w:rPr>
            <w:rStyle w:val="Hypertextovprepojenie"/>
            <w:rFonts w:ascii="Times New Roman" w:hAnsi="Times New Roman" w:cs="Times New Roman"/>
            <w:color w:val="auto"/>
            <w:sz w:val="24"/>
            <w:szCs w:val="24"/>
            <w:u w:val="none"/>
            <w:lang w:val="sk-SK"/>
          </w:rPr>
          <w:t>§ 7 ods. 1 písm. a)</w:t>
        </w:r>
      </w:hyperlink>
      <w:r w:rsidRPr="000E2681">
        <w:rPr>
          <w:rFonts w:ascii="Times New Roman" w:hAnsi="Times New Roman" w:cs="Times New Roman"/>
          <w:sz w:val="24"/>
          <w:szCs w:val="24"/>
          <w:lang w:val="sk-SK"/>
        </w:rPr>
        <w:t xml:space="preserve">, </w:t>
      </w:r>
      <w:hyperlink r:id="rId27" w:anchor="f3470239" w:history="1">
        <w:r w:rsidRPr="000E2681">
          <w:rPr>
            <w:rStyle w:val="Hypertextovprepojenie"/>
            <w:rFonts w:ascii="Times New Roman" w:hAnsi="Times New Roman" w:cs="Times New Roman"/>
            <w:color w:val="auto"/>
            <w:sz w:val="24"/>
            <w:szCs w:val="24"/>
            <w:u w:val="none"/>
            <w:lang w:val="sk-SK"/>
          </w:rPr>
          <w:t>§ 7 ods. 2 písm. b)</w:t>
        </w:r>
      </w:hyperlink>
      <w:r w:rsidRPr="000E2681">
        <w:rPr>
          <w:rFonts w:ascii="Times New Roman" w:hAnsi="Times New Roman" w:cs="Times New Roman"/>
          <w:sz w:val="24"/>
          <w:szCs w:val="24"/>
          <w:lang w:val="sk-SK"/>
        </w:rPr>
        <w:t xml:space="preserve">, </w:t>
      </w:r>
      <w:hyperlink r:id="rId28" w:anchor="f4039555" w:history="1">
        <w:r w:rsidRPr="000E2681">
          <w:rPr>
            <w:rStyle w:val="Hypertextovprepojenie"/>
            <w:rFonts w:ascii="Times New Roman" w:hAnsi="Times New Roman" w:cs="Times New Roman"/>
            <w:color w:val="auto"/>
            <w:sz w:val="24"/>
            <w:szCs w:val="24"/>
            <w:u w:val="none"/>
            <w:lang w:val="sk-SK"/>
          </w:rPr>
          <w:t>§ 7 ods. 5 písm. a) zákona č. 561/2007 Z. z.</w:t>
        </w:r>
      </w:hyperlink>
      <w:r w:rsidRPr="000E2681">
        <w:rPr>
          <w:rFonts w:ascii="Times New Roman" w:hAnsi="Times New Roman" w:cs="Times New Roman"/>
          <w:sz w:val="24"/>
          <w:szCs w:val="24"/>
          <w:lang w:val="sk-SK"/>
        </w:rPr>
        <w:t xml:space="preserve"> o investičnej pomoci a o zmene a doplnení niektorých zákonov v znení neskorších predpisov, sa táto podmienka znižuje o ďalších 10 %,</w:t>
      </w:r>
    </w:p>
    <w:p w14:paraId="10B9972D" w14:textId="77777777" w:rsidR="00424C0A" w:rsidRPr="000E2681" w:rsidRDefault="00BB017D">
      <w:pPr>
        <w:ind w:left="568" w:hanging="284"/>
        <w:rPr>
          <w:rFonts w:ascii="Times New Roman" w:hAnsi="Times New Roman" w:cs="Times New Roman"/>
          <w:sz w:val="24"/>
          <w:szCs w:val="24"/>
          <w:lang w:val="sk-SK"/>
        </w:rPr>
      </w:pPr>
      <w:bookmarkStart w:id="358" w:name="14970557"/>
      <w:bookmarkEnd w:id="358"/>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podmienku obsadenia vytvorených nových pracovných miest zamestnancami s vysokoškolským vzdelaním najmenej v podiele podľa </w:t>
      </w:r>
      <w:hyperlink r:id="rId29" w:anchor="f3470202" w:history="1">
        <w:r w:rsidRPr="000E2681">
          <w:rPr>
            <w:rStyle w:val="Hypertextovprepojenie"/>
            <w:rFonts w:ascii="Times New Roman" w:hAnsi="Times New Roman" w:cs="Times New Roman"/>
            <w:color w:val="auto"/>
            <w:sz w:val="24"/>
            <w:szCs w:val="24"/>
            <w:u w:val="none"/>
            <w:lang w:val="sk-SK"/>
          </w:rPr>
          <w:t>§ 5 písm. b)</w:t>
        </w:r>
      </w:hyperlink>
      <w:r w:rsidRPr="000E2681">
        <w:rPr>
          <w:rFonts w:ascii="Times New Roman" w:hAnsi="Times New Roman" w:cs="Times New Roman"/>
          <w:sz w:val="24"/>
          <w:szCs w:val="24"/>
          <w:lang w:val="sk-SK"/>
        </w:rPr>
        <w:t xml:space="preserve"> a </w:t>
      </w:r>
      <w:hyperlink r:id="rId30" w:anchor="f3470215" w:history="1">
        <w:r w:rsidRPr="000E2681">
          <w:rPr>
            <w:rStyle w:val="Hypertextovprepojenie"/>
            <w:rFonts w:ascii="Times New Roman" w:hAnsi="Times New Roman" w:cs="Times New Roman"/>
            <w:color w:val="auto"/>
            <w:sz w:val="24"/>
            <w:szCs w:val="24"/>
            <w:u w:val="none"/>
            <w:lang w:val="sk-SK"/>
          </w:rPr>
          <w:t>§ 6 písm. b) zákona č. 561/2007 Z. z.</w:t>
        </w:r>
      </w:hyperlink>
      <w:r w:rsidRPr="000E2681">
        <w:rPr>
          <w:rFonts w:ascii="Times New Roman" w:hAnsi="Times New Roman" w:cs="Times New Roman"/>
          <w:sz w:val="24"/>
          <w:szCs w:val="24"/>
          <w:lang w:val="sk-SK"/>
        </w:rPr>
        <w:t xml:space="preserve"> o  investičnej pomoci a  o  zmene a doplnení niektorých zákonov v znení neskorších predpisov, sa táto podmienka považuje za splnenú.</w:t>
      </w:r>
    </w:p>
    <w:p w14:paraId="3AE950A5" w14:textId="77777777" w:rsidR="00424C0A" w:rsidRPr="000E2681" w:rsidRDefault="00BB017D">
      <w:pPr>
        <w:ind w:firstLine="142"/>
        <w:rPr>
          <w:rFonts w:ascii="Times New Roman" w:hAnsi="Times New Roman" w:cs="Times New Roman"/>
          <w:sz w:val="24"/>
          <w:szCs w:val="24"/>
          <w:lang w:val="sk-SK"/>
        </w:rPr>
      </w:pPr>
      <w:bookmarkStart w:id="359" w:name="14970558"/>
      <w:bookmarkEnd w:id="359"/>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ide o konania o poskytnutí investičnej pomoci začaté a neukončené do 31. decembra 2020, o konania o poskytnutí investičnej pomoci začaté od 1. januára 2021 a neukončené do 31. decembra 2021 a o rozhodnutia o poskytnutí investičnej pomoci vydané do 31. decembra 2020 a prijímateľ nebol povinný do 12. marca 2020 splniť</w:t>
      </w:r>
    </w:p>
    <w:p w14:paraId="23C7A5BB" w14:textId="77777777" w:rsidR="00424C0A" w:rsidRPr="000E2681" w:rsidRDefault="00BB017D">
      <w:pPr>
        <w:ind w:left="568" w:hanging="284"/>
        <w:rPr>
          <w:rFonts w:ascii="Times New Roman" w:hAnsi="Times New Roman" w:cs="Times New Roman"/>
          <w:sz w:val="24"/>
          <w:szCs w:val="24"/>
          <w:lang w:val="sk-SK"/>
        </w:rPr>
      </w:pPr>
      <w:bookmarkStart w:id="360" w:name="14970559"/>
      <w:bookmarkEnd w:id="360"/>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povinnosť podľa </w:t>
      </w:r>
      <w:hyperlink w:anchor="11500721" w:history="1">
        <w:r w:rsidRPr="000E2681">
          <w:rPr>
            <w:rStyle w:val="Hypertextovprepojenie"/>
            <w:rFonts w:ascii="Times New Roman" w:hAnsi="Times New Roman" w:cs="Times New Roman"/>
            <w:color w:val="auto"/>
            <w:sz w:val="24"/>
            <w:szCs w:val="24"/>
            <w:u w:val="none"/>
            <w:lang w:val="sk-SK"/>
          </w:rPr>
          <w:t>§ 22 ods. 3</w:t>
        </w:r>
      </w:hyperlink>
      <w:r w:rsidRPr="000E2681">
        <w:rPr>
          <w:rFonts w:ascii="Times New Roman" w:hAnsi="Times New Roman" w:cs="Times New Roman"/>
          <w:sz w:val="24"/>
          <w:szCs w:val="24"/>
          <w:lang w:val="sk-SK"/>
        </w:rPr>
        <w:t>, sa lehota na splnenie tejto povinnosti predlžuje na 24 mesiacov,</w:t>
      </w:r>
    </w:p>
    <w:p w14:paraId="3D2DBDF7" w14:textId="77777777" w:rsidR="00424C0A" w:rsidRPr="000E2681" w:rsidRDefault="00BB017D">
      <w:pPr>
        <w:ind w:left="568" w:hanging="284"/>
        <w:rPr>
          <w:rFonts w:ascii="Times New Roman" w:hAnsi="Times New Roman" w:cs="Times New Roman"/>
          <w:sz w:val="24"/>
          <w:szCs w:val="24"/>
          <w:lang w:val="sk-SK"/>
        </w:rPr>
      </w:pPr>
      <w:bookmarkStart w:id="361" w:name="14970560"/>
      <w:bookmarkEnd w:id="361"/>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povinnosť podľa </w:t>
      </w:r>
      <w:hyperlink w:anchor="11500731" w:history="1">
        <w:r w:rsidRPr="000E2681">
          <w:rPr>
            <w:rStyle w:val="Hypertextovprepojenie"/>
            <w:rFonts w:ascii="Times New Roman" w:hAnsi="Times New Roman" w:cs="Times New Roman"/>
            <w:color w:val="auto"/>
            <w:sz w:val="24"/>
            <w:szCs w:val="24"/>
            <w:u w:val="none"/>
            <w:lang w:val="sk-SK"/>
          </w:rPr>
          <w:t>§ 22 ods. 13</w:t>
        </w:r>
      </w:hyperlink>
      <w:r w:rsidRPr="000E2681">
        <w:rPr>
          <w:rFonts w:ascii="Times New Roman" w:hAnsi="Times New Roman" w:cs="Times New Roman"/>
          <w:sz w:val="24"/>
          <w:szCs w:val="24"/>
          <w:lang w:val="sk-SK"/>
        </w:rPr>
        <w:t xml:space="preserve"> a </w:t>
      </w:r>
      <w:hyperlink w:anchor="11500732" w:history="1">
        <w:r w:rsidRPr="000E2681">
          <w:rPr>
            <w:rStyle w:val="Hypertextovprepojenie"/>
            <w:rFonts w:ascii="Times New Roman" w:hAnsi="Times New Roman" w:cs="Times New Roman"/>
            <w:color w:val="auto"/>
            <w:sz w:val="24"/>
            <w:szCs w:val="24"/>
            <w:u w:val="none"/>
            <w:lang w:val="sk-SK"/>
          </w:rPr>
          <w:t>14</w:t>
        </w:r>
      </w:hyperlink>
      <w:r w:rsidRPr="000E2681">
        <w:rPr>
          <w:rFonts w:ascii="Times New Roman" w:hAnsi="Times New Roman" w:cs="Times New Roman"/>
          <w:sz w:val="24"/>
          <w:szCs w:val="24"/>
          <w:lang w:val="sk-SK"/>
        </w:rPr>
        <w:t>, sa lehota na splnenie tejto povinnosti predlžuje na päť rokov od doručenia rozhodnutia o poskytnutí investičnej pomoci; pri veľkých investičných projektoch sa lehota na splnenie tejto povinnosti predlžuje na sedem rokov od doručenia rozhodnutia o poskytnutí investičnej pomoci,</w:t>
      </w:r>
    </w:p>
    <w:p w14:paraId="1EDD8E11" w14:textId="77777777" w:rsidR="00424C0A" w:rsidRPr="000E2681" w:rsidRDefault="00BB017D">
      <w:pPr>
        <w:ind w:left="568" w:hanging="284"/>
        <w:rPr>
          <w:rFonts w:ascii="Times New Roman" w:hAnsi="Times New Roman" w:cs="Times New Roman"/>
          <w:sz w:val="24"/>
          <w:szCs w:val="24"/>
          <w:lang w:val="sk-SK"/>
        </w:rPr>
      </w:pPr>
      <w:bookmarkStart w:id="362" w:name="14970561"/>
      <w:bookmarkEnd w:id="362"/>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povinnosť podľa </w:t>
      </w:r>
      <w:hyperlink w:anchor="11500734" w:history="1">
        <w:r w:rsidRPr="000E2681">
          <w:rPr>
            <w:rStyle w:val="Hypertextovprepojenie"/>
            <w:rFonts w:ascii="Times New Roman" w:hAnsi="Times New Roman" w:cs="Times New Roman"/>
            <w:color w:val="auto"/>
            <w:sz w:val="24"/>
            <w:szCs w:val="24"/>
            <w:u w:val="none"/>
            <w:lang w:val="sk-SK"/>
          </w:rPr>
          <w:t>§ 22 ods. 16</w:t>
        </w:r>
      </w:hyperlink>
      <w:r w:rsidRPr="000E2681">
        <w:rPr>
          <w:rFonts w:ascii="Times New Roman" w:hAnsi="Times New Roman" w:cs="Times New Roman"/>
          <w:sz w:val="24"/>
          <w:szCs w:val="24"/>
          <w:lang w:val="sk-SK"/>
        </w:rPr>
        <w:t>, sa hodnota nárastu výroby alebo služieb v  hodnotovom alebo v objemovom vyjadrení znižuje na najmenej 5 %,</w:t>
      </w:r>
    </w:p>
    <w:p w14:paraId="349FD3C8" w14:textId="77777777" w:rsidR="00424C0A" w:rsidRPr="000E2681" w:rsidRDefault="00BB017D">
      <w:pPr>
        <w:ind w:left="568" w:hanging="284"/>
        <w:rPr>
          <w:rFonts w:ascii="Times New Roman" w:hAnsi="Times New Roman" w:cs="Times New Roman"/>
          <w:sz w:val="24"/>
          <w:szCs w:val="24"/>
          <w:lang w:val="sk-SK"/>
        </w:rPr>
      </w:pPr>
      <w:bookmarkStart w:id="363" w:name="14970562"/>
      <w:bookmarkEnd w:id="363"/>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podmienku podľa </w:t>
      </w:r>
      <w:hyperlink w:anchor="11500742" w:history="1">
        <w:r w:rsidRPr="000E2681">
          <w:rPr>
            <w:rStyle w:val="Hypertextovprepojenie"/>
            <w:rFonts w:ascii="Times New Roman" w:hAnsi="Times New Roman" w:cs="Times New Roman"/>
            <w:color w:val="auto"/>
            <w:sz w:val="24"/>
            <w:szCs w:val="24"/>
            <w:u w:val="none"/>
            <w:lang w:val="sk-SK"/>
          </w:rPr>
          <w:t>§ 22 ods. 19 písm. a)</w:t>
        </w:r>
      </w:hyperlink>
      <w:r w:rsidRPr="000E2681">
        <w:rPr>
          <w:rFonts w:ascii="Times New Roman" w:hAnsi="Times New Roman" w:cs="Times New Roman"/>
          <w:sz w:val="24"/>
          <w:szCs w:val="24"/>
          <w:lang w:val="sk-SK"/>
        </w:rPr>
        <w:t xml:space="preserve">, sa hodnota uvedená v </w:t>
      </w:r>
      <w:hyperlink w:anchor="11500742" w:history="1">
        <w:r w:rsidRPr="000E2681">
          <w:rPr>
            <w:rStyle w:val="Hypertextovprepojenie"/>
            <w:rFonts w:ascii="Times New Roman" w:hAnsi="Times New Roman" w:cs="Times New Roman"/>
            <w:color w:val="auto"/>
            <w:sz w:val="24"/>
            <w:szCs w:val="24"/>
            <w:u w:val="none"/>
            <w:lang w:val="sk-SK"/>
          </w:rPr>
          <w:t>§ 22 ods. 19 písm. a)</w:t>
        </w:r>
      </w:hyperlink>
      <w:r w:rsidRPr="000E2681">
        <w:rPr>
          <w:rFonts w:ascii="Times New Roman" w:hAnsi="Times New Roman" w:cs="Times New Roman"/>
          <w:sz w:val="24"/>
          <w:szCs w:val="24"/>
          <w:lang w:val="sk-SK"/>
        </w:rPr>
        <w:t xml:space="preserve"> znižuje na 70 %,</w:t>
      </w:r>
    </w:p>
    <w:p w14:paraId="728C5C92" w14:textId="77777777" w:rsidR="00424C0A" w:rsidRPr="000E2681" w:rsidRDefault="00BB017D">
      <w:pPr>
        <w:ind w:left="568" w:hanging="284"/>
        <w:rPr>
          <w:rFonts w:ascii="Times New Roman" w:hAnsi="Times New Roman" w:cs="Times New Roman"/>
          <w:sz w:val="24"/>
          <w:szCs w:val="24"/>
          <w:lang w:val="sk-SK"/>
        </w:rPr>
      </w:pPr>
      <w:bookmarkStart w:id="364" w:name="14970563"/>
      <w:bookmarkEnd w:id="364"/>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podmienku podľa </w:t>
      </w:r>
      <w:hyperlink w:anchor="11500745" w:history="1">
        <w:r w:rsidRPr="000E2681">
          <w:rPr>
            <w:rStyle w:val="Hypertextovprepojenie"/>
            <w:rFonts w:ascii="Times New Roman" w:hAnsi="Times New Roman" w:cs="Times New Roman"/>
            <w:color w:val="auto"/>
            <w:sz w:val="24"/>
            <w:szCs w:val="24"/>
            <w:u w:val="none"/>
            <w:lang w:val="sk-SK"/>
          </w:rPr>
          <w:t>§ 22 ods. 19 písm. d)</w:t>
        </w:r>
      </w:hyperlink>
      <w:r w:rsidRPr="000E2681">
        <w:rPr>
          <w:rFonts w:ascii="Times New Roman" w:hAnsi="Times New Roman" w:cs="Times New Roman"/>
          <w:sz w:val="24"/>
          <w:szCs w:val="24"/>
          <w:lang w:val="sk-SK"/>
        </w:rPr>
        <w:t xml:space="preserve">, sa hodnota uvedená v </w:t>
      </w:r>
      <w:hyperlink w:anchor="11500745" w:history="1">
        <w:r w:rsidRPr="000E2681">
          <w:rPr>
            <w:rStyle w:val="Hypertextovprepojenie"/>
            <w:rFonts w:ascii="Times New Roman" w:hAnsi="Times New Roman" w:cs="Times New Roman"/>
            <w:color w:val="auto"/>
            <w:sz w:val="24"/>
            <w:szCs w:val="24"/>
            <w:u w:val="none"/>
            <w:lang w:val="sk-SK"/>
          </w:rPr>
          <w:t>§ 22 ods. 19 písm. d)</w:t>
        </w:r>
      </w:hyperlink>
      <w:r w:rsidRPr="000E2681">
        <w:rPr>
          <w:rFonts w:ascii="Times New Roman" w:hAnsi="Times New Roman" w:cs="Times New Roman"/>
          <w:sz w:val="24"/>
          <w:szCs w:val="24"/>
          <w:lang w:val="sk-SK"/>
        </w:rPr>
        <w:t xml:space="preserve"> znižuje na 80 %,</w:t>
      </w:r>
    </w:p>
    <w:p w14:paraId="0DC840BB" w14:textId="77777777" w:rsidR="00424C0A" w:rsidRPr="000E2681" w:rsidRDefault="00BB017D">
      <w:pPr>
        <w:ind w:left="568" w:hanging="284"/>
        <w:rPr>
          <w:rFonts w:ascii="Times New Roman" w:hAnsi="Times New Roman" w:cs="Times New Roman"/>
          <w:sz w:val="24"/>
          <w:szCs w:val="24"/>
          <w:lang w:val="sk-SK"/>
        </w:rPr>
      </w:pPr>
      <w:bookmarkStart w:id="365" w:name="14970564"/>
      <w:bookmarkEnd w:id="365"/>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povinnosti podľa </w:t>
      </w:r>
      <w:hyperlink w:anchor="11500593" w:history="1">
        <w:r w:rsidRPr="000E2681">
          <w:rPr>
            <w:rStyle w:val="Hypertextovprepojenie"/>
            <w:rFonts w:ascii="Times New Roman" w:hAnsi="Times New Roman" w:cs="Times New Roman"/>
            <w:color w:val="auto"/>
            <w:sz w:val="24"/>
            <w:szCs w:val="24"/>
            <w:u w:val="none"/>
            <w:lang w:val="sk-SK"/>
          </w:rPr>
          <w:t>§ 8 písm. c)</w:t>
        </w:r>
      </w:hyperlink>
      <w:r w:rsidRPr="000E2681">
        <w:rPr>
          <w:rFonts w:ascii="Times New Roman" w:hAnsi="Times New Roman" w:cs="Times New Roman"/>
          <w:sz w:val="24"/>
          <w:szCs w:val="24"/>
          <w:lang w:val="sk-SK"/>
        </w:rPr>
        <w:t xml:space="preserve"> a </w:t>
      </w:r>
      <w:hyperlink w:anchor="11500601" w:history="1">
        <w:r w:rsidRPr="000E2681">
          <w:rPr>
            <w:rStyle w:val="Hypertextovprepojenie"/>
            <w:rFonts w:ascii="Times New Roman" w:hAnsi="Times New Roman" w:cs="Times New Roman"/>
            <w:color w:val="auto"/>
            <w:sz w:val="24"/>
            <w:szCs w:val="24"/>
            <w:u w:val="none"/>
            <w:lang w:val="sk-SK"/>
          </w:rPr>
          <w:t>§ 9 písm. c)</w:t>
        </w:r>
      </w:hyperlink>
      <w:r w:rsidRPr="000E2681">
        <w:rPr>
          <w:rFonts w:ascii="Times New Roman" w:hAnsi="Times New Roman" w:cs="Times New Roman"/>
          <w:sz w:val="24"/>
          <w:szCs w:val="24"/>
          <w:lang w:val="sk-SK"/>
        </w:rPr>
        <w:t>, sa tieto v kalendárnych rokoch 2020 až 2022 považujú za splnené; tým nie je dotknutá povinnosť prijímateľa vynaložiť oprávnené mzdové náklady minimálne v nominálnej hodnote uvedenej v rozhodnutí o poskytnutí investičnej pomoci,</w:t>
      </w:r>
    </w:p>
    <w:p w14:paraId="56680ACB" w14:textId="77777777" w:rsidR="00424C0A" w:rsidRPr="000E2681" w:rsidRDefault="00BB017D">
      <w:pPr>
        <w:ind w:left="568" w:hanging="284"/>
        <w:rPr>
          <w:rFonts w:ascii="Times New Roman" w:hAnsi="Times New Roman" w:cs="Times New Roman"/>
          <w:sz w:val="24"/>
          <w:szCs w:val="24"/>
          <w:lang w:val="sk-SK"/>
        </w:rPr>
      </w:pPr>
      <w:bookmarkStart w:id="366" w:name="14970565"/>
      <w:bookmarkEnd w:id="366"/>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povinnosť podľa </w:t>
      </w:r>
      <w:hyperlink w:anchor="11500730" w:history="1">
        <w:r w:rsidRPr="000E2681">
          <w:rPr>
            <w:rStyle w:val="Hypertextovprepojenie"/>
            <w:rFonts w:ascii="Times New Roman" w:hAnsi="Times New Roman" w:cs="Times New Roman"/>
            <w:color w:val="auto"/>
            <w:sz w:val="24"/>
            <w:szCs w:val="24"/>
            <w:u w:val="none"/>
            <w:lang w:val="sk-SK"/>
          </w:rPr>
          <w:t>§ 22 ods. 12</w:t>
        </w:r>
      </w:hyperlink>
      <w:r w:rsidRPr="000E2681">
        <w:rPr>
          <w:rFonts w:ascii="Times New Roman" w:hAnsi="Times New Roman" w:cs="Times New Roman"/>
          <w:sz w:val="24"/>
          <w:szCs w:val="24"/>
          <w:lang w:val="sk-SK"/>
        </w:rPr>
        <w:t>, sa v účtovných obdobiach zasahujúcich do rokov 2020 až 2022 považuje táto povinnosť za splnenú; tým nie je dotknutá povinnosť prijímateľa vynaložiť oprávnené mzdové náklady minimálne v nominálnej hodnote uvedenej v rozhodnutí o poskytnutí investičnej pomoci.</w:t>
      </w:r>
    </w:p>
    <w:p w14:paraId="7072E4CF" w14:textId="77777777" w:rsidR="00424C0A" w:rsidRPr="000E2681" w:rsidRDefault="00BB017D">
      <w:pPr>
        <w:ind w:firstLine="142"/>
        <w:rPr>
          <w:rFonts w:ascii="Times New Roman" w:hAnsi="Times New Roman" w:cs="Times New Roman"/>
          <w:sz w:val="24"/>
          <w:szCs w:val="24"/>
          <w:lang w:val="sk-SK"/>
        </w:rPr>
      </w:pPr>
      <w:bookmarkStart w:id="367" w:name="14970566"/>
      <w:bookmarkEnd w:id="367"/>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Ustanovenia odseku 2 sa použijú aj na investičnú pomoc schválenú podľa zákona č. </w:t>
      </w:r>
      <w:hyperlink r:id="rId31" w:history="1">
        <w:r w:rsidRPr="000E2681">
          <w:rPr>
            <w:rStyle w:val="Hypertextovprepojenie"/>
            <w:rFonts w:ascii="Times New Roman" w:hAnsi="Times New Roman" w:cs="Times New Roman"/>
            <w:color w:val="auto"/>
            <w:sz w:val="24"/>
            <w:szCs w:val="24"/>
            <w:u w:val="none"/>
            <w:lang w:val="sk-SK"/>
          </w:rPr>
          <w:t>561/2007 Z. z.</w:t>
        </w:r>
      </w:hyperlink>
      <w:r w:rsidRPr="000E2681">
        <w:rPr>
          <w:rFonts w:ascii="Times New Roman" w:hAnsi="Times New Roman" w:cs="Times New Roman"/>
          <w:sz w:val="24"/>
          <w:szCs w:val="24"/>
          <w:lang w:val="sk-SK"/>
        </w:rPr>
        <w:t xml:space="preserve"> o investičnej pomoci a o zmene a doplnení niektorých zákonov v znení neskorších predpisov, ak tým nedôjde k poskytnutiu neoprávnenej výhody prijímateľovi.</w:t>
      </w:r>
    </w:p>
    <w:p w14:paraId="540C72C8" w14:textId="174F6F49" w:rsidR="002253F6" w:rsidRPr="000E2681" w:rsidRDefault="00BB017D" w:rsidP="002253F6">
      <w:pPr>
        <w:ind w:firstLine="142"/>
        <w:rPr>
          <w:rFonts w:ascii="Times New Roman" w:hAnsi="Times New Roman" w:cs="Times New Roman"/>
          <w:sz w:val="24"/>
          <w:szCs w:val="24"/>
          <w:lang w:val="sk-SK"/>
        </w:rPr>
      </w:pPr>
      <w:bookmarkStart w:id="368" w:name="14970567"/>
      <w:bookmarkEnd w:id="368"/>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V období kalendárnych rokov 2021 a 2022 sa obmedzenie v ustanovení </w:t>
      </w:r>
      <w:hyperlink w:anchor="11500766" w:history="1">
        <w:r w:rsidRPr="000E2681">
          <w:rPr>
            <w:rStyle w:val="Hypertextovprepojenie"/>
            <w:rFonts w:ascii="Times New Roman" w:hAnsi="Times New Roman" w:cs="Times New Roman"/>
            <w:color w:val="auto"/>
            <w:sz w:val="24"/>
            <w:szCs w:val="24"/>
            <w:u w:val="none"/>
            <w:lang w:val="sk-SK"/>
          </w:rPr>
          <w:t>§ 23 ods. 13</w:t>
        </w:r>
      </w:hyperlink>
      <w:r w:rsidRPr="000E2681">
        <w:rPr>
          <w:rFonts w:ascii="Times New Roman" w:hAnsi="Times New Roman" w:cs="Times New Roman"/>
          <w:sz w:val="24"/>
          <w:szCs w:val="24"/>
          <w:lang w:val="sk-SK"/>
        </w:rPr>
        <w:t xml:space="preserve"> nepoužije.</w:t>
      </w:r>
    </w:p>
    <w:p w14:paraId="3BC2D1C5" w14:textId="77777777" w:rsidR="00424C0A" w:rsidRPr="000E2681" w:rsidRDefault="00BB017D">
      <w:pPr>
        <w:pStyle w:val="Paragraf"/>
        <w:outlineLvl w:val="2"/>
        <w:rPr>
          <w:rFonts w:ascii="Times New Roman" w:hAnsi="Times New Roman" w:cs="Times New Roman"/>
          <w:color w:val="auto"/>
          <w:sz w:val="24"/>
          <w:szCs w:val="24"/>
          <w:lang w:val="sk-SK"/>
        </w:rPr>
      </w:pPr>
      <w:bookmarkStart w:id="369" w:name="20290183"/>
      <w:bookmarkEnd w:id="369"/>
      <w:r w:rsidRPr="000E2681">
        <w:rPr>
          <w:rFonts w:ascii="Times New Roman" w:hAnsi="Times New Roman" w:cs="Times New Roman"/>
          <w:color w:val="auto"/>
          <w:sz w:val="24"/>
          <w:szCs w:val="24"/>
          <w:lang w:val="sk-SK"/>
        </w:rPr>
        <w:lastRenderedPageBreak/>
        <w:t>§ 30c</w:t>
      </w:r>
      <w:r w:rsidRPr="000E2681">
        <w:rPr>
          <w:rFonts w:ascii="Times New Roman" w:hAnsi="Times New Roman" w:cs="Times New Roman"/>
          <w:color w:val="auto"/>
          <w:sz w:val="24"/>
          <w:szCs w:val="24"/>
          <w:lang w:val="sk-SK"/>
        </w:rPr>
        <w:br/>
        <w:t>Prechodné ustanovenia k úpravám účinným od 15. marca 2022</w:t>
      </w:r>
    </w:p>
    <w:p w14:paraId="3BF639E7" w14:textId="77777777" w:rsidR="00424C0A" w:rsidRPr="000E2681" w:rsidRDefault="00BB017D">
      <w:pPr>
        <w:ind w:firstLine="142"/>
        <w:rPr>
          <w:rFonts w:ascii="Times New Roman" w:hAnsi="Times New Roman" w:cs="Times New Roman"/>
          <w:sz w:val="24"/>
          <w:szCs w:val="24"/>
          <w:lang w:val="sk-SK"/>
        </w:rPr>
      </w:pPr>
      <w:bookmarkStart w:id="370" w:name="20290185"/>
      <w:bookmarkEnd w:id="370"/>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Investičné stimuly a investičná pomoc, ktoré boli schválené do 14. marca 2022, zostávajú v platnosti v rozsahu a za podmienok tak, ako boli uvedené v rozhodnutí o poskytnutí investičných stimulov alebo v rozhodnutí o schválení investičnej pomoci.</w:t>
      </w:r>
    </w:p>
    <w:p w14:paraId="70181A66" w14:textId="77777777" w:rsidR="00424C0A" w:rsidRPr="000E2681" w:rsidRDefault="00BB017D">
      <w:pPr>
        <w:ind w:firstLine="142"/>
        <w:rPr>
          <w:rFonts w:ascii="Times New Roman" w:hAnsi="Times New Roman" w:cs="Times New Roman"/>
          <w:sz w:val="24"/>
          <w:szCs w:val="24"/>
          <w:lang w:val="sk-SK"/>
        </w:rPr>
      </w:pPr>
      <w:bookmarkStart w:id="371" w:name="20290186"/>
      <w:bookmarkEnd w:id="371"/>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Konania o posudzovaní žiadosti o investičnú pomoc a schvaľovaní investičnej pomoci začaté a právoplatne neukončené do 14. marca 2022 sa dokončia podľa predpisov účinných od 15. marca 2022.</w:t>
      </w:r>
    </w:p>
    <w:p w14:paraId="67B99FD5" w14:textId="77777777" w:rsidR="00424C0A" w:rsidRPr="000E2681" w:rsidRDefault="00BB017D">
      <w:pPr>
        <w:pStyle w:val="Paragraf"/>
        <w:outlineLvl w:val="2"/>
        <w:rPr>
          <w:rFonts w:ascii="Times New Roman" w:hAnsi="Times New Roman" w:cs="Times New Roman"/>
          <w:color w:val="auto"/>
          <w:sz w:val="24"/>
          <w:szCs w:val="24"/>
          <w:lang w:val="sk-SK"/>
        </w:rPr>
      </w:pPr>
      <w:bookmarkStart w:id="372" w:name="20290187"/>
      <w:bookmarkEnd w:id="372"/>
      <w:r w:rsidRPr="000E2681">
        <w:rPr>
          <w:rFonts w:ascii="Times New Roman" w:hAnsi="Times New Roman" w:cs="Times New Roman"/>
          <w:color w:val="auto"/>
          <w:sz w:val="24"/>
          <w:szCs w:val="24"/>
          <w:lang w:val="sk-SK"/>
        </w:rPr>
        <w:t>§ 30d</w:t>
      </w:r>
      <w:r w:rsidRPr="000E2681">
        <w:rPr>
          <w:rFonts w:ascii="Times New Roman" w:hAnsi="Times New Roman" w:cs="Times New Roman"/>
          <w:color w:val="auto"/>
          <w:sz w:val="24"/>
          <w:szCs w:val="24"/>
          <w:lang w:val="sk-SK"/>
        </w:rPr>
        <w:br/>
        <w:t>Prechodné ustanovenia súvisiace s mimoriadnou situáciou spôsobenou šírením ochorenia COVID-19 účinné od 15. marca 2022</w:t>
      </w:r>
    </w:p>
    <w:p w14:paraId="5735940E" w14:textId="77777777" w:rsidR="00424C0A" w:rsidRPr="000E2681" w:rsidRDefault="00BB017D">
      <w:pPr>
        <w:ind w:firstLine="142"/>
        <w:rPr>
          <w:rFonts w:ascii="Times New Roman" w:hAnsi="Times New Roman" w:cs="Times New Roman"/>
          <w:sz w:val="24"/>
          <w:szCs w:val="24"/>
          <w:lang w:val="sk-SK"/>
        </w:rPr>
      </w:pPr>
      <w:bookmarkStart w:id="373" w:name="20290189"/>
      <w:bookmarkEnd w:id="373"/>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Ak ide o konania o poskytnutí investičnej pomoci začaté a neukončené do 14. marca 2022 a o konania o poskytnutí investičnej pomoci začaté od 15. marca 2022, prijímateľom môže byť aj fyzická osoba – podnikateľ alebo právnická osoba, ktorá je podnikom v ťažkostiach podľa osobitného predpisu;</w:t>
      </w:r>
      <w:hyperlink w:anchor="20290200" w:history="1">
        <w:r w:rsidRPr="000E2681">
          <w:rPr>
            <w:rStyle w:val="Odkaznavysvetlivku"/>
            <w:rFonts w:ascii="Times New Roman" w:hAnsi="Times New Roman" w:cs="Times New Roman"/>
            <w:sz w:val="24"/>
            <w:szCs w:val="24"/>
            <w:lang w:val="sk-SK"/>
          </w:rPr>
          <w:t>38)</w:t>
        </w:r>
      </w:hyperlink>
      <w:r w:rsidRPr="000E2681">
        <w:rPr>
          <w:rFonts w:ascii="Times New Roman" w:hAnsi="Times New Roman" w:cs="Times New Roman"/>
          <w:sz w:val="24"/>
          <w:szCs w:val="24"/>
          <w:lang w:val="sk-SK"/>
        </w:rPr>
        <w:t xml:space="preserve"> ustanovenia </w:t>
      </w:r>
      <w:hyperlink w:anchor="11500533" w:history="1">
        <w:r w:rsidRPr="000E2681">
          <w:rPr>
            <w:rStyle w:val="Hypertextovprepojenie"/>
            <w:rFonts w:ascii="Times New Roman" w:hAnsi="Times New Roman" w:cs="Times New Roman"/>
            <w:color w:val="auto"/>
            <w:sz w:val="24"/>
            <w:szCs w:val="24"/>
            <w:u w:val="none"/>
            <w:lang w:val="sk-SK"/>
          </w:rPr>
          <w:t>§ 4 ods. 3 písm. h)</w:t>
        </w:r>
      </w:hyperlink>
      <w:r w:rsidRPr="000E2681">
        <w:rPr>
          <w:rFonts w:ascii="Times New Roman" w:hAnsi="Times New Roman" w:cs="Times New Roman"/>
          <w:sz w:val="24"/>
          <w:szCs w:val="24"/>
          <w:lang w:val="sk-SK"/>
        </w:rPr>
        <w:t xml:space="preserve"> prvá časť vety, </w:t>
      </w:r>
      <w:hyperlink w:anchor="11500673" w:history="1">
        <w:r w:rsidRPr="000E2681">
          <w:rPr>
            <w:rStyle w:val="Hypertextovprepojenie"/>
            <w:rFonts w:ascii="Times New Roman" w:hAnsi="Times New Roman" w:cs="Times New Roman"/>
            <w:color w:val="auto"/>
            <w:sz w:val="24"/>
            <w:szCs w:val="24"/>
            <w:u w:val="none"/>
            <w:lang w:val="sk-SK"/>
          </w:rPr>
          <w:t>§ 15 ods. 3</w:t>
        </w:r>
      </w:hyperlink>
      <w:r w:rsidRPr="000E2681">
        <w:rPr>
          <w:rFonts w:ascii="Times New Roman" w:hAnsi="Times New Roman" w:cs="Times New Roman"/>
          <w:sz w:val="24"/>
          <w:szCs w:val="24"/>
          <w:lang w:val="sk-SK"/>
        </w:rPr>
        <w:t xml:space="preserve"> a </w:t>
      </w:r>
      <w:hyperlink w:anchor="11500832" w:history="1">
        <w:r w:rsidRPr="000E2681">
          <w:rPr>
            <w:rStyle w:val="Hypertextovprepojenie"/>
            <w:rFonts w:ascii="Times New Roman" w:hAnsi="Times New Roman" w:cs="Times New Roman"/>
            <w:color w:val="auto"/>
            <w:sz w:val="24"/>
            <w:szCs w:val="24"/>
            <w:u w:val="none"/>
            <w:lang w:val="sk-SK"/>
          </w:rPr>
          <w:t>§ 28 ods. 5</w:t>
        </w:r>
      </w:hyperlink>
      <w:r w:rsidRPr="000E2681">
        <w:rPr>
          <w:rFonts w:ascii="Times New Roman" w:hAnsi="Times New Roman" w:cs="Times New Roman"/>
          <w:sz w:val="24"/>
          <w:szCs w:val="24"/>
          <w:lang w:val="sk-SK"/>
        </w:rPr>
        <w:t xml:space="preserve"> sa nepoužijú.</w:t>
      </w:r>
    </w:p>
    <w:p w14:paraId="3D7DC995" w14:textId="77777777" w:rsidR="00424C0A" w:rsidRPr="000E2681" w:rsidRDefault="00BB017D">
      <w:pPr>
        <w:ind w:firstLine="142"/>
        <w:rPr>
          <w:rFonts w:ascii="Times New Roman" w:hAnsi="Times New Roman" w:cs="Times New Roman"/>
          <w:sz w:val="24"/>
          <w:szCs w:val="24"/>
          <w:lang w:val="sk-SK"/>
        </w:rPr>
      </w:pPr>
      <w:bookmarkStart w:id="374" w:name="20290190"/>
      <w:bookmarkEnd w:id="374"/>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Povinnosť prijímateľa podľa </w:t>
      </w:r>
      <w:hyperlink w:anchor="11500728" w:history="1">
        <w:r w:rsidRPr="000E2681">
          <w:rPr>
            <w:rStyle w:val="Hypertextovprepojenie"/>
            <w:rFonts w:ascii="Times New Roman" w:hAnsi="Times New Roman" w:cs="Times New Roman"/>
            <w:color w:val="auto"/>
            <w:sz w:val="24"/>
            <w:szCs w:val="24"/>
            <w:u w:val="none"/>
            <w:lang w:val="sk-SK"/>
          </w:rPr>
          <w:t>§ 22 ods. 10</w:t>
        </w:r>
      </w:hyperlink>
      <w:r w:rsidRPr="000E2681">
        <w:rPr>
          <w:rFonts w:ascii="Times New Roman" w:hAnsi="Times New Roman" w:cs="Times New Roman"/>
          <w:sz w:val="24"/>
          <w:szCs w:val="24"/>
          <w:lang w:val="sk-SK"/>
        </w:rPr>
        <w:t xml:space="preserve"> sa nevzťahuje na nové pracovné miesto vytvorené po podaní žiadosti alebo po vydaní rozhodnutia o poskytnutí investičnej pomoci, ak pracovné miesto zaniklo počas platnosti výnimky podľa osobitného predpisu,</w:t>
      </w:r>
      <w:hyperlink w:anchor="20290201" w:history="1">
        <w:r w:rsidRPr="000E2681">
          <w:rPr>
            <w:rStyle w:val="Odkaznavysvetlivku"/>
            <w:rFonts w:ascii="Times New Roman" w:hAnsi="Times New Roman" w:cs="Times New Roman"/>
            <w:sz w:val="24"/>
            <w:szCs w:val="24"/>
            <w:lang w:val="sk-SK"/>
          </w:rPr>
          <w:t>39)</w:t>
        </w:r>
      </w:hyperlink>
      <w:r w:rsidRPr="000E2681">
        <w:rPr>
          <w:rFonts w:ascii="Times New Roman" w:hAnsi="Times New Roman" w:cs="Times New Roman"/>
          <w:sz w:val="24"/>
          <w:szCs w:val="24"/>
          <w:lang w:val="sk-SK"/>
        </w:rPr>
        <w:t xml:space="preserve"> najskôr však k 12. marcu 2020; táto výnimka platí rovnako pre investičné zámery s oprávnenými investičnými nákladmi podľa </w:t>
      </w:r>
      <w:hyperlink w:anchor="11500561" w:history="1">
        <w:r w:rsidRPr="000E2681">
          <w:rPr>
            <w:rStyle w:val="Hypertextovprepojenie"/>
            <w:rFonts w:ascii="Times New Roman" w:hAnsi="Times New Roman" w:cs="Times New Roman"/>
            <w:color w:val="auto"/>
            <w:sz w:val="24"/>
            <w:szCs w:val="24"/>
            <w:u w:val="none"/>
            <w:lang w:val="sk-SK"/>
          </w:rPr>
          <w:t>§ 6 ods. 1 písm. a)</w:t>
        </w:r>
      </w:hyperlink>
      <w:r w:rsidRPr="000E2681">
        <w:rPr>
          <w:rFonts w:ascii="Times New Roman" w:hAnsi="Times New Roman" w:cs="Times New Roman"/>
          <w:sz w:val="24"/>
          <w:szCs w:val="24"/>
          <w:lang w:val="sk-SK"/>
        </w:rPr>
        <w:t xml:space="preserve">, investičné zámery s oprávnenými mzdovými nákladmi podľa </w:t>
      </w:r>
      <w:hyperlink w:anchor="11500562" w:history="1">
        <w:r w:rsidRPr="000E2681">
          <w:rPr>
            <w:rStyle w:val="Hypertextovprepojenie"/>
            <w:rFonts w:ascii="Times New Roman" w:hAnsi="Times New Roman" w:cs="Times New Roman"/>
            <w:color w:val="auto"/>
            <w:sz w:val="24"/>
            <w:szCs w:val="24"/>
            <w:u w:val="none"/>
            <w:lang w:val="sk-SK"/>
          </w:rPr>
          <w:t>§ 6 ods. 1 písm. b)</w:t>
        </w:r>
      </w:hyperlink>
      <w:r w:rsidRPr="000E2681">
        <w:rPr>
          <w:rFonts w:ascii="Times New Roman" w:hAnsi="Times New Roman" w:cs="Times New Roman"/>
          <w:sz w:val="24"/>
          <w:szCs w:val="24"/>
          <w:lang w:val="sk-SK"/>
        </w:rPr>
        <w:t xml:space="preserve"> a pre investičné zámery s oprávnenými nákladmi kombinovanými podľa </w:t>
      </w:r>
      <w:hyperlink w:anchor="11500563" w:history="1">
        <w:r w:rsidRPr="000E2681">
          <w:rPr>
            <w:rStyle w:val="Hypertextovprepojenie"/>
            <w:rFonts w:ascii="Times New Roman" w:hAnsi="Times New Roman" w:cs="Times New Roman"/>
            <w:color w:val="auto"/>
            <w:sz w:val="24"/>
            <w:szCs w:val="24"/>
            <w:u w:val="none"/>
            <w:lang w:val="sk-SK"/>
          </w:rPr>
          <w:t>§ 6 ods. 1 písm. c)</w:t>
        </w:r>
      </w:hyperlink>
      <w:r w:rsidRPr="000E2681">
        <w:rPr>
          <w:rFonts w:ascii="Times New Roman" w:hAnsi="Times New Roman" w:cs="Times New Roman"/>
          <w:sz w:val="24"/>
          <w:szCs w:val="24"/>
          <w:lang w:val="sk-SK"/>
        </w:rPr>
        <w:t>.</w:t>
      </w:r>
    </w:p>
    <w:p w14:paraId="1DAB3392" w14:textId="77777777" w:rsidR="00424C0A" w:rsidRPr="000E2681" w:rsidRDefault="00BB017D">
      <w:pPr>
        <w:ind w:firstLine="142"/>
        <w:rPr>
          <w:rFonts w:ascii="Times New Roman" w:hAnsi="Times New Roman" w:cs="Times New Roman"/>
          <w:sz w:val="24"/>
          <w:szCs w:val="24"/>
          <w:lang w:val="sk-SK"/>
        </w:rPr>
      </w:pPr>
      <w:bookmarkStart w:id="375" w:name="20290191"/>
      <w:bookmarkEnd w:id="375"/>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Ak ide o konania o poskytnutí investičnej pomoci začaté od 1. januára 2022 a právoplatne neukončené do 14. marca 2022 a konania o poskytnutí investičnej pomoci začaté od 15. marca 2022 do 31. decembra 2022,</w:t>
      </w:r>
    </w:p>
    <w:p w14:paraId="4BE624BB" w14:textId="77777777" w:rsidR="00424C0A" w:rsidRPr="000E2681" w:rsidRDefault="00BB017D">
      <w:pPr>
        <w:ind w:left="568" w:hanging="284"/>
        <w:rPr>
          <w:rFonts w:ascii="Times New Roman" w:hAnsi="Times New Roman" w:cs="Times New Roman"/>
          <w:sz w:val="24"/>
          <w:szCs w:val="24"/>
          <w:lang w:val="sk-SK"/>
        </w:rPr>
      </w:pPr>
      <w:bookmarkStart w:id="376" w:name="20290192"/>
      <w:bookmarkEnd w:id="376"/>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lehota na splnenie povinnosti podľa </w:t>
      </w:r>
      <w:hyperlink w:anchor="11500721" w:history="1">
        <w:r w:rsidRPr="000E2681">
          <w:rPr>
            <w:rStyle w:val="Hypertextovprepojenie"/>
            <w:rFonts w:ascii="Times New Roman" w:hAnsi="Times New Roman" w:cs="Times New Roman"/>
            <w:color w:val="auto"/>
            <w:sz w:val="24"/>
            <w:szCs w:val="24"/>
            <w:u w:val="none"/>
            <w:lang w:val="sk-SK"/>
          </w:rPr>
          <w:t>§ 22 ods. 3</w:t>
        </w:r>
      </w:hyperlink>
      <w:r w:rsidRPr="000E2681">
        <w:rPr>
          <w:rFonts w:ascii="Times New Roman" w:hAnsi="Times New Roman" w:cs="Times New Roman"/>
          <w:sz w:val="24"/>
          <w:szCs w:val="24"/>
          <w:lang w:val="sk-SK"/>
        </w:rPr>
        <w:t xml:space="preserve"> sa predlžuje na 24 mesiacov,</w:t>
      </w:r>
    </w:p>
    <w:p w14:paraId="571BF8B8" w14:textId="77777777" w:rsidR="00424C0A" w:rsidRPr="000E2681" w:rsidRDefault="00BB017D">
      <w:pPr>
        <w:ind w:left="568" w:hanging="284"/>
        <w:rPr>
          <w:rFonts w:ascii="Times New Roman" w:hAnsi="Times New Roman" w:cs="Times New Roman"/>
          <w:sz w:val="24"/>
          <w:szCs w:val="24"/>
          <w:lang w:val="sk-SK"/>
        </w:rPr>
      </w:pPr>
      <w:bookmarkStart w:id="377" w:name="20290193"/>
      <w:bookmarkEnd w:id="377"/>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lehota na splnenie povinnosti podľa </w:t>
      </w:r>
      <w:hyperlink w:anchor="11500731" w:history="1">
        <w:r w:rsidRPr="000E2681">
          <w:rPr>
            <w:rStyle w:val="Hypertextovprepojenie"/>
            <w:rFonts w:ascii="Times New Roman" w:hAnsi="Times New Roman" w:cs="Times New Roman"/>
            <w:color w:val="auto"/>
            <w:sz w:val="24"/>
            <w:szCs w:val="24"/>
            <w:u w:val="none"/>
            <w:lang w:val="sk-SK"/>
          </w:rPr>
          <w:t>§ 22 ods. 13</w:t>
        </w:r>
      </w:hyperlink>
      <w:r w:rsidRPr="000E2681">
        <w:rPr>
          <w:rFonts w:ascii="Times New Roman" w:hAnsi="Times New Roman" w:cs="Times New Roman"/>
          <w:sz w:val="24"/>
          <w:szCs w:val="24"/>
          <w:lang w:val="sk-SK"/>
        </w:rPr>
        <w:t xml:space="preserve"> a </w:t>
      </w:r>
      <w:hyperlink w:anchor="11500732" w:history="1">
        <w:r w:rsidRPr="000E2681">
          <w:rPr>
            <w:rStyle w:val="Hypertextovprepojenie"/>
            <w:rFonts w:ascii="Times New Roman" w:hAnsi="Times New Roman" w:cs="Times New Roman"/>
            <w:color w:val="auto"/>
            <w:sz w:val="24"/>
            <w:szCs w:val="24"/>
            <w:u w:val="none"/>
            <w:lang w:val="sk-SK"/>
          </w:rPr>
          <w:t>14</w:t>
        </w:r>
      </w:hyperlink>
      <w:r w:rsidRPr="000E2681">
        <w:rPr>
          <w:rFonts w:ascii="Times New Roman" w:hAnsi="Times New Roman" w:cs="Times New Roman"/>
          <w:sz w:val="24"/>
          <w:szCs w:val="24"/>
          <w:lang w:val="sk-SK"/>
        </w:rPr>
        <w:t xml:space="preserve"> sa predlžuje na päť rokov od doručenia rozhodnutia o poskytnutí investičnej pomoci; pri veľkých investičných projektoch sa lehota na splnenie tejto povinnosti predlžuje na sedem rokov od doručenia rozhodnutia o poskytnutí investičnej pomoci,</w:t>
      </w:r>
    </w:p>
    <w:p w14:paraId="67217C10" w14:textId="77777777" w:rsidR="00424C0A" w:rsidRPr="000E2681" w:rsidRDefault="00BB017D">
      <w:pPr>
        <w:ind w:left="568" w:hanging="284"/>
        <w:rPr>
          <w:rFonts w:ascii="Times New Roman" w:hAnsi="Times New Roman" w:cs="Times New Roman"/>
          <w:sz w:val="24"/>
          <w:szCs w:val="24"/>
          <w:lang w:val="sk-SK"/>
        </w:rPr>
      </w:pPr>
      <w:bookmarkStart w:id="378" w:name="20290194"/>
      <w:bookmarkEnd w:id="378"/>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hodnota nárastu výroby alebo služieb v  hodnotovom alebo v objemovom vyjadrení podľa </w:t>
      </w:r>
      <w:hyperlink w:anchor="11500734" w:history="1">
        <w:r w:rsidRPr="000E2681">
          <w:rPr>
            <w:rStyle w:val="Hypertextovprepojenie"/>
            <w:rFonts w:ascii="Times New Roman" w:hAnsi="Times New Roman" w:cs="Times New Roman"/>
            <w:color w:val="auto"/>
            <w:sz w:val="24"/>
            <w:szCs w:val="24"/>
            <w:u w:val="none"/>
            <w:lang w:val="sk-SK"/>
          </w:rPr>
          <w:t>§ 22 ods. 16</w:t>
        </w:r>
      </w:hyperlink>
      <w:r w:rsidRPr="000E2681">
        <w:rPr>
          <w:rFonts w:ascii="Times New Roman" w:hAnsi="Times New Roman" w:cs="Times New Roman"/>
          <w:sz w:val="24"/>
          <w:szCs w:val="24"/>
          <w:lang w:val="sk-SK"/>
        </w:rPr>
        <w:t xml:space="preserve"> sa znižuje na najmenej 5 %,</w:t>
      </w:r>
    </w:p>
    <w:p w14:paraId="0AA16E1F" w14:textId="77777777" w:rsidR="00424C0A" w:rsidRPr="000E2681" w:rsidRDefault="00BB017D">
      <w:pPr>
        <w:ind w:left="568" w:hanging="284"/>
        <w:rPr>
          <w:rFonts w:ascii="Times New Roman" w:hAnsi="Times New Roman" w:cs="Times New Roman"/>
          <w:sz w:val="24"/>
          <w:szCs w:val="24"/>
          <w:lang w:val="sk-SK"/>
        </w:rPr>
      </w:pPr>
      <w:bookmarkStart w:id="379" w:name="20290195"/>
      <w:bookmarkEnd w:id="379"/>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hodnota uvedená v </w:t>
      </w:r>
      <w:hyperlink w:anchor="11500742" w:history="1">
        <w:r w:rsidRPr="000E2681">
          <w:rPr>
            <w:rStyle w:val="Hypertextovprepojenie"/>
            <w:rFonts w:ascii="Times New Roman" w:hAnsi="Times New Roman" w:cs="Times New Roman"/>
            <w:color w:val="auto"/>
            <w:sz w:val="24"/>
            <w:szCs w:val="24"/>
            <w:u w:val="none"/>
            <w:lang w:val="sk-SK"/>
          </w:rPr>
          <w:t>§ 22 ods. 19 písm. a)</w:t>
        </w:r>
      </w:hyperlink>
      <w:r w:rsidRPr="000E2681">
        <w:rPr>
          <w:rFonts w:ascii="Times New Roman" w:hAnsi="Times New Roman" w:cs="Times New Roman"/>
          <w:sz w:val="24"/>
          <w:szCs w:val="24"/>
          <w:lang w:val="sk-SK"/>
        </w:rPr>
        <w:t xml:space="preserve"> sa znižuje na 70 %,</w:t>
      </w:r>
    </w:p>
    <w:p w14:paraId="6E0A5BD9" w14:textId="77777777" w:rsidR="00424C0A" w:rsidRPr="000E2681" w:rsidRDefault="00BB017D">
      <w:pPr>
        <w:ind w:left="568" w:hanging="284"/>
        <w:rPr>
          <w:rFonts w:ascii="Times New Roman" w:hAnsi="Times New Roman" w:cs="Times New Roman"/>
          <w:sz w:val="24"/>
          <w:szCs w:val="24"/>
          <w:lang w:val="sk-SK"/>
        </w:rPr>
      </w:pPr>
      <w:bookmarkStart w:id="380" w:name="20290196"/>
      <w:bookmarkEnd w:id="380"/>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hodnota uvedená v </w:t>
      </w:r>
      <w:hyperlink w:anchor="11500745" w:history="1">
        <w:r w:rsidRPr="000E2681">
          <w:rPr>
            <w:rStyle w:val="Hypertextovprepojenie"/>
            <w:rFonts w:ascii="Times New Roman" w:hAnsi="Times New Roman" w:cs="Times New Roman"/>
            <w:color w:val="auto"/>
            <w:sz w:val="24"/>
            <w:szCs w:val="24"/>
            <w:u w:val="none"/>
            <w:lang w:val="sk-SK"/>
          </w:rPr>
          <w:t>§ 22 ods. 19 písm. d)</w:t>
        </w:r>
      </w:hyperlink>
      <w:r w:rsidRPr="000E2681">
        <w:rPr>
          <w:rFonts w:ascii="Times New Roman" w:hAnsi="Times New Roman" w:cs="Times New Roman"/>
          <w:sz w:val="24"/>
          <w:szCs w:val="24"/>
          <w:lang w:val="sk-SK"/>
        </w:rPr>
        <w:t xml:space="preserve"> sa znižuje na 80 %,</w:t>
      </w:r>
    </w:p>
    <w:p w14:paraId="1E7283B4" w14:textId="77777777" w:rsidR="00424C0A" w:rsidRPr="000E2681" w:rsidRDefault="00BB017D">
      <w:pPr>
        <w:ind w:left="568" w:hanging="284"/>
        <w:rPr>
          <w:rFonts w:ascii="Times New Roman" w:hAnsi="Times New Roman" w:cs="Times New Roman"/>
          <w:sz w:val="24"/>
          <w:szCs w:val="24"/>
          <w:lang w:val="sk-SK"/>
        </w:rPr>
      </w:pPr>
      <w:bookmarkStart w:id="381" w:name="20290197"/>
      <w:bookmarkEnd w:id="381"/>
      <w:r w:rsidRPr="000E2681">
        <w:rPr>
          <w:rFonts w:ascii="Times New Roman" w:hAnsi="Times New Roman" w:cs="Times New Roman"/>
          <w:b/>
          <w:sz w:val="24"/>
          <w:szCs w:val="24"/>
          <w:lang w:val="sk-SK"/>
        </w:rPr>
        <w:t>f)</w:t>
      </w:r>
      <w:r w:rsidRPr="000E2681">
        <w:rPr>
          <w:rFonts w:ascii="Times New Roman" w:hAnsi="Times New Roman" w:cs="Times New Roman"/>
          <w:sz w:val="24"/>
          <w:szCs w:val="24"/>
          <w:lang w:val="sk-SK"/>
        </w:rPr>
        <w:t xml:space="preserve"> povinnosti podľa </w:t>
      </w:r>
      <w:hyperlink w:anchor="11500593" w:history="1">
        <w:r w:rsidRPr="000E2681">
          <w:rPr>
            <w:rStyle w:val="Hypertextovprepojenie"/>
            <w:rFonts w:ascii="Times New Roman" w:hAnsi="Times New Roman" w:cs="Times New Roman"/>
            <w:color w:val="auto"/>
            <w:sz w:val="24"/>
            <w:szCs w:val="24"/>
            <w:u w:val="none"/>
            <w:lang w:val="sk-SK"/>
          </w:rPr>
          <w:t>§ 8 písm. c)</w:t>
        </w:r>
      </w:hyperlink>
      <w:r w:rsidRPr="000E2681">
        <w:rPr>
          <w:rFonts w:ascii="Times New Roman" w:hAnsi="Times New Roman" w:cs="Times New Roman"/>
          <w:sz w:val="24"/>
          <w:szCs w:val="24"/>
          <w:lang w:val="sk-SK"/>
        </w:rPr>
        <w:t xml:space="preserve"> a </w:t>
      </w:r>
      <w:hyperlink w:anchor="11500601" w:history="1">
        <w:r w:rsidRPr="000E2681">
          <w:rPr>
            <w:rStyle w:val="Hypertextovprepojenie"/>
            <w:rFonts w:ascii="Times New Roman" w:hAnsi="Times New Roman" w:cs="Times New Roman"/>
            <w:color w:val="auto"/>
            <w:sz w:val="24"/>
            <w:szCs w:val="24"/>
            <w:u w:val="none"/>
            <w:lang w:val="sk-SK"/>
          </w:rPr>
          <w:t>§ 9 písm. c)</w:t>
        </w:r>
      </w:hyperlink>
      <w:r w:rsidRPr="000E2681">
        <w:rPr>
          <w:rFonts w:ascii="Times New Roman" w:hAnsi="Times New Roman" w:cs="Times New Roman"/>
          <w:sz w:val="24"/>
          <w:szCs w:val="24"/>
          <w:lang w:val="sk-SK"/>
        </w:rPr>
        <w:t xml:space="preserve"> sa v kalendárnych rokoch 2022 až 2023 považujú za splnené; tým nie je dotknutá povinnosť prijímateľa vynaložiť oprávnené mzdové náklady minimálne v nominálnej hodnote uvedenej v rozhodnutí o poskytnutí investičnej pomoci,</w:t>
      </w:r>
    </w:p>
    <w:p w14:paraId="2A334B36" w14:textId="77777777" w:rsidR="00424C0A" w:rsidRPr="000E2681" w:rsidRDefault="00BB017D">
      <w:pPr>
        <w:ind w:left="568" w:hanging="284"/>
        <w:rPr>
          <w:rFonts w:ascii="Times New Roman" w:hAnsi="Times New Roman" w:cs="Times New Roman"/>
          <w:sz w:val="24"/>
          <w:szCs w:val="24"/>
          <w:lang w:val="sk-SK"/>
        </w:rPr>
      </w:pPr>
      <w:bookmarkStart w:id="382" w:name="20290198"/>
      <w:bookmarkEnd w:id="382"/>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povinnosť podľa </w:t>
      </w:r>
      <w:hyperlink w:anchor="11500730" w:history="1">
        <w:r w:rsidRPr="000E2681">
          <w:rPr>
            <w:rStyle w:val="Hypertextovprepojenie"/>
            <w:rFonts w:ascii="Times New Roman" w:hAnsi="Times New Roman" w:cs="Times New Roman"/>
            <w:color w:val="auto"/>
            <w:sz w:val="24"/>
            <w:szCs w:val="24"/>
            <w:u w:val="none"/>
            <w:lang w:val="sk-SK"/>
          </w:rPr>
          <w:t>§ 22 ods. 12</w:t>
        </w:r>
      </w:hyperlink>
      <w:r w:rsidRPr="000E2681">
        <w:rPr>
          <w:rFonts w:ascii="Times New Roman" w:hAnsi="Times New Roman" w:cs="Times New Roman"/>
          <w:sz w:val="24"/>
          <w:szCs w:val="24"/>
          <w:lang w:val="sk-SK"/>
        </w:rPr>
        <w:t xml:space="preserve"> sa v účtovných obdobiach zasahujúcich do rokov 2022 až 2023 považuje za splnenú; tým nie je dotknutá povinnosť prijímateľa vynaložiť oprávnené mzdové náklady minimálne v nominálnej hodnote uvedenej v rozhodnutí o poskytnutí investičnej pomoci.</w:t>
      </w:r>
    </w:p>
    <w:p w14:paraId="0CD920A6" w14:textId="77777777" w:rsidR="00424C0A" w:rsidRPr="000E2681" w:rsidRDefault="00BB017D">
      <w:pPr>
        <w:ind w:firstLine="142"/>
        <w:rPr>
          <w:rFonts w:ascii="Times New Roman" w:hAnsi="Times New Roman" w:cs="Times New Roman"/>
          <w:sz w:val="24"/>
          <w:szCs w:val="24"/>
          <w:lang w:val="sk-SK"/>
        </w:rPr>
      </w:pPr>
      <w:bookmarkStart w:id="383" w:name="20290199"/>
      <w:bookmarkEnd w:id="383"/>
      <w:r w:rsidRPr="000E2681">
        <w:rPr>
          <w:rFonts w:ascii="Times New Roman" w:hAnsi="Times New Roman" w:cs="Times New Roman"/>
          <w:b/>
          <w:sz w:val="24"/>
          <w:szCs w:val="24"/>
          <w:lang w:val="sk-SK"/>
        </w:rPr>
        <w:lastRenderedPageBreak/>
        <w:t>(4)</w:t>
      </w:r>
      <w:r w:rsidRPr="000E2681">
        <w:rPr>
          <w:rFonts w:ascii="Times New Roman" w:hAnsi="Times New Roman" w:cs="Times New Roman"/>
          <w:sz w:val="24"/>
          <w:szCs w:val="24"/>
          <w:lang w:val="sk-SK"/>
        </w:rPr>
        <w:t xml:space="preserve"> Ustanovenia odsekov 2 a 3 sa použijú aj na investičnú pomoc schválenú podľa zákona č. </w:t>
      </w:r>
      <w:hyperlink r:id="rId32" w:history="1">
        <w:r w:rsidRPr="000E2681">
          <w:rPr>
            <w:rStyle w:val="Hypertextovprepojenie"/>
            <w:rFonts w:ascii="Times New Roman" w:hAnsi="Times New Roman" w:cs="Times New Roman"/>
            <w:color w:val="auto"/>
            <w:sz w:val="24"/>
            <w:szCs w:val="24"/>
            <w:u w:val="none"/>
            <w:lang w:val="sk-SK"/>
          </w:rPr>
          <w:t>561/2007 Z. z.</w:t>
        </w:r>
      </w:hyperlink>
      <w:r w:rsidRPr="000E2681">
        <w:rPr>
          <w:rFonts w:ascii="Times New Roman" w:hAnsi="Times New Roman" w:cs="Times New Roman"/>
          <w:sz w:val="24"/>
          <w:szCs w:val="24"/>
          <w:lang w:val="sk-SK"/>
        </w:rPr>
        <w:t xml:space="preserve"> o investičnej pomoci a o zmene a doplnení niektorých zákonov v znení neskorších predpisov, ak tým nedôjde k poskytnutiu neoprávnenej výhody prijímateľovi.</w:t>
      </w:r>
    </w:p>
    <w:p w14:paraId="00C64578" w14:textId="77777777" w:rsidR="00203986" w:rsidRPr="000E2681" w:rsidRDefault="00203986">
      <w:pPr>
        <w:ind w:firstLine="142"/>
        <w:rPr>
          <w:rFonts w:ascii="Times New Roman" w:hAnsi="Times New Roman" w:cs="Times New Roman"/>
          <w:sz w:val="24"/>
          <w:szCs w:val="24"/>
          <w:lang w:val="sk-SK"/>
        </w:rPr>
      </w:pPr>
    </w:p>
    <w:p w14:paraId="78CF7B19" w14:textId="77777777" w:rsidR="00FA3994" w:rsidRPr="000E2681" w:rsidRDefault="00FA3994" w:rsidP="00FA3994">
      <w:pPr>
        <w:pStyle w:val="Odsekzoznamu"/>
        <w:spacing w:before="120" w:after="0" w:line="240" w:lineRule="auto"/>
        <w:ind w:left="0"/>
        <w:jc w:val="center"/>
        <w:textAlignment w:val="baseline"/>
        <w:rPr>
          <w:rFonts w:ascii="Times New Roman" w:eastAsia="Times New Roman" w:hAnsi="Times New Roman" w:cs="Times New Roman"/>
          <w:b/>
          <w:sz w:val="24"/>
          <w:szCs w:val="24"/>
          <w:lang w:eastAsia="sk-SK"/>
        </w:rPr>
      </w:pPr>
      <w:r w:rsidRPr="000E2681">
        <w:rPr>
          <w:rFonts w:ascii="Times New Roman" w:eastAsia="Times New Roman" w:hAnsi="Times New Roman" w:cs="Times New Roman"/>
          <w:b/>
          <w:sz w:val="24"/>
          <w:szCs w:val="24"/>
          <w:lang w:eastAsia="sk-SK"/>
        </w:rPr>
        <w:t>§ 30e</w:t>
      </w:r>
    </w:p>
    <w:p w14:paraId="4AB279D3" w14:textId="4AB4BAD9" w:rsidR="00FA3994" w:rsidRPr="000E2681" w:rsidRDefault="00FA3994" w:rsidP="00FA3994">
      <w:pPr>
        <w:pStyle w:val="Odsekzoznamu"/>
        <w:spacing w:after="160" w:line="240" w:lineRule="auto"/>
        <w:ind w:left="0" w:firstLine="567"/>
        <w:jc w:val="center"/>
        <w:textAlignment w:val="baseline"/>
        <w:rPr>
          <w:rFonts w:ascii="Times New Roman" w:eastAsia="Times New Roman" w:hAnsi="Times New Roman" w:cs="Times New Roman"/>
          <w:b/>
          <w:sz w:val="24"/>
          <w:szCs w:val="24"/>
          <w:lang w:eastAsia="sk-SK"/>
        </w:rPr>
      </w:pPr>
      <w:r w:rsidRPr="000E2681">
        <w:rPr>
          <w:rFonts w:ascii="Times New Roman" w:eastAsia="Times New Roman" w:hAnsi="Times New Roman" w:cs="Times New Roman"/>
          <w:b/>
          <w:sz w:val="24"/>
          <w:szCs w:val="24"/>
          <w:lang w:eastAsia="sk-SK"/>
        </w:rPr>
        <w:t xml:space="preserve">Prechodné ustanovenie </w:t>
      </w:r>
      <w:r w:rsidRPr="000E2681">
        <w:rPr>
          <w:rFonts w:ascii="Times New Roman" w:hAnsi="Times New Roman" w:cs="Times New Roman"/>
          <w:b/>
          <w:sz w:val="24"/>
          <w:szCs w:val="24"/>
        </w:rPr>
        <w:t xml:space="preserve">k úpravám účinným od 1. </w:t>
      </w:r>
      <w:r w:rsidR="0025115F" w:rsidRPr="000E2681">
        <w:rPr>
          <w:rFonts w:ascii="Times New Roman" w:hAnsi="Times New Roman" w:cs="Times New Roman"/>
          <w:b/>
          <w:sz w:val="24"/>
          <w:szCs w:val="24"/>
        </w:rPr>
        <w:t>mája</w:t>
      </w:r>
      <w:r w:rsidRPr="000E2681">
        <w:rPr>
          <w:rFonts w:ascii="Times New Roman" w:hAnsi="Times New Roman" w:cs="Times New Roman"/>
          <w:b/>
          <w:sz w:val="24"/>
          <w:szCs w:val="24"/>
        </w:rPr>
        <w:t xml:space="preserve"> 2023</w:t>
      </w:r>
    </w:p>
    <w:p w14:paraId="3BF8645A" w14:textId="2DFFDD4E" w:rsidR="00FA3994" w:rsidRPr="000E2681" w:rsidRDefault="0025115F" w:rsidP="00FA3994">
      <w:pPr>
        <w:spacing w:before="0" w:after="0"/>
        <w:ind w:left="425"/>
        <w:textAlignment w:val="baseline"/>
        <w:rPr>
          <w:rFonts w:ascii="Times New Roman" w:eastAsia="Times New Roman" w:hAnsi="Times New Roman" w:cs="Times New Roman"/>
          <w:sz w:val="24"/>
          <w:szCs w:val="24"/>
          <w:lang w:val="sk-SK" w:eastAsia="sk-SK"/>
        </w:rPr>
      </w:pPr>
      <w:r w:rsidRPr="000E2681">
        <w:rPr>
          <w:rFonts w:ascii="Times New Roman" w:eastAsia="Times New Roman" w:hAnsi="Times New Roman" w:cs="Times New Roman"/>
          <w:iCs/>
          <w:sz w:val="24"/>
          <w:szCs w:val="24"/>
          <w:lang w:val="sk-SK" w:eastAsia="sk-SK"/>
        </w:rPr>
        <w:t>Konania o poskytnutí investičnej pomoci začaté a právoplatne neukončené do 30. apríla 2023 sa dokončia podľa predpisov účinných do 30. apríla 2023, ak § 30f neustanovuje inak.</w:t>
      </w:r>
    </w:p>
    <w:p w14:paraId="432E9C39" w14:textId="77777777" w:rsidR="00FA3994" w:rsidRPr="000E2681" w:rsidRDefault="00FA3994" w:rsidP="00FA3994">
      <w:pPr>
        <w:pStyle w:val="Odsekzoznamu"/>
        <w:spacing w:after="0" w:line="240" w:lineRule="auto"/>
        <w:ind w:left="0"/>
        <w:contextualSpacing w:val="0"/>
        <w:jc w:val="center"/>
        <w:textAlignment w:val="baseline"/>
        <w:rPr>
          <w:rFonts w:ascii="Times New Roman" w:eastAsia="Times New Roman" w:hAnsi="Times New Roman" w:cs="Times New Roman"/>
          <w:sz w:val="24"/>
          <w:szCs w:val="24"/>
          <w:lang w:eastAsia="sk-SK"/>
        </w:rPr>
      </w:pPr>
    </w:p>
    <w:p w14:paraId="6E2C1424" w14:textId="77777777" w:rsidR="00FA3994" w:rsidRPr="000E2681" w:rsidRDefault="00FA3994" w:rsidP="00FA3994">
      <w:pPr>
        <w:pStyle w:val="Odsekzoznamu"/>
        <w:spacing w:before="120" w:after="0" w:line="240" w:lineRule="auto"/>
        <w:ind w:left="0"/>
        <w:jc w:val="center"/>
        <w:textAlignment w:val="baseline"/>
        <w:rPr>
          <w:rFonts w:ascii="Times New Roman" w:eastAsia="Times New Roman" w:hAnsi="Times New Roman" w:cs="Times New Roman"/>
          <w:b/>
          <w:sz w:val="24"/>
          <w:szCs w:val="24"/>
          <w:lang w:eastAsia="sk-SK"/>
        </w:rPr>
      </w:pPr>
      <w:r w:rsidRPr="000E2681">
        <w:rPr>
          <w:rFonts w:ascii="Times New Roman" w:eastAsia="Times New Roman" w:hAnsi="Times New Roman" w:cs="Times New Roman"/>
          <w:b/>
          <w:sz w:val="24"/>
          <w:szCs w:val="24"/>
          <w:lang w:eastAsia="sk-SK"/>
        </w:rPr>
        <w:t>§ 30f</w:t>
      </w:r>
    </w:p>
    <w:p w14:paraId="2C0D9653" w14:textId="6CA6773D" w:rsidR="00FA3994" w:rsidRPr="000E2681" w:rsidRDefault="00FA3994" w:rsidP="00FA3994">
      <w:pPr>
        <w:pStyle w:val="Odsekzoznamu"/>
        <w:spacing w:after="160" w:line="240" w:lineRule="auto"/>
        <w:ind w:left="0" w:firstLine="567"/>
        <w:jc w:val="center"/>
        <w:textAlignment w:val="baseline"/>
        <w:rPr>
          <w:rFonts w:ascii="Times New Roman" w:eastAsia="Times New Roman" w:hAnsi="Times New Roman" w:cs="Times New Roman"/>
          <w:b/>
          <w:sz w:val="24"/>
          <w:szCs w:val="24"/>
          <w:lang w:eastAsia="sk-SK"/>
        </w:rPr>
      </w:pPr>
      <w:r w:rsidRPr="000E2681">
        <w:rPr>
          <w:rFonts w:ascii="Times New Roman" w:eastAsia="Times New Roman" w:hAnsi="Times New Roman" w:cs="Times New Roman"/>
          <w:b/>
          <w:sz w:val="24"/>
          <w:szCs w:val="24"/>
          <w:lang w:eastAsia="sk-SK"/>
        </w:rPr>
        <w:t xml:space="preserve">Prechodné ustanovenia súvisiace s energetickou krízou a jej negatívnymi vplyvmi účinné od 1. </w:t>
      </w:r>
      <w:r w:rsidR="0025115F" w:rsidRPr="000E2681">
        <w:rPr>
          <w:rFonts w:ascii="Times New Roman" w:eastAsia="Times New Roman" w:hAnsi="Times New Roman" w:cs="Times New Roman"/>
          <w:b/>
          <w:sz w:val="24"/>
          <w:szCs w:val="24"/>
          <w:lang w:eastAsia="sk-SK"/>
        </w:rPr>
        <w:t>mája</w:t>
      </w:r>
      <w:r w:rsidRPr="000E2681">
        <w:rPr>
          <w:rFonts w:ascii="Times New Roman" w:eastAsia="Times New Roman" w:hAnsi="Times New Roman" w:cs="Times New Roman"/>
          <w:b/>
          <w:sz w:val="24"/>
          <w:szCs w:val="24"/>
          <w:lang w:eastAsia="sk-SK"/>
        </w:rPr>
        <w:t xml:space="preserve"> 2023</w:t>
      </w:r>
    </w:p>
    <w:p w14:paraId="204CC1B3" w14:textId="7BF9B197" w:rsidR="00FA3994" w:rsidRPr="000E2681" w:rsidRDefault="00FA3994" w:rsidP="00DC302E">
      <w:pPr>
        <w:pStyle w:val="paragraph"/>
        <w:numPr>
          <w:ilvl w:val="0"/>
          <w:numId w:val="1"/>
        </w:numPr>
        <w:spacing w:before="0" w:beforeAutospacing="0" w:after="0" w:afterAutospacing="0"/>
        <w:ind w:left="0" w:firstLine="284"/>
        <w:jc w:val="both"/>
        <w:textAlignment w:val="baseline"/>
        <w:rPr>
          <w:rStyle w:val="normaltextrun"/>
        </w:rPr>
      </w:pPr>
      <w:r w:rsidRPr="000E2681">
        <w:rPr>
          <w:rStyle w:val="normaltextrun"/>
        </w:rPr>
        <w:t xml:space="preserve">Ak ide </w:t>
      </w:r>
      <w:r w:rsidR="0025115F" w:rsidRPr="000E2681">
        <w:rPr>
          <w:iCs/>
        </w:rPr>
        <w:t>o konania o poskytnutí investičnej pomoci začaté a právoplatne neukončené do 30. apríla 2023 alebo investičnú pomoc poskytnutú alebo schválenú do 30. apríla 2023 a prijímateľ nebol povinný do 30. apríla 2023 splniť podmienku alebo povinnosť podľa tohto odseku</w:t>
      </w:r>
    </w:p>
    <w:p w14:paraId="05D4D41B" w14:textId="7DD52723" w:rsidR="000E2681" w:rsidRPr="000E2681" w:rsidRDefault="000E2681" w:rsidP="000E2681">
      <w:pPr>
        <w:pStyle w:val="paragraph"/>
        <w:numPr>
          <w:ilvl w:val="1"/>
          <w:numId w:val="1"/>
        </w:numPr>
        <w:ind w:left="1134" w:hanging="425"/>
        <w:jc w:val="both"/>
        <w:textAlignment w:val="baseline"/>
        <w:rPr>
          <w:iCs/>
        </w:rPr>
      </w:pPr>
      <w:r w:rsidRPr="000E2681">
        <w:rPr>
          <w:iCs/>
        </w:rPr>
        <w:t>lehota na splnenie povinnosti podľa § 22 ods. 3 sa predlžuje na 24 mesiacov,</w:t>
      </w:r>
    </w:p>
    <w:p w14:paraId="4B7ABC65" w14:textId="6660B184" w:rsidR="000E2681" w:rsidRPr="000E2681" w:rsidRDefault="000E2681" w:rsidP="000E2681">
      <w:pPr>
        <w:pStyle w:val="paragraph"/>
        <w:numPr>
          <w:ilvl w:val="1"/>
          <w:numId w:val="1"/>
        </w:numPr>
        <w:ind w:left="1134" w:hanging="425"/>
        <w:jc w:val="both"/>
        <w:textAlignment w:val="baseline"/>
        <w:rPr>
          <w:iCs/>
        </w:rPr>
      </w:pPr>
      <w:r w:rsidRPr="000E2681">
        <w:rPr>
          <w:iCs/>
        </w:rPr>
        <w:t>lehota na splnenie povinnosti podľa § 22 ods. 13 a 14 sa predlžuje na päť rokov od doručenia rozhodnutia o poskytnutí investičnej pomoci; pri veľkých investičných projektoch sa lehota na splnenie tejto povinnosti predlžuje na sedem rokov od doručenia rozhodnutia o poskytnutí investičnej pomoci,</w:t>
      </w:r>
    </w:p>
    <w:p w14:paraId="42641DFB" w14:textId="0EB317DA" w:rsidR="000E2681" w:rsidRPr="000E2681" w:rsidRDefault="000E2681" w:rsidP="000E2681">
      <w:pPr>
        <w:pStyle w:val="paragraph"/>
        <w:numPr>
          <w:ilvl w:val="1"/>
          <w:numId w:val="1"/>
        </w:numPr>
        <w:ind w:left="1134" w:hanging="425"/>
        <w:jc w:val="both"/>
        <w:textAlignment w:val="baseline"/>
        <w:rPr>
          <w:iCs/>
        </w:rPr>
      </w:pPr>
      <w:r w:rsidRPr="000E2681">
        <w:rPr>
          <w:iCs/>
        </w:rPr>
        <w:t>hodnota nárastu výroby alebo služieb v  hodnotovom vyjadrení alebo v objemovom vyjadrení podľa § 22 ods. 16 sa znižuje na najmenej 5 %,</w:t>
      </w:r>
    </w:p>
    <w:p w14:paraId="15DEF90F" w14:textId="77777777" w:rsidR="000E2681" w:rsidRPr="000E2681" w:rsidRDefault="000E2681" w:rsidP="000E2681">
      <w:pPr>
        <w:pStyle w:val="paragraph"/>
        <w:numPr>
          <w:ilvl w:val="1"/>
          <w:numId w:val="1"/>
        </w:numPr>
        <w:ind w:left="1134" w:hanging="425"/>
        <w:jc w:val="both"/>
        <w:textAlignment w:val="baseline"/>
        <w:rPr>
          <w:iCs/>
        </w:rPr>
      </w:pPr>
      <w:r w:rsidRPr="000E2681">
        <w:rPr>
          <w:iCs/>
        </w:rPr>
        <w:t>hodnota uvedená v § 22 ods. 19 písm. a) sa v kalendárnych rokoch 2023 a 2024 znižuje na 70 %, to platí, ak prijímateľ podá oznámenie podľa § 23 ods. 1, týkajúce sa hodnoty oprávnených nákladov uvedenej v rozhodnutí o poskytnutí investičnej pomoci, na ministerstvo hospodárstva v roku 2023 alebo 2024,</w:t>
      </w:r>
    </w:p>
    <w:p w14:paraId="37D587C1" w14:textId="2496B9B4" w:rsidR="000E2681" w:rsidRPr="000E2681" w:rsidRDefault="000E2681" w:rsidP="000E2681">
      <w:pPr>
        <w:pStyle w:val="paragraph"/>
        <w:numPr>
          <w:ilvl w:val="1"/>
          <w:numId w:val="1"/>
        </w:numPr>
        <w:spacing w:after="120" w:afterAutospacing="0"/>
        <w:ind w:left="1134" w:hanging="425"/>
        <w:jc w:val="both"/>
        <w:textAlignment w:val="baseline"/>
        <w:rPr>
          <w:iCs/>
        </w:rPr>
      </w:pPr>
      <w:r w:rsidRPr="000E2681">
        <w:rPr>
          <w:iCs/>
        </w:rPr>
        <w:t>hodnota uvedená v § 22 ods. 19 písm. d) sa v kalendárnych rokoch 2023 a 2024 znižuje na 80 %, to platí, ak prijímateľ podá oznámenie podľa § 23 ods. 1, týkajúce sa hodnoty čistého nárastu pracovných miest uvedenej v rozhodnutí o poskytnutí investičnej pomoci, na ministerstvo hospodárstva v roku 2023 alebo 2024.</w:t>
      </w:r>
    </w:p>
    <w:p w14:paraId="51E57426" w14:textId="74D06239" w:rsidR="00FA3994" w:rsidRPr="000E2681" w:rsidRDefault="00FA3994" w:rsidP="00DC302E">
      <w:pPr>
        <w:pStyle w:val="paragraph"/>
        <w:numPr>
          <w:ilvl w:val="0"/>
          <w:numId w:val="1"/>
        </w:numPr>
        <w:spacing w:before="0" w:beforeAutospacing="0" w:after="120" w:afterAutospacing="0"/>
        <w:ind w:left="0" w:firstLine="284"/>
        <w:jc w:val="both"/>
        <w:textAlignment w:val="baseline"/>
        <w:rPr>
          <w:rStyle w:val="normaltextrun"/>
        </w:rPr>
      </w:pPr>
      <w:r w:rsidRPr="000E2681">
        <w:rPr>
          <w:rStyle w:val="normaltextrun"/>
        </w:rPr>
        <w:t xml:space="preserve">Ustanovenia </w:t>
      </w:r>
      <w:r w:rsidR="000E2681" w:rsidRPr="000E2681">
        <w:rPr>
          <w:iCs/>
        </w:rPr>
        <w:t>odseku 1 písm. a) až c) sa použijú aj na konania o poskytnutí investičnej pomoci začaté a právoplatne neukončené od 1. mája 2023 do 31. decembra 2023.</w:t>
      </w:r>
    </w:p>
    <w:p w14:paraId="6AA5B3C3" w14:textId="4E3E2827" w:rsidR="00FA3994" w:rsidRPr="000E2681" w:rsidRDefault="000E2681" w:rsidP="00DC302E">
      <w:pPr>
        <w:pStyle w:val="paragraph"/>
        <w:numPr>
          <w:ilvl w:val="0"/>
          <w:numId w:val="1"/>
        </w:numPr>
        <w:spacing w:before="0" w:beforeAutospacing="0" w:after="120" w:afterAutospacing="0"/>
        <w:ind w:left="0" w:firstLine="284"/>
        <w:jc w:val="both"/>
        <w:textAlignment w:val="baseline"/>
        <w:rPr>
          <w:rStyle w:val="normaltextrun"/>
        </w:rPr>
      </w:pPr>
      <w:r w:rsidRPr="000E2681">
        <w:rPr>
          <w:iCs/>
        </w:rPr>
        <w:t>Ak ide o konania o poskytnutí investičnej pomoci začaté a právoplatne neukončené do 30. apríla 2023 alebo investičnú pomoc poskytnutú do 30. apríla 2023, povinnosť zachovania pracovných miest podľa § 22 ods. 11 sa v kalendárnych rokoch 2023 a 2024 znižuje na 70 % priemeru pracovných miest za posledných 12 mesiacov, ktoré predchádzajú kalendárnemu mesiacu, v ktorom bola žiadosť podaná na ministerstvo hospodárstva; to platí ak ide o investičné zámery v priemyselnej výrobe podľa § 2 ods. 1 písm. a) s oprávnenými investičnými nákladmi podľa § 6 ods. 1 písm. a) a do 30. apríla 2023 nedošlo k porušeniu tejto povinnosti.</w:t>
      </w:r>
    </w:p>
    <w:p w14:paraId="71EE377F" w14:textId="77777777" w:rsidR="00FA3994" w:rsidRPr="000E2681" w:rsidRDefault="00FA3994" w:rsidP="00DC302E">
      <w:pPr>
        <w:pStyle w:val="paragraph"/>
        <w:numPr>
          <w:ilvl w:val="0"/>
          <w:numId w:val="1"/>
        </w:numPr>
        <w:spacing w:before="0" w:beforeAutospacing="0" w:after="0" w:afterAutospacing="0"/>
        <w:ind w:left="0" w:firstLine="284"/>
        <w:jc w:val="both"/>
        <w:textAlignment w:val="baseline"/>
        <w:rPr>
          <w:rStyle w:val="normaltextrun"/>
        </w:rPr>
      </w:pPr>
      <w:r w:rsidRPr="000E2681">
        <w:rPr>
          <w:rStyle w:val="normaltextrun"/>
        </w:rPr>
        <w:t>V období kalendárnych rokov 2023 a 2024 sa obmedzenie v ustanovení § 23 ods. 13 nepoužije.</w:t>
      </w:r>
    </w:p>
    <w:p w14:paraId="76E9B0AC" w14:textId="5D6D145E" w:rsidR="00F35776" w:rsidRPr="000E2681" w:rsidRDefault="00F35776" w:rsidP="002253F6">
      <w:pPr>
        <w:pStyle w:val="paragraph"/>
        <w:spacing w:before="0" w:beforeAutospacing="0" w:after="0" w:afterAutospacing="0"/>
        <w:jc w:val="both"/>
        <w:textAlignment w:val="baseline"/>
        <w:rPr>
          <w:rStyle w:val="normaltextrun"/>
        </w:rPr>
      </w:pPr>
    </w:p>
    <w:p w14:paraId="1306CCFA" w14:textId="77777777" w:rsidR="00424C0A" w:rsidRPr="000E2681" w:rsidRDefault="00BB017D" w:rsidP="00FA3994">
      <w:pPr>
        <w:pStyle w:val="Paragraf"/>
        <w:spacing w:before="0" w:after="160" w:afterAutospacing="0"/>
        <w:outlineLvl w:val="2"/>
        <w:rPr>
          <w:rFonts w:ascii="Times New Roman" w:hAnsi="Times New Roman" w:cs="Times New Roman"/>
          <w:color w:val="auto"/>
          <w:sz w:val="24"/>
          <w:szCs w:val="24"/>
          <w:lang w:val="sk-SK"/>
        </w:rPr>
      </w:pPr>
      <w:bookmarkStart w:id="384" w:name="11500865"/>
      <w:bookmarkEnd w:id="384"/>
      <w:r w:rsidRPr="000E2681">
        <w:rPr>
          <w:rFonts w:ascii="Times New Roman" w:hAnsi="Times New Roman" w:cs="Times New Roman"/>
          <w:color w:val="auto"/>
          <w:sz w:val="24"/>
          <w:szCs w:val="24"/>
          <w:lang w:val="sk-SK"/>
        </w:rPr>
        <w:t>§ 31</w:t>
      </w:r>
      <w:r w:rsidRPr="000E2681">
        <w:rPr>
          <w:rFonts w:ascii="Times New Roman" w:hAnsi="Times New Roman" w:cs="Times New Roman"/>
          <w:color w:val="auto"/>
          <w:sz w:val="24"/>
          <w:szCs w:val="24"/>
          <w:lang w:val="sk-SK"/>
        </w:rPr>
        <w:br/>
        <w:t>Zrušovacie ustanovenie</w:t>
      </w:r>
    </w:p>
    <w:p w14:paraId="06F25CB4" w14:textId="77777777" w:rsidR="00424C0A" w:rsidRPr="000E2681" w:rsidRDefault="00BB017D">
      <w:pPr>
        <w:ind w:firstLine="142"/>
        <w:rPr>
          <w:rFonts w:ascii="Times New Roman" w:hAnsi="Times New Roman" w:cs="Times New Roman"/>
          <w:sz w:val="24"/>
          <w:szCs w:val="24"/>
          <w:lang w:val="sk-SK"/>
        </w:rPr>
      </w:pPr>
      <w:bookmarkStart w:id="385" w:name="11500867"/>
      <w:bookmarkEnd w:id="385"/>
      <w:r w:rsidRPr="000E2681">
        <w:rPr>
          <w:rFonts w:ascii="Times New Roman" w:hAnsi="Times New Roman" w:cs="Times New Roman"/>
          <w:sz w:val="24"/>
          <w:szCs w:val="24"/>
          <w:lang w:val="sk-SK"/>
        </w:rPr>
        <w:t xml:space="preserve">Zrušuje sa zákon č. </w:t>
      </w:r>
      <w:hyperlink r:id="rId33" w:history="1">
        <w:r w:rsidRPr="000E2681">
          <w:rPr>
            <w:rStyle w:val="Hypertextovprepojenie"/>
            <w:rFonts w:ascii="Times New Roman" w:hAnsi="Times New Roman" w:cs="Times New Roman"/>
            <w:color w:val="auto"/>
            <w:sz w:val="24"/>
            <w:szCs w:val="24"/>
            <w:u w:val="none"/>
            <w:lang w:val="sk-SK"/>
          </w:rPr>
          <w:t>561/2007 Z. z.</w:t>
        </w:r>
      </w:hyperlink>
      <w:r w:rsidRPr="000E2681">
        <w:rPr>
          <w:rFonts w:ascii="Times New Roman" w:hAnsi="Times New Roman" w:cs="Times New Roman"/>
          <w:sz w:val="24"/>
          <w:szCs w:val="24"/>
          <w:lang w:val="sk-SK"/>
        </w:rPr>
        <w:t xml:space="preserve"> o investičnej pomoci a o zmene a doplnení niektorých zákonov v znení zákona č. 56/2009 Z. z., zákona č. 231/2011 Z. z., zákona č. 547/2011 Z. z., </w:t>
      </w:r>
      <w:r w:rsidRPr="000E2681">
        <w:rPr>
          <w:rFonts w:ascii="Times New Roman" w:hAnsi="Times New Roman" w:cs="Times New Roman"/>
          <w:sz w:val="24"/>
          <w:szCs w:val="24"/>
          <w:lang w:val="sk-SK"/>
        </w:rPr>
        <w:lastRenderedPageBreak/>
        <w:t>zákona č. 70/2013 Z. z., zákona č. 352/2013 Z. z., zákona č. 102/2014 Z. z., zákona č. 62/2015 Z. z., zákona č. 336/2015 Z. z., zákona č. 358/2015 Z. z., zákona č. 389/2015 Z. z. a zákona č. 315/2016 Z. z.</w:t>
      </w:r>
    </w:p>
    <w:p w14:paraId="1ADB1C9E" w14:textId="77777777" w:rsidR="00424C0A" w:rsidRPr="000E2681" w:rsidRDefault="00BB017D">
      <w:pPr>
        <w:pStyle w:val="Clanek"/>
        <w:outlineLvl w:val="0"/>
        <w:rPr>
          <w:rFonts w:ascii="Times New Roman" w:hAnsi="Times New Roman" w:cs="Times New Roman"/>
          <w:color w:val="auto"/>
          <w:sz w:val="24"/>
          <w:szCs w:val="24"/>
          <w:lang w:val="sk-SK"/>
        </w:rPr>
      </w:pPr>
      <w:bookmarkStart w:id="386" w:name="11500868"/>
      <w:bookmarkEnd w:id="386"/>
      <w:r w:rsidRPr="000E2681">
        <w:rPr>
          <w:rFonts w:ascii="Times New Roman" w:hAnsi="Times New Roman" w:cs="Times New Roman"/>
          <w:color w:val="auto"/>
          <w:sz w:val="24"/>
          <w:szCs w:val="24"/>
          <w:lang w:val="sk-SK"/>
        </w:rPr>
        <w:t>Čl. II</w:t>
      </w:r>
    </w:p>
    <w:p w14:paraId="62E587DA" w14:textId="77777777" w:rsidR="00424C0A" w:rsidRPr="000E2681" w:rsidRDefault="00BB017D">
      <w:pPr>
        <w:ind w:firstLine="142"/>
        <w:rPr>
          <w:rFonts w:ascii="Times New Roman" w:hAnsi="Times New Roman" w:cs="Times New Roman"/>
          <w:sz w:val="24"/>
          <w:szCs w:val="24"/>
          <w:lang w:val="sk-SK"/>
        </w:rPr>
      </w:pPr>
      <w:bookmarkStart w:id="387" w:name="11500869"/>
      <w:bookmarkEnd w:id="387"/>
      <w:r w:rsidRPr="000E2681">
        <w:rPr>
          <w:rFonts w:ascii="Times New Roman" w:hAnsi="Times New Roman" w:cs="Times New Roman"/>
          <w:sz w:val="24"/>
          <w:szCs w:val="24"/>
          <w:lang w:val="sk-SK"/>
        </w:rPr>
        <w:t xml:space="preserve">Zákon č. </w:t>
      </w:r>
      <w:hyperlink r:id="rId34" w:history="1">
        <w:r w:rsidRPr="000E2681">
          <w:rPr>
            <w:rStyle w:val="Hypertextovprepojenie"/>
            <w:rFonts w:ascii="Times New Roman" w:hAnsi="Times New Roman" w:cs="Times New Roman"/>
            <w:color w:val="auto"/>
            <w:sz w:val="24"/>
            <w:szCs w:val="24"/>
            <w:u w:val="none"/>
            <w:lang w:val="sk-SK"/>
          </w:rPr>
          <w:t>595/2003 Z. z.</w:t>
        </w:r>
      </w:hyperlink>
      <w:r w:rsidRPr="000E2681">
        <w:rPr>
          <w:rFonts w:ascii="Times New Roman" w:hAnsi="Times New Roman" w:cs="Times New Roman"/>
          <w:sz w:val="24"/>
          <w:szCs w:val="24"/>
          <w:lang w:val="sk-SK"/>
        </w:rPr>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w:t>
      </w:r>
      <w:r w:rsidRPr="000E2681">
        <w:rPr>
          <w:rFonts w:ascii="Times New Roman" w:hAnsi="Times New Roman" w:cs="Times New Roman"/>
          <w:sz w:val="24"/>
          <w:szCs w:val="24"/>
          <w:lang w:val="sk-SK"/>
        </w:rPr>
        <w:br/>
        <w:t xml:space="preserve">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a zákona č. 344/2017 Z. z. sa mení a dopĺňa takto:</w:t>
      </w:r>
    </w:p>
    <w:p w14:paraId="1A99A7B7" w14:textId="77777777" w:rsidR="00424C0A" w:rsidRPr="000E2681" w:rsidRDefault="00BB017D">
      <w:pPr>
        <w:rPr>
          <w:rFonts w:ascii="Times New Roman" w:hAnsi="Times New Roman" w:cs="Times New Roman"/>
          <w:sz w:val="24"/>
          <w:szCs w:val="24"/>
          <w:lang w:val="sk-SK"/>
        </w:rPr>
      </w:pPr>
      <w:bookmarkStart w:id="388" w:name="11500870"/>
      <w:bookmarkEnd w:id="388"/>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V § 30a odseky 1 a 2 znejú:</w:t>
      </w:r>
    </w:p>
    <w:p w14:paraId="13C3D214" w14:textId="77777777" w:rsidR="00424C0A" w:rsidRPr="000E2681" w:rsidRDefault="00BB017D">
      <w:pPr>
        <w:pStyle w:val="Citace"/>
        <w:ind w:firstLine="142"/>
        <w:rPr>
          <w:rFonts w:ascii="Times New Roman" w:hAnsi="Times New Roman" w:cs="Times New Roman"/>
          <w:sz w:val="24"/>
          <w:szCs w:val="24"/>
          <w:lang w:val="sk-SK"/>
        </w:rPr>
      </w:pPr>
      <w:bookmarkStart w:id="389" w:name="11500872"/>
      <w:bookmarkEnd w:id="389"/>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Daňovník, ktorému bolo vydané rozhodnutie o poskytnutí investičnej pomoci obsahujúcej úľavu na dani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si môže uplatniť nárok na úľavu na dani do výšky podľa odseku 2, ak súčasne spĺňa podmienky ustanovené osobitným predpisom</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a osobitné podmienky podľa odseku 3.</w:t>
      </w:r>
    </w:p>
    <w:p w14:paraId="5A5EFE63" w14:textId="77777777" w:rsidR="00424C0A" w:rsidRPr="000E2681" w:rsidRDefault="00BB017D">
      <w:pPr>
        <w:pStyle w:val="Citace"/>
        <w:ind w:firstLine="142"/>
        <w:rPr>
          <w:rFonts w:ascii="Times New Roman" w:hAnsi="Times New Roman" w:cs="Times New Roman"/>
          <w:sz w:val="24"/>
          <w:szCs w:val="24"/>
          <w:lang w:val="sk-SK"/>
        </w:rPr>
      </w:pPr>
      <w:bookmarkStart w:id="390" w:name="11500873"/>
      <w:bookmarkEnd w:id="390"/>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Daňovník si môže uplatniť nárok na úľavu na dani do výšky dane pripadajúcej na pomernú časť základu dane. Pomerná časť základu dane sa vypočíta tak, že základ dane sa vynásobí koeficientom 0,5 a percentuálnym vyjadrením úhrnnej výšky oprávnených nákladov</w:t>
      </w:r>
      <w:r w:rsidRPr="000E2681">
        <w:rPr>
          <w:rFonts w:ascii="Times New Roman" w:hAnsi="Times New Roman" w:cs="Times New Roman"/>
          <w:sz w:val="24"/>
          <w:szCs w:val="24"/>
          <w:vertAlign w:val="superscript"/>
          <w:lang w:val="sk-SK"/>
        </w:rPr>
        <w:t>120b</w:t>
      </w:r>
      <w:r w:rsidRPr="000E2681">
        <w:rPr>
          <w:rFonts w:ascii="Times New Roman" w:hAnsi="Times New Roman" w:cs="Times New Roman"/>
          <w:sz w:val="24"/>
          <w:szCs w:val="24"/>
          <w:lang w:val="sk-SK"/>
        </w:rPr>
        <w:t>) vynaložených po podaní žiadosti o investičnú pomoc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do konca príslušného zdaňovacieho obdobia, za ktoré sa uplatňuje nárok na úľavu na dani k celkovej výške oprávnených nákladov,</w:t>
      </w:r>
      <w:r w:rsidRPr="000E2681">
        <w:rPr>
          <w:rFonts w:ascii="Times New Roman" w:hAnsi="Times New Roman" w:cs="Times New Roman"/>
          <w:sz w:val="24"/>
          <w:szCs w:val="24"/>
          <w:vertAlign w:val="superscript"/>
          <w:lang w:val="sk-SK"/>
        </w:rPr>
        <w:t>120b</w:t>
      </w:r>
      <w:r w:rsidRPr="000E2681">
        <w:rPr>
          <w:rFonts w:ascii="Times New Roman" w:hAnsi="Times New Roman" w:cs="Times New Roman"/>
          <w:sz w:val="24"/>
          <w:szCs w:val="24"/>
          <w:lang w:val="sk-SK"/>
        </w:rPr>
        <w:t>) na ktoré bola investičná pomoc poskytnutá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Výška úľavy na dani nesmie presiahnuť 20 % hodnoty celkovej schválenej investičnej pomoci vo forme úľavy na dani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w:t>
      </w:r>
    </w:p>
    <w:p w14:paraId="095213DB" w14:textId="77777777" w:rsidR="00424C0A" w:rsidRPr="000E2681" w:rsidRDefault="00BB017D">
      <w:pPr>
        <w:ind w:left="568" w:hanging="284"/>
        <w:rPr>
          <w:rFonts w:ascii="Times New Roman" w:hAnsi="Times New Roman" w:cs="Times New Roman"/>
          <w:sz w:val="24"/>
          <w:szCs w:val="24"/>
          <w:lang w:val="sk-SK"/>
        </w:rPr>
      </w:pPr>
      <w:bookmarkStart w:id="391" w:name="11500874"/>
      <w:bookmarkEnd w:id="391"/>
      <w:r w:rsidRPr="000E2681">
        <w:rPr>
          <w:rFonts w:ascii="Times New Roman" w:hAnsi="Times New Roman" w:cs="Times New Roman"/>
          <w:sz w:val="24"/>
          <w:szCs w:val="24"/>
          <w:lang w:val="sk-SK"/>
        </w:rPr>
        <w:t>Poznámky pod čiarou k odkazom 120a a 120b znejú:</w:t>
      </w:r>
    </w:p>
    <w:p w14:paraId="2CD05DA6" w14:textId="77777777" w:rsidR="00424C0A" w:rsidRPr="000E2681" w:rsidRDefault="00BB017D">
      <w:pPr>
        <w:pStyle w:val="Citace"/>
        <w:rPr>
          <w:rFonts w:ascii="Times New Roman" w:hAnsi="Times New Roman" w:cs="Times New Roman"/>
          <w:sz w:val="24"/>
          <w:szCs w:val="24"/>
          <w:lang w:val="sk-SK"/>
        </w:rPr>
      </w:pPr>
      <w:bookmarkStart w:id="392" w:name="11500876"/>
      <w:bookmarkEnd w:id="392"/>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120a)</w:t>
      </w:r>
      <w:r w:rsidRPr="000E2681">
        <w:rPr>
          <w:rFonts w:ascii="Times New Roman" w:hAnsi="Times New Roman" w:cs="Times New Roman"/>
          <w:sz w:val="24"/>
          <w:szCs w:val="24"/>
          <w:lang w:val="sk-SK"/>
        </w:rPr>
        <w:t xml:space="preserve"> Zákon č. 57/2018 Z. z. o regionálnej investičnej pomoci a o zmene a doplnení niektorých zákonov.</w:t>
      </w:r>
    </w:p>
    <w:p w14:paraId="50A57FC5" w14:textId="77777777" w:rsidR="00424C0A" w:rsidRPr="000E2681" w:rsidRDefault="00BB017D">
      <w:pPr>
        <w:pStyle w:val="Citace"/>
        <w:rPr>
          <w:rFonts w:ascii="Times New Roman" w:hAnsi="Times New Roman" w:cs="Times New Roman"/>
          <w:sz w:val="24"/>
          <w:szCs w:val="24"/>
          <w:lang w:val="sk-SK"/>
        </w:rPr>
      </w:pPr>
      <w:bookmarkStart w:id="393" w:name="11500877"/>
      <w:bookmarkEnd w:id="393"/>
      <w:r w:rsidRPr="000E2681">
        <w:rPr>
          <w:rFonts w:ascii="Times New Roman" w:hAnsi="Times New Roman" w:cs="Times New Roman"/>
          <w:b/>
          <w:sz w:val="24"/>
          <w:szCs w:val="24"/>
          <w:lang w:val="sk-SK"/>
        </w:rPr>
        <w:t>120b)</w:t>
      </w:r>
      <w:r w:rsidRPr="000E2681">
        <w:rPr>
          <w:rFonts w:ascii="Times New Roman" w:hAnsi="Times New Roman" w:cs="Times New Roman"/>
          <w:sz w:val="24"/>
          <w:szCs w:val="24"/>
          <w:lang w:val="sk-SK"/>
        </w:rPr>
        <w:t xml:space="preserve"> § 6 zákona č. 57/2018 Z. z.“.</w:t>
      </w:r>
    </w:p>
    <w:p w14:paraId="782399EE" w14:textId="77777777" w:rsidR="00424C0A" w:rsidRPr="000E2681" w:rsidRDefault="00BB017D">
      <w:pPr>
        <w:rPr>
          <w:rFonts w:ascii="Times New Roman" w:hAnsi="Times New Roman" w:cs="Times New Roman"/>
          <w:sz w:val="24"/>
          <w:szCs w:val="24"/>
          <w:lang w:val="sk-SK"/>
        </w:rPr>
      </w:pPr>
      <w:bookmarkStart w:id="394" w:name="11500878"/>
      <w:bookmarkEnd w:id="394"/>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V § 30a ods. 4, 5, 8 a ods. 9 písm. a) a b) sa slovo „schválení“ nahrádza slovom „poskytnutí“.</w:t>
      </w:r>
    </w:p>
    <w:p w14:paraId="08D538D9" w14:textId="77777777" w:rsidR="00424C0A" w:rsidRPr="000E2681" w:rsidRDefault="00BB017D">
      <w:pPr>
        <w:rPr>
          <w:rFonts w:ascii="Times New Roman" w:hAnsi="Times New Roman" w:cs="Times New Roman"/>
          <w:sz w:val="24"/>
          <w:szCs w:val="24"/>
          <w:lang w:val="sk-SK"/>
        </w:rPr>
      </w:pPr>
      <w:bookmarkStart w:id="395" w:name="11500879"/>
      <w:bookmarkEnd w:id="395"/>
      <w:r w:rsidRPr="000E2681">
        <w:rPr>
          <w:rFonts w:ascii="Times New Roman" w:hAnsi="Times New Roman" w:cs="Times New Roman"/>
          <w:b/>
          <w:sz w:val="24"/>
          <w:szCs w:val="24"/>
          <w:lang w:val="sk-SK"/>
        </w:rPr>
        <w:lastRenderedPageBreak/>
        <w:t>3.</w:t>
      </w:r>
      <w:r w:rsidRPr="000E2681">
        <w:rPr>
          <w:rFonts w:ascii="Times New Roman" w:hAnsi="Times New Roman" w:cs="Times New Roman"/>
          <w:sz w:val="24"/>
          <w:szCs w:val="24"/>
          <w:lang w:val="sk-SK"/>
        </w:rPr>
        <w:t xml:space="preserve"> V 30a ods. 8 sa slová „zo všeobecných podmienok“ nahrádzajú slovami „z podmienok“.</w:t>
      </w:r>
    </w:p>
    <w:p w14:paraId="76F29A32" w14:textId="77777777" w:rsidR="00424C0A" w:rsidRPr="000E2681" w:rsidRDefault="00BB017D">
      <w:pPr>
        <w:rPr>
          <w:rFonts w:ascii="Times New Roman" w:hAnsi="Times New Roman" w:cs="Times New Roman"/>
          <w:sz w:val="24"/>
          <w:szCs w:val="24"/>
          <w:lang w:val="sk-SK"/>
        </w:rPr>
      </w:pPr>
      <w:bookmarkStart w:id="396" w:name="11500880"/>
      <w:bookmarkEnd w:id="396"/>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 30a sa dopĺňa odsekmi 11 a 12, ktoré znejú:</w:t>
      </w:r>
    </w:p>
    <w:p w14:paraId="5412674D" w14:textId="77777777" w:rsidR="00424C0A" w:rsidRPr="000E2681" w:rsidRDefault="00BB017D">
      <w:pPr>
        <w:pStyle w:val="Citace"/>
        <w:ind w:firstLine="142"/>
        <w:rPr>
          <w:rFonts w:ascii="Times New Roman" w:hAnsi="Times New Roman" w:cs="Times New Roman"/>
          <w:sz w:val="24"/>
          <w:szCs w:val="24"/>
          <w:lang w:val="sk-SK"/>
        </w:rPr>
      </w:pPr>
      <w:bookmarkStart w:id="397" w:name="11500882"/>
      <w:bookmarkEnd w:id="397"/>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(11)</w:t>
      </w:r>
      <w:r w:rsidRPr="000E2681">
        <w:rPr>
          <w:rFonts w:ascii="Times New Roman" w:hAnsi="Times New Roman" w:cs="Times New Roman"/>
          <w:sz w:val="24"/>
          <w:szCs w:val="24"/>
          <w:lang w:val="sk-SK"/>
        </w:rPr>
        <w:t xml:space="preserve"> Daňovník, ktorému bolo počas uplatňovania úľavy na dani na základe rozhodnutia o poskytnutí investičnej pomoci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vydané nové rozhodnutie o poskytnutí investičnej pomoci obsahujúce úľavu na dani, môže uplatniť úľavu na dani na základe tohto nového rozhodnutia až po skončení uplatňovania úľavy na dani na základe skôr vydaného rozhodnutia.</w:t>
      </w:r>
    </w:p>
    <w:p w14:paraId="6111C79E" w14:textId="77777777" w:rsidR="00424C0A" w:rsidRPr="000E2681" w:rsidRDefault="00BB017D">
      <w:pPr>
        <w:pStyle w:val="Citace"/>
        <w:ind w:firstLine="142"/>
        <w:rPr>
          <w:rFonts w:ascii="Times New Roman" w:hAnsi="Times New Roman" w:cs="Times New Roman"/>
          <w:sz w:val="24"/>
          <w:szCs w:val="24"/>
          <w:lang w:val="sk-SK"/>
        </w:rPr>
      </w:pPr>
      <w:bookmarkStart w:id="398" w:name="11500883"/>
      <w:bookmarkEnd w:id="398"/>
      <w:r w:rsidRPr="000E2681">
        <w:rPr>
          <w:rFonts w:ascii="Times New Roman" w:hAnsi="Times New Roman" w:cs="Times New Roman"/>
          <w:b/>
          <w:sz w:val="24"/>
          <w:szCs w:val="24"/>
          <w:lang w:val="sk-SK"/>
        </w:rPr>
        <w:t>(12)</w:t>
      </w:r>
      <w:r w:rsidRPr="000E2681">
        <w:rPr>
          <w:rFonts w:ascii="Times New Roman" w:hAnsi="Times New Roman" w:cs="Times New Roman"/>
          <w:sz w:val="24"/>
          <w:szCs w:val="24"/>
          <w:lang w:val="sk-SK"/>
        </w:rPr>
        <w:t xml:space="preserve"> Ak bolo daňovníkovi počas uplatňovania úľavy na dani vydané nové rozhodnutie o poskytnutí investičnej pomoci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obsahujúce úľavu na dani, doba uplatňovania úľavy na dani na základe tohto nového rozhodnutia sa skracuje o dobu, počas ktorej daňovník uplatňuje úľavu na dani na základe skôr vydaného rozhodnutia.“.</w:t>
      </w:r>
    </w:p>
    <w:p w14:paraId="0223DFA7" w14:textId="77777777" w:rsidR="00424C0A" w:rsidRPr="000E2681" w:rsidRDefault="00BB017D">
      <w:pPr>
        <w:rPr>
          <w:rFonts w:ascii="Times New Roman" w:hAnsi="Times New Roman" w:cs="Times New Roman"/>
          <w:sz w:val="24"/>
          <w:szCs w:val="24"/>
          <w:lang w:val="sk-SK"/>
        </w:rPr>
      </w:pPr>
      <w:bookmarkStart w:id="399" w:name="11500884"/>
      <w:bookmarkEnd w:id="399"/>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Za § 52zo sa vkladá § 52zp, ktorý vrátane nadpisu znie:</w:t>
      </w:r>
    </w:p>
    <w:p w14:paraId="3547C8AF" w14:textId="77777777" w:rsidR="00424C0A" w:rsidRPr="000E2681" w:rsidRDefault="00BB017D">
      <w:pPr>
        <w:pStyle w:val="Citace"/>
        <w:rPr>
          <w:rFonts w:ascii="Times New Roman" w:hAnsi="Times New Roman" w:cs="Times New Roman"/>
          <w:sz w:val="24"/>
          <w:szCs w:val="24"/>
          <w:lang w:val="sk-SK"/>
        </w:rPr>
      </w:pPr>
      <w:bookmarkStart w:id="400" w:name="11500886"/>
      <w:bookmarkEnd w:id="400"/>
      <w:r w:rsidRPr="000E2681">
        <w:rPr>
          <w:rFonts w:ascii="Times New Roman" w:hAnsi="Times New Roman" w:cs="Times New Roman"/>
          <w:sz w:val="24"/>
          <w:szCs w:val="24"/>
          <w:lang w:val="sk-SK"/>
        </w:rPr>
        <w:t>„§ 52zp</w:t>
      </w:r>
    </w:p>
    <w:p w14:paraId="1DEAB234" w14:textId="77777777" w:rsidR="00424C0A" w:rsidRPr="000E2681" w:rsidRDefault="00BB017D">
      <w:pPr>
        <w:pStyle w:val="Citace"/>
        <w:rPr>
          <w:rFonts w:ascii="Times New Roman" w:hAnsi="Times New Roman" w:cs="Times New Roman"/>
          <w:sz w:val="24"/>
          <w:szCs w:val="24"/>
          <w:lang w:val="sk-SK"/>
        </w:rPr>
      </w:pPr>
      <w:bookmarkStart w:id="401" w:name="11500887"/>
      <w:bookmarkEnd w:id="401"/>
      <w:r w:rsidRPr="000E2681">
        <w:rPr>
          <w:rFonts w:ascii="Times New Roman" w:hAnsi="Times New Roman" w:cs="Times New Roman"/>
          <w:sz w:val="24"/>
          <w:szCs w:val="24"/>
          <w:lang w:val="sk-SK"/>
        </w:rPr>
        <w:t>Prechodné ustanovenia k úpravám účinným od 1. apríla 2018</w:t>
      </w:r>
    </w:p>
    <w:p w14:paraId="4FC32A17" w14:textId="77777777" w:rsidR="00424C0A" w:rsidRPr="000E2681" w:rsidRDefault="00BB017D">
      <w:pPr>
        <w:pStyle w:val="Citace"/>
        <w:ind w:firstLine="142"/>
        <w:rPr>
          <w:rFonts w:ascii="Times New Roman" w:hAnsi="Times New Roman" w:cs="Times New Roman"/>
          <w:sz w:val="24"/>
          <w:szCs w:val="24"/>
          <w:lang w:val="sk-SK"/>
        </w:rPr>
      </w:pPr>
      <w:bookmarkStart w:id="402" w:name="11500888"/>
      <w:bookmarkEnd w:id="402"/>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Ustanovenia § 30a v znení účinnom od 1. apríla 2018 sa použijú na daňovníka, ktorému bolo od 1. apríla 2018 vydané rozhodnutie o poskytnutí investičnej pomoci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obsahujúce úľavu na dani; taký daňovník nesmie súčasne uplatňovať úľavu na dani podľa zákona č. 366/1999 Z. z. o daniach z príjmov v znení neskorších predpisov, § 30a v znení účinnom do 31. marca 2018 alebo § 30b a úľavu na dani podľa § 30a v znení účinnom od 1. apríla 2018.</w:t>
      </w:r>
    </w:p>
    <w:p w14:paraId="0D328CD9" w14:textId="77777777" w:rsidR="00424C0A" w:rsidRPr="000E2681" w:rsidRDefault="00BB017D">
      <w:pPr>
        <w:pStyle w:val="Citace"/>
        <w:ind w:firstLine="142"/>
        <w:rPr>
          <w:rFonts w:ascii="Times New Roman" w:hAnsi="Times New Roman" w:cs="Times New Roman"/>
          <w:sz w:val="24"/>
          <w:szCs w:val="24"/>
          <w:lang w:val="sk-SK"/>
        </w:rPr>
      </w:pPr>
      <w:bookmarkStart w:id="403" w:name="11500889"/>
      <w:bookmarkEnd w:id="403"/>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Ak daňovník pokračuje po 1. apríli 2018 v uplatňovaní úľavy na dani podľa zákona č. 366/1999 Z. z. o daniach z príjmov v znení neskorších predpisov alebo § 30a v znení účinnom do 31. marca 2018 alebo § 30b a súčasne mu vznikne možnosť uplatňovať úľavu na dani podľa § 30a v znení účinnom od 1. apríla 2018, môže začať uplatňovať úľavu na dani podľa § 30a v znení účinnom od 1. apríla 2018, len ak dokončí uplatňovanie úľavy na dani podľa zákona č. 366/1999 Z. z. o daniach z príjmov v znení neskorších predpisov, § 30a v znení účinnom do 31. marca 2018 alebo § 30b.</w:t>
      </w:r>
    </w:p>
    <w:p w14:paraId="67522829" w14:textId="77777777" w:rsidR="00424C0A" w:rsidRPr="000E2681" w:rsidRDefault="00BB017D">
      <w:pPr>
        <w:pStyle w:val="Citace"/>
        <w:ind w:firstLine="142"/>
        <w:rPr>
          <w:rFonts w:ascii="Times New Roman" w:hAnsi="Times New Roman" w:cs="Times New Roman"/>
          <w:sz w:val="24"/>
          <w:szCs w:val="24"/>
          <w:lang w:val="sk-SK"/>
        </w:rPr>
      </w:pPr>
      <w:bookmarkStart w:id="404" w:name="11500890"/>
      <w:bookmarkEnd w:id="404"/>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Ak bolo daňovníkovi počas uplatňovania úľavy na dani podľa zákona č. 366/1999 Z. z. o daniach z príjmov v znení neskorších predpisov alebo úľavy na dani podľa § 30a v znení účinnom do 31. marca 2018 vydané rozhodnutie o poskytnutí investičnej pomoci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obsahujúce úľavu na dani podľa § 30a v znení účinnom od 1. apríla 2018, doba uplatňovania úľavy na dani na základe tohto rozhodnutia sa skracuje o dobu, počas ktorej daňovník uplatňuje úľavu na dani podľa zákona č. 366/1999 Z. z. o daniach z príjmov v znení neskorších predpisov alebo podľa § 30a v znení účinnom do 31. marca 2018.</w:t>
      </w:r>
    </w:p>
    <w:p w14:paraId="55DBAA19" w14:textId="77777777" w:rsidR="00424C0A" w:rsidRPr="000E2681" w:rsidRDefault="00BB017D">
      <w:pPr>
        <w:pStyle w:val="Citace"/>
        <w:ind w:firstLine="142"/>
        <w:rPr>
          <w:rFonts w:ascii="Times New Roman" w:hAnsi="Times New Roman" w:cs="Times New Roman"/>
          <w:sz w:val="24"/>
          <w:szCs w:val="24"/>
          <w:lang w:val="sk-SK"/>
        </w:rPr>
      </w:pPr>
      <w:bookmarkStart w:id="405" w:name="11500891"/>
      <w:bookmarkEnd w:id="405"/>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Nárok na uplatnenie úľavy na dani podľa § 30a ods. 2 v znení účinnom od 1. apríla 2018 môže uplatniť len daňovník, ktorému bolo rozhodnutie o poskytnutí investičnej pomoci podľa osobitného predpisu</w:t>
      </w:r>
      <w:r w:rsidRPr="000E2681">
        <w:rPr>
          <w:rFonts w:ascii="Times New Roman" w:hAnsi="Times New Roman" w:cs="Times New Roman"/>
          <w:sz w:val="24"/>
          <w:szCs w:val="24"/>
          <w:vertAlign w:val="superscript"/>
          <w:lang w:val="sk-SK"/>
        </w:rPr>
        <w:t>120a</w:t>
      </w:r>
      <w:r w:rsidRPr="000E2681">
        <w:rPr>
          <w:rFonts w:ascii="Times New Roman" w:hAnsi="Times New Roman" w:cs="Times New Roman"/>
          <w:sz w:val="24"/>
          <w:szCs w:val="24"/>
          <w:lang w:val="sk-SK"/>
        </w:rPr>
        <w:t>) vydané po 31. marci 2018.“.</w:t>
      </w:r>
    </w:p>
    <w:p w14:paraId="67196EED" w14:textId="77777777" w:rsidR="00424C0A" w:rsidRPr="000E2681" w:rsidRDefault="00BB017D">
      <w:pPr>
        <w:pStyle w:val="Clanek"/>
        <w:outlineLvl w:val="0"/>
        <w:rPr>
          <w:rFonts w:ascii="Times New Roman" w:hAnsi="Times New Roman" w:cs="Times New Roman"/>
          <w:color w:val="auto"/>
          <w:sz w:val="24"/>
          <w:szCs w:val="24"/>
          <w:lang w:val="sk-SK"/>
        </w:rPr>
      </w:pPr>
      <w:bookmarkStart w:id="406" w:name="11500892"/>
      <w:bookmarkEnd w:id="406"/>
      <w:r w:rsidRPr="000E2681">
        <w:rPr>
          <w:rFonts w:ascii="Times New Roman" w:hAnsi="Times New Roman" w:cs="Times New Roman"/>
          <w:color w:val="auto"/>
          <w:sz w:val="24"/>
          <w:szCs w:val="24"/>
          <w:lang w:val="sk-SK"/>
        </w:rPr>
        <w:t>Čl. III</w:t>
      </w:r>
    </w:p>
    <w:p w14:paraId="55C15EE0" w14:textId="77777777" w:rsidR="00424C0A" w:rsidRPr="000E2681" w:rsidRDefault="00BB017D">
      <w:pPr>
        <w:ind w:firstLine="142"/>
        <w:rPr>
          <w:rFonts w:ascii="Times New Roman" w:hAnsi="Times New Roman" w:cs="Times New Roman"/>
          <w:sz w:val="24"/>
          <w:szCs w:val="24"/>
          <w:lang w:val="sk-SK"/>
        </w:rPr>
      </w:pPr>
      <w:bookmarkStart w:id="407" w:name="11500893"/>
      <w:bookmarkEnd w:id="407"/>
      <w:r w:rsidRPr="000E2681">
        <w:rPr>
          <w:rFonts w:ascii="Times New Roman" w:hAnsi="Times New Roman" w:cs="Times New Roman"/>
          <w:sz w:val="24"/>
          <w:szCs w:val="24"/>
          <w:lang w:val="sk-SK"/>
        </w:rPr>
        <w:t xml:space="preserve">Zákon č. </w:t>
      </w:r>
      <w:hyperlink r:id="rId35" w:history="1">
        <w:r w:rsidRPr="000E2681">
          <w:rPr>
            <w:rStyle w:val="Hypertextovprepojenie"/>
            <w:rFonts w:ascii="Times New Roman" w:hAnsi="Times New Roman" w:cs="Times New Roman"/>
            <w:color w:val="auto"/>
            <w:sz w:val="24"/>
            <w:szCs w:val="24"/>
            <w:u w:val="none"/>
            <w:lang w:val="sk-SK"/>
          </w:rPr>
          <w:t>5/2004 Z. z.</w:t>
        </w:r>
      </w:hyperlink>
      <w:r w:rsidRPr="000E2681">
        <w:rPr>
          <w:rFonts w:ascii="Times New Roman" w:hAnsi="Times New Roman" w:cs="Times New Roman"/>
          <w:sz w:val="24"/>
          <w:szCs w:val="24"/>
          <w:lang w:val="sk-SK"/>
        </w:rPr>
        <w:t xml:space="preserve"> o službách zamestnanosti a o zmene a doplnení niektorých zákonov v znení zákona č. 191/2004 Z. z., zákona č. 365/2004 Z. z., zákona č. 585/2004 Z. z., zákona č. 614/2004 Z. z., zákona č. 1/2005 Z. z., zákona č. 82/2005 Z. z., zákona č. 528/2005 Z. z., zákona </w:t>
      </w:r>
      <w:r w:rsidRPr="000E2681">
        <w:rPr>
          <w:rFonts w:ascii="Times New Roman" w:hAnsi="Times New Roman" w:cs="Times New Roman"/>
          <w:sz w:val="24"/>
          <w:szCs w:val="24"/>
          <w:lang w:val="sk-SK"/>
        </w:rPr>
        <w:lastRenderedPageBreak/>
        <w:t>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417/2013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a zákona č. 82/2017 Z. z. sa mení takto:</w:t>
      </w:r>
    </w:p>
    <w:p w14:paraId="76619CFA" w14:textId="77777777" w:rsidR="00424C0A" w:rsidRPr="000E2681" w:rsidRDefault="00BB017D">
      <w:pPr>
        <w:rPr>
          <w:rFonts w:ascii="Times New Roman" w:hAnsi="Times New Roman" w:cs="Times New Roman"/>
          <w:sz w:val="24"/>
          <w:szCs w:val="24"/>
          <w:lang w:val="sk-SK"/>
        </w:rPr>
      </w:pPr>
      <w:bookmarkStart w:id="408" w:name="11500894"/>
      <w:bookmarkEnd w:id="408"/>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Poznámka pod čiarou k odkazu 28b znie:</w:t>
      </w:r>
    </w:p>
    <w:p w14:paraId="19D0085A" w14:textId="77777777" w:rsidR="00424C0A" w:rsidRPr="000E2681" w:rsidRDefault="00BB017D">
      <w:pPr>
        <w:pStyle w:val="Citace"/>
        <w:rPr>
          <w:rFonts w:ascii="Times New Roman" w:hAnsi="Times New Roman" w:cs="Times New Roman"/>
          <w:sz w:val="24"/>
          <w:szCs w:val="24"/>
          <w:lang w:val="sk-SK"/>
        </w:rPr>
      </w:pPr>
      <w:bookmarkStart w:id="409" w:name="11500896"/>
      <w:bookmarkEnd w:id="409"/>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28b)</w:t>
      </w:r>
      <w:r w:rsidRPr="000E2681">
        <w:rPr>
          <w:rFonts w:ascii="Times New Roman" w:hAnsi="Times New Roman" w:cs="Times New Roman"/>
          <w:sz w:val="24"/>
          <w:szCs w:val="24"/>
          <w:lang w:val="sk-SK"/>
        </w:rPr>
        <w:t xml:space="preserve"> Zákon č. 57/2018 Z. z. o regionálnej investičnej pomoci a o zmene a doplnení niektorých zákonov.“.</w:t>
      </w:r>
    </w:p>
    <w:p w14:paraId="5CDD1CF7" w14:textId="77777777" w:rsidR="00424C0A" w:rsidRPr="000E2681" w:rsidRDefault="00BB017D">
      <w:pPr>
        <w:rPr>
          <w:rFonts w:ascii="Times New Roman" w:hAnsi="Times New Roman" w:cs="Times New Roman"/>
          <w:sz w:val="24"/>
          <w:szCs w:val="24"/>
          <w:lang w:val="sk-SK"/>
        </w:rPr>
      </w:pPr>
      <w:bookmarkStart w:id="410" w:name="11500897"/>
      <w:bookmarkEnd w:id="410"/>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V § 23a ods. 1 písm. x) a y) sa slovo „schválení“ nahrádza slovom „poskytnutí“.</w:t>
      </w:r>
    </w:p>
    <w:p w14:paraId="29AD1962" w14:textId="77777777" w:rsidR="00424C0A" w:rsidRPr="000E2681" w:rsidRDefault="00BB017D">
      <w:pPr>
        <w:rPr>
          <w:rFonts w:ascii="Times New Roman" w:hAnsi="Times New Roman" w:cs="Times New Roman"/>
          <w:sz w:val="24"/>
          <w:szCs w:val="24"/>
          <w:lang w:val="sk-SK"/>
        </w:rPr>
      </w:pPr>
      <w:bookmarkStart w:id="411" w:name="11500898"/>
      <w:bookmarkEnd w:id="411"/>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V § 23a ods. 1 písmeno </w:t>
      </w:r>
      <w:proofErr w:type="spellStart"/>
      <w:r w:rsidRPr="000E2681">
        <w:rPr>
          <w:rFonts w:ascii="Times New Roman" w:hAnsi="Times New Roman" w:cs="Times New Roman"/>
          <w:sz w:val="24"/>
          <w:szCs w:val="24"/>
          <w:lang w:val="sk-SK"/>
        </w:rPr>
        <w:t>ai</w:t>
      </w:r>
      <w:proofErr w:type="spellEnd"/>
      <w:r w:rsidRPr="000E2681">
        <w:rPr>
          <w:rFonts w:ascii="Times New Roman" w:hAnsi="Times New Roman" w:cs="Times New Roman"/>
          <w:sz w:val="24"/>
          <w:szCs w:val="24"/>
          <w:lang w:val="sk-SK"/>
        </w:rPr>
        <w:t>) znie:</w:t>
      </w:r>
    </w:p>
    <w:p w14:paraId="70B37C6C" w14:textId="77777777" w:rsidR="00424C0A" w:rsidRPr="000E2681" w:rsidRDefault="00BB017D">
      <w:pPr>
        <w:pStyle w:val="Citace"/>
        <w:rPr>
          <w:rFonts w:ascii="Times New Roman" w:hAnsi="Times New Roman" w:cs="Times New Roman"/>
          <w:sz w:val="24"/>
          <w:szCs w:val="24"/>
          <w:lang w:val="sk-SK"/>
        </w:rPr>
      </w:pPr>
      <w:bookmarkStart w:id="412" w:name="11500900"/>
      <w:bookmarkEnd w:id="412"/>
      <w:r w:rsidRPr="000E2681">
        <w:rPr>
          <w:rFonts w:ascii="Times New Roman" w:hAnsi="Times New Roman" w:cs="Times New Roman"/>
          <w:sz w:val="24"/>
          <w:szCs w:val="24"/>
          <w:lang w:val="sk-SK"/>
        </w:rPr>
        <w:t>„</w:t>
      </w:r>
      <w:proofErr w:type="spellStart"/>
      <w:r w:rsidRPr="000E2681">
        <w:rPr>
          <w:rFonts w:ascii="Times New Roman" w:hAnsi="Times New Roman" w:cs="Times New Roman"/>
          <w:b/>
          <w:sz w:val="24"/>
          <w:szCs w:val="24"/>
          <w:lang w:val="sk-SK"/>
        </w:rPr>
        <w:t>ai</w:t>
      </w:r>
      <w:proofErr w:type="spellEnd"/>
      <w:r w:rsidRPr="000E2681">
        <w:rPr>
          <w:rFonts w:ascii="Times New Roman" w:hAnsi="Times New Roman" w:cs="Times New Roman"/>
          <w:b/>
          <w:sz w:val="24"/>
          <w:szCs w:val="24"/>
          <w:lang w:val="sk-SK"/>
        </w:rPr>
        <w:t>)</w:t>
      </w:r>
      <w:r w:rsidRPr="000E2681">
        <w:rPr>
          <w:rFonts w:ascii="Times New Roman" w:hAnsi="Times New Roman" w:cs="Times New Roman"/>
          <w:sz w:val="24"/>
          <w:szCs w:val="24"/>
          <w:lang w:val="sk-SK"/>
        </w:rPr>
        <w:t xml:space="preserve"> ktorý pre centrum podnikových služieb</w:t>
      </w:r>
      <w:r w:rsidRPr="000E2681">
        <w:rPr>
          <w:rFonts w:ascii="Times New Roman" w:hAnsi="Times New Roman" w:cs="Times New Roman"/>
          <w:sz w:val="24"/>
          <w:szCs w:val="24"/>
          <w:vertAlign w:val="superscript"/>
          <w:lang w:val="sk-SK"/>
        </w:rPr>
        <w:t>28i</w:t>
      </w:r>
      <w:r w:rsidRPr="000E2681">
        <w:rPr>
          <w:rFonts w:ascii="Times New Roman" w:hAnsi="Times New Roman" w:cs="Times New Roman"/>
          <w:sz w:val="24"/>
          <w:szCs w:val="24"/>
          <w:lang w:val="sk-SK"/>
        </w:rPr>
        <w:t>) poskytuje odborné školenia, ak trvanie jeho pracovnoprávneho vzťahu s centrom podnikových služieb nepresiahne celkovo 90 dní v kalendárnom roku.“.</w:t>
      </w:r>
    </w:p>
    <w:p w14:paraId="30B92170" w14:textId="77777777" w:rsidR="00424C0A" w:rsidRPr="000E2681" w:rsidRDefault="00BB017D">
      <w:pPr>
        <w:ind w:left="568" w:hanging="284"/>
        <w:rPr>
          <w:rFonts w:ascii="Times New Roman" w:hAnsi="Times New Roman" w:cs="Times New Roman"/>
          <w:sz w:val="24"/>
          <w:szCs w:val="24"/>
          <w:lang w:val="sk-SK"/>
        </w:rPr>
      </w:pPr>
      <w:bookmarkStart w:id="413" w:name="11500901"/>
      <w:bookmarkEnd w:id="413"/>
      <w:r w:rsidRPr="000E2681">
        <w:rPr>
          <w:rFonts w:ascii="Times New Roman" w:hAnsi="Times New Roman" w:cs="Times New Roman"/>
          <w:sz w:val="24"/>
          <w:szCs w:val="24"/>
          <w:lang w:val="sk-SK"/>
        </w:rPr>
        <w:t>Poznámka pod čiarou k odkazu 28i znie:</w:t>
      </w:r>
    </w:p>
    <w:p w14:paraId="4944963C" w14:textId="77777777" w:rsidR="00424C0A" w:rsidRPr="000E2681" w:rsidRDefault="00BB017D">
      <w:pPr>
        <w:pStyle w:val="Citace"/>
        <w:rPr>
          <w:rFonts w:ascii="Times New Roman" w:hAnsi="Times New Roman" w:cs="Times New Roman"/>
          <w:sz w:val="24"/>
          <w:szCs w:val="24"/>
          <w:lang w:val="sk-SK"/>
        </w:rPr>
      </w:pPr>
      <w:bookmarkStart w:id="414" w:name="11500903"/>
      <w:bookmarkEnd w:id="414"/>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28i)</w:t>
      </w:r>
      <w:r w:rsidRPr="000E2681">
        <w:rPr>
          <w:rFonts w:ascii="Times New Roman" w:hAnsi="Times New Roman" w:cs="Times New Roman"/>
          <w:sz w:val="24"/>
          <w:szCs w:val="24"/>
          <w:lang w:val="sk-SK"/>
        </w:rPr>
        <w:t xml:space="preserve"> § 5 písm. c) zákona č. 57/2018 Z. z.“.</w:t>
      </w:r>
    </w:p>
    <w:p w14:paraId="67445FC0" w14:textId="77777777" w:rsidR="00424C0A" w:rsidRPr="000E2681" w:rsidRDefault="00BB017D">
      <w:pPr>
        <w:rPr>
          <w:rFonts w:ascii="Times New Roman" w:hAnsi="Times New Roman" w:cs="Times New Roman"/>
          <w:sz w:val="24"/>
          <w:szCs w:val="24"/>
          <w:lang w:val="sk-SK"/>
        </w:rPr>
      </w:pPr>
      <w:bookmarkStart w:id="415" w:name="11500904"/>
      <w:bookmarkEnd w:id="415"/>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Nadpis § 53d znie:</w:t>
      </w:r>
    </w:p>
    <w:p w14:paraId="451A2E6D" w14:textId="77777777" w:rsidR="00424C0A" w:rsidRPr="000E2681" w:rsidRDefault="00BB017D">
      <w:pPr>
        <w:pStyle w:val="Citace"/>
        <w:rPr>
          <w:rFonts w:ascii="Times New Roman" w:hAnsi="Times New Roman" w:cs="Times New Roman"/>
          <w:sz w:val="24"/>
          <w:szCs w:val="24"/>
          <w:lang w:val="sk-SK"/>
        </w:rPr>
      </w:pPr>
      <w:bookmarkStart w:id="416" w:name="11500906"/>
      <w:bookmarkEnd w:id="416"/>
      <w:r w:rsidRPr="000E2681">
        <w:rPr>
          <w:rFonts w:ascii="Times New Roman" w:hAnsi="Times New Roman" w:cs="Times New Roman"/>
          <w:sz w:val="24"/>
          <w:szCs w:val="24"/>
          <w:lang w:val="sk-SK"/>
        </w:rPr>
        <w:t>„Príspevok na vytvorené nové pracovné miesta“.</w:t>
      </w:r>
    </w:p>
    <w:p w14:paraId="1873F819" w14:textId="77777777" w:rsidR="00424C0A" w:rsidRPr="000E2681" w:rsidRDefault="00BB017D">
      <w:pPr>
        <w:rPr>
          <w:rFonts w:ascii="Times New Roman" w:hAnsi="Times New Roman" w:cs="Times New Roman"/>
          <w:sz w:val="24"/>
          <w:szCs w:val="24"/>
          <w:lang w:val="sk-SK"/>
        </w:rPr>
      </w:pPr>
      <w:bookmarkStart w:id="417" w:name="11500907"/>
      <w:bookmarkEnd w:id="417"/>
      <w:r w:rsidRPr="000E2681">
        <w:rPr>
          <w:rFonts w:ascii="Times New Roman" w:hAnsi="Times New Roman" w:cs="Times New Roman"/>
          <w:b/>
          <w:sz w:val="24"/>
          <w:szCs w:val="24"/>
          <w:lang w:val="sk-SK"/>
        </w:rPr>
        <w:t>5.</w:t>
      </w:r>
      <w:r w:rsidRPr="000E2681">
        <w:rPr>
          <w:rFonts w:ascii="Times New Roman" w:hAnsi="Times New Roman" w:cs="Times New Roman"/>
          <w:sz w:val="24"/>
          <w:szCs w:val="24"/>
          <w:lang w:val="sk-SK"/>
        </w:rPr>
        <w:t xml:space="preserve"> V § 53d ods. 1 sa slová „formou príspevku na vytvorenie nového pracovného miesta“ nahrádzajú slovami „formou príspevku na vytvorené nové pracovné miesta“.</w:t>
      </w:r>
    </w:p>
    <w:p w14:paraId="34018B29" w14:textId="77777777" w:rsidR="00424C0A" w:rsidRPr="000E2681" w:rsidRDefault="00BB017D">
      <w:pPr>
        <w:rPr>
          <w:rFonts w:ascii="Times New Roman" w:hAnsi="Times New Roman" w:cs="Times New Roman"/>
          <w:sz w:val="24"/>
          <w:szCs w:val="24"/>
          <w:lang w:val="sk-SK"/>
        </w:rPr>
      </w:pPr>
      <w:bookmarkStart w:id="418" w:name="11500908"/>
      <w:bookmarkEnd w:id="418"/>
      <w:r w:rsidRPr="000E2681">
        <w:rPr>
          <w:rFonts w:ascii="Times New Roman" w:hAnsi="Times New Roman" w:cs="Times New Roman"/>
          <w:b/>
          <w:sz w:val="24"/>
          <w:szCs w:val="24"/>
          <w:lang w:val="sk-SK"/>
        </w:rPr>
        <w:t>6.</w:t>
      </w:r>
      <w:r w:rsidRPr="000E2681">
        <w:rPr>
          <w:rFonts w:ascii="Times New Roman" w:hAnsi="Times New Roman" w:cs="Times New Roman"/>
          <w:sz w:val="24"/>
          <w:szCs w:val="24"/>
          <w:lang w:val="sk-SK"/>
        </w:rPr>
        <w:t xml:space="preserve"> V § 53d odseky 2 až 4 znejú:</w:t>
      </w:r>
    </w:p>
    <w:p w14:paraId="3A446096" w14:textId="77777777" w:rsidR="00424C0A" w:rsidRPr="000E2681" w:rsidRDefault="00BB017D">
      <w:pPr>
        <w:pStyle w:val="Citace"/>
        <w:ind w:firstLine="142"/>
        <w:rPr>
          <w:rFonts w:ascii="Times New Roman" w:hAnsi="Times New Roman" w:cs="Times New Roman"/>
          <w:sz w:val="24"/>
          <w:szCs w:val="24"/>
          <w:lang w:val="sk-SK"/>
        </w:rPr>
      </w:pPr>
      <w:bookmarkStart w:id="419" w:name="11500910"/>
      <w:bookmarkEnd w:id="419"/>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Príspevkom na vytvorené nové pracovné miesta sú za podmienok ustanovených osobitným predpisom</w:t>
      </w:r>
      <w:r w:rsidRPr="000E2681">
        <w:rPr>
          <w:rFonts w:ascii="Times New Roman" w:hAnsi="Times New Roman" w:cs="Times New Roman"/>
          <w:sz w:val="24"/>
          <w:szCs w:val="24"/>
          <w:vertAlign w:val="superscript"/>
          <w:lang w:val="sk-SK"/>
        </w:rPr>
        <w:t>59aba</w:t>
      </w:r>
      <w:r w:rsidRPr="000E2681">
        <w:rPr>
          <w:rFonts w:ascii="Times New Roman" w:hAnsi="Times New Roman" w:cs="Times New Roman"/>
          <w:sz w:val="24"/>
          <w:szCs w:val="24"/>
          <w:lang w:val="sk-SK"/>
        </w:rPr>
        <w:t>) podporované oprávnené mzdové náklady, ktorých vynaloženie zamestnávateľ preukáže pri podaní ročnej správy o priebehu realizácie investičného zámeru.</w:t>
      </w:r>
      <w:r w:rsidRPr="000E2681">
        <w:rPr>
          <w:rFonts w:ascii="Times New Roman" w:hAnsi="Times New Roman" w:cs="Times New Roman"/>
          <w:sz w:val="24"/>
          <w:szCs w:val="24"/>
          <w:vertAlign w:val="superscript"/>
          <w:lang w:val="sk-SK"/>
        </w:rPr>
        <w:t>59abb</w:t>
      </w:r>
      <w:r w:rsidRPr="000E2681">
        <w:rPr>
          <w:rFonts w:ascii="Times New Roman" w:hAnsi="Times New Roman" w:cs="Times New Roman"/>
          <w:sz w:val="24"/>
          <w:szCs w:val="24"/>
          <w:lang w:val="sk-SK"/>
        </w:rPr>
        <w:t>)</w:t>
      </w:r>
    </w:p>
    <w:p w14:paraId="6C3A3946" w14:textId="77777777" w:rsidR="00424C0A" w:rsidRPr="000E2681" w:rsidRDefault="00BB017D">
      <w:pPr>
        <w:pStyle w:val="Citace"/>
        <w:ind w:firstLine="142"/>
        <w:rPr>
          <w:rFonts w:ascii="Times New Roman" w:hAnsi="Times New Roman" w:cs="Times New Roman"/>
          <w:sz w:val="24"/>
          <w:szCs w:val="24"/>
          <w:lang w:val="sk-SK"/>
        </w:rPr>
      </w:pPr>
      <w:bookmarkStart w:id="420" w:name="11500911"/>
      <w:bookmarkEnd w:id="420"/>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Príspevok poskytuje ministerstvo prostredníctvom ústredia na základe zmluvy o poskytnutí príspevku na vytvorené nové pracovného miesta uzatvorenej so zamestnávateľom.</w:t>
      </w:r>
      <w:r w:rsidRPr="000E2681">
        <w:rPr>
          <w:rFonts w:ascii="Times New Roman" w:hAnsi="Times New Roman" w:cs="Times New Roman"/>
          <w:sz w:val="24"/>
          <w:szCs w:val="24"/>
          <w:vertAlign w:val="superscript"/>
          <w:lang w:val="sk-SK"/>
        </w:rPr>
        <w:t>59ac</w:t>
      </w:r>
      <w:r w:rsidRPr="000E2681">
        <w:rPr>
          <w:rFonts w:ascii="Times New Roman" w:hAnsi="Times New Roman" w:cs="Times New Roman"/>
          <w:sz w:val="24"/>
          <w:szCs w:val="24"/>
          <w:lang w:val="sk-SK"/>
        </w:rPr>
        <w:t>)</w:t>
      </w:r>
    </w:p>
    <w:p w14:paraId="10B42A05" w14:textId="77777777" w:rsidR="00424C0A" w:rsidRPr="000E2681" w:rsidRDefault="00BB017D">
      <w:pPr>
        <w:pStyle w:val="Citace"/>
        <w:ind w:firstLine="142"/>
        <w:rPr>
          <w:rFonts w:ascii="Times New Roman" w:hAnsi="Times New Roman" w:cs="Times New Roman"/>
          <w:sz w:val="24"/>
          <w:szCs w:val="24"/>
          <w:lang w:val="sk-SK"/>
        </w:rPr>
      </w:pPr>
      <w:bookmarkStart w:id="421" w:name="11500912"/>
      <w:bookmarkEnd w:id="421"/>
      <w:r w:rsidRPr="000E2681">
        <w:rPr>
          <w:rFonts w:ascii="Times New Roman" w:hAnsi="Times New Roman" w:cs="Times New Roman"/>
          <w:b/>
          <w:sz w:val="24"/>
          <w:szCs w:val="24"/>
          <w:lang w:val="sk-SK"/>
        </w:rPr>
        <w:t>(4)</w:t>
      </w:r>
      <w:r w:rsidRPr="000E2681">
        <w:rPr>
          <w:rFonts w:ascii="Times New Roman" w:hAnsi="Times New Roman" w:cs="Times New Roman"/>
          <w:sz w:val="24"/>
          <w:szCs w:val="24"/>
          <w:lang w:val="sk-SK"/>
        </w:rPr>
        <w:t xml:space="preserve"> Zmluva podľa odseku 3 obsahuje</w:t>
      </w:r>
    </w:p>
    <w:p w14:paraId="6ABCB165" w14:textId="77777777" w:rsidR="00424C0A" w:rsidRPr="000E2681" w:rsidRDefault="00BB017D">
      <w:pPr>
        <w:pStyle w:val="Citace"/>
        <w:ind w:left="568" w:hanging="284"/>
        <w:rPr>
          <w:rFonts w:ascii="Times New Roman" w:hAnsi="Times New Roman" w:cs="Times New Roman"/>
          <w:sz w:val="24"/>
          <w:szCs w:val="24"/>
          <w:lang w:val="sk-SK"/>
        </w:rPr>
      </w:pPr>
      <w:bookmarkStart w:id="422" w:name="11500913"/>
      <w:bookmarkEnd w:id="422"/>
      <w:r w:rsidRPr="000E2681">
        <w:rPr>
          <w:rFonts w:ascii="Times New Roman" w:hAnsi="Times New Roman" w:cs="Times New Roman"/>
          <w:b/>
          <w:sz w:val="24"/>
          <w:szCs w:val="24"/>
          <w:lang w:val="sk-SK"/>
        </w:rPr>
        <w:t>a)</w:t>
      </w:r>
      <w:r w:rsidRPr="000E2681">
        <w:rPr>
          <w:rFonts w:ascii="Times New Roman" w:hAnsi="Times New Roman" w:cs="Times New Roman"/>
          <w:sz w:val="24"/>
          <w:szCs w:val="24"/>
          <w:lang w:val="sk-SK"/>
        </w:rPr>
        <w:t xml:space="preserve"> identifikačné údaje zmluvných strán,</w:t>
      </w:r>
    </w:p>
    <w:p w14:paraId="63EE56A4" w14:textId="77777777" w:rsidR="00424C0A" w:rsidRPr="000E2681" w:rsidRDefault="00BB017D">
      <w:pPr>
        <w:pStyle w:val="Citace"/>
        <w:ind w:left="568" w:hanging="284"/>
        <w:rPr>
          <w:rFonts w:ascii="Times New Roman" w:hAnsi="Times New Roman" w:cs="Times New Roman"/>
          <w:sz w:val="24"/>
          <w:szCs w:val="24"/>
          <w:lang w:val="sk-SK"/>
        </w:rPr>
      </w:pPr>
      <w:bookmarkStart w:id="423" w:name="11500914"/>
      <w:bookmarkEnd w:id="423"/>
      <w:r w:rsidRPr="000E2681">
        <w:rPr>
          <w:rFonts w:ascii="Times New Roman" w:hAnsi="Times New Roman" w:cs="Times New Roman"/>
          <w:b/>
          <w:sz w:val="24"/>
          <w:szCs w:val="24"/>
          <w:lang w:val="sk-SK"/>
        </w:rPr>
        <w:t>b)</w:t>
      </w:r>
      <w:r w:rsidRPr="000E2681">
        <w:rPr>
          <w:rFonts w:ascii="Times New Roman" w:hAnsi="Times New Roman" w:cs="Times New Roman"/>
          <w:sz w:val="24"/>
          <w:szCs w:val="24"/>
          <w:lang w:val="sk-SK"/>
        </w:rPr>
        <w:t xml:space="preserve"> číslo rozhodnutia o poskytnutí investičnej pomoci,</w:t>
      </w:r>
    </w:p>
    <w:p w14:paraId="497EC172" w14:textId="77777777" w:rsidR="00424C0A" w:rsidRPr="000E2681" w:rsidRDefault="00BB017D">
      <w:pPr>
        <w:pStyle w:val="Citace"/>
        <w:ind w:left="568" w:hanging="284"/>
        <w:rPr>
          <w:rFonts w:ascii="Times New Roman" w:hAnsi="Times New Roman" w:cs="Times New Roman"/>
          <w:sz w:val="24"/>
          <w:szCs w:val="24"/>
          <w:lang w:val="sk-SK"/>
        </w:rPr>
      </w:pPr>
      <w:bookmarkStart w:id="424" w:name="11500915"/>
      <w:bookmarkEnd w:id="424"/>
      <w:r w:rsidRPr="000E2681">
        <w:rPr>
          <w:rFonts w:ascii="Times New Roman" w:hAnsi="Times New Roman" w:cs="Times New Roman"/>
          <w:b/>
          <w:sz w:val="24"/>
          <w:szCs w:val="24"/>
          <w:lang w:val="sk-SK"/>
        </w:rPr>
        <w:t>c)</w:t>
      </w:r>
      <w:r w:rsidRPr="000E2681">
        <w:rPr>
          <w:rFonts w:ascii="Times New Roman" w:hAnsi="Times New Roman" w:cs="Times New Roman"/>
          <w:sz w:val="24"/>
          <w:szCs w:val="24"/>
          <w:lang w:val="sk-SK"/>
        </w:rPr>
        <w:t xml:space="preserve"> názov investičného zámeru,</w:t>
      </w:r>
    </w:p>
    <w:p w14:paraId="1ED01386" w14:textId="77777777" w:rsidR="00424C0A" w:rsidRPr="000E2681" w:rsidRDefault="00BB017D">
      <w:pPr>
        <w:pStyle w:val="Citace"/>
        <w:ind w:left="568" w:hanging="284"/>
        <w:rPr>
          <w:rFonts w:ascii="Times New Roman" w:hAnsi="Times New Roman" w:cs="Times New Roman"/>
          <w:sz w:val="24"/>
          <w:szCs w:val="24"/>
          <w:lang w:val="sk-SK"/>
        </w:rPr>
      </w:pPr>
      <w:bookmarkStart w:id="425" w:name="11500916"/>
      <w:bookmarkEnd w:id="425"/>
      <w:r w:rsidRPr="000E2681">
        <w:rPr>
          <w:rFonts w:ascii="Times New Roman" w:hAnsi="Times New Roman" w:cs="Times New Roman"/>
          <w:b/>
          <w:sz w:val="24"/>
          <w:szCs w:val="24"/>
          <w:lang w:val="sk-SK"/>
        </w:rPr>
        <w:t>d)</w:t>
      </w:r>
      <w:r w:rsidRPr="000E2681">
        <w:rPr>
          <w:rFonts w:ascii="Times New Roman" w:hAnsi="Times New Roman" w:cs="Times New Roman"/>
          <w:sz w:val="24"/>
          <w:szCs w:val="24"/>
          <w:lang w:val="sk-SK"/>
        </w:rPr>
        <w:t xml:space="preserve"> počet pracovných miest, ktoré je zamestnávateľ povinný vytvoriť,</w:t>
      </w:r>
    </w:p>
    <w:p w14:paraId="2F89BEBE" w14:textId="77777777" w:rsidR="00424C0A" w:rsidRPr="000E2681" w:rsidRDefault="00BB017D">
      <w:pPr>
        <w:pStyle w:val="Citace"/>
        <w:ind w:left="568" w:hanging="284"/>
        <w:rPr>
          <w:rFonts w:ascii="Times New Roman" w:hAnsi="Times New Roman" w:cs="Times New Roman"/>
          <w:sz w:val="24"/>
          <w:szCs w:val="24"/>
          <w:lang w:val="sk-SK"/>
        </w:rPr>
      </w:pPr>
      <w:bookmarkStart w:id="426" w:name="11500917"/>
      <w:bookmarkEnd w:id="426"/>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dátum, do ktorého budú nové pracovné miesta vytvorené,</w:t>
      </w:r>
    </w:p>
    <w:p w14:paraId="5267484D" w14:textId="77777777" w:rsidR="00424C0A" w:rsidRPr="000E2681" w:rsidRDefault="00BB017D">
      <w:pPr>
        <w:pStyle w:val="Citace"/>
        <w:ind w:left="568" w:hanging="284"/>
        <w:rPr>
          <w:rFonts w:ascii="Times New Roman" w:hAnsi="Times New Roman" w:cs="Times New Roman"/>
          <w:sz w:val="24"/>
          <w:szCs w:val="24"/>
          <w:lang w:val="sk-SK"/>
        </w:rPr>
      </w:pPr>
      <w:bookmarkStart w:id="427" w:name="11500918"/>
      <w:bookmarkEnd w:id="427"/>
      <w:r w:rsidRPr="000E2681">
        <w:rPr>
          <w:rFonts w:ascii="Times New Roman" w:hAnsi="Times New Roman" w:cs="Times New Roman"/>
          <w:b/>
          <w:sz w:val="24"/>
          <w:szCs w:val="24"/>
          <w:lang w:val="sk-SK"/>
        </w:rPr>
        <w:lastRenderedPageBreak/>
        <w:t>f)</w:t>
      </w:r>
      <w:r w:rsidRPr="000E2681">
        <w:rPr>
          <w:rFonts w:ascii="Times New Roman" w:hAnsi="Times New Roman" w:cs="Times New Roman"/>
          <w:sz w:val="24"/>
          <w:szCs w:val="24"/>
          <w:lang w:val="sk-SK"/>
        </w:rPr>
        <w:t xml:space="preserve"> záväzok zamestnávateľa udržať vytvorené nové pracovné miesto najmenej po dobu podľa osobitného predpisu,</w:t>
      </w:r>
      <w:r w:rsidRPr="000E2681">
        <w:rPr>
          <w:rFonts w:ascii="Times New Roman" w:hAnsi="Times New Roman" w:cs="Times New Roman"/>
          <w:sz w:val="24"/>
          <w:szCs w:val="24"/>
          <w:vertAlign w:val="superscript"/>
          <w:lang w:val="sk-SK"/>
        </w:rPr>
        <w:t>28b</w:t>
      </w:r>
      <w:r w:rsidRPr="000E2681">
        <w:rPr>
          <w:rFonts w:ascii="Times New Roman" w:hAnsi="Times New Roman" w:cs="Times New Roman"/>
          <w:sz w:val="24"/>
          <w:szCs w:val="24"/>
          <w:lang w:val="sk-SK"/>
        </w:rPr>
        <w:t>)</w:t>
      </w:r>
    </w:p>
    <w:p w14:paraId="5F4DA489" w14:textId="77777777" w:rsidR="00424C0A" w:rsidRPr="000E2681" w:rsidRDefault="00BB017D">
      <w:pPr>
        <w:pStyle w:val="Citace"/>
        <w:ind w:left="568" w:hanging="284"/>
        <w:rPr>
          <w:rFonts w:ascii="Times New Roman" w:hAnsi="Times New Roman" w:cs="Times New Roman"/>
          <w:sz w:val="24"/>
          <w:szCs w:val="24"/>
          <w:lang w:val="sk-SK"/>
        </w:rPr>
      </w:pPr>
      <w:bookmarkStart w:id="428" w:name="11500919"/>
      <w:bookmarkEnd w:id="428"/>
      <w:r w:rsidRPr="000E2681">
        <w:rPr>
          <w:rFonts w:ascii="Times New Roman" w:hAnsi="Times New Roman" w:cs="Times New Roman"/>
          <w:b/>
          <w:sz w:val="24"/>
          <w:szCs w:val="24"/>
          <w:lang w:val="sk-SK"/>
        </w:rPr>
        <w:t>g)</w:t>
      </w:r>
      <w:r w:rsidRPr="000E2681">
        <w:rPr>
          <w:rFonts w:ascii="Times New Roman" w:hAnsi="Times New Roman" w:cs="Times New Roman"/>
          <w:sz w:val="24"/>
          <w:szCs w:val="24"/>
          <w:lang w:val="sk-SK"/>
        </w:rPr>
        <w:t xml:space="preserve"> maximálnu dĺžku doby </w:t>
      </w:r>
      <w:proofErr w:type="spellStart"/>
      <w:r w:rsidRPr="000E2681">
        <w:rPr>
          <w:rFonts w:ascii="Times New Roman" w:hAnsi="Times New Roman" w:cs="Times New Roman"/>
          <w:sz w:val="24"/>
          <w:szCs w:val="24"/>
          <w:lang w:val="sk-SK"/>
        </w:rPr>
        <w:t>preobsadenia</w:t>
      </w:r>
      <w:proofErr w:type="spellEnd"/>
      <w:r w:rsidRPr="000E2681">
        <w:rPr>
          <w:rFonts w:ascii="Times New Roman" w:hAnsi="Times New Roman" w:cs="Times New Roman"/>
          <w:sz w:val="24"/>
          <w:szCs w:val="24"/>
          <w:lang w:val="sk-SK"/>
        </w:rPr>
        <w:t xml:space="preserve"> vytvoreného nového pracovného miesta pri zohľadnení charakteru vytváraných pozícií,</w:t>
      </w:r>
    </w:p>
    <w:p w14:paraId="40AE118F" w14:textId="77777777" w:rsidR="00424C0A" w:rsidRPr="000E2681" w:rsidRDefault="00BB017D">
      <w:pPr>
        <w:pStyle w:val="Citace"/>
        <w:ind w:left="568" w:hanging="284"/>
        <w:rPr>
          <w:rFonts w:ascii="Times New Roman" w:hAnsi="Times New Roman" w:cs="Times New Roman"/>
          <w:sz w:val="24"/>
          <w:szCs w:val="24"/>
          <w:lang w:val="sk-SK"/>
        </w:rPr>
      </w:pPr>
      <w:bookmarkStart w:id="429" w:name="11500920"/>
      <w:bookmarkEnd w:id="429"/>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schválenú maximálnu výšku príspevku,</w:t>
      </w:r>
    </w:p>
    <w:p w14:paraId="70E4631A" w14:textId="77777777" w:rsidR="00424C0A" w:rsidRPr="000E2681" w:rsidRDefault="00BB017D">
      <w:pPr>
        <w:pStyle w:val="Citace"/>
        <w:ind w:left="568" w:hanging="284"/>
        <w:rPr>
          <w:rFonts w:ascii="Times New Roman" w:hAnsi="Times New Roman" w:cs="Times New Roman"/>
          <w:sz w:val="24"/>
          <w:szCs w:val="24"/>
          <w:lang w:val="sk-SK"/>
        </w:rPr>
      </w:pPr>
      <w:bookmarkStart w:id="430" w:name="11500921"/>
      <w:bookmarkEnd w:id="430"/>
      <w:r w:rsidRPr="000E2681">
        <w:rPr>
          <w:rFonts w:ascii="Times New Roman" w:hAnsi="Times New Roman" w:cs="Times New Roman"/>
          <w:b/>
          <w:sz w:val="24"/>
          <w:szCs w:val="24"/>
          <w:lang w:val="sk-SK"/>
        </w:rPr>
        <w:t>i)</w:t>
      </w:r>
      <w:r w:rsidRPr="000E2681">
        <w:rPr>
          <w:rFonts w:ascii="Times New Roman" w:hAnsi="Times New Roman" w:cs="Times New Roman"/>
          <w:sz w:val="24"/>
          <w:szCs w:val="24"/>
          <w:lang w:val="sk-SK"/>
        </w:rPr>
        <w:t xml:space="preserve"> schválenú výšku oprávnených mzdových nákladov investičného zámeru a výšku skutočne vynaložených oprávnených mzdových nákladov investičného zámeru,</w:t>
      </w:r>
    </w:p>
    <w:p w14:paraId="04BAD994" w14:textId="77777777" w:rsidR="00424C0A" w:rsidRPr="000E2681" w:rsidRDefault="00BB017D">
      <w:pPr>
        <w:pStyle w:val="Citace"/>
        <w:ind w:left="568" w:hanging="284"/>
        <w:rPr>
          <w:rFonts w:ascii="Times New Roman" w:hAnsi="Times New Roman" w:cs="Times New Roman"/>
          <w:sz w:val="24"/>
          <w:szCs w:val="24"/>
          <w:lang w:val="sk-SK"/>
        </w:rPr>
      </w:pPr>
      <w:bookmarkStart w:id="431" w:name="11500922"/>
      <w:bookmarkEnd w:id="431"/>
      <w:r w:rsidRPr="000E2681">
        <w:rPr>
          <w:rFonts w:ascii="Times New Roman" w:hAnsi="Times New Roman" w:cs="Times New Roman"/>
          <w:b/>
          <w:sz w:val="24"/>
          <w:szCs w:val="24"/>
          <w:lang w:val="sk-SK"/>
        </w:rPr>
        <w:t>j)</w:t>
      </w:r>
      <w:r w:rsidRPr="000E2681">
        <w:rPr>
          <w:rFonts w:ascii="Times New Roman" w:hAnsi="Times New Roman" w:cs="Times New Roman"/>
          <w:sz w:val="24"/>
          <w:szCs w:val="24"/>
          <w:lang w:val="sk-SK"/>
        </w:rPr>
        <w:t xml:space="preserve"> obdobie, za ktoré sa príspevok na vytvorené pracovné miesta poskytuje,</w:t>
      </w:r>
    </w:p>
    <w:p w14:paraId="0F39C36F" w14:textId="77777777" w:rsidR="00424C0A" w:rsidRPr="000E2681" w:rsidRDefault="00BB017D">
      <w:pPr>
        <w:pStyle w:val="Citace"/>
        <w:ind w:left="568" w:hanging="284"/>
        <w:rPr>
          <w:rFonts w:ascii="Times New Roman" w:hAnsi="Times New Roman" w:cs="Times New Roman"/>
          <w:sz w:val="24"/>
          <w:szCs w:val="24"/>
          <w:lang w:val="sk-SK"/>
        </w:rPr>
      </w:pPr>
      <w:bookmarkStart w:id="432" w:name="11500923"/>
      <w:bookmarkEnd w:id="432"/>
      <w:r w:rsidRPr="000E2681">
        <w:rPr>
          <w:rFonts w:ascii="Times New Roman" w:hAnsi="Times New Roman" w:cs="Times New Roman"/>
          <w:b/>
          <w:sz w:val="24"/>
          <w:szCs w:val="24"/>
          <w:lang w:val="sk-SK"/>
        </w:rPr>
        <w:t>k)</w:t>
      </w:r>
      <w:r w:rsidRPr="000E2681">
        <w:rPr>
          <w:rFonts w:ascii="Times New Roman" w:hAnsi="Times New Roman" w:cs="Times New Roman"/>
          <w:sz w:val="24"/>
          <w:szCs w:val="24"/>
          <w:lang w:val="sk-SK"/>
        </w:rPr>
        <w:t xml:space="preserve"> termín a spôsob poskytnutia príspevku,</w:t>
      </w:r>
    </w:p>
    <w:p w14:paraId="360B236F" w14:textId="77777777" w:rsidR="00424C0A" w:rsidRPr="000E2681" w:rsidRDefault="00BB017D">
      <w:pPr>
        <w:pStyle w:val="Citace"/>
        <w:ind w:left="568" w:hanging="284"/>
        <w:rPr>
          <w:rFonts w:ascii="Times New Roman" w:hAnsi="Times New Roman" w:cs="Times New Roman"/>
          <w:sz w:val="24"/>
          <w:szCs w:val="24"/>
          <w:lang w:val="sk-SK"/>
        </w:rPr>
      </w:pPr>
      <w:bookmarkStart w:id="433" w:name="11500924"/>
      <w:bookmarkEnd w:id="433"/>
      <w:r w:rsidRPr="000E2681">
        <w:rPr>
          <w:rFonts w:ascii="Times New Roman" w:hAnsi="Times New Roman" w:cs="Times New Roman"/>
          <w:b/>
          <w:sz w:val="24"/>
          <w:szCs w:val="24"/>
          <w:lang w:val="sk-SK"/>
        </w:rPr>
        <w:t>l)</w:t>
      </w:r>
      <w:r w:rsidRPr="000E2681">
        <w:rPr>
          <w:rFonts w:ascii="Times New Roman" w:hAnsi="Times New Roman" w:cs="Times New Roman"/>
          <w:sz w:val="24"/>
          <w:szCs w:val="24"/>
          <w:lang w:val="sk-SK"/>
        </w:rPr>
        <w:t xml:space="preserve"> spôsob a termín zúčtovania príspevku,</w:t>
      </w:r>
    </w:p>
    <w:p w14:paraId="645B364F" w14:textId="77777777" w:rsidR="00424C0A" w:rsidRPr="000E2681" w:rsidRDefault="00BB017D">
      <w:pPr>
        <w:pStyle w:val="Citace"/>
        <w:ind w:left="568" w:hanging="284"/>
        <w:rPr>
          <w:rFonts w:ascii="Times New Roman" w:hAnsi="Times New Roman" w:cs="Times New Roman"/>
          <w:sz w:val="24"/>
          <w:szCs w:val="24"/>
          <w:lang w:val="sk-SK"/>
        </w:rPr>
      </w:pPr>
      <w:bookmarkStart w:id="434" w:name="11500925"/>
      <w:bookmarkEnd w:id="434"/>
      <w:r w:rsidRPr="000E2681">
        <w:rPr>
          <w:rFonts w:ascii="Times New Roman" w:hAnsi="Times New Roman" w:cs="Times New Roman"/>
          <w:b/>
          <w:sz w:val="24"/>
          <w:szCs w:val="24"/>
          <w:lang w:val="sk-SK"/>
        </w:rPr>
        <w:t>m)</w:t>
      </w:r>
      <w:r w:rsidRPr="000E2681">
        <w:rPr>
          <w:rFonts w:ascii="Times New Roman" w:hAnsi="Times New Roman" w:cs="Times New Roman"/>
          <w:sz w:val="24"/>
          <w:szCs w:val="24"/>
          <w:lang w:val="sk-SK"/>
        </w:rPr>
        <w:t xml:space="preserve"> spôsob kontroly plnenia povinností zamestnávateľa a podmienok poskytnutia investičnej pomoci,</w:t>
      </w:r>
    </w:p>
    <w:p w14:paraId="1A3F5E80" w14:textId="77777777" w:rsidR="00424C0A" w:rsidRPr="000E2681" w:rsidRDefault="00BB017D">
      <w:pPr>
        <w:pStyle w:val="Citace"/>
        <w:ind w:left="568" w:hanging="284"/>
        <w:rPr>
          <w:rFonts w:ascii="Times New Roman" w:hAnsi="Times New Roman" w:cs="Times New Roman"/>
          <w:sz w:val="24"/>
          <w:szCs w:val="24"/>
          <w:lang w:val="sk-SK"/>
        </w:rPr>
      </w:pPr>
      <w:bookmarkStart w:id="435" w:name="11500926"/>
      <w:bookmarkEnd w:id="435"/>
      <w:r w:rsidRPr="000E2681">
        <w:rPr>
          <w:rFonts w:ascii="Times New Roman" w:hAnsi="Times New Roman" w:cs="Times New Roman"/>
          <w:b/>
          <w:sz w:val="24"/>
          <w:szCs w:val="24"/>
          <w:lang w:val="sk-SK"/>
        </w:rPr>
        <w:t>n)</w:t>
      </w:r>
      <w:r w:rsidRPr="000E2681">
        <w:rPr>
          <w:rFonts w:ascii="Times New Roman" w:hAnsi="Times New Roman" w:cs="Times New Roman"/>
          <w:sz w:val="24"/>
          <w:szCs w:val="24"/>
          <w:lang w:val="sk-SK"/>
        </w:rPr>
        <w:t xml:space="preserve"> záväzok zamestnávateľa vrátiť príspevok alebo jeho pomernú časť, ak sa nepoužil na dohodnutý účel alebo ak mu bol poskytnutý neopodstatnene alebo vo vyššej sume, ako mu patril, a lehotu a podmienky jeho vrátenia,</w:t>
      </w:r>
    </w:p>
    <w:p w14:paraId="0C191A43" w14:textId="77777777" w:rsidR="00424C0A" w:rsidRPr="000E2681" w:rsidRDefault="00BB017D">
      <w:pPr>
        <w:pStyle w:val="Citace"/>
        <w:ind w:left="568" w:hanging="284"/>
        <w:rPr>
          <w:rFonts w:ascii="Times New Roman" w:hAnsi="Times New Roman" w:cs="Times New Roman"/>
          <w:sz w:val="24"/>
          <w:szCs w:val="24"/>
          <w:lang w:val="sk-SK"/>
        </w:rPr>
      </w:pPr>
      <w:bookmarkStart w:id="436" w:name="11500927"/>
      <w:bookmarkEnd w:id="436"/>
      <w:r w:rsidRPr="000E2681">
        <w:rPr>
          <w:rFonts w:ascii="Times New Roman" w:hAnsi="Times New Roman" w:cs="Times New Roman"/>
          <w:b/>
          <w:sz w:val="24"/>
          <w:szCs w:val="24"/>
          <w:lang w:val="sk-SK"/>
        </w:rPr>
        <w:t>o)</w:t>
      </w:r>
      <w:r w:rsidRPr="000E2681">
        <w:rPr>
          <w:rFonts w:ascii="Times New Roman" w:hAnsi="Times New Roman" w:cs="Times New Roman"/>
          <w:sz w:val="24"/>
          <w:szCs w:val="24"/>
          <w:lang w:val="sk-SK"/>
        </w:rPr>
        <w:t xml:space="preserve"> podmienky vypovedania zmluvy,</w:t>
      </w:r>
    </w:p>
    <w:p w14:paraId="3A1133F0" w14:textId="77777777" w:rsidR="00424C0A" w:rsidRPr="000E2681" w:rsidRDefault="00BB017D">
      <w:pPr>
        <w:pStyle w:val="Citace"/>
        <w:ind w:left="568" w:hanging="284"/>
        <w:rPr>
          <w:rFonts w:ascii="Times New Roman" w:hAnsi="Times New Roman" w:cs="Times New Roman"/>
          <w:sz w:val="24"/>
          <w:szCs w:val="24"/>
          <w:lang w:val="sk-SK"/>
        </w:rPr>
      </w:pPr>
      <w:bookmarkStart w:id="437" w:name="11500928"/>
      <w:bookmarkEnd w:id="437"/>
      <w:r w:rsidRPr="000E2681">
        <w:rPr>
          <w:rFonts w:ascii="Times New Roman" w:hAnsi="Times New Roman" w:cs="Times New Roman"/>
          <w:b/>
          <w:sz w:val="24"/>
          <w:szCs w:val="24"/>
          <w:lang w:val="sk-SK"/>
        </w:rPr>
        <w:t>p)</w:t>
      </w:r>
      <w:r w:rsidRPr="000E2681">
        <w:rPr>
          <w:rFonts w:ascii="Times New Roman" w:hAnsi="Times New Roman" w:cs="Times New Roman"/>
          <w:sz w:val="24"/>
          <w:szCs w:val="24"/>
          <w:lang w:val="sk-SK"/>
        </w:rPr>
        <w:t xml:space="preserve"> sankcie,</w:t>
      </w:r>
    </w:p>
    <w:p w14:paraId="41024F7C" w14:textId="77777777" w:rsidR="00424C0A" w:rsidRPr="000E2681" w:rsidRDefault="00BB017D">
      <w:pPr>
        <w:pStyle w:val="Citace"/>
        <w:ind w:left="568" w:hanging="284"/>
        <w:rPr>
          <w:rFonts w:ascii="Times New Roman" w:hAnsi="Times New Roman" w:cs="Times New Roman"/>
          <w:sz w:val="24"/>
          <w:szCs w:val="24"/>
          <w:lang w:val="sk-SK"/>
        </w:rPr>
      </w:pPr>
      <w:bookmarkStart w:id="438" w:name="11500929"/>
      <w:bookmarkEnd w:id="438"/>
      <w:r w:rsidRPr="000E2681">
        <w:rPr>
          <w:rFonts w:ascii="Times New Roman" w:hAnsi="Times New Roman" w:cs="Times New Roman"/>
          <w:b/>
          <w:sz w:val="24"/>
          <w:szCs w:val="24"/>
          <w:lang w:val="sk-SK"/>
        </w:rPr>
        <w:t>q)</w:t>
      </w:r>
      <w:r w:rsidRPr="000E2681">
        <w:rPr>
          <w:rFonts w:ascii="Times New Roman" w:hAnsi="Times New Roman" w:cs="Times New Roman"/>
          <w:sz w:val="24"/>
          <w:szCs w:val="24"/>
          <w:lang w:val="sk-SK"/>
        </w:rPr>
        <w:t xml:space="preserve"> iné dojednania.“.</w:t>
      </w:r>
    </w:p>
    <w:p w14:paraId="10B024F6" w14:textId="77777777" w:rsidR="00424C0A" w:rsidRPr="000E2681" w:rsidRDefault="00BB017D">
      <w:pPr>
        <w:ind w:left="568" w:hanging="284"/>
        <w:rPr>
          <w:rFonts w:ascii="Times New Roman" w:hAnsi="Times New Roman" w:cs="Times New Roman"/>
          <w:sz w:val="24"/>
          <w:szCs w:val="24"/>
          <w:lang w:val="sk-SK"/>
        </w:rPr>
      </w:pPr>
      <w:bookmarkStart w:id="439" w:name="11500930"/>
      <w:bookmarkEnd w:id="439"/>
      <w:r w:rsidRPr="000E2681">
        <w:rPr>
          <w:rFonts w:ascii="Times New Roman" w:hAnsi="Times New Roman" w:cs="Times New Roman"/>
          <w:sz w:val="24"/>
          <w:szCs w:val="24"/>
          <w:lang w:val="sk-SK"/>
        </w:rPr>
        <w:t>Poznámky pod čiarou k odkazom 59aba, 59abb a 59ac znejú:</w:t>
      </w:r>
    </w:p>
    <w:p w14:paraId="5086ADD5" w14:textId="77777777" w:rsidR="00424C0A" w:rsidRPr="000E2681" w:rsidRDefault="00BB017D">
      <w:pPr>
        <w:pStyle w:val="Citace"/>
        <w:rPr>
          <w:rFonts w:ascii="Times New Roman" w:hAnsi="Times New Roman" w:cs="Times New Roman"/>
          <w:sz w:val="24"/>
          <w:szCs w:val="24"/>
          <w:lang w:val="sk-SK"/>
        </w:rPr>
      </w:pPr>
      <w:bookmarkStart w:id="440" w:name="11500932"/>
      <w:bookmarkEnd w:id="440"/>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59aba)</w:t>
      </w:r>
      <w:r w:rsidRPr="000E2681">
        <w:rPr>
          <w:rFonts w:ascii="Times New Roman" w:hAnsi="Times New Roman" w:cs="Times New Roman"/>
          <w:sz w:val="24"/>
          <w:szCs w:val="24"/>
          <w:lang w:val="sk-SK"/>
        </w:rPr>
        <w:t xml:space="preserve"> Zákon č. 57/2018 Z. z.</w:t>
      </w:r>
    </w:p>
    <w:p w14:paraId="59C7B49F" w14:textId="77777777" w:rsidR="00424C0A" w:rsidRPr="000E2681" w:rsidRDefault="00BB017D">
      <w:pPr>
        <w:pStyle w:val="Citace"/>
        <w:rPr>
          <w:rFonts w:ascii="Times New Roman" w:hAnsi="Times New Roman" w:cs="Times New Roman"/>
          <w:sz w:val="24"/>
          <w:szCs w:val="24"/>
          <w:lang w:val="sk-SK"/>
        </w:rPr>
      </w:pPr>
      <w:bookmarkStart w:id="441" w:name="11500933"/>
      <w:bookmarkEnd w:id="441"/>
      <w:r w:rsidRPr="000E2681">
        <w:rPr>
          <w:rFonts w:ascii="Times New Roman" w:hAnsi="Times New Roman" w:cs="Times New Roman"/>
          <w:b/>
          <w:sz w:val="24"/>
          <w:szCs w:val="24"/>
          <w:lang w:val="sk-SK"/>
        </w:rPr>
        <w:t>59abb)</w:t>
      </w:r>
      <w:r w:rsidRPr="000E2681">
        <w:rPr>
          <w:rFonts w:ascii="Times New Roman" w:hAnsi="Times New Roman" w:cs="Times New Roman"/>
          <w:sz w:val="24"/>
          <w:szCs w:val="24"/>
          <w:lang w:val="sk-SK"/>
        </w:rPr>
        <w:t xml:space="preserve"> § 22 ods. 17 písm. a) zákona č. 57/2018 Z. z.</w:t>
      </w:r>
    </w:p>
    <w:p w14:paraId="5D691558" w14:textId="77777777" w:rsidR="00424C0A" w:rsidRPr="000E2681" w:rsidRDefault="00BB017D">
      <w:pPr>
        <w:pStyle w:val="Citace"/>
        <w:rPr>
          <w:rFonts w:ascii="Times New Roman" w:hAnsi="Times New Roman" w:cs="Times New Roman"/>
          <w:sz w:val="24"/>
          <w:szCs w:val="24"/>
          <w:lang w:val="sk-SK"/>
        </w:rPr>
      </w:pPr>
      <w:bookmarkStart w:id="442" w:name="11500934"/>
      <w:bookmarkEnd w:id="442"/>
      <w:r w:rsidRPr="000E2681">
        <w:rPr>
          <w:rFonts w:ascii="Times New Roman" w:hAnsi="Times New Roman" w:cs="Times New Roman"/>
          <w:b/>
          <w:sz w:val="24"/>
          <w:szCs w:val="24"/>
          <w:lang w:val="sk-SK"/>
        </w:rPr>
        <w:t>59ac)</w:t>
      </w:r>
      <w:r w:rsidRPr="000E2681">
        <w:rPr>
          <w:rFonts w:ascii="Times New Roman" w:hAnsi="Times New Roman" w:cs="Times New Roman"/>
          <w:sz w:val="24"/>
          <w:szCs w:val="24"/>
          <w:lang w:val="sk-SK"/>
        </w:rPr>
        <w:t xml:space="preserve"> § 12 zákona č. 57/2018 Z. z.“.</w:t>
      </w:r>
    </w:p>
    <w:p w14:paraId="2364CC27" w14:textId="77777777" w:rsidR="00424C0A" w:rsidRPr="000E2681" w:rsidRDefault="00BB017D">
      <w:pPr>
        <w:pStyle w:val="Clanek"/>
        <w:outlineLvl w:val="0"/>
        <w:rPr>
          <w:rFonts w:ascii="Times New Roman" w:hAnsi="Times New Roman" w:cs="Times New Roman"/>
          <w:color w:val="auto"/>
          <w:sz w:val="24"/>
          <w:szCs w:val="24"/>
          <w:lang w:val="sk-SK"/>
        </w:rPr>
      </w:pPr>
      <w:bookmarkStart w:id="443" w:name="11500935"/>
      <w:bookmarkEnd w:id="443"/>
      <w:r w:rsidRPr="000E2681">
        <w:rPr>
          <w:rFonts w:ascii="Times New Roman" w:hAnsi="Times New Roman" w:cs="Times New Roman"/>
          <w:color w:val="auto"/>
          <w:sz w:val="24"/>
          <w:szCs w:val="24"/>
          <w:lang w:val="sk-SK"/>
        </w:rPr>
        <w:t>Čl. IV</w:t>
      </w:r>
    </w:p>
    <w:p w14:paraId="6CF8BF52" w14:textId="77777777" w:rsidR="00424C0A" w:rsidRPr="000E2681" w:rsidRDefault="00BB017D">
      <w:pPr>
        <w:ind w:firstLine="142"/>
        <w:rPr>
          <w:rFonts w:ascii="Times New Roman" w:hAnsi="Times New Roman" w:cs="Times New Roman"/>
          <w:sz w:val="24"/>
          <w:szCs w:val="24"/>
          <w:lang w:val="sk-SK"/>
        </w:rPr>
      </w:pPr>
      <w:bookmarkStart w:id="444" w:name="11500936"/>
      <w:bookmarkEnd w:id="444"/>
      <w:r w:rsidRPr="000E2681">
        <w:rPr>
          <w:rFonts w:ascii="Times New Roman" w:hAnsi="Times New Roman" w:cs="Times New Roman"/>
          <w:sz w:val="24"/>
          <w:szCs w:val="24"/>
          <w:lang w:val="sk-SK"/>
        </w:rPr>
        <w:t xml:space="preserve">Zákon č. </w:t>
      </w:r>
      <w:hyperlink r:id="rId36" w:history="1">
        <w:r w:rsidRPr="000E2681">
          <w:rPr>
            <w:rStyle w:val="Hypertextovprepojenie"/>
            <w:rFonts w:ascii="Times New Roman" w:hAnsi="Times New Roman" w:cs="Times New Roman"/>
            <w:color w:val="auto"/>
            <w:sz w:val="24"/>
            <w:szCs w:val="24"/>
            <w:u w:val="none"/>
            <w:lang w:val="sk-SK"/>
          </w:rPr>
          <w:t>404/2011 Z. z.</w:t>
        </w:r>
      </w:hyperlink>
      <w:r w:rsidRPr="000E2681">
        <w:rPr>
          <w:rFonts w:ascii="Times New Roman" w:hAnsi="Times New Roman" w:cs="Times New Roman"/>
          <w:sz w:val="24"/>
          <w:szCs w:val="24"/>
          <w:lang w:val="sk-SK"/>
        </w:rPr>
        <w:t xml:space="preserve"> o pobyte cudzincov a o zmene a doplnení niektorých zákonov v znení zákona č. 75/2013 Z. z., zákona č. 388/2013 Z. z., zákona č. 495/2013 Z. z., zákona č. 131/2015 Z. z., zákona č. 353/2015 Z. z., zákona č. 444/2015 Z. z., zákona č. 125/2016 Z. z., zákona č. 82/2017 Z. z. a zákona č. 179/2017 Z. z. sa mení takto:</w:t>
      </w:r>
    </w:p>
    <w:p w14:paraId="1DD08DC0" w14:textId="77777777" w:rsidR="00424C0A" w:rsidRPr="000E2681" w:rsidRDefault="00BB017D">
      <w:pPr>
        <w:rPr>
          <w:rFonts w:ascii="Times New Roman" w:hAnsi="Times New Roman" w:cs="Times New Roman"/>
          <w:sz w:val="24"/>
          <w:szCs w:val="24"/>
          <w:lang w:val="sk-SK"/>
        </w:rPr>
      </w:pPr>
      <w:bookmarkStart w:id="445" w:name="11500937"/>
      <w:bookmarkEnd w:id="445"/>
      <w:r w:rsidRPr="000E2681">
        <w:rPr>
          <w:rFonts w:ascii="Times New Roman" w:hAnsi="Times New Roman" w:cs="Times New Roman"/>
          <w:b/>
          <w:sz w:val="24"/>
          <w:szCs w:val="24"/>
          <w:lang w:val="sk-SK"/>
        </w:rPr>
        <w:t>1.</w:t>
      </w:r>
      <w:r w:rsidRPr="000E2681">
        <w:rPr>
          <w:rFonts w:ascii="Times New Roman" w:hAnsi="Times New Roman" w:cs="Times New Roman"/>
          <w:sz w:val="24"/>
          <w:szCs w:val="24"/>
          <w:lang w:val="sk-SK"/>
        </w:rPr>
        <w:t xml:space="preserve"> Poznámka pod čiarou k odkazu 50a znie:</w:t>
      </w:r>
    </w:p>
    <w:p w14:paraId="64DAB406" w14:textId="77777777" w:rsidR="00424C0A" w:rsidRPr="000E2681" w:rsidRDefault="00BB017D">
      <w:pPr>
        <w:pStyle w:val="Citace"/>
        <w:rPr>
          <w:rFonts w:ascii="Times New Roman" w:hAnsi="Times New Roman" w:cs="Times New Roman"/>
          <w:sz w:val="24"/>
          <w:szCs w:val="24"/>
          <w:lang w:val="sk-SK"/>
        </w:rPr>
      </w:pPr>
      <w:bookmarkStart w:id="446" w:name="11500939"/>
      <w:bookmarkEnd w:id="446"/>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50a)</w:t>
      </w:r>
      <w:r w:rsidRPr="000E2681">
        <w:rPr>
          <w:rFonts w:ascii="Times New Roman" w:hAnsi="Times New Roman" w:cs="Times New Roman"/>
          <w:sz w:val="24"/>
          <w:szCs w:val="24"/>
          <w:lang w:val="sk-SK"/>
        </w:rPr>
        <w:t xml:space="preserve"> Zákon č. 57/2018 Z. z. o regionálnej investičnej pomoci a o zmene a doplnení niektorých zákonov.“.</w:t>
      </w:r>
    </w:p>
    <w:p w14:paraId="353929A4" w14:textId="77777777" w:rsidR="00424C0A" w:rsidRPr="000E2681" w:rsidRDefault="00BB017D">
      <w:pPr>
        <w:rPr>
          <w:rFonts w:ascii="Times New Roman" w:hAnsi="Times New Roman" w:cs="Times New Roman"/>
          <w:sz w:val="24"/>
          <w:szCs w:val="24"/>
          <w:lang w:val="sk-SK"/>
        </w:rPr>
      </w:pPr>
      <w:bookmarkStart w:id="447" w:name="11500940"/>
      <w:bookmarkEnd w:id="447"/>
      <w:r w:rsidRPr="000E2681">
        <w:rPr>
          <w:rFonts w:ascii="Times New Roman" w:hAnsi="Times New Roman" w:cs="Times New Roman"/>
          <w:b/>
          <w:sz w:val="24"/>
          <w:szCs w:val="24"/>
          <w:lang w:val="sk-SK"/>
        </w:rPr>
        <w:t>2.</w:t>
      </w:r>
      <w:r w:rsidRPr="000E2681">
        <w:rPr>
          <w:rFonts w:ascii="Times New Roman" w:hAnsi="Times New Roman" w:cs="Times New Roman"/>
          <w:sz w:val="24"/>
          <w:szCs w:val="24"/>
          <w:lang w:val="sk-SK"/>
        </w:rPr>
        <w:t xml:space="preserve"> V § 23 ods. 6 písmeno h) znie:</w:t>
      </w:r>
    </w:p>
    <w:p w14:paraId="6CFF3BC9" w14:textId="77777777" w:rsidR="00424C0A" w:rsidRPr="000E2681" w:rsidRDefault="00BB017D">
      <w:pPr>
        <w:pStyle w:val="Citace"/>
        <w:rPr>
          <w:rFonts w:ascii="Times New Roman" w:hAnsi="Times New Roman" w:cs="Times New Roman"/>
          <w:sz w:val="24"/>
          <w:szCs w:val="24"/>
          <w:lang w:val="sk-SK"/>
        </w:rPr>
      </w:pPr>
      <w:bookmarkStart w:id="448" w:name="11500942"/>
      <w:bookmarkEnd w:id="448"/>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h)</w:t>
      </w:r>
      <w:r w:rsidRPr="000E2681">
        <w:rPr>
          <w:rFonts w:ascii="Times New Roman" w:hAnsi="Times New Roman" w:cs="Times New Roman"/>
          <w:sz w:val="24"/>
          <w:szCs w:val="24"/>
          <w:lang w:val="sk-SK"/>
        </w:rPr>
        <w:t xml:space="preserve"> ktorý pre centrum podnikových služieb</w:t>
      </w:r>
      <w:r w:rsidRPr="000E2681">
        <w:rPr>
          <w:rFonts w:ascii="Times New Roman" w:hAnsi="Times New Roman" w:cs="Times New Roman"/>
          <w:sz w:val="24"/>
          <w:szCs w:val="24"/>
          <w:vertAlign w:val="superscript"/>
          <w:lang w:val="sk-SK"/>
        </w:rPr>
        <w:t>50b</w:t>
      </w:r>
      <w:r w:rsidRPr="000E2681">
        <w:rPr>
          <w:rFonts w:ascii="Times New Roman" w:hAnsi="Times New Roman" w:cs="Times New Roman"/>
          <w:sz w:val="24"/>
          <w:szCs w:val="24"/>
          <w:lang w:val="sk-SK"/>
        </w:rPr>
        <w:t>) poskytuje odborné školenia, ak trvanie jeho pracovnoprávneho vzťahu s centrom podnikových služieb nepresiahne celkovo 90 dní v kalendárnom roku.“.</w:t>
      </w:r>
    </w:p>
    <w:p w14:paraId="16A58B9A" w14:textId="77777777" w:rsidR="00424C0A" w:rsidRPr="000E2681" w:rsidRDefault="00BB017D">
      <w:pPr>
        <w:ind w:left="568" w:hanging="284"/>
        <w:rPr>
          <w:rFonts w:ascii="Times New Roman" w:hAnsi="Times New Roman" w:cs="Times New Roman"/>
          <w:sz w:val="24"/>
          <w:szCs w:val="24"/>
          <w:lang w:val="sk-SK"/>
        </w:rPr>
      </w:pPr>
      <w:bookmarkStart w:id="449" w:name="11500943"/>
      <w:bookmarkEnd w:id="449"/>
      <w:r w:rsidRPr="000E2681">
        <w:rPr>
          <w:rFonts w:ascii="Times New Roman" w:hAnsi="Times New Roman" w:cs="Times New Roman"/>
          <w:sz w:val="24"/>
          <w:szCs w:val="24"/>
          <w:lang w:val="sk-SK"/>
        </w:rPr>
        <w:lastRenderedPageBreak/>
        <w:t>Poznámka pod čiarou k odkazu 50b znie:</w:t>
      </w:r>
    </w:p>
    <w:p w14:paraId="67E956E7" w14:textId="77777777" w:rsidR="00424C0A" w:rsidRPr="000E2681" w:rsidRDefault="00BB017D">
      <w:pPr>
        <w:pStyle w:val="Citace"/>
        <w:rPr>
          <w:rFonts w:ascii="Times New Roman" w:hAnsi="Times New Roman" w:cs="Times New Roman"/>
          <w:sz w:val="24"/>
          <w:szCs w:val="24"/>
          <w:lang w:val="sk-SK"/>
        </w:rPr>
      </w:pPr>
      <w:bookmarkStart w:id="450" w:name="11500945"/>
      <w:bookmarkEnd w:id="450"/>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50b)</w:t>
      </w:r>
      <w:r w:rsidRPr="000E2681">
        <w:rPr>
          <w:rFonts w:ascii="Times New Roman" w:hAnsi="Times New Roman" w:cs="Times New Roman"/>
          <w:sz w:val="24"/>
          <w:szCs w:val="24"/>
          <w:lang w:val="sk-SK"/>
        </w:rPr>
        <w:t xml:space="preserve"> § 5 písm. c) zákona č. 57/2018 Z. z.“.</w:t>
      </w:r>
    </w:p>
    <w:p w14:paraId="7DB7D273" w14:textId="77777777" w:rsidR="00424C0A" w:rsidRPr="000E2681" w:rsidRDefault="00BB017D">
      <w:pPr>
        <w:ind w:left="568" w:hanging="284"/>
        <w:rPr>
          <w:rFonts w:ascii="Times New Roman" w:hAnsi="Times New Roman" w:cs="Times New Roman"/>
          <w:sz w:val="24"/>
          <w:szCs w:val="24"/>
          <w:lang w:val="sk-SK"/>
        </w:rPr>
      </w:pPr>
      <w:bookmarkStart w:id="451" w:name="11500946"/>
      <w:bookmarkEnd w:id="451"/>
      <w:r w:rsidRPr="000E2681">
        <w:rPr>
          <w:rFonts w:ascii="Times New Roman" w:hAnsi="Times New Roman" w:cs="Times New Roman"/>
          <w:b/>
          <w:sz w:val="24"/>
          <w:szCs w:val="24"/>
          <w:lang w:val="sk-SK"/>
        </w:rPr>
        <w:t>3.</w:t>
      </w:r>
      <w:r w:rsidRPr="000E2681">
        <w:rPr>
          <w:rFonts w:ascii="Times New Roman" w:hAnsi="Times New Roman" w:cs="Times New Roman"/>
          <w:sz w:val="24"/>
          <w:szCs w:val="24"/>
          <w:lang w:val="sk-SK"/>
        </w:rPr>
        <w:t xml:space="preserve"> V § 33 ods. 8 písmeno e) znie:</w:t>
      </w:r>
    </w:p>
    <w:p w14:paraId="1011939F" w14:textId="77777777" w:rsidR="00424C0A" w:rsidRPr="000E2681" w:rsidRDefault="00BB017D">
      <w:pPr>
        <w:pStyle w:val="Citace"/>
        <w:rPr>
          <w:rFonts w:ascii="Times New Roman" w:hAnsi="Times New Roman" w:cs="Times New Roman"/>
          <w:sz w:val="24"/>
          <w:szCs w:val="24"/>
          <w:lang w:val="sk-SK"/>
        </w:rPr>
      </w:pPr>
      <w:bookmarkStart w:id="452" w:name="11500948"/>
      <w:bookmarkEnd w:id="452"/>
      <w:r w:rsidRPr="000E2681">
        <w:rPr>
          <w:rFonts w:ascii="Times New Roman" w:hAnsi="Times New Roman" w:cs="Times New Roman"/>
          <w:sz w:val="24"/>
          <w:szCs w:val="24"/>
          <w:lang w:val="sk-SK"/>
        </w:rPr>
        <w:t>„</w:t>
      </w:r>
      <w:r w:rsidRPr="000E2681">
        <w:rPr>
          <w:rFonts w:ascii="Times New Roman" w:hAnsi="Times New Roman" w:cs="Times New Roman"/>
          <w:b/>
          <w:sz w:val="24"/>
          <w:szCs w:val="24"/>
          <w:lang w:val="sk-SK"/>
        </w:rPr>
        <w:t>e)</w:t>
      </w:r>
      <w:r w:rsidRPr="000E2681">
        <w:rPr>
          <w:rFonts w:ascii="Times New Roman" w:hAnsi="Times New Roman" w:cs="Times New Roman"/>
          <w:sz w:val="24"/>
          <w:szCs w:val="24"/>
          <w:lang w:val="sk-SK"/>
        </w:rPr>
        <w:t xml:space="preserve"> štátneho príslušníka tretej krajiny, ktorý zastupuje centrum podnikových služieb alebo pracuje pre centrum podnikových služieb,</w:t>
      </w:r>
      <w:r w:rsidRPr="000E2681">
        <w:rPr>
          <w:rFonts w:ascii="Times New Roman" w:hAnsi="Times New Roman" w:cs="Times New Roman"/>
          <w:sz w:val="24"/>
          <w:szCs w:val="24"/>
          <w:vertAlign w:val="superscript"/>
          <w:lang w:val="sk-SK"/>
        </w:rPr>
        <w:t>50b</w:t>
      </w:r>
      <w:r w:rsidRPr="000E2681">
        <w:rPr>
          <w:rFonts w:ascii="Times New Roman" w:hAnsi="Times New Roman" w:cs="Times New Roman"/>
          <w:sz w:val="24"/>
          <w:szCs w:val="24"/>
          <w:lang w:val="sk-SK"/>
        </w:rPr>
        <w:t>)“.</w:t>
      </w:r>
    </w:p>
    <w:p w14:paraId="0D58E865" w14:textId="77777777" w:rsidR="00424C0A" w:rsidRPr="000E2681" w:rsidRDefault="00BB017D">
      <w:pPr>
        <w:pStyle w:val="Clanek"/>
        <w:outlineLvl w:val="0"/>
        <w:rPr>
          <w:rFonts w:ascii="Times New Roman" w:hAnsi="Times New Roman" w:cs="Times New Roman"/>
          <w:color w:val="auto"/>
          <w:sz w:val="24"/>
          <w:szCs w:val="24"/>
          <w:lang w:val="sk-SK"/>
        </w:rPr>
      </w:pPr>
      <w:bookmarkStart w:id="453" w:name="11500950"/>
      <w:bookmarkEnd w:id="453"/>
      <w:r w:rsidRPr="000E2681">
        <w:rPr>
          <w:rFonts w:ascii="Times New Roman" w:hAnsi="Times New Roman" w:cs="Times New Roman"/>
          <w:color w:val="auto"/>
          <w:sz w:val="24"/>
          <w:szCs w:val="24"/>
          <w:lang w:val="sk-SK"/>
        </w:rPr>
        <w:t>Čl. V</w:t>
      </w:r>
    </w:p>
    <w:p w14:paraId="26D835EC" w14:textId="77777777" w:rsidR="00424C0A" w:rsidRPr="000E2681" w:rsidRDefault="00BB017D">
      <w:pPr>
        <w:ind w:firstLine="142"/>
        <w:rPr>
          <w:rFonts w:ascii="Times New Roman" w:hAnsi="Times New Roman" w:cs="Times New Roman"/>
          <w:sz w:val="24"/>
          <w:szCs w:val="24"/>
          <w:lang w:val="sk-SK"/>
        </w:rPr>
      </w:pPr>
      <w:bookmarkStart w:id="454" w:name="11500951"/>
      <w:bookmarkEnd w:id="454"/>
      <w:r w:rsidRPr="000E2681">
        <w:rPr>
          <w:rFonts w:ascii="Times New Roman" w:hAnsi="Times New Roman" w:cs="Times New Roman"/>
          <w:sz w:val="24"/>
          <w:szCs w:val="24"/>
          <w:lang w:val="sk-SK"/>
        </w:rPr>
        <w:t>Tento zákon nadobúda účinnosť 1. apríla 2018.</w:t>
      </w:r>
    </w:p>
    <w:p w14:paraId="4F99604C" w14:textId="77777777" w:rsidR="00203986" w:rsidRPr="000E2681" w:rsidRDefault="00BB017D" w:rsidP="00203986">
      <w:pPr>
        <w:spacing w:before="0" w:after="0"/>
        <w:rPr>
          <w:rFonts w:ascii="Times New Roman" w:hAnsi="Times New Roman" w:cs="Times New Roman"/>
          <w:sz w:val="24"/>
          <w:szCs w:val="24"/>
          <w:lang w:val="sk-SK"/>
        </w:rPr>
      </w:pPr>
      <w:bookmarkStart w:id="455" w:name="11500953"/>
      <w:bookmarkEnd w:id="455"/>
      <w:r w:rsidRPr="000E2681">
        <w:rPr>
          <w:rFonts w:ascii="Times New Roman" w:hAnsi="Times New Roman" w:cs="Times New Roman"/>
          <w:sz w:val="24"/>
          <w:szCs w:val="24"/>
          <w:lang w:val="sk-SK"/>
        </w:rPr>
        <w:t xml:space="preserve">Andrej </w:t>
      </w:r>
      <w:proofErr w:type="spellStart"/>
      <w:r w:rsidRPr="000E2681">
        <w:rPr>
          <w:rFonts w:ascii="Times New Roman" w:hAnsi="Times New Roman" w:cs="Times New Roman"/>
          <w:sz w:val="24"/>
          <w:szCs w:val="24"/>
          <w:lang w:val="sk-SK"/>
        </w:rPr>
        <w:t>Kiska</w:t>
      </w:r>
      <w:proofErr w:type="spellEnd"/>
      <w:r w:rsidRPr="000E2681">
        <w:rPr>
          <w:rFonts w:ascii="Times New Roman" w:hAnsi="Times New Roman" w:cs="Times New Roman"/>
          <w:sz w:val="24"/>
          <w:szCs w:val="24"/>
          <w:lang w:val="sk-SK"/>
        </w:rPr>
        <w:t xml:space="preserve"> v. r.</w:t>
      </w:r>
    </w:p>
    <w:p w14:paraId="4A101AFA" w14:textId="77777777" w:rsidR="00203986" w:rsidRPr="000E2681" w:rsidRDefault="00BB017D"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br/>
        <w:t xml:space="preserve"> </w:t>
      </w:r>
      <w:r w:rsidRPr="000E2681">
        <w:rPr>
          <w:rFonts w:ascii="Times New Roman" w:hAnsi="Times New Roman" w:cs="Times New Roman"/>
          <w:sz w:val="24"/>
          <w:szCs w:val="24"/>
          <w:lang w:val="sk-SK"/>
        </w:rPr>
        <w:br/>
        <w:t xml:space="preserve"> Andrej Danko v. r.</w:t>
      </w:r>
    </w:p>
    <w:p w14:paraId="66E7BAB7" w14:textId="77777777" w:rsidR="00203986" w:rsidRPr="000E2681" w:rsidRDefault="00BB017D"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br/>
        <w:t xml:space="preserve"> </w:t>
      </w:r>
      <w:r w:rsidRPr="000E2681">
        <w:rPr>
          <w:rFonts w:ascii="Times New Roman" w:hAnsi="Times New Roman" w:cs="Times New Roman"/>
          <w:sz w:val="24"/>
          <w:szCs w:val="24"/>
          <w:lang w:val="sk-SK"/>
        </w:rPr>
        <w:br/>
        <w:t xml:space="preserve"> Robert Fico v. r.</w:t>
      </w:r>
    </w:p>
    <w:p w14:paraId="62F2ECC6" w14:textId="77777777" w:rsidR="00203986" w:rsidRPr="000E2681" w:rsidRDefault="00203986" w:rsidP="00203986">
      <w:pPr>
        <w:spacing w:before="0" w:after="0"/>
        <w:rPr>
          <w:rFonts w:ascii="Times New Roman" w:hAnsi="Times New Roman" w:cs="Times New Roman"/>
          <w:sz w:val="24"/>
          <w:szCs w:val="24"/>
          <w:lang w:val="sk-SK"/>
        </w:rPr>
      </w:pPr>
    </w:p>
    <w:p w14:paraId="1C725028" w14:textId="77777777" w:rsidR="00203986" w:rsidRPr="000E2681" w:rsidRDefault="00203986" w:rsidP="00203986">
      <w:pPr>
        <w:spacing w:before="0" w:after="0"/>
        <w:rPr>
          <w:rFonts w:ascii="Times New Roman" w:hAnsi="Times New Roman" w:cs="Times New Roman"/>
          <w:sz w:val="24"/>
          <w:szCs w:val="24"/>
          <w:lang w:val="sk-SK"/>
        </w:rPr>
      </w:pPr>
    </w:p>
    <w:p w14:paraId="6879DB68" w14:textId="0F8A7152" w:rsidR="00203986"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 § 3 ods. 2 písm. a) zákona č. 358/2015 Z. z. o úprave niektorých vzťahov v oblasti štátnej pomoci a minimálnej pomoci a o zmene a doplnení niektorých zákonov (zákon o štátnej pomoci).</w:t>
      </w:r>
    </w:p>
    <w:p w14:paraId="25E30C8F"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 Čl. 107 a 108 Zmluvy o fungovaní Európskej únie (Ú. v. EÚ C 202, 7. 6. 2016).</w:t>
      </w:r>
    </w:p>
    <w:p w14:paraId="12659362" w14:textId="6AB4F65D"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Nariadenie Komisie (EÚ) č. 651/2014 zo 17. júna 2014 o vyhlásení určitých kategórií pomoci za zlučiteľné s vnútorným trhom podľa článkov 107 a 108 zmluvy (Ú. v. EÚ L 187, 26. 6. 2014) v platnom znení.</w:t>
      </w:r>
    </w:p>
    <w:p w14:paraId="5DD3CA60" w14:textId="2FAA8F9C" w:rsidR="00203986"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Zákon č. 358/2015 Z. z.</w:t>
      </w:r>
    </w:p>
    <w:p w14:paraId="2107B26C"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 § 1 vyhlášky Štatistického úradu Slovenskej republiky č. 306/2007 Z. z., ktorou sa vydáva Štatistická klasifikácia ekonomických činností.</w:t>
      </w:r>
    </w:p>
    <w:p w14:paraId="3F54A224"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4) § 8a zákona č. 523/2004 Z. z. o rozpočtových pravidlách verejnej správy a o zmene a doplnení niektorých zákonov v znení neskorších predpisov.</w:t>
      </w:r>
    </w:p>
    <w:p w14:paraId="2CDD0ECE"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5) § 30a zákona č. 595/2003 Z. z. o dani z príjmov v znení neskorších predpisov.</w:t>
      </w:r>
    </w:p>
    <w:p w14:paraId="378DB281"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6) § 53d zákona č. 5/2004 Z. z. o službách zamestnanosti a o zmene a doplnení niektorých zákonov v znení neskorších predpisov.</w:t>
      </w:r>
    </w:p>
    <w:p w14:paraId="5205C525"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7) Napríklad zákon Slovenskej národnej rady č. 138/1991 Zb. o majetku obcí v znení neskorších predpisov, zákon Slovenskej národnej rady č. 330/1991 Zb. o pozemkových úpravách, usporiadaní pozemkového vlastníctva, pozemkových úradoch, pozemkovom fonde a o pozemkových spoločenstvách v znení neskorších predpisov, zákon Národnej rady Slovenskej republiky č. 278/1993 Z. z. o správe majetku štátu v znení neskorších predpisov, zákon č. 446/2001 Z. z. o majetku vyšších územných celkov v znení neskorších predpisov.</w:t>
      </w:r>
    </w:p>
    <w:p w14:paraId="426904D1"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8) Čl. 1 ods. 2 až 5 a čl. 13 nariadenia (EÚ) č. 651/2014.</w:t>
      </w:r>
    </w:p>
    <w:p w14:paraId="51EAA0BD"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9) Napríklad nariadenie (EÚ) č. 651/2014, zákon č. 523/2004 Z. z., zákon č. 357/2015 Z. z. o finančnej kontrole a audite a o zmene a doplnení niektorých zákonov, zákon č. 358/2015 Z. z.</w:t>
      </w:r>
    </w:p>
    <w:p w14:paraId="31255232"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10) Čl. 2 prílohy I nariadenia (EÚ) č. 651/2014.</w:t>
      </w:r>
    </w:p>
    <w:p w14:paraId="7FCF1257"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10a) Zákon č. 199/2004 Z. z. Colný zákon a o zmene a doplnení niektorých zákonov v znení neskorších predpisov.</w:t>
      </w:r>
    </w:p>
    <w:p w14:paraId="45FF8D10"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 xml:space="preserve"> Zákon č. 563/2009 Z. z. o správe daní (daňový poriadok) a o zmene a doplnení niektorých zákonov v znení neskorších predpisov.</w:t>
      </w:r>
    </w:p>
    <w:p w14:paraId="77D38995"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10b) § 170 ods. 21 zákona č. 461/2003 Z. z. o sociálnom poistení v znení zákona č. 221/2019 Z. z.</w:t>
      </w:r>
    </w:p>
    <w:p w14:paraId="0952131E"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lastRenderedPageBreak/>
        <w:t xml:space="preserve"> § 25 ods. 5 zákona č. 580/2004 Z. z. o zdravotnom poistení a o zmene a doplnení zákona č. 95/2002 Z. z. o poisťovníctve a o zmene a doplnení niektorých zákonov v znení zákona č. 221/2019 Z. z.</w:t>
      </w:r>
    </w:p>
    <w:p w14:paraId="2CB40E49"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11) 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neskorších predpisov.</w:t>
      </w:r>
    </w:p>
    <w:p w14:paraId="1294DCB1"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12) § 3 zákona č. 82/2005 Z. z. o nelegálnej práci a nelegálnom zamestnávaní a o zmene a doplnení niektorých zákonov v znení neskorších predpisov.</w:t>
      </w:r>
    </w:p>
    <w:p w14:paraId="73E3216E"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13) § 17 a 18 zákona č. 91/2016 Z. z. o trestnej zodpovednosti právnických osôb a o zmene a doplnení niektorých zákonov.</w:t>
      </w:r>
    </w:p>
    <w:p w14:paraId="6B865C77"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14) § 10 zákona č. 358/2015 Z. z.</w:t>
      </w:r>
    </w:p>
    <w:p w14:paraId="1C962377"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15) Čl. 2 ods. 18 nariadenia (EÚ) č. 651/2014.</w:t>
      </w:r>
    </w:p>
    <w:p w14:paraId="46DB44CD"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16) § 113 zákona č. 7/2005 Z. z. o konkurze a reštrukturalizácii a o zmene a doplnení niektorých zákonov v znení neskorších predpisov.</w:t>
      </w:r>
    </w:p>
    <w:p w14:paraId="64EB4BA1"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17) § 70 až 75a Obchodného zákonníka v znení neskorších predpisov.</w:t>
      </w:r>
    </w:p>
    <w:p w14:paraId="31C1538E"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18) Zákon č. 315/2016 Z. z. o registri partnerov verejného sektora a o zmene a doplnení niektorých zákonov v znení zákona č. 38/2017 Z. z.</w:t>
      </w:r>
    </w:p>
    <w:p w14:paraId="60AF2FEC"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19) § 32 a 54 zákona č. 50/1976 Zb. o územnom plánovaní a stavebnom poriadku (stavebný zákon) v znení zákona č. 254/2015 Z. z.</w:t>
      </w:r>
    </w:p>
    <w:p w14:paraId="3BCE598F"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20) Čl. 3 prílohy I nariadenia (EÚ) č. 651/2014.</w:t>
      </w:r>
    </w:p>
    <w:p w14:paraId="764EA135"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21) Čl. 14 ods. 6 písm. b) nariadenia (EÚ) č. 651/2014.</w:t>
      </w:r>
    </w:p>
    <w:p w14:paraId="418B5B6D"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22) Zákon č. 595/2003 Z. z. v znení neskorších predpisov.</w:t>
      </w:r>
    </w:p>
    <w:p w14:paraId="1A3F311A"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23) § 53d zákona č. 5/2004 Z. z. v znení neskorších predpisov.</w:t>
      </w:r>
    </w:p>
    <w:p w14:paraId="054B7762"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24) § 42 ods. 2 zákona Národnej rady Slovenskej republiky č. 162/1995 Z. z. o katastri nehnuteľností a o zápise vlastníckych a iných práv k nehnuteľnostiam (katastrálny zákon) v znení neskorších predpisov.</w:t>
      </w:r>
    </w:p>
    <w:p w14:paraId="3B2FA246"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25) Zákon č. 431/2002 Z. z. o účtovníctve v znení neskorších predpisov.</w:t>
      </w:r>
    </w:p>
    <w:p w14:paraId="2D712FB2"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26) § 8 zákona č. 358/2015 Z. z.</w:t>
      </w:r>
    </w:p>
    <w:p w14:paraId="6A3F9874"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27) § 2 ods. 1 zákona č. 358/2015 Z. z.</w:t>
      </w:r>
    </w:p>
    <w:p w14:paraId="24C87D59"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28) Nariadenie (EÚ) č. 651/2014.</w:t>
      </w:r>
    </w:p>
    <w:p w14:paraId="3A7D85B1"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29) § 9 zákona č. 358/2015 Z. z.</w:t>
      </w:r>
    </w:p>
    <w:p w14:paraId="7C7EA047"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30) Čl. 107 ods. 3 písm. a) čl. 108 ods. 3 Zmluvy o fungovaní Európskej únie.</w:t>
      </w:r>
    </w:p>
    <w:p w14:paraId="20D7C0DA"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31) § 1 zákona č. 431/2002 Z. z. v znení neskorších predpisov.</w:t>
      </w:r>
    </w:p>
    <w:p w14:paraId="100E24D2"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32) § 6 ods. 11 zákona č. 595/2003 Z. z. v znení neskorších predpisov.</w:t>
      </w:r>
    </w:p>
    <w:p w14:paraId="09A7338E"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33) Čl. 2 ods. 52 nariadenia (EÚ) č. 651/2014.</w:t>
      </w:r>
    </w:p>
    <w:p w14:paraId="6E7188F4"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34) Napríklad zákon č. 543/2002 Z. z. o ochrane prírody a krajiny v znení neskorších predpisov, zákon č. 24/2006 Z. z. o posudzovaní vplyvov na životné prostredie a o zmene a doplnení niektorých zákonov v znení neskorších predpisov, zákon č. 137/2010 Z. z. o ovzduší v znení neskorších predpisov, zákon č. 79/2015 Z. z. o odpadoch a o zmene a doplnení niektorých zákonov v znení neskorších predpisov.</w:t>
      </w:r>
    </w:p>
    <w:p w14:paraId="149FE597"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35) § 12 zákona č. 358/2015 Z. z.</w:t>
      </w:r>
    </w:p>
    <w:p w14:paraId="55378987"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36) Zákon Národnej rady Slovenskej republiky č. 162/1995 Z. z. v znení neskorších predpisov.</w:t>
      </w:r>
    </w:p>
    <w:p w14:paraId="4EA3D84F"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37) § 2 ods. 1 zákona č. 336/2015 Z. z. o podpore najmenej rozvinutých okresov a o zmene a doplnení niektorých zákonov.</w:t>
      </w:r>
    </w:p>
    <w:p w14:paraId="7EAE277C"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38) Napríklad čl. 1 ods. 4 písm. c) nariadenia (EÚ) č. 651/2014 v platnom znení.</w:t>
      </w:r>
    </w:p>
    <w:p w14:paraId="7A2DC99D" w14:textId="77777777" w:rsidR="00203986" w:rsidRPr="000E2681" w:rsidRDefault="00203986" w:rsidP="00203986">
      <w:pPr>
        <w:spacing w:before="0" w:after="0"/>
        <w:rPr>
          <w:rFonts w:ascii="Times New Roman" w:hAnsi="Times New Roman" w:cs="Times New Roman"/>
          <w:sz w:val="24"/>
          <w:szCs w:val="24"/>
          <w:lang w:val="sk-SK"/>
        </w:rPr>
      </w:pPr>
      <w:r w:rsidRPr="000E2681">
        <w:rPr>
          <w:rFonts w:ascii="Times New Roman" w:hAnsi="Times New Roman" w:cs="Times New Roman"/>
          <w:sz w:val="24"/>
          <w:szCs w:val="24"/>
          <w:lang w:val="sk-SK"/>
        </w:rPr>
        <w:t>39) Napríklad čl. 14 ods. 9 písm. c) nariadenia (EÚ) č. 651/2014 v platnom znení.</w:t>
      </w:r>
    </w:p>
    <w:p w14:paraId="499C78C1" w14:textId="5F4D1610" w:rsidR="00203986" w:rsidRPr="002253F6" w:rsidRDefault="00A13FC7" w:rsidP="00203986">
      <w:pPr>
        <w:spacing w:before="0" w:after="0"/>
        <w:rPr>
          <w:rFonts w:ascii="Times New Roman" w:hAnsi="Times New Roman" w:cs="Times New Roman"/>
          <w:color w:val="0070C0"/>
          <w:sz w:val="24"/>
          <w:szCs w:val="24"/>
          <w:lang w:val="sk-SK"/>
        </w:rPr>
      </w:pPr>
      <w:r w:rsidRPr="002253F6">
        <w:rPr>
          <w:rFonts w:ascii="Times New Roman" w:hAnsi="Times New Roman" w:cs="Times New Roman"/>
          <w:color w:val="0070C0"/>
          <w:sz w:val="24"/>
          <w:szCs w:val="24"/>
          <w:lang w:val="sk-SK"/>
        </w:rPr>
        <w:t xml:space="preserve">40) </w:t>
      </w:r>
      <w:r w:rsidR="00F35776" w:rsidRPr="002253F6">
        <w:rPr>
          <w:rFonts w:ascii="Times New Roman" w:hAnsi="Times New Roman" w:cs="Times New Roman"/>
          <w:color w:val="0070C0"/>
          <w:sz w:val="24"/>
          <w:szCs w:val="24"/>
          <w:lang w:val="sk-SK"/>
        </w:rPr>
        <w:t xml:space="preserve">Napríklad Nariadenie Komisie (EÚ) č. 2023/2831 z 13. decembra 2023 o uplatňovaní článkov 107 a 108 Zmluvy o fungovaní Európskej únie na pomoc de </w:t>
      </w:r>
      <w:proofErr w:type="spellStart"/>
      <w:r w:rsidR="00F35776" w:rsidRPr="002253F6">
        <w:rPr>
          <w:rFonts w:ascii="Times New Roman" w:hAnsi="Times New Roman" w:cs="Times New Roman"/>
          <w:color w:val="0070C0"/>
          <w:sz w:val="24"/>
          <w:szCs w:val="24"/>
          <w:lang w:val="sk-SK"/>
        </w:rPr>
        <w:t>minimis</w:t>
      </w:r>
      <w:proofErr w:type="spellEnd"/>
      <w:r w:rsidR="00F35776" w:rsidRPr="002253F6">
        <w:rPr>
          <w:rFonts w:ascii="Times New Roman" w:hAnsi="Times New Roman" w:cs="Times New Roman"/>
          <w:color w:val="0070C0"/>
          <w:sz w:val="24"/>
          <w:szCs w:val="24"/>
          <w:lang w:val="sk-SK"/>
        </w:rPr>
        <w:t xml:space="preserve"> (Ú. v. </w:t>
      </w:r>
      <w:r w:rsidR="002253F6">
        <w:rPr>
          <w:rFonts w:ascii="Times New Roman" w:hAnsi="Times New Roman" w:cs="Times New Roman"/>
          <w:color w:val="0070C0"/>
          <w:sz w:val="24"/>
          <w:szCs w:val="24"/>
          <w:lang w:val="sk-SK"/>
        </w:rPr>
        <w:t>EÚ L 2023/2831, 15. 12. 2023).</w:t>
      </w:r>
    </w:p>
    <w:sectPr w:rsidR="00203986" w:rsidRPr="002253F6" w:rsidSect="0046706B">
      <w:headerReference w:type="even" r:id="rId37"/>
      <w:headerReference w:type="default" r:id="rId38"/>
      <w:footerReference w:type="even" r:id="rId39"/>
      <w:footerReference w:type="default" r:id="rId40"/>
      <w:headerReference w:type="first" r:id="rId41"/>
      <w:footerReference w:type="first" r:id="rId42"/>
      <w:pgSz w:w="11906" w:h="16838"/>
      <w:pgMar w:top="426"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89E1E" w14:textId="77777777" w:rsidR="00F35776" w:rsidRDefault="00F35776" w:rsidP="00E50640">
      <w:pPr>
        <w:spacing w:after="0"/>
      </w:pPr>
      <w:r>
        <w:separator/>
      </w:r>
    </w:p>
  </w:endnote>
  <w:endnote w:type="continuationSeparator" w:id="0">
    <w:p w14:paraId="6DBBBA5E" w14:textId="77777777" w:rsidR="00F35776" w:rsidRDefault="00F35776"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264F3" w14:textId="77777777" w:rsidR="00F35776" w:rsidRDefault="00F35776">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B848" w14:textId="77777777" w:rsidR="00F35776" w:rsidRDefault="00F35776">
    <w:pPr>
      <w:pStyle w:val="Pta"/>
      <w:jc w:val="right"/>
    </w:pPr>
  </w:p>
  <w:p w14:paraId="095340A8" w14:textId="77777777" w:rsidR="00F35776" w:rsidRDefault="00F35776" w:rsidP="00100FC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C4CA" w14:textId="77777777" w:rsidR="00F35776" w:rsidRPr="009A2D09" w:rsidRDefault="00F35776"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6631" w14:textId="77777777" w:rsidR="00F35776" w:rsidRDefault="00F35776" w:rsidP="00E50640">
      <w:pPr>
        <w:spacing w:after="0"/>
      </w:pPr>
      <w:r>
        <w:separator/>
      </w:r>
    </w:p>
  </w:footnote>
  <w:footnote w:type="continuationSeparator" w:id="0">
    <w:p w14:paraId="580B6F9F" w14:textId="77777777" w:rsidR="00F35776" w:rsidRDefault="00F35776"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0612" w14:textId="77777777" w:rsidR="00F35776" w:rsidRDefault="00F35776">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EBC3" w14:textId="77777777" w:rsidR="00F35776" w:rsidRPr="00726CD4" w:rsidRDefault="00F35776"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9D30" w14:textId="77777777" w:rsidR="00F35776" w:rsidRPr="00203986" w:rsidRDefault="00F35776" w:rsidP="00203986">
    <w:pPr>
      <w:tabs>
        <w:tab w:val="right" w:pos="9072"/>
      </w:tabs>
      <w:spacing w:before="600" w:after="240"/>
      <w:contextualSpacing/>
      <w:rPr>
        <w:rStyle w:val="Zahlaviobecne"/>
        <w:color w:val="1F497D" w:themeColor="text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56D1"/>
    <w:multiLevelType w:val="hybridMultilevel"/>
    <w:tmpl w:val="B29478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D241A49"/>
    <w:multiLevelType w:val="hybridMultilevel"/>
    <w:tmpl w:val="AA364B46"/>
    <w:lvl w:ilvl="0" w:tplc="CD6E9072">
      <w:start w:val="1"/>
      <w:numFmt w:val="decimal"/>
      <w:lvlText w:val="(%1)"/>
      <w:lvlJc w:val="left"/>
      <w:pPr>
        <w:ind w:left="720" w:hanging="360"/>
      </w:pPr>
      <w:rPr>
        <w:rFonts w:hint="default"/>
        <w:b/>
      </w:rPr>
    </w:lvl>
    <w:lvl w:ilvl="1" w:tplc="3146C892">
      <w:start w:val="1"/>
      <w:numFmt w:val="lowerLetter"/>
      <w:lvlText w:val="%2)"/>
      <w:lvlJc w:val="left"/>
      <w:pPr>
        <w:ind w:left="1440"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07C6303"/>
    <w:multiLevelType w:val="hybridMultilevel"/>
    <w:tmpl w:val="115AEE5C"/>
    <w:lvl w:ilvl="0" w:tplc="603EC870">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658856D0"/>
    <w:multiLevelType w:val="hybridMultilevel"/>
    <w:tmpl w:val="0D200924"/>
    <w:lvl w:ilvl="0" w:tplc="06E4B946">
      <w:start w:val="1"/>
      <w:numFmt w:val="decimal"/>
      <w:lvlText w:val="(%1)"/>
      <w:lvlJc w:val="left"/>
      <w:pPr>
        <w:ind w:left="360" w:hanging="360"/>
      </w:pPr>
      <w:rPr>
        <w:rFonts w:hint="default"/>
        <w:b/>
      </w:rPr>
    </w:lvl>
    <w:lvl w:ilvl="1" w:tplc="DD489E9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B64C55"/>
    <w:multiLevelType w:val="hybridMultilevel"/>
    <w:tmpl w:val="68B69F30"/>
    <w:lvl w:ilvl="0" w:tplc="D8A006F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7E1D72D6"/>
    <w:multiLevelType w:val="hybridMultilevel"/>
    <w:tmpl w:val="434E7AE2"/>
    <w:lvl w:ilvl="0" w:tplc="CD6E9072">
      <w:start w:val="1"/>
      <w:numFmt w:val="decimal"/>
      <w:lvlText w:val="(%1)"/>
      <w:lvlJc w:val="left"/>
      <w:pPr>
        <w:ind w:left="720" w:hanging="360"/>
      </w:pPr>
      <w:rPr>
        <w:rFonts w:hint="default"/>
        <w:b/>
      </w:rPr>
    </w:lvl>
    <w:lvl w:ilvl="1" w:tplc="C4EAE6D2">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054F8"/>
    <w:rsid w:val="00011A18"/>
    <w:rsid w:val="00027397"/>
    <w:rsid w:val="0007042B"/>
    <w:rsid w:val="00080A51"/>
    <w:rsid w:val="00082165"/>
    <w:rsid w:val="00093F86"/>
    <w:rsid w:val="00096973"/>
    <w:rsid w:val="000A5180"/>
    <w:rsid w:val="000D3522"/>
    <w:rsid w:val="000E2681"/>
    <w:rsid w:val="00100FC8"/>
    <w:rsid w:val="00103704"/>
    <w:rsid w:val="00117251"/>
    <w:rsid w:val="0012726E"/>
    <w:rsid w:val="00130F96"/>
    <w:rsid w:val="001339EA"/>
    <w:rsid w:val="001A0259"/>
    <w:rsid w:val="001A5C61"/>
    <w:rsid w:val="001B7CB7"/>
    <w:rsid w:val="001F1699"/>
    <w:rsid w:val="002023B2"/>
    <w:rsid w:val="00203986"/>
    <w:rsid w:val="002071EC"/>
    <w:rsid w:val="002246F1"/>
    <w:rsid w:val="002253F6"/>
    <w:rsid w:val="00237093"/>
    <w:rsid w:val="002465A4"/>
    <w:rsid w:val="0025115F"/>
    <w:rsid w:val="002867FF"/>
    <w:rsid w:val="00286B7E"/>
    <w:rsid w:val="002B2C39"/>
    <w:rsid w:val="002D07C0"/>
    <w:rsid w:val="002E1482"/>
    <w:rsid w:val="00351FA2"/>
    <w:rsid w:val="003609A2"/>
    <w:rsid w:val="00373AB2"/>
    <w:rsid w:val="00396D18"/>
    <w:rsid w:val="00397594"/>
    <w:rsid w:val="003F07EA"/>
    <w:rsid w:val="00405E47"/>
    <w:rsid w:val="004226DC"/>
    <w:rsid w:val="00424C0A"/>
    <w:rsid w:val="00442532"/>
    <w:rsid w:val="0045610D"/>
    <w:rsid w:val="0046706B"/>
    <w:rsid w:val="004945A8"/>
    <w:rsid w:val="004B4301"/>
    <w:rsid w:val="004C77EB"/>
    <w:rsid w:val="00505903"/>
    <w:rsid w:val="005336F3"/>
    <w:rsid w:val="00551685"/>
    <w:rsid w:val="005551C3"/>
    <w:rsid w:val="00571483"/>
    <w:rsid w:val="005830F4"/>
    <w:rsid w:val="00585A59"/>
    <w:rsid w:val="005916D3"/>
    <w:rsid w:val="005A214C"/>
    <w:rsid w:val="005A7424"/>
    <w:rsid w:val="005B066C"/>
    <w:rsid w:val="005B16A6"/>
    <w:rsid w:val="005B185F"/>
    <w:rsid w:val="005B5F5A"/>
    <w:rsid w:val="005C4548"/>
    <w:rsid w:val="006217AD"/>
    <w:rsid w:val="00640DE6"/>
    <w:rsid w:val="00650301"/>
    <w:rsid w:val="00651031"/>
    <w:rsid w:val="0066256E"/>
    <w:rsid w:val="00665CE8"/>
    <w:rsid w:val="00672706"/>
    <w:rsid w:val="00691B99"/>
    <w:rsid w:val="00694E3A"/>
    <w:rsid w:val="006B72EE"/>
    <w:rsid w:val="006D0E25"/>
    <w:rsid w:val="006D5832"/>
    <w:rsid w:val="00710FC3"/>
    <w:rsid w:val="00726CD4"/>
    <w:rsid w:val="00726F3A"/>
    <w:rsid w:val="007561E0"/>
    <w:rsid w:val="00771BD5"/>
    <w:rsid w:val="00777F71"/>
    <w:rsid w:val="00790A20"/>
    <w:rsid w:val="00791A51"/>
    <w:rsid w:val="007B75EF"/>
    <w:rsid w:val="00803C76"/>
    <w:rsid w:val="00804765"/>
    <w:rsid w:val="00811512"/>
    <w:rsid w:val="0082457B"/>
    <w:rsid w:val="00863C1D"/>
    <w:rsid w:val="00872A36"/>
    <w:rsid w:val="00884305"/>
    <w:rsid w:val="00885E0D"/>
    <w:rsid w:val="00886CB8"/>
    <w:rsid w:val="008A19C1"/>
    <w:rsid w:val="008B0F12"/>
    <w:rsid w:val="008C1800"/>
    <w:rsid w:val="008C46FC"/>
    <w:rsid w:val="008D056B"/>
    <w:rsid w:val="00915500"/>
    <w:rsid w:val="00934E7D"/>
    <w:rsid w:val="00943B49"/>
    <w:rsid w:val="00967090"/>
    <w:rsid w:val="00967E32"/>
    <w:rsid w:val="00994541"/>
    <w:rsid w:val="009978E9"/>
    <w:rsid w:val="009A0881"/>
    <w:rsid w:val="009A2D09"/>
    <w:rsid w:val="00A13FC7"/>
    <w:rsid w:val="00A236FF"/>
    <w:rsid w:val="00A51325"/>
    <w:rsid w:val="00A635E2"/>
    <w:rsid w:val="00A6784C"/>
    <w:rsid w:val="00A738A1"/>
    <w:rsid w:val="00A95822"/>
    <w:rsid w:val="00AB226A"/>
    <w:rsid w:val="00AB54F9"/>
    <w:rsid w:val="00AC6C65"/>
    <w:rsid w:val="00AE69E3"/>
    <w:rsid w:val="00AF3890"/>
    <w:rsid w:val="00AF693F"/>
    <w:rsid w:val="00B04D52"/>
    <w:rsid w:val="00B41EA7"/>
    <w:rsid w:val="00B45B31"/>
    <w:rsid w:val="00B524ED"/>
    <w:rsid w:val="00B55370"/>
    <w:rsid w:val="00B71186"/>
    <w:rsid w:val="00B8060D"/>
    <w:rsid w:val="00B934E3"/>
    <w:rsid w:val="00B93629"/>
    <w:rsid w:val="00B9426A"/>
    <w:rsid w:val="00BA4E08"/>
    <w:rsid w:val="00BB017D"/>
    <w:rsid w:val="00BB3A7F"/>
    <w:rsid w:val="00BC394B"/>
    <w:rsid w:val="00BD0F88"/>
    <w:rsid w:val="00BD50EC"/>
    <w:rsid w:val="00BE7E26"/>
    <w:rsid w:val="00BF4794"/>
    <w:rsid w:val="00BF69C4"/>
    <w:rsid w:val="00C462CE"/>
    <w:rsid w:val="00C74377"/>
    <w:rsid w:val="00C759D7"/>
    <w:rsid w:val="00C8158C"/>
    <w:rsid w:val="00C82D84"/>
    <w:rsid w:val="00C91CDA"/>
    <w:rsid w:val="00C93795"/>
    <w:rsid w:val="00C96D63"/>
    <w:rsid w:val="00CA2B41"/>
    <w:rsid w:val="00CC62CC"/>
    <w:rsid w:val="00D07346"/>
    <w:rsid w:val="00D11E99"/>
    <w:rsid w:val="00D271F8"/>
    <w:rsid w:val="00D47514"/>
    <w:rsid w:val="00D621B3"/>
    <w:rsid w:val="00D77E68"/>
    <w:rsid w:val="00D92D92"/>
    <w:rsid w:val="00DB1113"/>
    <w:rsid w:val="00DB4AB3"/>
    <w:rsid w:val="00DB4F28"/>
    <w:rsid w:val="00DC0BE6"/>
    <w:rsid w:val="00DC302E"/>
    <w:rsid w:val="00DF297A"/>
    <w:rsid w:val="00E1718A"/>
    <w:rsid w:val="00E207E6"/>
    <w:rsid w:val="00E50640"/>
    <w:rsid w:val="00E552CF"/>
    <w:rsid w:val="00E60E2A"/>
    <w:rsid w:val="00E75CE8"/>
    <w:rsid w:val="00EB7C44"/>
    <w:rsid w:val="00EC05E8"/>
    <w:rsid w:val="00EC60A0"/>
    <w:rsid w:val="00EC6D0E"/>
    <w:rsid w:val="00EF26D7"/>
    <w:rsid w:val="00F14C44"/>
    <w:rsid w:val="00F2048F"/>
    <w:rsid w:val="00F35776"/>
    <w:rsid w:val="00F40E6F"/>
    <w:rsid w:val="00F52406"/>
    <w:rsid w:val="00F850B6"/>
    <w:rsid w:val="00F9475B"/>
    <w:rsid w:val="00FA3994"/>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0A7FB"/>
  <w15:docId w15:val="{05A39EAD-E5DB-4B46-ADE2-54D10D6F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basedOn w:val="Normlny"/>
    <w:uiPriority w:val="34"/>
    <w:qFormat/>
    <w:locked/>
    <w:rsid w:val="00FA3994"/>
    <w:pPr>
      <w:spacing w:before="0" w:after="200" w:line="276" w:lineRule="auto"/>
      <w:ind w:left="720"/>
      <w:contextualSpacing/>
      <w:jc w:val="left"/>
    </w:pPr>
    <w:rPr>
      <w:rFonts w:asciiTheme="minorHAnsi" w:hAnsiTheme="minorHAnsi"/>
      <w:lang w:val="sk-SK"/>
    </w:rPr>
  </w:style>
  <w:style w:type="paragraph" w:customStyle="1" w:styleId="paragraph">
    <w:name w:val="paragraph"/>
    <w:basedOn w:val="Normlny"/>
    <w:rsid w:val="00FA3994"/>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A3994"/>
  </w:style>
  <w:style w:type="character" w:styleId="Odkaznakomentr">
    <w:name w:val="annotation reference"/>
    <w:basedOn w:val="Predvolenpsmoodseku"/>
    <w:uiPriority w:val="99"/>
    <w:semiHidden/>
    <w:unhideWhenUsed/>
    <w:locked/>
    <w:rsid w:val="00FA3994"/>
    <w:rPr>
      <w:sz w:val="16"/>
      <w:szCs w:val="16"/>
    </w:rPr>
  </w:style>
  <w:style w:type="paragraph" w:styleId="Textkomentra">
    <w:name w:val="annotation text"/>
    <w:basedOn w:val="Normlny"/>
    <w:link w:val="TextkomentraChar"/>
    <w:uiPriority w:val="99"/>
    <w:unhideWhenUsed/>
    <w:locked/>
    <w:rsid w:val="00FA3994"/>
    <w:pPr>
      <w:spacing w:before="0" w:after="200"/>
      <w:jc w:val="left"/>
    </w:pPr>
    <w:rPr>
      <w:rFonts w:asciiTheme="minorHAnsi" w:hAnsiTheme="minorHAnsi"/>
      <w:sz w:val="20"/>
      <w:szCs w:val="20"/>
      <w:lang w:val="sk-SK"/>
    </w:rPr>
  </w:style>
  <w:style w:type="character" w:customStyle="1" w:styleId="TextkomentraChar">
    <w:name w:val="Text komentára Char"/>
    <w:basedOn w:val="Predvolenpsmoodseku"/>
    <w:link w:val="Textkomentra"/>
    <w:uiPriority w:val="99"/>
    <w:rsid w:val="00FA3994"/>
    <w:rPr>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161853791">
      <w:bodyDiv w:val="1"/>
      <w:marLeft w:val="0"/>
      <w:marRight w:val="0"/>
      <w:marTop w:val="0"/>
      <w:marBottom w:val="0"/>
      <w:divBdr>
        <w:top w:val="none" w:sz="0" w:space="0" w:color="auto"/>
        <w:left w:val="none" w:sz="0" w:space="0" w:color="auto"/>
        <w:bottom w:val="none" w:sz="0" w:space="0" w:color="auto"/>
        <w:right w:val="none" w:sz="0" w:space="0" w:color="auto"/>
      </w:divBdr>
      <w:divsChild>
        <w:div w:id="1155756920">
          <w:marLeft w:val="255"/>
          <w:marRight w:val="0"/>
          <w:marTop w:val="0"/>
          <w:marBottom w:val="0"/>
          <w:divBdr>
            <w:top w:val="none" w:sz="0" w:space="0" w:color="auto"/>
            <w:left w:val="none" w:sz="0" w:space="0" w:color="auto"/>
            <w:bottom w:val="none" w:sz="0" w:space="0" w:color="auto"/>
            <w:right w:val="none" w:sz="0" w:space="0" w:color="auto"/>
          </w:divBdr>
        </w:div>
        <w:div w:id="2100521186">
          <w:marLeft w:val="255"/>
          <w:marRight w:val="0"/>
          <w:marTop w:val="0"/>
          <w:marBottom w:val="0"/>
          <w:divBdr>
            <w:top w:val="none" w:sz="0" w:space="0" w:color="auto"/>
            <w:left w:val="none" w:sz="0" w:space="0" w:color="auto"/>
            <w:bottom w:val="none" w:sz="0" w:space="0" w:color="auto"/>
            <w:right w:val="none" w:sz="0" w:space="0" w:color="auto"/>
          </w:divBdr>
        </w:div>
        <w:div w:id="1337464207">
          <w:marLeft w:val="255"/>
          <w:marRight w:val="0"/>
          <w:marTop w:val="0"/>
          <w:marBottom w:val="0"/>
          <w:divBdr>
            <w:top w:val="none" w:sz="0" w:space="0" w:color="auto"/>
            <w:left w:val="none" w:sz="0" w:space="0" w:color="auto"/>
            <w:bottom w:val="none" w:sz="0" w:space="0" w:color="auto"/>
            <w:right w:val="none" w:sz="0" w:space="0" w:color="auto"/>
          </w:divBdr>
        </w:div>
        <w:div w:id="226459331">
          <w:marLeft w:val="255"/>
          <w:marRight w:val="0"/>
          <w:marTop w:val="0"/>
          <w:marBottom w:val="0"/>
          <w:divBdr>
            <w:top w:val="none" w:sz="0" w:space="0" w:color="auto"/>
            <w:left w:val="none" w:sz="0" w:space="0" w:color="auto"/>
            <w:bottom w:val="none" w:sz="0" w:space="0" w:color="auto"/>
            <w:right w:val="none" w:sz="0" w:space="0" w:color="auto"/>
          </w:divBdr>
        </w:div>
        <w:div w:id="849493839">
          <w:marLeft w:val="255"/>
          <w:marRight w:val="0"/>
          <w:marTop w:val="0"/>
          <w:marBottom w:val="0"/>
          <w:divBdr>
            <w:top w:val="none" w:sz="0" w:space="0" w:color="auto"/>
            <w:left w:val="none" w:sz="0" w:space="0" w:color="auto"/>
            <w:bottom w:val="none" w:sz="0" w:space="0" w:color="auto"/>
            <w:right w:val="none" w:sz="0" w:space="0" w:color="auto"/>
          </w:divBdr>
        </w:div>
      </w:divsChild>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 w:id="2135559836">
      <w:bodyDiv w:val="1"/>
      <w:marLeft w:val="0"/>
      <w:marRight w:val="0"/>
      <w:marTop w:val="0"/>
      <w:marBottom w:val="0"/>
      <w:divBdr>
        <w:top w:val="none" w:sz="0" w:space="0" w:color="auto"/>
        <w:left w:val="none" w:sz="0" w:space="0" w:color="auto"/>
        <w:bottom w:val="none" w:sz="0" w:space="0" w:color="auto"/>
        <w:right w:val="none" w:sz="0" w:space="0" w:color="auto"/>
      </w:divBdr>
      <w:divsChild>
        <w:div w:id="1221526140">
          <w:marLeft w:val="255"/>
          <w:marRight w:val="0"/>
          <w:marTop w:val="0"/>
          <w:marBottom w:val="0"/>
          <w:divBdr>
            <w:top w:val="none" w:sz="0" w:space="0" w:color="auto"/>
            <w:left w:val="none" w:sz="0" w:space="0" w:color="auto"/>
            <w:bottom w:val="none" w:sz="0" w:space="0" w:color="auto"/>
            <w:right w:val="none" w:sz="0" w:space="0" w:color="auto"/>
          </w:divBdr>
        </w:div>
        <w:div w:id="1605265568">
          <w:marLeft w:val="255"/>
          <w:marRight w:val="0"/>
          <w:marTop w:val="0"/>
          <w:marBottom w:val="0"/>
          <w:divBdr>
            <w:top w:val="none" w:sz="0" w:space="0" w:color="auto"/>
            <w:left w:val="none" w:sz="0" w:space="0" w:color="auto"/>
            <w:bottom w:val="none" w:sz="0" w:space="0" w:color="auto"/>
            <w:right w:val="none" w:sz="0" w:space="0" w:color="auto"/>
          </w:divBdr>
        </w:div>
        <w:div w:id="1869834025">
          <w:marLeft w:val="255"/>
          <w:marRight w:val="0"/>
          <w:marTop w:val="0"/>
          <w:marBottom w:val="0"/>
          <w:divBdr>
            <w:top w:val="none" w:sz="0" w:space="0" w:color="auto"/>
            <w:left w:val="none" w:sz="0" w:space="0" w:color="auto"/>
            <w:bottom w:val="none" w:sz="0" w:space="0" w:color="auto"/>
            <w:right w:val="none" w:sz="0" w:space="0" w:color="auto"/>
          </w:divBdr>
        </w:div>
        <w:div w:id="815337693">
          <w:marLeft w:val="255"/>
          <w:marRight w:val="0"/>
          <w:marTop w:val="0"/>
          <w:marBottom w:val="0"/>
          <w:divBdr>
            <w:top w:val="none" w:sz="0" w:space="0" w:color="auto"/>
            <w:left w:val="none" w:sz="0" w:space="0" w:color="auto"/>
            <w:bottom w:val="none" w:sz="0" w:space="0" w:color="auto"/>
            <w:right w:val="none" w:sz="0" w:space="0" w:color="auto"/>
          </w:divBdr>
        </w:div>
        <w:div w:id="16143703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i.sk/zz/2007-561" TargetMode="External"/><Relationship Id="rId18" Type="http://schemas.openxmlformats.org/officeDocument/2006/relationships/hyperlink" Target="http://www.epi.sk/zz/2007-561" TargetMode="External"/><Relationship Id="rId26" Type="http://schemas.openxmlformats.org/officeDocument/2006/relationships/hyperlink" Target="http://www.epi.sk/zz/2007-561" TargetMode="External"/><Relationship Id="rId39" Type="http://schemas.openxmlformats.org/officeDocument/2006/relationships/footer" Target="footer1.xml"/><Relationship Id="rId21" Type="http://schemas.openxmlformats.org/officeDocument/2006/relationships/hyperlink" Target="http://www.epi.sk/zz/2007-561" TargetMode="External"/><Relationship Id="rId34" Type="http://schemas.openxmlformats.org/officeDocument/2006/relationships/hyperlink" Target="http://www.epi.sk/zz/2003-595"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pi.sk/zz/2007-561" TargetMode="External"/><Relationship Id="rId20" Type="http://schemas.openxmlformats.org/officeDocument/2006/relationships/hyperlink" Target="http://www.epi.sk/zz/2007-561" TargetMode="External"/><Relationship Id="rId29" Type="http://schemas.openxmlformats.org/officeDocument/2006/relationships/hyperlink" Target="http://www.epi.sk/zz/2007-56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sk/zz/2007-561" TargetMode="External"/><Relationship Id="rId24" Type="http://schemas.openxmlformats.org/officeDocument/2006/relationships/hyperlink" Target="http://www.epi.sk/zz/2007-561" TargetMode="External"/><Relationship Id="rId32" Type="http://schemas.openxmlformats.org/officeDocument/2006/relationships/hyperlink" Target="http://www.epi.sk/zz/2007-56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pi.sk/zz/2007-561" TargetMode="External"/><Relationship Id="rId23" Type="http://schemas.openxmlformats.org/officeDocument/2006/relationships/hyperlink" Target="http://www.epi.sk/zz/2007-561" TargetMode="External"/><Relationship Id="rId28" Type="http://schemas.openxmlformats.org/officeDocument/2006/relationships/hyperlink" Target="http://www.epi.sk/zz/2007-561" TargetMode="External"/><Relationship Id="rId36" Type="http://schemas.openxmlformats.org/officeDocument/2006/relationships/hyperlink" Target="http://www.epi.sk/zz/2011-404" TargetMode="External"/><Relationship Id="rId10" Type="http://schemas.openxmlformats.org/officeDocument/2006/relationships/hyperlink" Target="http://www.epi.sk/zz/2007-561" TargetMode="External"/><Relationship Id="rId19" Type="http://schemas.openxmlformats.org/officeDocument/2006/relationships/hyperlink" Target="http://www.epi.sk/zz/2007-561" TargetMode="External"/><Relationship Id="rId31" Type="http://schemas.openxmlformats.org/officeDocument/2006/relationships/hyperlink" Target="http://www.epi.sk/zz/2007-56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i.sk/zz/2007-561" TargetMode="External"/><Relationship Id="rId14" Type="http://schemas.openxmlformats.org/officeDocument/2006/relationships/hyperlink" Target="http://www.epi.sk/zz/2007-561" TargetMode="External"/><Relationship Id="rId22" Type="http://schemas.openxmlformats.org/officeDocument/2006/relationships/hyperlink" Target="http://www.epi.sk/zz/2007-561" TargetMode="External"/><Relationship Id="rId27" Type="http://schemas.openxmlformats.org/officeDocument/2006/relationships/hyperlink" Target="http://www.epi.sk/zz/2007-561" TargetMode="External"/><Relationship Id="rId30" Type="http://schemas.openxmlformats.org/officeDocument/2006/relationships/hyperlink" Target="http://www.epi.sk/zz/2007-561" TargetMode="External"/><Relationship Id="rId35" Type="http://schemas.openxmlformats.org/officeDocument/2006/relationships/hyperlink" Target="http://www.epi.sk/zz/2004-5" TargetMode="External"/><Relationship Id="rId43" Type="http://schemas.openxmlformats.org/officeDocument/2006/relationships/fontTable" Target="fontTable.xml"/><Relationship Id="rId8" Type="http://schemas.openxmlformats.org/officeDocument/2006/relationships/hyperlink" Target="http://www.epi.sk/zz/2007-561" TargetMode="External"/><Relationship Id="rId3" Type="http://schemas.openxmlformats.org/officeDocument/2006/relationships/styles" Target="styles.xml"/><Relationship Id="rId12" Type="http://schemas.openxmlformats.org/officeDocument/2006/relationships/hyperlink" Target="http://www.epi.sk/zz/2007-561" TargetMode="External"/><Relationship Id="rId17" Type="http://schemas.openxmlformats.org/officeDocument/2006/relationships/hyperlink" Target="http://www.epi.sk/zz/2007-561" TargetMode="External"/><Relationship Id="rId25" Type="http://schemas.openxmlformats.org/officeDocument/2006/relationships/hyperlink" Target="http://www.epi.sk/zz/2007-561" TargetMode="External"/><Relationship Id="rId33" Type="http://schemas.openxmlformats.org/officeDocument/2006/relationships/hyperlink" Target="http://www.epi.sk/zz/2007-561" TargetMode="External"/><Relationship Id="rId38"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65B44-0269-4FBD-AC45-EE6E0943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15864</Words>
  <Characters>90426</Characters>
  <Application>Microsoft Office Word</Application>
  <DocSecurity>0</DocSecurity>
  <Lines>753</Lines>
  <Paragraphs>212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regionálnej investičnej pomoci a o zmene a doplnení niektorých zákonov</vt:lpstr>
      <vt:lpstr/>
      <vt:lpstr/>
    </vt:vector>
  </TitlesOfParts>
  <Company>S-EPI, s. r. o.</Company>
  <LinksUpToDate>false</LinksUpToDate>
  <CharactersWithSpaces>106078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regionálnej investičnej pomoci a o zmene a doplnení niektorých zákonov</dc:title>
  <dcterms:created xsi:type="dcterms:W3CDTF">2024-01-10T07:37:00Z</dcterms:created>
  <dcterms:modified xsi:type="dcterms:W3CDTF">2024-01-10T07:37:00Z</dcterms:modified>
</cp:coreProperties>
</file>