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rsidTr="000800FC">
        <w:tc>
          <w:tcPr>
            <w:tcW w:w="9180" w:type="dxa"/>
            <w:gridSpan w:val="11"/>
            <w:tcBorders>
              <w:bottom w:val="single" w:sz="4" w:space="0" w:color="FFFFFF"/>
            </w:tcBorders>
            <w:shd w:val="clear" w:color="auto" w:fill="E2E2E2"/>
          </w:tcPr>
          <w:p w:rsidR="001B23B7" w:rsidRPr="000824D0" w:rsidRDefault="001B23B7" w:rsidP="000800FC">
            <w:pPr>
              <w:numPr>
                <w:ilvl w:val="0"/>
                <w:numId w:val="1"/>
              </w:numPr>
              <w:ind w:left="426"/>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Základné údaje</w:t>
            </w:r>
          </w:p>
        </w:tc>
      </w:tr>
      <w:tr w:rsidR="00612E08" w:rsidRPr="00612E08" w:rsidTr="000800FC">
        <w:tc>
          <w:tcPr>
            <w:tcW w:w="9180" w:type="dxa"/>
            <w:gridSpan w:val="11"/>
            <w:tcBorders>
              <w:bottom w:val="single" w:sz="4" w:space="0" w:color="FFFFFF"/>
            </w:tcBorders>
            <w:shd w:val="clear" w:color="auto" w:fill="E2E2E2"/>
          </w:tcPr>
          <w:p w:rsidR="001B23B7" w:rsidRPr="000824D0" w:rsidRDefault="001B23B7" w:rsidP="000800FC">
            <w:pPr>
              <w:spacing w:after="200" w:line="276" w:lineRule="auto"/>
              <w:ind w:left="142"/>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Názov materiálu</w:t>
            </w:r>
          </w:p>
        </w:tc>
      </w:tr>
      <w:tr w:rsidR="00612E08" w:rsidRPr="00612E08" w:rsidTr="00DF2BD7">
        <w:trPr>
          <w:trHeight w:val="602"/>
        </w:trPr>
        <w:tc>
          <w:tcPr>
            <w:tcW w:w="9180" w:type="dxa"/>
            <w:gridSpan w:val="11"/>
            <w:tcBorders>
              <w:top w:val="single" w:sz="4" w:space="0" w:color="FFFFFF"/>
              <w:bottom w:val="single" w:sz="4" w:space="0" w:color="auto"/>
            </w:tcBorders>
          </w:tcPr>
          <w:p w:rsidR="001B23B7" w:rsidRPr="000824D0" w:rsidRDefault="00DF2BD7" w:rsidP="000800FC">
            <w:pPr>
              <w:rPr>
                <w:rFonts w:ascii="Times New Roman" w:eastAsia="Times New Roman" w:hAnsi="Times New Roman" w:cs="Times New Roman"/>
                <w:sz w:val="20"/>
                <w:szCs w:val="20"/>
                <w:lang w:eastAsia="sk-SK"/>
              </w:rPr>
            </w:pPr>
            <w:r w:rsidRPr="00DF2BD7">
              <w:rPr>
                <w:rFonts w:ascii="Times New Roman" w:eastAsia="Times New Roman" w:hAnsi="Times New Roman" w:cs="Times New Roman"/>
                <w:sz w:val="20"/>
                <w:szCs w:val="20"/>
                <w:lang w:eastAsia="sk-SK"/>
              </w:rPr>
              <w:t xml:space="preserve">Návrh </w:t>
            </w:r>
            <w:r w:rsidRPr="00DF2BD7">
              <w:rPr>
                <w:rFonts w:ascii="Times New Roman" w:eastAsia="Times New Roman" w:hAnsi="Times New Roman" w:cs="Times New Roman"/>
                <w:bCs/>
                <w:sz w:val="20"/>
                <w:szCs w:val="20"/>
                <w:lang w:eastAsia="sk-SK"/>
              </w:rPr>
              <w:t>zákona, ktorým sa mení a dopĺňa zákon č. 57/2018 Z. z. o regionálnej investičnej pomoci a o zmene a doplnení niektorých zákonov v znení neskorších predpisov</w:t>
            </w:r>
          </w:p>
        </w:tc>
      </w:tr>
      <w:tr w:rsidR="00612E08" w:rsidRPr="00612E08"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0824D0" w:rsidRDefault="001B23B7" w:rsidP="000800FC">
            <w:pPr>
              <w:spacing w:after="200" w:line="276" w:lineRule="auto"/>
              <w:ind w:left="142"/>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Predkladateľ (a spolupredkladateľ)</w:t>
            </w:r>
          </w:p>
        </w:tc>
      </w:tr>
      <w:tr w:rsidR="00612E08" w:rsidRPr="00612E08" w:rsidTr="000800FC">
        <w:tc>
          <w:tcPr>
            <w:tcW w:w="9180" w:type="dxa"/>
            <w:gridSpan w:val="11"/>
            <w:tcBorders>
              <w:top w:val="single" w:sz="4" w:space="0" w:color="FFFFFF"/>
              <w:left w:val="single" w:sz="4" w:space="0" w:color="auto"/>
              <w:bottom w:val="single" w:sz="4" w:space="0" w:color="auto"/>
            </w:tcBorders>
            <w:shd w:val="clear" w:color="auto" w:fill="FFFFFF"/>
          </w:tcPr>
          <w:p w:rsidR="001B23B7" w:rsidRPr="000824D0" w:rsidRDefault="00DF2BD7" w:rsidP="000800FC">
            <w:pPr>
              <w:rPr>
                <w:rFonts w:ascii="Times New Roman" w:eastAsia="Times New Roman" w:hAnsi="Times New Roman" w:cs="Times New Roman"/>
                <w:sz w:val="20"/>
                <w:szCs w:val="20"/>
                <w:lang w:eastAsia="sk-SK"/>
              </w:rPr>
            </w:pPr>
            <w:r w:rsidRPr="00DF2BD7">
              <w:rPr>
                <w:rFonts w:ascii="Times New Roman" w:eastAsia="Times New Roman" w:hAnsi="Times New Roman" w:cs="Times New Roman"/>
                <w:sz w:val="20"/>
                <w:szCs w:val="20"/>
                <w:lang w:eastAsia="sk-SK"/>
              </w:rPr>
              <w:t>Ministerstvo hospodárstva SR</w:t>
            </w:r>
          </w:p>
          <w:p w:rsidR="001B23B7" w:rsidRPr="000824D0" w:rsidRDefault="001B23B7" w:rsidP="000800FC">
            <w:pPr>
              <w:rPr>
                <w:rFonts w:ascii="Times New Roman" w:eastAsia="Times New Roman" w:hAnsi="Times New Roman" w:cs="Times New Roman"/>
                <w:sz w:val="20"/>
                <w:szCs w:val="20"/>
                <w:lang w:eastAsia="sk-SK"/>
              </w:rPr>
            </w:pPr>
          </w:p>
        </w:tc>
      </w:tr>
      <w:tr w:rsidR="00612E08" w:rsidRPr="00612E08"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0824D0" w:rsidRDefault="001B23B7" w:rsidP="000800FC">
            <w:pPr>
              <w:spacing w:after="200" w:line="276" w:lineRule="auto"/>
              <w:ind w:left="142"/>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0824D0" w:rsidRDefault="000013C3" w:rsidP="000800FC">
                <w:pPr>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0824D0" w:rsidRDefault="001B23B7" w:rsidP="000800FC">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Materiál nelegislatívnej povahy</w:t>
            </w:r>
          </w:p>
        </w:tc>
      </w:tr>
      <w:tr w:rsidR="00612E08" w:rsidRPr="00612E08" w:rsidTr="000800FC">
        <w:tc>
          <w:tcPr>
            <w:tcW w:w="4212" w:type="dxa"/>
            <w:gridSpan w:val="2"/>
            <w:vMerge/>
            <w:tcBorders>
              <w:top w:val="nil"/>
              <w:left w:val="single" w:sz="4" w:space="0" w:color="auto"/>
              <w:bottom w:val="single" w:sz="4" w:space="0" w:color="FFFFFF"/>
            </w:tcBorders>
            <w:shd w:val="clear" w:color="auto" w:fill="E2E2E2"/>
          </w:tcPr>
          <w:p w:rsidR="001B23B7" w:rsidRPr="000824D0"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0824D0" w:rsidRDefault="00DF2BD7" w:rsidP="00203EE3">
                <w:pPr>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0824D0" w:rsidRDefault="001B23B7" w:rsidP="000800FC">
            <w:pPr>
              <w:ind w:left="175" w:hanging="175"/>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Materiál legislatívnej povahy</w:t>
            </w:r>
          </w:p>
        </w:tc>
      </w:tr>
      <w:tr w:rsidR="00612E08" w:rsidRPr="00612E08" w:rsidTr="000800FC">
        <w:tc>
          <w:tcPr>
            <w:tcW w:w="4212" w:type="dxa"/>
            <w:gridSpan w:val="2"/>
            <w:vMerge/>
            <w:tcBorders>
              <w:top w:val="nil"/>
              <w:left w:val="single" w:sz="4" w:space="0" w:color="auto"/>
              <w:bottom w:val="single" w:sz="4" w:space="0" w:color="auto"/>
            </w:tcBorders>
            <w:shd w:val="clear" w:color="auto" w:fill="E2E2E2"/>
          </w:tcPr>
          <w:p w:rsidR="001B23B7" w:rsidRPr="000824D0"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0824D0" w:rsidRDefault="000013C3" w:rsidP="000800FC">
                <w:pPr>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0824D0" w:rsidRDefault="001B23B7" w:rsidP="00ED165A">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Transpozícia</w:t>
            </w:r>
            <w:r w:rsidR="00ED165A" w:rsidRPr="000824D0">
              <w:rPr>
                <w:rFonts w:ascii="Times New Roman" w:eastAsia="Times New Roman" w:hAnsi="Times New Roman" w:cs="Times New Roman"/>
                <w:sz w:val="20"/>
                <w:szCs w:val="20"/>
                <w:lang w:eastAsia="sk-SK"/>
              </w:rPr>
              <w:t>/ implementácia</w:t>
            </w:r>
            <w:r w:rsidRPr="000824D0">
              <w:rPr>
                <w:rFonts w:ascii="Times New Roman" w:eastAsia="Times New Roman" w:hAnsi="Times New Roman" w:cs="Times New Roman"/>
                <w:sz w:val="20"/>
                <w:szCs w:val="20"/>
                <w:lang w:eastAsia="sk-SK"/>
              </w:rPr>
              <w:t xml:space="preserve"> práva EÚ</w:t>
            </w:r>
          </w:p>
        </w:tc>
      </w:tr>
      <w:tr w:rsidR="00612E08" w:rsidRPr="00612E08"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0824D0" w:rsidRDefault="001B23B7" w:rsidP="000800FC">
            <w:pPr>
              <w:rPr>
                <w:rFonts w:ascii="Times New Roman" w:eastAsia="Times New Roman" w:hAnsi="Times New Roman" w:cs="Times New Roman"/>
                <w:i/>
                <w:sz w:val="20"/>
                <w:szCs w:val="20"/>
                <w:lang w:eastAsia="sk-SK"/>
              </w:rPr>
            </w:pPr>
            <w:r w:rsidRPr="000824D0">
              <w:rPr>
                <w:rFonts w:ascii="Times New Roman" w:eastAsia="Times New Roman" w:hAnsi="Times New Roman" w:cs="Times New Roman"/>
                <w:i/>
                <w:sz w:val="20"/>
                <w:szCs w:val="20"/>
                <w:lang w:eastAsia="sk-SK"/>
              </w:rPr>
              <w:t>V prípade transpozície</w:t>
            </w:r>
            <w:r w:rsidR="00156064" w:rsidRPr="000824D0">
              <w:rPr>
                <w:rFonts w:ascii="Times New Roman" w:eastAsia="Times New Roman" w:hAnsi="Times New Roman" w:cs="Times New Roman"/>
                <w:i/>
                <w:sz w:val="20"/>
                <w:szCs w:val="20"/>
                <w:lang w:eastAsia="sk-SK"/>
              </w:rPr>
              <w:t>/implementácie</w:t>
            </w:r>
            <w:r w:rsidRPr="000824D0">
              <w:rPr>
                <w:rFonts w:ascii="Times New Roman" w:eastAsia="Times New Roman" w:hAnsi="Times New Roman" w:cs="Times New Roman"/>
                <w:i/>
                <w:sz w:val="20"/>
                <w:szCs w:val="20"/>
                <w:lang w:eastAsia="sk-SK"/>
              </w:rPr>
              <w:t xml:space="preserve"> uveďte zoznam transponovaných</w:t>
            </w:r>
            <w:r w:rsidR="00156064" w:rsidRPr="000824D0">
              <w:rPr>
                <w:rFonts w:ascii="Times New Roman" w:eastAsia="Times New Roman" w:hAnsi="Times New Roman" w:cs="Times New Roman"/>
                <w:i/>
                <w:sz w:val="20"/>
                <w:szCs w:val="20"/>
                <w:lang w:eastAsia="sk-SK"/>
              </w:rPr>
              <w:t>/implementovaných</w:t>
            </w:r>
            <w:r w:rsidRPr="000824D0">
              <w:rPr>
                <w:rFonts w:ascii="Times New Roman" w:eastAsia="Times New Roman" w:hAnsi="Times New Roman" w:cs="Times New Roman"/>
                <w:i/>
                <w:sz w:val="20"/>
                <w:szCs w:val="20"/>
                <w:lang w:eastAsia="sk-SK"/>
              </w:rPr>
              <w:t xml:space="preserve"> predpisov:</w:t>
            </w:r>
          </w:p>
          <w:p w:rsidR="001B23B7" w:rsidRPr="000824D0" w:rsidRDefault="001B23B7" w:rsidP="000800FC">
            <w:pPr>
              <w:rPr>
                <w:rFonts w:ascii="Times New Roman" w:eastAsia="Times New Roman" w:hAnsi="Times New Roman" w:cs="Times New Roman"/>
                <w:sz w:val="20"/>
                <w:szCs w:val="20"/>
                <w:lang w:eastAsia="sk-SK"/>
              </w:rPr>
            </w:pPr>
          </w:p>
        </w:tc>
      </w:tr>
      <w:tr w:rsidR="00612E08" w:rsidRPr="00612E08"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0824D0" w:rsidRDefault="001B23B7" w:rsidP="000800FC">
            <w:pPr>
              <w:spacing w:after="200" w:line="276" w:lineRule="auto"/>
              <w:ind w:left="142"/>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0824D0" w:rsidRDefault="00DF2BD7" w:rsidP="000800FC">
            <w:pPr>
              <w:rPr>
                <w:rFonts w:ascii="Times New Roman" w:eastAsia="Times New Roman" w:hAnsi="Times New Roman" w:cs="Times New Roman"/>
                <w:i/>
                <w:sz w:val="20"/>
                <w:szCs w:val="20"/>
                <w:lang w:eastAsia="sk-SK"/>
              </w:rPr>
            </w:pPr>
            <w:r w:rsidRPr="000824D0">
              <w:rPr>
                <w:rFonts w:ascii="Times New Roman" w:eastAsia="Times New Roman" w:hAnsi="Times New Roman" w:cs="Times New Roman"/>
                <w:i/>
                <w:sz w:val="20"/>
                <w:szCs w:val="20"/>
                <w:lang w:eastAsia="sk-SK"/>
              </w:rPr>
              <w:t>-</w:t>
            </w:r>
          </w:p>
        </w:tc>
      </w:tr>
      <w:tr w:rsidR="00612E08"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0824D0" w:rsidRDefault="001B23B7" w:rsidP="00A340BB">
            <w:pPr>
              <w:spacing w:after="200" w:line="276" w:lineRule="auto"/>
              <w:ind w:left="142"/>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 xml:space="preserve">Predpokladaný termín predloženia na </w:t>
            </w:r>
            <w:r w:rsidR="00A340BB" w:rsidRPr="000824D0">
              <w:rPr>
                <w:rFonts w:ascii="Times New Roman" w:eastAsia="Calibri" w:hAnsi="Times New Roman" w:cs="Times New Roman"/>
                <w:b/>
                <w:sz w:val="20"/>
                <w:szCs w:val="20"/>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0824D0" w:rsidRDefault="00DF2BD7" w:rsidP="000800FC">
            <w:pPr>
              <w:rPr>
                <w:rFonts w:ascii="Times New Roman" w:eastAsia="Times New Roman" w:hAnsi="Times New Roman" w:cs="Times New Roman"/>
                <w:i/>
                <w:sz w:val="20"/>
                <w:szCs w:val="20"/>
                <w:lang w:eastAsia="sk-SK"/>
              </w:rPr>
            </w:pPr>
            <w:r w:rsidRPr="000824D0">
              <w:rPr>
                <w:rFonts w:ascii="Times New Roman" w:eastAsia="Times New Roman" w:hAnsi="Times New Roman" w:cs="Times New Roman"/>
                <w:i/>
                <w:sz w:val="20"/>
                <w:szCs w:val="20"/>
                <w:lang w:eastAsia="sk-SK"/>
              </w:rPr>
              <w:t>10/2023</w:t>
            </w:r>
          </w:p>
        </w:tc>
      </w:tr>
      <w:tr w:rsidR="00612E08" w:rsidRPr="00612E08"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0824D0" w:rsidRDefault="001B23B7" w:rsidP="00D2313B">
            <w:pPr>
              <w:spacing w:line="276" w:lineRule="auto"/>
              <w:ind w:left="142"/>
              <w:contextualSpacing/>
              <w:rPr>
                <w:rFonts w:ascii="Calibri" w:eastAsia="Calibri" w:hAnsi="Calibri" w:cs="Times New Roman"/>
                <w:b/>
                <w:sz w:val="20"/>
                <w:szCs w:val="20"/>
              </w:rPr>
            </w:pPr>
            <w:r w:rsidRPr="000824D0">
              <w:rPr>
                <w:rFonts w:ascii="Times New Roman" w:eastAsia="Calibri" w:hAnsi="Times New Roman" w:cs="Times New Roman"/>
                <w:b/>
                <w:sz w:val="20"/>
                <w:szCs w:val="20"/>
              </w:rPr>
              <w:t>Predpokladaný termín začiatku a ukončenia ZP**</w:t>
            </w:r>
            <w:r w:rsidRPr="000824D0">
              <w:rPr>
                <w:rFonts w:ascii="Calibri" w:eastAsia="Calibri" w:hAnsi="Calibri" w:cs="Times New Roman"/>
                <w:b/>
                <w:sz w:val="20"/>
                <w:szCs w:val="20"/>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0824D0" w:rsidRDefault="00DF2BD7">
            <w:pPr>
              <w:rPr>
                <w:rFonts w:ascii="Times New Roman" w:eastAsia="Times New Roman" w:hAnsi="Times New Roman" w:cs="Times New Roman"/>
                <w:i/>
                <w:sz w:val="20"/>
                <w:szCs w:val="20"/>
                <w:lang w:eastAsia="sk-SK"/>
              </w:rPr>
            </w:pPr>
            <w:r w:rsidRPr="000824D0">
              <w:rPr>
                <w:rFonts w:ascii="Times New Roman" w:eastAsia="Times New Roman" w:hAnsi="Times New Roman" w:cs="Times New Roman"/>
                <w:i/>
                <w:sz w:val="20"/>
                <w:szCs w:val="20"/>
                <w:lang w:eastAsia="sk-SK"/>
              </w:rPr>
              <w:t>-</w:t>
            </w:r>
          </w:p>
        </w:tc>
      </w:tr>
      <w:tr w:rsidR="00612E08"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0824D0" w:rsidRDefault="001B23B7" w:rsidP="000800FC">
            <w:pPr>
              <w:spacing w:after="200" w:line="276" w:lineRule="auto"/>
              <w:ind w:left="142"/>
              <w:contextualSpacing/>
              <w:jc w:val="both"/>
              <w:rPr>
                <w:rFonts w:ascii="Times New Roman" w:eastAsia="Calibri" w:hAnsi="Times New Roman" w:cs="Times New Roman"/>
                <w:b/>
                <w:sz w:val="20"/>
                <w:szCs w:val="20"/>
              </w:rPr>
            </w:pPr>
            <w:r w:rsidRPr="000824D0">
              <w:rPr>
                <w:rFonts w:ascii="Times New Roman" w:eastAsia="Calibri" w:hAnsi="Times New Roman" w:cs="Times New Roman"/>
                <w:b/>
                <w:sz w:val="20"/>
                <w:szCs w:val="20"/>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0824D0" w:rsidRDefault="00F1320A"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1/2024</w:t>
            </w:r>
          </w:p>
        </w:tc>
      </w:tr>
      <w:tr w:rsidR="00612E08" w:rsidRPr="00612E08" w:rsidTr="000800FC">
        <w:tc>
          <w:tcPr>
            <w:tcW w:w="9180" w:type="dxa"/>
            <w:gridSpan w:val="11"/>
            <w:tcBorders>
              <w:top w:val="single" w:sz="4" w:space="0" w:color="auto"/>
              <w:left w:val="nil"/>
              <w:bottom w:val="single" w:sz="4" w:space="0" w:color="auto"/>
              <w:right w:val="nil"/>
            </w:tcBorders>
            <w:shd w:val="clear" w:color="auto" w:fill="FFFFFF"/>
          </w:tcPr>
          <w:p w:rsidR="001B23B7" w:rsidRPr="000824D0"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0824D0" w:rsidRDefault="001B23B7" w:rsidP="000800FC">
            <w:pPr>
              <w:numPr>
                <w:ilvl w:val="0"/>
                <w:numId w:val="1"/>
              </w:numPr>
              <w:ind w:left="426"/>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Definovanie problému</w:t>
            </w:r>
          </w:p>
        </w:tc>
      </w:tr>
      <w:tr w:rsidR="00612E08" w:rsidRPr="00612E08"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DF2BD7" w:rsidRPr="00DF2BD7" w:rsidRDefault="00DF2BD7" w:rsidP="00DF2BD7">
            <w:pPr>
              <w:jc w:val="both"/>
              <w:rPr>
                <w:rFonts w:ascii="Times New Roman" w:eastAsia="Times New Roman" w:hAnsi="Times New Roman" w:cs="Times New Roman"/>
                <w:sz w:val="20"/>
                <w:szCs w:val="20"/>
                <w:lang w:eastAsia="sk-SK"/>
              </w:rPr>
            </w:pPr>
            <w:r w:rsidRPr="00DF2BD7">
              <w:rPr>
                <w:rFonts w:ascii="Times New Roman" w:eastAsia="Times New Roman" w:hAnsi="Times New Roman" w:cs="Times New Roman"/>
                <w:sz w:val="20"/>
                <w:szCs w:val="20"/>
                <w:lang w:eastAsia="sk-SK"/>
              </w:rPr>
              <w:t>Kríza vyvolaná agresiou Ruskej federácie voči Ukrajine, ktorá spôsobila naliehavú potrebu znižovania závislosti SR a EÚ od fosílnych palív urýchlením zavádzania energie z obnoviteľných zdrojov, dekarbonizáciou priemyslu a podporu investícií v odvetviach strategických pre prechod na klimaticky neutrálne hospodárstvo. Aj vzhľadom na globálne výzvy hrozí odklonenie investícií do týchto odvetví v prospech tretích krajín mimo Európskeho hospodárskeho priestoru.</w:t>
            </w:r>
          </w:p>
          <w:p w:rsidR="00DF2BD7" w:rsidRPr="00DF2BD7" w:rsidRDefault="00DF2BD7" w:rsidP="00DF2BD7">
            <w:pPr>
              <w:jc w:val="both"/>
              <w:rPr>
                <w:rFonts w:ascii="Times New Roman" w:eastAsia="Times New Roman" w:hAnsi="Times New Roman" w:cs="Times New Roman"/>
                <w:sz w:val="20"/>
                <w:szCs w:val="20"/>
                <w:lang w:eastAsia="sk-SK"/>
              </w:rPr>
            </w:pPr>
          </w:p>
          <w:p w:rsidR="00DF2BD7" w:rsidRPr="00DF2BD7" w:rsidRDefault="00DF2BD7" w:rsidP="00DF2BD7">
            <w:pPr>
              <w:jc w:val="both"/>
              <w:rPr>
                <w:rFonts w:ascii="Times New Roman" w:eastAsia="Times New Roman" w:hAnsi="Times New Roman" w:cs="Times New Roman"/>
                <w:sz w:val="20"/>
                <w:szCs w:val="20"/>
                <w:lang w:eastAsia="sk-SK"/>
              </w:rPr>
            </w:pPr>
            <w:r w:rsidRPr="00DF2BD7">
              <w:rPr>
                <w:rFonts w:ascii="Times New Roman" w:eastAsia="Times New Roman" w:hAnsi="Times New Roman" w:cs="Times New Roman"/>
                <w:sz w:val="20"/>
                <w:szCs w:val="20"/>
                <w:lang w:eastAsia="sk-SK"/>
              </w:rPr>
              <w:t xml:space="preserve">Na uvedené návrh zákona reaguje vytvorením legislatívnych podmienok na </w:t>
            </w:r>
            <w:r w:rsidRPr="000824D0">
              <w:rPr>
                <w:rFonts w:ascii="Times New Roman" w:eastAsia="Times New Roman" w:hAnsi="Times New Roman" w:cs="Times New Roman"/>
                <w:sz w:val="20"/>
                <w:szCs w:val="20"/>
                <w:lang w:eastAsia="sk-SK"/>
              </w:rPr>
              <w:t>uvedenie do praxe</w:t>
            </w:r>
            <w:r w:rsidRPr="00DF2BD7">
              <w:rPr>
                <w:rFonts w:ascii="Times New Roman" w:eastAsia="Times New Roman" w:hAnsi="Times New Roman" w:cs="Times New Roman"/>
                <w:sz w:val="20"/>
                <w:szCs w:val="20"/>
                <w:lang w:eastAsia="sk-SK"/>
              </w:rPr>
              <w:t xml:space="preserve"> Oznámenia Komisie, Dočasný krízový a prechodný rámec pre opatrenia štátnej pomoci na podporu hospodárstva v dôsledku agresie Ruska proti Ukrajine</w:t>
            </w:r>
            <w:r w:rsidRPr="00DF2BD7" w:rsidDel="00E96DBF">
              <w:rPr>
                <w:rFonts w:ascii="Times New Roman" w:eastAsia="Times New Roman" w:hAnsi="Times New Roman" w:cs="Times New Roman"/>
                <w:sz w:val="20"/>
                <w:szCs w:val="20"/>
                <w:lang w:eastAsia="sk-SK"/>
              </w:rPr>
              <w:t xml:space="preserve"> </w:t>
            </w:r>
            <w:r w:rsidRPr="00DF2BD7">
              <w:rPr>
                <w:rFonts w:ascii="Times New Roman" w:eastAsia="Times New Roman" w:hAnsi="Times New Roman" w:cs="Times New Roman"/>
                <w:sz w:val="20"/>
                <w:szCs w:val="20"/>
                <w:lang w:eastAsia="sk-SK"/>
              </w:rPr>
              <w:t>(Ú. v. EÚ C 101, 17. 3. 2023), ktorý prijala</w:t>
            </w:r>
            <w:r w:rsidR="000824D0">
              <w:rPr>
                <w:rFonts w:ascii="Times New Roman" w:eastAsia="Times New Roman" w:hAnsi="Times New Roman" w:cs="Times New Roman"/>
                <w:sz w:val="20"/>
                <w:szCs w:val="20"/>
                <w:lang w:eastAsia="sk-SK"/>
              </w:rPr>
              <w:t xml:space="preserve"> Európska komisia, okrem iného,</w:t>
            </w:r>
            <w:r w:rsidR="000824D0">
              <w:rPr>
                <w:rFonts w:ascii="Times New Roman" w:eastAsia="Times New Roman" w:hAnsi="Times New Roman" w:cs="Times New Roman"/>
                <w:sz w:val="20"/>
                <w:szCs w:val="20"/>
                <w:lang w:eastAsia="sk-SK"/>
              </w:rPr>
              <w:br/>
            </w:r>
            <w:r w:rsidRPr="00DF2BD7">
              <w:rPr>
                <w:rFonts w:ascii="Times New Roman" w:eastAsia="Times New Roman" w:hAnsi="Times New Roman" w:cs="Times New Roman"/>
                <w:sz w:val="20"/>
                <w:szCs w:val="20"/>
                <w:lang w:eastAsia="sk-SK"/>
              </w:rPr>
              <w:t>s cieľom dodatočnej podpory investícií v odvetviach strategických pre prechod na klimaticky neutrálne hospodárstvo úpravou maximálnych stropov pomoci úpravou maximálnych stropov pomoci.</w:t>
            </w:r>
          </w:p>
          <w:p w:rsidR="001B23B7" w:rsidRPr="000824D0" w:rsidRDefault="001B23B7" w:rsidP="000800FC">
            <w:pPr>
              <w:rPr>
                <w:rFonts w:ascii="Times New Roman" w:eastAsia="Times New Roman" w:hAnsi="Times New Roman" w:cs="Times New Roman"/>
                <w:b/>
                <w:sz w:val="20"/>
                <w:szCs w:val="20"/>
                <w:lang w:eastAsia="sk-SK"/>
              </w:rPr>
            </w:pP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0824D0" w:rsidRDefault="001B23B7" w:rsidP="000800FC">
            <w:pPr>
              <w:numPr>
                <w:ilvl w:val="0"/>
                <w:numId w:val="1"/>
              </w:numPr>
              <w:ind w:left="426"/>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Ciele a výsledný stav</w:t>
            </w:r>
          </w:p>
        </w:tc>
      </w:tr>
      <w:tr w:rsidR="00612E08" w:rsidRPr="00612E08"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DF2BD7" w:rsidRPr="00DF2BD7" w:rsidRDefault="00DF2BD7" w:rsidP="00DF2BD7">
            <w:pPr>
              <w:jc w:val="both"/>
              <w:rPr>
                <w:rFonts w:ascii="Times New Roman" w:eastAsia="Times New Roman" w:hAnsi="Times New Roman" w:cs="Times New Roman"/>
                <w:sz w:val="20"/>
                <w:szCs w:val="20"/>
                <w:lang w:eastAsia="sk-SK"/>
              </w:rPr>
            </w:pPr>
            <w:r w:rsidRPr="00DF2BD7">
              <w:rPr>
                <w:rFonts w:ascii="Times New Roman" w:eastAsia="Times New Roman" w:hAnsi="Times New Roman" w:cs="Times New Roman"/>
                <w:sz w:val="20"/>
                <w:szCs w:val="20"/>
                <w:lang w:eastAsia="sk-SK"/>
              </w:rPr>
              <w:t>Cieľom návrhu zákona je zaviesť mimoriadnu investičnú pomoc v odvetviach strategických pre prechod na klimaticky neutrálne hospodárstvo (ďalej len „mimoriadna investičná pomoc“), ktorá je založená na už existujúcom právnom rámci pre regionálnu investičnú pomoc. Návrh zákona sa zameriava na vytýčenie špecifických pravidiel a podmienok pre mimoriadnu investičnú pomoc, pričom vo všetkých ostatných aspektoch primerane aplikuje pravidlá a podmienky poskytovania regionálnej investičnej pomoci. Tento prístup bol zvolený z dôvodu efektívne nastaveného systému poskytovania regionálnej investičnej pomoci, veľkej podobnosti regionálnej a mimoriadnej investičnej pomoci a z dôvodu potreby čo najrýchlejšieho zavedenia podpory investícií v odvetviach strategických pre prechod na klimaticky neutrálne hospodárstvo do praxe.</w:t>
            </w:r>
          </w:p>
          <w:p w:rsidR="00DF2BD7" w:rsidRPr="00DF2BD7" w:rsidRDefault="00DF2BD7" w:rsidP="00DF2BD7">
            <w:pPr>
              <w:jc w:val="both"/>
              <w:rPr>
                <w:rFonts w:ascii="Times New Roman" w:eastAsia="Times New Roman" w:hAnsi="Times New Roman" w:cs="Times New Roman"/>
                <w:sz w:val="20"/>
                <w:szCs w:val="20"/>
                <w:lang w:eastAsia="sk-SK"/>
              </w:rPr>
            </w:pPr>
            <w:r w:rsidRPr="00DF2BD7">
              <w:rPr>
                <w:rFonts w:ascii="Times New Roman" w:eastAsia="Times New Roman" w:hAnsi="Times New Roman" w:cs="Times New Roman"/>
                <w:sz w:val="20"/>
                <w:szCs w:val="20"/>
                <w:lang w:eastAsia="sk-SK"/>
              </w:rPr>
              <w:t>Zavedením mimoriadnej investičnej pomoci sa tiež prispievať k cieľu udržať konkurencieschopnosť SR</w:t>
            </w:r>
            <w:r w:rsidRPr="00DF2BD7">
              <w:rPr>
                <w:rFonts w:ascii="Times New Roman" w:eastAsia="Times New Roman" w:hAnsi="Times New Roman" w:cs="Times New Roman"/>
                <w:sz w:val="20"/>
                <w:szCs w:val="20"/>
                <w:lang w:eastAsia="sk-SK"/>
              </w:rPr>
              <w:br/>
              <w:t>v odvetviach strategických pre prechod na klimaticky neutrálne hospodárstvo.</w:t>
            </w:r>
          </w:p>
          <w:p w:rsidR="001B23B7" w:rsidRPr="000824D0"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0824D0" w:rsidRDefault="001B23B7" w:rsidP="000800FC">
            <w:pPr>
              <w:numPr>
                <w:ilvl w:val="0"/>
                <w:numId w:val="1"/>
              </w:numPr>
              <w:ind w:left="426"/>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Dotknuté subjekty</w:t>
            </w:r>
          </w:p>
        </w:tc>
      </w:tr>
      <w:tr w:rsidR="00612E08"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DF2BD7" w:rsidRPr="00DF2BD7" w:rsidRDefault="00DF2BD7" w:rsidP="00DF2BD7">
            <w:pPr>
              <w:rPr>
                <w:rFonts w:ascii="Times New Roman" w:eastAsia="Times New Roman" w:hAnsi="Times New Roman" w:cs="Times New Roman"/>
                <w:sz w:val="20"/>
                <w:szCs w:val="20"/>
                <w:lang w:eastAsia="sk-SK"/>
              </w:rPr>
            </w:pPr>
            <w:r w:rsidRPr="00DF2BD7">
              <w:rPr>
                <w:rFonts w:ascii="Times New Roman" w:eastAsia="Times New Roman" w:hAnsi="Times New Roman" w:cs="Times New Roman"/>
                <w:sz w:val="20"/>
                <w:szCs w:val="20"/>
                <w:lang w:eastAsia="sk-SK"/>
              </w:rPr>
              <w:t>Prijímatelia mimoriadnej investičnej pomoci</w:t>
            </w:r>
          </w:p>
          <w:p w:rsidR="001B23B7" w:rsidRPr="000824D0" w:rsidRDefault="001B23B7" w:rsidP="000800FC">
            <w:pPr>
              <w:rPr>
                <w:rFonts w:ascii="Times New Roman" w:eastAsia="Times New Roman" w:hAnsi="Times New Roman" w:cs="Times New Roman"/>
                <w:i/>
                <w:sz w:val="20"/>
                <w:szCs w:val="20"/>
                <w:lang w:eastAsia="sk-SK"/>
              </w:rPr>
            </w:pP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0824D0" w:rsidRDefault="001B23B7" w:rsidP="000800FC">
            <w:pPr>
              <w:numPr>
                <w:ilvl w:val="0"/>
                <w:numId w:val="1"/>
              </w:numPr>
              <w:ind w:left="426"/>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Alternatívne riešenia</w:t>
            </w:r>
          </w:p>
        </w:tc>
      </w:tr>
      <w:tr w:rsidR="00612E08" w:rsidRPr="00612E08"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DF2BD7" w:rsidRPr="00DF2BD7" w:rsidRDefault="00DF2BD7" w:rsidP="00DF2BD7">
            <w:pPr>
              <w:spacing w:before="40"/>
              <w:jc w:val="both"/>
              <w:rPr>
                <w:rFonts w:ascii="Times New Roman" w:eastAsia="Times New Roman" w:hAnsi="Times New Roman" w:cs="Times New Roman"/>
                <w:i/>
                <w:sz w:val="20"/>
                <w:szCs w:val="20"/>
                <w:lang w:eastAsia="sk-SK"/>
              </w:rPr>
            </w:pPr>
            <w:r w:rsidRPr="00DF2BD7">
              <w:rPr>
                <w:rFonts w:ascii="Times New Roman" w:eastAsia="Times New Roman" w:hAnsi="Times New Roman" w:cs="Times New Roman"/>
                <w:i/>
                <w:sz w:val="20"/>
                <w:szCs w:val="20"/>
                <w:lang w:eastAsia="sk-SK"/>
              </w:rPr>
              <w:t>Alternatíva 0 – ponechanie súčasného stavu</w:t>
            </w:r>
          </w:p>
          <w:p w:rsidR="00DF2BD7" w:rsidRPr="00DF2BD7" w:rsidRDefault="00DF2BD7" w:rsidP="00DF2BD7">
            <w:pPr>
              <w:spacing w:after="120"/>
              <w:jc w:val="both"/>
              <w:rPr>
                <w:rFonts w:ascii="Times New Roman" w:eastAsia="Times New Roman" w:hAnsi="Times New Roman" w:cs="Times New Roman"/>
                <w:sz w:val="20"/>
                <w:szCs w:val="20"/>
                <w:lang w:eastAsia="sk-SK"/>
              </w:rPr>
            </w:pPr>
            <w:r w:rsidRPr="00DF2BD7">
              <w:rPr>
                <w:rFonts w:ascii="Times New Roman" w:eastAsia="Times New Roman" w:hAnsi="Times New Roman" w:cs="Times New Roman"/>
                <w:sz w:val="20"/>
                <w:szCs w:val="20"/>
                <w:lang w:eastAsia="sk-SK"/>
              </w:rPr>
              <w:t>Neprijatie návrhu zákona, t. j. ponechanie súčasného stavu, by viedlo k strate konkurencieschopnosti SR</w:t>
            </w:r>
            <w:r w:rsidRPr="00DF2BD7">
              <w:rPr>
                <w:rFonts w:ascii="Times New Roman" w:eastAsia="Times New Roman" w:hAnsi="Times New Roman" w:cs="Times New Roman"/>
                <w:sz w:val="20"/>
                <w:szCs w:val="20"/>
                <w:lang w:eastAsia="sk-SK"/>
              </w:rPr>
              <w:br/>
              <w:t>v o</w:t>
            </w:r>
            <w:r w:rsidRPr="00DF2BD7">
              <w:rPr>
                <w:rFonts w:ascii="Times New Roman" w:eastAsia="Calibri" w:hAnsi="Times New Roman" w:cs="Times New Roman"/>
                <w:sz w:val="20"/>
                <w:szCs w:val="20"/>
              </w:rPr>
              <w:t>dvetviach strategických pre prechod na klimaticky neutrálne hospodárstvo, keďže viacero investorov, s ktorými Ministerstvo hospodárstva SR komunikuje prejavuje záujem o mimoriadnu investičnú pomoc. Je vysoký predpoklad, že absencia možnosti jej poskytnutia by znamenala, že investori by sa už v počiatočných fázach rokovaní rozhodli svoju investíciu na území SR neumiestniť.</w:t>
            </w:r>
          </w:p>
          <w:p w:rsidR="00DF2BD7" w:rsidRPr="00DF2BD7" w:rsidRDefault="00DF2BD7" w:rsidP="00DF2BD7">
            <w:pPr>
              <w:spacing w:after="120"/>
              <w:jc w:val="both"/>
              <w:rPr>
                <w:rFonts w:ascii="Times New Roman" w:eastAsia="Times New Roman" w:hAnsi="Times New Roman" w:cs="Times New Roman"/>
                <w:sz w:val="20"/>
                <w:szCs w:val="20"/>
                <w:lang w:eastAsia="sk-SK"/>
              </w:rPr>
            </w:pPr>
            <w:r w:rsidRPr="00DF2BD7">
              <w:rPr>
                <w:rFonts w:ascii="Times New Roman" w:eastAsia="Times New Roman" w:hAnsi="Times New Roman" w:cs="Times New Roman"/>
                <w:sz w:val="20"/>
                <w:szCs w:val="20"/>
                <w:lang w:eastAsia="sk-SK"/>
              </w:rPr>
              <w:lastRenderedPageBreak/>
              <w:t>Ponechanie súčasného stavu by tak v niektorých prípadoch priamo bránilo a v iných prípadoch dostatočným spôsobom nemotivovalo investorov k novým investíciám v Slovenskej republike.</w:t>
            </w:r>
          </w:p>
          <w:p w:rsidR="00DF2BD7" w:rsidRPr="00DF2BD7" w:rsidRDefault="00DF2BD7" w:rsidP="00DF2BD7">
            <w:pPr>
              <w:spacing w:before="40"/>
              <w:jc w:val="both"/>
              <w:rPr>
                <w:rFonts w:ascii="Times New Roman" w:eastAsia="Times New Roman" w:hAnsi="Times New Roman" w:cs="Times New Roman"/>
                <w:i/>
                <w:sz w:val="20"/>
                <w:szCs w:val="20"/>
                <w:lang w:eastAsia="sk-SK"/>
              </w:rPr>
            </w:pPr>
            <w:r w:rsidRPr="00DF2BD7">
              <w:rPr>
                <w:rFonts w:ascii="Times New Roman" w:eastAsia="Times New Roman" w:hAnsi="Times New Roman" w:cs="Times New Roman"/>
                <w:i/>
                <w:sz w:val="20"/>
                <w:szCs w:val="20"/>
                <w:lang w:eastAsia="sk-SK"/>
              </w:rPr>
              <w:t>Alternatíva 1 – prijatie návrhu zákona</w:t>
            </w:r>
          </w:p>
          <w:p w:rsidR="001B23B7" w:rsidRPr="000824D0" w:rsidRDefault="00DF2BD7" w:rsidP="00DF2BD7">
            <w:pPr>
              <w:jc w:val="both"/>
              <w:rPr>
                <w:rFonts w:ascii="Times New Roman" w:eastAsia="Times New Roman" w:hAnsi="Times New Roman" w:cs="Times New Roman"/>
                <w:i/>
                <w:sz w:val="20"/>
                <w:szCs w:val="20"/>
                <w:lang w:eastAsia="sk-SK"/>
              </w:rPr>
            </w:pPr>
            <w:r w:rsidRPr="000824D0">
              <w:rPr>
                <w:rFonts w:ascii="Times New Roman" w:eastAsia="Times New Roman" w:hAnsi="Times New Roman" w:cs="Times New Roman"/>
                <w:sz w:val="20"/>
                <w:szCs w:val="20"/>
                <w:lang w:eastAsia="sk-SK"/>
              </w:rPr>
              <w:t>Prijatím návrhu zákona sa prispeje k udržaniu konkurencieschopnosti SR v o</w:t>
            </w:r>
            <w:r w:rsidRPr="000824D0">
              <w:rPr>
                <w:rFonts w:ascii="Times New Roman" w:eastAsia="Calibri" w:hAnsi="Times New Roman" w:cs="Times New Roman"/>
                <w:sz w:val="20"/>
                <w:szCs w:val="20"/>
              </w:rPr>
              <w:t>dvetviach strategických pre prechod na klimaticky neutrálne hospodárstvo a vytvorí podmienky pre budúci rozvoj týchto odvetví.</w:t>
            </w: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0824D0" w:rsidRDefault="001B23B7" w:rsidP="000800FC">
            <w:pPr>
              <w:numPr>
                <w:ilvl w:val="0"/>
                <w:numId w:val="1"/>
              </w:numPr>
              <w:ind w:left="426"/>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lastRenderedPageBreak/>
              <w:t>Vykonávacie predpisy</w:t>
            </w:r>
          </w:p>
        </w:tc>
      </w:tr>
      <w:tr w:rsidR="00612E08" w:rsidRPr="00612E08" w:rsidTr="000800FC">
        <w:tc>
          <w:tcPr>
            <w:tcW w:w="6203" w:type="dxa"/>
            <w:gridSpan w:val="7"/>
            <w:tcBorders>
              <w:top w:val="single" w:sz="4" w:space="0" w:color="FFFFFF"/>
              <w:left w:val="single" w:sz="4" w:space="0" w:color="auto"/>
              <w:bottom w:val="nil"/>
              <w:right w:val="nil"/>
            </w:tcBorders>
            <w:shd w:val="clear" w:color="auto" w:fill="FFFFFF"/>
          </w:tcPr>
          <w:p w:rsidR="001B23B7" w:rsidRPr="000824D0" w:rsidRDefault="001B23B7" w:rsidP="000800FC">
            <w:pPr>
              <w:rPr>
                <w:rFonts w:ascii="Times New Roman" w:eastAsia="Times New Roman" w:hAnsi="Times New Roman" w:cs="Times New Roman"/>
                <w:i/>
                <w:sz w:val="20"/>
                <w:szCs w:val="20"/>
                <w:lang w:eastAsia="sk-SK"/>
              </w:rPr>
            </w:pPr>
            <w:r w:rsidRPr="000824D0">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0824D0" w:rsidRDefault="006E6DC3"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0824D0">
                  <w:rPr>
                    <w:rFonts w:ascii="MS Gothic" w:eastAsia="MS Gothic" w:hAnsi="MS Gothic" w:cs="Times New Roman" w:hint="eastAsia"/>
                    <w:b/>
                    <w:sz w:val="20"/>
                    <w:szCs w:val="20"/>
                    <w:lang w:eastAsia="sk-SK"/>
                  </w:rPr>
                  <w:t>☒</w:t>
                </w:r>
              </w:sdtContent>
            </w:sdt>
            <w:r w:rsidR="001B23B7" w:rsidRPr="000824D0">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0824D0" w:rsidRDefault="006E6DC3"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203EE3" w:rsidRPr="000824D0">
                  <w:rPr>
                    <w:rFonts w:ascii="MS Gothic" w:eastAsia="MS Gothic" w:hAnsi="MS Gothic" w:cs="Times New Roman" w:hint="eastAsia"/>
                    <w:b/>
                    <w:sz w:val="20"/>
                    <w:szCs w:val="20"/>
                    <w:lang w:eastAsia="sk-SK"/>
                  </w:rPr>
                  <w:t>☐</w:t>
                </w:r>
              </w:sdtContent>
            </w:sdt>
            <w:r w:rsidR="001B23B7" w:rsidRPr="000824D0">
              <w:rPr>
                <w:rFonts w:ascii="Times New Roman" w:eastAsia="Times New Roman" w:hAnsi="Times New Roman" w:cs="Times New Roman"/>
                <w:b/>
                <w:sz w:val="20"/>
                <w:szCs w:val="20"/>
                <w:lang w:eastAsia="sk-SK"/>
              </w:rPr>
              <w:t xml:space="preserve">  Nie</w:t>
            </w:r>
          </w:p>
        </w:tc>
      </w:tr>
      <w:tr w:rsidR="00612E08"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0824D0" w:rsidRDefault="001B23B7" w:rsidP="000800FC">
            <w:pPr>
              <w:rPr>
                <w:rFonts w:ascii="Times New Roman" w:eastAsia="Times New Roman" w:hAnsi="Times New Roman" w:cs="Times New Roman"/>
                <w:i/>
                <w:sz w:val="20"/>
                <w:szCs w:val="20"/>
                <w:lang w:eastAsia="sk-SK"/>
              </w:rPr>
            </w:pPr>
            <w:r w:rsidRPr="000824D0">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0824D0" w:rsidRPr="000824D0" w:rsidRDefault="000824D0" w:rsidP="000824D0">
            <w:pPr>
              <w:jc w:val="both"/>
              <w:rPr>
                <w:rFonts w:ascii="Times New Roman" w:eastAsia="Times New Roman" w:hAnsi="Times New Roman" w:cs="Times New Roman"/>
                <w:bCs/>
                <w:sz w:val="20"/>
                <w:szCs w:val="20"/>
                <w:lang w:eastAsia="sk-SK"/>
              </w:rPr>
            </w:pPr>
            <w:r w:rsidRPr="000824D0">
              <w:rPr>
                <w:rFonts w:ascii="Times New Roman" w:eastAsia="Times New Roman" w:hAnsi="Times New Roman" w:cs="Times New Roman"/>
                <w:sz w:val="20"/>
                <w:szCs w:val="20"/>
                <w:lang w:eastAsia="sk-SK"/>
              </w:rPr>
              <w:t>V súvislosti s návrhom zákona bude vykonaná zmena nariadenia vlády Slovenskej republiky č. 195/2018 Z. z., ktorým sa ustanovujú podmienky na poskytnutie investičnej pomoci, maximálna intenzita investičnej pomoci</w:t>
            </w:r>
            <w:r w:rsidRPr="000824D0">
              <w:rPr>
                <w:rFonts w:ascii="Times New Roman" w:eastAsia="Times New Roman" w:hAnsi="Times New Roman" w:cs="Times New Roman"/>
                <w:sz w:val="20"/>
                <w:szCs w:val="20"/>
                <w:lang w:eastAsia="sk-SK"/>
              </w:rPr>
              <w:br/>
              <w:t xml:space="preserve">a maximálna výška investičnej pomoci v regiónoch Slovenskej republiky v znení neskorších predpisov a vyhlášky </w:t>
            </w:r>
            <w:r w:rsidRPr="000824D0">
              <w:rPr>
                <w:rFonts w:ascii="Times New Roman" w:eastAsia="Times New Roman" w:hAnsi="Times New Roman" w:cs="Times New Roman"/>
                <w:bCs/>
                <w:sz w:val="20"/>
                <w:szCs w:val="20"/>
                <w:lang w:eastAsia="sk-SK"/>
              </w:rPr>
              <w:t>Ministerstva hospodárstva Slovenskej republiky č. 187/2018 Z. z.</w:t>
            </w:r>
            <w:r w:rsidRPr="000824D0">
              <w:rPr>
                <w:rFonts w:ascii="Times New Roman" w:eastAsia="Times New Roman" w:hAnsi="Times New Roman" w:cs="Times New Roman"/>
                <w:sz w:val="20"/>
                <w:szCs w:val="20"/>
                <w:lang w:eastAsia="sk-SK"/>
              </w:rPr>
              <w:t xml:space="preserve">, </w:t>
            </w:r>
            <w:r w:rsidRPr="000824D0">
              <w:rPr>
                <w:rFonts w:ascii="Times New Roman" w:eastAsia="Times New Roman" w:hAnsi="Times New Roman" w:cs="Times New Roman"/>
                <w:bCs/>
                <w:sz w:val="20"/>
                <w:szCs w:val="20"/>
                <w:lang w:eastAsia="sk-SK"/>
              </w:rPr>
              <w:t>ktorou sa ustanovujú náležitosti žiadosti o investičnú pomoc, akceptácie ponuky investičnej pomoci, ročnej správy o priebehu realizácie investičného zámeru, správy o ukončení investičného zámeru, ročnej správy o využívaní investície, záverečnej hodnotiacej správy a informačnej tabule.</w:t>
            </w:r>
          </w:p>
          <w:p w:rsidR="001B23B7" w:rsidRPr="000824D0"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0824D0" w:rsidRDefault="001B23B7" w:rsidP="007C5312">
            <w:pPr>
              <w:numPr>
                <w:ilvl w:val="0"/>
                <w:numId w:val="1"/>
              </w:numPr>
              <w:ind w:left="426"/>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Transpozícia</w:t>
            </w:r>
            <w:r w:rsidR="007C5312" w:rsidRPr="000824D0">
              <w:rPr>
                <w:rFonts w:ascii="Times New Roman" w:eastAsia="Calibri" w:hAnsi="Times New Roman" w:cs="Times New Roman"/>
                <w:b/>
                <w:sz w:val="20"/>
                <w:szCs w:val="20"/>
              </w:rPr>
              <w:t>/</w:t>
            </w:r>
            <w:r w:rsidR="00C94E4E" w:rsidRPr="000824D0">
              <w:rPr>
                <w:rFonts w:ascii="Times New Roman" w:eastAsia="Calibri" w:hAnsi="Times New Roman" w:cs="Times New Roman"/>
                <w:b/>
                <w:sz w:val="20"/>
                <w:szCs w:val="20"/>
              </w:rPr>
              <w:t xml:space="preserve">implementácia </w:t>
            </w:r>
            <w:r w:rsidRPr="000824D0">
              <w:rPr>
                <w:rFonts w:ascii="Times New Roman" w:eastAsia="Calibri" w:hAnsi="Times New Roman" w:cs="Times New Roman"/>
                <w:b/>
                <w:sz w:val="20"/>
                <w:szCs w:val="20"/>
              </w:rPr>
              <w:t xml:space="preserve">práva EÚ </w:t>
            </w:r>
          </w:p>
        </w:tc>
      </w:tr>
      <w:tr w:rsidR="00612E08" w:rsidRPr="00612E08"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12E08" w:rsidRPr="000824D0">
              <w:trPr>
                <w:trHeight w:val="90"/>
              </w:trPr>
              <w:tc>
                <w:tcPr>
                  <w:tcW w:w="8643" w:type="dxa"/>
                </w:tcPr>
                <w:p w:rsidR="00A7788F" w:rsidRPr="000824D0" w:rsidRDefault="00A7788F" w:rsidP="007C5312">
                  <w:pPr>
                    <w:pStyle w:val="Default"/>
                    <w:rPr>
                      <w:color w:val="auto"/>
                      <w:sz w:val="20"/>
                      <w:szCs w:val="20"/>
                    </w:rPr>
                  </w:pPr>
                  <w:r w:rsidRPr="000824D0">
                    <w:rPr>
                      <w:i/>
                      <w:iCs/>
                      <w:color w:val="auto"/>
                      <w:sz w:val="20"/>
                      <w:szCs w:val="20"/>
                    </w:rPr>
                    <w:t>Uveďte, či v predkladanom návrhu právneho predpisu dochádza ku goldplatingu</w:t>
                  </w:r>
                  <w:r w:rsidR="007C5312" w:rsidRPr="000824D0">
                    <w:rPr>
                      <w:i/>
                      <w:iCs/>
                      <w:color w:val="auto"/>
                      <w:sz w:val="20"/>
                      <w:szCs w:val="20"/>
                    </w:rPr>
                    <w:t xml:space="preserve"> podľa tabuľky zhody</w:t>
                  </w:r>
                  <w:r w:rsidR="00C86714" w:rsidRPr="000824D0">
                    <w:rPr>
                      <w:i/>
                      <w:iCs/>
                      <w:color w:val="auto"/>
                      <w:sz w:val="20"/>
                      <w:szCs w:val="20"/>
                    </w:rPr>
                    <w:t>, resp. či ku goldplatingu dochádza pri implementácii práva EÚ</w:t>
                  </w:r>
                  <w:r w:rsidRPr="000824D0">
                    <w:rPr>
                      <w:i/>
                      <w:iCs/>
                      <w:color w:val="auto"/>
                      <w:sz w:val="20"/>
                      <w:szCs w:val="20"/>
                    </w:rPr>
                    <w:t xml:space="preserve">. </w:t>
                  </w:r>
                </w:p>
              </w:tc>
            </w:tr>
            <w:tr w:rsidR="00612E08" w:rsidRPr="000824D0">
              <w:trPr>
                <w:trHeight w:val="296"/>
              </w:trPr>
              <w:tc>
                <w:tcPr>
                  <w:tcW w:w="8643" w:type="dxa"/>
                </w:tcPr>
                <w:p w:rsidR="00A7788F" w:rsidRPr="000824D0" w:rsidRDefault="00A7788F" w:rsidP="00A7788F">
                  <w:pPr>
                    <w:pStyle w:val="Default"/>
                    <w:rPr>
                      <w:b/>
                      <w:iCs/>
                      <w:color w:val="auto"/>
                      <w:sz w:val="20"/>
                      <w:szCs w:val="20"/>
                    </w:rPr>
                  </w:pPr>
                  <w:r w:rsidRPr="000824D0">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0824D0">
                        <w:rPr>
                          <w:rFonts w:ascii="MS Gothic" w:eastAsia="MS Gothic" w:hAnsi="MS Gothic" w:hint="eastAsia"/>
                          <w:b/>
                          <w:iCs/>
                          <w:color w:val="auto"/>
                          <w:sz w:val="20"/>
                          <w:szCs w:val="20"/>
                        </w:rPr>
                        <w:t>☐</w:t>
                      </w:r>
                    </w:sdtContent>
                  </w:sdt>
                  <w:r w:rsidRPr="000824D0">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0824D0">
                        <w:rPr>
                          <w:rFonts w:ascii="MS Gothic" w:eastAsia="MS Gothic" w:hAnsi="MS Gothic" w:hint="eastAsia"/>
                          <w:b/>
                          <w:iCs/>
                          <w:color w:val="auto"/>
                          <w:sz w:val="20"/>
                          <w:szCs w:val="20"/>
                        </w:rPr>
                        <w:t>☒</w:t>
                      </w:r>
                    </w:sdtContent>
                  </w:sdt>
                  <w:r w:rsidRPr="000824D0">
                    <w:rPr>
                      <w:b/>
                      <w:iCs/>
                      <w:color w:val="auto"/>
                      <w:sz w:val="20"/>
                      <w:szCs w:val="20"/>
                    </w:rPr>
                    <w:t xml:space="preserve"> Nie</w:t>
                  </w:r>
                </w:p>
                <w:p w:rsidR="00A7788F" w:rsidRPr="000824D0" w:rsidRDefault="00A7788F" w:rsidP="00A7788F">
                  <w:pPr>
                    <w:pStyle w:val="Default"/>
                    <w:rPr>
                      <w:color w:val="auto"/>
                      <w:sz w:val="20"/>
                      <w:szCs w:val="20"/>
                    </w:rPr>
                  </w:pPr>
                  <w:r w:rsidRPr="000824D0">
                    <w:rPr>
                      <w:i/>
                      <w:iCs/>
                      <w:color w:val="auto"/>
                      <w:sz w:val="20"/>
                      <w:szCs w:val="20"/>
                    </w:rPr>
                    <w:t xml:space="preserve">Ak áno, uveďte, ktorých vplyvov podľa bodu 9 sa goldplating týka: </w:t>
                  </w:r>
                </w:p>
              </w:tc>
            </w:tr>
            <w:tr w:rsidR="00612E08" w:rsidRPr="000824D0">
              <w:trPr>
                <w:trHeight w:val="296"/>
              </w:trPr>
              <w:tc>
                <w:tcPr>
                  <w:tcW w:w="8643" w:type="dxa"/>
                </w:tcPr>
                <w:p w:rsidR="00A7788F" w:rsidRPr="000824D0" w:rsidRDefault="00A7788F" w:rsidP="00A7788F">
                  <w:pPr>
                    <w:pStyle w:val="Default"/>
                    <w:rPr>
                      <w:rFonts w:ascii="Segoe UI Symbol" w:hAnsi="Segoe UI Symbol" w:cs="Segoe UI Symbol"/>
                      <w:color w:val="auto"/>
                      <w:sz w:val="20"/>
                      <w:szCs w:val="20"/>
                    </w:rPr>
                  </w:pPr>
                </w:p>
              </w:tc>
            </w:tr>
          </w:tbl>
          <w:p w:rsidR="001B23B7" w:rsidRPr="000824D0" w:rsidRDefault="001B23B7" w:rsidP="000800FC">
            <w:pPr>
              <w:jc w:val="both"/>
              <w:rPr>
                <w:rFonts w:ascii="Times New Roman" w:eastAsia="Times New Roman" w:hAnsi="Times New Roman" w:cs="Times New Roman"/>
                <w:i/>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0824D0" w:rsidRDefault="001B23B7" w:rsidP="000800FC">
            <w:pPr>
              <w:numPr>
                <w:ilvl w:val="0"/>
                <w:numId w:val="1"/>
              </w:numPr>
              <w:ind w:left="426"/>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Preskúmanie účelnosti</w:t>
            </w:r>
          </w:p>
        </w:tc>
      </w:tr>
      <w:tr w:rsidR="00612E08" w:rsidRPr="00612E08"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0824D0" w:rsidRDefault="000824D0" w:rsidP="000824D0">
            <w:pPr>
              <w:jc w:val="both"/>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Preskúmanie účelnosti zmien zákona č. 57/2018 Z. z. o regionálnej investičnej pomoci a o zmene a doplnení niektorých zákonov v znení neskorších predpisov bude možné vykonať po skončení platnosti dočasného krízového rámca (koniec roka 2025), pričom bude možné vyhodnotiť účelnosť prostredníctvom počtu podporených žiadosti o mimoriadnu investičnú pomoc a výšky oprávnených nákladov podporených investičných zámerov, ktoré by inak neboli podporené.</w:t>
            </w:r>
          </w:p>
        </w:tc>
      </w:tr>
      <w:tr w:rsidR="00612E08" w:rsidRPr="00612E08" w:rsidTr="000800FC">
        <w:tc>
          <w:tcPr>
            <w:tcW w:w="9180" w:type="dxa"/>
            <w:gridSpan w:val="11"/>
            <w:tcBorders>
              <w:top w:val="nil"/>
              <w:left w:val="nil"/>
              <w:bottom w:val="single" w:sz="4" w:space="0" w:color="auto"/>
              <w:right w:val="nil"/>
            </w:tcBorders>
            <w:shd w:val="clear" w:color="auto" w:fill="FFFFFF"/>
          </w:tcPr>
          <w:p w:rsidR="001B23B7" w:rsidRPr="00612E08" w:rsidRDefault="001B23B7" w:rsidP="00A7788F">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A340BB" w:rsidRPr="00612E08" w:rsidRDefault="001B23B7"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w:t>
            </w:r>
            <w:r w:rsidR="00A340BB" w:rsidRPr="00612E08">
              <w:rPr>
                <w:rFonts w:ascii="Times New Roman" w:eastAsia="Times New Roman" w:hAnsi="Times New Roman" w:cs="Times New Roman"/>
                <w:sz w:val="20"/>
                <w:szCs w:val="20"/>
                <w:lang w:eastAsia="sk-SK"/>
              </w:rPr>
              <w:t xml:space="preserve"> vybraných vplyvov</w:t>
            </w:r>
            <w:r w:rsidRPr="00612E08">
              <w:rPr>
                <w:rFonts w:ascii="Times New Roman" w:eastAsia="Times New Roman" w:hAnsi="Times New Roman" w:cs="Times New Roman"/>
                <w:sz w:val="20"/>
                <w:szCs w:val="20"/>
                <w:lang w:eastAsia="sk-SK"/>
              </w:rPr>
              <w:t xml:space="preserve"> uskutočnilo v zmysle bodu 9.1. </w:t>
            </w:r>
            <w:r w:rsidR="00A340BB" w:rsidRPr="00612E08">
              <w:rPr>
                <w:rFonts w:ascii="Times New Roman" w:eastAsia="Times New Roman" w:hAnsi="Times New Roman" w:cs="Times New Roman"/>
                <w:sz w:val="20"/>
                <w:szCs w:val="20"/>
                <w:lang w:eastAsia="sk-SK"/>
              </w:rPr>
              <w:t>j</w:t>
            </w:r>
            <w:r w:rsidRPr="00612E08">
              <w:rPr>
                <w:rFonts w:ascii="Times New Roman" w:eastAsia="Times New Roman" w:hAnsi="Times New Roman" w:cs="Times New Roman"/>
                <w:sz w:val="20"/>
                <w:szCs w:val="20"/>
                <w:lang w:eastAsia="sk-SK"/>
              </w:rPr>
              <w:t>ednotnej metodiky</w:t>
            </w:r>
            <w:r w:rsidR="00A340BB" w:rsidRPr="00612E08">
              <w:rPr>
                <w:rFonts w:ascii="Times New Roman" w:eastAsia="Times New Roman" w:hAnsi="Times New Roman" w:cs="Times New Roman"/>
                <w:sz w:val="20"/>
                <w:szCs w:val="20"/>
                <w:lang w:eastAsia="sk-SK"/>
              </w:rPr>
              <w:t>.</w:t>
            </w:r>
          </w:p>
          <w:p w:rsidR="004C6831" w:rsidRPr="00612E08" w:rsidRDefault="00A7788F"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1B23B7" w:rsidRPr="00612E08" w:rsidRDefault="001B23B7" w:rsidP="00A7788F">
            <w:pPr>
              <w:jc w:val="both"/>
              <w:rPr>
                <w:rFonts w:ascii="Times New Roman" w:eastAsia="Times New Roman" w:hAnsi="Times New Roman" w:cs="Times New Roman"/>
                <w:b/>
                <w:sz w:val="20"/>
                <w:szCs w:val="20"/>
                <w:lang w:eastAsia="sk-SK"/>
              </w:rPr>
            </w:pPr>
          </w:p>
        </w:tc>
      </w:tr>
      <w:tr w:rsidR="00612E08" w:rsidRPr="000824D0"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0824D0" w:rsidRDefault="001B23B7" w:rsidP="000800FC">
            <w:pPr>
              <w:numPr>
                <w:ilvl w:val="0"/>
                <w:numId w:val="1"/>
              </w:numPr>
              <w:ind w:left="426"/>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Vybrané vplyvy  materiálu</w:t>
            </w:r>
          </w:p>
        </w:tc>
      </w:tr>
      <w:tr w:rsidR="00612E08" w:rsidRPr="000824D0"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0824D0" w:rsidRDefault="001B23B7" w:rsidP="000800FC">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B23B7" w:rsidRPr="000824D0" w:rsidRDefault="003145AE" w:rsidP="000800FC">
                <w:pPr>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0824D0" w:rsidRDefault="001B23B7" w:rsidP="000800FC">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B23B7" w:rsidRPr="000824D0" w:rsidRDefault="000824D0"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0824D0" w:rsidRDefault="001B23B7" w:rsidP="000800FC">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B23B7" w:rsidRPr="000824D0" w:rsidRDefault="00203EE3" w:rsidP="000800FC">
                <w:pPr>
                  <w:ind w:left="-107" w:right="-108"/>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0824D0" w:rsidRDefault="001B23B7" w:rsidP="000800FC">
            <w:pPr>
              <w:ind w:left="34"/>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Negatívne</w:t>
            </w:r>
          </w:p>
        </w:tc>
      </w:tr>
      <w:tr w:rsidR="00612E08" w:rsidRPr="000824D0" w:rsidTr="004C6831">
        <w:tc>
          <w:tcPr>
            <w:tcW w:w="3812" w:type="dxa"/>
            <w:tcBorders>
              <w:top w:val="nil"/>
              <w:left w:val="single" w:sz="4" w:space="0" w:color="auto"/>
              <w:bottom w:val="nil"/>
              <w:right w:val="single" w:sz="4" w:space="0" w:color="auto"/>
            </w:tcBorders>
            <w:shd w:val="clear" w:color="auto" w:fill="E2E2E2"/>
          </w:tcPr>
          <w:p w:rsidR="00B84F87" w:rsidRPr="000824D0" w:rsidRDefault="00B84F87">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 xml:space="preserve">    </w:t>
            </w:r>
            <w:r w:rsidR="001B23B7" w:rsidRPr="000824D0">
              <w:rPr>
                <w:rFonts w:ascii="Times New Roman" w:eastAsia="Times New Roman" w:hAnsi="Times New Roman" w:cs="Times New Roman"/>
                <w:sz w:val="20"/>
                <w:szCs w:val="20"/>
                <w:lang w:eastAsia="sk-SK"/>
              </w:rPr>
              <w:t xml:space="preserve">z toho rozpočtovo zabezpečené vplyvy, </w:t>
            </w:r>
            <w:r w:rsidR="00A340BB" w:rsidRPr="000824D0">
              <w:rPr>
                <w:rFonts w:ascii="Times New Roman" w:eastAsia="Times New Roman" w:hAnsi="Times New Roman" w:cs="Times New Roman"/>
                <w:sz w:val="20"/>
                <w:szCs w:val="20"/>
                <w:lang w:eastAsia="sk-SK"/>
              </w:rPr>
              <w:t xml:space="preserve">    </w:t>
            </w:r>
            <w:r w:rsidRPr="000824D0">
              <w:rPr>
                <w:rFonts w:ascii="Times New Roman" w:eastAsia="Times New Roman" w:hAnsi="Times New Roman" w:cs="Times New Roman"/>
                <w:sz w:val="20"/>
                <w:szCs w:val="20"/>
                <w:lang w:eastAsia="sk-SK"/>
              </w:rPr>
              <w:t xml:space="preserve">    </w:t>
            </w:r>
          </w:p>
          <w:p w:rsidR="00B84F87" w:rsidRPr="000824D0" w:rsidRDefault="00B84F87">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 xml:space="preserve">    </w:t>
            </w:r>
            <w:r w:rsidR="001B23B7" w:rsidRPr="000824D0">
              <w:rPr>
                <w:rFonts w:ascii="Times New Roman" w:eastAsia="Times New Roman" w:hAnsi="Times New Roman" w:cs="Times New Roman"/>
                <w:sz w:val="20"/>
                <w:szCs w:val="20"/>
                <w:lang w:eastAsia="sk-SK"/>
              </w:rPr>
              <w:t xml:space="preserve">v prípade identifikovaného negatívneho </w:t>
            </w:r>
          </w:p>
          <w:p w:rsidR="003145AE" w:rsidRPr="000824D0" w:rsidRDefault="00B84F87">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 xml:space="preserve">    </w:t>
            </w:r>
            <w:r w:rsidR="001B23B7" w:rsidRPr="000824D0">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B23B7" w:rsidRPr="000824D0" w:rsidRDefault="003145AE" w:rsidP="00203EE3">
                <w:pPr>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B23B7" w:rsidRPr="000824D0" w:rsidRDefault="001B23B7" w:rsidP="00203EE3">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B23B7" w:rsidRPr="000824D0" w:rsidRDefault="00203EE3" w:rsidP="00203EE3">
                <w:pPr>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B23B7" w:rsidRPr="000824D0" w:rsidRDefault="001B23B7" w:rsidP="00203EE3">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B23B7" w:rsidRPr="000824D0" w:rsidRDefault="00203EE3" w:rsidP="00203EE3">
                <w:pPr>
                  <w:ind w:left="-107" w:right="-108"/>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B23B7" w:rsidRPr="000824D0" w:rsidRDefault="001B23B7" w:rsidP="00203EE3">
            <w:pPr>
              <w:ind w:left="34"/>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Čiastočne</w:t>
            </w:r>
          </w:p>
        </w:tc>
      </w:tr>
      <w:tr w:rsidR="00612E08" w:rsidRPr="000824D0" w:rsidTr="004C6831">
        <w:tc>
          <w:tcPr>
            <w:tcW w:w="3812" w:type="dxa"/>
            <w:tcBorders>
              <w:top w:val="nil"/>
              <w:left w:val="single" w:sz="4" w:space="0" w:color="auto"/>
              <w:bottom w:val="nil"/>
              <w:right w:val="single" w:sz="4" w:space="0" w:color="auto"/>
            </w:tcBorders>
            <w:shd w:val="clear" w:color="auto" w:fill="E2E2E2"/>
          </w:tcPr>
          <w:p w:rsidR="003145AE" w:rsidRPr="000824D0" w:rsidRDefault="003145AE" w:rsidP="003145AE">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3145AE" w:rsidRPr="000824D0" w:rsidRDefault="003145AE" w:rsidP="003145AE">
                <w:pPr>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3145AE" w:rsidRPr="000824D0" w:rsidRDefault="003145AE" w:rsidP="003145AE">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3145AE" w:rsidRPr="000824D0" w:rsidRDefault="000824D0"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3145AE" w:rsidRPr="000824D0" w:rsidRDefault="003145AE" w:rsidP="003145AE">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3145AE" w:rsidRPr="000824D0" w:rsidRDefault="003145AE" w:rsidP="003145AE">
                <w:pPr>
                  <w:ind w:left="-107" w:right="-108"/>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3145AE" w:rsidRPr="000824D0" w:rsidRDefault="003145AE" w:rsidP="003145AE">
            <w:pPr>
              <w:ind w:left="34"/>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Negatívne</w:t>
            </w:r>
          </w:p>
        </w:tc>
      </w:tr>
      <w:tr w:rsidR="00612E08" w:rsidRPr="000824D0" w:rsidTr="00A7788F">
        <w:tc>
          <w:tcPr>
            <w:tcW w:w="3812" w:type="dxa"/>
            <w:tcBorders>
              <w:top w:val="nil"/>
              <w:left w:val="single" w:sz="4" w:space="0" w:color="auto"/>
              <w:bottom w:val="single" w:sz="4" w:space="0" w:color="auto"/>
              <w:right w:val="single" w:sz="4" w:space="0" w:color="auto"/>
            </w:tcBorders>
            <w:shd w:val="clear" w:color="auto" w:fill="E2E2E2"/>
          </w:tcPr>
          <w:p w:rsidR="003145AE" w:rsidRPr="000824D0" w:rsidRDefault="003145AE" w:rsidP="003145AE">
            <w:pPr>
              <w:ind w:left="171"/>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z toho rozpočtovo zabezpečené vplyvy,</w:t>
            </w:r>
          </w:p>
          <w:p w:rsidR="003145AE" w:rsidRPr="000824D0" w:rsidRDefault="003145AE" w:rsidP="003145AE">
            <w:pPr>
              <w:ind w:left="171"/>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0824D0" w:rsidRDefault="003145AE" w:rsidP="003145AE">
                <w:pPr>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3145AE" w:rsidRPr="000824D0" w:rsidRDefault="003145AE" w:rsidP="003145AE">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3145AE" w:rsidRPr="000824D0" w:rsidRDefault="003145AE" w:rsidP="003145AE">
                <w:pPr>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3145AE" w:rsidRPr="000824D0" w:rsidRDefault="003145AE" w:rsidP="003145AE">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0824D0" w:rsidRDefault="003145AE" w:rsidP="003145AE">
                <w:pPr>
                  <w:ind w:left="-107" w:right="-108"/>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0824D0" w:rsidRDefault="003145AE" w:rsidP="003145AE">
            <w:pPr>
              <w:ind w:left="34"/>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Čiastočne</w:t>
            </w:r>
          </w:p>
        </w:tc>
      </w:tr>
      <w:tr w:rsidR="00612E08" w:rsidRPr="000824D0"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A7788F" w:rsidRPr="000824D0" w:rsidRDefault="00A7788F" w:rsidP="001B4FB5">
            <w:pPr>
              <w:ind w:left="171"/>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7788F" w:rsidRPr="000824D0" w:rsidRDefault="00CD6E04" w:rsidP="001B4FB5">
                <w:pPr>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7788F" w:rsidRPr="000824D0" w:rsidRDefault="00A7788F" w:rsidP="001B4FB5">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7788F" w:rsidRPr="000824D0"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A7788F" w:rsidRPr="000824D0"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7788F" w:rsidRPr="000824D0" w:rsidRDefault="00187182" w:rsidP="001B4FB5">
                <w:pPr>
                  <w:ind w:left="-107" w:right="-108"/>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788F" w:rsidRPr="000824D0" w:rsidRDefault="00A7788F" w:rsidP="001B4FB5">
            <w:pPr>
              <w:ind w:left="34"/>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Nie</w:t>
            </w:r>
          </w:p>
        </w:tc>
      </w:tr>
      <w:tr w:rsidR="00612E08" w:rsidRPr="000824D0"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7F587A" w:rsidRPr="000824D0" w:rsidRDefault="007F587A" w:rsidP="00B00B6E">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7F587A" w:rsidRPr="000824D0" w:rsidRDefault="007F587A" w:rsidP="007F587A">
                <w:pPr>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7F587A" w:rsidRPr="000824D0" w:rsidRDefault="007F587A" w:rsidP="007F587A">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7F587A" w:rsidRPr="000824D0" w:rsidRDefault="000824D0"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7F587A" w:rsidRPr="000824D0" w:rsidRDefault="007F587A" w:rsidP="007F587A">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7F587A" w:rsidRPr="000824D0" w:rsidRDefault="007F587A" w:rsidP="007F587A">
                <w:pPr>
                  <w:ind w:left="-107" w:right="-108"/>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F587A" w:rsidRPr="000824D0" w:rsidRDefault="007F587A" w:rsidP="007F587A">
            <w:pPr>
              <w:ind w:left="34"/>
              <w:rPr>
                <w:rFonts w:ascii="Times New Roman" w:eastAsia="Times New Roman" w:hAnsi="Times New Roman" w:cs="Times New Roman"/>
                <w:sz w:val="20"/>
                <w:szCs w:val="20"/>
                <w:lang w:eastAsia="sk-SK"/>
              </w:rPr>
            </w:pPr>
            <w:r w:rsidRPr="000824D0">
              <w:rPr>
                <w:rFonts w:ascii="Times New Roman" w:eastAsia="Times New Roman" w:hAnsi="Times New Roman" w:cs="Times New Roman"/>
                <w:b/>
                <w:sz w:val="20"/>
                <w:szCs w:val="20"/>
                <w:lang w:eastAsia="sk-SK"/>
              </w:rPr>
              <w:t>Negatívne</w:t>
            </w:r>
          </w:p>
        </w:tc>
      </w:tr>
      <w:tr w:rsidR="00612E08" w:rsidRPr="000824D0" w:rsidTr="00A7788F">
        <w:tc>
          <w:tcPr>
            <w:tcW w:w="3812" w:type="dxa"/>
            <w:tcBorders>
              <w:top w:val="single" w:sz="4" w:space="0" w:color="auto"/>
              <w:left w:val="single" w:sz="4" w:space="0" w:color="auto"/>
              <w:bottom w:val="nil"/>
              <w:right w:val="single" w:sz="4" w:space="0" w:color="auto"/>
            </w:tcBorders>
            <w:shd w:val="clear" w:color="auto" w:fill="E2E2E2"/>
          </w:tcPr>
          <w:p w:rsidR="007F587A" w:rsidRPr="000824D0" w:rsidRDefault="007F587A" w:rsidP="007F587A">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7F587A" w:rsidRPr="000824D0" w:rsidRDefault="007F587A" w:rsidP="007F587A">
                <w:pPr>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7F587A" w:rsidRPr="000824D0" w:rsidRDefault="007F587A" w:rsidP="007F587A">
            <w:pPr>
              <w:ind w:right="-108"/>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7F587A" w:rsidRPr="000824D0" w:rsidRDefault="000824D0"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7F587A" w:rsidRPr="000824D0" w:rsidRDefault="007F587A" w:rsidP="007F587A">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7F587A" w:rsidRPr="000824D0" w:rsidRDefault="007F587A" w:rsidP="007F587A">
                <w:pPr>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7F587A" w:rsidRPr="000824D0" w:rsidRDefault="007F587A" w:rsidP="007F587A">
            <w:pPr>
              <w:ind w:left="54"/>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Negatívne</w:t>
            </w:r>
          </w:p>
        </w:tc>
      </w:tr>
      <w:tr w:rsidR="00612E08" w:rsidRPr="000824D0" w:rsidTr="00203EE3">
        <w:tc>
          <w:tcPr>
            <w:tcW w:w="3812" w:type="dxa"/>
            <w:tcBorders>
              <w:top w:val="nil"/>
              <w:left w:val="single" w:sz="4" w:space="0" w:color="000000"/>
              <w:bottom w:val="nil"/>
              <w:right w:val="single" w:sz="4" w:space="0" w:color="000000"/>
            </w:tcBorders>
            <w:shd w:val="clear" w:color="auto" w:fill="E2E2E2"/>
          </w:tcPr>
          <w:p w:rsidR="007F587A" w:rsidRPr="000824D0" w:rsidRDefault="007F587A" w:rsidP="007F587A">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 xml:space="preserve">    z toho vplyvy na MSP</w:t>
            </w:r>
          </w:p>
          <w:p w:rsidR="007F587A" w:rsidRPr="000824D0" w:rsidRDefault="007F587A" w:rsidP="007F58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7F587A" w:rsidRPr="000824D0" w:rsidRDefault="007F587A" w:rsidP="007F587A">
                <w:pPr>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7F587A" w:rsidRPr="000824D0" w:rsidRDefault="007F587A" w:rsidP="007F587A">
            <w:pPr>
              <w:ind w:right="-108"/>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7F587A" w:rsidRPr="000824D0" w:rsidRDefault="007F587A" w:rsidP="007F587A">
                <w:pPr>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7F587A" w:rsidRPr="000824D0" w:rsidRDefault="007F587A" w:rsidP="007F587A">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7F587A" w:rsidRPr="000824D0" w:rsidRDefault="007F587A" w:rsidP="007F587A">
                <w:pPr>
                  <w:jc w:val="center"/>
                  <w:rPr>
                    <w:rFonts w:ascii="Times New Roman" w:eastAsia="Times New Roman" w:hAnsi="Times New Roman" w:cs="Times New Roman"/>
                    <w:sz w:val="20"/>
                    <w:szCs w:val="20"/>
                    <w:lang w:eastAsia="sk-SK"/>
                  </w:rPr>
                </w:pPr>
                <w:r w:rsidRPr="000824D0">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7F587A" w:rsidRPr="000824D0" w:rsidRDefault="007F587A" w:rsidP="007F587A">
            <w:pPr>
              <w:ind w:left="54"/>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Negatívne</w:t>
            </w:r>
          </w:p>
        </w:tc>
      </w:tr>
      <w:tr w:rsidR="00612E08" w:rsidRPr="000824D0" w:rsidTr="00203EE3">
        <w:tc>
          <w:tcPr>
            <w:tcW w:w="3812" w:type="dxa"/>
            <w:tcBorders>
              <w:top w:val="nil"/>
              <w:left w:val="single" w:sz="4" w:space="0" w:color="auto"/>
              <w:bottom w:val="single" w:sz="4" w:space="0" w:color="auto"/>
              <w:right w:val="single" w:sz="4" w:space="0" w:color="auto"/>
            </w:tcBorders>
            <w:shd w:val="clear" w:color="auto" w:fill="E2E2E2"/>
          </w:tcPr>
          <w:p w:rsidR="007F587A" w:rsidRPr="000824D0" w:rsidRDefault="007F587A" w:rsidP="007F587A">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 xml:space="preserve">    Mechanizmus znižovania byrokracie    </w:t>
            </w:r>
          </w:p>
          <w:p w:rsidR="007F587A" w:rsidRPr="000824D0" w:rsidRDefault="007F587A" w:rsidP="007F587A">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7F587A" w:rsidRPr="000824D0" w:rsidRDefault="007F587A" w:rsidP="007F587A">
                <w:pPr>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7F587A" w:rsidRPr="000824D0" w:rsidRDefault="007F587A" w:rsidP="007F587A">
            <w:pPr>
              <w:ind w:right="-108"/>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7F587A" w:rsidRPr="000824D0" w:rsidRDefault="007F587A" w:rsidP="007F587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7F587A" w:rsidRPr="000824D0"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7F587A" w:rsidRPr="000824D0" w:rsidRDefault="000824D0"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7F587A" w:rsidRPr="000824D0" w:rsidRDefault="007F587A" w:rsidP="007F587A">
            <w:pPr>
              <w:ind w:left="54"/>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sz w:val="20"/>
                <w:szCs w:val="20"/>
                <w:lang w:eastAsia="sk-SK"/>
              </w:rPr>
              <w:t>Nie</w:t>
            </w:r>
          </w:p>
        </w:tc>
      </w:tr>
      <w:tr w:rsidR="00612E08" w:rsidRPr="000824D0"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rsidR="007F587A" w:rsidRPr="000824D0" w:rsidRDefault="007F587A" w:rsidP="007F587A">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0824D0" w:rsidRDefault="007F587A" w:rsidP="007F587A">
                <w:pPr>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0824D0" w:rsidRDefault="007F587A" w:rsidP="007F587A">
            <w:pPr>
              <w:ind w:right="-108"/>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0824D0" w:rsidRDefault="000824D0"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0824D0" w:rsidRDefault="007F587A" w:rsidP="007F587A">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0824D0" w:rsidRDefault="007F587A" w:rsidP="007F587A">
                <w:pPr>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0824D0" w:rsidRDefault="007F587A" w:rsidP="007F587A">
            <w:pPr>
              <w:ind w:left="54"/>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Negatívne</w:t>
            </w:r>
          </w:p>
        </w:tc>
      </w:tr>
      <w:tr w:rsidR="00612E08" w:rsidRPr="000824D0" w:rsidTr="00CD6E04">
        <w:tc>
          <w:tcPr>
            <w:tcW w:w="3812" w:type="dxa"/>
            <w:tcBorders>
              <w:top w:val="single" w:sz="4" w:space="0" w:color="auto"/>
              <w:left w:val="single" w:sz="4" w:space="0" w:color="auto"/>
              <w:bottom w:val="nil"/>
              <w:right w:val="single" w:sz="4" w:space="0" w:color="auto"/>
            </w:tcBorders>
            <w:shd w:val="clear" w:color="auto" w:fill="E2E2E2"/>
          </w:tcPr>
          <w:p w:rsidR="007F587A" w:rsidRPr="000824D0" w:rsidRDefault="007F587A" w:rsidP="007F587A">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0824D0" w:rsidRDefault="007F587A" w:rsidP="007F587A">
                <w:pPr>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0824D0" w:rsidRDefault="007F587A" w:rsidP="007F587A">
            <w:pPr>
              <w:ind w:right="-108"/>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0824D0" w:rsidRDefault="000824D0"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0824D0" w:rsidRDefault="007F587A" w:rsidP="007F587A">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0824D0" w:rsidRDefault="007F587A" w:rsidP="007F587A">
                <w:pPr>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0824D0" w:rsidRDefault="007F587A" w:rsidP="007F587A">
            <w:pPr>
              <w:ind w:left="54"/>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Negatívne</w:t>
            </w:r>
          </w:p>
        </w:tc>
      </w:tr>
      <w:tr w:rsidR="00612E08" w:rsidRPr="000824D0" w:rsidTr="00CD6E04">
        <w:tc>
          <w:tcPr>
            <w:tcW w:w="3812" w:type="dxa"/>
            <w:tcBorders>
              <w:top w:val="nil"/>
              <w:left w:val="single" w:sz="4" w:space="0" w:color="auto"/>
              <w:bottom w:val="single" w:sz="4" w:space="0" w:color="auto"/>
              <w:right w:val="single" w:sz="4" w:space="0" w:color="auto"/>
            </w:tcBorders>
            <w:shd w:val="clear" w:color="auto" w:fill="E2E2E2"/>
          </w:tcPr>
          <w:p w:rsidR="007F587A" w:rsidRPr="000824D0" w:rsidRDefault="007F587A" w:rsidP="007F587A">
            <w:pPr>
              <w:ind w:left="164"/>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sz w:val="20"/>
                <w:szCs w:val="20"/>
                <w:lang w:eastAsia="sk-SK"/>
              </w:rPr>
              <w:lastRenderedPageBreak/>
              <w:t>Materiál je posudzovaný podľa zákona č. 24/2006 Z. z. o posudzovaní vplyvov na životné prostredie a o zmene a doplnení niektorých zákonov</w:t>
            </w:r>
            <w:r w:rsidR="007D6F2C" w:rsidRPr="000824D0">
              <w:rPr>
                <w:rFonts w:ascii="Times New Roman" w:eastAsia="Times New Roman" w:hAnsi="Times New Roman" w:cs="Times New Roman"/>
                <w:sz w:val="20"/>
                <w:szCs w:val="20"/>
                <w:lang w:eastAsia="sk-SK"/>
              </w:rPr>
              <w:t xml:space="preserve">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7F587A" w:rsidRPr="000824D0" w:rsidRDefault="007F587A" w:rsidP="007F587A">
                <w:pPr>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7F587A" w:rsidRPr="000824D0" w:rsidRDefault="007F587A" w:rsidP="007F587A">
            <w:pPr>
              <w:ind w:right="-108"/>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7F587A" w:rsidRPr="000824D0" w:rsidRDefault="007F587A" w:rsidP="007F587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7F587A" w:rsidRPr="000824D0"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7F587A" w:rsidRPr="000824D0" w:rsidRDefault="000824D0"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F587A" w:rsidRPr="000824D0" w:rsidRDefault="007F587A" w:rsidP="007F587A">
            <w:pPr>
              <w:ind w:left="54"/>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sz w:val="20"/>
                <w:szCs w:val="20"/>
                <w:lang w:eastAsia="sk-SK"/>
              </w:rPr>
              <w:t>Nie</w:t>
            </w:r>
          </w:p>
        </w:tc>
      </w:tr>
      <w:tr w:rsidR="00612E08" w:rsidRPr="000824D0"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rsidR="007F587A" w:rsidRPr="000824D0" w:rsidRDefault="007F587A" w:rsidP="007F587A">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0824D0" w:rsidRDefault="007F587A" w:rsidP="007F587A">
                <w:pPr>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0824D0" w:rsidRDefault="007F587A" w:rsidP="007F587A">
            <w:pPr>
              <w:ind w:right="-108"/>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0824D0" w:rsidRDefault="000824D0"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0824D0" w:rsidRDefault="007F587A" w:rsidP="007F587A">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0824D0" w:rsidRDefault="007F587A" w:rsidP="007F587A">
                <w:pPr>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0824D0" w:rsidRDefault="007F587A" w:rsidP="007F587A">
            <w:pPr>
              <w:ind w:left="54"/>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0824D0"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0824D0" w:rsidRDefault="000F2BE9" w:rsidP="000800FC">
            <w:pPr>
              <w:spacing w:after="0" w:line="240" w:lineRule="auto"/>
              <w:rPr>
                <w:rFonts w:ascii="Times New Roman" w:eastAsia="Times New Roman" w:hAnsi="Times New Roman" w:cs="Times New Roman"/>
                <w:b/>
                <w:sz w:val="20"/>
                <w:szCs w:val="20"/>
                <w:lang w:eastAsia="sk-SK"/>
              </w:rPr>
            </w:pPr>
            <w:r w:rsidRPr="000824D0">
              <w:rPr>
                <w:rFonts w:ascii="Times New Roman" w:eastAsia="Calibri" w:hAnsi="Times New Roman" w:cs="Times New Roman"/>
                <w:b/>
                <w:sz w:val="20"/>
                <w:szCs w:val="20"/>
              </w:rPr>
              <w:t>Vplyvy na služby verejnej správy pre občana, z</w:t>
            </w:r>
            <w:r w:rsidR="00CE6AAE" w:rsidRPr="000824D0">
              <w:rPr>
                <w:rFonts w:ascii="Times New Roman" w:eastAsia="Calibri" w:hAnsi="Times New Roman" w:cs="Times New Roman"/>
                <w:b/>
                <w:sz w:val="20"/>
                <w:szCs w:val="20"/>
              </w:rPr>
              <w:t> </w:t>
            </w:r>
            <w:r w:rsidRPr="000824D0">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0824D0"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0824D0"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0824D0"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0824D0"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0824D0"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0824D0" w:rsidRDefault="000F2BE9" w:rsidP="000800FC">
            <w:pPr>
              <w:spacing w:after="0" w:line="240" w:lineRule="auto"/>
              <w:ind w:left="54"/>
              <w:rPr>
                <w:rFonts w:ascii="Times New Roman" w:eastAsia="Times New Roman" w:hAnsi="Times New Roman" w:cs="Times New Roman"/>
                <w:b/>
                <w:sz w:val="20"/>
                <w:szCs w:val="20"/>
                <w:lang w:eastAsia="sk-SK"/>
              </w:rPr>
            </w:pPr>
          </w:p>
        </w:tc>
      </w:tr>
      <w:tr w:rsidR="00612E08" w:rsidRPr="000824D0" w:rsidTr="00B547F5">
        <w:tc>
          <w:tcPr>
            <w:tcW w:w="3812" w:type="dxa"/>
            <w:tcBorders>
              <w:top w:val="nil"/>
              <w:left w:val="single" w:sz="4" w:space="0" w:color="auto"/>
              <w:bottom w:val="nil"/>
              <w:right w:val="single" w:sz="4" w:space="0" w:color="auto"/>
            </w:tcBorders>
            <w:shd w:val="clear" w:color="auto" w:fill="E2E2E2"/>
          </w:tcPr>
          <w:p w:rsidR="000F2BE9" w:rsidRPr="000824D0" w:rsidRDefault="000F2BE9" w:rsidP="000800FC">
            <w:pPr>
              <w:spacing w:after="0" w:line="240" w:lineRule="auto"/>
              <w:ind w:left="196" w:hanging="196"/>
              <w:rPr>
                <w:rFonts w:ascii="Times New Roman" w:eastAsia="Calibri" w:hAnsi="Times New Roman" w:cs="Times New Roman"/>
                <w:b/>
                <w:sz w:val="20"/>
                <w:szCs w:val="20"/>
              </w:rPr>
            </w:pPr>
            <w:r w:rsidRPr="000824D0">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0824D0" w:rsidRDefault="0023360B" w:rsidP="00B547F5">
                <w:pPr>
                  <w:spacing w:after="0" w:line="240" w:lineRule="auto"/>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0824D0" w:rsidRDefault="000F2BE9" w:rsidP="00B547F5">
            <w:pPr>
              <w:spacing w:after="0" w:line="240" w:lineRule="auto"/>
              <w:ind w:right="-108"/>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0824D0" w:rsidRDefault="000824D0"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0824D0" w:rsidRDefault="000F2BE9" w:rsidP="00B547F5">
            <w:pPr>
              <w:spacing w:after="0" w:line="240" w:lineRule="auto"/>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0824D0" w:rsidRDefault="0023360B" w:rsidP="00B547F5">
                <w:pPr>
                  <w:spacing w:after="0" w:line="240" w:lineRule="auto"/>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0824D0" w:rsidRDefault="000F2BE9" w:rsidP="00B547F5">
            <w:pPr>
              <w:spacing w:after="0" w:line="240" w:lineRule="auto"/>
              <w:ind w:left="54"/>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Negatívne</w:t>
            </w:r>
          </w:p>
        </w:tc>
      </w:tr>
      <w:tr w:rsidR="00612E08" w:rsidRPr="000824D0" w:rsidTr="00B547F5">
        <w:tc>
          <w:tcPr>
            <w:tcW w:w="3812" w:type="dxa"/>
            <w:tcBorders>
              <w:top w:val="nil"/>
              <w:left w:val="single" w:sz="4" w:space="0" w:color="auto"/>
              <w:bottom w:val="nil"/>
              <w:right w:val="single" w:sz="4" w:space="0" w:color="auto"/>
            </w:tcBorders>
            <w:shd w:val="clear" w:color="auto" w:fill="E2E2E2"/>
          </w:tcPr>
          <w:p w:rsidR="000F2BE9" w:rsidRPr="000824D0" w:rsidRDefault="000F2BE9" w:rsidP="000800FC">
            <w:pPr>
              <w:spacing w:after="0" w:line="240" w:lineRule="auto"/>
              <w:ind w:left="168" w:hanging="168"/>
              <w:rPr>
                <w:rFonts w:ascii="Times New Roman" w:eastAsia="Calibri" w:hAnsi="Times New Roman" w:cs="Times New Roman"/>
                <w:b/>
                <w:sz w:val="20"/>
                <w:szCs w:val="20"/>
              </w:rPr>
            </w:pPr>
            <w:r w:rsidRPr="000824D0">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0824D0" w:rsidRDefault="0023360B" w:rsidP="00B547F5">
                <w:pPr>
                  <w:spacing w:after="0" w:line="240" w:lineRule="auto"/>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0824D0" w:rsidRDefault="000F2BE9" w:rsidP="00B547F5">
            <w:pPr>
              <w:spacing w:after="0" w:line="240" w:lineRule="auto"/>
              <w:ind w:right="-108"/>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0824D0" w:rsidRDefault="000824D0"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0824D0" w:rsidRDefault="000F2BE9" w:rsidP="00B547F5">
            <w:pPr>
              <w:spacing w:after="0" w:line="240" w:lineRule="auto"/>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0824D0" w:rsidRDefault="0023360B" w:rsidP="00B547F5">
                <w:pPr>
                  <w:spacing w:after="0" w:line="240" w:lineRule="auto"/>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0824D0" w:rsidRDefault="000F2BE9" w:rsidP="00B547F5">
            <w:pPr>
              <w:spacing w:after="0" w:line="240" w:lineRule="auto"/>
              <w:ind w:left="54"/>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0824D0"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0824D0" w:rsidRDefault="00A340BB" w:rsidP="00AA592B">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rPr>
              <w:t>Vplyvy na manželstvo</w:t>
            </w:r>
            <w:r w:rsidR="00DF357C" w:rsidRPr="000824D0">
              <w:rPr>
                <w:rFonts w:ascii="Times New Roman" w:eastAsia="Times New Roman" w:hAnsi="Times New Roman" w:cs="Times New Roman"/>
                <w:b/>
                <w:sz w:val="20"/>
                <w:szCs w:val="20"/>
              </w:rPr>
              <w:t>,</w:t>
            </w:r>
            <w:r w:rsidRPr="000824D0">
              <w:rPr>
                <w:rFonts w:ascii="Times New Roman" w:eastAsia="Times New Roman" w:hAnsi="Times New Roman" w:cs="Times New Roman"/>
                <w:b/>
                <w:sz w:val="20"/>
                <w:szCs w:val="20"/>
              </w:rPr>
              <w:t xml:space="preserve"> rodičovstvo a</w:t>
            </w:r>
            <w:r w:rsidR="00CE6AAE" w:rsidRPr="000824D0">
              <w:rPr>
                <w:rFonts w:ascii="Times New Roman" w:eastAsia="Times New Roman" w:hAnsi="Times New Roman" w:cs="Times New Roman"/>
                <w:b/>
                <w:sz w:val="20"/>
                <w:szCs w:val="20"/>
              </w:rPr>
              <w:t> </w:t>
            </w:r>
            <w:r w:rsidRPr="000824D0">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0824D0" w:rsidRDefault="0023360B" w:rsidP="0023360B">
                <w:pPr>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0824D0" w:rsidRDefault="00A340BB" w:rsidP="0023360B">
            <w:pPr>
              <w:ind w:right="-108"/>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0824D0" w:rsidRDefault="000824D0"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0824D0" w:rsidRDefault="00A340BB" w:rsidP="0023360B">
            <w:pPr>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0824D0" w:rsidRDefault="0023360B" w:rsidP="0023360B">
                <w:pPr>
                  <w:jc w:val="center"/>
                  <w:rPr>
                    <w:rFonts w:ascii="Times New Roman" w:eastAsia="Times New Roman" w:hAnsi="Times New Roman" w:cs="Times New Roman"/>
                    <w:b/>
                    <w:sz w:val="20"/>
                    <w:szCs w:val="20"/>
                    <w:lang w:eastAsia="sk-SK"/>
                  </w:rPr>
                </w:pPr>
                <w:r w:rsidRPr="000824D0">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0824D0" w:rsidRDefault="00A340BB" w:rsidP="0023360B">
            <w:pPr>
              <w:ind w:left="54"/>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Negatívne</w:t>
            </w:r>
          </w:p>
        </w:tc>
      </w:tr>
    </w:tbl>
    <w:p w:rsidR="001B23B7" w:rsidRPr="000824D0"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0824D0"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0824D0" w:rsidRDefault="001B23B7" w:rsidP="000800FC">
            <w:pPr>
              <w:numPr>
                <w:ilvl w:val="0"/>
                <w:numId w:val="1"/>
              </w:numPr>
              <w:ind w:left="426"/>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Poznámky</w:t>
            </w:r>
          </w:p>
        </w:tc>
      </w:tr>
      <w:tr w:rsidR="00612E08" w:rsidRPr="000824D0"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0824D0" w:rsidRPr="000824D0" w:rsidRDefault="000824D0" w:rsidP="000824D0">
            <w:pPr>
              <w:spacing w:before="40" w:after="120"/>
              <w:jc w:val="both"/>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Návrh novelizácie zákona nepredpokladá vplyvy na rozpočet verejnej správy, keďže zavedenie podmienok poskytovania mimoriadnej investičnej pomoci neznamená zároveň aj jej poskytnutie. V prípade nových</w:t>
            </w:r>
            <w:r w:rsidRPr="000824D0">
              <w:rPr>
                <w:rFonts w:ascii="Times New Roman" w:eastAsia="Times New Roman" w:hAnsi="Times New Roman" w:cs="Times New Roman"/>
                <w:sz w:val="20"/>
                <w:szCs w:val="20"/>
                <w:lang w:eastAsia="sk-SK"/>
              </w:rPr>
              <w:br/>
              <w:t>(v budúcnosti podaných) žiadostí o mimoriadnu investičnú pomoc zakladá vplyv na rozpočet verejnej správy až samotné poskytnutie mimoriadnej investičnej pomoci vládou SR (následné vydanie rozhodnutia Ministerstva hospodárstva SR podľa § 20 zákona č. 57/2018 Z. z. o regionálnej investičnej pomoci a o zmene a doplnení niektorých zákonov). Výdavky na mimoriadnu investičnú pomoc budú kryté v rámci schválených limitov kapitol na príslušné rozpočtové roky.</w:t>
            </w:r>
          </w:p>
          <w:p w:rsidR="000824D0" w:rsidRPr="000824D0" w:rsidRDefault="000824D0" w:rsidP="000824D0">
            <w:pPr>
              <w:spacing w:before="40" w:after="120"/>
              <w:jc w:val="both"/>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Navrhovanými zmenami zákona č. 57/2018 Z. z. o regionálnej investičnej pomoci a o zmene a doplnení niektorých zákonov v znení neskorších predpisov sa vytvára predpoklad podpory investícií v odvetviach strategických pre prechod na klimaticky neutrálne hospodárstvo. Podpora týchto investícií má predpoklad pozitívnych aj negatívnych vplyvov na podnikateľské prostredie, ktoré je možné vyhodnotiť až individuálne na základe každej žiadosti o mimoriadnu investičnú pomoc. Vplyv na podnikateľské prostredie návrhu zákona bude možné vyhodnotiť až s odstupom času po skončení platnosti dočasného krízového rámca (pozri bod 8. doložky – preskúmanie účelnosti).</w:t>
            </w:r>
          </w:p>
          <w:p w:rsidR="000824D0" w:rsidRPr="000824D0" w:rsidRDefault="000824D0" w:rsidP="000824D0">
            <w:pPr>
              <w:spacing w:after="120"/>
              <w:jc w:val="both"/>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Návrh zákona poskytuje priestor pre uchádzanie sa o mimoriadnu investičnú pomoc v prípade väčšieho množstva počiatočných investícií. To vytvára predpoklad pre podporu a vznik väčšieho množstva pracovných príležitostí. Aj v prípade sociálnych vplyvov budú však tieto vznikať až v prípade konkrétneho poskytnutia mimoriadnej investičnej pomoci.</w:t>
            </w:r>
          </w:p>
          <w:p w:rsidR="001B23B7" w:rsidRPr="000824D0" w:rsidRDefault="000824D0" w:rsidP="000824D0">
            <w:pPr>
              <w:jc w:val="both"/>
              <w:rPr>
                <w:rFonts w:ascii="Times New Roman" w:eastAsia="Times New Roman" w:hAnsi="Times New Roman" w:cs="Times New Roman"/>
                <w:i/>
                <w:sz w:val="20"/>
                <w:szCs w:val="20"/>
                <w:lang w:eastAsia="sk-SK"/>
              </w:rPr>
            </w:pPr>
            <w:r w:rsidRPr="000824D0">
              <w:rPr>
                <w:rFonts w:ascii="Times New Roman" w:eastAsia="Times New Roman" w:hAnsi="Times New Roman" w:cs="Times New Roman"/>
                <w:sz w:val="20"/>
                <w:szCs w:val="20"/>
                <w:lang w:eastAsia="sk-SK"/>
              </w:rPr>
              <w:t>Jednotlivé návrhy na poskytnutie mimoriadnej investičnej pomoci vrátane samostatnej doložky vybraných vplyvov a príslušných analýz sú v rámci schvaľovacieho procesu predkladané na riadne pripomienkové konanie a rokovanie vlády SR.</w:t>
            </w:r>
          </w:p>
        </w:tc>
      </w:tr>
      <w:tr w:rsidR="00612E08" w:rsidRPr="000824D0"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0824D0" w:rsidRDefault="001B23B7" w:rsidP="000800FC">
            <w:pPr>
              <w:numPr>
                <w:ilvl w:val="0"/>
                <w:numId w:val="1"/>
              </w:numPr>
              <w:ind w:left="426"/>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Kontakt na spracovateľa</w:t>
            </w:r>
          </w:p>
        </w:tc>
      </w:tr>
      <w:tr w:rsidR="00612E08" w:rsidRPr="000824D0" w:rsidTr="000824D0">
        <w:trPr>
          <w:trHeight w:val="422"/>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0824D0" w:rsidRDefault="000824D0" w:rsidP="000800FC">
            <w:pPr>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Marek Solivarský, odbor investícií MH SR, marek.solivarsky@mhsr.sk</w:t>
            </w:r>
          </w:p>
        </w:tc>
      </w:tr>
      <w:tr w:rsidR="00612E08" w:rsidRPr="000824D0"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0824D0" w:rsidRDefault="001B23B7" w:rsidP="000800FC">
            <w:pPr>
              <w:numPr>
                <w:ilvl w:val="0"/>
                <w:numId w:val="1"/>
              </w:numPr>
              <w:ind w:left="426"/>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Zdroje</w:t>
            </w:r>
          </w:p>
        </w:tc>
      </w:tr>
      <w:tr w:rsidR="00612E08" w:rsidRPr="000824D0" w:rsidTr="000824D0">
        <w:trPr>
          <w:trHeight w:val="538"/>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0824D0" w:rsidRDefault="000824D0" w:rsidP="000824D0">
            <w:pPr>
              <w:jc w:val="both"/>
              <w:rPr>
                <w:rFonts w:ascii="Times New Roman" w:eastAsia="Times New Roman" w:hAnsi="Times New Roman" w:cs="Times New Roman"/>
                <w:sz w:val="20"/>
                <w:szCs w:val="20"/>
                <w:lang w:eastAsia="sk-SK"/>
              </w:rPr>
            </w:pPr>
            <w:r w:rsidRPr="000824D0">
              <w:rPr>
                <w:rFonts w:ascii="Times New Roman" w:eastAsia="Times New Roman" w:hAnsi="Times New Roman" w:cs="Times New Roman"/>
                <w:sz w:val="20"/>
                <w:szCs w:val="20"/>
                <w:lang w:eastAsia="sk-SK"/>
              </w:rPr>
              <w:t>Oznámenie komisie, Dočasný krízový a prechodný rámec pre opatrenia štátnej pomoci na podporu hospodárstva v dôsledku agresie Ruska proti Ukrajine (Ú. v. EÚ C 101, 17. 3. 2023)</w:t>
            </w:r>
          </w:p>
          <w:p w:rsidR="001B23B7" w:rsidRPr="000824D0" w:rsidRDefault="001B23B7" w:rsidP="000800FC">
            <w:pPr>
              <w:rPr>
                <w:rFonts w:ascii="Times New Roman" w:eastAsia="Times New Roman" w:hAnsi="Times New Roman" w:cs="Times New Roman"/>
                <w:b/>
                <w:sz w:val="20"/>
                <w:szCs w:val="20"/>
                <w:lang w:eastAsia="sk-SK"/>
              </w:rPr>
            </w:pPr>
          </w:p>
        </w:tc>
      </w:tr>
      <w:tr w:rsidR="00612E08" w:rsidRPr="000824D0"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0824D0" w:rsidRDefault="001B23B7" w:rsidP="000800FC">
            <w:pPr>
              <w:numPr>
                <w:ilvl w:val="0"/>
                <w:numId w:val="1"/>
              </w:numPr>
              <w:ind w:left="447" w:hanging="425"/>
              <w:contextualSpacing/>
              <w:rPr>
                <w:rFonts w:ascii="Times New Roman" w:eastAsia="Calibri" w:hAnsi="Times New Roman" w:cs="Times New Roman"/>
                <w:b/>
                <w:sz w:val="20"/>
                <w:szCs w:val="20"/>
              </w:rPr>
            </w:pPr>
            <w:r w:rsidRPr="000824D0">
              <w:rPr>
                <w:rFonts w:ascii="Times New Roman" w:eastAsia="Calibri" w:hAnsi="Times New Roman" w:cs="Times New Roman"/>
                <w:b/>
                <w:sz w:val="20"/>
                <w:szCs w:val="20"/>
              </w:rPr>
              <w:t>Stanovisko Komisie na posudzovanie vybraných vplyvov z PPK č. ..........</w:t>
            </w:r>
            <w:r w:rsidRPr="000824D0">
              <w:rPr>
                <w:rFonts w:ascii="Calibri" w:eastAsia="Calibri" w:hAnsi="Calibri" w:cs="Times New Roman"/>
                <w:sz w:val="20"/>
                <w:szCs w:val="20"/>
              </w:rPr>
              <w:t xml:space="preserve"> </w:t>
            </w:r>
          </w:p>
          <w:p w:rsidR="001B23B7" w:rsidRPr="000824D0" w:rsidRDefault="001B23B7" w:rsidP="000800FC">
            <w:pPr>
              <w:ind w:left="502"/>
              <w:rPr>
                <w:rFonts w:ascii="Times New Roman" w:eastAsia="Times New Roman" w:hAnsi="Times New Roman" w:cs="Times New Roman"/>
                <w:b/>
                <w:sz w:val="20"/>
                <w:szCs w:val="20"/>
                <w:lang w:eastAsia="sk-SK"/>
              </w:rPr>
            </w:pPr>
            <w:r w:rsidRPr="000824D0">
              <w:rPr>
                <w:rFonts w:ascii="Times New Roman" w:eastAsia="Calibri" w:hAnsi="Times New Roman" w:cs="Times New Roman"/>
                <w:sz w:val="20"/>
                <w:szCs w:val="20"/>
              </w:rPr>
              <w:t>(v prípade, ak sa uskutočnilo v zmysle bodu 8.1 Jednotnej metodiky)</w:t>
            </w:r>
          </w:p>
        </w:tc>
      </w:tr>
      <w:tr w:rsidR="00612E08" w:rsidRPr="000824D0"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0824D0" w:rsidRDefault="001B23B7" w:rsidP="000800FC">
            <w:pPr>
              <w:rPr>
                <w:rFonts w:ascii="Times New Roman" w:eastAsia="Times New Roman" w:hAnsi="Times New Roman" w:cs="Times New Roman"/>
                <w:b/>
                <w:sz w:val="16"/>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0824D0" w:rsidTr="000800FC">
              <w:trPr>
                <w:trHeight w:val="396"/>
              </w:trPr>
              <w:tc>
                <w:tcPr>
                  <w:tcW w:w="2552" w:type="dxa"/>
                </w:tcPr>
                <w:p w:rsidR="001B23B7" w:rsidRPr="000824D0" w:rsidRDefault="006E6DC3"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0824D0">
                        <w:rPr>
                          <w:rFonts w:ascii="MS Gothic" w:eastAsia="MS Gothic" w:hAnsi="MS Gothic" w:cs="Times New Roman" w:hint="eastAsia"/>
                          <w:b/>
                          <w:sz w:val="20"/>
                          <w:szCs w:val="20"/>
                          <w:lang w:eastAsia="sk-SK"/>
                        </w:rPr>
                        <w:t>☐</w:t>
                      </w:r>
                    </w:sdtContent>
                  </w:sdt>
                  <w:r w:rsidR="0023360B" w:rsidRPr="000824D0">
                    <w:rPr>
                      <w:rFonts w:ascii="Times New Roman" w:eastAsia="Times New Roman" w:hAnsi="Times New Roman" w:cs="Times New Roman"/>
                      <w:b/>
                      <w:sz w:val="20"/>
                      <w:szCs w:val="20"/>
                      <w:lang w:eastAsia="sk-SK"/>
                    </w:rPr>
                    <w:t xml:space="preserve">  </w:t>
                  </w:r>
                  <w:r w:rsidR="001B23B7" w:rsidRPr="000824D0">
                    <w:rPr>
                      <w:rFonts w:ascii="Times New Roman" w:eastAsia="Times New Roman" w:hAnsi="Times New Roman" w:cs="Times New Roman"/>
                      <w:b/>
                      <w:sz w:val="20"/>
                      <w:szCs w:val="20"/>
                      <w:lang w:eastAsia="sk-SK"/>
                    </w:rPr>
                    <w:t xml:space="preserve">Súhlasné </w:t>
                  </w:r>
                </w:p>
              </w:tc>
              <w:tc>
                <w:tcPr>
                  <w:tcW w:w="3827" w:type="dxa"/>
                </w:tcPr>
                <w:p w:rsidR="001B23B7" w:rsidRPr="000824D0" w:rsidRDefault="006E6DC3"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0824D0">
                        <w:rPr>
                          <w:rFonts w:ascii="MS Gothic" w:eastAsia="MS Gothic" w:hAnsi="MS Gothic" w:cs="Times New Roman" w:hint="eastAsia"/>
                          <w:b/>
                          <w:sz w:val="20"/>
                          <w:szCs w:val="20"/>
                          <w:lang w:eastAsia="sk-SK"/>
                        </w:rPr>
                        <w:t>☐</w:t>
                      </w:r>
                    </w:sdtContent>
                  </w:sdt>
                  <w:r w:rsidR="0023360B" w:rsidRPr="000824D0">
                    <w:rPr>
                      <w:rFonts w:ascii="Times New Roman" w:eastAsia="Times New Roman" w:hAnsi="Times New Roman" w:cs="Times New Roman"/>
                      <w:b/>
                      <w:sz w:val="20"/>
                      <w:szCs w:val="20"/>
                      <w:lang w:eastAsia="sk-SK"/>
                    </w:rPr>
                    <w:t xml:space="preserve">  </w:t>
                  </w:r>
                  <w:r w:rsidR="001B23B7" w:rsidRPr="000824D0">
                    <w:rPr>
                      <w:rFonts w:ascii="Times New Roman" w:eastAsia="Times New Roman" w:hAnsi="Times New Roman" w:cs="Times New Roman"/>
                      <w:b/>
                      <w:sz w:val="20"/>
                      <w:szCs w:val="20"/>
                      <w:lang w:eastAsia="sk-SK"/>
                    </w:rPr>
                    <w:t>Súhlasné s návrhom na dopracovanie</w:t>
                  </w:r>
                </w:p>
              </w:tc>
              <w:tc>
                <w:tcPr>
                  <w:tcW w:w="2534" w:type="dxa"/>
                </w:tcPr>
                <w:p w:rsidR="001B23B7" w:rsidRPr="000824D0" w:rsidRDefault="006E6DC3"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sidRPr="000824D0">
                        <w:rPr>
                          <w:rFonts w:ascii="MS Gothic" w:eastAsia="MS Gothic" w:hAnsi="MS Gothic" w:cs="Times New Roman" w:hint="eastAsia"/>
                          <w:b/>
                          <w:sz w:val="20"/>
                          <w:szCs w:val="20"/>
                          <w:lang w:eastAsia="sk-SK"/>
                        </w:rPr>
                        <w:t>☐</w:t>
                      </w:r>
                    </w:sdtContent>
                  </w:sdt>
                  <w:r w:rsidR="0023360B" w:rsidRPr="000824D0">
                    <w:rPr>
                      <w:rFonts w:ascii="Times New Roman" w:eastAsia="Times New Roman" w:hAnsi="Times New Roman" w:cs="Times New Roman"/>
                      <w:b/>
                      <w:sz w:val="20"/>
                      <w:szCs w:val="20"/>
                      <w:lang w:eastAsia="sk-SK"/>
                    </w:rPr>
                    <w:t xml:space="preserve">  </w:t>
                  </w:r>
                  <w:r w:rsidR="001B23B7" w:rsidRPr="000824D0">
                    <w:rPr>
                      <w:rFonts w:ascii="Times New Roman" w:eastAsia="Times New Roman" w:hAnsi="Times New Roman" w:cs="Times New Roman"/>
                      <w:b/>
                      <w:sz w:val="20"/>
                      <w:szCs w:val="20"/>
                      <w:lang w:eastAsia="sk-SK"/>
                    </w:rPr>
                    <w:t>Nesúhlasné</w:t>
                  </w:r>
                </w:p>
              </w:tc>
            </w:tr>
          </w:tbl>
          <w:p w:rsidR="001B23B7" w:rsidRPr="000824D0" w:rsidRDefault="001B23B7" w:rsidP="000824D0">
            <w:pPr>
              <w:jc w:val="both"/>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Uveďte pripomienky zo stanoviska Komisie z časti II. spolu s Vaším vyhodnotením:</w:t>
            </w:r>
          </w:p>
          <w:p w:rsidR="001B23B7" w:rsidRPr="000824D0" w:rsidRDefault="001B23B7" w:rsidP="000800FC">
            <w:pPr>
              <w:rPr>
                <w:rFonts w:ascii="Times New Roman" w:eastAsia="Times New Roman" w:hAnsi="Times New Roman" w:cs="Times New Roman"/>
                <w:b/>
                <w:sz w:val="20"/>
                <w:szCs w:val="20"/>
                <w:lang w:eastAsia="sk-SK"/>
              </w:rPr>
            </w:pPr>
          </w:p>
        </w:tc>
      </w:tr>
      <w:tr w:rsidR="00612E08" w:rsidRPr="000824D0"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0824D0" w:rsidRDefault="001B23B7" w:rsidP="000800FC">
            <w:pPr>
              <w:numPr>
                <w:ilvl w:val="0"/>
                <w:numId w:val="1"/>
              </w:numPr>
              <w:ind w:left="450" w:hanging="425"/>
              <w:contextualSpacing/>
              <w:jc w:val="both"/>
              <w:rPr>
                <w:rFonts w:ascii="Times New Roman" w:eastAsia="Calibri" w:hAnsi="Times New Roman" w:cs="Times New Roman"/>
                <w:b/>
                <w:sz w:val="20"/>
                <w:szCs w:val="20"/>
              </w:rPr>
            </w:pPr>
            <w:r w:rsidRPr="000824D0">
              <w:rPr>
                <w:rFonts w:ascii="Times New Roman" w:eastAsia="Calibri" w:hAnsi="Times New Roman" w:cs="Times New Roman"/>
                <w:b/>
                <w:sz w:val="20"/>
                <w:szCs w:val="20"/>
              </w:rPr>
              <w:t>Stanovisko Komisie na posudzovanie vybraných vplyvov zo záverečného posúdenia č. ..........</w:t>
            </w:r>
            <w:r w:rsidRPr="000824D0">
              <w:rPr>
                <w:rFonts w:ascii="Times New Roman" w:eastAsia="Calibri" w:hAnsi="Times New Roman" w:cs="Times New Roman"/>
                <w:sz w:val="20"/>
                <w:szCs w:val="20"/>
              </w:rPr>
              <w:t xml:space="preserve"> (v prípade, ak sa uskutočnilo v zmysle bodu 9.1. Jednotnej metodiky) </w:t>
            </w:r>
          </w:p>
        </w:tc>
      </w:tr>
      <w:tr w:rsidR="00612E08" w:rsidRPr="000824D0" w:rsidTr="000800FC">
        <w:tblPrEx>
          <w:tblBorders>
            <w:insideH w:val="single" w:sz="4" w:space="0" w:color="FFFFFF"/>
            <w:insideV w:val="single" w:sz="4" w:space="0" w:color="FFFFFF"/>
          </w:tblBorders>
        </w:tblPrEx>
        <w:tc>
          <w:tcPr>
            <w:tcW w:w="9176" w:type="dxa"/>
            <w:shd w:val="clear" w:color="auto" w:fill="FFFFFF"/>
          </w:tcPr>
          <w:p w:rsidR="001B23B7" w:rsidRPr="000824D0" w:rsidRDefault="001B23B7" w:rsidP="000800FC">
            <w:pPr>
              <w:rPr>
                <w:rFonts w:ascii="Times New Roman" w:eastAsia="Times New Roman" w:hAnsi="Times New Roman" w:cs="Times New Roman"/>
                <w:b/>
                <w:sz w:val="16"/>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0824D0" w:rsidTr="000800FC">
              <w:trPr>
                <w:trHeight w:val="396"/>
              </w:trPr>
              <w:tc>
                <w:tcPr>
                  <w:tcW w:w="2552" w:type="dxa"/>
                </w:tcPr>
                <w:p w:rsidR="001B23B7" w:rsidRPr="000824D0" w:rsidRDefault="006E6DC3"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0824D0">
                        <w:rPr>
                          <w:rFonts w:ascii="MS Gothic" w:eastAsia="MS Gothic" w:hAnsi="MS Gothic" w:cs="Times New Roman" w:hint="eastAsia"/>
                          <w:b/>
                          <w:sz w:val="20"/>
                          <w:szCs w:val="20"/>
                          <w:lang w:eastAsia="sk-SK"/>
                        </w:rPr>
                        <w:t>☐</w:t>
                      </w:r>
                    </w:sdtContent>
                  </w:sdt>
                  <w:r w:rsidR="0023360B" w:rsidRPr="000824D0">
                    <w:rPr>
                      <w:rFonts w:ascii="Times New Roman" w:eastAsia="Times New Roman" w:hAnsi="Times New Roman" w:cs="Times New Roman"/>
                      <w:b/>
                      <w:sz w:val="20"/>
                      <w:szCs w:val="20"/>
                      <w:lang w:eastAsia="sk-SK"/>
                    </w:rPr>
                    <w:t xml:space="preserve">   </w:t>
                  </w:r>
                  <w:r w:rsidR="001B23B7" w:rsidRPr="000824D0">
                    <w:rPr>
                      <w:rFonts w:ascii="Times New Roman" w:eastAsia="Times New Roman" w:hAnsi="Times New Roman" w:cs="Times New Roman"/>
                      <w:b/>
                      <w:sz w:val="20"/>
                      <w:szCs w:val="20"/>
                      <w:lang w:eastAsia="sk-SK"/>
                    </w:rPr>
                    <w:t xml:space="preserve">Súhlasné </w:t>
                  </w:r>
                </w:p>
              </w:tc>
              <w:tc>
                <w:tcPr>
                  <w:tcW w:w="3827" w:type="dxa"/>
                </w:tcPr>
                <w:p w:rsidR="001B23B7" w:rsidRPr="000824D0" w:rsidRDefault="006E6DC3"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0824D0">
                        <w:rPr>
                          <w:rFonts w:ascii="MS Gothic" w:eastAsia="MS Gothic" w:hAnsi="MS Gothic" w:cs="Times New Roman" w:hint="eastAsia"/>
                          <w:b/>
                          <w:sz w:val="20"/>
                          <w:szCs w:val="20"/>
                          <w:lang w:eastAsia="sk-SK"/>
                        </w:rPr>
                        <w:t>☐</w:t>
                      </w:r>
                    </w:sdtContent>
                  </w:sdt>
                  <w:r w:rsidR="0023360B" w:rsidRPr="000824D0">
                    <w:rPr>
                      <w:rFonts w:ascii="Times New Roman" w:eastAsia="Times New Roman" w:hAnsi="Times New Roman" w:cs="Times New Roman"/>
                      <w:b/>
                      <w:sz w:val="20"/>
                      <w:szCs w:val="20"/>
                      <w:lang w:eastAsia="sk-SK"/>
                    </w:rPr>
                    <w:t xml:space="preserve">  </w:t>
                  </w:r>
                  <w:r w:rsidR="001B23B7" w:rsidRPr="000824D0">
                    <w:rPr>
                      <w:rFonts w:ascii="Times New Roman" w:eastAsia="Times New Roman" w:hAnsi="Times New Roman" w:cs="Times New Roman"/>
                      <w:b/>
                      <w:sz w:val="20"/>
                      <w:szCs w:val="20"/>
                      <w:lang w:eastAsia="sk-SK"/>
                    </w:rPr>
                    <w:t>Súhlasné s  návrhom na dopracovanie</w:t>
                  </w:r>
                </w:p>
              </w:tc>
              <w:tc>
                <w:tcPr>
                  <w:tcW w:w="2534" w:type="dxa"/>
                </w:tcPr>
                <w:p w:rsidR="001B23B7" w:rsidRPr="000824D0" w:rsidRDefault="006E6DC3"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0824D0">
                        <w:rPr>
                          <w:rFonts w:ascii="MS Gothic" w:eastAsia="MS Gothic" w:hAnsi="MS Gothic" w:cs="Times New Roman" w:hint="eastAsia"/>
                          <w:b/>
                          <w:sz w:val="20"/>
                          <w:szCs w:val="20"/>
                          <w:lang w:eastAsia="sk-SK"/>
                        </w:rPr>
                        <w:t>☐</w:t>
                      </w:r>
                    </w:sdtContent>
                  </w:sdt>
                  <w:r w:rsidR="0023360B" w:rsidRPr="000824D0">
                    <w:rPr>
                      <w:rFonts w:ascii="Times New Roman" w:eastAsia="Times New Roman" w:hAnsi="Times New Roman" w:cs="Times New Roman"/>
                      <w:b/>
                      <w:sz w:val="20"/>
                      <w:szCs w:val="20"/>
                      <w:lang w:eastAsia="sk-SK"/>
                    </w:rPr>
                    <w:t xml:space="preserve">  </w:t>
                  </w:r>
                  <w:r w:rsidR="001B23B7" w:rsidRPr="000824D0">
                    <w:rPr>
                      <w:rFonts w:ascii="Times New Roman" w:eastAsia="Times New Roman" w:hAnsi="Times New Roman" w:cs="Times New Roman"/>
                      <w:b/>
                      <w:sz w:val="20"/>
                      <w:szCs w:val="20"/>
                      <w:lang w:eastAsia="sk-SK"/>
                    </w:rPr>
                    <w:t>Nesúhlasné</w:t>
                  </w:r>
                </w:p>
              </w:tc>
            </w:tr>
          </w:tbl>
          <w:p w:rsidR="001B23B7" w:rsidRPr="000824D0" w:rsidRDefault="001B23B7" w:rsidP="000824D0">
            <w:pPr>
              <w:jc w:val="both"/>
              <w:rPr>
                <w:rFonts w:ascii="Times New Roman" w:eastAsia="Times New Roman" w:hAnsi="Times New Roman" w:cs="Times New Roman"/>
                <w:b/>
                <w:sz w:val="20"/>
                <w:szCs w:val="20"/>
                <w:lang w:eastAsia="sk-SK"/>
              </w:rPr>
            </w:pPr>
            <w:r w:rsidRPr="000824D0">
              <w:rPr>
                <w:rFonts w:ascii="Times New Roman" w:eastAsia="Times New Roman" w:hAnsi="Times New Roman" w:cs="Times New Roman"/>
                <w:b/>
                <w:sz w:val="20"/>
                <w:szCs w:val="20"/>
                <w:lang w:eastAsia="sk-SK"/>
              </w:rPr>
              <w:t>Uveďte pripomienky zo stanoviska Komisie z časti II. spolu s Vaším vyhodnotením:</w:t>
            </w:r>
          </w:p>
          <w:p w:rsidR="001B23B7" w:rsidRPr="000824D0" w:rsidRDefault="001B23B7" w:rsidP="000800FC">
            <w:pPr>
              <w:rPr>
                <w:rFonts w:ascii="Times New Roman" w:eastAsia="Times New Roman" w:hAnsi="Times New Roman" w:cs="Times New Roman"/>
                <w:b/>
                <w:sz w:val="20"/>
                <w:szCs w:val="20"/>
                <w:lang w:eastAsia="sk-SK"/>
              </w:rPr>
            </w:pPr>
          </w:p>
        </w:tc>
      </w:tr>
    </w:tbl>
    <w:p w:rsidR="00274130" w:rsidRPr="00612E08" w:rsidRDefault="006E6DC3"/>
    <w:sectPr w:rsidR="00274130" w:rsidRPr="00612E08" w:rsidSect="001E356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4A3" w:rsidRDefault="005904A3" w:rsidP="001B23B7">
      <w:pPr>
        <w:spacing w:after="0" w:line="240" w:lineRule="auto"/>
      </w:pPr>
      <w:r>
        <w:separator/>
      </w:r>
    </w:p>
  </w:endnote>
  <w:endnote w:type="continuationSeparator" w:id="0">
    <w:p w:rsidR="005904A3" w:rsidRDefault="005904A3"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6E6DC3">
          <w:rPr>
            <w:rFonts w:ascii="Times New Roman" w:hAnsi="Times New Roman" w:cs="Times New Roman"/>
            <w:noProof/>
            <w:sz w:val="24"/>
            <w:szCs w:val="24"/>
          </w:rPr>
          <w:t>2</w:t>
        </w:r>
        <w:r w:rsidRPr="006045CB">
          <w:rPr>
            <w:rFonts w:ascii="Times New Roman" w:hAnsi="Times New Roman" w:cs="Times New Roman"/>
            <w:sz w:val="24"/>
            <w:szCs w:val="24"/>
          </w:rPr>
          <w:fldChar w:fldCharType="end"/>
        </w:r>
      </w:p>
    </w:sdtContent>
  </w:sdt>
  <w:p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4A3" w:rsidRDefault="005904A3" w:rsidP="001B23B7">
      <w:pPr>
        <w:spacing w:after="0" w:line="240" w:lineRule="auto"/>
      </w:pPr>
      <w:r>
        <w:separator/>
      </w:r>
    </w:p>
  </w:footnote>
  <w:footnote w:type="continuationSeparator" w:id="0">
    <w:p w:rsidR="005904A3" w:rsidRDefault="005904A3"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43706"/>
    <w:rsid w:val="000824D0"/>
    <w:rsid w:val="00097069"/>
    <w:rsid w:val="000D348F"/>
    <w:rsid w:val="000F2BE9"/>
    <w:rsid w:val="00113AE4"/>
    <w:rsid w:val="00156064"/>
    <w:rsid w:val="00187182"/>
    <w:rsid w:val="001B23B7"/>
    <w:rsid w:val="001E3562"/>
    <w:rsid w:val="00203EE3"/>
    <w:rsid w:val="002243BB"/>
    <w:rsid w:val="0023360B"/>
    <w:rsid w:val="00243652"/>
    <w:rsid w:val="002F6ADB"/>
    <w:rsid w:val="003145AE"/>
    <w:rsid w:val="003553ED"/>
    <w:rsid w:val="003A057B"/>
    <w:rsid w:val="003A381E"/>
    <w:rsid w:val="00411898"/>
    <w:rsid w:val="0049476D"/>
    <w:rsid w:val="004A4383"/>
    <w:rsid w:val="004C6831"/>
    <w:rsid w:val="005904A3"/>
    <w:rsid w:val="00591EC6"/>
    <w:rsid w:val="00591ED3"/>
    <w:rsid w:val="00612E08"/>
    <w:rsid w:val="006E6DC3"/>
    <w:rsid w:val="006F678E"/>
    <w:rsid w:val="006F6B62"/>
    <w:rsid w:val="00720322"/>
    <w:rsid w:val="0075197E"/>
    <w:rsid w:val="00761208"/>
    <w:rsid w:val="007756BE"/>
    <w:rsid w:val="007924D8"/>
    <w:rsid w:val="007B40C1"/>
    <w:rsid w:val="007C5312"/>
    <w:rsid w:val="007D6F2C"/>
    <w:rsid w:val="007F587A"/>
    <w:rsid w:val="0080042A"/>
    <w:rsid w:val="00865E81"/>
    <w:rsid w:val="008801B5"/>
    <w:rsid w:val="00881E07"/>
    <w:rsid w:val="008B222D"/>
    <w:rsid w:val="008C79B7"/>
    <w:rsid w:val="009431E3"/>
    <w:rsid w:val="009475F5"/>
    <w:rsid w:val="009717F5"/>
    <w:rsid w:val="0098472E"/>
    <w:rsid w:val="009C424C"/>
    <w:rsid w:val="009E09F7"/>
    <w:rsid w:val="009F4832"/>
    <w:rsid w:val="00A340BB"/>
    <w:rsid w:val="00A60413"/>
    <w:rsid w:val="00A7788F"/>
    <w:rsid w:val="00AC30D6"/>
    <w:rsid w:val="00AC6837"/>
    <w:rsid w:val="00B00B6E"/>
    <w:rsid w:val="00B547F5"/>
    <w:rsid w:val="00B84F87"/>
    <w:rsid w:val="00BA2BF4"/>
    <w:rsid w:val="00C86714"/>
    <w:rsid w:val="00C94E4E"/>
    <w:rsid w:val="00CB08AE"/>
    <w:rsid w:val="00CD6E04"/>
    <w:rsid w:val="00CE6AAE"/>
    <w:rsid w:val="00CF1A25"/>
    <w:rsid w:val="00D2313B"/>
    <w:rsid w:val="00D50F1E"/>
    <w:rsid w:val="00D93C8B"/>
    <w:rsid w:val="00DF2BD7"/>
    <w:rsid w:val="00DF357C"/>
    <w:rsid w:val="00E440B4"/>
    <w:rsid w:val="00ED165A"/>
    <w:rsid w:val="00ED1AC0"/>
    <w:rsid w:val="00F1320A"/>
    <w:rsid w:val="00F50A84"/>
    <w:rsid w:val="00F87681"/>
    <w:rsid w:val="00FA02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F258F9F-A58E-4686-844D-0F3920DC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1550</Words>
  <Characters>8839</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2024-01-08T09:33:00Z</dcterms:created>
  <dcterms:modified xsi:type="dcterms:W3CDTF">2024-01-08T09:33:00Z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