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3DA191" w14:textId="122C58E2" w:rsidR="006218BA" w:rsidRPr="00955EEF" w:rsidRDefault="00A52EEC" w:rsidP="00A52EE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bdr w:val="none" w:sz="0" w:space="0" w:color="auto" w:frame="1"/>
          <w:lang w:eastAsia="sk-SK"/>
        </w:rPr>
      </w:pPr>
      <w:r w:rsidRPr="00955EEF">
        <w:rPr>
          <w:rFonts w:ascii="Times New Roman" w:eastAsia="Times New Roman" w:hAnsi="Times New Roman" w:cs="Times New Roman"/>
          <w:b/>
          <w:bCs/>
          <w:color w:val="333333"/>
          <w:sz w:val="24"/>
          <w:bdr w:val="none" w:sz="0" w:space="0" w:color="auto" w:frame="1"/>
          <w:lang w:eastAsia="sk-SK"/>
        </w:rPr>
        <w:t xml:space="preserve">Opatrenie Národnej banky Slovenska </w:t>
      </w:r>
    </w:p>
    <w:p w14:paraId="1D6C36C2" w14:textId="77777777" w:rsidR="006218BA" w:rsidRPr="00955EEF" w:rsidRDefault="00A52EEC" w:rsidP="00A52EE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bdr w:val="none" w:sz="0" w:space="0" w:color="auto" w:frame="1"/>
          <w:lang w:eastAsia="sk-SK"/>
        </w:rPr>
      </w:pPr>
      <w:r w:rsidRPr="00955EEF">
        <w:rPr>
          <w:rFonts w:ascii="Times New Roman" w:eastAsia="Times New Roman" w:hAnsi="Times New Roman" w:cs="Times New Roman"/>
          <w:b/>
          <w:bCs/>
          <w:color w:val="333333"/>
          <w:sz w:val="24"/>
          <w:bdr w:val="none" w:sz="0" w:space="0" w:color="auto" w:frame="1"/>
          <w:lang w:eastAsia="sk-SK"/>
        </w:rPr>
        <w:t xml:space="preserve">z </w:t>
      </w:r>
      <w:r w:rsidR="00472E63" w:rsidRPr="00955EEF">
        <w:rPr>
          <w:rFonts w:ascii="Times New Roman" w:eastAsia="Times New Roman" w:hAnsi="Times New Roman" w:cs="Times New Roman"/>
          <w:b/>
          <w:bCs/>
          <w:color w:val="333333"/>
          <w:sz w:val="24"/>
          <w:bdr w:val="none" w:sz="0" w:space="0" w:color="auto" w:frame="1"/>
          <w:lang w:eastAsia="sk-SK"/>
        </w:rPr>
        <w:t>...</w:t>
      </w:r>
      <w:r w:rsidRPr="00955EEF">
        <w:rPr>
          <w:rFonts w:ascii="Times New Roman" w:eastAsia="Times New Roman" w:hAnsi="Times New Roman" w:cs="Times New Roman"/>
          <w:b/>
          <w:bCs/>
          <w:color w:val="333333"/>
          <w:sz w:val="24"/>
          <w:bdr w:val="none" w:sz="0" w:space="0" w:color="auto" w:frame="1"/>
          <w:lang w:eastAsia="sk-SK"/>
        </w:rPr>
        <w:t xml:space="preserve"> </w:t>
      </w:r>
    </w:p>
    <w:p w14:paraId="5B7D6659" w14:textId="4A5A9D5C" w:rsidR="00A52EEC" w:rsidRPr="00A52EEC" w:rsidRDefault="00A52EEC" w:rsidP="00A52EEC">
      <w:pPr>
        <w:spacing w:line="240" w:lineRule="auto"/>
        <w:jc w:val="center"/>
        <w:rPr>
          <w:rFonts w:ascii="Verdana" w:eastAsia="Times New Roman" w:hAnsi="Verdana" w:cs="Helvetica"/>
          <w:b/>
          <w:bCs/>
          <w:color w:val="333333"/>
          <w:sz w:val="20"/>
          <w:lang w:eastAsia="sk-SK"/>
        </w:rPr>
      </w:pPr>
      <w:r w:rsidRPr="00955EEF">
        <w:rPr>
          <w:rFonts w:ascii="Times New Roman" w:eastAsia="Times New Roman" w:hAnsi="Times New Roman" w:cs="Times New Roman"/>
          <w:b/>
          <w:bCs/>
          <w:color w:val="333333"/>
          <w:sz w:val="24"/>
          <w:bdr w:val="none" w:sz="0" w:space="0" w:color="auto" w:frame="1"/>
          <w:lang w:eastAsia="sk-SK"/>
        </w:rPr>
        <w:t xml:space="preserve">č. </w:t>
      </w:r>
      <w:r w:rsidR="00472E63" w:rsidRPr="00955EEF">
        <w:rPr>
          <w:rFonts w:ascii="Times New Roman" w:eastAsia="Times New Roman" w:hAnsi="Times New Roman" w:cs="Times New Roman"/>
          <w:b/>
          <w:bCs/>
          <w:color w:val="333333"/>
          <w:sz w:val="24"/>
          <w:bdr w:val="none" w:sz="0" w:space="0" w:color="auto" w:frame="1"/>
          <w:lang w:eastAsia="sk-SK"/>
        </w:rPr>
        <w:t>...</w:t>
      </w:r>
      <w:r w:rsidRPr="00955EEF">
        <w:rPr>
          <w:rFonts w:ascii="Times New Roman" w:eastAsia="Times New Roman" w:hAnsi="Times New Roman" w:cs="Times New Roman"/>
          <w:b/>
          <w:bCs/>
          <w:color w:val="333333"/>
          <w:sz w:val="24"/>
          <w:bdr w:val="none" w:sz="0" w:space="0" w:color="auto" w:frame="1"/>
          <w:lang w:eastAsia="sk-SK"/>
        </w:rPr>
        <w:t xml:space="preserve">, ktorým sa mení opatrenie Národnej banky Slovenska č. </w:t>
      </w:r>
      <w:r w:rsidR="00E87F2F" w:rsidRPr="00955EEF">
        <w:rPr>
          <w:rFonts w:ascii="Times New Roman" w:eastAsia="Times New Roman" w:hAnsi="Times New Roman" w:cs="Times New Roman"/>
          <w:b/>
          <w:bCs/>
          <w:color w:val="333333"/>
          <w:sz w:val="24"/>
          <w:bdr w:val="none" w:sz="0" w:space="0" w:color="auto" w:frame="1"/>
          <w:lang w:eastAsia="sk-SK"/>
        </w:rPr>
        <w:t>5/2021</w:t>
      </w:r>
      <w:r w:rsidRPr="00955EEF">
        <w:rPr>
          <w:rFonts w:ascii="Times New Roman" w:eastAsia="Times New Roman" w:hAnsi="Times New Roman" w:cs="Times New Roman"/>
          <w:b/>
          <w:bCs/>
          <w:color w:val="333333"/>
          <w:sz w:val="24"/>
          <w:bdr w:val="none" w:sz="0" w:space="0" w:color="auto" w:frame="1"/>
          <w:lang w:eastAsia="sk-SK"/>
        </w:rPr>
        <w:t xml:space="preserve"> o poplatkoch za úkony Národnej banky Slovenska</w:t>
      </w:r>
    </w:p>
    <w:p w14:paraId="74CC552C" w14:textId="77777777" w:rsidR="00A52EEC" w:rsidRDefault="00A52EEC" w:rsidP="00A52EE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sk-SK"/>
        </w:rPr>
      </w:pPr>
      <w:r w:rsidRPr="00A52EEC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sk-SK"/>
        </w:rPr>
        <w:t xml:space="preserve">Národná banka Slovenska po prerokovaní s Ministerstvom financií Slovenskej republiky podľa § 41 ods. 3 zákona č. 747/2004 Z. z. o dohľade nad finančným trhom a o zmene a doplnení niektorých zákonov v znení </w:t>
      </w:r>
      <w:r w:rsidR="00E516F7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sk-SK"/>
        </w:rPr>
        <w:t>neskorších predpisov</w:t>
      </w:r>
      <w:r w:rsidRPr="00A52EEC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sk-SK"/>
        </w:rPr>
        <w:t xml:space="preserve"> ustanovuje:</w:t>
      </w:r>
    </w:p>
    <w:p w14:paraId="5DEC67F4" w14:textId="77777777" w:rsidR="00E516F7" w:rsidRPr="00A52EEC" w:rsidRDefault="00E516F7" w:rsidP="00A52EEC">
      <w:pPr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sk-SK"/>
        </w:rPr>
      </w:pPr>
    </w:p>
    <w:p w14:paraId="515CD5EE" w14:textId="77777777" w:rsidR="00A52EEC" w:rsidRPr="00A52EEC" w:rsidRDefault="00A52EEC" w:rsidP="00A52EEC">
      <w:pPr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sk-SK"/>
        </w:rPr>
      </w:pPr>
      <w:r w:rsidRPr="00A52E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sk-SK"/>
        </w:rPr>
        <w:t>Čl. I</w:t>
      </w:r>
    </w:p>
    <w:p w14:paraId="7187E094" w14:textId="1153A24C" w:rsidR="003F2A08" w:rsidRPr="00CB7563" w:rsidRDefault="00A52EEC" w:rsidP="00A52EEC">
      <w:pPr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A52EEC">
        <w:rPr>
          <w:rFonts w:ascii="Helvetica" w:eastAsia="Times New Roman" w:hAnsi="Helvetica" w:cs="Helvetica"/>
          <w:color w:val="333333"/>
          <w:sz w:val="24"/>
          <w:szCs w:val="24"/>
          <w:lang w:eastAsia="sk-SK"/>
        </w:rPr>
        <w:br/>
      </w:r>
      <w:r w:rsidRPr="00A52EEC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sk-SK"/>
        </w:rPr>
        <w:t xml:space="preserve">Opatrenie Národnej banky Slovenska z </w:t>
      </w:r>
      <w:r w:rsidR="00EA5E40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sk-SK"/>
        </w:rPr>
        <w:t>25</w:t>
      </w:r>
      <w:r w:rsidRPr="00A52EEC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sk-SK"/>
        </w:rPr>
        <w:t xml:space="preserve">. </w:t>
      </w:r>
      <w:r w:rsidR="00EA5E40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sk-SK"/>
        </w:rPr>
        <w:t>mája</w:t>
      </w:r>
      <w:r w:rsidRPr="00A52EEC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sk-SK"/>
        </w:rPr>
        <w:t xml:space="preserve"> 20</w:t>
      </w:r>
      <w:r w:rsidR="00EA5E40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sk-SK"/>
        </w:rPr>
        <w:t>21</w:t>
      </w:r>
      <w:r w:rsidRPr="00A52EEC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sk-SK"/>
        </w:rPr>
        <w:t xml:space="preserve"> č. </w:t>
      </w:r>
      <w:r w:rsidR="000E14A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sk-SK"/>
        </w:rPr>
        <w:t>5</w:t>
      </w:r>
      <w:r w:rsidRPr="00A52EEC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sk-SK"/>
        </w:rPr>
        <w:t>/20</w:t>
      </w:r>
      <w:r w:rsidR="000E14A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sk-SK"/>
        </w:rPr>
        <w:t>21</w:t>
      </w:r>
      <w:r w:rsidRPr="00A52EEC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sk-SK"/>
        </w:rPr>
        <w:t xml:space="preserve"> o poplatkoch za úkony Národnej banky Slovenska (oznámenie č. </w:t>
      </w:r>
      <w:r w:rsidR="004C4A4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sk-SK"/>
        </w:rPr>
        <w:t>234</w:t>
      </w:r>
      <w:r w:rsidRPr="00A52EEC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sk-SK"/>
        </w:rPr>
        <w:t>/20</w:t>
      </w:r>
      <w:r w:rsidR="004C4A4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sk-SK"/>
        </w:rPr>
        <w:t>21</w:t>
      </w:r>
      <w:r w:rsidRPr="00A52EEC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sk-SK"/>
        </w:rPr>
        <w:t xml:space="preserve"> Z. z.) sa mení takto:</w:t>
      </w:r>
      <w:r w:rsidRPr="00A52EEC">
        <w:rPr>
          <w:rFonts w:ascii="Helvetica" w:eastAsia="Times New Roman" w:hAnsi="Helvetica" w:cs="Helvetica"/>
          <w:color w:val="333333"/>
          <w:sz w:val="24"/>
          <w:szCs w:val="24"/>
          <w:lang w:eastAsia="sk-SK"/>
        </w:rPr>
        <w:br/>
      </w:r>
    </w:p>
    <w:p w14:paraId="04BF74CC" w14:textId="77777777" w:rsidR="002A08B0" w:rsidRDefault="002A08B0" w:rsidP="00A52EEC">
      <w:pPr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V prílohe sa </w:t>
      </w:r>
      <w:r w:rsidR="003D1278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dopĺňa nová časť 9, ktorá znie</w:t>
      </w:r>
    </w:p>
    <w:tbl>
      <w:tblPr>
        <w:tblW w:w="0" w:type="auto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"/>
        <w:gridCol w:w="6630"/>
        <w:gridCol w:w="1138"/>
        <w:gridCol w:w="854"/>
      </w:tblGrid>
      <w:tr w:rsidR="003D2A46" w:rsidRPr="00A52EEC" w14:paraId="65ED8A67" w14:textId="77777777" w:rsidTr="00F4086F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FF0604B" w14:textId="77777777" w:rsidR="003D2A46" w:rsidRPr="00A52EEC" w:rsidRDefault="003D2A46" w:rsidP="00294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52EE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sk-SK"/>
              </w:rPr>
              <mc:AlternateContent>
                <mc:Choice Requires="wps">
                  <w:drawing>
                    <wp:inline distT="0" distB="0" distL="0" distR="0" wp14:anchorId="11C012BD" wp14:editId="109BA38C">
                      <wp:extent cx="6350" cy="6350"/>
                      <wp:effectExtent l="0" t="0" r="0" b="0"/>
                      <wp:docPr id="2" name="Rectangl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" cy="6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571CFBE" id="Rectangle 2" o:spid="_x0000_s1026" style="width:.5pt;height: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3AB0134" w14:textId="77777777" w:rsidR="003D2A46" w:rsidRPr="00A52EEC" w:rsidRDefault="003D2A46" w:rsidP="003D2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52E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sk-SK"/>
              </w:rPr>
              <w:t>Druhy úkonov</w:t>
            </w:r>
          </w:p>
        </w:tc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259E734" w14:textId="77777777" w:rsidR="003D2A46" w:rsidRPr="00A52EEC" w:rsidRDefault="003D2A46" w:rsidP="00294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52E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sk-SK"/>
              </w:rPr>
              <w:t>Výška</w:t>
            </w:r>
            <w:r w:rsidRPr="00A52EE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</w:r>
            <w:r w:rsidRPr="00A52E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sk-SK"/>
              </w:rPr>
              <w:t>poplatku</w:t>
            </w:r>
            <w:r w:rsidRPr="00A52EE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</w:r>
            <w:r w:rsidRPr="00A52E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sk-SK"/>
              </w:rPr>
              <w:t>v eurách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E07A263" w14:textId="77777777" w:rsidR="003D2A46" w:rsidRPr="00A52EEC" w:rsidRDefault="003D2A46" w:rsidP="00294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52E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sk-SK"/>
              </w:rPr>
              <w:t>Špeci-fický symbol</w:t>
            </w:r>
          </w:p>
        </w:tc>
      </w:tr>
      <w:tr w:rsidR="003D2A46" w:rsidRPr="00A52EEC" w14:paraId="04F824BF" w14:textId="77777777" w:rsidTr="00F4086F">
        <w:tc>
          <w:tcPr>
            <w:tcW w:w="905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4E37479" w14:textId="77777777" w:rsidR="003D2A46" w:rsidRPr="00A52EEC" w:rsidRDefault="003D2A46" w:rsidP="00294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52E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sk-SK"/>
              </w:rPr>
              <w:t xml:space="preserve">Časť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sk-SK"/>
              </w:rPr>
              <w:t>9</w:t>
            </w:r>
            <w:r w:rsidRPr="00A52E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sk-SK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sk-SK"/>
              </w:rPr>
              <w:t>Správa úverov</w:t>
            </w:r>
          </w:p>
        </w:tc>
      </w:tr>
      <w:tr w:rsidR="003D2A46" w:rsidRPr="00A52EEC" w14:paraId="0F7A6CD5" w14:textId="77777777" w:rsidTr="00F4086F">
        <w:tc>
          <w:tcPr>
            <w:tcW w:w="905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EA65E3F" w14:textId="77777777" w:rsidR="003D2A46" w:rsidRPr="00A52EEC" w:rsidRDefault="003D2A46" w:rsidP="00294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52E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sk-SK"/>
              </w:rPr>
              <w:t>Položka 1 – Udeľovanie povolenia na</w:t>
            </w:r>
          </w:p>
        </w:tc>
      </w:tr>
      <w:tr w:rsidR="003D2A46" w:rsidRPr="00A52EEC" w14:paraId="40255211" w14:textId="77777777" w:rsidTr="00F4086F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6ADE7F7" w14:textId="77777777" w:rsidR="003D2A46" w:rsidRPr="00A52EEC" w:rsidRDefault="003D2A46" w:rsidP="00294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52E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sk-SK"/>
              </w:rPr>
              <w:t>a)</w:t>
            </w:r>
          </w:p>
        </w:tc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8A8DE99" w14:textId="73F745F0" w:rsidR="003D2A46" w:rsidRPr="00A52EEC" w:rsidRDefault="003D2A46" w:rsidP="00646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52E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sk-SK"/>
              </w:rPr>
              <w:t xml:space="preserve">vykonávanie činnosti </w:t>
            </w:r>
            <w:r w:rsidR="0064699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sk-SK"/>
              </w:rPr>
              <w:t>správcu úverov</w:t>
            </w:r>
            <w:r w:rsidR="005632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sk-SK"/>
              </w:rPr>
              <w:t xml:space="preserve">, ak je žiadateľom </w:t>
            </w:r>
            <w:r w:rsidR="00E62D7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sk-SK"/>
              </w:rPr>
              <w:t>veriteľ podľa osobitného zákona</w:t>
            </w:r>
            <w:r w:rsidR="00F42D8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sk-SK"/>
              </w:rPr>
              <w:t xml:space="preserve"> [§ </w:t>
            </w:r>
            <w:r w:rsidR="006F18E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sk-SK"/>
              </w:rPr>
              <w:t>20</w:t>
            </w:r>
            <w:r w:rsidR="006218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sk-SK"/>
              </w:rPr>
              <w:t xml:space="preserve"> ods. 1</w:t>
            </w:r>
            <w:r w:rsidR="006F18E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sk-SK"/>
              </w:rPr>
              <w:t>1</w:t>
            </w:r>
            <w:r w:rsidR="006218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sk-SK"/>
              </w:rPr>
              <w:t xml:space="preserve"> písm. </w:t>
            </w:r>
            <w:r w:rsidR="006F18E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sk-SK"/>
              </w:rPr>
              <w:t>a) zákona o spotrebiteľských úveroch]</w:t>
            </w:r>
          </w:p>
        </w:tc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17074B0" w14:textId="77777777" w:rsidR="003D2A46" w:rsidRPr="00A52EEC" w:rsidRDefault="00646997" w:rsidP="00294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...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2396D5D" w14:textId="77777777" w:rsidR="003D2A46" w:rsidRPr="00A52EEC" w:rsidRDefault="00646997" w:rsidP="00294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...</w:t>
            </w:r>
          </w:p>
        </w:tc>
      </w:tr>
      <w:tr w:rsidR="0056320D" w:rsidRPr="00A52EEC" w14:paraId="5CDE00CE" w14:textId="77777777" w:rsidTr="00F4086F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2CA2260" w14:textId="77777777" w:rsidR="0056320D" w:rsidRPr="00A52EEC" w:rsidRDefault="0056320D" w:rsidP="00294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sk-SK"/>
              </w:rPr>
              <w:t>b)</w:t>
            </w:r>
          </w:p>
        </w:tc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F95B2A9" w14:textId="77777777" w:rsidR="0056320D" w:rsidRPr="00A52EEC" w:rsidRDefault="00F42D84" w:rsidP="00646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sk-SK"/>
              </w:rPr>
            </w:pPr>
            <w:r w:rsidRPr="00A52E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sk-SK"/>
              </w:rPr>
              <w:t xml:space="preserve">vykonávanie činnosti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sk-SK"/>
              </w:rPr>
              <w:t>správcu úverov, ak je žiadateľom iná osoba</w:t>
            </w:r>
          </w:p>
        </w:tc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CF3EBEA" w14:textId="77777777" w:rsidR="0056320D" w:rsidRDefault="00602B70" w:rsidP="00294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...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4AE46C6" w14:textId="77777777" w:rsidR="0056320D" w:rsidRDefault="00602B70" w:rsidP="00294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...</w:t>
            </w:r>
          </w:p>
        </w:tc>
      </w:tr>
      <w:tr w:rsidR="003D2A46" w:rsidRPr="00A52EEC" w14:paraId="49EB3C65" w14:textId="77777777" w:rsidTr="00F4086F">
        <w:tc>
          <w:tcPr>
            <w:tcW w:w="905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BD1C7CF" w14:textId="77777777" w:rsidR="003D2A46" w:rsidRPr="00A52EEC" w:rsidRDefault="003D2A46" w:rsidP="00294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52E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sk-SK"/>
              </w:rPr>
              <w:t>Položka 2 – Zmena povolenia na</w:t>
            </w:r>
          </w:p>
        </w:tc>
      </w:tr>
      <w:tr w:rsidR="003D2A46" w:rsidRPr="00A52EEC" w14:paraId="659B4057" w14:textId="77777777" w:rsidTr="00F4086F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078D39E" w14:textId="77777777" w:rsidR="003D2A46" w:rsidRPr="00A52EEC" w:rsidRDefault="003D2A46" w:rsidP="00294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52E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sk-SK"/>
              </w:rPr>
              <w:t>a)</w:t>
            </w:r>
          </w:p>
        </w:tc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65B47F1" w14:textId="55BCE0A0" w:rsidR="003D2A46" w:rsidRPr="00A52EEC" w:rsidRDefault="00F3410D" w:rsidP="00294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sk-SK"/>
              </w:rPr>
              <w:t xml:space="preserve">povolenie s oprávnením </w:t>
            </w:r>
            <w:r w:rsidR="00E703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sk-SK"/>
              </w:rPr>
              <w:t xml:space="preserve">prijímať a držať finančné prostriedky od dlžníkov [§ </w:t>
            </w:r>
            <w:r w:rsidR="00E90EE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sk-SK"/>
              </w:rPr>
              <w:t>7</w:t>
            </w:r>
            <w:r w:rsidR="006218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sk-SK"/>
              </w:rPr>
              <w:t xml:space="preserve"> ods. </w:t>
            </w:r>
            <w:r w:rsidR="00E90EE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sk-SK"/>
              </w:rPr>
              <w:t>1</w:t>
            </w:r>
            <w:r w:rsidR="006218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sk-SK"/>
              </w:rPr>
              <w:t xml:space="preserve"> písm. </w:t>
            </w:r>
            <w:r w:rsidR="00E90EE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sk-SK"/>
              </w:rPr>
              <w:t>a) zákona o správcoch]</w:t>
            </w:r>
          </w:p>
        </w:tc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6E39F79" w14:textId="77777777" w:rsidR="003D2A46" w:rsidRPr="00A52EEC" w:rsidRDefault="00E90EE9" w:rsidP="00294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...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569C445" w14:textId="77777777" w:rsidR="003D2A46" w:rsidRPr="00A52EEC" w:rsidRDefault="00E90EE9" w:rsidP="00294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...</w:t>
            </w:r>
          </w:p>
        </w:tc>
      </w:tr>
      <w:tr w:rsidR="003D2A46" w:rsidRPr="00A52EEC" w14:paraId="07133586" w14:textId="77777777" w:rsidTr="00F4086F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0002911" w14:textId="77777777" w:rsidR="003D2A46" w:rsidRPr="00A52EEC" w:rsidRDefault="003D2A46" w:rsidP="00294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52E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sk-SK"/>
              </w:rPr>
              <w:t>b)</w:t>
            </w:r>
          </w:p>
        </w:tc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1343462" w14:textId="51E0D8C8" w:rsidR="003D2A46" w:rsidRPr="00A52EEC" w:rsidRDefault="00E90EE9" w:rsidP="00621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povolenie bez oprávnenia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sk-SK"/>
              </w:rPr>
              <w:t>prijímať a držať finančné prostriedky od dlžníkov [§ 7</w:t>
            </w:r>
            <w:r w:rsidR="006218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sk-SK"/>
              </w:rPr>
              <w:t xml:space="preserve">ods.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sk-SK"/>
              </w:rPr>
              <w:t>1</w:t>
            </w:r>
            <w:r w:rsidR="006218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sk-SK"/>
              </w:rPr>
              <w:t xml:space="preserve">písm.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sk-SK"/>
              </w:rPr>
              <w:t>b) zákona o správcoch]</w:t>
            </w:r>
          </w:p>
        </w:tc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ACA912E" w14:textId="77777777" w:rsidR="003D2A46" w:rsidRPr="00A52EEC" w:rsidRDefault="00E90EE9" w:rsidP="00294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...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8307C09" w14:textId="77777777" w:rsidR="003D2A46" w:rsidRPr="00A52EEC" w:rsidRDefault="00E90EE9" w:rsidP="00294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...</w:t>
            </w:r>
          </w:p>
        </w:tc>
      </w:tr>
      <w:tr w:rsidR="002A57D8" w:rsidRPr="00A52EEC" w14:paraId="1837D3DB" w14:textId="77777777" w:rsidTr="00F4086F">
        <w:tc>
          <w:tcPr>
            <w:tcW w:w="905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6F8F767" w14:textId="77777777" w:rsidR="002A57D8" w:rsidRPr="00A52EEC" w:rsidRDefault="009A5AD2" w:rsidP="00294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sk-SK"/>
              </w:rPr>
              <w:t>Položka 3 – Udeľovanie predchádzajúceho súhlasu na</w:t>
            </w:r>
          </w:p>
        </w:tc>
      </w:tr>
      <w:tr w:rsidR="00873B49" w:rsidRPr="00A52EEC" w14:paraId="6127888B" w14:textId="77777777" w:rsidTr="00873B49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0C73D32" w14:textId="77777777" w:rsidR="00873B49" w:rsidRPr="00D036FD" w:rsidRDefault="00D036FD" w:rsidP="00294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sk-SK"/>
              </w:rPr>
            </w:pPr>
            <w:bookmarkStart w:id="0" w:name="_Hlk138149077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sk-SK"/>
              </w:rPr>
              <w:t>a)</w:t>
            </w:r>
          </w:p>
        </w:tc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6836953" w14:textId="45BEFD1A" w:rsidR="00873B49" w:rsidRPr="000C5E11" w:rsidRDefault="000C5E11" w:rsidP="00621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sk-SK"/>
              </w:rPr>
            </w:pPr>
            <w:r w:rsidRPr="000C5E1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sk-SK"/>
              </w:rPr>
              <w:t>voľbu alebo vymenovanie osôb, ktoré riadia správcu úverov alebo vykonávajú kľúčové funkcie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sk-SK"/>
              </w:rPr>
              <w:t xml:space="preserve"> [§ 8</w:t>
            </w:r>
            <w:r w:rsidR="006218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sk-SK"/>
              </w:rPr>
              <w:t xml:space="preserve">ods.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sk-SK"/>
              </w:rPr>
              <w:t>1</w:t>
            </w:r>
            <w:r w:rsidR="006218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sk-SK"/>
              </w:rPr>
              <w:t xml:space="preserve"> písm.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sk-SK"/>
              </w:rPr>
              <w:t>a) zákona o správcoch]</w:t>
            </w:r>
          </w:p>
        </w:tc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A6C7DE7" w14:textId="77777777" w:rsidR="00873B49" w:rsidRPr="000C5E11" w:rsidRDefault="000C5E11" w:rsidP="00294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sk-SK"/>
              </w:rPr>
            </w:pPr>
            <w:r w:rsidRPr="000C5E1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sk-SK"/>
              </w:rPr>
              <w:t>...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F26DE36" w14:textId="77777777" w:rsidR="00873B49" w:rsidRPr="000C5E11" w:rsidRDefault="000C5E11" w:rsidP="00294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sk-SK"/>
              </w:rPr>
              <w:t>...</w:t>
            </w:r>
          </w:p>
        </w:tc>
      </w:tr>
      <w:bookmarkEnd w:id="0"/>
      <w:tr w:rsidR="00873B49" w:rsidRPr="00A52EEC" w14:paraId="414515F1" w14:textId="77777777" w:rsidTr="00873B49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4AE2EE9" w14:textId="77777777" w:rsidR="00873B49" w:rsidRPr="000C5E11" w:rsidRDefault="000C5E11" w:rsidP="00294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sk-SK"/>
              </w:rPr>
              <w:t>b)</w:t>
            </w:r>
          </w:p>
        </w:tc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94A887E" w14:textId="73A0C60D" w:rsidR="00873B49" w:rsidRPr="00B703FF" w:rsidRDefault="00B703FF" w:rsidP="00294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sk-SK"/>
              </w:rPr>
            </w:pPr>
            <w:r w:rsidRPr="00B703F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sk-SK"/>
              </w:rPr>
              <w:t>nadobudnutie kvalifikovanej účasti alebo na ďalšie zvýšenie kvalifikovanej účasti</w:t>
            </w:r>
            <w:r w:rsidR="00191C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sk-SK"/>
              </w:rPr>
              <w:t xml:space="preserve"> [§ 8</w:t>
            </w:r>
            <w:r w:rsidR="006218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sk-SK"/>
              </w:rPr>
              <w:t xml:space="preserve"> ods. </w:t>
            </w:r>
            <w:r w:rsidR="00191C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sk-SK"/>
              </w:rPr>
              <w:t>1</w:t>
            </w:r>
            <w:r w:rsidR="006218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sk-SK"/>
              </w:rPr>
              <w:t xml:space="preserve"> písm. </w:t>
            </w:r>
            <w:r w:rsidR="00191C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sk-SK"/>
              </w:rPr>
              <w:t>b) zákona o správcoch]</w:t>
            </w:r>
          </w:p>
        </w:tc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B634088" w14:textId="77777777" w:rsidR="00873B49" w:rsidRPr="00191C0D" w:rsidRDefault="00191C0D" w:rsidP="00294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sk-SK"/>
              </w:rPr>
              <w:t>...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9AF9DC9" w14:textId="77777777" w:rsidR="00873B49" w:rsidRPr="00191C0D" w:rsidRDefault="00191C0D" w:rsidP="00294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sk-SK"/>
              </w:rPr>
              <w:t>...</w:t>
            </w:r>
          </w:p>
        </w:tc>
      </w:tr>
      <w:tr w:rsidR="00F84C7B" w:rsidRPr="00A52EEC" w14:paraId="283D494F" w14:textId="77777777" w:rsidTr="00F4086F">
        <w:tc>
          <w:tcPr>
            <w:tcW w:w="905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26783F0" w14:textId="77777777" w:rsidR="00F84C7B" w:rsidRPr="00A52EEC" w:rsidRDefault="00F84C7B" w:rsidP="00294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sk-SK"/>
              </w:rPr>
            </w:pPr>
            <w:r w:rsidRPr="00A52E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sk-SK"/>
              </w:rPr>
              <w:t xml:space="preserve">Položka </w:t>
            </w:r>
            <w:r w:rsidR="00A438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sk-SK"/>
              </w:rPr>
              <w:t>4</w:t>
            </w:r>
            <w:r w:rsidRPr="00A52E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sk-SK"/>
              </w:rPr>
              <w:t xml:space="preserve"> – Iné úkony a konania, a to</w:t>
            </w:r>
          </w:p>
        </w:tc>
      </w:tr>
      <w:tr w:rsidR="003D2A46" w:rsidRPr="00A52EEC" w14:paraId="3E953FD8" w14:textId="77777777" w:rsidTr="00F4086F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2321B3D" w14:textId="77777777" w:rsidR="003D2A46" w:rsidRPr="00A52EEC" w:rsidRDefault="003D2A46" w:rsidP="00294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52E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sk-SK"/>
              </w:rPr>
              <w:t>a)</w:t>
            </w:r>
          </w:p>
        </w:tc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74BCE32" w14:textId="77777777" w:rsidR="003D2A46" w:rsidRPr="00A52EEC" w:rsidRDefault="00563907" w:rsidP="00294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odobratie povolenia na základe žiadosti správcu úverov [§ 9 ods. 3 zákona o správcoch]</w:t>
            </w:r>
          </w:p>
        </w:tc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232489A" w14:textId="77777777" w:rsidR="003D2A46" w:rsidRPr="00A52EEC" w:rsidRDefault="00563907" w:rsidP="00294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...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E182020" w14:textId="77777777" w:rsidR="003D2A46" w:rsidRPr="00A52EEC" w:rsidRDefault="00563907" w:rsidP="00294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...</w:t>
            </w:r>
          </w:p>
        </w:tc>
      </w:tr>
      <w:tr w:rsidR="003D2A46" w:rsidRPr="00A52EEC" w14:paraId="0109E1FA" w14:textId="77777777" w:rsidTr="00F4086F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EBF2199" w14:textId="77777777" w:rsidR="003D2A46" w:rsidRPr="00A52EEC" w:rsidRDefault="00AF76E4" w:rsidP="00294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sk-SK"/>
              </w:rPr>
              <w:t>b</w:t>
            </w:r>
            <w:r w:rsidR="003D2A46" w:rsidRPr="00A52E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sk-SK"/>
              </w:rPr>
              <w:t>)</w:t>
            </w:r>
          </w:p>
        </w:tc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578EC83" w14:textId="77777777" w:rsidR="003D2A46" w:rsidRPr="00A52EEC" w:rsidRDefault="003D2A46" w:rsidP="00294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52E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sk-SK"/>
              </w:rPr>
              <w:t>rozklad proti prvostupňovému rozhodnutiu o žiadosti</w:t>
            </w:r>
          </w:p>
        </w:tc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B160FDF" w14:textId="77777777" w:rsidR="003D2A46" w:rsidRPr="00A52EEC" w:rsidRDefault="00292358" w:rsidP="00294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...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86B8CEA" w14:textId="77777777" w:rsidR="003D2A46" w:rsidRPr="00A52EEC" w:rsidRDefault="00292358" w:rsidP="00294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...</w:t>
            </w:r>
          </w:p>
        </w:tc>
      </w:tr>
      <w:tr w:rsidR="003D2A46" w:rsidRPr="00A52EEC" w14:paraId="672B2115" w14:textId="77777777" w:rsidTr="00F4086F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32ED5AF" w14:textId="77777777" w:rsidR="003D2A46" w:rsidRPr="00A52EEC" w:rsidRDefault="00292358" w:rsidP="00294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sk-SK"/>
              </w:rPr>
              <w:t>c</w:t>
            </w:r>
            <w:r w:rsidR="003D2A46" w:rsidRPr="00A52E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sk-SK"/>
              </w:rPr>
              <w:t>)</w:t>
            </w:r>
          </w:p>
        </w:tc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6C89EAC" w14:textId="77777777" w:rsidR="003D2A46" w:rsidRPr="00A52EEC" w:rsidRDefault="003D2A46" w:rsidP="00294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52E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sk-SK"/>
              </w:rPr>
              <w:t>preskúmanie právoplatného rozhodnutia o žiadosti</w:t>
            </w:r>
            <w:r w:rsidRPr="00A52E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vertAlign w:val="superscript"/>
                <w:lang w:eastAsia="sk-SK"/>
              </w:rPr>
              <w:t>28</w:t>
            </w:r>
            <w:r w:rsidRPr="00955E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sk-SK"/>
              </w:rPr>
              <w:t>)</w:t>
            </w:r>
          </w:p>
        </w:tc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97C1ADB" w14:textId="77777777" w:rsidR="003D2A46" w:rsidRPr="00A52EEC" w:rsidRDefault="00292358" w:rsidP="00294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...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91F0C63" w14:textId="77777777" w:rsidR="003D2A46" w:rsidRPr="00A52EEC" w:rsidRDefault="00292358" w:rsidP="00294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...</w:t>
            </w:r>
          </w:p>
        </w:tc>
      </w:tr>
      <w:tr w:rsidR="003D2A46" w:rsidRPr="00A52EEC" w14:paraId="49276090" w14:textId="77777777" w:rsidTr="00F4086F">
        <w:tc>
          <w:tcPr>
            <w:tcW w:w="905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CA10AC7" w14:textId="77777777" w:rsidR="003D2A46" w:rsidRPr="00A52EEC" w:rsidRDefault="003D2A46" w:rsidP="00294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52E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sk-SK"/>
              </w:rPr>
              <w:t>Položka</w:t>
            </w:r>
            <w:r w:rsidR="009A5A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sk-SK"/>
              </w:rPr>
              <w:t xml:space="preserve"> </w:t>
            </w:r>
            <w:r w:rsidR="00576D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sk-SK"/>
              </w:rPr>
              <w:t>5</w:t>
            </w:r>
            <w:r w:rsidRPr="00A52E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sk-SK"/>
              </w:rPr>
              <w:t xml:space="preserve"> – Vydanie duplikátu</w:t>
            </w:r>
          </w:p>
        </w:tc>
      </w:tr>
      <w:tr w:rsidR="003D2A46" w:rsidRPr="00A52EEC" w14:paraId="10F60B6F" w14:textId="77777777" w:rsidTr="00F4086F">
        <w:tc>
          <w:tcPr>
            <w:tcW w:w="70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6B0604A" w14:textId="77777777" w:rsidR="003D2A46" w:rsidRPr="00A52EEC" w:rsidRDefault="003D2A46" w:rsidP="00294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52E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sk-SK"/>
              </w:rPr>
              <w:t>povolenia alebo iného rozhodnutia Národnej banky </w:t>
            </w:r>
            <w:r w:rsidRPr="00955E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sk-SK"/>
              </w:rPr>
              <w:t>Slovenska</w:t>
            </w:r>
            <w:r w:rsidRPr="006218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vertAlign w:val="superscript"/>
                <w:lang w:eastAsia="sk-SK"/>
              </w:rPr>
              <w:t>32</w:t>
            </w:r>
            <w:r w:rsidRPr="00A52E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vertAlign w:val="superscript"/>
                <w:lang w:eastAsia="sk-SK"/>
              </w:rPr>
              <w:t>)</w:t>
            </w:r>
          </w:p>
        </w:tc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76AA08B" w14:textId="77777777" w:rsidR="003D2A46" w:rsidRPr="00A52EEC" w:rsidRDefault="00576D9F" w:rsidP="00294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...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09DCE0A" w14:textId="77777777" w:rsidR="003D2A46" w:rsidRPr="00A52EEC" w:rsidRDefault="00576D9F" w:rsidP="00294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...</w:t>
            </w:r>
          </w:p>
        </w:tc>
      </w:tr>
      <w:tr w:rsidR="003D2A46" w:rsidRPr="00A52EEC" w14:paraId="7E263277" w14:textId="77777777" w:rsidTr="00F4086F">
        <w:tc>
          <w:tcPr>
            <w:tcW w:w="905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A2164D6" w14:textId="77777777" w:rsidR="003D2A46" w:rsidRPr="00A52EEC" w:rsidRDefault="003D2A46" w:rsidP="00294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52E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sk-SK"/>
              </w:rPr>
              <w:t xml:space="preserve">Položka </w:t>
            </w:r>
            <w:r w:rsidR="00576D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sk-SK"/>
              </w:rPr>
              <w:t>6</w:t>
            </w:r>
            <w:r w:rsidRPr="00A52E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sk-SK"/>
              </w:rPr>
              <w:t xml:space="preserve"> – Vyhotovenie kópie</w:t>
            </w:r>
          </w:p>
        </w:tc>
      </w:tr>
      <w:tr w:rsidR="003D2A46" w:rsidRPr="00A52EEC" w14:paraId="4F20D185" w14:textId="77777777" w:rsidTr="00F4086F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A6AFF6F" w14:textId="77777777" w:rsidR="003D2A46" w:rsidRPr="00A52EEC" w:rsidRDefault="003D2A46" w:rsidP="00294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52E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sk-SK"/>
              </w:rPr>
              <w:t>a)</w:t>
            </w:r>
          </w:p>
        </w:tc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5D61713" w14:textId="77777777" w:rsidR="003D2A46" w:rsidRPr="00A52EEC" w:rsidRDefault="003D2A46" w:rsidP="00294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52E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sk-SK"/>
              </w:rPr>
              <w:t>zápisnice alebo inej listiny zo spisu, a to za vyhotovenie jednej strany</w:t>
            </w:r>
            <w:r w:rsidRPr="00A52EE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</w:r>
            <w:r w:rsidRPr="00A52E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sk-SK"/>
              </w:rPr>
              <w:t>1. vo formáte A4</w:t>
            </w:r>
            <w:r w:rsidRPr="00A52E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vertAlign w:val="superscript"/>
                <w:lang w:eastAsia="sk-SK"/>
              </w:rPr>
              <w:t>33)</w:t>
            </w:r>
            <w:r w:rsidRPr="00A52EE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</w:r>
            <w:r w:rsidRPr="00A52E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sk-SK"/>
              </w:rPr>
              <w:t>2. vo formáte A3</w:t>
            </w:r>
            <w:r w:rsidRPr="00A52E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vertAlign w:val="superscript"/>
                <w:lang w:eastAsia="sk-SK"/>
              </w:rPr>
              <w:t>33)</w:t>
            </w:r>
          </w:p>
        </w:tc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13FEDE5" w14:textId="77777777" w:rsidR="003D2A46" w:rsidRPr="00A52EEC" w:rsidRDefault="003D2A46" w:rsidP="00294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52E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sk-SK"/>
              </w:rPr>
              <w:t>0,21</w:t>
            </w:r>
            <w:r w:rsidRPr="00A52EE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</w:r>
            <w:r w:rsidRPr="00A52E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sk-SK"/>
              </w:rPr>
              <w:t>0,42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C965AA9" w14:textId="77777777" w:rsidR="003D2A46" w:rsidRPr="00A52EEC" w:rsidRDefault="00F151D7" w:rsidP="00294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...</w:t>
            </w:r>
            <w:r w:rsidR="003D2A46" w:rsidRPr="00A52EE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...</w:t>
            </w:r>
          </w:p>
        </w:tc>
      </w:tr>
      <w:tr w:rsidR="003D2A46" w:rsidRPr="00A52EEC" w14:paraId="7868DBAC" w14:textId="77777777" w:rsidTr="00F4086F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912CA23" w14:textId="77777777" w:rsidR="003D2A46" w:rsidRPr="00A52EEC" w:rsidRDefault="003D2A46" w:rsidP="00294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52E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sk-SK"/>
              </w:rPr>
              <w:lastRenderedPageBreak/>
              <w:t>b)</w:t>
            </w:r>
          </w:p>
        </w:tc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0E16CFE" w14:textId="77777777" w:rsidR="003D2A46" w:rsidRPr="00A52EEC" w:rsidRDefault="003D2A46" w:rsidP="00294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52E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sk-SK"/>
              </w:rPr>
              <w:t>dôkazného prostriedku v elektronickej podobe na trvanlivom médiu, ktorý tvorí súčasť spisu</w:t>
            </w:r>
            <w:r w:rsidRPr="00A52E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vertAlign w:val="superscript"/>
                <w:lang w:eastAsia="sk-SK"/>
              </w:rPr>
              <w:t>33)</w:t>
            </w:r>
          </w:p>
        </w:tc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31F22AB" w14:textId="77777777" w:rsidR="003D2A46" w:rsidRPr="00A52EEC" w:rsidRDefault="003D2A46" w:rsidP="00294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52E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sk-SK"/>
              </w:rPr>
              <w:t>2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C81BE28" w14:textId="77777777" w:rsidR="003D2A46" w:rsidRPr="00A52EEC" w:rsidRDefault="00F151D7" w:rsidP="00294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sk-SK"/>
              </w:rPr>
              <w:t>...</w:t>
            </w:r>
          </w:p>
        </w:tc>
      </w:tr>
      <w:tr w:rsidR="003D2A46" w:rsidRPr="00A52EEC" w14:paraId="651EC4CE" w14:textId="77777777" w:rsidTr="00F4086F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9C04FD7" w14:textId="77777777" w:rsidR="003D2A46" w:rsidRPr="00A52EEC" w:rsidRDefault="003D2A46" w:rsidP="00294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52E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sk-SK"/>
              </w:rPr>
              <w:t>c)</w:t>
            </w:r>
          </w:p>
        </w:tc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1C3DCC6" w14:textId="23392A6A" w:rsidR="003D2A46" w:rsidRPr="00A52EEC" w:rsidRDefault="003D2A46" w:rsidP="0034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52E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sk-SK"/>
              </w:rPr>
              <w:t>protokolu o vykonanom dohľade na mieste uloženého v Národnej banke Slovenska, ako aj iných ako písomných podkladov, ktoré sú v takom protokole uvedené, a to za vyhotovenie</w:t>
            </w:r>
            <w:r w:rsidRPr="00A52EE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</w:r>
            <w:r w:rsidRPr="00A52E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sk-SK"/>
              </w:rPr>
              <w:t>1. jednej strany v listinnej podobe vo formáte A4</w:t>
            </w:r>
            <w:r w:rsidRPr="00A52E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vertAlign w:val="superscript"/>
                <w:lang w:eastAsia="sk-SK"/>
              </w:rPr>
              <w:t>3</w:t>
            </w:r>
            <w:r w:rsidR="00343F7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vertAlign w:val="superscript"/>
                <w:lang w:eastAsia="sk-SK"/>
              </w:rPr>
              <w:t>4</w:t>
            </w:r>
            <w:r w:rsidRPr="00A52E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vertAlign w:val="superscript"/>
                <w:lang w:eastAsia="sk-SK"/>
              </w:rPr>
              <w:t>)</w:t>
            </w:r>
            <w:bookmarkStart w:id="1" w:name="_GoBack"/>
            <w:bookmarkEnd w:id="1"/>
            <w:r w:rsidRPr="00A52EE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</w:r>
            <w:r w:rsidRPr="00A52E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sk-SK"/>
              </w:rPr>
              <w:t>2. jednej strany v listinnej podobe vo formáte A3</w:t>
            </w:r>
            <w:r w:rsidRPr="00A52E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vertAlign w:val="superscript"/>
                <w:lang w:eastAsia="sk-SK"/>
              </w:rPr>
              <w:t>33a)</w:t>
            </w:r>
            <w:r w:rsidRPr="00A52EE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</w:r>
            <w:r w:rsidRPr="00A52E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sk-SK"/>
              </w:rPr>
              <w:t>3. elektronickej kópie na jednom trvanlivom médiu</w:t>
            </w:r>
            <w:r w:rsidRPr="00A52E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vertAlign w:val="superscript"/>
                <w:lang w:eastAsia="sk-SK"/>
              </w:rPr>
              <w:t>33a)</w:t>
            </w:r>
          </w:p>
        </w:tc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1F96076" w14:textId="77777777" w:rsidR="003D2A46" w:rsidRPr="00A52EEC" w:rsidRDefault="003D2A46" w:rsidP="00294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52E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sk-SK"/>
              </w:rPr>
              <w:t>0,21</w:t>
            </w:r>
            <w:r w:rsidRPr="00A52EE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</w:r>
            <w:r w:rsidRPr="00A52E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sk-SK"/>
              </w:rPr>
              <w:t>0,42</w:t>
            </w:r>
            <w:r w:rsidRPr="00A52EE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</w:r>
            <w:r w:rsidRPr="00A52E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sk-SK"/>
              </w:rPr>
              <w:t>2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6F6621C" w14:textId="77777777" w:rsidR="003D2A46" w:rsidRPr="00A52EEC" w:rsidRDefault="00F151D7" w:rsidP="00294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sk-SK"/>
              </w:rPr>
              <w:t>...</w:t>
            </w:r>
            <w:r w:rsidR="003D2A46" w:rsidRPr="00A52EE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sk-SK"/>
              </w:rPr>
              <w:t>...</w:t>
            </w:r>
            <w:r w:rsidR="003D2A46" w:rsidRPr="00A52EE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sk-SK"/>
              </w:rPr>
              <w:t>...</w:t>
            </w:r>
          </w:p>
        </w:tc>
      </w:tr>
      <w:tr w:rsidR="003D2A46" w:rsidRPr="00A52EEC" w14:paraId="5F1EF311" w14:textId="77777777" w:rsidTr="00F4086F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870FDC2" w14:textId="77777777" w:rsidR="003D2A46" w:rsidRPr="00A52EEC" w:rsidRDefault="003D2A46" w:rsidP="00294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52E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sk-SK"/>
              </w:rPr>
              <w:t>d)</w:t>
            </w:r>
          </w:p>
        </w:tc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1C3DD08" w14:textId="77777777" w:rsidR="003D2A46" w:rsidRPr="00A52EEC" w:rsidRDefault="003D2A46" w:rsidP="00294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52E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sk-SK"/>
              </w:rPr>
              <w:t>originálu listiny zo spisu a zabezpečenie jej úradného osvedčenia za účelom vrátenia originálu tejto listiny účastníkovi konania, a to za každú, aj začatú stranu originálu listiny</w:t>
            </w:r>
            <w:r w:rsidRPr="00A52E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vertAlign w:val="superscript"/>
                <w:lang w:eastAsia="sk-SK"/>
              </w:rPr>
              <w:t>33)</w:t>
            </w:r>
          </w:p>
        </w:tc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20368C6" w14:textId="77777777" w:rsidR="003D2A46" w:rsidRPr="00A52EEC" w:rsidRDefault="003D2A46" w:rsidP="00294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52E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sk-SK"/>
              </w:rPr>
              <w:t>1,5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7D77136" w14:textId="77777777" w:rsidR="003D2A46" w:rsidRPr="00A52EEC" w:rsidRDefault="00F151D7" w:rsidP="00294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sk-SK"/>
              </w:rPr>
              <w:t>...</w:t>
            </w:r>
          </w:p>
        </w:tc>
      </w:tr>
    </w:tbl>
    <w:p w14:paraId="415FB3D5" w14:textId="77777777" w:rsidR="00906A32" w:rsidRPr="00A52EEC" w:rsidRDefault="00906A32" w:rsidP="00906A32">
      <w:pPr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sk-SK"/>
        </w:rPr>
      </w:pPr>
    </w:p>
    <w:p w14:paraId="0F82D85C" w14:textId="77777777" w:rsidR="00906A32" w:rsidRPr="00A52EEC" w:rsidRDefault="00A52EEC" w:rsidP="00906A32">
      <w:pPr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sk-SK"/>
        </w:rPr>
      </w:pPr>
      <w:r w:rsidRPr="00A52EEC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sk-SK"/>
        </w:rPr>
        <w:t xml:space="preserve">Poznámky pod čiarou k odkazom </w:t>
      </w:r>
      <w:r w:rsidR="00906A3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sk-SK"/>
        </w:rPr>
        <w:t xml:space="preserve">... </w:t>
      </w:r>
      <w:r w:rsidRPr="00A52EEC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sk-SK"/>
        </w:rPr>
        <w:t xml:space="preserve">až </w:t>
      </w:r>
      <w:r w:rsidR="00906A3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sk-SK"/>
        </w:rPr>
        <w:t>...</w:t>
      </w:r>
      <w:r w:rsidRPr="00A52EEC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sk-SK"/>
        </w:rPr>
        <w:t xml:space="preserve"> znejú:</w:t>
      </w:r>
      <w:r w:rsidRPr="00A52EEC">
        <w:rPr>
          <w:rFonts w:ascii="Helvetica" w:eastAsia="Times New Roman" w:hAnsi="Helvetica" w:cs="Helvetica"/>
          <w:color w:val="333333"/>
          <w:sz w:val="24"/>
          <w:szCs w:val="24"/>
          <w:lang w:eastAsia="sk-SK"/>
        </w:rPr>
        <w:br/>
      </w:r>
    </w:p>
    <w:p w14:paraId="29B2FD11" w14:textId="77777777" w:rsidR="00A52EEC" w:rsidRPr="00A52EEC" w:rsidRDefault="00A52EEC" w:rsidP="00A52EEC">
      <w:pPr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sk-SK"/>
        </w:rPr>
      </w:pPr>
    </w:p>
    <w:p w14:paraId="52A33F21" w14:textId="77777777" w:rsidR="00A52EEC" w:rsidRPr="00A52EEC" w:rsidRDefault="00A52EEC" w:rsidP="00A52EEC">
      <w:pPr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sk-SK"/>
        </w:rPr>
      </w:pPr>
      <w:r w:rsidRPr="00A52E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sk-SK"/>
        </w:rPr>
        <w:t>Čl. II</w:t>
      </w:r>
    </w:p>
    <w:p w14:paraId="5BB9B98A" w14:textId="4268CA0D" w:rsidR="00A52EEC" w:rsidRPr="005A644E" w:rsidRDefault="00A52EEC" w:rsidP="00A52EEC">
      <w:pPr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sk-SK"/>
        </w:rPr>
      </w:pPr>
      <w:r w:rsidRPr="00A52EEC">
        <w:rPr>
          <w:rFonts w:ascii="Helvetica" w:eastAsia="Times New Roman" w:hAnsi="Helvetica" w:cs="Helvetica"/>
          <w:color w:val="333333"/>
          <w:sz w:val="24"/>
          <w:szCs w:val="24"/>
          <w:lang w:eastAsia="sk-SK"/>
        </w:rPr>
        <w:br/>
      </w:r>
      <w:r w:rsidRPr="005A644E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sk-SK"/>
        </w:rPr>
        <w:t>Toto opatrenie nadobúda účinnosť</w:t>
      </w:r>
      <w:r w:rsidR="00343F7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sk-SK"/>
        </w:rPr>
        <w:t xml:space="preserve"> 15. mája 2024</w:t>
      </w:r>
      <w:r w:rsidRPr="005A644E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sk-SK"/>
        </w:rPr>
        <w:t xml:space="preserve"> </w:t>
      </w:r>
      <w:r w:rsidR="0081106F" w:rsidRPr="005A644E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sk-SK"/>
        </w:rPr>
        <w:t xml:space="preserve">... </w:t>
      </w:r>
      <w:r w:rsidRPr="005A644E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sk-SK"/>
        </w:rPr>
        <w:t>.</w:t>
      </w:r>
    </w:p>
    <w:p w14:paraId="7F0FDA31" w14:textId="77777777" w:rsidR="00A52EEC" w:rsidRPr="00A52EEC" w:rsidRDefault="00A52EEC" w:rsidP="00A52EEC">
      <w:pPr>
        <w:spacing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sk-SK"/>
        </w:rPr>
      </w:pPr>
      <w:r w:rsidRPr="005A644E">
        <w:rPr>
          <w:rFonts w:ascii="Helvetica" w:eastAsia="Times New Roman" w:hAnsi="Helvetica" w:cs="Helvetica"/>
          <w:color w:val="333333"/>
          <w:sz w:val="24"/>
          <w:szCs w:val="24"/>
          <w:lang w:eastAsia="sk-SK"/>
        </w:rPr>
        <w:br/>
      </w:r>
      <w:r w:rsidR="003526D8" w:rsidRPr="005A644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sk-SK"/>
        </w:rPr>
        <w:t>Peter Kažimír</w:t>
      </w:r>
      <w:r w:rsidRPr="005A644E">
        <w:rPr>
          <w:rFonts w:ascii="Helvetica" w:eastAsia="Times New Roman" w:hAnsi="Helvetica" w:cs="Helvetica"/>
          <w:color w:val="333333"/>
          <w:sz w:val="24"/>
          <w:szCs w:val="24"/>
          <w:lang w:eastAsia="sk-SK"/>
        </w:rPr>
        <w:br/>
      </w:r>
      <w:r w:rsidRPr="005A644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sk-SK"/>
        </w:rPr>
        <w:t>guvernér</w:t>
      </w:r>
    </w:p>
    <w:p w14:paraId="1E327BB2" w14:textId="77777777" w:rsidR="00FF04B5" w:rsidRPr="00564381" w:rsidRDefault="00FF04B5" w:rsidP="00B42F36">
      <w:pPr>
        <w:spacing w:after="0"/>
      </w:pPr>
    </w:p>
    <w:sectPr w:rsidR="00FF04B5" w:rsidRPr="00564381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22064E" w14:textId="77777777" w:rsidR="00881EE1" w:rsidRDefault="00881EE1" w:rsidP="0009480D">
      <w:pPr>
        <w:spacing w:after="0" w:line="240" w:lineRule="auto"/>
      </w:pPr>
      <w:r>
        <w:separator/>
      </w:r>
    </w:p>
  </w:endnote>
  <w:endnote w:type="continuationSeparator" w:id="0">
    <w:p w14:paraId="64288D52" w14:textId="77777777" w:rsidR="00881EE1" w:rsidRDefault="00881EE1" w:rsidP="00094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5A5AB6" w14:textId="77777777" w:rsidR="0009480D" w:rsidRDefault="0009480D" w:rsidP="0009480D">
    <w:pPr>
      <w:pStyle w:val="Patic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921E80" w14:textId="77777777" w:rsidR="00881EE1" w:rsidRDefault="00881EE1" w:rsidP="0009480D">
      <w:pPr>
        <w:spacing w:after="0" w:line="240" w:lineRule="auto"/>
      </w:pPr>
      <w:r>
        <w:separator/>
      </w:r>
    </w:p>
  </w:footnote>
  <w:footnote w:type="continuationSeparator" w:id="0">
    <w:p w14:paraId="1810CBA5" w14:textId="77777777" w:rsidR="00881EE1" w:rsidRDefault="00881EE1" w:rsidP="000948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F3226"/>
    <w:multiLevelType w:val="multilevel"/>
    <w:tmpl w:val="56266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36681C"/>
    <w:multiLevelType w:val="multilevel"/>
    <w:tmpl w:val="94D63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084672"/>
    <w:multiLevelType w:val="multilevel"/>
    <w:tmpl w:val="770EB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F26E64"/>
    <w:multiLevelType w:val="multilevel"/>
    <w:tmpl w:val="62721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35E"/>
    <w:rsid w:val="0009480D"/>
    <w:rsid w:val="000C5E11"/>
    <w:rsid w:val="000E14A2"/>
    <w:rsid w:val="00102650"/>
    <w:rsid w:val="00130860"/>
    <w:rsid w:val="00164BD4"/>
    <w:rsid w:val="001663B6"/>
    <w:rsid w:val="00191C0D"/>
    <w:rsid w:val="001A694C"/>
    <w:rsid w:val="001D01FE"/>
    <w:rsid w:val="001D5F9F"/>
    <w:rsid w:val="00225679"/>
    <w:rsid w:val="00292358"/>
    <w:rsid w:val="002A08B0"/>
    <w:rsid w:val="002A57D8"/>
    <w:rsid w:val="002B4CD0"/>
    <w:rsid w:val="002B72E6"/>
    <w:rsid w:val="002D6AC5"/>
    <w:rsid w:val="00343F7F"/>
    <w:rsid w:val="003526D8"/>
    <w:rsid w:val="003636B5"/>
    <w:rsid w:val="00392F01"/>
    <w:rsid w:val="003A41A3"/>
    <w:rsid w:val="003D1278"/>
    <w:rsid w:val="003D2A46"/>
    <w:rsid w:val="003F2A08"/>
    <w:rsid w:val="004100B0"/>
    <w:rsid w:val="00431FDC"/>
    <w:rsid w:val="00441D29"/>
    <w:rsid w:val="00445B18"/>
    <w:rsid w:val="00472E63"/>
    <w:rsid w:val="00496212"/>
    <w:rsid w:val="004B1556"/>
    <w:rsid w:val="004C4A4F"/>
    <w:rsid w:val="004D7E2D"/>
    <w:rsid w:val="005316F2"/>
    <w:rsid w:val="0056320D"/>
    <w:rsid w:val="00563907"/>
    <w:rsid w:val="00564381"/>
    <w:rsid w:val="005705F9"/>
    <w:rsid w:val="00576D9F"/>
    <w:rsid w:val="005939CC"/>
    <w:rsid w:val="005A1CD3"/>
    <w:rsid w:val="005A644E"/>
    <w:rsid w:val="00602B70"/>
    <w:rsid w:val="006218BA"/>
    <w:rsid w:val="00646997"/>
    <w:rsid w:val="006470E3"/>
    <w:rsid w:val="00657992"/>
    <w:rsid w:val="0069735E"/>
    <w:rsid w:val="006F18E7"/>
    <w:rsid w:val="00782367"/>
    <w:rsid w:val="00787300"/>
    <w:rsid w:val="0081106F"/>
    <w:rsid w:val="00873B49"/>
    <w:rsid w:val="00881EE1"/>
    <w:rsid w:val="00906A32"/>
    <w:rsid w:val="00955EEF"/>
    <w:rsid w:val="009841D6"/>
    <w:rsid w:val="009A5AD2"/>
    <w:rsid w:val="009A6FA0"/>
    <w:rsid w:val="00A438AE"/>
    <w:rsid w:val="00A52EEC"/>
    <w:rsid w:val="00A719D6"/>
    <w:rsid w:val="00AD755C"/>
    <w:rsid w:val="00AF76E4"/>
    <w:rsid w:val="00B31C02"/>
    <w:rsid w:val="00B42F36"/>
    <w:rsid w:val="00B703FF"/>
    <w:rsid w:val="00BA4BE5"/>
    <w:rsid w:val="00C35E8A"/>
    <w:rsid w:val="00CB7563"/>
    <w:rsid w:val="00CB7C08"/>
    <w:rsid w:val="00D036FD"/>
    <w:rsid w:val="00D41D61"/>
    <w:rsid w:val="00D50339"/>
    <w:rsid w:val="00E516F7"/>
    <w:rsid w:val="00E62D79"/>
    <w:rsid w:val="00E70362"/>
    <w:rsid w:val="00E87F2F"/>
    <w:rsid w:val="00E90EE9"/>
    <w:rsid w:val="00EA5E40"/>
    <w:rsid w:val="00ED64EF"/>
    <w:rsid w:val="00F151D7"/>
    <w:rsid w:val="00F3410D"/>
    <w:rsid w:val="00F4086F"/>
    <w:rsid w:val="00F42D84"/>
    <w:rsid w:val="00F84C7B"/>
    <w:rsid w:val="00FE29B3"/>
    <w:rsid w:val="00FF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F416C"/>
  <w15:chartTrackingRefBased/>
  <w15:docId w15:val="{B62C544C-0E1E-4CE6-9025-3835F0253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Theme="minorHAnsi" w:hAnsi="Cambria" w:cstheme="minorBidi"/>
        <w:lang w:val="sk-SK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D2A46"/>
    <w:rPr>
      <w:sz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9841D6"/>
    <w:pPr>
      <w:keepNext/>
      <w:keepLines/>
      <w:spacing w:before="240"/>
      <w:outlineLvl w:val="0"/>
    </w:pPr>
    <w:rPr>
      <w:rFonts w:ascii="Verdana" w:eastAsiaTheme="majorEastAsia" w:hAnsi="Verdana" w:cstheme="majorBidi"/>
      <w:color w:val="0067AC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841D6"/>
    <w:pPr>
      <w:keepNext/>
      <w:keepLines/>
      <w:spacing w:before="120" w:after="240"/>
      <w:outlineLvl w:val="1"/>
    </w:pPr>
    <w:rPr>
      <w:rFonts w:ascii="Verdana" w:eastAsiaTheme="majorEastAsia" w:hAnsi="Verdana" w:cstheme="majorBidi"/>
      <w:color w:val="0067AC"/>
      <w:sz w:val="28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9841D6"/>
    <w:pPr>
      <w:keepNext/>
      <w:keepLines/>
      <w:spacing w:before="240"/>
      <w:outlineLvl w:val="2"/>
    </w:pPr>
    <w:rPr>
      <w:rFonts w:ascii="Verdana" w:eastAsiaTheme="majorEastAsia" w:hAnsi="Verdana" w:cstheme="majorBidi"/>
      <w:color w:val="0067AC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841D6"/>
    <w:rPr>
      <w:rFonts w:ascii="Verdana" w:eastAsiaTheme="majorEastAsia" w:hAnsi="Verdana" w:cstheme="majorBidi"/>
      <w:color w:val="0067AC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9841D6"/>
    <w:rPr>
      <w:rFonts w:ascii="Verdana" w:eastAsiaTheme="majorEastAsia" w:hAnsi="Verdana" w:cstheme="majorBidi"/>
      <w:color w:val="0067AC"/>
      <w:sz w:val="28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9841D6"/>
    <w:rPr>
      <w:rFonts w:ascii="Verdana" w:eastAsiaTheme="majorEastAsia" w:hAnsi="Verdana" w:cstheme="majorBidi"/>
      <w:color w:val="0067AC"/>
      <w:sz w:val="24"/>
      <w:szCs w:val="24"/>
    </w:rPr>
  </w:style>
  <w:style w:type="paragraph" w:styleId="Bezriadkovania">
    <w:name w:val="No Spacing"/>
    <w:uiPriority w:val="1"/>
    <w:rsid w:val="005316F2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480D"/>
  </w:style>
  <w:style w:type="paragraph" w:styleId="Pta">
    <w:name w:val="footer"/>
    <w:basedOn w:val="Normlny"/>
    <w:link w:val="Pta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9480D"/>
  </w:style>
  <w:style w:type="paragraph" w:customStyle="1" w:styleId="Paticka">
    <w:name w:val="Paticka"/>
    <w:basedOn w:val="Pta"/>
    <w:link w:val="PatickaChar"/>
    <w:qFormat/>
    <w:rsid w:val="0009480D"/>
    <w:rPr>
      <w:rFonts w:ascii="Verdana" w:hAnsi="Verdana"/>
      <w:sz w:val="14"/>
    </w:rPr>
  </w:style>
  <w:style w:type="paragraph" w:customStyle="1" w:styleId="Poznamka">
    <w:name w:val="Poznamka"/>
    <w:link w:val="PoznamkaChar"/>
    <w:qFormat/>
    <w:rsid w:val="0009480D"/>
    <w:rPr>
      <w:rFonts w:ascii="Verdana" w:hAnsi="Verdana"/>
      <w:sz w:val="14"/>
    </w:rPr>
  </w:style>
  <w:style w:type="character" w:customStyle="1" w:styleId="PatickaChar">
    <w:name w:val="Paticka Char"/>
    <w:basedOn w:val="PtaChar"/>
    <w:link w:val="Paticka"/>
    <w:rsid w:val="0009480D"/>
    <w:rPr>
      <w:rFonts w:ascii="Verdana" w:hAnsi="Verdana"/>
      <w:sz w:val="14"/>
    </w:rPr>
  </w:style>
  <w:style w:type="character" w:customStyle="1" w:styleId="PoznamkaChar">
    <w:name w:val="Poznamka Char"/>
    <w:basedOn w:val="Predvolenpsmoodseku"/>
    <w:link w:val="Poznamka"/>
    <w:rsid w:val="0009480D"/>
    <w:rPr>
      <w:rFonts w:ascii="Verdana" w:hAnsi="Verdana"/>
      <w:sz w:val="14"/>
    </w:rPr>
  </w:style>
  <w:style w:type="paragraph" w:customStyle="1" w:styleId="msonormal0">
    <w:name w:val="msonormal"/>
    <w:basedOn w:val="Normlny"/>
    <w:rsid w:val="00A52E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3F2A0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218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218BA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6218B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218BA"/>
    <w:pPr>
      <w:spacing w:line="240" w:lineRule="auto"/>
    </w:pPr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218BA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218B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218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66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287869">
          <w:marLeft w:val="-225"/>
          <w:marRight w:val="-225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38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1405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895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3675">
              <w:marLeft w:val="-225"/>
              <w:marRight w:val="-225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59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72379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158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2B54B839957584B85BE264427632C63" ma:contentTypeVersion="4" ma:contentTypeDescription="Umožňuje vytvoriť nový dokument." ma:contentTypeScope="" ma:versionID="c7f6eaca7fcf62da9ba33b41272b4c3f">
  <xsd:schema xmlns:xsd="http://www.w3.org/2001/XMLSchema" xmlns:xs="http://www.w3.org/2001/XMLSchema" xmlns:p="http://schemas.microsoft.com/office/2006/metadata/properties" xmlns:ns2="a328c769-3f9f-4fd9-a7c8-9f46d358f6db" xmlns:ns3="91f3549d-277b-483e-a6f6-6c58abee8c1a" targetNamespace="http://schemas.microsoft.com/office/2006/metadata/properties" ma:root="true" ma:fieldsID="21f4f37fdb282ae580cda093d25dbcda" ns2:_="" ns3:_="">
    <xsd:import namespace="a328c769-3f9f-4fd9-a7c8-9f46d358f6db"/>
    <xsd:import namespace="91f3549d-277b-483e-a6f6-6c58abee8c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28c769-3f9f-4fd9-a7c8-9f46d358f6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3549d-277b-483e-a6f6-6c58abee8c1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9DF38A-4232-4358-BD0B-E62692FED9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28c769-3f9f-4fd9-a7c8-9f46d358f6db"/>
    <ds:schemaRef ds:uri="91f3549d-277b-483e-a6f6-6c58abee8c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ABCC48-8702-4C9B-8A09-C27F3D0A5B0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16B8094-98B7-4630-BA98-8FBD1176445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2AE129C-71F8-4801-91BB-57F96293D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Kelemen Andrej</dc:creator>
  <cp:keywords/>
  <dc:description/>
  <cp:lastModifiedBy>Sihelnikova Natalia</cp:lastModifiedBy>
  <cp:revision>4</cp:revision>
  <dcterms:created xsi:type="dcterms:W3CDTF">2024-01-05T08:31:00Z</dcterms:created>
  <dcterms:modified xsi:type="dcterms:W3CDTF">2024-01-08T19:30:00Z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0x010100B2B54B839957584B85BE264427632C63</vt:lpwstr>
  </property>
</Properties>
</file>