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8C7" w:rsidRPr="002E4536" w:rsidRDefault="005D18C7" w:rsidP="005D18C7">
      <w:pPr>
        <w:rPr>
          <w:b/>
        </w:rPr>
      </w:pPr>
      <w:r>
        <w:rPr>
          <w:i/>
        </w:rPr>
        <w:t xml:space="preserve">                 </w:t>
      </w:r>
      <w:r>
        <w:rPr>
          <w:b/>
        </w:rPr>
        <w:t xml:space="preserve"> </w:t>
      </w:r>
      <w:r w:rsidRPr="00772FC7">
        <w:rPr>
          <w:b/>
          <w:i/>
        </w:rPr>
        <w:t>Výbor</w:t>
      </w:r>
    </w:p>
    <w:p w:rsidR="005D18C7" w:rsidRPr="00772FC7" w:rsidRDefault="005D18C7" w:rsidP="005D18C7">
      <w:pPr>
        <w:tabs>
          <w:tab w:val="left" w:pos="709"/>
          <w:tab w:val="left" w:pos="1077"/>
        </w:tabs>
        <w:jc w:val="both"/>
        <w:rPr>
          <w:b/>
          <w:i/>
        </w:rPr>
      </w:pPr>
      <w:r w:rsidRPr="00772FC7">
        <w:rPr>
          <w:b/>
          <w:i/>
        </w:rPr>
        <w:t>Národnej rady Sloven</w:t>
      </w:r>
      <w:smartTag w:uri="urn:schemas-microsoft-com:office:smarttags" w:element="PersonName">
        <w:r w:rsidRPr="00772FC7">
          <w:rPr>
            <w:b/>
            <w:i/>
          </w:rPr>
          <w:t>sk</w:t>
        </w:r>
      </w:smartTag>
      <w:r w:rsidRPr="00772FC7">
        <w:rPr>
          <w:b/>
          <w:i/>
        </w:rPr>
        <w:t>ej republiky</w:t>
      </w:r>
    </w:p>
    <w:p w:rsidR="005D18C7" w:rsidRPr="00FB34D5" w:rsidRDefault="005D18C7" w:rsidP="005D18C7">
      <w:pPr>
        <w:jc w:val="both"/>
        <w:rPr>
          <w:b/>
          <w:i/>
        </w:rPr>
      </w:pPr>
      <w:r w:rsidRPr="00772FC7">
        <w:rPr>
          <w:b/>
          <w:i/>
        </w:rPr>
        <w:t xml:space="preserve">             pre zdravotníctvo</w:t>
      </w:r>
    </w:p>
    <w:p w:rsidR="005D18C7" w:rsidRPr="00677AB8" w:rsidRDefault="005D18C7" w:rsidP="005D18C7">
      <w:pPr>
        <w:jc w:val="right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7</w:t>
      </w:r>
      <w:r>
        <w:t>. schôdza výboru</w:t>
      </w:r>
    </w:p>
    <w:p w:rsidR="005D18C7" w:rsidRPr="006C164C" w:rsidRDefault="005D18C7" w:rsidP="005D18C7">
      <w:pPr>
        <w:jc w:val="right"/>
      </w:pPr>
      <w:r>
        <w:t>Číslo: CRD-2594/2023</w:t>
      </w:r>
    </w:p>
    <w:p w:rsidR="00FC1FEB" w:rsidRDefault="00FC1FEB" w:rsidP="00FB34D5">
      <w:pPr>
        <w:jc w:val="center"/>
        <w:rPr>
          <w:b/>
        </w:rPr>
      </w:pPr>
    </w:p>
    <w:p w:rsidR="00FC1FEB" w:rsidRDefault="00FC1FEB" w:rsidP="00FB34D5">
      <w:pPr>
        <w:jc w:val="center"/>
        <w:rPr>
          <w:b/>
        </w:rPr>
      </w:pPr>
    </w:p>
    <w:p w:rsidR="00FC1FEB" w:rsidRDefault="00FC1FEB" w:rsidP="00FB34D5">
      <w:pPr>
        <w:jc w:val="center"/>
        <w:rPr>
          <w:b/>
        </w:rPr>
      </w:pPr>
    </w:p>
    <w:p w:rsidR="00FC1FEB" w:rsidRDefault="00FC1FEB" w:rsidP="00FB34D5">
      <w:pPr>
        <w:jc w:val="center"/>
        <w:rPr>
          <w:b/>
        </w:rPr>
      </w:pPr>
    </w:p>
    <w:p w:rsidR="005D18C7" w:rsidRDefault="00FC1FEB" w:rsidP="00FB34D5">
      <w:pPr>
        <w:jc w:val="center"/>
        <w:rPr>
          <w:b/>
        </w:rPr>
      </w:pPr>
      <w:r>
        <w:rPr>
          <w:b/>
        </w:rPr>
        <w:t>Z á z n a m</w:t>
      </w:r>
    </w:p>
    <w:p w:rsidR="00FC1FEB" w:rsidRDefault="00FC1FEB" w:rsidP="00FB34D5">
      <w:pPr>
        <w:jc w:val="center"/>
        <w:rPr>
          <w:b/>
        </w:rPr>
      </w:pPr>
    </w:p>
    <w:p w:rsidR="005D18C7" w:rsidRDefault="005D18C7" w:rsidP="00FC1FEB">
      <w:pPr>
        <w:spacing w:line="360" w:lineRule="auto"/>
        <w:rPr>
          <w:b/>
        </w:rPr>
      </w:pPr>
    </w:p>
    <w:p w:rsidR="00FC1FEB" w:rsidRPr="00FC1FEB" w:rsidRDefault="005D18C7" w:rsidP="00FC1FEB">
      <w:pPr>
        <w:tabs>
          <w:tab w:val="left" w:pos="709"/>
          <w:tab w:val="left" w:pos="1077"/>
        </w:tabs>
        <w:spacing w:line="360" w:lineRule="auto"/>
        <w:jc w:val="both"/>
        <w:rPr>
          <w:b/>
        </w:rPr>
      </w:pPr>
      <w:r>
        <w:rPr>
          <w:b/>
        </w:rPr>
        <w:tab/>
      </w:r>
      <w:r w:rsidR="00FC1FEB">
        <w:rPr>
          <w:b/>
        </w:rPr>
        <w:t xml:space="preserve">k </w:t>
      </w:r>
      <w:r w:rsidRPr="00FC1FEB">
        <w:rPr>
          <w:b/>
        </w:rPr>
        <w:t>vládn</w:t>
      </w:r>
      <w:r w:rsidR="00FC1FEB" w:rsidRPr="00FC1FEB">
        <w:rPr>
          <w:b/>
        </w:rPr>
        <w:t>emu</w:t>
      </w:r>
      <w:r w:rsidRPr="00FC1FEB">
        <w:rPr>
          <w:b/>
        </w:rPr>
        <w:t xml:space="preserve"> návrh</w:t>
      </w:r>
      <w:r w:rsidR="00FC1FEB" w:rsidRPr="00FC1FEB">
        <w:rPr>
          <w:b/>
        </w:rPr>
        <w:t>u</w:t>
      </w:r>
      <w:r w:rsidRPr="00FC1FEB">
        <w:rPr>
          <w:b/>
        </w:rPr>
        <w:t xml:space="preserve"> zákona o štátnom rozpočte Slovenskej republiky na rok 2024 </w:t>
      </w:r>
      <w:r w:rsidR="00FC1FEB" w:rsidRPr="00FC1FEB">
        <w:rPr>
          <w:b/>
        </w:rPr>
        <w:t xml:space="preserve">a </w:t>
      </w:r>
      <w:r w:rsidRPr="00FC1FEB">
        <w:rPr>
          <w:b/>
        </w:rPr>
        <w:t>návrh</w:t>
      </w:r>
      <w:r w:rsidR="00FC1FEB" w:rsidRPr="00FC1FEB">
        <w:rPr>
          <w:b/>
        </w:rPr>
        <w:t>u</w:t>
      </w:r>
      <w:r w:rsidRPr="00FC1FEB">
        <w:rPr>
          <w:b/>
        </w:rPr>
        <w:t xml:space="preserve"> rozpočtu verejnej správy na roky 2024 až 2026</w:t>
      </w:r>
      <w:r>
        <w:t xml:space="preserve"> (tlač 100) </w:t>
      </w:r>
      <w:r w:rsidR="00FC1FEB">
        <w:rPr>
          <w:b/>
        </w:rPr>
        <w:t xml:space="preserve"> </w:t>
      </w:r>
      <w:r w:rsidR="00FC1FEB">
        <w:t>b</w:t>
      </w:r>
      <w:r w:rsidR="00FC1FEB">
        <w:rPr>
          <w:color w:val="333333"/>
          <w:shd w:val="clear" w:color="auto" w:fill="FFFFFF"/>
        </w:rPr>
        <w:t xml:space="preserve">ol Výbor Národnej rady Slovenskej republiky pre zdravotníctvo zvolaný na </w:t>
      </w:r>
      <w:r w:rsidR="00FC1FEB">
        <w:rPr>
          <w:color w:val="333333"/>
          <w:shd w:val="clear" w:color="auto" w:fill="FFFFFF"/>
        </w:rPr>
        <w:t>18. decembra</w:t>
      </w:r>
      <w:r w:rsidR="00FC1FEB">
        <w:rPr>
          <w:color w:val="333333"/>
          <w:shd w:val="clear" w:color="auto" w:fill="FFFFFF"/>
        </w:rPr>
        <w:t xml:space="preserve"> 2023.</w:t>
      </w:r>
    </w:p>
    <w:p w:rsidR="00FC1FEB" w:rsidRDefault="00FC1FEB" w:rsidP="00FC1FEB">
      <w:pPr>
        <w:spacing w:line="360" w:lineRule="auto"/>
        <w:jc w:val="both"/>
      </w:pPr>
      <w:r>
        <w:t xml:space="preserve"> </w:t>
      </w:r>
    </w:p>
    <w:p w:rsidR="00FC1FEB" w:rsidRPr="00FC1FEB" w:rsidRDefault="00FC1FEB" w:rsidP="00FC1FEB">
      <w:pPr>
        <w:tabs>
          <w:tab w:val="left" w:pos="709"/>
          <w:tab w:val="left" w:pos="1077"/>
        </w:tabs>
        <w:spacing w:line="360" w:lineRule="auto"/>
        <w:jc w:val="both"/>
        <w:rPr>
          <w:b/>
        </w:rPr>
      </w:pPr>
      <w:r>
        <w:t xml:space="preserve">O </w:t>
      </w:r>
      <w:r>
        <w:t>vládn</w:t>
      </w:r>
      <w:r>
        <w:t>om</w:t>
      </w:r>
      <w:r>
        <w:t xml:space="preserve"> návrhu zákona o štátnom rozpočte Slovenskej republiky na rok 2024 a návrhu rozpočtu verejnej správy na roky 2024 až 2026 (tlač 100) </w:t>
      </w:r>
      <w:r>
        <w:rPr>
          <w:b/>
        </w:rPr>
        <w:t xml:space="preserve"> </w:t>
      </w:r>
      <w:r>
        <w:rPr>
          <w:color w:val="333333"/>
          <w:shd w:val="clear" w:color="auto" w:fill="FFFFFF"/>
        </w:rPr>
        <w:t xml:space="preserve">výbor </w:t>
      </w:r>
      <w:r>
        <w:rPr>
          <w:b/>
          <w:color w:val="333333"/>
          <w:shd w:val="clear" w:color="auto" w:fill="FFFFFF"/>
        </w:rPr>
        <w:t>nerokoval</w:t>
      </w:r>
      <w:r>
        <w:rPr>
          <w:color w:val="333333"/>
          <w:shd w:val="clear" w:color="auto" w:fill="FFFFFF"/>
        </w:rPr>
        <w:t xml:space="preserve">, nakoľko podľa § 52 ods. 2 zákona Národnej rady Slovenskej republiky č. 350/1996 Z. z. o rokovacom poriadku Národnej rady Slovenskej republiky v znení neskorších predpisov </w:t>
      </w:r>
      <w:r>
        <w:rPr>
          <w:b/>
          <w:color w:val="333333"/>
          <w:shd w:val="clear" w:color="auto" w:fill="FFFFFF"/>
        </w:rPr>
        <w:t>nebol uznášaniaschopný</w:t>
      </w:r>
      <w:r>
        <w:rPr>
          <w:color w:val="333333"/>
          <w:shd w:val="clear" w:color="auto" w:fill="FFFFFF"/>
        </w:rPr>
        <w:t xml:space="preserve"> (z celkového počtu 1</w:t>
      </w:r>
      <w:r>
        <w:rPr>
          <w:color w:val="333333"/>
          <w:shd w:val="clear" w:color="auto" w:fill="FFFFFF"/>
        </w:rPr>
        <w:t>4</w:t>
      </w:r>
      <w:r>
        <w:rPr>
          <w:color w:val="333333"/>
          <w:shd w:val="clear" w:color="auto" w:fill="FFFFFF"/>
        </w:rPr>
        <w:t xml:space="preserve"> poslancov, boli prítomní </w:t>
      </w:r>
      <w:r>
        <w:rPr>
          <w:color w:val="333333"/>
          <w:shd w:val="clear" w:color="auto" w:fill="FFFFFF"/>
        </w:rPr>
        <w:t>6</w:t>
      </w:r>
      <w:r>
        <w:rPr>
          <w:color w:val="333333"/>
          <w:shd w:val="clear" w:color="auto" w:fill="FFFFFF"/>
        </w:rPr>
        <w:t xml:space="preserve"> poslanci).</w:t>
      </w:r>
    </w:p>
    <w:p w:rsidR="00FC1FEB" w:rsidRDefault="00FC1FEB" w:rsidP="00FC1FEB">
      <w:pPr>
        <w:pStyle w:val="Zkladntext"/>
        <w:spacing w:line="360" w:lineRule="auto"/>
        <w:rPr>
          <w:szCs w:val="24"/>
        </w:rPr>
      </w:pPr>
    </w:p>
    <w:p w:rsidR="00FC1FEB" w:rsidRDefault="00FC1FEB" w:rsidP="00FC1FEB">
      <w:pPr>
        <w:pStyle w:val="Zkladntext"/>
        <w:spacing w:line="360" w:lineRule="auto"/>
      </w:pPr>
      <w:r>
        <w:t xml:space="preserve">V Bratislave </w:t>
      </w:r>
      <w:r>
        <w:t>18. decembra</w:t>
      </w:r>
      <w:r>
        <w:t xml:space="preserve">  2023</w:t>
      </w:r>
    </w:p>
    <w:p w:rsidR="00FC1FEB" w:rsidRDefault="00FC1FEB" w:rsidP="00FC1FEB">
      <w:pPr>
        <w:pStyle w:val="Zkladntext"/>
        <w:spacing w:line="360" w:lineRule="auto"/>
      </w:pPr>
      <w:bookmarkStart w:id="0" w:name="_GoBack"/>
      <w:bookmarkEnd w:id="0"/>
    </w:p>
    <w:p w:rsidR="005D18C7" w:rsidRPr="00FB34D5" w:rsidRDefault="005D18C7" w:rsidP="005D18C7">
      <w:pPr>
        <w:pStyle w:val="Zkladntext"/>
      </w:pPr>
      <w:r>
        <w:tab/>
      </w:r>
      <w:r>
        <w:tab/>
      </w:r>
      <w:r>
        <w:tab/>
      </w:r>
      <w:r>
        <w:tab/>
      </w:r>
      <w:r w:rsidR="00FB34D5">
        <w:rPr>
          <w:b/>
        </w:rPr>
        <w:tab/>
      </w:r>
      <w:r w:rsidR="00FB34D5">
        <w:rPr>
          <w:b/>
        </w:rPr>
        <w:tab/>
      </w:r>
      <w:r w:rsidR="00FB34D5">
        <w:rPr>
          <w:b/>
        </w:rPr>
        <w:tab/>
      </w:r>
      <w:r w:rsidR="00FB34D5">
        <w:rPr>
          <w:b/>
        </w:rPr>
        <w:tab/>
      </w:r>
      <w:r w:rsidR="00FB34D5">
        <w:rPr>
          <w:b/>
        </w:rPr>
        <w:tab/>
      </w:r>
      <w:r w:rsidRPr="006C383B">
        <w:rPr>
          <w:b/>
        </w:rPr>
        <w:tab/>
      </w:r>
      <w:r w:rsidRPr="006C383B">
        <w:rPr>
          <w:b/>
        </w:rPr>
        <w:tab/>
      </w:r>
      <w:r w:rsidRPr="006C383B">
        <w:rPr>
          <w:b/>
        </w:rPr>
        <w:tab/>
      </w:r>
      <w:r w:rsidRPr="006C383B">
        <w:rPr>
          <w:b/>
        </w:rPr>
        <w:tab/>
      </w:r>
      <w:r w:rsidRPr="006C383B">
        <w:rPr>
          <w:b/>
        </w:rPr>
        <w:tab/>
      </w:r>
      <w:r w:rsidRPr="006C383B">
        <w:rPr>
          <w:b/>
        </w:rPr>
        <w:tab/>
      </w:r>
      <w:r w:rsidR="00FB34D5">
        <w:rPr>
          <w:b/>
        </w:rPr>
        <w:tab/>
      </w:r>
      <w:r w:rsidR="00FB34D5">
        <w:rPr>
          <w:b/>
        </w:rPr>
        <w:tab/>
      </w:r>
      <w:r w:rsidR="00FB34D5">
        <w:rPr>
          <w:b/>
        </w:rPr>
        <w:tab/>
      </w:r>
      <w:r w:rsidR="00FB34D5">
        <w:rPr>
          <w:b/>
        </w:rPr>
        <w:tab/>
      </w:r>
      <w:r w:rsidR="00FB34D5">
        <w:rPr>
          <w:b/>
        </w:rPr>
        <w:tab/>
      </w:r>
      <w:r>
        <w:rPr>
          <w:b/>
        </w:rPr>
        <w:t xml:space="preserve">Vladimír   B a l á ž </w:t>
      </w:r>
      <w:r w:rsidRPr="006C383B">
        <w:rPr>
          <w:b/>
        </w:rPr>
        <w:t xml:space="preserve">  </w:t>
      </w:r>
    </w:p>
    <w:p w:rsidR="005D18C7" w:rsidRPr="00FB34D5" w:rsidRDefault="005D18C7" w:rsidP="00FB34D5">
      <w:pPr>
        <w:pStyle w:val="Zkladntext"/>
      </w:pPr>
      <w:r>
        <w:tab/>
      </w:r>
      <w:r w:rsidRPr="006C383B">
        <w:tab/>
      </w:r>
      <w:r w:rsidRPr="006C383B">
        <w:tab/>
      </w:r>
      <w:r w:rsidRPr="006C383B">
        <w:tab/>
      </w:r>
      <w:r w:rsidRPr="006C383B">
        <w:tab/>
      </w:r>
      <w:r w:rsidRPr="006C383B">
        <w:tab/>
      </w:r>
      <w:r w:rsidRPr="006C383B">
        <w:tab/>
        <w:t xml:space="preserve">     </w:t>
      </w:r>
      <w:r>
        <w:t xml:space="preserve">      </w:t>
      </w:r>
      <w:r w:rsidRPr="006C383B">
        <w:t>predsed</w:t>
      </w:r>
      <w:r>
        <w:t>a</w:t>
      </w:r>
      <w:r w:rsidRPr="006C383B">
        <w:t xml:space="preserve"> výboru</w:t>
      </w:r>
    </w:p>
    <w:p w:rsidR="00FC1FEB" w:rsidRDefault="00FC1FEB" w:rsidP="005D18C7">
      <w:pPr>
        <w:rPr>
          <w:b/>
        </w:rPr>
      </w:pPr>
    </w:p>
    <w:p w:rsidR="00FC1FEB" w:rsidRDefault="00FC1FEB" w:rsidP="005D18C7">
      <w:pPr>
        <w:rPr>
          <w:b/>
        </w:rPr>
      </w:pPr>
    </w:p>
    <w:p w:rsidR="00FC1FEB" w:rsidRDefault="00FC1FEB" w:rsidP="005D18C7">
      <w:pPr>
        <w:rPr>
          <w:b/>
        </w:rPr>
      </w:pPr>
    </w:p>
    <w:p w:rsidR="00FC1FEB" w:rsidRDefault="00FC1FEB" w:rsidP="005D18C7">
      <w:pPr>
        <w:rPr>
          <w:b/>
        </w:rPr>
      </w:pPr>
    </w:p>
    <w:p w:rsidR="005D18C7" w:rsidRPr="00ED7C69" w:rsidRDefault="005D18C7" w:rsidP="005D18C7">
      <w:pPr>
        <w:rPr>
          <w:b/>
        </w:rPr>
      </w:pPr>
      <w:r>
        <w:rPr>
          <w:b/>
        </w:rPr>
        <w:t xml:space="preserve">Jana </w:t>
      </w:r>
      <w:proofErr w:type="spellStart"/>
      <w:r>
        <w:rPr>
          <w:b/>
        </w:rPr>
        <w:t>Bittó</w:t>
      </w:r>
      <w:proofErr w:type="spellEnd"/>
      <w:r>
        <w:rPr>
          <w:b/>
        </w:rPr>
        <w:t xml:space="preserve"> Cigániková</w:t>
      </w:r>
    </w:p>
    <w:p w:rsidR="005D18C7" w:rsidRDefault="005D18C7" w:rsidP="005D18C7">
      <w:r>
        <w:t>overovateľka výboru</w:t>
      </w:r>
    </w:p>
    <w:p w:rsidR="005D18C7" w:rsidRDefault="005D18C7" w:rsidP="005D18C7"/>
    <w:p w:rsidR="005D18C7" w:rsidRDefault="005D18C7" w:rsidP="005D18C7"/>
    <w:p w:rsidR="005D18C7" w:rsidRDefault="005D18C7" w:rsidP="005D18C7">
      <w:pPr>
        <w:tabs>
          <w:tab w:val="left" w:pos="709"/>
          <w:tab w:val="left" w:pos="1077"/>
        </w:tabs>
        <w:jc w:val="both"/>
      </w:pPr>
    </w:p>
    <w:p w:rsidR="005D18C7" w:rsidRDefault="005D18C7" w:rsidP="005D18C7"/>
    <w:p w:rsidR="005D18C7" w:rsidRDefault="005D18C7" w:rsidP="005D18C7">
      <w:pPr>
        <w:jc w:val="both"/>
      </w:pPr>
    </w:p>
    <w:p w:rsidR="005D18C7" w:rsidRDefault="005D18C7" w:rsidP="005D18C7">
      <w:pPr>
        <w:jc w:val="both"/>
      </w:pPr>
    </w:p>
    <w:p w:rsidR="005D18C7" w:rsidRDefault="005D18C7" w:rsidP="005D18C7"/>
    <w:p w:rsidR="005D18C7" w:rsidRDefault="005D18C7" w:rsidP="005D18C7"/>
    <w:p w:rsidR="005D18C7" w:rsidRDefault="005D18C7" w:rsidP="005D18C7"/>
    <w:p w:rsidR="005D18C7" w:rsidRDefault="005D18C7" w:rsidP="004C4AC9">
      <w:pPr>
        <w:rPr>
          <w:i/>
        </w:rPr>
      </w:pPr>
    </w:p>
    <w:p w:rsidR="005D18C7" w:rsidRDefault="005D18C7" w:rsidP="004C4AC9">
      <w:pPr>
        <w:rPr>
          <w:i/>
        </w:rPr>
      </w:pPr>
    </w:p>
    <w:p w:rsidR="005D18C7" w:rsidRDefault="005D18C7" w:rsidP="004C4AC9">
      <w:pPr>
        <w:rPr>
          <w:i/>
        </w:rPr>
      </w:pPr>
    </w:p>
    <w:p w:rsidR="004C4AC9" w:rsidRDefault="004C4AC9" w:rsidP="004C4AC9"/>
    <w:p w:rsidR="00EC0801" w:rsidRDefault="00EC0801"/>
    <w:sectPr w:rsidR="00EC0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AC9"/>
    <w:rsid w:val="00053212"/>
    <w:rsid w:val="00276419"/>
    <w:rsid w:val="003273DF"/>
    <w:rsid w:val="004C4AC9"/>
    <w:rsid w:val="0054704A"/>
    <w:rsid w:val="00547C0C"/>
    <w:rsid w:val="005D18C7"/>
    <w:rsid w:val="006057E3"/>
    <w:rsid w:val="00940859"/>
    <w:rsid w:val="00994707"/>
    <w:rsid w:val="00AB1889"/>
    <w:rsid w:val="00C114A8"/>
    <w:rsid w:val="00D25FA2"/>
    <w:rsid w:val="00E3333C"/>
    <w:rsid w:val="00E42B9C"/>
    <w:rsid w:val="00EC0801"/>
    <w:rsid w:val="00FB34D5"/>
    <w:rsid w:val="00FC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C02FA1C"/>
  <w15:chartTrackingRefBased/>
  <w15:docId w15:val="{73956E37-FC14-42AC-B5FC-0E9280437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C4AC9"/>
    <w:pPr>
      <w:jc w:val="left"/>
    </w:pPr>
    <w:rPr>
      <w:rFonts w:eastAsia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C4AC9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4C4AC9"/>
    <w:pPr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C4AC9"/>
    <w:rPr>
      <w:rFonts w:eastAsia="Times New Roman" w:cs="Times New Roman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114A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14A8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7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19</cp:revision>
  <cp:lastPrinted>2023-12-18T12:14:00Z</cp:lastPrinted>
  <dcterms:created xsi:type="dcterms:W3CDTF">2021-10-29T09:34:00Z</dcterms:created>
  <dcterms:modified xsi:type="dcterms:W3CDTF">2023-12-18T12:21:00Z</dcterms:modified>
</cp:coreProperties>
</file>