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3B1AA7" w:rsidRDefault="00BC1C98" w:rsidP="00BC1C98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0A9586BB" w14:textId="0FE9A1AE" w:rsidR="00BC1C98" w:rsidRDefault="00BC1C98" w:rsidP="00BC1C98">
      <w:pPr>
        <w:rPr>
          <w:b/>
        </w:rPr>
      </w:pPr>
      <w:r w:rsidRPr="003B1AA7">
        <w:rPr>
          <w:b/>
        </w:rPr>
        <w:t>NÁRODNEJ RADY SLOVENSKEJ REPUBLIKY</w:t>
      </w:r>
    </w:p>
    <w:p w14:paraId="10EC5AB1" w14:textId="77777777" w:rsidR="00A31C26" w:rsidRPr="003B1AA7" w:rsidRDefault="00A31C26" w:rsidP="00BC1C98">
      <w:pPr>
        <w:rPr>
          <w:b/>
        </w:rPr>
      </w:pPr>
    </w:p>
    <w:p w14:paraId="330249B0" w14:textId="5B685F71" w:rsidR="00BC1C98" w:rsidRPr="003B1AA7" w:rsidRDefault="00BC1C98" w:rsidP="00BC1C98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="00257B5C">
        <w:t>10</w:t>
      </w:r>
      <w:r w:rsidRPr="003B1AA7">
        <w:t>. schôdza</w:t>
      </w:r>
    </w:p>
    <w:p w14:paraId="79D1A885" w14:textId="2F6A74C9" w:rsidR="00BC1C98" w:rsidRPr="003B1AA7" w:rsidRDefault="00BC1C98" w:rsidP="00BC1C98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8D4857">
        <w:t>2385</w:t>
      </w:r>
      <w:bookmarkStart w:id="1" w:name="_GoBack"/>
      <w:bookmarkEnd w:id="1"/>
      <w:r w:rsidRPr="003B1AA7">
        <w:t>/202</w:t>
      </w:r>
      <w:r>
        <w:t>3</w:t>
      </w:r>
    </w:p>
    <w:p w14:paraId="7B3AF05F" w14:textId="566000E8" w:rsidR="00BC1C98" w:rsidRDefault="00BC1C98" w:rsidP="00BC1C98">
      <w:pPr>
        <w:pStyle w:val="Bezriadkovania"/>
      </w:pPr>
    </w:p>
    <w:p w14:paraId="3C0F9E7F" w14:textId="77777777" w:rsidR="00A31C26" w:rsidRPr="003B1AA7" w:rsidRDefault="00A31C26" w:rsidP="00BC1C98">
      <w:pPr>
        <w:pStyle w:val="Bezriadkovania"/>
      </w:pPr>
    </w:p>
    <w:p w14:paraId="77F947E1" w14:textId="09685796" w:rsidR="00212AB6" w:rsidRPr="0008409B" w:rsidRDefault="0008409B" w:rsidP="00BC1C98">
      <w:pPr>
        <w:jc w:val="center"/>
        <w:rPr>
          <w:iCs/>
          <w:sz w:val="36"/>
          <w:szCs w:val="36"/>
        </w:rPr>
      </w:pPr>
      <w:r w:rsidRPr="0008409B">
        <w:rPr>
          <w:iCs/>
          <w:sz w:val="36"/>
          <w:szCs w:val="36"/>
        </w:rPr>
        <w:t>14</w:t>
      </w:r>
    </w:p>
    <w:p w14:paraId="52D04136" w14:textId="617C4894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A628D56" w14:textId="77777777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1D4D21D" w14:textId="2910FB7F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z</w:t>
      </w:r>
      <w:r w:rsidR="00257B5C">
        <w:rPr>
          <w:b/>
        </w:rPr>
        <w:t>o</w:t>
      </w:r>
      <w:r w:rsidR="006B4FC0">
        <w:rPr>
          <w:b/>
        </w:rPr>
        <w:t> </w:t>
      </w:r>
      <w:r w:rsidR="00257B5C">
        <w:rPr>
          <w:b/>
        </w:rPr>
        <w:t>7</w:t>
      </w:r>
      <w:r w:rsidR="005A6C8B">
        <w:rPr>
          <w:b/>
        </w:rPr>
        <w:t>.</w:t>
      </w:r>
      <w:r w:rsidR="00221877">
        <w:rPr>
          <w:b/>
        </w:rPr>
        <w:t xml:space="preserve"> </w:t>
      </w:r>
      <w:r w:rsidR="005A6C8B">
        <w:rPr>
          <w:b/>
        </w:rPr>
        <w:t>dec</w:t>
      </w:r>
      <w:r w:rsidR="00221877">
        <w:rPr>
          <w:b/>
        </w:rPr>
        <w:t>embra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6C8D9360" w14:textId="77777777" w:rsidR="00BC1C98" w:rsidRPr="003B1AA7" w:rsidRDefault="00BC1C98" w:rsidP="00BC1C98">
      <w:pPr>
        <w:jc w:val="center"/>
      </w:pPr>
    </w:p>
    <w:p w14:paraId="3B7DB680" w14:textId="0C9B34B0" w:rsidR="00B02276" w:rsidRPr="00B02276" w:rsidRDefault="002A0165" w:rsidP="00B02276">
      <w:pPr>
        <w:tabs>
          <w:tab w:val="left" w:pos="284"/>
          <w:tab w:val="left" w:pos="3402"/>
          <w:tab w:val="left" w:pos="3828"/>
        </w:tabs>
        <w:jc w:val="both"/>
        <w:rPr>
          <w:rFonts w:cs="Arial"/>
          <w:noProof/>
        </w:rPr>
      </w:pPr>
      <w:r w:rsidRPr="00A346FE">
        <w:t>k</w:t>
      </w:r>
      <w:r w:rsidR="00221877" w:rsidRPr="00A346FE">
        <w:t> </w:t>
      </w:r>
      <w:r w:rsidR="001961C7" w:rsidRPr="00A346FE">
        <w:t>v</w:t>
      </w:r>
      <w:r w:rsidR="001961C7" w:rsidRPr="00A346FE">
        <w:rPr>
          <w:rFonts w:cs="Arial"/>
          <w:noProof/>
        </w:rPr>
        <w:t xml:space="preserve">ládnemu návrhu zákona, </w:t>
      </w:r>
      <w:r w:rsidR="00B02276" w:rsidRPr="00B02276">
        <w:rPr>
          <w:color w:val="333333"/>
          <w:shd w:val="clear" w:color="auto" w:fill="FFFFFF"/>
        </w:rPr>
        <w:t xml:space="preserve">ktorým sa mení a dopĺňa </w:t>
      </w:r>
      <w:r w:rsidR="00B02276" w:rsidRPr="00B02276">
        <w:rPr>
          <w:b/>
          <w:color w:val="333333"/>
          <w:shd w:val="clear" w:color="auto" w:fill="FFFFFF"/>
        </w:rPr>
        <w:t>zákon č. 364/2004 Z. z. o</w:t>
      </w:r>
      <w:r w:rsidR="0058234F">
        <w:rPr>
          <w:b/>
          <w:color w:val="333333"/>
          <w:shd w:val="clear" w:color="auto" w:fill="FFFFFF"/>
        </w:rPr>
        <w:t> </w:t>
      </w:r>
      <w:r w:rsidR="00B02276" w:rsidRPr="00B02276">
        <w:rPr>
          <w:b/>
          <w:color w:val="333333"/>
          <w:shd w:val="clear" w:color="auto" w:fill="FFFFFF"/>
        </w:rPr>
        <w:t>vodách</w:t>
      </w:r>
      <w:r w:rsidR="00F4318F">
        <w:rPr>
          <w:color w:val="333333"/>
          <w:shd w:val="clear" w:color="auto" w:fill="FFFFFF"/>
        </w:rPr>
        <w:t xml:space="preserve"> a</w:t>
      </w:r>
      <w:r w:rsidR="0058234F">
        <w:rPr>
          <w:color w:val="333333"/>
          <w:shd w:val="clear" w:color="auto" w:fill="FFFFFF"/>
        </w:rPr>
        <w:t> </w:t>
      </w:r>
      <w:r w:rsidR="00F4318F">
        <w:rPr>
          <w:color w:val="333333"/>
          <w:shd w:val="clear" w:color="auto" w:fill="FFFFFF"/>
        </w:rPr>
        <w:t>o</w:t>
      </w:r>
      <w:r w:rsidR="0058234F">
        <w:rPr>
          <w:color w:val="333333"/>
          <w:shd w:val="clear" w:color="auto" w:fill="FFFFFF"/>
        </w:rPr>
        <w:t> </w:t>
      </w:r>
      <w:r w:rsidR="00B02276" w:rsidRPr="00B02276">
        <w:rPr>
          <w:color w:val="333333"/>
          <w:shd w:val="clear" w:color="auto" w:fill="FFFFFF"/>
        </w:rPr>
        <w:t xml:space="preserve">zmene </w:t>
      </w:r>
      <w:r w:rsidR="00B02276" w:rsidRPr="00B02276">
        <w:rPr>
          <w:b/>
          <w:color w:val="333333"/>
          <w:shd w:val="clear" w:color="auto" w:fill="FFFFFF"/>
        </w:rPr>
        <w:t>zákona Slovenskej národnej rady č. 372/1990 Zb. o priestupkoch</w:t>
      </w:r>
      <w:r w:rsidR="00B02276" w:rsidRPr="00B02276">
        <w:rPr>
          <w:color w:val="333333"/>
          <w:shd w:val="clear" w:color="auto" w:fill="FFFFFF"/>
        </w:rPr>
        <w:t xml:space="preserve"> v znení neskorších predpisov (vodný zákon) v znení neskorších predpisov (tlač 50)</w:t>
      </w:r>
    </w:p>
    <w:p w14:paraId="28ECF6B7" w14:textId="79787B03" w:rsidR="001961C7" w:rsidRDefault="001961C7" w:rsidP="00BC1C98">
      <w:pPr>
        <w:pStyle w:val="Bezriadkovania"/>
      </w:pPr>
    </w:p>
    <w:p w14:paraId="1E1425F7" w14:textId="77777777" w:rsidR="00B02276" w:rsidRPr="00A346FE" w:rsidRDefault="00B02276" w:rsidP="00BC1C98">
      <w:pPr>
        <w:pStyle w:val="Bezriadkovania"/>
      </w:pPr>
    </w:p>
    <w:p w14:paraId="4A0A293F" w14:textId="77777777" w:rsidR="00BC1C98" w:rsidRPr="00A346FE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A346FE">
        <w:tab/>
      </w:r>
      <w:r w:rsidRPr="00A346FE">
        <w:tab/>
      </w:r>
      <w:r w:rsidRPr="00A346FE">
        <w:rPr>
          <w:b/>
        </w:rPr>
        <w:t>Ústavnoprávny výbor Národnej rady Slovenskej republiky</w:t>
      </w:r>
    </w:p>
    <w:p w14:paraId="02DD2670" w14:textId="77777777" w:rsidR="00BC1C98" w:rsidRPr="00A346FE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A346FE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A346FE">
        <w:rPr>
          <w:b/>
        </w:rPr>
        <w:tab/>
        <w:t>A.   s ú h l a s í</w:t>
      </w:r>
    </w:p>
    <w:p w14:paraId="35660D79" w14:textId="77777777" w:rsidR="00BC1C98" w:rsidRPr="00B02276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34BE76BA" w14:textId="76DF8A3A" w:rsidR="00B02276" w:rsidRPr="00B02276" w:rsidRDefault="00BC1C98" w:rsidP="00B02276">
      <w:pPr>
        <w:tabs>
          <w:tab w:val="left" w:pos="1276"/>
        </w:tabs>
        <w:jc w:val="both"/>
        <w:rPr>
          <w:rFonts w:cs="Arial"/>
          <w:noProof/>
        </w:rPr>
      </w:pPr>
      <w:r w:rsidRPr="00B02276">
        <w:tab/>
        <w:t>s </w:t>
      </w:r>
      <w:r w:rsidR="00D737BD" w:rsidRPr="00B02276">
        <w:t>vládnym návrhom zákona,</w:t>
      </w:r>
      <w:r w:rsidR="00461E89" w:rsidRPr="00B02276">
        <w:rPr>
          <w:rFonts w:cs="Arial"/>
          <w:noProof/>
        </w:rPr>
        <w:t xml:space="preserve"> </w:t>
      </w:r>
      <w:r w:rsidR="00B02276" w:rsidRPr="00B02276">
        <w:rPr>
          <w:color w:val="333333"/>
          <w:shd w:val="clear" w:color="auto" w:fill="FFFFFF"/>
        </w:rPr>
        <w:t xml:space="preserve">ktorým sa mení a dopĺňa </w:t>
      </w:r>
      <w:r w:rsidR="00B02276">
        <w:rPr>
          <w:color w:val="333333"/>
          <w:shd w:val="clear" w:color="auto" w:fill="FFFFFF"/>
        </w:rPr>
        <w:t xml:space="preserve">zákon č. 364/2004 Z. z. </w:t>
      </w:r>
      <w:r w:rsidR="00B02276" w:rsidRPr="00B02276">
        <w:rPr>
          <w:color w:val="333333"/>
          <w:shd w:val="clear" w:color="auto" w:fill="FFFFFF"/>
        </w:rPr>
        <w:t xml:space="preserve">o </w:t>
      </w:r>
      <w:r w:rsidR="00B02276">
        <w:rPr>
          <w:color w:val="333333"/>
          <w:shd w:val="clear" w:color="auto" w:fill="FFFFFF"/>
        </w:rPr>
        <w:t> </w:t>
      </w:r>
      <w:r w:rsidR="00B02276" w:rsidRPr="00B02276">
        <w:rPr>
          <w:color w:val="333333"/>
          <w:shd w:val="clear" w:color="auto" w:fill="FFFFFF"/>
        </w:rPr>
        <w:t>vodách a o zmene zákona Slovenskej národnej rady č. 372/1990 Zb. o priestupkoch v znení neskorších predpisov (vodný zákon) v znení neskorších predpisov (tlač 50)</w:t>
      </w:r>
      <w:r w:rsidR="00B02276">
        <w:rPr>
          <w:color w:val="333333"/>
          <w:shd w:val="clear" w:color="auto" w:fill="FFFFFF"/>
        </w:rPr>
        <w:t>;</w:t>
      </w:r>
    </w:p>
    <w:p w14:paraId="2F7DD0B6" w14:textId="77777777" w:rsidR="00461E89" w:rsidRPr="00A346FE" w:rsidRDefault="00461E89" w:rsidP="00461E89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568B5773" w:rsidR="00BC1C98" w:rsidRPr="00A346FE" w:rsidRDefault="00BC1C98" w:rsidP="00B02276">
      <w:pPr>
        <w:tabs>
          <w:tab w:val="left" w:pos="851"/>
        </w:tabs>
        <w:jc w:val="both"/>
        <w:rPr>
          <w:b/>
        </w:rPr>
      </w:pPr>
      <w:r w:rsidRPr="00A346FE">
        <w:t xml:space="preserve"> </w:t>
      </w:r>
      <w:r w:rsidR="00B02276">
        <w:tab/>
      </w:r>
      <w:r w:rsidRPr="00A346FE">
        <w:rPr>
          <w:b/>
        </w:rPr>
        <w:t>B.  o d p o r ú č a</w:t>
      </w:r>
    </w:p>
    <w:p w14:paraId="044CEC83" w14:textId="77777777" w:rsidR="00BC1C98" w:rsidRPr="00A346FE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A346FE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A346FE">
        <w:rPr>
          <w:b/>
        </w:rPr>
        <w:tab/>
      </w:r>
      <w:r w:rsidRPr="00A346FE">
        <w:rPr>
          <w:b/>
        </w:rPr>
        <w:tab/>
      </w:r>
      <w:r w:rsidRPr="00A346FE">
        <w:rPr>
          <w:b/>
        </w:rPr>
        <w:tab/>
        <w:t xml:space="preserve">    </w:t>
      </w:r>
      <w:r w:rsidRPr="00A346FE">
        <w:t>Národnej rade Slovenskej republiky</w:t>
      </w:r>
    </w:p>
    <w:p w14:paraId="7EB7A5BE" w14:textId="77777777" w:rsidR="00BC1C98" w:rsidRPr="00B02276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410B0814" w:rsidR="00BC1C98" w:rsidRPr="00A346FE" w:rsidRDefault="00BC1C98" w:rsidP="002A0165">
      <w:pPr>
        <w:jc w:val="both"/>
        <w:rPr>
          <w:rFonts w:cs="Arial"/>
          <w:noProof/>
        </w:rPr>
      </w:pPr>
      <w:r w:rsidRPr="00B02276">
        <w:rPr>
          <w:rFonts w:cs="Arial"/>
          <w:noProof/>
        </w:rPr>
        <w:tab/>
      </w:r>
      <w:r w:rsidR="002A0165" w:rsidRPr="00B02276">
        <w:rPr>
          <w:rFonts w:cs="Arial"/>
          <w:noProof/>
        </w:rPr>
        <w:t xml:space="preserve">         </w:t>
      </w:r>
      <w:r w:rsidR="00D737BD" w:rsidRPr="00B02276">
        <w:rPr>
          <w:rFonts w:cs="Arial"/>
          <w:noProof/>
        </w:rPr>
        <w:t xml:space="preserve">vládny návrh zákona, </w:t>
      </w:r>
      <w:r w:rsidR="00B02276" w:rsidRPr="00B02276">
        <w:rPr>
          <w:color w:val="333333"/>
          <w:shd w:val="clear" w:color="auto" w:fill="FFFFFF"/>
        </w:rPr>
        <w:t>ktorým sa mení a dopĺňa zákon č. 364/2004 Z. z. o vodách a o zmene zákona Slovenskej národnej rady č. 372/1990 Zb. o priestupkoch v znení neskorších predpisov (vodný zákon) v znení neskorších predpisov (tlač 50)</w:t>
      </w:r>
      <w:r w:rsidR="00461E89" w:rsidRPr="00A346FE">
        <w:rPr>
          <w:rFonts w:cs="Arial"/>
        </w:rPr>
        <w:t xml:space="preserve"> </w:t>
      </w:r>
      <w:r w:rsidR="00461E89" w:rsidRPr="00A346FE">
        <w:rPr>
          <w:b/>
          <w:bCs/>
        </w:rPr>
        <w:t>schváliť</w:t>
      </w:r>
      <w:r w:rsidR="00056BB6">
        <w:rPr>
          <w:b/>
          <w:bCs/>
        </w:rPr>
        <w:t>;</w:t>
      </w:r>
      <w:r w:rsidR="00461E89" w:rsidRPr="00A346FE">
        <w:rPr>
          <w:b/>
          <w:bCs/>
        </w:rPr>
        <w:t xml:space="preserve"> </w:t>
      </w:r>
    </w:p>
    <w:p w14:paraId="40E001F9" w14:textId="386C81F1" w:rsidR="002A0165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A346FE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A346FE">
        <w:rPr>
          <w:b/>
        </w:rPr>
        <w:t> C.</w:t>
      </w:r>
      <w:r w:rsidRPr="00A346FE">
        <w:rPr>
          <w:b/>
        </w:rPr>
        <w:tab/>
        <w:t>p o v e r u j e</w:t>
      </w:r>
    </w:p>
    <w:p w14:paraId="7DC44B17" w14:textId="77777777" w:rsidR="00BC1C98" w:rsidRPr="00A346FE" w:rsidRDefault="00BC1C98" w:rsidP="00BC1C98">
      <w:pPr>
        <w:pStyle w:val="Zkladntext"/>
        <w:tabs>
          <w:tab w:val="left" w:pos="1134"/>
          <w:tab w:val="left" w:pos="1276"/>
        </w:tabs>
      </w:pPr>
      <w:r w:rsidRPr="00A346FE">
        <w:tab/>
      </w:r>
    </w:p>
    <w:p w14:paraId="6E81B2FB" w14:textId="77777777" w:rsidR="00BC1C98" w:rsidRPr="00A346FE" w:rsidRDefault="00BC1C98" w:rsidP="00BC1C98">
      <w:pPr>
        <w:pStyle w:val="Zkladntext"/>
        <w:tabs>
          <w:tab w:val="left" w:pos="1134"/>
          <w:tab w:val="left" w:pos="1276"/>
        </w:tabs>
      </w:pPr>
      <w:r w:rsidRPr="00A346FE">
        <w:tab/>
        <w:t xml:space="preserve">  predsedu výboru</w:t>
      </w:r>
    </w:p>
    <w:p w14:paraId="00BC2A51" w14:textId="77777777" w:rsidR="00BC1C98" w:rsidRPr="00A346FE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047794E8" w:rsidR="00BC1C98" w:rsidRPr="00A346FE" w:rsidRDefault="00BC1C98" w:rsidP="00BC1C98">
      <w:pPr>
        <w:pStyle w:val="Zkladntext"/>
        <w:tabs>
          <w:tab w:val="left" w:pos="1134"/>
          <w:tab w:val="left" w:pos="1276"/>
        </w:tabs>
      </w:pPr>
      <w:r w:rsidRPr="00A346FE">
        <w:tab/>
      </w:r>
      <w:r w:rsidRPr="00A346FE">
        <w:tab/>
        <w:t xml:space="preserve">predložiť stanovisko výboru k uvedenému návrhu zákona predsedovi gestorského Výboru Národnej rady Slovenskej republiky </w:t>
      </w:r>
      <w:r w:rsidR="002A0165" w:rsidRPr="00A346FE">
        <w:t>pre</w:t>
      </w:r>
      <w:r w:rsidR="00B02276">
        <w:t xml:space="preserve"> pôdohospodárstvo a životné prostredie. </w:t>
      </w:r>
    </w:p>
    <w:p w14:paraId="798412E5" w14:textId="6710A16F" w:rsidR="00BC1C98" w:rsidRPr="00A346FE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7CE758D9" w14:textId="77777777" w:rsidR="008D7E05" w:rsidRPr="00A346FE" w:rsidRDefault="008D7E05" w:rsidP="008D7E05">
      <w:pPr>
        <w:spacing w:line="360" w:lineRule="auto"/>
        <w:jc w:val="both"/>
      </w:pPr>
    </w:p>
    <w:p w14:paraId="52486DAC" w14:textId="77777777" w:rsidR="008D7E05" w:rsidRPr="00A346FE" w:rsidRDefault="008D7E05" w:rsidP="008D7E05">
      <w:pPr>
        <w:jc w:val="both"/>
        <w:rPr>
          <w:rFonts w:ascii="AT*Toronto" w:hAnsi="AT*Toronto"/>
        </w:rPr>
      </w:pPr>
    </w:p>
    <w:p w14:paraId="3FA44E9A" w14:textId="77777777" w:rsidR="008D7E05" w:rsidRPr="00A346FE" w:rsidRDefault="008D7E05" w:rsidP="008D7E05">
      <w:pPr>
        <w:jc w:val="both"/>
      </w:pP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</w:r>
      <w:r w:rsidRPr="00A346FE">
        <w:tab/>
        <w:t xml:space="preserve">Miroslav Čellár </w:t>
      </w:r>
    </w:p>
    <w:p w14:paraId="1D685219" w14:textId="77777777" w:rsidR="008D7E05" w:rsidRPr="00A346FE" w:rsidRDefault="008D7E05" w:rsidP="008D7E05">
      <w:pPr>
        <w:jc w:val="both"/>
        <w:rPr>
          <w:rFonts w:ascii="AT*Toronto" w:hAnsi="AT*Toronto"/>
        </w:rPr>
      </w:pPr>
      <w:r w:rsidRPr="00A346FE">
        <w:t xml:space="preserve">                                                                                                                       predseda výboru</w:t>
      </w:r>
    </w:p>
    <w:p w14:paraId="46224EFD" w14:textId="77777777" w:rsidR="008D7E05" w:rsidRPr="00A346FE" w:rsidRDefault="008D7E05" w:rsidP="008D7E05">
      <w:pPr>
        <w:tabs>
          <w:tab w:val="left" w:pos="1021"/>
        </w:tabs>
        <w:jc w:val="both"/>
      </w:pPr>
    </w:p>
    <w:p w14:paraId="2D3D2BCF" w14:textId="77777777" w:rsidR="008D7E05" w:rsidRPr="00A346FE" w:rsidRDefault="008D7E05" w:rsidP="008D7E05">
      <w:pPr>
        <w:tabs>
          <w:tab w:val="left" w:pos="1021"/>
        </w:tabs>
        <w:jc w:val="both"/>
      </w:pPr>
      <w:r w:rsidRPr="00A346FE">
        <w:t>overovatelia výboru:</w:t>
      </w:r>
    </w:p>
    <w:p w14:paraId="1EC66D42" w14:textId="77777777" w:rsidR="008D7E05" w:rsidRPr="00A346FE" w:rsidRDefault="008D7E05" w:rsidP="008D7E05">
      <w:r w:rsidRPr="00A346FE">
        <w:t>Štefan Gašparovič</w:t>
      </w:r>
    </w:p>
    <w:p w14:paraId="0BEA38F1" w14:textId="0B8D0BCF" w:rsidR="002A0165" w:rsidRPr="00257B5C" w:rsidRDefault="008D7E05" w:rsidP="00257B5C">
      <w:r w:rsidRPr="00A346FE">
        <w:t xml:space="preserve">Branislav Vančo </w:t>
      </w:r>
    </w:p>
    <w:sectPr w:rsidR="002A0165" w:rsidRPr="00257B5C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3870CB8"/>
    <w:multiLevelType w:val="hybridMultilevel"/>
    <w:tmpl w:val="D2C423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6BB6"/>
    <w:rsid w:val="00057EDA"/>
    <w:rsid w:val="0008409B"/>
    <w:rsid w:val="000A0E0D"/>
    <w:rsid w:val="000A6016"/>
    <w:rsid w:val="000C3393"/>
    <w:rsid w:val="000D0351"/>
    <w:rsid w:val="000D505C"/>
    <w:rsid w:val="001208BB"/>
    <w:rsid w:val="00124DE6"/>
    <w:rsid w:val="001445DD"/>
    <w:rsid w:val="00162D22"/>
    <w:rsid w:val="00174CEE"/>
    <w:rsid w:val="0018239E"/>
    <w:rsid w:val="00182632"/>
    <w:rsid w:val="00194D0C"/>
    <w:rsid w:val="001961C7"/>
    <w:rsid w:val="001A0FB2"/>
    <w:rsid w:val="001A5EDA"/>
    <w:rsid w:val="001A6FD1"/>
    <w:rsid w:val="001B0A2E"/>
    <w:rsid w:val="001B3AED"/>
    <w:rsid w:val="001D141C"/>
    <w:rsid w:val="001D7A2B"/>
    <w:rsid w:val="00204229"/>
    <w:rsid w:val="002058EF"/>
    <w:rsid w:val="00206A1C"/>
    <w:rsid w:val="00212AB6"/>
    <w:rsid w:val="00221877"/>
    <w:rsid w:val="00222CF3"/>
    <w:rsid w:val="002302B0"/>
    <w:rsid w:val="0023411B"/>
    <w:rsid w:val="0024454D"/>
    <w:rsid w:val="00246D4B"/>
    <w:rsid w:val="00257B5C"/>
    <w:rsid w:val="002600D3"/>
    <w:rsid w:val="00267972"/>
    <w:rsid w:val="002736DE"/>
    <w:rsid w:val="00280C01"/>
    <w:rsid w:val="002915FD"/>
    <w:rsid w:val="00295FD4"/>
    <w:rsid w:val="002A0165"/>
    <w:rsid w:val="002A0AB6"/>
    <w:rsid w:val="002A5B9D"/>
    <w:rsid w:val="002A61CE"/>
    <w:rsid w:val="002B76E5"/>
    <w:rsid w:val="003028AD"/>
    <w:rsid w:val="003854BC"/>
    <w:rsid w:val="0038595A"/>
    <w:rsid w:val="00390FCA"/>
    <w:rsid w:val="003A4822"/>
    <w:rsid w:val="003B111C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30DA"/>
    <w:rsid w:val="004533F7"/>
    <w:rsid w:val="00461E89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8234F"/>
    <w:rsid w:val="005969D0"/>
    <w:rsid w:val="005A1F00"/>
    <w:rsid w:val="005A6C8B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B4FC0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C2DDD"/>
    <w:rsid w:val="008D249C"/>
    <w:rsid w:val="008D4857"/>
    <w:rsid w:val="008D7E05"/>
    <w:rsid w:val="008F7799"/>
    <w:rsid w:val="008F7FE2"/>
    <w:rsid w:val="00910948"/>
    <w:rsid w:val="00940C0D"/>
    <w:rsid w:val="00945F50"/>
    <w:rsid w:val="0095696D"/>
    <w:rsid w:val="00957BE3"/>
    <w:rsid w:val="00992714"/>
    <w:rsid w:val="009B44D0"/>
    <w:rsid w:val="009E0869"/>
    <w:rsid w:val="009E4DFB"/>
    <w:rsid w:val="009F4003"/>
    <w:rsid w:val="009F4197"/>
    <w:rsid w:val="00A05EFD"/>
    <w:rsid w:val="00A26D2A"/>
    <w:rsid w:val="00A31C26"/>
    <w:rsid w:val="00A346FE"/>
    <w:rsid w:val="00A44CB4"/>
    <w:rsid w:val="00A605B1"/>
    <w:rsid w:val="00A755AD"/>
    <w:rsid w:val="00A851D3"/>
    <w:rsid w:val="00AA3E6B"/>
    <w:rsid w:val="00AB1A71"/>
    <w:rsid w:val="00AB6969"/>
    <w:rsid w:val="00AC34B0"/>
    <w:rsid w:val="00AD59C6"/>
    <w:rsid w:val="00AD7B22"/>
    <w:rsid w:val="00B02276"/>
    <w:rsid w:val="00B04B24"/>
    <w:rsid w:val="00B05279"/>
    <w:rsid w:val="00B2232D"/>
    <w:rsid w:val="00B30B03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4621B"/>
    <w:rsid w:val="00C539CE"/>
    <w:rsid w:val="00C56A7B"/>
    <w:rsid w:val="00C621A5"/>
    <w:rsid w:val="00C82487"/>
    <w:rsid w:val="00CC0A94"/>
    <w:rsid w:val="00CD76B2"/>
    <w:rsid w:val="00CF53B8"/>
    <w:rsid w:val="00D07A2D"/>
    <w:rsid w:val="00D21A79"/>
    <w:rsid w:val="00D24ED8"/>
    <w:rsid w:val="00D26C98"/>
    <w:rsid w:val="00D3302C"/>
    <w:rsid w:val="00D371D4"/>
    <w:rsid w:val="00D47ADF"/>
    <w:rsid w:val="00D65C26"/>
    <w:rsid w:val="00D737BD"/>
    <w:rsid w:val="00D81A3C"/>
    <w:rsid w:val="00D9721A"/>
    <w:rsid w:val="00DB1AA1"/>
    <w:rsid w:val="00DB3702"/>
    <w:rsid w:val="00DB4E77"/>
    <w:rsid w:val="00DB7AD2"/>
    <w:rsid w:val="00DC788B"/>
    <w:rsid w:val="00DD64F6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557D4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4318F"/>
    <w:rsid w:val="00F65FB3"/>
    <w:rsid w:val="00F67AF7"/>
    <w:rsid w:val="00F77BDC"/>
    <w:rsid w:val="00F77F33"/>
    <w:rsid w:val="00F97029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Okruhlicová, Martina, JUDr.</cp:lastModifiedBy>
  <cp:revision>6</cp:revision>
  <cp:lastPrinted>2023-11-21T11:15:00Z</cp:lastPrinted>
  <dcterms:created xsi:type="dcterms:W3CDTF">2023-12-07T14:03:00Z</dcterms:created>
  <dcterms:modified xsi:type="dcterms:W3CDTF">2023-12-12T13:37:00Z</dcterms:modified>
</cp:coreProperties>
</file>