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53678F">
        <w:rPr>
          <w:sz w:val="20"/>
        </w:rPr>
        <w:t>2517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AA0B8A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3B32B6">
        <w:t>40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3B32B6">
        <w:rPr>
          <w:spacing w:val="0"/>
          <w:sz w:val="22"/>
          <w:szCs w:val="22"/>
        </w:rPr>
        <w:t>o</w:t>
      </w:r>
      <w:r w:rsidR="005E3DFD">
        <w:rPr>
          <w:spacing w:val="0"/>
          <w:sz w:val="22"/>
          <w:szCs w:val="22"/>
        </w:rPr>
        <w:t xml:space="preserve"> </w:t>
      </w:r>
      <w:r w:rsidR="003B32B6">
        <w:rPr>
          <w:spacing w:val="0"/>
          <w:sz w:val="22"/>
          <w:szCs w:val="22"/>
        </w:rPr>
        <w:t>6</w:t>
      </w:r>
      <w:r w:rsidR="006D1B87">
        <w:rPr>
          <w:spacing w:val="0"/>
          <w:sz w:val="22"/>
          <w:szCs w:val="22"/>
        </w:rPr>
        <w:t xml:space="preserve">. </w:t>
      </w:r>
      <w:r w:rsidR="0083103E">
        <w:rPr>
          <w:spacing w:val="0"/>
          <w:sz w:val="22"/>
          <w:szCs w:val="22"/>
        </w:rPr>
        <w:t>decembra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0E476C">
        <w:rPr>
          <w:spacing w:val="0"/>
          <w:sz w:val="22"/>
          <w:szCs w:val="22"/>
        </w:rPr>
        <w:t>3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53678F">
        <w:rPr>
          <w:rFonts w:ascii="Arial" w:hAnsi="Arial" w:cs="Arial"/>
          <w:sz w:val="22"/>
          <w:szCs w:val="22"/>
        </w:rPr>
        <w:t>k n</w:t>
      </w:r>
      <w:r w:rsidRPr="0053678F" w:rsidR="0053678F">
        <w:rPr>
          <w:rFonts w:ascii="Arial" w:hAnsi="Arial" w:cs="Arial"/>
          <w:sz w:val="22"/>
          <w:szCs w:val="22"/>
        </w:rPr>
        <w:t>ávrh</w:t>
      </w:r>
      <w:r w:rsidR="0053678F">
        <w:rPr>
          <w:rFonts w:ascii="Arial" w:hAnsi="Arial" w:cs="Arial"/>
          <w:sz w:val="22"/>
          <w:szCs w:val="22"/>
        </w:rPr>
        <w:t>u</w:t>
      </w:r>
      <w:r w:rsidRPr="0053678F" w:rsidR="0053678F">
        <w:rPr>
          <w:rFonts w:ascii="Arial" w:hAnsi="Arial" w:cs="Arial"/>
          <w:sz w:val="22"/>
          <w:szCs w:val="22"/>
        </w:rPr>
        <w:t xml:space="preserve"> vlády na skrátené legislatívne konanie o vládnom návrhu zákona o dorovnávacej dani na zabezpečenie minimálnej úrovne zdanenia nadnárodných skupín podnikov a veľkých vnútroštátnych skupín a o doplnení zákona č. 563/2009 Z. z. o správe daní (daňový poriadok) a o zmene a doplnení niektorých zákonov v znení neskorších predpisov (tlač 94)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</w:t>
      </w:r>
      <w:r>
        <w:rPr>
          <w:b/>
          <w:sz w:val="28"/>
          <w:szCs w:val="28"/>
        </w:rPr>
        <w:t>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53678F">
        <w:rPr>
          <w:rFonts w:ascii="Arial" w:hAnsi="Arial" w:cs="Arial"/>
          <w:sz w:val="22"/>
          <w:szCs w:val="22"/>
        </w:rPr>
        <w:t>v</w:t>
      </w:r>
      <w:r w:rsidRPr="0053678F" w:rsidR="0053678F">
        <w:rPr>
          <w:rFonts w:ascii="Arial" w:hAnsi="Arial" w:cs="Arial"/>
          <w:sz w:val="22"/>
          <w:szCs w:val="22"/>
        </w:rPr>
        <w:t>ládny návrh zákona o dorovnávacej dani na zabezpečenie minimálnej úrovne zdanenia nadnárodných skupín podnikov a veľkých vnútroštátnych skupín a o doplnení zákona č. 563/2009 Z. z. o správe daní (daňový poriadok) a o zmene a doplnení niektorých zákonov v znení neskorších predpisov (tlač 95)</w:t>
      </w:r>
      <w:r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2C043D">
        <w:rPr>
          <w:rFonts w:ascii="Arial" w:hAnsi="Arial" w:cs="Arial"/>
          <w:sz w:val="22"/>
          <w:szCs w:val="22"/>
        </w:rPr>
        <w:t>tenom l</w:t>
      </w:r>
      <w:r w:rsidR="0053678F">
        <w:rPr>
          <w:rFonts w:ascii="Arial" w:hAnsi="Arial" w:cs="Arial"/>
          <w:sz w:val="22"/>
          <w:szCs w:val="22"/>
        </w:rPr>
        <w:t xml:space="preserve">egislatívnom konaní na </w:t>
      </w:r>
      <w:r w:rsidR="00CE0E2D">
        <w:rPr>
          <w:rFonts w:ascii="Arial" w:hAnsi="Arial" w:cs="Arial"/>
          <w:sz w:val="22"/>
          <w:szCs w:val="22"/>
        </w:rPr>
        <w:t>6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53678F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AB7584" w:rsidRPr="00AB7584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>
        <w:rPr>
          <w:rFonts w:cs="Arial"/>
          <w:sz w:val="22"/>
          <w:szCs w:val="22"/>
        </w:rPr>
        <w:t>Zuzana  M a t e j i č k o v á   v. r.</w:t>
      </w:r>
    </w:p>
    <w:p w:rsidR="00FC67EF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 w:rsidR="00AB7584">
        <w:rPr>
          <w:rFonts w:cs="Arial"/>
          <w:sz w:val="22"/>
          <w:szCs w:val="22"/>
        </w:rPr>
        <w:t>Zuzana  M e s t e r o v á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552B"/>
    <w:rsid w:val="002A650A"/>
    <w:rsid w:val="002B32A6"/>
    <w:rsid w:val="002C043D"/>
    <w:rsid w:val="002C4383"/>
    <w:rsid w:val="002C5E70"/>
    <w:rsid w:val="002D2F37"/>
    <w:rsid w:val="002D393F"/>
    <w:rsid w:val="002E1667"/>
    <w:rsid w:val="002E6C82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32B6"/>
    <w:rsid w:val="003B6CE0"/>
    <w:rsid w:val="003C0FA3"/>
    <w:rsid w:val="003C6990"/>
    <w:rsid w:val="003C7FDA"/>
    <w:rsid w:val="003D3CB1"/>
    <w:rsid w:val="003E5DF2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78F"/>
    <w:rsid w:val="00536E4F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1C73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2CD8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103E"/>
    <w:rsid w:val="00832126"/>
    <w:rsid w:val="00832C32"/>
    <w:rsid w:val="00845D6F"/>
    <w:rsid w:val="0086550B"/>
    <w:rsid w:val="00876565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3D2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253F"/>
    <w:rsid w:val="009A38A1"/>
    <w:rsid w:val="009A4870"/>
    <w:rsid w:val="009A7522"/>
    <w:rsid w:val="009B187B"/>
    <w:rsid w:val="009B2A79"/>
    <w:rsid w:val="009B560E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79ED"/>
    <w:rsid w:val="00A52997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4039D"/>
    <w:rsid w:val="00C42F91"/>
    <w:rsid w:val="00C5132C"/>
    <w:rsid w:val="00C5782B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0E2D"/>
    <w:rsid w:val="00CE181F"/>
    <w:rsid w:val="00CE26EA"/>
    <w:rsid w:val="00CE5018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71952"/>
    <w:rsid w:val="00D7315C"/>
    <w:rsid w:val="00D73E08"/>
    <w:rsid w:val="00D824E7"/>
    <w:rsid w:val="00D85E9D"/>
    <w:rsid w:val="00D92237"/>
    <w:rsid w:val="00DA058B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37B42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545B"/>
    <w:rsid w:val="00F3131B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4F127-219E-4295-B277-95F49EA91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25</cp:revision>
  <cp:lastPrinted>2023-12-06T09:21:00Z</cp:lastPrinted>
  <dcterms:created xsi:type="dcterms:W3CDTF">2022-12-07T16:13:00Z</dcterms:created>
  <dcterms:modified xsi:type="dcterms:W3CDTF">2023-12-07T09:54:00Z</dcterms:modified>
</cp:coreProperties>
</file>