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552D33">
        <w:rPr>
          <w:sz w:val="22"/>
          <w:szCs w:val="22"/>
        </w:rPr>
        <w:t>2</w:t>
      </w:r>
      <w:r w:rsidR="00070BCA">
        <w:rPr>
          <w:sz w:val="22"/>
          <w:szCs w:val="22"/>
        </w:rPr>
        <w:t>534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54530C">
        <w:rPr>
          <w:sz w:val="22"/>
          <w:szCs w:val="22"/>
        </w:rPr>
        <w:t>3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070BCA">
      <w:pPr>
        <w:pStyle w:val="rozhodnutia"/>
      </w:pPr>
      <w:r>
        <w:t>108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A4929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784BC9">
        <w:rPr>
          <w:rFonts w:ascii="Arial" w:hAnsi="Arial" w:cs="Arial"/>
          <w:sz w:val="22"/>
        </w:rPr>
        <w:t>dec</w:t>
      </w:r>
      <w:r w:rsidR="00552D33">
        <w:rPr>
          <w:rFonts w:ascii="Arial" w:hAnsi="Arial" w:cs="Arial"/>
          <w:sz w:val="22"/>
        </w:rPr>
        <w:t>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54530C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DF7350">
        <w:rPr>
          <w:rFonts w:cs="Arial"/>
          <w:noProof/>
          <w:sz w:val="22"/>
          <w:lang w:val="sk-SK"/>
        </w:rPr>
        <w:t>,</w:t>
      </w:r>
      <w:r w:rsidR="00DF7350" w:rsidRPr="00DF7350">
        <w:rPr>
          <w:rFonts w:cs="Arial"/>
          <w:sz w:val="22"/>
          <w:szCs w:val="22"/>
        </w:rPr>
        <w:t xml:space="preserve"> </w:t>
      </w:r>
      <w:proofErr w:type="spellStart"/>
      <w:r w:rsidR="00070BCA" w:rsidRPr="00070BCA">
        <w:rPr>
          <w:rFonts w:cs="Arial"/>
          <w:sz w:val="22"/>
          <w:szCs w:val="22"/>
        </w:rPr>
        <w:t>ktorým</w:t>
      </w:r>
      <w:proofErr w:type="spellEnd"/>
      <w:r w:rsidR="00070BCA" w:rsidRPr="00070BCA">
        <w:rPr>
          <w:rFonts w:cs="Arial"/>
          <w:sz w:val="22"/>
          <w:szCs w:val="22"/>
        </w:rPr>
        <w:t xml:space="preserve"> </w:t>
      </w:r>
      <w:proofErr w:type="spellStart"/>
      <w:r w:rsidR="00070BCA" w:rsidRPr="00070BCA">
        <w:rPr>
          <w:rFonts w:cs="Arial"/>
          <w:sz w:val="22"/>
          <w:szCs w:val="22"/>
        </w:rPr>
        <w:t>sa</w:t>
      </w:r>
      <w:proofErr w:type="spellEnd"/>
      <w:r w:rsidR="00070BCA" w:rsidRPr="00070BCA">
        <w:rPr>
          <w:rFonts w:cs="Arial"/>
          <w:sz w:val="22"/>
          <w:szCs w:val="22"/>
        </w:rPr>
        <w:t xml:space="preserve"> </w:t>
      </w:r>
      <w:proofErr w:type="spellStart"/>
      <w:r w:rsidR="00070BCA" w:rsidRPr="00070BCA">
        <w:rPr>
          <w:rFonts w:cs="Arial"/>
          <w:sz w:val="22"/>
          <w:szCs w:val="22"/>
        </w:rPr>
        <w:t>mení</w:t>
      </w:r>
      <w:proofErr w:type="spellEnd"/>
      <w:r w:rsidR="00070BCA" w:rsidRPr="00070BCA">
        <w:rPr>
          <w:rFonts w:cs="Arial"/>
          <w:sz w:val="22"/>
          <w:szCs w:val="22"/>
        </w:rPr>
        <w:t xml:space="preserve"> a </w:t>
      </w:r>
      <w:proofErr w:type="spellStart"/>
      <w:r w:rsidR="00070BCA" w:rsidRPr="00070BCA">
        <w:rPr>
          <w:rFonts w:cs="Arial"/>
          <w:sz w:val="22"/>
          <w:szCs w:val="22"/>
        </w:rPr>
        <w:t>dopĺňa</w:t>
      </w:r>
      <w:proofErr w:type="spellEnd"/>
      <w:r w:rsidR="00070BCA" w:rsidRPr="00070BCA">
        <w:rPr>
          <w:rFonts w:cs="Arial"/>
          <w:sz w:val="22"/>
          <w:szCs w:val="22"/>
        </w:rPr>
        <w:t xml:space="preserve"> zákon č. 222/2022 Z. z. o </w:t>
      </w:r>
      <w:proofErr w:type="spellStart"/>
      <w:r w:rsidR="00070BCA" w:rsidRPr="00070BCA">
        <w:rPr>
          <w:rFonts w:cs="Arial"/>
          <w:sz w:val="22"/>
          <w:szCs w:val="22"/>
        </w:rPr>
        <w:t>štátnej</w:t>
      </w:r>
      <w:proofErr w:type="spellEnd"/>
      <w:r w:rsidR="00070BCA" w:rsidRPr="00070BCA">
        <w:rPr>
          <w:rFonts w:cs="Arial"/>
          <w:sz w:val="22"/>
          <w:szCs w:val="22"/>
        </w:rPr>
        <w:t xml:space="preserve"> podpore </w:t>
      </w:r>
      <w:proofErr w:type="spellStart"/>
      <w:r w:rsidR="00070BCA" w:rsidRPr="00070BCA">
        <w:rPr>
          <w:rFonts w:cs="Arial"/>
          <w:sz w:val="22"/>
          <w:szCs w:val="22"/>
        </w:rPr>
        <w:t>nájomného</w:t>
      </w:r>
      <w:proofErr w:type="spellEnd"/>
      <w:r w:rsidR="00070BCA" w:rsidRPr="00070BCA">
        <w:rPr>
          <w:rFonts w:cs="Arial"/>
          <w:sz w:val="22"/>
          <w:szCs w:val="22"/>
        </w:rPr>
        <w:t xml:space="preserve"> </w:t>
      </w:r>
      <w:proofErr w:type="spellStart"/>
      <w:r w:rsidR="00070BCA" w:rsidRPr="00070BCA">
        <w:rPr>
          <w:rFonts w:cs="Arial"/>
          <w:sz w:val="22"/>
          <w:szCs w:val="22"/>
        </w:rPr>
        <w:t>bývania</w:t>
      </w:r>
      <w:proofErr w:type="spellEnd"/>
      <w:r w:rsidR="00070BCA" w:rsidRPr="00070BCA">
        <w:rPr>
          <w:rFonts w:cs="Arial"/>
          <w:sz w:val="22"/>
          <w:szCs w:val="22"/>
        </w:rPr>
        <w:t xml:space="preserve"> a o </w:t>
      </w:r>
      <w:proofErr w:type="spellStart"/>
      <w:r w:rsidR="00070BCA" w:rsidRPr="00070BCA">
        <w:rPr>
          <w:rFonts w:cs="Arial"/>
          <w:sz w:val="22"/>
          <w:szCs w:val="22"/>
        </w:rPr>
        <w:t>zmene</w:t>
      </w:r>
      <w:proofErr w:type="spellEnd"/>
      <w:r w:rsidR="00070BCA" w:rsidRPr="00070BCA">
        <w:rPr>
          <w:rFonts w:cs="Arial"/>
          <w:sz w:val="22"/>
          <w:szCs w:val="22"/>
        </w:rPr>
        <w:t xml:space="preserve"> a </w:t>
      </w:r>
      <w:proofErr w:type="spellStart"/>
      <w:r w:rsidR="00070BCA" w:rsidRPr="00070BCA">
        <w:rPr>
          <w:rFonts w:cs="Arial"/>
          <w:sz w:val="22"/>
          <w:szCs w:val="22"/>
        </w:rPr>
        <w:t>doplnení</w:t>
      </w:r>
      <w:proofErr w:type="spellEnd"/>
      <w:r w:rsidR="00070BCA" w:rsidRPr="00070BCA">
        <w:rPr>
          <w:rFonts w:cs="Arial"/>
          <w:sz w:val="22"/>
          <w:szCs w:val="22"/>
        </w:rPr>
        <w:t xml:space="preserve"> </w:t>
      </w:r>
      <w:proofErr w:type="spellStart"/>
      <w:r w:rsidR="00070BCA" w:rsidRPr="00070BCA">
        <w:rPr>
          <w:rFonts w:cs="Arial"/>
          <w:sz w:val="22"/>
          <w:szCs w:val="22"/>
        </w:rPr>
        <w:t>niektorých</w:t>
      </w:r>
      <w:proofErr w:type="spellEnd"/>
      <w:r w:rsidR="00070BCA" w:rsidRPr="00070BCA">
        <w:rPr>
          <w:rFonts w:cs="Arial"/>
          <w:sz w:val="22"/>
          <w:szCs w:val="22"/>
        </w:rPr>
        <w:t xml:space="preserve"> </w:t>
      </w:r>
      <w:proofErr w:type="spellStart"/>
      <w:r w:rsidR="00070BCA" w:rsidRPr="00070BCA">
        <w:rPr>
          <w:rFonts w:cs="Arial"/>
          <w:sz w:val="22"/>
          <w:szCs w:val="22"/>
        </w:rPr>
        <w:t>zákonov</w:t>
      </w:r>
      <w:proofErr w:type="spellEnd"/>
      <w:r w:rsidR="00070BCA" w:rsidRPr="00070BCA">
        <w:rPr>
          <w:rFonts w:cs="Arial"/>
          <w:sz w:val="22"/>
          <w:szCs w:val="22"/>
        </w:rPr>
        <w:t xml:space="preserve"> v </w:t>
      </w:r>
      <w:proofErr w:type="spellStart"/>
      <w:r w:rsidR="00070BCA" w:rsidRPr="00070BCA">
        <w:rPr>
          <w:rFonts w:cs="Arial"/>
          <w:sz w:val="22"/>
          <w:szCs w:val="22"/>
        </w:rPr>
        <w:t>znení</w:t>
      </w:r>
      <w:proofErr w:type="spellEnd"/>
      <w:r w:rsidR="00070BCA" w:rsidRPr="00070BCA">
        <w:rPr>
          <w:rFonts w:cs="Arial"/>
          <w:sz w:val="22"/>
          <w:szCs w:val="22"/>
        </w:rPr>
        <w:t xml:space="preserve"> zákona </w:t>
      </w:r>
      <w:r w:rsidR="00070BCA">
        <w:rPr>
          <w:rFonts w:cs="Arial"/>
          <w:sz w:val="22"/>
          <w:szCs w:val="22"/>
        </w:rPr>
        <w:t xml:space="preserve">               </w:t>
      </w:r>
      <w:r w:rsidR="00070BCA" w:rsidRPr="00070BCA">
        <w:rPr>
          <w:rFonts w:cs="Arial"/>
          <w:sz w:val="22"/>
          <w:szCs w:val="22"/>
        </w:rPr>
        <w:t xml:space="preserve">č. </w:t>
      </w:r>
      <w:proofErr w:type="gramStart"/>
      <w:r w:rsidR="00070BCA" w:rsidRPr="00070BCA">
        <w:rPr>
          <w:rFonts w:cs="Arial"/>
          <w:sz w:val="22"/>
          <w:szCs w:val="22"/>
        </w:rPr>
        <w:t xml:space="preserve">231/2023 Z. z. </w:t>
      </w:r>
      <w:r>
        <w:rPr>
          <w:rFonts w:cs="Arial"/>
          <w:sz w:val="22"/>
          <w:lang w:val="sk-SK"/>
        </w:rPr>
        <w:t>(tlač</w:t>
      </w:r>
      <w:proofErr w:type="gramEnd"/>
      <w:r w:rsidR="006B4535">
        <w:rPr>
          <w:rFonts w:cs="Arial"/>
          <w:sz w:val="22"/>
          <w:lang w:val="sk-SK"/>
        </w:rPr>
        <w:t xml:space="preserve"> </w:t>
      </w:r>
      <w:r w:rsidR="00070BCA">
        <w:rPr>
          <w:rFonts w:cs="Arial"/>
          <w:sz w:val="22"/>
          <w:lang w:val="sk-SK"/>
        </w:rPr>
        <w:t>109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9E2534">
        <w:rPr>
          <w:rFonts w:cs="Arial"/>
          <w:sz w:val="22"/>
          <w:lang w:val="sk-SK"/>
        </w:rPr>
        <w:t>6</w:t>
      </w:r>
      <w:r w:rsidR="002A4929">
        <w:rPr>
          <w:rFonts w:cs="Arial"/>
          <w:sz w:val="22"/>
          <w:lang w:val="sk-SK"/>
        </w:rPr>
        <w:t>. decembra</w:t>
      </w:r>
      <w:r w:rsidR="00552D33" w:rsidRPr="00552D33">
        <w:rPr>
          <w:rFonts w:cs="Arial"/>
          <w:sz w:val="22"/>
          <w:lang w:val="sk-SK"/>
        </w:rPr>
        <w:t xml:space="preserve"> 2023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0567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30567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</w:t>
      </w:r>
      <w:r w:rsidR="00DF7350">
        <w:rPr>
          <w:rFonts w:ascii="Arial" w:hAnsi="Arial" w:cs="Arial"/>
          <w:sz w:val="22"/>
          <w:szCs w:val="22"/>
        </w:rPr>
        <w:t xml:space="preserve">publiky pre </w:t>
      </w:r>
      <w:r w:rsidR="00070BCA">
        <w:rPr>
          <w:rFonts w:ascii="Arial" w:hAnsi="Arial" w:cs="Arial"/>
          <w:sz w:val="22"/>
          <w:szCs w:val="22"/>
        </w:rPr>
        <w:t>financie a rozpočet</w:t>
      </w:r>
    </w:p>
    <w:p w:rsidR="00DF7350" w:rsidRDefault="00DF735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70BCA">
        <w:rPr>
          <w:rFonts w:ascii="Arial" w:hAnsi="Arial" w:cs="Arial"/>
          <w:sz w:val="22"/>
          <w:szCs w:val="22"/>
        </w:rPr>
        <w:t>hospodárske záležitosti</w:t>
      </w:r>
      <w:r w:rsidR="009E2534">
        <w:rPr>
          <w:rFonts w:ascii="Arial" w:hAnsi="Arial" w:cs="Arial"/>
          <w:sz w:val="22"/>
          <w:szCs w:val="22"/>
        </w:rPr>
        <w:t xml:space="preserve"> a</w:t>
      </w:r>
    </w:p>
    <w:p w:rsidR="00DF7350" w:rsidRDefault="00DF7350" w:rsidP="009E2534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70BCA">
        <w:rPr>
          <w:rFonts w:ascii="Arial" w:hAnsi="Arial" w:cs="Arial"/>
          <w:sz w:val="22"/>
          <w:szCs w:val="22"/>
        </w:rPr>
        <w:t xml:space="preserve">verejnú správu a regionálny rozvoj; </w:t>
      </w:r>
      <w:bookmarkStart w:id="0" w:name="_GoBack"/>
      <w:bookmarkEnd w:id="0"/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070BCA">
        <w:rPr>
          <w:rFonts w:ascii="Arial" w:hAnsi="Arial" w:cs="Arial"/>
          <w:sz w:val="22"/>
        </w:rPr>
        <w:t>V</w:t>
      </w:r>
      <w:r w:rsidR="0054530C">
        <w:rPr>
          <w:rFonts w:ascii="Arial" w:hAnsi="Arial" w:cs="Arial"/>
          <w:sz w:val="22"/>
        </w:rPr>
        <w:t>ýbor</w:t>
      </w:r>
      <w:r w:rsidR="0054530C" w:rsidRPr="0054530C">
        <w:rPr>
          <w:rFonts w:ascii="Arial" w:hAnsi="Arial" w:cs="Arial"/>
          <w:sz w:val="22"/>
        </w:rPr>
        <w:t xml:space="preserve"> Ná</w:t>
      </w:r>
      <w:r w:rsidR="009E2534">
        <w:rPr>
          <w:rFonts w:ascii="Arial" w:hAnsi="Arial" w:cs="Arial"/>
          <w:sz w:val="22"/>
        </w:rPr>
        <w:t>rodnej rady Slovenskej republiky</w:t>
      </w:r>
      <w:r w:rsidR="00070BCA">
        <w:rPr>
          <w:rFonts w:ascii="Arial" w:hAnsi="Arial" w:cs="Arial"/>
          <w:sz w:val="22"/>
        </w:rPr>
        <w:t xml:space="preserve"> pre hospodárske záležitosti</w:t>
      </w:r>
      <w:r w:rsidR="009E2534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A96304">
        <w:rPr>
          <w:rFonts w:ascii="Arial" w:hAnsi="Arial" w:cs="Arial"/>
          <w:sz w:val="22"/>
        </w:rPr>
        <w:t>och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  <w:r w:rsidR="00070BCA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70BCA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1F519F"/>
    <w:rsid w:val="00210F3F"/>
    <w:rsid w:val="00217977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41F7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D1CD3"/>
    <w:rsid w:val="009E1BCA"/>
    <w:rsid w:val="009E2534"/>
    <w:rsid w:val="00A238F4"/>
    <w:rsid w:val="00A43611"/>
    <w:rsid w:val="00A53AF6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688E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Katrinič Forišová, Lívia, Mgr.</cp:lastModifiedBy>
  <cp:revision>3</cp:revision>
  <cp:lastPrinted>2022-10-17T08:26:00Z</cp:lastPrinted>
  <dcterms:created xsi:type="dcterms:W3CDTF">2023-12-07T10:24:00Z</dcterms:created>
  <dcterms:modified xsi:type="dcterms:W3CDTF">2023-12-07T10:27:00Z</dcterms:modified>
</cp:coreProperties>
</file>