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Pr="00AC3FC9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  <w:r w:rsidRPr="00AC3FC9">
        <w:rPr>
          <w:rFonts w:ascii="Times New Roman" w:hAnsi="Times New Roman" w:cs="Times New Roman"/>
          <w:caps/>
          <w:sz w:val="28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9F6BBE" w:rsidRPr="009F6BBE">
        <w:rPr>
          <w:rFonts w:ascii="Times New Roman" w:hAnsi="Times New Roman" w:cs="Times New Roman"/>
        </w:rPr>
        <w:t>UV-48451/2023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501971" w:rsidRDefault="00501971" w:rsidP="00DA6692">
      <w:pPr>
        <w:jc w:val="both"/>
        <w:rPr>
          <w:rFonts w:ascii="Times New Roman" w:hAnsi="Times New Roman" w:cs="Times New Roman"/>
        </w:rPr>
      </w:pPr>
    </w:p>
    <w:p w:rsidR="00DA6692" w:rsidRPr="00501971" w:rsidRDefault="003F3411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106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4164BB">
        <w:rPr>
          <w:rFonts w:ascii="Times New Roman" w:hAnsi="Times New Roman"/>
          <w:b/>
        </w:rPr>
        <w:t>. 2023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514E1C" w:rsidRPr="00514E1C" w:rsidRDefault="002A68F1" w:rsidP="00514E1C">
      <w:pPr>
        <w:jc w:val="center"/>
        <w:rPr>
          <w:rFonts w:ascii="Times New Roman" w:eastAsia="Calibri" w:hAnsi="Times New Roman" w:cs="Times New Roman"/>
          <w:b/>
          <w:shd w:val="clear" w:color="auto" w:fill="FFFFFF"/>
          <w:lang w:eastAsia="en-US"/>
        </w:rPr>
      </w:pPr>
      <w:r w:rsidRPr="00346FE1">
        <w:rPr>
          <w:rFonts w:ascii="Times" w:hAnsi="Times" w:cs="Times"/>
          <w:b/>
          <w:bCs/>
        </w:rPr>
        <w:t>ktorým sa mení</w:t>
      </w:r>
      <w:r w:rsidR="00EB2508">
        <w:rPr>
          <w:rFonts w:ascii="Times" w:hAnsi="Times" w:cs="Times"/>
          <w:b/>
          <w:bCs/>
        </w:rPr>
        <w:t xml:space="preserve"> </w:t>
      </w:r>
      <w:r w:rsidR="00EB2508" w:rsidRPr="00EB7E5D">
        <w:rPr>
          <w:rFonts w:ascii="Times New Roman" w:hAnsi="Times New Roman" w:cs="Times New Roman"/>
          <w:b/>
          <w:bCs/>
          <w:iCs/>
        </w:rPr>
        <w:t>a dopĺňa</w:t>
      </w:r>
      <w:r w:rsidRPr="00346FE1">
        <w:rPr>
          <w:rFonts w:ascii="Times" w:hAnsi="Times" w:cs="Times"/>
          <w:b/>
          <w:bCs/>
        </w:rPr>
        <w:t xml:space="preserve"> zákon </w:t>
      </w:r>
      <w:r w:rsidR="00514E1C" w:rsidRPr="00514E1C">
        <w:rPr>
          <w:rFonts w:ascii="Times New Roman" w:eastAsia="Calibri" w:hAnsi="Times New Roman" w:cs="Times New Roman"/>
          <w:b/>
          <w:shd w:val="clear" w:color="auto" w:fill="FFFFFF"/>
          <w:lang w:eastAsia="en-US"/>
        </w:rPr>
        <w:t xml:space="preserve">č. 300/2005 Z. z. Trestný zákon </w:t>
      </w:r>
    </w:p>
    <w:p w:rsidR="00514E1C" w:rsidRPr="00514E1C" w:rsidRDefault="00514E1C" w:rsidP="00514E1C">
      <w:pPr>
        <w:autoSpaceDE/>
        <w:autoSpaceDN/>
        <w:spacing w:line="259" w:lineRule="auto"/>
        <w:jc w:val="center"/>
        <w:rPr>
          <w:rFonts w:ascii="Times New Roman" w:eastAsia="Calibri" w:hAnsi="Times New Roman" w:cs="Times New Roman"/>
          <w:b/>
          <w:shd w:val="clear" w:color="auto" w:fill="FFFFFF"/>
          <w:lang w:eastAsia="en-US"/>
        </w:rPr>
      </w:pPr>
      <w:r w:rsidRPr="00514E1C">
        <w:rPr>
          <w:rFonts w:ascii="Times New Roman" w:eastAsia="Calibri" w:hAnsi="Times New Roman" w:cs="Times New Roman"/>
          <w:b/>
          <w:shd w:val="clear" w:color="auto" w:fill="FFFFFF"/>
          <w:lang w:eastAsia="en-US"/>
        </w:rPr>
        <w:t xml:space="preserve">v znení neskorších predpisov </w:t>
      </w:r>
      <w:r w:rsidRPr="00514E1C">
        <w:rPr>
          <w:rFonts w:ascii="Times New Roman" w:eastAsia="Calibri" w:hAnsi="Times New Roman" w:cs="Times New Roman"/>
          <w:b/>
          <w:szCs w:val="22"/>
          <w:lang w:eastAsia="en-US"/>
        </w:rPr>
        <w:t>a ktorým sa menia a dopĺňajú niektoré zákony</w:t>
      </w:r>
    </w:p>
    <w:p w:rsidR="004164BB" w:rsidRDefault="004164BB" w:rsidP="00861356">
      <w:pPr>
        <w:jc w:val="center"/>
        <w:rPr>
          <w:rFonts w:ascii="Times New Roman" w:hAnsi="Times New Roman" w:cs="Times New Roman"/>
          <w:b/>
          <w:bCs/>
        </w:rPr>
      </w:pPr>
    </w:p>
    <w:p w:rsidR="00346FE1" w:rsidRDefault="00346FE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2A68F1" w:rsidRDefault="002A68F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34A0C" w:rsidRPr="00EB0A08" w:rsidRDefault="00A64D61" w:rsidP="00EB0A08">
      <w:pPr>
        <w:pStyle w:val="Zkladntext2"/>
        <w:ind w:left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</w:t>
      </w:r>
      <w:r w:rsidR="00435C4D">
        <w:rPr>
          <w:rFonts w:ascii="Times New Roman" w:hAnsi="Times New Roman" w:cs="Times New Roman"/>
          <w:b w:val="0"/>
        </w:rPr>
        <w:t>,</w:t>
      </w:r>
      <w:r w:rsidR="003A4997" w:rsidRPr="003A4997">
        <w:rPr>
          <w:rFonts w:ascii="Times New Roman" w:hAnsi="Times New Roman" w:cs="Times New Roman"/>
          <w:b w:val="0"/>
        </w:rPr>
        <w:t xml:space="preserve"> </w:t>
      </w:r>
      <w:r w:rsidR="00EB0A08" w:rsidRPr="00EB0A08">
        <w:rPr>
          <w:rFonts w:ascii="Times New Roman" w:hAnsi="Times New Roman" w:cs="Times New Roman"/>
          <w:b w:val="0"/>
        </w:rPr>
        <w:t>ktorým sa mení</w:t>
      </w:r>
      <w:r w:rsidR="00EB2508">
        <w:rPr>
          <w:rFonts w:ascii="Times New Roman" w:hAnsi="Times New Roman" w:cs="Times New Roman"/>
          <w:b w:val="0"/>
        </w:rPr>
        <w:t xml:space="preserve"> </w:t>
      </w:r>
      <w:r w:rsidR="00EB2508" w:rsidRPr="00EB2508">
        <w:rPr>
          <w:rFonts w:ascii="Times New Roman" w:hAnsi="Times New Roman" w:cs="Times New Roman"/>
          <w:b w:val="0"/>
        </w:rPr>
        <w:t>a dopĺňa</w:t>
      </w:r>
      <w:bookmarkStart w:id="0" w:name="_GoBack"/>
      <w:bookmarkEnd w:id="0"/>
      <w:r w:rsidR="00EB0A08" w:rsidRPr="00EB0A08">
        <w:rPr>
          <w:rFonts w:ascii="Times New Roman" w:hAnsi="Times New Roman" w:cs="Times New Roman"/>
          <w:b w:val="0"/>
        </w:rPr>
        <w:t xml:space="preserve"> zákon č</w:t>
      </w:r>
      <w:r w:rsidR="00EB0A08">
        <w:rPr>
          <w:rFonts w:ascii="Times New Roman" w:hAnsi="Times New Roman" w:cs="Times New Roman"/>
          <w:b w:val="0"/>
        </w:rPr>
        <w:t xml:space="preserve">. 300/2005 Z. z. Trestný zákon </w:t>
      </w:r>
      <w:r w:rsidR="00EB0A08" w:rsidRPr="00EB0A08">
        <w:rPr>
          <w:rFonts w:ascii="Times New Roman" w:hAnsi="Times New Roman" w:cs="Times New Roman"/>
          <w:b w:val="0"/>
        </w:rPr>
        <w:t>v znení neskorších predpisov a ktorým sa menia a dopĺňajú niektoré zákony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4164B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68F1" w:rsidRDefault="002A68F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5C3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14E1C">
        <w:rPr>
          <w:rFonts w:ascii="Times New Roman" w:hAnsi="Times New Roman" w:cs="Times New Roman"/>
        </w:rPr>
        <w:t>december</w:t>
      </w:r>
      <w:r w:rsidR="00C53B10">
        <w:rPr>
          <w:rFonts w:ascii="Times New Roman" w:hAnsi="Times New Roman" w:cs="Times New Roman"/>
        </w:rPr>
        <w:t xml:space="preserve"> </w:t>
      </w:r>
      <w:r w:rsidR="004164BB">
        <w:rPr>
          <w:rFonts w:ascii="Times New Roman" w:hAnsi="Times New Roman" w:cs="Times New Roman"/>
        </w:rPr>
        <w:t>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32217"/>
    <w:rsid w:val="00280B94"/>
    <w:rsid w:val="002A68F1"/>
    <w:rsid w:val="00346FE1"/>
    <w:rsid w:val="00361D97"/>
    <w:rsid w:val="003650F9"/>
    <w:rsid w:val="00373C32"/>
    <w:rsid w:val="003A4997"/>
    <w:rsid w:val="003B718A"/>
    <w:rsid w:val="003F3411"/>
    <w:rsid w:val="00401DD3"/>
    <w:rsid w:val="004164BB"/>
    <w:rsid w:val="00434A0C"/>
    <w:rsid w:val="00435C4D"/>
    <w:rsid w:val="00471FBE"/>
    <w:rsid w:val="00487FAE"/>
    <w:rsid w:val="004A1874"/>
    <w:rsid w:val="004C4631"/>
    <w:rsid w:val="00501971"/>
    <w:rsid w:val="00514E1C"/>
    <w:rsid w:val="005525AE"/>
    <w:rsid w:val="0059280A"/>
    <w:rsid w:val="0059397F"/>
    <w:rsid w:val="005A66AA"/>
    <w:rsid w:val="005C31FB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9F6BBE"/>
    <w:rsid w:val="00A448AF"/>
    <w:rsid w:val="00A64D61"/>
    <w:rsid w:val="00A851CE"/>
    <w:rsid w:val="00AC3FC9"/>
    <w:rsid w:val="00B15FE6"/>
    <w:rsid w:val="00BC2642"/>
    <w:rsid w:val="00C009B2"/>
    <w:rsid w:val="00C53B10"/>
    <w:rsid w:val="00C70EBF"/>
    <w:rsid w:val="00C9437F"/>
    <w:rsid w:val="00CD577B"/>
    <w:rsid w:val="00D4622C"/>
    <w:rsid w:val="00D52EE1"/>
    <w:rsid w:val="00DA4E6C"/>
    <w:rsid w:val="00DA6692"/>
    <w:rsid w:val="00DC013D"/>
    <w:rsid w:val="00EB0A08"/>
    <w:rsid w:val="00EB2508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DD4A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4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41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RAGAN Michal</cp:lastModifiedBy>
  <cp:revision>8</cp:revision>
  <cp:lastPrinted>2023-12-06T11:53:00Z</cp:lastPrinted>
  <dcterms:created xsi:type="dcterms:W3CDTF">2023-12-04T09:37:00Z</dcterms:created>
  <dcterms:modified xsi:type="dcterms:W3CDTF">2023-12-07T08:00:00Z</dcterms:modified>
</cp:coreProperties>
</file>