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7E" w:rsidRDefault="003E0F7E" w:rsidP="00103DEC">
      <w:pPr>
        <w:spacing w:after="0" w:line="240" w:lineRule="auto"/>
        <w:jc w:val="both"/>
        <w:rPr>
          <w:rFonts w:ascii="Calibri" w:hAnsi="Calibri" w:cs="Calibri"/>
        </w:rPr>
      </w:pPr>
    </w:p>
    <w:p w:rsidR="003E0F7E" w:rsidRDefault="003E0F7E" w:rsidP="00103DEC">
      <w:pPr>
        <w:spacing w:after="0" w:line="240" w:lineRule="auto"/>
        <w:jc w:val="both"/>
        <w:rPr>
          <w:rFonts w:ascii="Calibri" w:hAnsi="Calibri" w:cs="Calibri"/>
        </w:rPr>
      </w:pPr>
    </w:p>
    <w:p w:rsidR="00FF08F2" w:rsidRDefault="00103DEC" w:rsidP="00103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64">
        <w:rPr>
          <w:rFonts w:ascii="Calibri" w:hAnsi="Calibri" w:cs="Calibri"/>
        </w:rPr>
        <w:tab/>
      </w:r>
      <w:r w:rsidRPr="00641264">
        <w:tab/>
      </w:r>
      <w:r w:rsidRPr="00641264">
        <w:tab/>
      </w:r>
      <w:r w:rsidRPr="00641264">
        <w:tab/>
      </w:r>
      <w:r>
        <w:t xml:space="preserve">              </w:t>
      </w:r>
      <w:r w:rsidRPr="00641264">
        <w:tab/>
      </w:r>
      <w:r w:rsidRPr="00103D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08F2" w:rsidRDefault="00FF08F2" w:rsidP="00103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CB7" w:rsidRDefault="00103DEC" w:rsidP="00FF08F2">
      <w:pPr>
        <w:spacing w:after="0" w:line="240" w:lineRule="auto"/>
        <w:jc w:val="both"/>
        <w:rPr>
          <w:rFonts w:ascii="AT*Zurich Calligraphic" w:hAnsi="AT*Zurich Calligraphic" w:cs="Times New Roman"/>
          <w:b/>
          <w:sz w:val="24"/>
          <w:szCs w:val="20"/>
        </w:rPr>
      </w:pPr>
      <w:r w:rsidRPr="00103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B7" w:rsidRDefault="00AA0CB7" w:rsidP="00AA0CB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pre </w:t>
      </w:r>
      <w:r w:rsidR="00FF08F2">
        <w:rPr>
          <w:rFonts w:ascii="Times New Roman" w:hAnsi="Times New Roman" w:cs="Times New Roman"/>
          <w:b/>
          <w:sz w:val="24"/>
          <w:szCs w:val="24"/>
        </w:rPr>
        <w:t>obranu a bezpečnosť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A0CB7" w:rsidRDefault="00AA0CB7" w:rsidP="00AA0CB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A0CB7" w:rsidRPr="000774BB" w:rsidRDefault="00FF08F2" w:rsidP="00AA0CB7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A0CB7"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schôdza  </w:t>
      </w:r>
    </w:p>
    <w:p w:rsidR="00AA0CB7" w:rsidRPr="00C22E80" w:rsidRDefault="00AA0CB7" w:rsidP="00AA0CB7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>2506</w:t>
      </w: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>/2023</w:t>
      </w: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B7" w:rsidRDefault="00AA0CB7" w:rsidP="00AA0CB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B7" w:rsidRDefault="00AA0CB7" w:rsidP="00AA0CB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Výpis zo zápisnice </w:t>
      </w:r>
    </w:p>
    <w:p w:rsidR="00AA0CB7" w:rsidRDefault="00AA0CB7" w:rsidP="00AA0CB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</w:t>
      </w:r>
      <w:r w:rsidR="00FF08F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schôdze Výboru  Národnej rady Slovenskej republiky pre </w:t>
      </w:r>
      <w:r w:rsidR="00FF08F2">
        <w:rPr>
          <w:rFonts w:ascii="Times New Roman" w:hAnsi="Times New Roman" w:cs="Times New Roman"/>
          <w:b/>
          <w:sz w:val="24"/>
          <w:szCs w:val="24"/>
        </w:rPr>
        <w:t xml:space="preserve">obranu a bezpečnosť </w:t>
      </w:r>
      <w:r>
        <w:rPr>
          <w:rFonts w:ascii="Times New Roman" w:hAnsi="Times New Roman" w:cs="Times New Roman"/>
          <w:b/>
          <w:sz w:val="24"/>
          <w:szCs w:val="24"/>
        </w:rPr>
        <w:t>konanej dňa 6. decembra 2023</w:t>
      </w:r>
    </w:p>
    <w:p w:rsidR="00AA0CB7" w:rsidRDefault="00AA0CB7" w:rsidP="00AA0CB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AA0CB7" w:rsidRPr="00AA0CB7" w:rsidRDefault="00AA0CB7" w:rsidP="00AA0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</w:t>
      </w:r>
      <w:r w:rsidR="00FF08F2">
        <w:rPr>
          <w:rFonts w:ascii="Times New Roman" w:hAnsi="Times New Roman" w:cs="Times New Roman"/>
          <w:b/>
          <w:sz w:val="24"/>
          <w:szCs w:val="24"/>
        </w:rPr>
        <w:t>obranu a bezpečnosť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sz w:val="24"/>
          <w:szCs w:val="24"/>
        </w:rPr>
        <w:t xml:space="preserve">prerokoval </w:t>
      </w:r>
      <w:r w:rsidR="003E0F7E">
        <w:rPr>
          <w:rFonts w:ascii="Times New Roman" w:hAnsi="Times New Roman"/>
          <w:szCs w:val="24"/>
        </w:rPr>
        <w:t>n</w:t>
      </w:r>
      <w:r w:rsidR="003E0F7E" w:rsidRPr="00682A9A">
        <w:rPr>
          <w:rFonts w:ascii="Times New Roman" w:hAnsi="Times New Roman"/>
          <w:szCs w:val="24"/>
        </w:rPr>
        <w:t xml:space="preserve">ávrh </w:t>
      </w:r>
      <w:r w:rsidR="003E0F7E" w:rsidRPr="00682A9A">
        <w:rPr>
          <w:rFonts w:ascii="Times New Roman" w:hAnsi="Times New Roman"/>
          <w:bCs/>
          <w:szCs w:val="24"/>
        </w:rPr>
        <w:t xml:space="preserve">skupiny poslancov Národnej rady Slovenskej republiky na prijatie uznesenia Národnej rady Slovenskej republiky k členstvu Slovenskej republiky v Severoatlantickej aliancii </w:t>
      </w:r>
      <w:r w:rsidR="003E0F7E" w:rsidRPr="005F5C6D">
        <w:rPr>
          <w:rFonts w:ascii="Times New Roman" w:hAnsi="Times New Roman"/>
          <w:b/>
          <w:bCs/>
          <w:szCs w:val="24"/>
        </w:rPr>
        <w:t>(</w:t>
      </w:r>
      <w:r w:rsidR="003E0F7E" w:rsidRPr="005F5C6D">
        <w:rPr>
          <w:rFonts w:ascii="Times New Roman" w:hAnsi="Times New Roman"/>
          <w:b/>
          <w:szCs w:val="24"/>
        </w:rPr>
        <w:t>tlač 70)</w:t>
      </w:r>
      <w:r w:rsidR="003E0F7E">
        <w:rPr>
          <w:rFonts w:ascii="Times New Roman" w:hAnsi="Times New Roman"/>
          <w:b/>
          <w:szCs w:val="24"/>
        </w:rPr>
        <w:t xml:space="preserve"> </w:t>
      </w:r>
      <w:r w:rsidRPr="00AA0CB7">
        <w:rPr>
          <w:rFonts w:ascii="Times New Roman" w:hAnsi="Times New Roman" w:cs="Times New Roman"/>
          <w:sz w:val="24"/>
          <w:szCs w:val="24"/>
        </w:rPr>
        <w:t>a na návrh poslan</w:t>
      </w:r>
      <w:r w:rsidR="00FF08F2">
        <w:rPr>
          <w:rFonts w:ascii="Times New Roman" w:hAnsi="Times New Roman" w:cs="Times New Roman"/>
          <w:sz w:val="24"/>
          <w:szCs w:val="24"/>
        </w:rPr>
        <w:t>kyne</w:t>
      </w:r>
      <w:r w:rsidRPr="00AA0CB7">
        <w:rPr>
          <w:rFonts w:ascii="Times New Roman" w:hAnsi="Times New Roman" w:cs="Times New Roman"/>
          <w:sz w:val="24"/>
          <w:szCs w:val="24"/>
        </w:rPr>
        <w:t xml:space="preserve"> </w:t>
      </w:r>
      <w:r w:rsidR="003E0F7E">
        <w:rPr>
          <w:rFonts w:ascii="Times New Roman" w:hAnsi="Times New Roman" w:cs="Times New Roman"/>
          <w:b/>
          <w:sz w:val="24"/>
          <w:szCs w:val="24"/>
        </w:rPr>
        <w:t>Andrey Turčanovej</w:t>
      </w:r>
      <w:r w:rsidRPr="00AA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sz w:val="24"/>
          <w:szCs w:val="24"/>
        </w:rPr>
        <w:t>výbor hl</w:t>
      </w:r>
      <w:r w:rsidRPr="00AA0CB7">
        <w:rPr>
          <w:rFonts w:ascii="Times New Roman" w:hAnsi="Times New Roman" w:cs="Times New Roman"/>
          <w:bCs/>
          <w:sz w:val="24"/>
          <w:szCs w:val="24"/>
        </w:rPr>
        <w:t>asoval o  návrhu uznesenia uvedeného v prílohe.</w:t>
      </w:r>
    </w:p>
    <w:p w:rsidR="00AA0CB7" w:rsidRPr="00AA0CB7" w:rsidRDefault="00AA0CB7" w:rsidP="00AA0CB7">
      <w:pPr>
        <w:jc w:val="both"/>
        <w:rPr>
          <w:rFonts w:ascii="Times New Roman" w:hAnsi="Times New Roman" w:cs="Times New Roman"/>
          <w:sz w:val="24"/>
          <w:szCs w:val="24"/>
        </w:rPr>
      </w:pPr>
      <w:r w:rsidRPr="00AA0CB7">
        <w:rPr>
          <w:rFonts w:ascii="Times New Roman" w:hAnsi="Times New Roman" w:cs="Times New Roman"/>
          <w:sz w:val="24"/>
          <w:szCs w:val="24"/>
        </w:rPr>
        <w:tab/>
      </w:r>
    </w:p>
    <w:p w:rsidR="00AA0CB7" w:rsidRPr="00AA0CB7" w:rsidRDefault="00AA0CB7" w:rsidP="00AA0CB7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CB7">
        <w:rPr>
          <w:rFonts w:ascii="Times New Roman" w:hAnsi="Times New Roman" w:cs="Times New Roman"/>
          <w:sz w:val="24"/>
          <w:szCs w:val="24"/>
        </w:rPr>
        <w:tab/>
        <w:t xml:space="preserve">Z  celkového počtu 12 poslancov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A0CB7">
        <w:rPr>
          <w:rFonts w:ascii="Times New Roman" w:hAnsi="Times New Roman" w:cs="Times New Roman"/>
          <w:sz w:val="24"/>
          <w:szCs w:val="24"/>
        </w:rPr>
        <w:t>ýboru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pre </w:t>
      </w:r>
      <w:r w:rsidR="00FF08F2">
        <w:rPr>
          <w:rFonts w:ascii="Times New Roman" w:hAnsi="Times New Roman" w:cs="Times New Roman"/>
          <w:sz w:val="24"/>
          <w:szCs w:val="24"/>
        </w:rPr>
        <w:t xml:space="preserve">obranu a bezpečnosť </w:t>
      </w:r>
      <w:r w:rsidRPr="00AA0CB7">
        <w:rPr>
          <w:rFonts w:ascii="Times New Roman" w:hAnsi="Times New Roman" w:cs="Times New Roman"/>
          <w:sz w:val="24"/>
          <w:szCs w:val="24"/>
        </w:rPr>
        <w:t>bolo prítomnýc</w:t>
      </w:r>
      <w:bookmarkStart w:id="0" w:name="_GoBack"/>
      <w:bookmarkEnd w:id="0"/>
      <w:r w:rsidRPr="00AA0CB7">
        <w:rPr>
          <w:rFonts w:ascii="Times New Roman" w:hAnsi="Times New Roman" w:cs="Times New Roman"/>
          <w:sz w:val="24"/>
          <w:szCs w:val="24"/>
        </w:rPr>
        <w:t>h</w:t>
      </w:r>
      <w:r w:rsidR="00D260A7">
        <w:rPr>
          <w:rFonts w:ascii="Times New Roman" w:hAnsi="Times New Roman" w:cs="Times New Roman"/>
          <w:sz w:val="24"/>
          <w:szCs w:val="24"/>
        </w:rPr>
        <w:t xml:space="preserve"> 11</w:t>
      </w:r>
      <w:r w:rsidRPr="00AA0CB7">
        <w:rPr>
          <w:rFonts w:ascii="Times New Roman" w:hAnsi="Times New Roman" w:cs="Times New Roman"/>
          <w:sz w:val="24"/>
          <w:szCs w:val="24"/>
        </w:rPr>
        <w:t xml:space="preserve"> poslancov</w:t>
      </w:r>
      <w:r w:rsidRPr="00D260A7">
        <w:rPr>
          <w:rFonts w:ascii="Times New Roman" w:hAnsi="Times New Roman" w:cs="Times New Roman"/>
          <w:sz w:val="24"/>
          <w:szCs w:val="24"/>
        </w:rPr>
        <w:t>. Za návrh predneseného uznesenia hlasoval</w:t>
      </w:r>
      <w:r w:rsidR="00D260A7" w:rsidRPr="00D260A7">
        <w:rPr>
          <w:rFonts w:ascii="Times New Roman" w:hAnsi="Times New Roman" w:cs="Times New Roman"/>
          <w:sz w:val="24"/>
          <w:szCs w:val="24"/>
        </w:rPr>
        <w:t>i 4</w:t>
      </w:r>
      <w:r w:rsidRPr="00D260A7">
        <w:rPr>
          <w:rFonts w:ascii="Times New Roman" w:hAnsi="Times New Roman" w:cs="Times New Roman"/>
          <w:sz w:val="24"/>
          <w:szCs w:val="24"/>
        </w:rPr>
        <w:t xml:space="preserve"> poslanc</w:t>
      </w:r>
      <w:r w:rsidR="00D260A7" w:rsidRPr="00D260A7">
        <w:rPr>
          <w:rFonts w:ascii="Times New Roman" w:hAnsi="Times New Roman" w:cs="Times New Roman"/>
          <w:sz w:val="24"/>
          <w:szCs w:val="24"/>
        </w:rPr>
        <w:t>i, 1</w:t>
      </w:r>
      <w:r w:rsidRPr="00D260A7">
        <w:rPr>
          <w:rFonts w:ascii="Times New Roman" w:hAnsi="Times New Roman" w:cs="Times New Roman"/>
          <w:sz w:val="24"/>
          <w:szCs w:val="24"/>
        </w:rPr>
        <w:t xml:space="preserve"> poslan</w:t>
      </w:r>
      <w:r w:rsidR="00D260A7" w:rsidRPr="00D260A7">
        <w:rPr>
          <w:rFonts w:ascii="Times New Roman" w:hAnsi="Times New Roman" w:cs="Times New Roman"/>
          <w:sz w:val="24"/>
          <w:szCs w:val="24"/>
        </w:rPr>
        <w:t>e</w:t>
      </w:r>
      <w:r w:rsidRPr="00D260A7">
        <w:rPr>
          <w:rFonts w:ascii="Times New Roman" w:hAnsi="Times New Roman" w:cs="Times New Roman"/>
          <w:sz w:val="24"/>
          <w:szCs w:val="24"/>
        </w:rPr>
        <w:t xml:space="preserve">c hlasoval proti, </w:t>
      </w:r>
      <w:r w:rsidR="00D260A7" w:rsidRPr="00D260A7">
        <w:rPr>
          <w:rFonts w:ascii="Times New Roman" w:hAnsi="Times New Roman" w:cs="Times New Roman"/>
          <w:sz w:val="24"/>
          <w:szCs w:val="24"/>
        </w:rPr>
        <w:t>6</w:t>
      </w:r>
      <w:r w:rsidRPr="00D260A7">
        <w:rPr>
          <w:rFonts w:ascii="Times New Roman" w:hAnsi="Times New Roman" w:cs="Times New Roman"/>
          <w:sz w:val="24"/>
          <w:szCs w:val="24"/>
        </w:rPr>
        <w:t xml:space="preserve"> poslanci sa hlasovania zdržali a </w:t>
      </w:r>
      <w:r w:rsidR="00D260A7" w:rsidRPr="00D260A7">
        <w:rPr>
          <w:rFonts w:ascii="Times New Roman" w:hAnsi="Times New Roman" w:cs="Times New Roman"/>
          <w:sz w:val="24"/>
          <w:szCs w:val="24"/>
        </w:rPr>
        <w:t>0</w:t>
      </w:r>
      <w:r w:rsidRPr="00D260A7">
        <w:rPr>
          <w:rFonts w:ascii="Times New Roman" w:hAnsi="Times New Roman" w:cs="Times New Roman"/>
          <w:sz w:val="24"/>
          <w:szCs w:val="24"/>
        </w:rPr>
        <w:t xml:space="preserve"> nehlasovali.  Výbor Národnej rady Slovenskej republiky pre </w:t>
      </w:r>
      <w:r w:rsidR="00FF08F2" w:rsidRPr="00D260A7">
        <w:rPr>
          <w:rFonts w:ascii="Times New Roman" w:hAnsi="Times New Roman" w:cs="Times New Roman"/>
          <w:sz w:val="24"/>
          <w:szCs w:val="24"/>
        </w:rPr>
        <w:t>obranu a bezpečnosť</w:t>
      </w:r>
      <w:r w:rsidRPr="00D260A7">
        <w:rPr>
          <w:rFonts w:ascii="Times New Roman" w:hAnsi="Times New Roman" w:cs="Times New Roman"/>
          <w:sz w:val="24"/>
          <w:szCs w:val="24"/>
        </w:rPr>
        <w:t xml:space="preserve"> </w:t>
      </w:r>
      <w:r w:rsidRPr="00D260A7">
        <w:rPr>
          <w:rFonts w:ascii="Times New Roman" w:hAnsi="Times New Roman" w:cs="Times New Roman"/>
          <w:b/>
          <w:bCs/>
          <w:sz w:val="24"/>
          <w:szCs w:val="24"/>
        </w:rPr>
        <w:t xml:space="preserve">neprijal </w:t>
      </w:r>
      <w:r w:rsidRPr="00D260A7">
        <w:rPr>
          <w:rFonts w:ascii="Times New Roman" w:hAnsi="Times New Roman" w:cs="Times New Roman"/>
          <w:b/>
          <w:sz w:val="24"/>
          <w:szCs w:val="24"/>
        </w:rPr>
        <w:t>uznesenie,</w:t>
      </w:r>
      <w:r w:rsidRPr="00D260A7">
        <w:rPr>
          <w:rFonts w:ascii="Times New Roman" w:hAnsi="Times New Roman" w:cs="Times New Roman"/>
          <w:sz w:val="24"/>
          <w:szCs w:val="24"/>
        </w:rPr>
        <w:t xml:space="preserve"> keďže</w:t>
      </w:r>
      <w:r w:rsidRPr="00AA0CB7">
        <w:rPr>
          <w:rFonts w:ascii="Times New Roman" w:hAnsi="Times New Roman" w:cs="Times New Roman"/>
          <w:sz w:val="24"/>
          <w:szCs w:val="24"/>
        </w:rPr>
        <w:t xml:space="preserve"> návrh uznesenia </w:t>
      </w:r>
      <w:r w:rsidRPr="00AA0CB7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AA0CB7">
        <w:rPr>
          <w:rFonts w:ascii="Times New Roman" w:hAnsi="Times New Roman" w:cs="Times New Roman"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b/>
          <w:sz w:val="24"/>
          <w:szCs w:val="24"/>
        </w:rPr>
        <w:t>súhlas</w:t>
      </w:r>
      <w:r w:rsidRPr="00AA0CB7">
        <w:rPr>
          <w:rFonts w:ascii="Times New Roman" w:hAnsi="Times New Roman" w:cs="Times New Roman"/>
          <w:b/>
          <w:bCs/>
          <w:sz w:val="24"/>
          <w:szCs w:val="24"/>
        </w:rPr>
        <w:t xml:space="preserve"> nadpolovičnej </w:t>
      </w:r>
      <w:r w:rsidRPr="00AA0CB7">
        <w:rPr>
          <w:rFonts w:ascii="Times New Roman" w:hAnsi="Times New Roman" w:cs="Times New Roman"/>
          <w:b/>
          <w:sz w:val="24"/>
          <w:szCs w:val="24"/>
        </w:rPr>
        <w:t>väčšiny prítomných  poslancov</w:t>
      </w:r>
      <w:r w:rsidRPr="00AA0CB7">
        <w:rPr>
          <w:rFonts w:ascii="Times New Roman" w:hAnsi="Times New Roman" w:cs="Times New Roman"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bCs/>
          <w:sz w:val="24"/>
          <w:szCs w:val="24"/>
        </w:rPr>
        <w:t>podľa</w:t>
      </w:r>
      <w:r w:rsidRPr="00AA0CB7">
        <w:rPr>
          <w:rFonts w:ascii="Times New Roman" w:hAnsi="Times New Roman" w:cs="Times New Roman"/>
          <w:sz w:val="24"/>
          <w:szCs w:val="24"/>
        </w:rPr>
        <w:t xml:space="preserve"> čl.  84 ods. 2 Ústavy Slovenskej republiky a § 52 ods. 4 zákona Národnej rady Slovenskej republiky č.  350/1996  Z.  z. o  rokovacom poriadku Národnej rady Slovenskej republiky v znení neskorších predpisov.     </w:t>
      </w:r>
    </w:p>
    <w:p w:rsidR="00AA0CB7" w:rsidRPr="00AA0CB7" w:rsidRDefault="00AA0CB7" w:rsidP="00AA0CB7">
      <w:pPr>
        <w:pStyle w:val="Zkladntext"/>
        <w:tabs>
          <w:tab w:val="left" w:pos="1021"/>
        </w:tabs>
        <w:rPr>
          <w:b/>
        </w:rPr>
      </w:pPr>
    </w:p>
    <w:p w:rsidR="00FF08F2" w:rsidRPr="00FF08F2" w:rsidRDefault="00FF08F2" w:rsidP="00FF08F2">
      <w:pPr>
        <w:keepNext/>
        <w:tabs>
          <w:tab w:val="left" w:pos="709"/>
          <w:tab w:val="left" w:pos="1021"/>
        </w:tabs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  <w:t xml:space="preserve">  </w:t>
      </w:r>
      <w:r w:rsidRPr="00FF08F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Tibor Gašpar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predseda výboru</w:t>
      </w:r>
    </w:p>
    <w:p w:rsidR="00FF08F2" w:rsidRPr="00FF08F2" w:rsidRDefault="00FF08F2" w:rsidP="00FF08F2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Marián Saloň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>overovateľ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Jaroslav Spišiak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 xml:space="preserve"> overovateľ</w:t>
      </w:r>
    </w:p>
    <w:p w:rsidR="00AA0CB7" w:rsidRPr="008F51E4" w:rsidRDefault="00AA0CB7" w:rsidP="00103DEC">
      <w:pPr>
        <w:jc w:val="both"/>
        <w:rPr>
          <w:bCs/>
        </w:rPr>
      </w:pPr>
    </w:p>
    <w:p w:rsidR="00C22E80" w:rsidRDefault="00C22E8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A7" w:rsidRPr="000774BB" w:rsidRDefault="00D260A7" w:rsidP="00D260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Výbor Národnej rady Slovenskej republiky </w:t>
      </w:r>
    </w:p>
    <w:p w:rsidR="00D260A7" w:rsidRPr="000774BB" w:rsidRDefault="00D260A7" w:rsidP="00D260A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2A5C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obranu a bezpečnosť</w:t>
      </w:r>
      <w:r w:rsidRPr="000774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</w:t>
      </w:r>
    </w:p>
    <w:p w:rsidR="00D260A7" w:rsidRPr="000774BB" w:rsidRDefault="00D260A7" w:rsidP="00D2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</w:p>
    <w:p w:rsidR="00D260A7" w:rsidRPr="000774BB" w:rsidRDefault="00D260A7" w:rsidP="00D260A7">
      <w:pPr>
        <w:spacing w:after="0" w:line="240" w:lineRule="auto"/>
        <w:ind w:left="6024" w:firstLine="34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</w:p>
    <w:p w:rsidR="00D260A7" w:rsidRPr="000774BB" w:rsidRDefault="00D260A7" w:rsidP="00D260A7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schôdza  </w:t>
      </w:r>
    </w:p>
    <w:p w:rsidR="00D260A7" w:rsidRPr="00C22E80" w:rsidRDefault="00D260A7" w:rsidP="00D260A7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2506</w:t>
      </w: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>/2023</w:t>
      </w:r>
    </w:p>
    <w:p w:rsidR="00D260A7" w:rsidRDefault="00D260A7" w:rsidP="00D260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 xml:space="preserve">                                                               </w:t>
      </w:r>
    </w:p>
    <w:p w:rsidR="00D260A7" w:rsidRDefault="00D260A7" w:rsidP="00D260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</w:p>
    <w:p w:rsidR="00D260A7" w:rsidRPr="00D65CD6" w:rsidRDefault="00D260A7" w:rsidP="00D260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  <w:t xml:space="preserve">   Návrh</w:t>
      </w:r>
    </w:p>
    <w:p w:rsidR="00D260A7" w:rsidRPr="00C22E80" w:rsidRDefault="00D260A7" w:rsidP="00D260A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 z n e s e n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:rsidR="00D260A7" w:rsidRPr="00C22E80" w:rsidRDefault="00D260A7" w:rsidP="00D260A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Výboru Národnej rady Slovenskej republiky</w:t>
      </w:r>
    </w:p>
    <w:p w:rsidR="00D260A7" w:rsidRPr="00C22E80" w:rsidRDefault="00D260A7" w:rsidP="00D260A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5C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obranu a bezpečnosť </w:t>
      </w:r>
    </w:p>
    <w:p w:rsidR="00D260A7" w:rsidRPr="00C22E80" w:rsidRDefault="00D260A7" w:rsidP="00D260A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260A7" w:rsidRPr="008D619E" w:rsidRDefault="00D260A7" w:rsidP="00D260A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8D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o</w:t>
      </w:r>
      <w:r w:rsidRPr="008D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6. decembra</w:t>
      </w:r>
      <w:r w:rsidRPr="008D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3</w:t>
      </w:r>
    </w:p>
    <w:p w:rsidR="00D260A7" w:rsidRPr="000774BB" w:rsidRDefault="00D260A7" w:rsidP="00D260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260A7" w:rsidRPr="002A5CA3" w:rsidRDefault="00D260A7" w:rsidP="00D260A7">
      <w:pPr>
        <w:pStyle w:val="Zkladntext"/>
        <w:tabs>
          <w:tab w:val="left" w:pos="720"/>
        </w:tabs>
        <w:spacing w:after="0"/>
        <w:jc w:val="both"/>
        <w:rPr>
          <w:lang w:val="cs-CZ"/>
        </w:rPr>
      </w:pPr>
      <w:r>
        <w:tab/>
        <w:t>k</w:t>
      </w:r>
      <w:r w:rsidRPr="0076729C">
        <w:rPr>
          <w:b/>
        </w:rPr>
        <w:t xml:space="preserve"> </w:t>
      </w:r>
      <w:r>
        <w:t>n</w:t>
      </w:r>
      <w:r w:rsidRPr="00682A9A">
        <w:t>ávrh</w:t>
      </w:r>
      <w:r>
        <w:t>u</w:t>
      </w:r>
      <w:r w:rsidRPr="00682A9A">
        <w:t xml:space="preserve"> skupiny poslancov Národnej rady Slovenskej republiky na prijatie uznesenia Národnej rady Slovenskej republiky k členstvu Slovenskej republiky v Severoatlantickej aliancii </w:t>
      </w:r>
      <w:r w:rsidRPr="005F5C6D">
        <w:rPr>
          <w:b/>
        </w:rPr>
        <w:t>(tlač 70)</w:t>
      </w:r>
      <w:r>
        <w:rPr>
          <w:b/>
        </w:rPr>
        <w:t xml:space="preserve"> </w:t>
      </w:r>
    </w:p>
    <w:p w:rsidR="00D260A7" w:rsidRDefault="00D260A7" w:rsidP="00D260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sk-SK"/>
        </w:rPr>
      </w:pPr>
    </w:p>
    <w:p w:rsidR="00D260A7" w:rsidRPr="000774BB" w:rsidRDefault="00D260A7" w:rsidP="00D260A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obranu a bezpečnosť</w:t>
      </w:r>
    </w:p>
    <w:p w:rsidR="00D260A7" w:rsidRPr="000774BB" w:rsidRDefault="00D260A7" w:rsidP="00D260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sk-SK"/>
        </w:rPr>
      </w:pPr>
    </w:p>
    <w:p w:rsidR="00D260A7" w:rsidRPr="000774BB" w:rsidRDefault="00D260A7" w:rsidP="00D260A7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  <w:t>p r e r o k o v a l</w:t>
      </w:r>
      <w:r w:rsidRPr="000774BB"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  <w:t xml:space="preserve">  </w:t>
      </w:r>
      <w:r w:rsidRPr="000774BB">
        <w:rPr>
          <w:rFonts w:ascii="Times New Roman" w:eastAsia="Times New Roman" w:hAnsi="Times New Roman" w:cs="Times New Roman"/>
          <w:sz w:val="24"/>
          <w:szCs w:val="28"/>
          <w:lang w:eastAsia="sk-SK"/>
        </w:rPr>
        <w:t xml:space="preserve"> </w:t>
      </w:r>
    </w:p>
    <w:p w:rsidR="00D260A7" w:rsidRPr="000774BB" w:rsidRDefault="00D260A7" w:rsidP="00D260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260A7" w:rsidRPr="002A5CA3" w:rsidRDefault="00D260A7" w:rsidP="00D260A7">
      <w:pPr>
        <w:pStyle w:val="Zkladntext"/>
        <w:tabs>
          <w:tab w:val="left" w:pos="720"/>
        </w:tabs>
        <w:spacing w:after="0"/>
        <w:jc w:val="both"/>
        <w:rPr>
          <w:lang w:val="cs-CZ"/>
        </w:rPr>
      </w:pPr>
      <w:r>
        <w:rPr>
          <w:lang w:val="cs-CZ"/>
        </w:rPr>
        <w:tab/>
      </w:r>
      <w:r>
        <w:t>n</w:t>
      </w:r>
      <w:r w:rsidRPr="00682A9A">
        <w:t xml:space="preserve">ávrh skupiny poslancov Národnej rady Slovenskej republiky na prijatie uznesenia Národnej rady Slovenskej republiky k členstvu Slovenskej republiky v Severoatlantickej aliancii </w:t>
      </w:r>
      <w:r w:rsidRPr="005F5C6D">
        <w:rPr>
          <w:b/>
        </w:rPr>
        <w:t>(tlač 70)</w:t>
      </w:r>
      <w:r>
        <w:rPr>
          <w:b/>
        </w:rPr>
        <w:t xml:space="preserve">, </w:t>
      </w:r>
    </w:p>
    <w:p w:rsidR="00D260A7" w:rsidRPr="000774BB" w:rsidRDefault="00D260A7" w:rsidP="00D260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260A7" w:rsidRPr="000774BB" w:rsidRDefault="00D260A7" w:rsidP="00D260A7">
      <w:pPr>
        <w:keepNext/>
        <w:numPr>
          <w:ilvl w:val="0"/>
          <w:numId w:val="1"/>
        </w:numPr>
        <w:spacing w:after="0" w:line="240" w:lineRule="auto"/>
        <w:outlineLvl w:val="3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r w:rsidRPr="000774BB">
        <w:rPr>
          <w:rFonts w:ascii="Times New Roman" w:eastAsia="Arial Unicode MS" w:hAnsi="Times New Roman" w:cs="Times New Roman"/>
          <w:b/>
          <w:sz w:val="24"/>
          <w:szCs w:val="28"/>
          <w:lang w:eastAsia="sk-SK"/>
        </w:rPr>
        <w:t>o d p o r ú č a</w:t>
      </w:r>
      <w:r w:rsidRPr="000774BB">
        <w:rPr>
          <w:rFonts w:ascii="Times New Roman" w:eastAsia="Arial Unicode MS" w:hAnsi="Times New Roman" w:cs="Times New Roman"/>
          <w:sz w:val="24"/>
          <w:szCs w:val="28"/>
          <w:lang w:eastAsia="sk-SK"/>
        </w:rPr>
        <w:t xml:space="preserve"> </w:t>
      </w:r>
    </w:p>
    <w:p w:rsidR="00D260A7" w:rsidRPr="000774BB" w:rsidRDefault="00D260A7" w:rsidP="00D260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774B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</w:t>
      </w:r>
      <w:r w:rsidRPr="000774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Národnej rade Slovenskej republiky </w:t>
      </w:r>
    </w:p>
    <w:p w:rsidR="00D260A7" w:rsidRPr="000774BB" w:rsidRDefault="00D260A7" w:rsidP="00D260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774B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:rsidR="00D260A7" w:rsidRPr="002A5CA3" w:rsidRDefault="00D260A7" w:rsidP="00D260A7">
      <w:pPr>
        <w:pStyle w:val="Zkladntext"/>
        <w:tabs>
          <w:tab w:val="left" w:pos="720"/>
        </w:tabs>
        <w:spacing w:after="0"/>
        <w:jc w:val="both"/>
        <w:rPr>
          <w:lang w:val="cs-CZ"/>
        </w:rPr>
      </w:pPr>
      <w:r>
        <w:rPr>
          <w:lang w:val="cs-CZ"/>
        </w:rPr>
        <w:tab/>
      </w:r>
      <w:r>
        <w:t>n</w:t>
      </w:r>
      <w:r w:rsidRPr="00682A9A">
        <w:t xml:space="preserve">ávrh skupiny poslancov Národnej rady Slovenskej republiky na prijatie uznesenia Národnej rady Slovenskej republiky k členstvu Slovenskej republiky v Severoatlantickej aliancii </w:t>
      </w:r>
      <w:r w:rsidRPr="005F5C6D">
        <w:rPr>
          <w:b/>
        </w:rPr>
        <w:t>(tlač 70)</w:t>
      </w:r>
      <w:r>
        <w:rPr>
          <w:lang w:val="cs-CZ"/>
        </w:rPr>
        <w:t xml:space="preserve"> </w:t>
      </w:r>
      <w:proofErr w:type="spellStart"/>
      <w:r>
        <w:rPr>
          <w:b/>
          <w:lang w:val="cs-CZ"/>
        </w:rPr>
        <w:t>schváliť</w:t>
      </w:r>
      <w:proofErr w:type="spellEnd"/>
      <w:r w:rsidRPr="00103DEC">
        <w:rPr>
          <w:b/>
        </w:rPr>
        <w:t>;</w:t>
      </w:r>
    </w:p>
    <w:p w:rsidR="00D260A7" w:rsidRPr="000774BB" w:rsidRDefault="00D260A7" w:rsidP="00D260A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260A7" w:rsidRPr="000774BB" w:rsidRDefault="00D260A7" w:rsidP="00D260A7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 o v e r u j e</w:t>
      </w:r>
      <w:r w:rsidRPr="000774B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D260A7" w:rsidRDefault="00D260A7" w:rsidP="00D260A7">
      <w:pPr>
        <w:pStyle w:val="Zkladntext"/>
        <w:tabs>
          <w:tab w:val="left" w:pos="709"/>
          <w:tab w:val="left" w:pos="1276"/>
        </w:tabs>
        <w:ind w:left="426"/>
        <w:jc w:val="both"/>
      </w:pPr>
    </w:p>
    <w:p w:rsidR="00D260A7" w:rsidRDefault="00D260A7" w:rsidP="00D260A7">
      <w:pPr>
        <w:pStyle w:val="Zkladntext"/>
        <w:tabs>
          <w:tab w:val="left" w:pos="709"/>
          <w:tab w:val="left" w:pos="1276"/>
        </w:tabs>
        <w:jc w:val="both"/>
      </w:pPr>
      <w:r>
        <w:tab/>
        <w:t xml:space="preserve">spravodajkyňu, poslankyňu Národnej rady Slovenskej republiky </w:t>
      </w:r>
      <w:r>
        <w:rPr>
          <w:b/>
        </w:rPr>
        <w:t>Andreu Turčanovú,</w:t>
      </w:r>
      <w:r>
        <w:t xml:space="preserve"> aby na schôdzi Národnej rady Slovenskej republiky informovala o výsledku rokovania Výboru Národnej rady Slovenskej republiky pre obranu a bezpečnosť.</w:t>
      </w:r>
    </w:p>
    <w:p w:rsidR="00D260A7" w:rsidRPr="00641264" w:rsidRDefault="00D260A7" w:rsidP="00D260A7">
      <w:pPr>
        <w:keepNext/>
        <w:keepLines/>
        <w:spacing w:before="40" w:line="254" w:lineRule="auto"/>
        <w:jc w:val="center"/>
        <w:outlineLvl w:val="2"/>
        <w:rPr>
          <w:rFonts w:ascii="Calibri Light" w:hAnsi="Calibri Light"/>
          <w:color w:val="1F4D78"/>
        </w:rPr>
      </w:pPr>
      <w:r>
        <w:rPr>
          <w:b/>
          <w:bCs/>
        </w:rPr>
        <w:t xml:space="preserve"> </w:t>
      </w:r>
      <w:r>
        <w:rPr>
          <w:b/>
        </w:rPr>
        <w:t xml:space="preserve"> </w:t>
      </w:r>
      <w:r w:rsidRPr="00641264">
        <w:rPr>
          <w:bCs/>
          <w:color w:val="1F4D78"/>
        </w:rPr>
        <w:t xml:space="preserve"> </w:t>
      </w:r>
      <w:r w:rsidRPr="00641264">
        <w:rPr>
          <w:rFonts w:ascii="Calibri Light" w:hAnsi="Calibri Light"/>
          <w:color w:val="1F4D78"/>
        </w:rPr>
        <w:t xml:space="preserve">                                                                         </w:t>
      </w:r>
    </w:p>
    <w:p w:rsidR="00D260A7" w:rsidRPr="00FF08F2" w:rsidRDefault="00D260A7" w:rsidP="00D260A7">
      <w:pPr>
        <w:keepNext/>
        <w:tabs>
          <w:tab w:val="left" w:pos="709"/>
          <w:tab w:val="left" w:pos="1021"/>
        </w:tabs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41264">
        <w:rPr>
          <w:rFonts w:ascii="Calibri" w:hAnsi="Calibri" w:cs="Calibri"/>
        </w:rPr>
        <w:t xml:space="preserve"> </w:t>
      </w:r>
      <w:r w:rsidRPr="00FF08F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  <w:t xml:space="preserve">    </w:t>
      </w:r>
      <w:r w:rsidRPr="00FF08F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Tibor Gašpar</w:t>
      </w:r>
    </w:p>
    <w:p w:rsidR="00D260A7" w:rsidRPr="00FF08F2" w:rsidRDefault="00D260A7" w:rsidP="00D260A7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predseda výboru</w:t>
      </w:r>
    </w:p>
    <w:p w:rsidR="00D260A7" w:rsidRPr="00FF08F2" w:rsidRDefault="00D260A7" w:rsidP="00D260A7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D260A7" w:rsidRPr="00FF08F2" w:rsidRDefault="00D260A7" w:rsidP="00D260A7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Marián Saloň</w:t>
      </w:r>
    </w:p>
    <w:p w:rsidR="00D260A7" w:rsidRPr="00FF08F2" w:rsidRDefault="00D260A7" w:rsidP="00D260A7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>overovateľ</w:t>
      </w:r>
    </w:p>
    <w:p w:rsidR="00D260A7" w:rsidRPr="00FF08F2" w:rsidRDefault="00D260A7" w:rsidP="00D260A7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Jaroslav Spišiak</w:t>
      </w:r>
    </w:p>
    <w:p w:rsidR="00D260A7" w:rsidRPr="00FF08F2" w:rsidRDefault="00D260A7" w:rsidP="00D260A7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 xml:space="preserve"> overovateľ</w:t>
      </w:r>
    </w:p>
    <w:p w:rsidR="00D260A7" w:rsidRDefault="00D260A7" w:rsidP="00D260A7">
      <w:pPr>
        <w:spacing w:after="0" w:line="240" w:lineRule="auto"/>
        <w:jc w:val="both"/>
        <w:rPr>
          <w:rFonts w:ascii="Calibri" w:hAnsi="Calibri" w:cs="Calibri"/>
        </w:rPr>
      </w:pPr>
      <w:r w:rsidRPr="00641264">
        <w:rPr>
          <w:rFonts w:ascii="Calibri" w:hAnsi="Calibri" w:cs="Calibri"/>
        </w:rPr>
        <w:tab/>
        <w:t xml:space="preserve">     </w:t>
      </w:r>
      <w:r w:rsidRPr="00641264">
        <w:rPr>
          <w:rFonts w:ascii="Calibri" w:hAnsi="Calibri" w:cs="Calibri"/>
        </w:rPr>
        <w:tab/>
      </w:r>
      <w:r w:rsidRPr="00641264">
        <w:rPr>
          <w:rFonts w:ascii="Calibri" w:hAnsi="Calibri" w:cs="Calibri"/>
        </w:rPr>
        <w:tab/>
      </w:r>
      <w:r w:rsidRPr="00641264">
        <w:rPr>
          <w:rFonts w:ascii="Calibri" w:hAnsi="Calibri" w:cs="Calibri"/>
        </w:rPr>
        <w:tab/>
      </w:r>
    </w:p>
    <w:p w:rsidR="00D260A7" w:rsidRDefault="00D260A7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260A7" w:rsidSect="00103DE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858"/>
    <w:multiLevelType w:val="hybridMultilevel"/>
    <w:tmpl w:val="AC3E4DE6"/>
    <w:lvl w:ilvl="0" w:tplc="42564B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7CF"/>
    <w:multiLevelType w:val="hybridMultilevel"/>
    <w:tmpl w:val="41E66BB2"/>
    <w:lvl w:ilvl="0" w:tplc="2F66D5DE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97768"/>
    <w:multiLevelType w:val="hybridMultilevel"/>
    <w:tmpl w:val="267E0D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00B22"/>
    <w:multiLevelType w:val="hybridMultilevel"/>
    <w:tmpl w:val="D10680E4"/>
    <w:lvl w:ilvl="0" w:tplc="30BE6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BB"/>
    <w:rsid w:val="0002177F"/>
    <w:rsid w:val="000774BB"/>
    <w:rsid w:val="000B48F3"/>
    <w:rsid w:val="00103DEC"/>
    <w:rsid w:val="001D720F"/>
    <w:rsid w:val="002A5CA3"/>
    <w:rsid w:val="00335FF8"/>
    <w:rsid w:val="00371AB0"/>
    <w:rsid w:val="003E0F7E"/>
    <w:rsid w:val="00404645"/>
    <w:rsid w:val="004B235F"/>
    <w:rsid w:val="00724C72"/>
    <w:rsid w:val="00733559"/>
    <w:rsid w:val="00754952"/>
    <w:rsid w:val="0076729C"/>
    <w:rsid w:val="00842042"/>
    <w:rsid w:val="008D619E"/>
    <w:rsid w:val="00A34B74"/>
    <w:rsid w:val="00AA0CB7"/>
    <w:rsid w:val="00B65AA4"/>
    <w:rsid w:val="00B674A3"/>
    <w:rsid w:val="00C22E80"/>
    <w:rsid w:val="00C47FF0"/>
    <w:rsid w:val="00C67470"/>
    <w:rsid w:val="00D260A7"/>
    <w:rsid w:val="00D65CD6"/>
    <w:rsid w:val="00DC0320"/>
    <w:rsid w:val="00E10B13"/>
    <w:rsid w:val="00E47C79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F6E3"/>
  <w15:chartTrackingRefBased/>
  <w15:docId w15:val="{D1901418-38E6-4BE9-8004-0DCF7AF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4B235F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B235F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4B235F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B235F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420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842042"/>
    <w:rPr>
      <w:sz w:val="16"/>
      <w:szCs w:val="16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34B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34B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Ďurinová, Petra</dc:creator>
  <cp:keywords/>
  <dc:description/>
  <cp:lastModifiedBy>Pirčová Zuzana, Mgr.</cp:lastModifiedBy>
  <cp:revision>3</cp:revision>
  <cp:lastPrinted>2023-12-04T12:10:00Z</cp:lastPrinted>
  <dcterms:created xsi:type="dcterms:W3CDTF">2023-12-04T12:13:00Z</dcterms:created>
  <dcterms:modified xsi:type="dcterms:W3CDTF">2023-12-06T11:23:00Z</dcterms:modified>
</cp:coreProperties>
</file>