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D4" w:rsidRPr="00D875A4" w:rsidRDefault="007E47D4" w:rsidP="007E47D4">
      <w:pPr>
        <w:pStyle w:val="Zkladntext0"/>
        <w:ind w:left="283" w:hanging="283"/>
        <w:jc w:val="center"/>
        <w:rPr>
          <w:szCs w:val="24"/>
        </w:rPr>
      </w:pPr>
      <w:r w:rsidRPr="00D875A4">
        <w:rPr>
          <w:b/>
          <w:bCs/>
          <w:szCs w:val="24"/>
        </w:rPr>
        <w:t>DOLOŽKA ZLUČITEĽNOSTI</w:t>
      </w:r>
    </w:p>
    <w:p w:rsidR="007E47D4" w:rsidRDefault="00946FE9" w:rsidP="00F13853">
      <w:pPr>
        <w:pStyle w:val="Default"/>
        <w:jc w:val="center"/>
        <w:rPr>
          <w:rFonts w:ascii="Times New Roman" w:hAnsi="Times New Roman" w:cs="Times New Roman"/>
        </w:rPr>
      </w:pPr>
      <w:r w:rsidRPr="00D875A4">
        <w:rPr>
          <w:rFonts w:ascii="Times New Roman" w:hAnsi="Times New Roman" w:cs="Times New Roman"/>
        </w:rPr>
        <w:t>návrhu zákona</w:t>
      </w:r>
      <w:r w:rsidR="007E47D4" w:rsidRPr="00D875A4">
        <w:rPr>
          <w:rFonts w:ascii="Times New Roman" w:hAnsi="Times New Roman" w:cs="Times New Roman"/>
        </w:rPr>
        <w:t xml:space="preserve"> s právom Európskej únie</w:t>
      </w:r>
    </w:p>
    <w:p w:rsidR="00F13853" w:rsidRDefault="00F13853" w:rsidP="00F13853">
      <w:pPr>
        <w:pStyle w:val="Default"/>
        <w:jc w:val="center"/>
        <w:rPr>
          <w:rFonts w:ascii="Times New Roman" w:hAnsi="Times New Roman" w:cs="Times New Roman"/>
        </w:rPr>
      </w:pPr>
    </w:p>
    <w:p w:rsidR="00F13853" w:rsidRPr="00F13853" w:rsidRDefault="00F13853" w:rsidP="00F13853">
      <w:pPr>
        <w:pStyle w:val="Default"/>
        <w:jc w:val="center"/>
        <w:rPr>
          <w:rFonts w:ascii="Times New Roman" w:hAnsi="Times New Roman" w:cs="Times New Roman"/>
        </w:rPr>
      </w:pPr>
    </w:p>
    <w:p w:rsidR="00450498" w:rsidRPr="00D875A4" w:rsidRDefault="008B404C" w:rsidP="007B6346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ind w:left="357" w:hanging="357"/>
        <w:jc w:val="both"/>
        <w:rPr>
          <w:b/>
          <w:bCs/>
        </w:rPr>
      </w:pPr>
      <w:r w:rsidRPr="00D875A4">
        <w:rPr>
          <w:b/>
          <w:bCs/>
        </w:rPr>
        <w:t>Navrhovateľ</w:t>
      </w:r>
      <w:r w:rsidR="007E47D4" w:rsidRPr="00D875A4">
        <w:rPr>
          <w:b/>
          <w:bCs/>
        </w:rPr>
        <w:t xml:space="preserve"> </w:t>
      </w:r>
      <w:r w:rsidR="00D875A4">
        <w:rPr>
          <w:b/>
          <w:bCs/>
        </w:rPr>
        <w:t>zákona</w:t>
      </w:r>
      <w:r w:rsidR="00450498" w:rsidRPr="00D875A4">
        <w:rPr>
          <w:b/>
          <w:bCs/>
        </w:rPr>
        <w:t xml:space="preserve">: </w:t>
      </w:r>
    </w:p>
    <w:p w:rsidR="00A374B2" w:rsidRPr="00D875A4" w:rsidRDefault="00A374B2" w:rsidP="007B6346">
      <w:pPr>
        <w:ind w:left="284"/>
        <w:jc w:val="both"/>
      </w:pPr>
    </w:p>
    <w:p w:rsidR="007A29A1" w:rsidRPr="00D875A4" w:rsidRDefault="007A29A1" w:rsidP="007A29A1">
      <w:pPr>
        <w:ind w:firstLine="270"/>
        <w:jc w:val="both"/>
      </w:pPr>
      <w:r w:rsidRPr="00D875A4">
        <w:t>Ministerstvo životného prostredia Slovenskej republiky</w:t>
      </w:r>
      <w:r w:rsidRPr="00D875A4" w:rsidDel="007A29A1">
        <w:t xml:space="preserve"> </w:t>
      </w:r>
    </w:p>
    <w:p w:rsidR="00450498" w:rsidRPr="00D875A4" w:rsidRDefault="00450498" w:rsidP="007A29A1">
      <w:pPr>
        <w:ind w:firstLine="270"/>
        <w:jc w:val="both"/>
      </w:pPr>
    </w:p>
    <w:p w:rsidR="00450498" w:rsidRPr="00D875A4" w:rsidRDefault="00450498" w:rsidP="007B6346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ind w:left="357" w:hanging="357"/>
        <w:jc w:val="both"/>
        <w:rPr>
          <w:b/>
          <w:bCs/>
          <w:color w:val="000000"/>
        </w:rPr>
      </w:pPr>
      <w:r w:rsidRPr="00D875A4">
        <w:rPr>
          <w:b/>
          <w:bCs/>
          <w:color w:val="000000"/>
        </w:rPr>
        <w:t xml:space="preserve">Názov návrhu </w:t>
      </w:r>
      <w:r w:rsidR="007A29A1" w:rsidRPr="00D875A4">
        <w:rPr>
          <w:b/>
          <w:bCs/>
          <w:color w:val="000000"/>
        </w:rPr>
        <w:t>zákona</w:t>
      </w:r>
      <w:r w:rsidRPr="00D875A4">
        <w:rPr>
          <w:b/>
          <w:bCs/>
          <w:color w:val="000000"/>
        </w:rPr>
        <w:t>:</w:t>
      </w:r>
    </w:p>
    <w:p w:rsidR="00A374B2" w:rsidRPr="00D875A4" w:rsidRDefault="00A374B2" w:rsidP="007B6346">
      <w:pPr>
        <w:pStyle w:val="Zkladntext0"/>
        <w:tabs>
          <w:tab w:val="left" w:pos="284"/>
        </w:tabs>
        <w:ind w:left="284"/>
        <w:jc w:val="both"/>
        <w:rPr>
          <w:szCs w:val="24"/>
        </w:rPr>
      </w:pPr>
    </w:p>
    <w:p w:rsidR="00DA40B6" w:rsidRPr="00D875A4" w:rsidRDefault="00AC4D75" w:rsidP="00DA40B6">
      <w:pPr>
        <w:pStyle w:val="Zkladntext0"/>
        <w:tabs>
          <w:tab w:val="left" w:pos="284"/>
        </w:tabs>
        <w:ind w:left="284"/>
        <w:jc w:val="both"/>
        <w:rPr>
          <w:color w:val="auto"/>
          <w:szCs w:val="24"/>
        </w:rPr>
      </w:pPr>
      <w:r>
        <w:rPr>
          <w:color w:val="auto"/>
          <w:szCs w:val="24"/>
        </w:rPr>
        <w:t>Vládny n</w:t>
      </w:r>
      <w:r w:rsidR="007A29A1" w:rsidRPr="00D875A4">
        <w:rPr>
          <w:color w:val="auto"/>
          <w:szCs w:val="24"/>
        </w:rPr>
        <w:t>ávrh zákona</w:t>
      </w:r>
      <w:r>
        <w:rPr>
          <w:color w:val="auto"/>
          <w:szCs w:val="24"/>
        </w:rPr>
        <w:t>,</w:t>
      </w:r>
      <w:bookmarkStart w:id="0" w:name="_GoBack"/>
      <w:bookmarkEnd w:id="0"/>
      <w:r w:rsidR="007A29A1" w:rsidRPr="00D875A4">
        <w:rPr>
          <w:color w:val="auto"/>
          <w:szCs w:val="24"/>
        </w:rPr>
        <w:t xml:space="preserve"> ktorým sa mení zákon č. 409/2011 Z. z. o niektorých opatreniach na úseku environmentálnej záťaže a o zmene a doplnení niektorých zákonov v znení v znení neskorších predpisov</w:t>
      </w:r>
    </w:p>
    <w:p w:rsidR="007A29A1" w:rsidRPr="00D875A4" w:rsidRDefault="007A29A1" w:rsidP="00DA40B6">
      <w:pPr>
        <w:pStyle w:val="Zkladntext0"/>
        <w:tabs>
          <w:tab w:val="left" w:pos="284"/>
        </w:tabs>
        <w:ind w:left="284"/>
        <w:jc w:val="both"/>
        <w:rPr>
          <w:szCs w:val="24"/>
        </w:rPr>
      </w:pPr>
    </w:p>
    <w:p w:rsidR="003E7846" w:rsidRPr="00D875A4" w:rsidRDefault="003E7846" w:rsidP="003E7846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ind w:left="357" w:hanging="357"/>
        <w:jc w:val="both"/>
        <w:rPr>
          <w:b/>
          <w:bCs/>
        </w:rPr>
      </w:pPr>
      <w:r w:rsidRPr="00D875A4">
        <w:rPr>
          <w:b/>
          <w:bCs/>
        </w:rPr>
        <w:t xml:space="preserve">Predmet návrhu </w:t>
      </w:r>
      <w:r w:rsidR="00781F5E" w:rsidRPr="00D875A4">
        <w:rPr>
          <w:b/>
          <w:bCs/>
        </w:rPr>
        <w:t>zákona nie</w:t>
      </w:r>
      <w:r w:rsidRPr="00D875A4">
        <w:rPr>
          <w:b/>
          <w:bCs/>
        </w:rPr>
        <w:t xml:space="preserve"> je </w:t>
      </w:r>
      <w:r w:rsidR="00E45A4D" w:rsidRPr="00D875A4">
        <w:rPr>
          <w:b/>
          <w:bCs/>
        </w:rPr>
        <w:t>upravený v práve Európskej únie.</w:t>
      </w:r>
    </w:p>
    <w:p w:rsidR="003E7846" w:rsidRPr="00D875A4" w:rsidRDefault="003E7846" w:rsidP="003E7846">
      <w:pPr>
        <w:widowControl w:val="0"/>
        <w:autoSpaceDE w:val="0"/>
        <w:autoSpaceDN w:val="0"/>
        <w:ind w:left="357"/>
        <w:jc w:val="both"/>
        <w:rPr>
          <w:b/>
          <w:bCs/>
        </w:rPr>
      </w:pPr>
    </w:p>
    <w:p w:rsidR="00450498" w:rsidRPr="00D875A4" w:rsidRDefault="000C0CAA" w:rsidP="0043413D">
      <w:pPr>
        <w:spacing w:after="120"/>
        <w:ind w:left="270"/>
        <w:jc w:val="both"/>
      </w:pPr>
      <w:r w:rsidRPr="00D875A4">
        <w:rPr>
          <w:iCs/>
        </w:rPr>
        <w:t>Vzhľadom na vnútroštátny charakter navrhovaného právneho predpisu je bezpredmetné vyjadrovať sa k bodom 4. a 5. doložky zlučiteľnosti.</w:t>
      </w:r>
    </w:p>
    <w:p w:rsidR="00450498" w:rsidRPr="00D875A4" w:rsidRDefault="00450498" w:rsidP="00C4272F">
      <w:pPr>
        <w:pStyle w:val="Zkladntext"/>
        <w:rPr>
          <w:b/>
          <w:szCs w:val="24"/>
        </w:rPr>
      </w:pPr>
    </w:p>
    <w:p w:rsidR="00663FB5" w:rsidRPr="00D875A4" w:rsidRDefault="00663FB5">
      <w:pPr>
        <w:pStyle w:val="Zkladntext"/>
        <w:jc w:val="left"/>
        <w:rPr>
          <w:b/>
          <w:szCs w:val="24"/>
        </w:rPr>
      </w:pPr>
    </w:p>
    <w:sectPr w:rsidR="00663FB5" w:rsidRPr="00D875A4" w:rsidSect="00AF3D04">
      <w:headerReference w:type="even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080" w:rsidRDefault="00DB6080">
      <w:r>
        <w:separator/>
      </w:r>
    </w:p>
  </w:endnote>
  <w:endnote w:type="continuationSeparator" w:id="0">
    <w:p w:rsidR="00DB6080" w:rsidRDefault="00DB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55F" w:rsidRDefault="00A2655F" w:rsidP="00D1098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655F" w:rsidRDefault="00A2655F" w:rsidP="00D1098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55F" w:rsidRDefault="00A2655F" w:rsidP="00D1098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080" w:rsidRDefault="00DB6080">
      <w:r>
        <w:separator/>
      </w:r>
    </w:p>
  </w:footnote>
  <w:footnote w:type="continuationSeparator" w:id="0">
    <w:p w:rsidR="00DB6080" w:rsidRDefault="00DB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55F" w:rsidRDefault="00A2655F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655F" w:rsidRDefault="00A2655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2568"/>
    <w:multiLevelType w:val="hybridMultilevel"/>
    <w:tmpl w:val="815C0D32"/>
    <w:lvl w:ilvl="0" w:tplc="6A0A6D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13647"/>
    <w:multiLevelType w:val="hybridMultilevel"/>
    <w:tmpl w:val="63E6F8F8"/>
    <w:lvl w:ilvl="0" w:tplc="831EA4F2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A1604CF"/>
    <w:multiLevelType w:val="hybridMultilevel"/>
    <w:tmpl w:val="6BAE52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36A7"/>
    <w:multiLevelType w:val="hybridMultilevel"/>
    <w:tmpl w:val="B08EECEE"/>
    <w:lvl w:ilvl="0" w:tplc="A3D494B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16FC8"/>
    <w:multiLevelType w:val="hybridMultilevel"/>
    <w:tmpl w:val="8924BFDC"/>
    <w:lvl w:ilvl="0" w:tplc="036818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FACF00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527123"/>
    <w:multiLevelType w:val="hybridMultilevel"/>
    <w:tmpl w:val="0FC42C70"/>
    <w:lvl w:ilvl="0" w:tplc="1C4A8E6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47"/>
        </w:tabs>
        <w:ind w:left="204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67"/>
        </w:tabs>
        <w:ind w:left="6367" w:hanging="360"/>
      </w:pPr>
      <w:rPr>
        <w:rFonts w:cs="Times New Roman"/>
      </w:rPr>
    </w:lvl>
  </w:abstractNum>
  <w:abstractNum w:abstractNumId="7" w15:restartNumberingAfterBreak="0">
    <w:nsid w:val="53B45CC4"/>
    <w:multiLevelType w:val="hybridMultilevel"/>
    <w:tmpl w:val="B5364B10"/>
    <w:lvl w:ilvl="0" w:tplc="B39ACE9C">
      <w:start w:val="1"/>
      <w:numFmt w:val="upperRoman"/>
      <w:lvlText w:val="%1."/>
      <w:lvlJc w:val="left"/>
      <w:pPr>
        <w:ind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8" w15:restartNumberingAfterBreak="0">
    <w:nsid w:val="667902D9"/>
    <w:multiLevelType w:val="hybridMultilevel"/>
    <w:tmpl w:val="6B96F960"/>
    <w:lvl w:ilvl="0" w:tplc="9646A96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25AE5"/>
    <w:multiLevelType w:val="singleLevel"/>
    <w:tmpl w:val="041B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7A1E1C4A"/>
    <w:multiLevelType w:val="hybridMultilevel"/>
    <w:tmpl w:val="2B943F80"/>
    <w:lvl w:ilvl="0" w:tplc="F07EBB1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A7"/>
    <w:rsid w:val="00002028"/>
    <w:rsid w:val="000059B2"/>
    <w:rsid w:val="00010B64"/>
    <w:rsid w:val="00012C9B"/>
    <w:rsid w:val="000155BD"/>
    <w:rsid w:val="00015A85"/>
    <w:rsid w:val="00023A23"/>
    <w:rsid w:val="00024878"/>
    <w:rsid w:val="000248B0"/>
    <w:rsid w:val="00030235"/>
    <w:rsid w:val="000310BD"/>
    <w:rsid w:val="00037DC4"/>
    <w:rsid w:val="000502F4"/>
    <w:rsid w:val="000616E8"/>
    <w:rsid w:val="00064775"/>
    <w:rsid w:val="00070F95"/>
    <w:rsid w:val="000721F5"/>
    <w:rsid w:val="00076961"/>
    <w:rsid w:val="00076B74"/>
    <w:rsid w:val="000843E8"/>
    <w:rsid w:val="00091B30"/>
    <w:rsid w:val="000957CC"/>
    <w:rsid w:val="000A1539"/>
    <w:rsid w:val="000A455C"/>
    <w:rsid w:val="000B2A26"/>
    <w:rsid w:val="000B4129"/>
    <w:rsid w:val="000B754A"/>
    <w:rsid w:val="000B7957"/>
    <w:rsid w:val="000C0CAA"/>
    <w:rsid w:val="000C40D9"/>
    <w:rsid w:val="000C4BEA"/>
    <w:rsid w:val="000C7995"/>
    <w:rsid w:val="000D2015"/>
    <w:rsid w:val="000D3379"/>
    <w:rsid w:val="000F47B7"/>
    <w:rsid w:val="000F61FD"/>
    <w:rsid w:val="00102041"/>
    <w:rsid w:val="00105B46"/>
    <w:rsid w:val="00111EF6"/>
    <w:rsid w:val="001204FC"/>
    <w:rsid w:val="00134DE9"/>
    <w:rsid w:val="0013563C"/>
    <w:rsid w:val="00136F07"/>
    <w:rsid w:val="0014136D"/>
    <w:rsid w:val="00147F31"/>
    <w:rsid w:val="00157E5E"/>
    <w:rsid w:val="0016034C"/>
    <w:rsid w:val="0016349B"/>
    <w:rsid w:val="0016444A"/>
    <w:rsid w:val="00167E1F"/>
    <w:rsid w:val="001720A1"/>
    <w:rsid w:val="00182C12"/>
    <w:rsid w:val="001913DF"/>
    <w:rsid w:val="001A3340"/>
    <w:rsid w:val="001B2FA2"/>
    <w:rsid w:val="001B36D1"/>
    <w:rsid w:val="001C14C6"/>
    <w:rsid w:val="001C2BC3"/>
    <w:rsid w:val="001E2913"/>
    <w:rsid w:val="001E4DB4"/>
    <w:rsid w:val="001E77EA"/>
    <w:rsid w:val="001E7988"/>
    <w:rsid w:val="001E7D5C"/>
    <w:rsid w:val="001F1390"/>
    <w:rsid w:val="002001BA"/>
    <w:rsid w:val="00203919"/>
    <w:rsid w:val="00203CE9"/>
    <w:rsid w:val="00205ACB"/>
    <w:rsid w:val="002101A5"/>
    <w:rsid w:val="00216092"/>
    <w:rsid w:val="00221B2C"/>
    <w:rsid w:val="00222A7E"/>
    <w:rsid w:val="0022500F"/>
    <w:rsid w:val="0022526D"/>
    <w:rsid w:val="00231AFF"/>
    <w:rsid w:val="00235AED"/>
    <w:rsid w:val="00235D5B"/>
    <w:rsid w:val="00236836"/>
    <w:rsid w:val="002401F5"/>
    <w:rsid w:val="0024080F"/>
    <w:rsid w:val="00242AB7"/>
    <w:rsid w:val="0024584E"/>
    <w:rsid w:val="00245879"/>
    <w:rsid w:val="00250230"/>
    <w:rsid w:val="0026142D"/>
    <w:rsid w:val="00261E30"/>
    <w:rsid w:val="00274204"/>
    <w:rsid w:val="00276E9D"/>
    <w:rsid w:val="00281F74"/>
    <w:rsid w:val="00291321"/>
    <w:rsid w:val="0029167E"/>
    <w:rsid w:val="002928F7"/>
    <w:rsid w:val="002957DB"/>
    <w:rsid w:val="002A0681"/>
    <w:rsid w:val="002A5C45"/>
    <w:rsid w:val="002B2439"/>
    <w:rsid w:val="002B51B1"/>
    <w:rsid w:val="002C50D8"/>
    <w:rsid w:val="002D36FB"/>
    <w:rsid w:val="002D7A1B"/>
    <w:rsid w:val="002E5B47"/>
    <w:rsid w:val="002E7F5A"/>
    <w:rsid w:val="002F17C0"/>
    <w:rsid w:val="003017DF"/>
    <w:rsid w:val="0032592E"/>
    <w:rsid w:val="00326138"/>
    <w:rsid w:val="00326489"/>
    <w:rsid w:val="00331403"/>
    <w:rsid w:val="00337A3B"/>
    <w:rsid w:val="00337B05"/>
    <w:rsid w:val="00346B95"/>
    <w:rsid w:val="00347BC0"/>
    <w:rsid w:val="003621D5"/>
    <w:rsid w:val="0036647B"/>
    <w:rsid w:val="00370871"/>
    <w:rsid w:val="00372B2F"/>
    <w:rsid w:val="0037382E"/>
    <w:rsid w:val="003821A9"/>
    <w:rsid w:val="00385303"/>
    <w:rsid w:val="00390E62"/>
    <w:rsid w:val="00392B9D"/>
    <w:rsid w:val="00394F66"/>
    <w:rsid w:val="003B1880"/>
    <w:rsid w:val="003B3D68"/>
    <w:rsid w:val="003C016E"/>
    <w:rsid w:val="003C2527"/>
    <w:rsid w:val="003D65F2"/>
    <w:rsid w:val="003E06B6"/>
    <w:rsid w:val="003E311E"/>
    <w:rsid w:val="003E435B"/>
    <w:rsid w:val="003E46DC"/>
    <w:rsid w:val="003E7846"/>
    <w:rsid w:val="003F2BC9"/>
    <w:rsid w:val="003F601A"/>
    <w:rsid w:val="003F60B9"/>
    <w:rsid w:val="00402E90"/>
    <w:rsid w:val="0040724D"/>
    <w:rsid w:val="0041228E"/>
    <w:rsid w:val="004125BE"/>
    <w:rsid w:val="00414549"/>
    <w:rsid w:val="00416E99"/>
    <w:rsid w:val="004177F6"/>
    <w:rsid w:val="004179B4"/>
    <w:rsid w:val="00417C45"/>
    <w:rsid w:val="00422669"/>
    <w:rsid w:val="00424BC4"/>
    <w:rsid w:val="0043413D"/>
    <w:rsid w:val="0044012B"/>
    <w:rsid w:val="00440484"/>
    <w:rsid w:val="00447068"/>
    <w:rsid w:val="00450498"/>
    <w:rsid w:val="0047217A"/>
    <w:rsid w:val="004727F3"/>
    <w:rsid w:val="004803EA"/>
    <w:rsid w:val="00480A69"/>
    <w:rsid w:val="004823CB"/>
    <w:rsid w:val="004826E7"/>
    <w:rsid w:val="004826F2"/>
    <w:rsid w:val="00483E0B"/>
    <w:rsid w:val="00487630"/>
    <w:rsid w:val="00495BD1"/>
    <w:rsid w:val="004A2F32"/>
    <w:rsid w:val="004A7B8A"/>
    <w:rsid w:val="004B03DA"/>
    <w:rsid w:val="004B1259"/>
    <w:rsid w:val="004B12CD"/>
    <w:rsid w:val="004B3BF3"/>
    <w:rsid w:val="004D60B7"/>
    <w:rsid w:val="004E390B"/>
    <w:rsid w:val="004F1C9E"/>
    <w:rsid w:val="004F1F3F"/>
    <w:rsid w:val="004F6838"/>
    <w:rsid w:val="00500107"/>
    <w:rsid w:val="0050202F"/>
    <w:rsid w:val="00503DCE"/>
    <w:rsid w:val="00504D98"/>
    <w:rsid w:val="00507075"/>
    <w:rsid w:val="005270AC"/>
    <w:rsid w:val="00537FD3"/>
    <w:rsid w:val="00541411"/>
    <w:rsid w:val="005430BD"/>
    <w:rsid w:val="005671C0"/>
    <w:rsid w:val="00593495"/>
    <w:rsid w:val="00596F88"/>
    <w:rsid w:val="005976FF"/>
    <w:rsid w:val="00597863"/>
    <w:rsid w:val="005A7D8A"/>
    <w:rsid w:val="005B0784"/>
    <w:rsid w:val="005B0CEC"/>
    <w:rsid w:val="005B4729"/>
    <w:rsid w:val="005C65D5"/>
    <w:rsid w:val="005C765D"/>
    <w:rsid w:val="005C77FC"/>
    <w:rsid w:val="005D056A"/>
    <w:rsid w:val="005E0BCB"/>
    <w:rsid w:val="005E2BF3"/>
    <w:rsid w:val="005E2FC9"/>
    <w:rsid w:val="005E37B8"/>
    <w:rsid w:val="005E3B20"/>
    <w:rsid w:val="005E5C3D"/>
    <w:rsid w:val="005E7439"/>
    <w:rsid w:val="005E7801"/>
    <w:rsid w:val="005F468C"/>
    <w:rsid w:val="005F6471"/>
    <w:rsid w:val="00600E2F"/>
    <w:rsid w:val="0060209F"/>
    <w:rsid w:val="00607E73"/>
    <w:rsid w:val="00611680"/>
    <w:rsid w:val="00612FDA"/>
    <w:rsid w:val="006145F1"/>
    <w:rsid w:val="006159D7"/>
    <w:rsid w:val="006231D4"/>
    <w:rsid w:val="00630352"/>
    <w:rsid w:val="00630A95"/>
    <w:rsid w:val="00631C74"/>
    <w:rsid w:val="00640F2E"/>
    <w:rsid w:val="0064121A"/>
    <w:rsid w:val="00643268"/>
    <w:rsid w:val="00654C50"/>
    <w:rsid w:val="00662AEE"/>
    <w:rsid w:val="00663205"/>
    <w:rsid w:val="00663FB5"/>
    <w:rsid w:val="00673E90"/>
    <w:rsid w:val="0068200C"/>
    <w:rsid w:val="006838A5"/>
    <w:rsid w:val="00683EE7"/>
    <w:rsid w:val="006844C3"/>
    <w:rsid w:val="006848A8"/>
    <w:rsid w:val="00686779"/>
    <w:rsid w:val="00687518"/>
    <w:rsid w:val="0069578F"/>
    <w:rsid w:val="006A15F5"/>
    <w:rsid w:val="006A3126"/>
    <w:rsid w:val="006B1245"/>
    <w:rsid w:val="006B1A38"/>
    <w:rsid w:val="006C3A04"/>
    <w:rsid w:val="006D17B2"/>
    <w:rsid w:val="006E3A02"/>
    <w:rsid w:val="006E5AFF"/>
    <w:rsid w:val="006F1121"/>
    <w:rsid w:val="006F3A37"/>
    <w:rsid w:val="006F3A56"/>
    <w:rsid w:val="00706001"/>
    <w:rsid w:val="007064CA"/>
    <w:rsid w:val="00715885"/>
    <w:rsid w:val="007161FA"/>
    <w:rsid w:val="007348DF"/>
    <w:rsid w:val="007360FA"/>
    <w:rsid w:val="00742381"/>
    <w:rsid w:val="00743F9D"/>
    <w:rsid w:val="00744DCE"/>
    <w:rsid w:val="007505D2"/>
    <w:rsid w:val="007527D1"/>
    <w:rsid w:val="0075282F"/>
    <w:rsid w:val="007543BC"/>
    <w:rsid w:val="00760A24"/>
    <w:rsid w:val="00761FEE"/>
    <w:rsid w:val="0076461A"/>
    <w:rsid w:val="00764795"/>
    <w:rsid w:val="00766494"/>
    <w:rsid w:val="00766E3C"/>
    <w:rsid w:val="0077157B"/>
    <w:rsid w:val="00773831"/>
    <w:rsid w:val="00776415"/>
    <w:rsid w:val="00781F5E"/>
    <w:rsid w:val="00790110"/>
    <w:rsid w:val="007902E6"/>
    <w:rsid w:val="00790E00"/>
    <w:rsid w:val="007945C1"/>
    <w:rsid w:val="007A285F"/>
    <w:rsid w:val="007A29A1"/>
    <w:rsid w:val="007B6346"/>
    <w:rsid w:val="007C5DA5"/>
    <w:rsid w:val="007D028A"/>
    <w:rsid w:val="007D1172"/>
    <w:rsid w:val="007D2427"/>
    <w:rsid w:val="007E166B"/>
    <w:rsid w:val="007E3DB2"/>
    <w:rsid w:val="007E47D4"/>
    <w:rsid w:val="007F0C26"/>
    <w:rsid w:val="007F1E49"/>
    <w:rsid w:val="007F2A0A"/>
    <w:rsid w:val="007F359E"/>
    <w:rsid w:val="007F53F5"/>
    <w:rsid w:val="00802D85"/>
    <w:rsid w:val="00807AE9"/>
    <w:rsid w:val="00817B75"/>
    <w:rsid w:val="0082273E"/>
    <w:rsid w:val="00825A2D"/>
    <w:rsid w:val="00825D1E"/>
    <w:rsid w:val="008265C4"/>
    <w:rsid w:val="00831376"/>
    <w:rsid w:val="00833A2D"/>
    <w:rsid w:val="008342DF"/>
    <w:rsid w:val="00834C6E"/>
    <w:rsid w:val="00836381"/>
    <w:rsid w:val="00836908"/>
    <w:rsid w:val="00840D10"/>
    <w:rsid w:val="00841B4B"/>
    <w:rsid w:val="00843E8D"/>
    <w:rsid w:val="00844287"/>
    <w:rsid w:val="00852522"/>
    <w:rsid w:val="0085358C"/>
    <w:rsid w:val="008539AC"/>
    <w:rsid w:val="008567F4"/>
    <w:rsid w:val="00857853"/>
    <w:rsid w:val="0087059F"/>
    <w:rsid w:val="0087142B"/>
    <w:rsid w:val="0087372C"/>
    <w:rsid w:val="00874C23"/>
    <w:rsid w:val="008810D1"/>
    <w:rsid w:val="00881E79"/>
    <w:rsid w:val="008950B6"/>
    <w:rsid w:val="00895529"/>
    <w:rsid w:val="00895C83"/>
    <w:rsid w:val="008A2AAB"/>
    <w:rsid w:val="008A4676"/>
    <w:rsid w:val="008B1242"/>
    <w:rsid w:val="008B404C"/>
    <w:rsid w:val="008B41C2"/>
    <w:rsid w:val="008C069F"/>
    <w:rsid w:val="008C6EC7"/>
    <w:rsid w:val="008D0F80"/>
    <w:rsid w:val="008D1D06"/>
    <w:rsid w:val="008D33B5"/>
    <w:rsid w:val="008E61D0"/>
    <w:rsid w:val="008F00E1"/>
    <w:rsid w:val="008F154F"/>
    <w:rsid w:val="008F3D36"/>
    <w:rsid w:val="008F4969"/>
    <w:rsid w:val="008F4A61"/>
    <w:rsid w:val="008F6B72"/>
    <w:rsid w:val="008F72A6"/>
    <w:rsid w:val="0090305E"/>
    <w:rsid w:val="00904069"/>
    <w:rsid w:val="0090656B"/>
    <w:rsid w:val="009133CA"/>
    <w:rsid w:val="0091698B"/>
    <w:rsid w:val="00923820"/>
    <w:rsid w:val="00932988"/>
    <w:rsid w:val="00934D9C"/>
    <w:rsid w:val="009378EE"/>
    <w:rsid w:val="00941A5A"/>
    <w:rsid w:val="00946FE9"/>
    <w:rsid w:val="0095393A"/>
    <w:rsid w:val="0095629C"/>
    <w:rsid w:val="00957658"/>
    <w:rsid w:val="0096323D"/>
    <w:rsid w:val="0096654F"/>
    <w:rsid w:val="0097510D"/>
    <w:rsid w:val="0098222D"/>
    <w:rsid w:val="00991247"/>
    <w:rsid w:val="00993540"/>
    <w:rsid w:val="009956CB"/>
    <w:rsid w:val="00997071"/>
    <w:rsid w:val="009B0FAD"/>
    <w:rsid w:val="009B1B84"/>
    <w:rsid w:val="009C65DE"/>
    <w:rsid w:val="009C78A6"/>
    <w:rsid w:val="009C7F19"/>
    <w:rsid w:val="009D1A31"/>
    <w:rsid w:val="009E243E"/>
    <w:rsid w:val="009E4A03"/>
    <w:rsid w:val="009F0134"/>
    <w:rsid w:val="009F6BF0"/>
    <w:rsid w:val="00A0774C"/>
    <w:rsid w:val="00A1631C"/>
    <w:rsid w:val="00A24DEA"/>
    <w:rsid w:val="00A2655F"/>
    <w:rsid w:val="00A31885"/>
    <w:rsid w:val="00A3266C"/>
    <w:rsid w:val="00A350A7"/>
    <w:rsid w:val="00A374B2"/>
    <w:rsid w:val="00A42519"/>
    <w:rsid w:val="00A431EF"/>
    <w:rsid w:val="00A432D3"/>
    <w:rsid w:val="00A4715E"/>
    <w:rsid w:val="00A52287"/>
    <w:rsid w:val="00A63AA5"/>
    <w:rsid w:val="00A67227"/>
    <w:rsid w:val="00A758B7"/>
    <w:rsid w:val="00A8183F"/>
    <w:rsid w:val="00A8791E"/>
    <w:rsid w:val="00A9044E"/>
    <w:rsid w:val="00A96E76"/>
    <w:rsid w:val="00AA41A6"/>
    <w:rsid w:val="00AB477F"/>
    <w:rsid w:val="00AB7B73"/>
    <w:rsid w:val="00AC01B6"/>
    <w:rsid w:val="00AC165B"/>
    <w:rsid w:val="00AC2133"/>
    <w:rsid w:val="00AC2F52"/>
    <w:rsid w:val="00AC36B0"/>
    <w:rsid w:val="00AC4500"/>
    <w:rsid w:val="00AC4D75"/>
    <w:rsid w:val="00AE10BC"/>
    <w:rsid w:val="00AF3D04"/>
    <w:rsid w:val="00B01E88"/>
    <w:rsid w:val="00B026E9"/>
    <w:rsid w:val="00B04F45"/>
    <w:rsid w:val="00B104F4"/>
    <w:rsid w:val="00B337A8"/>
    <w:rsid w:val="00B34817"/>
    <w:rsid w:val="00B427D2"/>
    <w:rsid w:val="00B50D51"/>
    <w:rsid w:val="00B63F73"/>
    <w:rsid w:val="00B65BEF"/>
    <w:rsid w:val="00B662FB"/>
    <w:rsid w:val="00B71582"/>
    <w:rsid w:val="00B717E1"/>
    <w:rsid w:val="00B83BB2"/>
    <w:rsid w:val="00B845EE"/>
    <w:rsid w:val="00B85385"/>
    <w:rsid w:val="00B87109"/>
    <w:rsid w:val="00B90DC9"/>
    <w:rsid w:val="00B911DD"/>
    <w:rsid w:val="00B96FA1"/>
    <w:rsid w:val="00B970DF"/>
    <w:rsid w:val="00BA1FE9"/>
    <w:rsid w:val="00BA4362"/>
    <w:rsid w:val="00BC4D34"/>
    <w:rsid w:val="00BD0A12"/>
    <w:rsid w:val="00BD14C3"/>
    <w:rsid w:val="00BD27A2"/>
    <w:rsid w:val="00BD359D"/>
    <w:rsid w:val="00BD6B79"/>
    <w:rsid w:val="00BD70D7"/>
    <w:rsid w:val="00BE0C9A"/>
    <w:rsid w:val="00BE150F"/>
    <w:rsid w:val="00BE7F16"/>
    <w:rsid w:val="00BF3879"/>
    <w:rsid w:val="00BF65A3"/>
    <w:rsid w:val="00C023FD"/>
    <w:rsid w:val="00C04295"/>
    <w:rsid w:val="00C23337"/>
    <w:rsid w:val="00C23C6F"/>
    <w:rsid w:val="00C35F70"/>
    <w:rsid w:val="00C36795"/>
    <w:rsid w:val="00C36990"/>
    <w:rsid w:val="00C37D74"/>
    <w:rsid w:val="00C4272F"/>
    <w:rsid w:val="00C457AE"/>
    <w:rsid w:val="00C56033"/>
    <w:rsid w:val="00C56FDF"/>
    <w:rsid w:val="00C57B76"/>
    <w:rsid w:val="00C6254C"/>
    <w:rsid w:val="00C71653"/>
    <w:rsid w:val="00C75DBF"/>
    <w:rsid w:val="00C8098A"/>
    <w:rsid w:val="00CA5142"/>
    <w:rsid w:val="00CA6DB6"/>
    <w:rsid w:val="00CA7BB0"/>
    <w:rsid w:val="00CC5544"/>
    <w:rsid w:val="00CD4DBA"/>
    <w:rsid w:val="00CE0572"/>
    <w:rsid w:val="00CE0CE2"/>
    <w:rsid w:val="00CE33C6"/>
    <w:rsid w:val="00CE7755"/>
    <w:rsid w:val="00CF25D9"/>
    <w:rsid w:val="00D05034"/>
    <w:rsid w:val="00D05E05"/>
    <w:rsid w:val="00D07B1F"/>
    <w:rsid w:val="00D105D3"/>
    <w:rsid w:val="00D10985"/>
    <w:rsid w:val="00D11A23"/>
    <w:rsid w:val="00D1308D"/>
    <w:rsid w:val="00D16104"/>
    <w:rsid w:val="00D217E8"/>
    <w:rsid w:val="00D348D6"/>
    <w:rsid w:val="00D4002C"/>
    <w:rsid w:val="00D41721"/>
    <w:rsid w:val="00D43246"/>
    <w:rsid w:val="00D43634"/>
    <w:rsid w:val="00D51A52"/>
    <w:rsid w:val="00D60224"/>
    <w:rsid w:val="00D644B6"/>
    <w:rsid w:val="00D77DF6"/>
    <w:rsid w:val="00D830D8"/>
    <w:rsid w:val="00D85259"/>
    <w:rsid w:val="00D875A4"/>
    <w:rsid w:val="00D909CB"/>
    <w:rsid w:val="00D916FC"/>
    <w:rsid w:val="00D9278B"/>
    <w:rsid w:val="00D934F0"/>
    <w:rsid w:val="00D9457B"/>
    <w:rsid w:val="00D97913"/>
    <w:rsid w:val="00DA07C0"/>
    <w:rsid w:val="00DA12A7"/>
    <w:rsid w:val="00DA3DAA"/>
    <w:rsid w:val="00DA40B6"/>
    <w:rsid w:val="00DA4626"/>
    <w:rsid w:val="00DA6715"/>
    <w:rsid w:val="00DA70B0"/>
    <w:rsid w:val="00DB1C70"/>
    <w:rsid w:val="00DB3AF5"/>
    <w:rsid w:val="00DB6080"/>
    <w:rsid w:val="00DB6322"/>
    <w:rsid w:val="00DC2CD0"/>
    <w:rsid w:val="00DC56B4"/>
    <w:rsid w:val="00DC683A"/>
    <w:rsid w:val="00DD06EF"/>
    <w:rsid w:val="00DD124F"/>
    <w:rsid w:val="00DD13D7"/>
    <w:rsid w:val="00DD2F56"/>
    <w:rsid w:val="00DD41E6"/>
    <w:rsid w:val="00DE186A"/>
    <w:rsid w:val="00DE38BD"/>
    <w:rsid w:val="00DE6650"/>
    <w:rsid w:val="00DF10EE"/>
    <w:rsid w:val="00DF13C0"/>
    <w:rsid w:val="00DF222F"/>
    <w:rsid w:val="00DF2289"/>
    <w:rsid w:val="00DF408E"/>
    <w:rsid w:val="00DF42AE"/>
    <w:rsid w:val="00DF49D0"/>
    <w:rsid w:val="00E01DCB"/>
    <w:rsid w:val="00E020CF"/>
    <w:rsid w:val="00E0387D"/>
    <w:rsid w:val="00E038B0"/>
    <w:rsid w:val="00E04EC1"/>
    <w:rsid w:val="00E07131"/>
    <w:rsid w:val="00E12D85"/>
    <w:rsid w:val="00E14AD9"/>
    <w:rsid w:val="00E14E79"/>
    <w:rsid w:val="00E25473"/>
    <w:rsid w:val="00E25A0F"/>
    <w:rsid w:val="00E279C7"/>
    <w:rsid w:val="00E3005E"/>
    <w:rsid w:val="00E31A57"/>
    <w:rsid w:val="00E378CD"/>
    <w:rsid w:val="00E45A4D"/>
    <w:rsid w:val="00E467A9"/>
    <w:rsid w:val="00E47826"/>
    <w:rsid w:val="00E50812"/>
    <w:rsid w:val="00E55C26"/>
    <w:rsid w:val="00E57ABD"/>
    <w:rsid w:val="00E6418C"/>
    <w:rsid w:val="00E66F29"/>
    <w:rsid w:val="00E71F0F"/>
    <w:rsid w:val="00E77AC5"/>
    <w:rsid w:val="00E86C8A"/>
    <w:rsid w:val="00E878C5"/>
    <w:rsid w:val="00E91BE6"/>
    <w:rsid w:val="00E95467"/>
    <w:rsid w:val="00E95DBA"/>
    <w:rsid w:val="00EA3F19"/>
    <w:rsid w:val="00EA5516"/>
    <w:rsid w:val="00EA64D2"/>
    <w:rsid w:val="00EB5BA0"/>
    <w:rsid w:val="00EB74DE"/>
    <w:rsid w:val="00EC60B1"/>
    <w:rsid w:val="00EC73D7"/>
    <w:rsid w:val="00EC7E0C"/>
    <w:rsid w:val="00ED41A7"/>
    <w:rsid w:val="00ED60A0"/>
    <w:rsid w:val="00EE0ED6"/>
    <w:rsid w:val="00EE5285"/>
    <w:rsid w:val="00EE5703"/>
    <w:rsid w:val="00EF0317"/>
    <w:rsid w:val="00F05AA8"/>
    <w:rsid w:val="00F0787D"/>
    <w:rsid w:val="00F13853"/>
    <w:rsid w:val="00F13AD0"/>
    <w:rsid w:val="00F153AA"/>
    <w:rsid w:val="00F167A9"/>
    <w:rsid w:val="00F2028F"/>
    <w:rsid w:val="00F3545F"/>
    <w:rsid w:val="00F3759D"/>
    <w:rsid w:val="00F41CA7"/>
    <w:rsid w:val="00F4561D"/>
    <w:rsid w:val="00F54D77"/>
    <w:rsid w:val="00F553A5"/>
    <w:rsid w:val="00F55ADE"/>
    <w:rsid w:val="00F62254"/>
    <w:rsid w:val="00F64AD2"/>
    <w:rsid w:val="00F668DD"/>
    <w:rsid w:val="00F771B9"/>
    <w:rsid w:val="00F81C18"/>
    <w:rsid w:val="00F96BE5"/>
    <w:rsid w:val="00FA072D"/>
    <w:rsid w:val="00FA4B68"/>
    <w:rsid w:val="00FB514D"/>
    <w:rsid w:val="00FB5ACC"/>
    <w:rsid w:val="00FC19CC"/>
    <w:rsid w:val="00FC649A"/>
    <w:rsid w:val="00FD44DF"/>
    <w:rsid w:val="00FE318B"/>
    <w:rsid w:val="00FE3AC4"/>
    <w:rsid w:val="00FE67D6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CA985A-35FA-460E-B6EE-B4117770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91247"/>
    <w:pPr>
      <w:keepNext/>
      <w:jc w:val="both"/>
      <w:outlineLvl w:val="0"/>
    </w:pPr>
    <w:rPr>
      <w:rFonts w:ascii="Arial Narrow" w:hAnsi="Arial Narrow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91247"/>
    <w:rPr>
      <w:rFonts w:ascii="Arial Narrow" w:hAnsi="Arial Narrow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F60B9"/>
    <w:rPr>
      <w:rFonts w:cs="Times New Roman"/>
      <w:sz w:val="24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6647B"/>
    <w:rPr>
      <w:rFonts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Pr>
      <w:rFonts w:ascii="Arial Narrow" w:hAnsi="Arial Narrow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D109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43268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543BC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22"/>
    <w:qFormat/>
    <w:rsid w:val="008F154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A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0A95"/>
    <w:rPr>
      <w:rFonts w:ascii="Tahoma" w:hAnsi="Tahoma" w:cs="Tahoma"/>
      <w:sz w:val="16"/>
      <w:szCs w:val="16"/>
    </w:rPr>
  </w:style>
  <w:style w:type="paragraph" w:customStyle="1" w:styleId="CM42">
    <w:name w:val="CM4+2"/>
    <w:basedOn w:val="Normlny"/>
    <w:next w:val="Normlny"/>
    <w:uiPriority w:val="99"/>
    <w:rsid w:val="0014136D"/>
    <w:pPr>
      <w:autoSpaceDE w:val="0"/>
      <w:autoSpaceDN w:val="0"/>
      <w:adjustRightInd w:val="0"/>
    </w:pPr>
    <w:rPr>
      <w:rFonts w:ascii="EUAlbertina" w:hAnsi="EUAlbertina"/>
      <w:lang w:eastAsia="en-US"/>
    </w:rPr>
  </w:style>
  <w:style w:type="paragraph" w:customStyle="1" w:styleId="Zkladntext0">
    <w:name w:val="Základní text"/>
    <w:rsid w:val="00450498"/>
    <w:rPr>
      <w:color w:val="000000"/>
      <w:sz w:val="24"/>
    </w:rPr>
  </w:style>
  <w:style w:type="table" w:styleId="Mriekatabuky">
    <w:name w:val="Table Grid"/>
    <w:basedOn w:val="Normlnatabuka"/>
    <w:uiPriority w:val="59"/>
    <w:rsid w:val="0045049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tavec cíl se seznamem,Odstavec se seznamem1"/>
    <w:basedOn w:val="Normlny"/>
    <w:link w:val="OdsekzoznamuChar"/>
    <w:uiPriority w:val="34"/>
    <w:qFormat/>
    <w:rsid w:val="004504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D644B6"/>
    <w:pPr>
      <w:spacing w:before="100" w:beforeAutospacing="1" w:after="100" w:afterAutospacing="1"/>
    </w:pPr>
  </w:style>
  <w:style w:type="paragraph" w:customStyle="1" w:styleId="Default">
    <w:name w:val="Default"/>
    <w:rsid w:val="007E47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Odstavec cíl se seznamem Char,Odstavec se seznamem1 Char"/>
    <w:link w:val="Odsekzoznamu"/>
    <w:uiPriority w:val="34"/>
    <w:locked/>
    <w:rsid w:val="003E7846"/>
    <w:rPr>
      <w:rFonts w:ascii="Calibri" w:hAnsi="Calibri"/>
      <w:sz w:val="22"/>
      <w:lang w:val="x-none" w:eastAsia="en-US"/>
    </w:rPr>
  </w:style>
  <w:style w:type="character" w:customStyle="1" w:styleId="awspan1">
    <w:name w:val="awspan1"/>
    <w:rsid w:val="003E784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7387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4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2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3" w:color="DEDBDE"/>
                            <w:left w:val="single" w:sz="4" w:space="3" w:color="DEDBDE"/>
                            <w:bottom w:val="single" w:sz="4" w:space="3" w:color="DEDBDE"/>
                            <w:right w:val="single" w:sz="4" w:space="3" w:color="DEDBDE"/>
                          </w:divBdr>
                          <w:divsChild>
                            <w:div w:id="1282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207391">
                  <w:marLeft w:val="16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7410">
                                  <w:marLeft w:val="0"/>
                                  <w:marRight w:val="19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207412">
                  <w:marLeft w:val="16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7414">
                                  <w:marLeft w:val="0"/>
                                  <w:marRight w:val="19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BB98-10DF-44D9-A7D3-CB16068F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Odôvodnenie</vt:lpstr>
    </vt:vector>
  </TitlesOfParts>
  <Company>MFSR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subject/>
  <dc:creator>mberdisova</dc:creator>
  <cp:keywords/>
  <dc:description/>
  <cp:lastModifiedBy>Legislativa</cp:lastModifiedBy>
  <cp:revision>3</cp:revision>
  <cp:lastPrinted>2023-09-07T09:19:00Z</cp:lastPrinted>
  <dcterms:created xsi:type="dcterms:W3CDTF">2023-11-29T08:31:00Z</dcterms:created>
  <dcterms:modified xsi:type="dcterms:W3CDTF">2023-11-29T21:43:00Z</dcterms:modified>
</cp:coreProperties>
</file>