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359" w:rsidRDefault="00A06359" w:rsidP="00A06359">
      <w:pPr>
        <w:pStyle w:val="Nadpis1"/>
        <w:spacing w:before="0"/>
      </w:pPr>
      <w:r>
        <w:t>PREDSEDA NÁRODNEJ RADY SLOVENSKEJ REPUBLIKY</w:t>
      </w:r>
    </w:p>
    <w:p w:rsidR="00A06359" w:rsidRPr="006563EA" w:rsidRDefault="00A06359" w:rsidP="00A06359">
      <w:pPr>
        <w:pStyle w:val="Protokoln"/>
        <w:rPr>
          <w:sz w:val="22"/>
          <w:szCs w:val="22"/>
        </w:rPr>
      </w:pPr>
      <w:r w:rsidRPr="006563EA">
        <w:rPr>
          <w:sz w:val="22"/>
          <w:szCs w:val="22"/>
        </w:rPr>
        <w:t xml:space="preserve">Číslo: </w:t>
      </w:r>
      <w:r w:rsidR="009C6F85" w:rsidRPr="006563EA">
        <w:rPr>
          <w:sz w:val="22"/>
          <w:szCs w:val="22"/>
        </w:rPr>
        <w:t>CRD-</w:t>
      </w:r>
      <w:r w:rsidR="00A6755F">
        <w:rPr>
          <w:sz w:val="22"/>
          <w:szCs w:val="22"/>
        </w:rPr>
        <w:t>2375</w:t>
      </w:r>
      <w:r w:rsidRPr="006563EA">
        <w:rPr>
          <w:sz w:val="22"/>
          <w:szCs w:val="22"/>
        </w:rPr>
        <w:t>/20</w:t>
      </w:r>
      <w:r w:rsidR="008C109B">
        <w:rPr>
          <w:sz w:val="22"/>
          <w:szCs w:val="22"/>
        </w:rPr>
        <w:t>2</w:t>
      </w:r>
      <w:r w:rsidR="00E45AEB">
        <w:rPr>
          <w:sz w:val="22"/>
          <w:szCs w:val="22"/>
        </w:rPr>
        <w:t>3</w:t>
      </w:r>
    </w:p>
    <w:p w:rsidR="00A06359" w:rsidRDefault="00AF04DC" w:rsidP="00A0635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359" w:rsidRDefault="00A6755F" w:rsidP="00A06359">
      <w:pPr>
        <w:pStyle w:val="rozhodnutia"/>
      </w:pPr>
      <w:r>
        <w:t>70</w:t>
      </w:r>
    </w:p>
    <w:p w:rsidR="00A06359" w:rsidRDefault="00A06359" w:rsidP="00A06359">
      <w:pPr>
        <w:pStyle w:val="Nadpis1"/>
      </w:pPr>
      <w:r>
        <w:t>ROZHODNUTIE</w:t>
      </w:r>
    </w:p>
    <w:p w:rsidR="00A06359" w:rsidRDefault="00A06359" w:rsidP="00A06359">
      <w:pPr>
        <w:pStyle w:val="Nadpis1"/>
      </w:pPr>
      <w:r>
        <w:t>PREDSEDU NÁRODNEJ RADY SLOVENSKEJ REPUBLIKY</w:t>
      </w:r>
    </w:p>
    <w:p w:rsidR="00A06359" w:rsidRDefault="00A06359" w:rsidP="00A06359">
      <w:pPr>
        <w:rPr>
          <w:rFonts w:ascii="Arial" w:hAnsi="Arial" w:cs="Arial"/>
        </w:rPr>
      </w:pPr>
    </w:p>
    <w:p w:rsidR="00A06359" w:rsidRDefault="00A06359" w:rsidP="00A0635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F31B0">
        <w:rPr>
          <w:rFonts w:ascii="Arial" w:hAnsi="Arial" w:cs="Arial"/>
          <w:sz w:val="22"/>
        </w:rPr>
        <w:t> 23.</w:t>
      </w:r>
      <w:r w:rsidR="003D2171">
        <w:rPr>
          <w:rFonts w:ascii="Arial" w:hAnsi="Arial" w:cs="Arial"/>
          <w:sz w:val="22"/>
        </w:rPr>
        <w:t xml:space="preserve"> </w:t>
      </w:r>
      <w:r w:rsidR="002F31B0">
        <w:rPr>
          <w:rFonts w:ascii="Arial" w:hAnsi="Arial" w:cs="Arial"/>
          <w:sz w:val="22"/>
        </w:rPr>
        <w:t>novembra</w:t>
      </w:r>
      <w:r>
        <w:rPr>
          <w:rFonts w:ascii="Arial" w:hAnsi="Arial" w:cs="Arial"/>
          <w:sz w:val="22"/>
        </w:rPr>
        <w:t xml:space="preserve"> 20</w:t>
      </w:r>
      <w:r w:rsidR="008C109B">
        <w:rPr>
          <w:rFonts w:ascii="Arial" w:hAnsi="Arial" w:cs="Arial"/>
          <w:sz w:val="22"/>
        </w:rPr>
        <w:t>2</w:t>
      </w:r>
      <w:r w:rsidR="00E45AEB">
        <w:rPr>
          <w:rFonts w:ascii="Arial" w:hAnsi="Arial" w:cs="Arial"/>
          <w:sz w:val="22"/>
        </w:rPr>
        <w:t>3</w:t>
      </w:r>
    </w:p>
    <w:p w:rsidR="00A06359" w:rsidRDefault="00A06359" w:rsidP="00A06359">
      <w:pPr>
        <w:rPr>
          <w:rFonts w:ascii="Arial" w:hAnsi="Arial" w:cs="Arial"/>
          <w:sz w:val="22"/>
        </w:rPr>
      </w:pPr>
    </w:p>
    <w:p w:rsidR="00A06359" w:rsidRDefault="00A06359" w:rsidP="00944AD0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 xml:space="preserve">o pridelení </w:t>
      </w:r>
      <w:r w:rsidR="00944AD0">
        <w:rPr>
          <w:rFonts w:cs="Arial"/>
          <w:sz w:val="22"/>
          <w:lang w:val="sk-SK"/>
        </w:rPr>
        <w:t>návrhu</w:t>
      </w:r>
      <w:r w:rsidR="0088148A">
        <w:rPr>
          <w:rFonts w:cs="Arial"/>
          <w:sz w:val="22"/>
          <w:lang w:val="sk-SK"/>
        </w:rPr>
        <w:t xml:space="preserve"> </w:t>
      </w:r>
      <w:r w:rsidR="004D467B">
        <w:rPr>
          <w:rFonts w:cs="Arial"/>
          <w:sz w:val="22"/>
          <w:lang w:val="sk-SK"/>
        </w:rPr>
        <w:t>skupiny poslancov</w:t>
      </w:r>
      <w:r w:rsidR="00944AD0">
        <w:rPr>
          <w:rFonts w:cs="Arial"/>
          <w:sz w:val="22"/>
          <w:lang w:val="sk-SK"/>
        </w:rPr>
        <w:t xml:space="preserve"> Národnej rady Slovenskej republiky </w:t>
      </w:r>
      <w:r w:rsidR="00632BBE">
        <w:rPr>
          <w:rFonts w:cs="Arial"/>
          <w:sz w:val="22"/>
          <w:lang w:val="sk-SK"/>
        </w:rPr>
        <w:t xml:space="preserve">na prijatie uznesenia </w:t>
      </w:r>
      <w:r w:rsidR="00F97950">
        <w:rPr>
          <w:rFonts w:cs="Arial"/>
          <w:sz w:val="22"/>
          <w:lang w:val="sk-SK"/>
        </w:rPr>
        <w:t xml:space="preserve">Národnej rady Slovenskej republiky </w:t>
      </w:r>
      <w:r w:rsidR="005817BE">
        <w:rPr>
          <w:rFonts w:cs="Arial"/>
          <w:sz w:val="22"/>
        </w:rPr>
        <w:t xml:space="preserve">výboru </w:t>
      </w:r>
      <w:proofErr w:type="spellStart"/>
      <w:r w:rsidR="005817BE">
        <w:rPr>
          <w:rFonts w:cs="Arial"/>
          <w:sz w:val="22"/>
        </w:rPr>
        <w:t>Národnej</w:t>
      </w:r>
      <w:proofErr w:type="spellEnd"/>
      <w:r w:rsidR="005817BE">
        <w:rPr>
          <w:rFonts w:cs="Arial"/>
          <w:sz w:val="22"/>
        </w:rPr>
        <w:t xml:space="preserve"> rady </w:t>
      </w:r>
      <w:proofErr w:type="spellStart"/>
      <w:r w:rsidR="005817BE">
        <w:rPr>
          <w:rFonts w:cs="Arial"/>
          <w:sz w:val="22"/>
        </w:rPr>
        <w:t>Slovenskej</w:t>
      </w:r>
      <w:proofErr w:type="spellEnd"/>
      <w:r w:rsidR="005817BE">
        <w:rPr>
          <w:rFonts w:cs="Arial"/>
          <w:sz w:val="22"/>
        </w:rPr>
        <w:t xml:space="preserve"> republiky</w:t>
      </w:r>
    </w:p>
    <w:p w:rsidR="00A06359" w:rsidRDefault="00A06359" w:rsidP="00A06359">
      <w:pPr>
        <w:jc w:val="both"/>
        <w:rPr>
          <w:rFonts w:ascii="Arial" w:hAnsi="Arial" w:cs="Arial"/>
          <w:sz w:val="22"/>
        </w:rPr>
      </w:pPr>
    </w:p>
    <w:p w:rsidR="00A06359" w:rsidRDefault="00A06359" w:rsidP="00A06359">
      <w:pPr>
        <w:jc w:val="both"/>
        <w:rPr>
          <w:rFonts w:ascii="Arial" w:hAnsi="Arial" w:cs="Arial"/>
          <w:sz w:val="22"/>
        </w:rPr>
      </w:pPr>
    </w:p>
    <w:p w:rsidR="00A06359" w:rsidRDefault="00A06359" w:rsidP="00A0635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P r i d e ľ u j e m</w:t>
      </w:r>
    </w:p>
    <w:p w:rsidR="00A06359" w:rsidRDefault="00A06359" w:rsidP="00A06359">
      <w:pPr>
        <w:jc w:val="both"/>
        <w:rPr>
          <w:rFonts w:ascii="Arial" w:hAnsi="Arial" w:cs="Arial"/>
          <w:b/>
          <w:bCs/>
          <w:sz w:val="22"/>
        </w:rPr>
      </w:pPr>
    </w:p>
    <w:p w:rsidR="00A06359" w:rsidRDefault="00A06359" w:rsidP="00A0635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="00E32860">
        <w:rPr>
          <w:rFonts w:ascii="Arial" w:hAnsi="Arial" w:cs="Arial"/>
          <w:bCs/>
          <w:sz w:val="22"/>
        </w:rPr>
        <w:t xml:space="preserve">návrh </w:t>
      </w:r>
      <w:r w:rsidR="004D467B">
        <w:rPr>
          <w:rFonts w:ascii="Arial" w:hAnsi="Arial" w:cs="Arial"/>
          <w:bCs/>
          <w:sz w:val="22"/>
        </w:rPr>
        <w:t xml:space="preserve">skupiny poslancov </w:t>
      </w:r>
      <w:r w:rsidR="00944AD0">
        <w:rPr>
          <w:rFonts w:ascii="Arial" w:hAnsi="Arial" w:cs="Arial"/>
          <w:bCs/>
          <w:sz w:val="22"/>
        </w:rPr>
        <w:t>Národnej rady Slovenskej republiky</w:t>
      </w:r>
      <w:r w:rsidR="00320D54">
        <w:rPr>
          <w:rFonts w:ascii="Arial" w:hAnsi="Arial" w:cs="Arial"/>
          <w:bCs/>
          <w:sz w:val="22"/>
        </w:rPr>
        <w:t xml:space="preserve"> </w:t>
      </w:r>
      <w:r w:rsidR="00944AD0">
        <w:rPr>
          <w:rFonts w:ascii="Arial" w:hAnsi="Arial" w:cs="Arial"/>
          <w:bCs/>
          <w:sz w:val="22"/>
        </w:rPr>
        <w:t xml:space="preserve">na prijatie </w:t>
      </w:r>
      <w:r w:rsidR="00364AD3" w:rsidRPr="00364AD3">
        <w:rPr>
          <w:rFonts w:ascii="Arial" w:hAnsi="Arial" w:cs="Arial"/>
          <w:bCs/>
          <w:sz w:val="22"/>
        </w:rPr>
        <w:t xml:space="preserve">uznesenia Národnej rady Slovenskej republiky </w:t>
      </w:r>
      <w:r w:rsidR="00A6755F" w:rsidRPr="00A6755F">
        <w:rPr>
          <w:rFonts w:ascii="Arial" w:hAnsi="Arial" w:cs="Arial"/>
          <w:bCs/>
          <w:sz w:val="22"/>
        </w:rPr>
        <w:t xml:space="preserve">k členstvu Slovenskej republiky v Európskej únii </w:t>
      </w:r>
      <w:r w:rsidR="002F31B0">
        <w:rPr>
          <w:rFonts w:ascii="Arial" w:hAnsi="Arial" w:cs="Arial"/>
          <w:bCs/>
          <w:sz w:val="22"/>
        </w:rPr>
        <w:t>(</w:t>
      </w:r>
      <w:r>
        <w:rPr>
          <w:rFonts w:ascii="Arial" w:hAnsi="Arial" w:cs="Arial"/>
          <w:sz w:val="22"/>
        </w:rPr>
        <w:t xml:space="preserve">tlač </w:t>
      </w:r>
      <w:r w:rsidR="00A6755F">
        <w:rPr>
          <w:rFonts w:ascii="Arial" w:hAnsi="Arial" w:cs="Arial"/>
          <w:sz w:val="22"/>
        </w:rPr>
        <w:t>67</w:t>
      </w:r>
      <w:r w:rsidR="002F31B0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, doručen</w:t>
      </w:r>
      <w:r w:rsidR="00F3678F">
        <w:rPr>
          <w:rFonts w:ascii="Arial" w:hAnsi="Arial" w:cs="Arial"/>
          <w:sz w:val="22"/>
        </w:rPr>
        <w:t>ý</w:t>
      </w:r>
      <w:r w:rsidR="002F31B0">
        <w:rPr>
          <w:rFonts w:ascii="Arial" w:hAnsi="Arial" w:cs="Arial"/>
          <w:sz w:val="22"/>
        </w:rPr>
        <w:t xml:space="preserve"> 20</w:t>
      </w:r>
      <w:r w:rsidR="003D2171">
        <w:rPr>
          <w:rFonts w:ascii="Arial" w:hAnsi="Arial" w:cs="Arial"/>
          <w:sz w:val="22"/>
        </w:rPr>
        <w:t xml:space="preserve">. </w:t>
      </w:r>
      <w:r w:rsidR="002F31B0">
        <w:rPr>
          <w:rFonts w:ascii="Arial" w:hAnsi="Arial" w:cs="Arial"/>
          <w:sz w:val="22"/>
        </w:rPr>
        <w:t>novembra</w:t>
      </w:r>
      <w:r>
        <w:rPr>
          <w:rFonts w:ascii="Arial" w:hAnsi="Arial" w:cs="Arial"/>
          <w:sz w:val="22"/>
        </w:rPr>
        <w:t xml:space="preserve"> 20</w:t>
      </w:r>
      <w:r w:rsidR="008C109B">
        <w:rPr>
          <w:rFonts w:ascii="Arial" w:hAnsi="Arial" w:cs="Arial"/>
          <w:sz w:val="22"/>
        </w:rPr>
        <w:t>2</w:t>
      </w:r>
      <w:r w:rsidR="00E45AEB">
        <w:rPr>
          <w:rFonts w:ascii="Arial" w:hAnsi="Arial" w:cs="Arial"/>
          <w:sz w:val="22"/>
        </w:rPr>
        <w:t>3</w:t>
      </w:r>
    </w:p>
    <w:p w:rsidR="00A06359" w:rsidRDefault="00A06359" w:rsidP="00A06359">
      <w:pPr>
        <w:jc w:val="both"/>
        <w:rPr>
          <w:rFonts w:ascii="Arial" w:hAnsi="Arial" w:cs="Arial"/>
          <w:sz w:val="22"/>
        </w:rPr>
      </w:pPr>
    </w:p>
    <w:p w:rsidR="00A06359" w:rsidRDefault="00A06359" w:rsidP="00A06359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4D467B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 xml:space="preserve">ýboru Národnej rady Slovenskej republiky </w:t>
      </w:r>
      <w:r w:rsidR="004D467B">
        <w:rPr>
          <w:rFonts w:ascii="Arial" w:hAnsi="Arial" w:cs="Arial"/>
          <w:sz w:val="22"/>
        </w:rPr>
        <w:t xml:space="preserve">pre </w:t>
      </w:r>
      <w:r w:rsidR="00A6755F">
        <w:rPr>
          <w:rFonts w:ascii="Arial" w:hAnsi="Arial" w:cs="Arial"/>
          <w:sz w:val="22"/>
        </w:rPr>
        <w:t>európske záležitosti</w:t>
      </w:r>
      <w:bookmarkStart w:id="0" w:name="_GoBack"/>
      <w:bookmarkEnd w:id="0"/>
    </w:p>
    <w:p w:rsidR="00A06359" w:rsidRDefault="00A06359" w:rsidP="00A06359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</w:p>
    <w:p w:rsidR="00320D54" w:rsidRPr="009B7494" w:rsidRDefault="00A06359" w:rsidP="00320D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</w:r>
      <w:r w:rsidR="00364AD3" w:rsidRPr="005817BE">
        <w:rPr>
          <w:rFonts w:ascii="Arial" w:hAnsi="Arial" w:cs="Arial"/>
          <w:sz w:val="22"/>
        </w:rPr>
        <w:t>na prerokovanie</w:t>
      </w:r>
      <w:r w:rsidR="00364AD3" w:rsidRPr="004346D8">
        <w:rPr>
          <w:rFonts w:ascii="Arial" w:hAnsi="Arial" w:cs="Arial"/>
          <w:sz w:val="22"/>
        </w:rPr>
        <w:t xml:space="preserve"> </w:t>
      </w:r>
      <w:r w:rsidR="00364AD3" w:rsidRPr="003B29D3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64AD3">
        <w:rPr>
          <w:rFonts w:ascii="Arial" w:hAnsi="Arial" w:cs="Arial"/>
          <w:b/>
          <w:sz w:val="22"/>
          <w:szCs w:val="22"/>
          <w:u w:val="single"/>
        </w:rPr>
        <w:t xml:space="preserve">začiatku rokovania </w:t>
      </w:r>
      <w:r w:rsidR="00D313BD">
        <w:rPr>
          <w:rFonts w:ascii="Arial" w:hAnsi="Arial" w:cs="Arial"/>
          <w:b/>
          <w:sz w:val="22"/>
          <w:szCs w:val="22"/>
          <w:u w:val="single"/>
        </w:rPr>
        <w:t xml:space="preserve">schôdze Národnej rady Slovenskej republiky </w:t>
      </w:r>
      <w:r w:rsidR="00364AD3">
        <w:rPr>
          <w:rFonts w:ascii="Arial" w:hAnsi="Arial" w:cs="Arial"/>
          <w:b/>
          <w:sz w:val="22"/>
          <w:szCs w:val="22"/>
          <w:u w:val="single"/>
        </w:rPr>
        <w:t xml:space="preserve">o tomto návrhu </w:t>
      </w:r>
    </w:p>
    <w:p w:rsidR="00320D54" w:rsidRDefault="00320D54" w:rsidP="00A06359">
      <w:pPr>
        <w:jc w:val="both"/>
        <w:rPr>
          <w:rFonts w:ascii="Arial" w:hAnsi="Arial" w:cs="Arial"/>
          <w:b/>
          <w:bCs/>
          <w:sz w:val="22"/>
        </w:rPr>
      </w:pPr>
    </w:p>
    <w:p w:rsidR="00A06359" w:rsidRDefault="00A06359" w:rsidP="00A0635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Cs/>
          <w:sz w:val="22"/>
        </w:rPr>
        <w:t xml:space="preserve">s tým, že </w:t>
      </w:r>
      <w:r>
        <w:rPr>
          <w:rFonts w:ascii="Arial" w:hAnsi="Arial" w:cs="Arial"/>
          <w:sz w:val="22"/>
        </w:rPr>
        <w:t xml:space="preserve">ako gestorský výbor podá Národnej rade Slovenskej republiky </w:t>
      </w:r>
      <w:r w:rsidR="003D2171">
        <w:rPr>
          <w:rFonts w:ascii="Arial" w:hAnsi="Arial" w:cs="Arial"/>
          <w:sz w:val="22"/>
        </w:rPr>
        <w:t>informáciu</w:t>
      </w:r>
      <w:r>
        <w:rPr>
          <w:rFonts w:ascii="Arial" w:hAnsi="Arial" w:cs="Arial"/>
          <w:sz w:val="22"/>
        </w:rPr>
        <w:t xml:space="preserve">  o výsledku prerokovania uvedeného materiálu vo výbore a návrh na uznesenie Národnej rady Slovenskej republiky.</w:t>
      </w:r>
    </w:p>
    <w:p w:rsidR="00A06359" w:rsidRDefault="00A06359" w:rsidP="00A06359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A06359" w:rsidRDefault="00A06359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804771" w:rsidRDefault="00804771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804771" w:rsidRDefault="00622A58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  <w:r>
        <w:rPr>
          <w:rFonts w:cs="Arial"/>
          <w:spacing w:val="0"/>
          <w:sz w:val="22"/>
          <w:szCs w:val="24"/>
        </w:rPr>
        <w:t xml:space="preserve"> </w:t>
      </w:r>
    </w:p>
    <w:p w:rsidR="00AE3B0C" w:rsidRDefault="00AE3B0C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AE3B0C" w:rsidRDefault="00AE3B0C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AE3B0C" w:rsidRDefault="00AE3B0C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9F1FA8" w:rsidRPr="009F1FA8" w:rsidRDefault="009F1FA8" w:rsidP="009F1FA8">
      <w:pPr>
        <w:rPr>
          <w:rFonts w:ascii="Arial" w:hAnsi="Arial" w:cs="Arial"/>
        </w:rPr>
      </w:pPr>
    </w:p>
    <w:p w:rsidR="009F1FA8" w:rsidRPr="009F1FA8" w:rsidRDefault="009F1FA8" w:rsidP="009F1FA8">
      <w:pPr>
        <w:rPr>
          <w:rFonts w:ascii="Arial" w:hAnsi="Arial" w:cs="Arial"/>
        </w:rPr>
      </w:pPr>
    </w:p>
    <w:p w:rsidR="009F1FA8" w:rsidRDefault="009F1FA8" w:rsidP="009F1FA8">
      <w:pPr>
        <w:rPr>
          <w:rFonts w:ascii="Arial" w:hAnsi="Arial" w:cs="Arial"/>
        </w:rPr>
      </w:pPr>
    </w:p>
    <w:p w:rsidR="00F26BF1" w:rsidRPr="009F1FA8" w:rsidRDefault="002F31B0" w:rsidP="002F31B0">
      <w:pPr>
        <w:jc w:val="center"/>
        <w:rPr>
          <w:rFonts w:ascii="Arial" w:hAnsi="Arial" w:cs="Arial"/>
        </w:rPr>
      </w:pPr>
      <w:r w:rsidRPr="002F31B0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2F31B0">
        <w:rPr>
          <w:rFonts w:ascii="Arial" w:hAnsi="Arial" w:cs="Arial"/>
          <w:sz w:val="22"/>
          <w:szCs w:val="22"/>
        </w:rPr>
        <w:t>l</w:t>
      </w:r>
      <w:proofErr w:type="spellEnd"/>
      <w:r w:rsidRPr="002F31B0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F26BF1" w:rsidRPr="009F1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F1"/>
    <w:rsid w:val="000563B8"/>
    <w:rsid w:val="0005742D"/>
    <w:rsid w:val="00076B54"/>
    <w:rsid w:val="002356C4"/>
    <w:rsid w:val="00240334"/>
    <w:rsid w:val="00283FB9"/>
    <w:rsid w:val="002E2A3D"/>
    <w:rsid w:val="002F31B0"/>
    <w:rsid w:val="003104E6"/>
    <w:rsid w:val="00310579"/>
    <w:rsid w:val="00320D54"/>
    <w:rsid w:val="00364AD3"/>
    <w:rsid w:val="0039436A"/>
    <w:rsid w:val="003D2171"/>
    <w:rsid w:val="003E60BC"/>
    <w:rsid w:val="003F1AE1"/>
    <w:rsid w:val="003F3C61"/>
    <w:rsid w:val="004205D0"/>
    <w:rsid w:val="004346D8"/>
    <w:rsid w:val="004C409D"/>
    <w:rsid w:val="004D0C04"/>
    <w:rsid w:val="004D467B"/>
    <w:rsid w:val="005817BE"/>
    <w:rsid w:val="006204D5"/>
    <w:rsid w:val="00622A58"/>
    <w:rsid w:val="00632BBE"/>
    <w:rsid w:val="006563EA"/>
    <w:rsid w:val="00663080"/>
    <w:rsid w:val="006C520C"/>
    <w:rsid w:val="006F7AF0"/>
    <w:rsid w:val="00804771"/>
    <w:rsid w:val="0088148A"/>
    <w:rsid w:val="00892FF8"/>
    <w:rsid w:val="00893422"/>
    <w:rsid w:val="008C109B"/>
    <w:rsid w:val="00910E77"/>
    <w:rsid w:val="00911A87"/>
    <w:rsid w:val="00944AD0"/>
    <w:rsid w:val="009C6F85"/>
    <w:rsid w:val="009D5D6F"/>
    <w:rsid w:val="009F1FA8"/>
    <w:rsid w:val="00A06359"/>
    <w:rsid w:val="00A6755F"/>
    <w:rsid w:val="00A96670"/>
    <w:rsid w:val="00AD7C6A"/>
    <w:rsid w:val="00AE3B0C"/>
    <w:rsid w:val="00AF04DC"/>
    <w:rsid w:val="00BF0562"/>
    <w:rsid w:val="00C34E86"/>
    <w:rsid w:val="00C648D2"/>
    <w:rsid w:val="00C8531C"/>
    <w:rsid w:val="00CF2898"/>
    <w:rsid w:val="00D313BD"/>
    <w:rsid w:val="00D40615"/>
    <w:rsid w:val="00D46D8A"/>
    <w:rsid w:val="00D73F12"/>
    <w:rsid w:val="00DF4924"/>
    <w:rsid w:val="00E32860"/>
    <w:rsid w:val="00E45AEB"/>
    <w:rsid w:val="00F02DA6"/>
    <w:rsid w:val="00F26BF1"/>
    <w:rsid w:val="00F30E78"/>
    <w:rsid w:val="00F3678F"/>
    <w:rsid w:val="00F9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2270C"/>
  <w15:chartTrackingRefBased/>
  <w15:docId w15:val="{64033D14-5DEA-4887-8FC5-4BD6B5BE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6359"/>
    <w:rPr>
      <w:sz w:val="24"/>
      <w:szCs w:val="24"/>
    </w:rPr>
  </w:style>
  <w:style w:type="paragraph" w:styleId="Nadpis1">
    <w:name w:val="heading 1"/>
    <w:basedOn w:val="Normlny"/>
    <w:next w:val="Normlny"/>
    <w:qFormat/>
    <w:rsid w:val="00A06359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A06359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A06359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A06359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3D21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3D2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KNRSR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cechveva</dc:creator>
  <cp:keywords/>
  <cp:lastModifiedBy>Katrinič Forišová, Lívia, Mgr.</cp:lastModifiedBy>
  <cp:revision>3</cp:revision>
  <cp:lastPrinted>2023-11-23T09:43:00Z</cp:lastPrinted>
  <dcterms:created xsi:type="dcterms:W3CDTF">2023-11-23T09:44:00Z</dcterms:created>
  <dcterms:modified xsi:type="dcterms:W3CDTF">2023-11-23T09:49:00Z</dcterms:modified>
</cp:coreProperties>
</file>