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C37" w:rsidRDefault="00973C37" w:rsidP="00973C37">
      <w:pPr>
        <w:keepNext/>
        <w:spacing w:after="0" w:line="240" w:lineRule="auto"/>
        <w:outlineLvl w:val="3"/>
        <w:rPr>
          <w:rFonts w:ascii="AT*Zurich Calligraphic" w:hAnsi="AT*Zurich Calligraphic" w:cs="Times New Roman"/>
          <w:b/>
          <w:sz w:val="24"/>
          <w:szCs w:val="20"/>
        </w:rPr>
      </w:pPr>
      <w:r>
        <w:rPr>
          <w:rFonts w:ascii="AT*Zurich Calligraphic" w:hAnsi="AT*Zurich Calligraphic" w:cs="Times New Roman"/>
          <w:b/>
          <w:sz w:val="24"/>
          <w:szCs w:val="20"/>
        </w:rPr>
        <w:t>Výbor Národnej rady Slovenskej republiky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T*Zurich Calligraphic CE" w:hAnsi="AT*Zurich Calligraphic CE" w:cs="Times New Roman"/>
          <w:b/>
          <w:bCs/>
          <w:sz w:val="24"/>
          <w:szCs w:val="24"/>
        </w:rPr>
        <w:t xml:space="preserve">              pre financie a rozpočet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</w:p>
    <w:p w:rsidR="00973C37" w:rsidRDefault="00973C37" w:rsidP="00973C3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597581" w:rsidP="00973C37">
      <w:pPr>
        <w:spacing w:after="0" w:line="240" w:lineRule="auto"/>
        <w:ind w:left="424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973C37">
        <w:rPr>
          <w:rFonts w:ascii="Times New Roman" w:hAnsi="Times New Roman" w:cs="Times New Roman"/>
          <w:bCs/>
          <w:sz w:val="24"/>
          <w:szCs w:val="24"/>
        </w:rPr>
        <w:t>. schôdza</w:t>
      </w:r>
    </w:p>
    <w:p w:rsidR="00973C37" w:rsidRDefault="00973C37" w:rsidP="00973C37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97581" w:rsidRPr="00597581">
        <w:rPr>
          <w:rFonts w:ascii="Times New Roman" w:hAnsi="Times New Roman" w:cs="Times New Roman"/>
          <w:bCs/>
          <w:sz w:val="24"/>
          <w:szCs w:val="24"/>
        </w:rPr>
        <w:t>2285</w:t>
      </w:r>
      <w:r w:rsidR="00597581">
        <w:rPr>
          <w:rFonts w:ascii="Times New Roman" w:hAnsi="Times New Roman" w:cs="Times New Roman"/>
          <w:bCs/>
          <w:sz w:val="24"/>
          <w:szCs w:val="24"/>
        </w:rPr>
        <w:t>/2023</w:t>
      </w:r>
    </w:p>
    <w:p w:rsidR="00973C37" w:rsidRDefault="00973C37" w:rsidP="00973C3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:rsidR="00973C37" w:rsidRDefault="00973C37" w:rsidP="00973C3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F359A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97581" w:rsidRDefault="00597581" w:rsidP="00973C3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A50429" w:rsidRDefault="00597581" w:rsidP="00973C37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04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647E4">
        <w:rPr>
          <w:rFonts w:ascii="Times New Roman" w:hAnsi="Times New Roman" w:cs="Times New Roman"/>
          <w:b/>
          <w:bCs/>
          <w:sz w:val="24"/>
          <w:szCs w:val="24"/>
        </w:rPr>
        <w:t>9</w:t>
      </w:r>
      <w:bookmarkStart w:id="0" w:name="_GoBack"/>
      <w:bookmarkEnd w:id="0"/>
      <w:r w:rsidR="00DA7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73C37" w:rsidRDefault="00973C37" w:rsidP="00973C37">
      <w:pPr>
        <w:spacing w:after="0" w:line="240" w:lineRule="auto"/>
        <w:ind w:left="3540" w:firstLine="42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U z n e s e n i e</w:t>
      </w:r>
    </w:p>
    <w:p w:rsidR="00973C37" w:rsidRDefault="00973C37" w:rsidP="00973C3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973C37" w:rsidRDefault="00973C37" w:rsidP="00973C3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 financie a rozpočet</w:t>
      </w:r>
    </w:p>
    <w:p w:rsidR="00973C37" w:rsidRDefault="00973C37" w:rsidP="00973C3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33BF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F359AC" w:rsidRPr="004D33B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A4713" w:rsidRPr="004D33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84E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359AC" w:rsidRPr="004D33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97581" w:rsidRPr="004D33BF">
        <w:rPr>
          <w:rFonts w:ascii="Times New Roman" w:hAnsi="Times New Roman" w:cs="Times New Roman"/>
          <w:b/>
          <w:bCs/>
          <w:sz w:val="24"/>
          <w:szCs w:val="24"/>
        </w:rPr>
        <w:t>novembra</w:t>
      </w:r>
      <w:r w:rsidR="00F359AC" w:rsidRPr="004D33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D33B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97581" w:rsidRPr="004D33B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973C37" w:rsidRDefault="00973C37" w:rsidP="00973C37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37" w:rsidRPr="00597581" w:rsidRDefault="00973C37" w:rsidP="00597581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7581">
        <w:rPr>
          <w:rFonts w:ascii="Times New Roman" w:hAnsi="Times New Roman" w:cs="Times New Roman"/>
          <w:bCs/>
          <w:sz w:val="24"/>
          <w:szCs w:val="24"/>
        </w:rPr>
        <w:t>Výbor Národnej rady Slovenskej republiky pre financie a rozpočet prerokoval</w:t>
      </w:r>
      <w:r w:rsidRPr="00597581">
        <w:rPr>
          <w:rFonts w:ascii="Times New Roman" w:hAnsi="Times New Roman" w:cs="Times New Roman"/>
          <w:sz w:val="24"/>
          <w:szCs w:val="24"/>
        </w:rPr>
        <w:t xml:space="preserve"> </w:t>
      </w:r>
      <w:r w:rsidR="00597581" w:rsidRPr="00597581">
        <w:rPr>
          <w:rFonts w:ascii="Times New Roman" w:hAnsi="Times New Roman" w:cs="Times New Roman"/>
          <w:noProof/>
          <w:sz w:val="24"/>
          <w:szCs w:val="24"/>
        </w:rPr>
        <w:t xml:space="preserve">vládny návrh zákona, ktorým sa dopĺňa zákon č. 296/2020 Z. z. o 13. dôchodku a o zmene a doplnení niektorých zákonov v znení neskorších predpisov </w:t>
      </w:r>
      <w:r w:rsidR="00597581" w:rsidRPr="00597581">
        <w:rPr>
          <w:rFonts w:ascii="Times New Roman" w:hAnsi="Times New Roman" w:cs="Times New Roman"/>
          <w:b/>
          <w:sz w:val="24"/>
          <w:szCs w:val="24"/>
        </w:rPr>
        <w:t xml:space="preserve">(tlač 29) </w:t>
      </w:r>
      <w:r w:rsidRPr="00597581">
        <w:rPr>
          <w:rStyle w:val="Siln"/>
          <w:rFonts w:ascii="Times New Roman" w:hAnsi="Times New Roman" w:cs="Times New Roman"/>
          <w:sz w:val="24"/>
          <w:szCs w:val="24"/>
        </w:rPr>
        <w:t>a</w:t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A4713" w:rsidRPr="00597581" w:rsidRDefault="00FA4713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numPr>
          <w:ilvl w:val="0"/>
          <w:numId w:val="1"/>
        </w:numPr>
        <w:tabs>
          <w:tab w:val="num" w:pos="567"/>
        </w:tabs>
        <w:spacing w:after="0" w:line="240" w:lineRule="auto"/>
        <w:ind w:hanging="14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súhlasí</w:t>
      </w:r>
    </w:p>
    <w:p w:rsidR="00973C37" w:rsidRDefault="00973C37" w:rsidP="00973C3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  </w:t>
      </w:r>
      <w:r w:rsidR="00597581" w:rsidRPr="00597581">
        <w:rPr>
          <w:rFonts w:ascii="Times New Roman" w:hAnsi="Times New Roman" w:cs="Times New Roman"/>
          <w:noProof/>
          <w:sz w:val="24"/>
          <w:szCs w:val="24"/>
        </w:rPr>
        <w:t>vládny</w:t>
      </w:r>
      <w:r w:rsidR="00597581">
        <w:rPr>
          <w:rFonts w:ascii="Times New Roman" w:hAnsi="Times New Roman" w:cs="Times New Roman"/>
          <w:noProof/>
          <w:sz w:val="24"/>
          <w:szCs w:val="24"/>
        </w:rPr>
        <w:t>m</w:t>
      </w:r>
      <w:r w:rsidR="00597581" w:rsidRPr="00597581">
        <w:rPr>
          <w:rFonts w:ascii="Times New Roman" w:hAnsi="Times New Roman" w:cs="Times New Roman"/>
          <w:noProof/>
          <w:sz w:val="24"/>
          <w:szCs w:val="24"/>
        </w:rPr>
        <w:t xml:space="preserve"> návrh</w:t>
      </w:r>
      <w:r w:rsidR="00597581">
        <w:rPr>
          <w:rFonts w:ascii="Times New Roman" w:hAnsi="Times New Roman" w:cs="Times New Roman"/>
          <w:noProof/>
          <w:sz w:val="24"/>
          <w:szCs w:val="24"/>
        </w:rPr>
        <w:t>om</w:t>
      </w:r>
      <w:r w:rsidR="00597581" w:rsidRPr="00597581">
        <w:rPr>
          <w:rFonts w:ascii="Times New Roman" w:hAnsi="Times New Roman" w:cs="Times New Roman"/>
          <w:noProof/>
          <w:sz w:val="24"/>
          <w:szCs w:val="24"/>
        </w:rPr>
        <w:t xml:space="preserve"> zákona, ktorým sa dopĺňa zákon č. 296/2020 Z. z. o 13. dôchodku a o zmene a doplnení niektorých zákonov v znení neskorších predpisov </w:t>
      </w:r>
      <w:r w:rsidR="00597581" w:rsidRPr="00597581">
        <w:rPr>
          <w:rFonts w:ascii="Times New Roman" w:hAnsi="Times New Roman" w:cs="Times New Roman"/>
          <w:b/>
          <w:sz w:val="24"/>
          <w:szCs w:val="24"/>
        </w:rPr>
        <w:t>(tlač 29)</w:t>
      </w:r>
    </w:p>
    <w:p w:rsidR="00973C37" w:rsidRDefault="00973C37" w:rsidP="00973C3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97581" w:rsidRDefault="00597581" w:rsidP="00973C3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keepNext/>
        <w:numPr>
          <w:ilvl w:val="0"/>
          <w:numId w:val="1"/>
        </w:numPr>
        <w:tabs>
          <w:tab w:val="num" w:pos="567"/>
        </w:tabs>
        <w:spacing w:after="0" w:line="240" w:lineRule="auto"/>
        <w:ind w:hanging="1440"/>
        <w:jc w:val="both"/>
        <w:outlineLvl w:val="6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odporúča</w:t>
      </w:r>
      <w:r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:rsidR="00973C37" w:rsidRDefault="00973C37" w:rsidP="00973C37">
      <w:pPr>
        <w:keepNext/>
        <w:spacing w:after="0" w:line="240" w:lineRule="auto"/>
        <w:ind w:firstLine="567"/>
        <w:jc w:val="both"/>
        <w:outlineLvl w:val="6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Národnej rade Slovenskej republiky</w:t>
      </w:r>
    </w:p>
    <w:p w:rsidR="00973C37" w:rsidRDefault="00597581" w:rsidP="00973C37">
      <w:pPr>
        <w:pStyle w:val="Nadpis1"/>
        <w:ind w:firstLine="567"/>
        <w:jc w:val="both"/>
        <w:rPr>
          <w:color w:val="auto"/>
        </w:rPr>
      </w:pPr>
      <w:r w:rsidRPr="00597581">
        <w:rPr>
          <w:rFonts w:ascii="Times New Roman" w:hAnsi="Times New Roman"/>
          <w:noProof/>
          <w:color w:val="auto"/>
          <w:sz w:val="24"/>
          <w:szCs w:val="24"/>
        </w:rPr>
        <w:t xml:space="preserve">vládny návrh zákona, ktorým sa dopĺňa zákon č. 296/2020 Z. z. o 13. dôchodku a o zmene a doplnení niektorých zákonov v znení neskorších predpisov </w:t>
      </w:r>
      <w:r w:rsidRPr="00597581">
        <w:rPr>
          <w:rFonts w:ascii="Times New Roman" w:hAnsi="Times New Roman"/>
          <w:b/>
          <w:color w:val="auto"/>
          <w:sz w:val="24"/>
          <w:szCs w:val="24"/>
        </w:rPr>
        <w:t xml:space="preserve">(tlač 29) </w:t>
      </w:r>
      <w:r w:rsidR="00973C37">
        <w:rPr>
          <w:rFonts w:ascii="Times New Roman" w:hAnsi="Times New Roman"/>
          <w:b/>
          <w:color w:val="auto"/>
          <w:sz w:val="24"/>
          <w:szCs w:val="24"/>
        </w:rPr>
        <w:t>schváliť</w:t>
      </w:r>
      <w:r>
        <w:rPr>
          <w:rFonts w:ascii="Times New Roman" w:hAnsi="Times New Roman"/>
          <w:b/>
          <w:color w:val="auto"/>
          <w:sz w:val="24"/>
          <w:szCs w:val="24"/>
        </w:rPr>
        <w:t>;</w:t>
      </w:r>
      <w:r w:rsidR="00973C37">
        <w:rPr>
          <w:color w:val="auto"/>
        </w:rPr>
        <w:t xml:space="preserve"> </w:t>
      </w:r>
    </w:p>
    <w:p w:rsidR="00973C37" w:rsidRDefault="00973C37" w:rsidP="00973C37"/>
    <w:p w:rsidR="00973C37" w:rsidRDefault="00973C37" w:rsidP="00973C37">
      <w:pPr>
        <w:keepNext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73C37" w:rsidRDefault="00973C37" w:rsidP="00973C37">
      <w:pPr>
        <w:keepNext/>
        <w:numPr>
          <w:ilvl w:val="0"/>
          <w:numId w:val="1"/>
        </w:numPr>
        <w:tabs>
          <w:tab w:val="num" w:pos="567"/>
        </w:tabs>
        <w:spacing w:after="0" w:line="240" w:lineRule="auto"/>
        <w:ind w:hanging="1440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ukladá</w:t>
      </w:r>
    </w:p>
    <w:p w:rsidR="00973C37" w:rsidRDefault="00973C37" w:rsidP="00973C37">
      <w:pPr>
        <w:keepNext/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predsedovi výboru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73C37" w:rsidRDefault="00973C37" w:rsidP="00973C37">
      <w:pPr>
        <w:pStyle w:val="Zarkazkladnhotextu3"/>
        <w:ind w:left="0" w:firstLine="360"/>
        <w:rPr>
          <w:lang w:val="sk-SK"/>
        </w:rPr>
      </w:pPr>
      <w:r>
        <w:rPr>
          <w:bCs/>
          <w:szCs w:val="24"/>
        </w:rPr>
        <w:t xml:space="preserve">   </w:t>
      </w:r>
      <w:r w:rsidR="00597581">
        <w:rPr>
          <w:lang w:val="sk-SK"/>
        </w:rPr>
        <w:t>podať predsedovi</w:t>
      </w:r>
      <w:r>
        <w:rPr>
          <w:lang w:val="sk-SK"/>
        </w:rPr>
        <w:t xml:space="preserve"> Výboru Národnej rady Slovenskej republiky pre sociálne veci ako gestorskému výboru informáciu o výsledku prerokovania.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73C37" w:rsidRDefault="00973C37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97581" w:rsidRDefault="00597581" w:rsidP="00973C3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97581" w:rsidRDefault="00597581" w:rsidP="00597581">
      <w:pPr>
        <w:pStyle w:val="Nadpis3"/>
        <w:jc w:val="center"/>
      </w:pPr>
      <w:r>
        <w:rPr>
          <w:rFonts w:ascii="Times New Roman" w:hAnsi="Times New Roman" w:cs="Times New Roman"/>
          <w:bCs/>
        </w:rPr>
        <w:t xml:space="preserve"> </w:t>
      </w:r>
      <w:r w:rsidRPr="00322311">
        <w:t xml:space="preserve">                                                                         </w:t>
      </w:r>
    </w:p>
    <w:p w:rsidR="00597581" w:rsidRPr="00597581" w:rsidRDefault="00597581" w:rsidP="00597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332910">
        <w:tab/>
        <w:t xml:space="preserve">     </w:t>
      </w:r>
      <w:r>
        <w:tab/>
      </w:r>
      <w:r>
        <w:tab/>
      </w:r>
      <w:r>
        <w:tab/>
      </w:r>
      <w:r>
        <w:tab/>
      </w:r>
      <w:r w:rsidRPr="00597581">
        <w:rPr>
          <w:rFonts w:ascii="Times New Roman" w:hAnsi="Times New Roman" w:cs="Times New Roman"/>
          <w:sz w:val="24"/>
          <w:szCs w:val="24"/>
        </w:rPr>
        <w:tab/>
      </w:r>
      <w:r w:rsidRPr="00597581">
        <w:rPr>
          <w:rFonts w:ascii="Times New Roman" w:hAnsi="Times New Roman" w:cs="Times New Roman"/>
          <w:sz w:val="24"/>
          <w:szCs w:val="24"/>
        </w:rPr>
        <w:tab/>
      </w:r>
      <w:r w:rsidRPr="00597581">
        <w:rPr>
          <w:rFonts w:ascii="Times New Roman" w:hAnsi="Times New Roman" w:cs="Times New Roman"/>
          <w:sz w:val="24"/>
          <w:szCs w:val="24"/>
        </w:rPr>
        <w:tab/>
      </w:r>
      <w:r w:rsidRPr="0059758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97581">
        <w:rPr>
          <w:rFonts w:ascii="Times New Roman" w:hAnsi="Times New Roman" w:cs="Times New Roman"/>
          <w:b/>
          <w:sz w:val="24"/>
          <w:szCs w:val="24"/>
        </w:rPr>
        <w:t>Ján Blcháč</w:t>
      </w:r>
    </w:p>
    <w:p w:rsidR="00597581" w:rsidRPr="00597581" w:rsidRDefault="00597581" w:rsidP="00597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597581">
        <w:rPr>
          <w:rFonts w:ascii="Times New Roman" w:hAnsi="Times New Roman" w:cs="Times New Roman"/>
          <w:sz w:val="24"/>
          <w:szCs w:val="24"/>
        </w:rPr>
        <w:t xml:space="preserve">  predseda výboru</w:t>
      </w:r>
    </w:p>
    <w:p w:rsidR="00597581" w:rsidRPr="00597581" w:rsidRDefault="00597581" w:rsidP="00597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97581" w:rsidRPr="00597581" w:rsidRDefault="00597581" w:rsidP="00597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8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 xml:space="preserve">    Igor Válek     </w:t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758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 w:rsidRPr="0059758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97581" w:rsidRPr="00597581" w:rsidRDefault="00597581" w:rsidP="005975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581">
        <w:rPr>
          <w:rFonts w:ascii="Times New Roman" w:hAnsi="Times New Roman" w:cs="Times New Roman"/>
          <w:b/>
          <w:sz w:val="24"/>
          <w:szCs w:val="24"/>
        </w:rPr>
        <w:t xml:space="preserve">   Marián Viskupič</w:t>
      </w:r>
    </w:p>
    <w:p w:rsidR="00597581" w:rsidRPr="00597581" w:rsidRDefault="00597581" w:rsidP="005975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581">
        <w:rPr>
          <w:rFonts w:ascii="Times New Roman" w:hAnsi="Times New Roman" w:cs="Times New Roman"/>
          <w:sz w:val="24"/>
          <w:szCs w:val="24"/>
        </w:rPr>
        <w:t xml:space="preserve">  overovatelia výboru</w:t>
      </w:r>
    </w:p>
    <w:p w:rsidR="00296520" w:rsidRDefault="00973C37">
      <w:r>
        <w:t xml:space="preserve"> </w:t>
      </w:r>
    </w:p>
    <w:sectPr w:rsidR="00296520" w:rsidSect="00973C37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Zurich Calligraphic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1" w15:restartNumberingAfterBreak="0">
    <w:nsid w:val="4572785B"/>
    <w:multiLevelType w:val="hybridMultilevel"/>
    <w:tmpl w:val="362CBA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F6B78"/>
    <w:multiLevelType w:val="hybridMultilevel"/>
    <w:tmpl w:val="4D70320C"/>
    <w:lvl w:ilvl="0" w:tplc="2BFE28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EEA"/>
    <w:rsid w:val="00296520"/>
    <w:rsid w:val="004346DC"/>
    <w:rsid w:val="004D33BF"/>
    <w:rsid w:val="005162C7"/>
    <w:rsid w:val="00597581"/>
    <w:rsid w:val="005E6D99"/>
    <w:rsid w:val="00973C37"/>
    <w:rsid w:val="00A50429"/>
    <w:rsid w:val="00A776B4"/>
    <w:rsid w:val="00AA6EEA"/>
    <w:rsid w:val="00B647E4"/>
    <w:rsid w:val="00B902FB"/>
    <w:rsid w:val="00BD0076"/>
    <w:rsid w:val="00C814E5"/>
    <w:rsid w:val="00DA704B"/>
    <w:rsid w:val="00E23FB1"/>
    <w:rsid w:val="00E84ED2"/>
    <w:rsid w:val="00F359AC"/>
    <w:rsid w:val="00FA4713"/>
    <w:rsid w:val="00FB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21C7"/>
  <w15:chartTrackingRefBased/>
  <w15:docId w15:val="{6881A5B4-B8AE-47C4-A87C-CB712970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3C37"/>
    <w:pPr>
      <w:spacing w:line="256" w:lineRule="auto"/>
    </w:pPr>
    <w:rPr>
      <w:rFonts w:ascii="Calibri" w:eastAsia="Times New Roman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73C37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975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73C37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character" w:styleId="Siln">
    <w:name w:val="Strong"/>
    <w:uiPriority w:val="22"/>
    <w:qFormat/>
    <w:rsid w:val="00973C37"/>
    <w:rPr>
      <w:b/>
      <w:bCs/>
    </w:rPr>
  </w:style>
  <w:style w:type="paragraph" w:styleId="Odsekzoznamu">
    <w:name w:val="List Paragraph"/>
    <w:basedOn w:val="Normlny"/>
    <w:uiPriority w:val="34"/>
    <w:qFormat/>
    <w:rsid w:val="00973C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973C37"/>
    <w:pPr>
      <w:spacing w:after="0" w:line="240" w:lineRule="auto"/>
      <w:ind w:left="1065"/>
      <w:jc w:val="both"/>
    </w:pPr>
    <w:rPr>
      <w:rFonts w:ascii="Times New Roman" w:hAnsi="Times New Roman" w:cs="Times New Roman"/>
      <w:sz w:val="24"/>
      <w:szCs w:val="20"/>
      <w:lang w:val="cs-CZ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973C37"/>
    <w:rPr>
      <w:rFonts w:ascii="Times New Roman" w:eastAsia="Times New Roman" w:hAnsi="Times New Roman" w:cs="Times New Roman"/>
      <w:sz w:val="24"/>
      <w:szCs w:val="20"/>
      <w:lang w:val="cs-CZ" w:eastAsia="x-none"/>
    </w:rPr>
  </w:style>
  <w:style w:type="paragraph" w:styleId="Zkladntext">
    <w:name w:val="Body Text"/>
    <w:basedOn w:val="Normlny"/>
    <w:link w:val="ZkladntextChar"/>
    <w:uiPriority w:val="99"/>
    <w:unhideWhenUsed/>
    <w:rsid w:val="00597581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7581"/>
    <w:rPr>
      <w:rFonts w:ascii="Calibri" w:eastAsia="Times New Roman" w:hAnsi="Calibri" w:cs="Calibri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975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1186</Characters>
  <Application>Microsoft Office Word</Application>
  <DocSecurity>0</DocSecurity>
  <Lines>9</Lines>
  <Paragraphs>2</Paragraphs>
  <ScaleCrop>false</ScaleCrop>
  <Company>Kancelaria NRSR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19</cp:revision>
  <dcterms:created xsi:type="dcterms:W3CDTF">2020-03-25T13:20:00Z</dcterms:created>
  <dcterms:modified xsi:type="dcterms:W3CDTF">2023-11-22T10:17:00Z</dcterms:modified>
</cp:coreProperties>
</file>